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80547E" w:rsidRDefault="00426DA5">
      <w:pPr>
        <w:pStyle w:val="BodyText"/>
        <w:jc w:val="right"/>
      </w:pPr>
      <w:r w:rsidRPr="0080547E">
        <w:t>Projekts</w:t>
      </w:r>
    </w:p>
    <w:p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7B17B5">
        <w:rPr>
          <w:szCs w:val="28"/>
        </w:rPr>
        <w:t>2020</w:t>
      </w:r>
      <w:r w:rsidRPr="0080547E">
        <w:rPr>
          <w:szCs w:val="28"/>
        </w:rPr>
        <w:t>.gada   ________</w:t>
      </w:r>
    </w:p>
    <w:p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C81BC7" w:rsidRPr="00C81BC7" w:rsidRDefault="00426DA5" w:rsidP="00C81BC7">
      <w:pPr>
        <w:ind w:right="566"/>
        <w:jc w:val="center"/>
        <w:outlineLvl w:val="0"/>
        <w:rPr>
          <w:b/>
          <w:sz w:val="28"/>
          <w:szCs w:val="28"/>
        </w:rPr>
      </w:pPr>
      <w:r w:rsidRPr="00C81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ziņojums </w:t>
      </w:r>
      <w:r w:rsidR="00EF175C">
        <w:rPr>
          <w:b/>
          <w:sz w:val="28"/>
          <w:szCs w:val="28"/>
        </w:rPr>
        <w:t>“</w:t>
      </w:r>
      <w:r w:rsidR="00EF175C" w:rsidRPr="00EF175C">
        <w:rPr>
          <w:b/>
          <w:sz w:val="28"/>
          <w:szCs w:val="28"/>
        </w:rPr>
        <w:t xml:space="preserve">Par </w:t>
      </w:r>
      <w:proofErr w:type="spellStart"/>
      <w:r w:rsidR="007B17B5">
        <w:rPr>
          <w:b/>
          <w:sz w:val="28"/>
          <w:szCs w:val="28"/>
        </w:rPr>
        <w:t>kvalitatīvas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vispārējās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vidējās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izglītības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nodrošināšanas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priekšnosacījumiem</w:t>
      </w:r>
      <w:proofErr w:type="spellEnd"/>
      <w:r w:rsidR="00EF175C" w:rsidRPr="00EF175C">
        <w:rPr>
          <w:b/>
          <w:sz w:val="28"/>
          <w:szCs w:val="28"/>
        </w:rPr>
        <w:t>”</w:t>
      </w:r>
    </w:p>
    <w:p w:rsidR="00E41960" w:rsidRPr="00EF4C9F" w:rsidRDefault="00E41960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6A13EB" w:rsidRPr="00583C52" w:rsidRDefault="006A13EB" w:rsidP="006A13EB">
      <w:pPr>
        <w:jc w:val="both"/>
      </w:pPr>
    </w:p>
    <w:p w:rsidR="00583C52" w:rsidRPr="0042769B" w:rsidRDefault="00426DA5" w:rsidP="007B17B5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2769B">
        <w:rPr>
          <w:rFonts w:ascii="Times New Roman" w:hAnsi="Times New Roman"/>
          <w:sz w:val="24"/>
          <w:szCs w:val="24"/>
        </w:rPr>
        <w:t xml:space="preserve">Pieņemt zināšanai </w:t>
      </w:r>
      <w:r w:rsidR="00BA2653" w:rsidRPr="0042769B">
        <w:rPr>
          <w:rFonts w:ascii="Times New Roman" w:hAnsi="Times New Roman"/>
          <w:sz w:val="24"/>
          <w:szCs w:val="24"/>
        </w:rPr>
        <w:t>iesniegto informatīvo ziņojumu</w:t>
      </w:r>
      <w:r w:rsidR="003A20C0" w:rsidRPr="0042769B">
        <w:rPr>
          <w:rFonts w:ascii="Times New Roman" w:hAnsi="Times New Roman"/>
          <w:sz w:val="24"/>
          <w:szCs w:val="24"/>
        </w:rPr>
        <w:t>.</w:t>
      </w:r>
    </w:p>
    <w:p w:rsidR="006A13EB" w:rsidRPr="00B02DF9" w:rsidRDefault="003A20C0" w:rsidP="006A13E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2769B">
        <w:rPr>
          <w:rFonts w:ascii="Times New Roman" w:hAnsi="Times New Roman"/>
          <w:sz w:val="24"/>
          <w:szCs w:val="24"/>
        </w:rPr>
        <w:t xml:space="preserve">Izglītības un zinātnes ministrijai </w:t>
      </w:r>
      <w:r w:rsidR="0042769B" w:rsidRPr="0042769B">
        <w:rPr>
          <w:rFonts w:ascii="Times New Roman" w:hAnsi="Times New Roman"/>
          <w:sz w:val="24"/>
          <w:szCs w:val="24"/>
        </w:rPr>
        <w:t>veikt turpmākās darbības a</w:t>
      </w:r>
      <w:r w:rsidR="00B02DF9">
        <w:rPr>
          <w:rFonts w:ascii="Times New Roman" w:hAnsi="Times New Roman"/>
          <w:sz w:val="24"/>
          <w:szCs w:val="24"/>
        </w:rPr>
        <w:t>tbilstoši informatīvā ziņojuma 7</w:t>
      </w:r>
      <w:r w:rsidR="0042769B" w:rsidRPr="0042769B">
        <w:rPr>
          <w:rFonts w:ascii="Times New Roman" w:hAnsi="Times New Roman"/>
          <w:sz w:val="24"/>
          <w:szCs w:val="24"/>
        </w:rPr>
        <w:t>.daļā minētajam.</w:t>
      </w:r>
    </w:p>
    <w:p w:rsidR="006A13EB" w:rsidRPr="006A13EB" w:rsidRDefault="006A13EB" w:rsidP="006A13EB">
      <w:pPr>
        <w:rPr>
          <w:lang w:val="lv-LV"/>
        </w:rPr>
      </w:pPr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Ministru prezidents</w:t>
      </w:r>
      <w:r w:rsidRPr="007B17B5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A. K. Kariņš</w:t>
      </w: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Valsts kancelejas direktors</w:t>
      </w:r>
      <w:r w:rsidRPr="007B17B5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J. </w:t>
      </w:r>
      <w:proofErr w:type="spellStart"/>
      <w:r w:rsidRPr="007B17B5">
        <w:rPr>
          <w:sz w:val="24"/>
          <w:szCs w:val="24"/>
          <w:lang w:val="lv-LV"/>
        </w:rPr>
        <w:t>Citskovskis</w:t>
      </w:r>
      <w:proofErr w:type="spellEnd"/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  <w:r w:rsidRPr="007B17B5">
        <w:rPr>
          <w:lang w:val="lv-LV"/>
        </w:rPr>
        <w:t xml:space="preserve">Iesniedzējs: </w:t>
      </w:r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Izglītības  un zinātnes ministre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I. Šuplinska</w:t>
      </w: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jc w:val="both"/>
        <w:rPr>
          <w:lang w:val="lv-LV"/>
        </w:rPr>
      </w:pPr>
    </w:p>
    <w:p w:rsidR="007B17B5" w:rsidRPr="007B17B5" w:rsidRDefault="007B17B5" w:rsidP="007B17B5">
      <w:pPr>
        <w:jc w:val="both"/>
        <w:rPr>
          <w:lang w:val="lv-LV"/>
        </w:rPr>
      </w:pPr>
      <w:r w:rsidRPr="007B17B5">
        <w:rPr>
          <w:lang w:val="lv-LV"/>
        </w:rPr>
        <w:t>Vīza:</w:t>
      </w:r>
    </w:p>
    <w:p w:rsidR="00F37D7A" w:rsidRPr="007B17B5" w:rsidRDefault="007B17B5" w:rsidP="007B17B5">
      <w:pPr>
        <w:tabs>
          <w:tab w:val="left" w:pos="5040"/>
        </w:tabs>
        <w:rPr>
          <w:lang w:val="lv-LV"/>
        </w:rPr>
      </w:pPr>
      <w:r w:rsidRPr="007B17B5">
        <w:rPr>
          <w:lang w:val="lv-LV"/>
        </w:rPr>
        <w:t>Valsts sekretāre</w:t>
      </w:r>
      <w:r w:rsidRPr="007B17B5">
        <w:rPr>
          <w:lang w:val="lv-LV"/>
        </w:rPr>
        <w:tab/>
      </w:r>
      <w:bookmarkStart w:id="0" w:name="_GoBack"/>
      <w:bookmarkEnd w:id="0"/>
      <w:r w:rsidRPr="007B17B5">
        <w:rPr>
          <w:lang w:val="lv-LV"/>
        </w:rPr>
        <w:tab/>
      </w:r>
      <w:r w:rsidRPr="007B17B5">
        <w:rPr>
          <w:lang w:val="lv-LV"/>
        </w:rPr>
        <w:tab/>
      </w:r>
      <w:r w:rsidRPr="007B17B5">
        <w:rPr>
          <w:lang w:val="lv-LV"/>
        </w:rPr>
        <w:tab/>
        <w:t>L. Lejiņa</w:t>
      </w:r>
    </w:p>
    <w:sectPr w:rsidR="00F37D7A" w:rsidRPr="007B17B5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E4" w:rsidRDefault="007A2AE4">
      <w:r>
        <w:separator/>
      </w:r>
    </w:p>
  </w:endnote>
  <w:endnote w:type="continuationSeparator" w:id="0">
    <w:p w:rsidR="007A2AE4" w:rsidRDefault="007A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36C7A">
      <w:rPr>
        <w:noProof/>
        <w:sz w:val="20"/>
        <w:szCs w:val="20"/>
        <w:lang w:val="lv-LV"/>
      </w:rPr>
      <w:t>IZMprot_ Skoku_tikls_13052019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2D03FF" w:rsidRDefault="002D03FF" w:rsidP="002D03FF">
    <w:pPr>
      <w:pStyle w:val="Footer"/>
    </w:pPr>
    <w:r w:rsidRPr="002D03FF">
      <w:rPr>
        <w:sz w:val="20"/>
        <w:szCs w:val="22"/>
        <w:lang w:val="lv-LV"/>
      </w:rPr>
      <w:t>IZMprot_</w:t>
    </w:r>
    <w:r w:rsidR="007B17B5">
      <w:rPr>
        <w:sz w:val="20"/>
        <w:szCs w:val="22"/>
        <w:lang w:val="lv-LV"/>
      </w:rPr>
      <w:t>videja-izglitiba</w:t>
    </w:r>
    <w:r w:rsidR="005E4A35">
      <w:rPr>
        <w:sz w:val="20"/>
        <w:szCs w:val="22"/>
        <w:lang w:val="lv-LV"/>
      </w:rPr>
      <w:t>_</w:t>
    </w:r>
    <w:r w:rsidR="00602EA2">
      <w:rPr>
        <w:sz w:val="20"/>
        <w:szCs w:val="22"/>
        <w:lang w:val="lv-LV"/>
      </w:rPr>
      <w:t>0907</w:t>
    </w:r>
    <w:r w:rsidR="007B17B5">
      <w:rPr>
        <w:sz w:val="20"/>
        <w:szCs w:val="22"/>
        <w:lang w:val="lv-LV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E4" w:rsidRDefault="007A2AE4">
      <w:r>
        <w:separator/>
      </w:r>
    </w:p>
  </w:footnote>
  <w:footnote w:type="continuationSeparator" w:id="0">
    <w:p w:rsidR="007A2AE4" w:rsidRDefault="007A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7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6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0C0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A3F"/>
    <w:rsid w:val="00424D00"/>
    <w:rsid w:val="00426DA5"/>
    <w:rsid w:val="004274B8"/>
    <w:rsid w:val="0042769B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2EA2"/>
    <w:rsid w:val="0060343D"/>
    <w:rsid w:val="00603754"/>
    <w:rsid w:val="00604F20"/>
    <w:rsid w:val="006055D9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AB9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2AE4"/>
    <w:rsid w:val="007A36A8"/>
    <w:rsid w:val="007A3757"/>
    <w:rsid w:val="007A75BD"/>
    <w:rsid w:val="007A7965"/>
    <w:rsid w:val="007A7F62"/>
    <w:rsid w:val="007B11E0"/>
    <w:rsid w:val="007B1541"/>
    <w:rsid w:val="007B17B5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2DF9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E106-DD56-4D16-B1A2-8FDEC49B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Lelde Zemberga</cp:lastModifiedBy>
  <cp:revision>3</cp:revision>
  <cp:lastPrinted>2019-05-13T08:01:00Z</cp:lastPrinted>
  <dcterms:created xsi:type="dcterms:W3CDTF">2020-07-09T05:45:00Z</dcterms:created>
  <dcterms:modified xsi:type="dcterms:W3CDTF">2020-07-09T05:45:00Z</dcterms:modified>
</cp:coreProperties>
</file>