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D8" w:rsidRPr="00AC571C" w:rsidRDefault="00F211B0" w:rsidP="00BE2AD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AC571C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P</w:t>
      </w:r>
      <w:r w:rsidR="001F5DD8" w:rsidRPr="00AC571C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rojekts</w:t>
      </w:r>
    </w:p>
    <w:p w:rsidR="00BE2AD8" w:rsidRDefault="00BE2AD8" w:rsidP="00B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AD8" w:rsidRPr="00BE2AD8" w:rsidRDefault="00BE2AD8" w:rsidP="00BE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AD8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BE2AD8" w:rsidRPr="00BE2AD8" w:rsidRDefault="00BE2AD8" w:rsidP="00BE2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2AD8" w:rsidRPr="00BE2AD8" w:rsidRDefault="00BE2AD8" w:rsidP="00BE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D8" w:rsidRPr="00BE2AD8" w:rsidRDefault="00BE2AD8" w:rsidP="00BE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AD8">
        <w:rPr>
          <w:rFonts w:ascii="Times New Roman" w:hAnsi="Times New Roman" w:cs="Times New Roman"/>
          <w:sz w:val="28"/>
          <w:szCs w:val="28"/>
        </w:rPr>
        <w:t>2020. gada ________</w:t>
      </w:r>
      <w:r w:rsidRPr="00BE2AD8">
        <w:rPr>
          <w:rFonts w:ascii="Times New Roman" w:hAnsi="Times New Roman" w:cs="Times New Roman"/>
          <w:sz w:val="28"/>
          <w:szCs w:val="28"/>
        </w:rPr>
        <w:tab/>
      </w:r>
      <w:r w:rsidRPr="00BE2AD8">
        <w:rPr>
          <w:rFonts w:ascii="Times New Roman" w:hAnsi="Times New Roman" w:cs="Times New Roman"/>
          <w:sz w:val="28"/>
          <w:szCs w:val="28"/>
        </w:rPr>
        <w:tab/>
      </w:r>
      <w:r w:rsidRPr="00BE2AD8">
        <w:rPr>
          <w:rFonts w:ascii="Times New Roman" w:hAnsi="Times New Roman" w:cs="Times New Roman"/>
          <w:sz w:val="28"/>
          <w:szCs w:val="28"/>
        </w:rPr>
        <w:tab/>
      </w:r>
      <w:r w:rsidRPr="00BE2AD8">
        <w:rPr>
          <w:rFonts w:ascii="Times New Roman" w:hAnsi="Times New Roman" w:cs="Times New Roman"/>
          <w:sz w:val="28"/>
          <w:szCs w:val="28"/>
        </w:rPr>
        <w:tab/>
      </w:r>
      <w:r w:rsidRPr="00BE2AD8">
        <w:rPr>
          <w:rFonts w:ascii="Times New Roman" w:hAnsi="Times New Roman" w:cs="Times New Roman"/>
          <w:sz w:val="28"/>
          <w:szCs w:val="28"/>
        </w:rPr>
        <w:tab/>
      </w:r>
      <w:r w:rsidRPr="00BE2AD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AD8">
        <w:rPr>
          <w:rFonts w:ascii="Times New Roman" w:hAnsi="Times New Roman" w:cs="Times New Roman"/>
          <w:sz w:val="28"/>
          <w:szCs w:val="28"/>
        </w:rPr>
        <w:t>Noteikumi Nr.</w:t>
      </w:r>
    </w:p>
    <w:p w:rsidR="00BE2AD8" w:rsidRPr="00BE2AD8" w:rsidRDefault="00BE2AD8" w:rsidP="00BE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AD8">
        <w:rPr>
          <w:rFonts w:ascii="Times New Roman" w:hAnsi="Times New Roman" w:cs="Times New Roman"/>
          <w:sz w:val="28"/>
          <w:szCs w:val="28"/>
        </w:rPr>
        <w:t>Rīgā</w:t>
      </w:r>
      <w:r w:rsidRPr="00BE2AD8">
        <w:rPr>
          <w:rFonts w:ascii="Times New Roman" w:hAnsi="Times New Roman" w:cs="Times New Roman"/>
          <w:sz w:val="28"/>
          <w:szCs w:val="28"/>
        </w:rPr>
        <w:tab/>
      </w:r>
      <w:r w:rsidRPr="00BE2AD8">
        <w:rPr>
          <w:rFonts w:ascii="Times New Roman" w:hAnsi="Times New Roman" w:cs="Times New Roman"/>
          <w:sz w:val="28"/>
          <w:szCs w:val="28"/>
        </w:rPr>
        <w:tab/>
      </w:r>
      <w:r w:rsidRPr="00BE2AD8">
        <w:rPr>
          <w:rFonts w:ascii="Times New Roman" w:hAnsi="Times New Roman" w:cs="Times New Roman"/>
          <w:sz w:val="28"/>
          <w:szCs w:val="28"/>
        </w:rPr>
        <w:tab/>
      </w:r>
      <w:r w:rsidRPr="00BE2AD8">
        <w:rPr>
          <w:rFonts w:ascii="Times New Roman" w:hAnsi="Times New Roman" w:cs="Times New Roman"/>
          <w:sz w:val="28"/>
          <w:szCs w:val="28"/>
        </w:rPr>
        <w:tab/>
      </w:r>
      <w:r w:rsidRPr="00BE2AD8">
        <w:rPr>
          <w:rFonts w:ascii="Times New Roman" w:hAnsi="Times New Roman" w:cs="Times New Roman"/>
          <w:sz w:val="28"/>
          <w:szCs w:val="28"/>
        </w:rPr>
        <w:tab/>
      </w:r>
      <w:r w:rsidRPr="00BE2AD8">
        <w:rPr>
          <w:rFonts w:ascii="Times New Roman" w:hAnsi="Times New Roman" w:cs="Times New Roman"/>
          <w:sz w:val="28"/>
          <w:szCs w:val="28"/>
        </w:rPr>
        <w:tab/>
      </w:r>
      <w:r w:rsidRPr="00BE2AD8">
        <w:rPr>
          <w:rFonts w:ascii="Times New Roman" w:hAnsi="Times New Roman" w:cs="Times New Roman"/>
          <w:sz w:val="28"/>
          <w:szCs w:val="28"/>
        </w:rPr>
        <w:tab/>
      </w:r>
      <w:r w:rsidRPr="00BE2AD8">
        <w:rPr>
          <w:rFonts w:ascii="Times New Roman" w:hAnsi="Times New Roman" w:cs="Times New Roman"/>
          <w:sz w:val="28"/>
          <w:szCs w:val="28"/>
        </w:rPr>
        <w:tab/>
      </w:r>
      <w:r w:rsidRPr="00BE2AD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AD8">
        <w:rPr>
          <w:rFonts w:ascii="Times New Roman" w:hAnsi="Times New Roman" w:cs="Times New Roman"/>
          <w:sz w:val="28"/>
          <w:szCs w:val="28"/>
        </w:rPr>
        <w:t>(prot. Nr.            .§)</w:t>
      </w:r>
    </w:p>
    <w:p w:rsidR="00F211B0" w:rsidRPr="00BE2AD8" w:rsidRDefault="00F211B0" w:rsidP="00BE2AD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F211B0" w:rsidRDefault="00A81D79" w:rsidP="00DD791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Grozījums</w:t>
      </w:r>
      <w:r w:rsidR="00F50752" w:rsidRPr="00DD7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7912" w:rsidRPr="00DD791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Ministru kabineta </w:t>
      </w:r>
      <w:r w:rsidR="00DD7912" w:rsidRPr="00DD791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2012. gada 20. marta </w:t>
      </w:r>
      <w:r w:rsidR="00DD7912" w:rsidRPr="00DD791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noteikumos Nr. 190</w:t>
      </w:r>
      <w:r w:rsidR="00DD7912" w:rsidRPr="00DD791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DD7912" w:rsidRPr="00DD791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“Noteikumi par notikumu reģistrēšanas kārtību un policijas reaģēšanas laiku</w:t>
      </w:r>
      <w:r w:rsidR="00DD791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</w:t>
      </w:r>
    </w:p>
    <w:p w:rsidR="00DD7912" w:rsidRPr="00DD7912" w:rsidRDefault="00DD7912" w:rsidP="00DD791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D7912" w:rsidRDefault="00DD7912" w:rsidP="00DD7912">
      <w:pPr>
        <w:pStyle w:val="Sarakstarindkopa"/>
        <w:shd w:val="clear" w:color="auto" w:fill="FFFFFF"/>
        <w:spacing w:after="0" w:line="240" w:lineRule="auto"/>
        <w:ind w:left="0"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0" w:name="n1"/>
      <w:bookmarkStart w:id="1" w:name="n-137411"/>
      <w:bookmarkEnd w:id="0"/>
      <w:bookmarkEnd w:id="1"/>
      <w:r w:rsidRPr="00DD7912">
        <w:rPr>
          <w:rFonts w:ascii="Times New Roman" w:hAnsi="Times New Roman" w:cs="Times New Roman"/>
          <w:iCs/>
          <w:sz w:val="28"/>
          <w:szCs w:val="28"/>
        </w:rPr>
        <w:t>Izdoti saskaņā ar likuma</w:t>
      </w:r>
    </w:p>
    <w:p w:rsidR="00DD7912" w:rsidRDefault="00DD7912" w:rsidP="00DD7912">
      <w:pPr>
        <w:pStyle w:val="Sarakstarindkopa"/>
        <w:shd w:val="clear" w:color="auto" w:fill="FFFFFF"/>
        <w:spacing w:after="0" w:line="240" w:lineRule="auto"/>
        <w:ind w:left="0"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D7912">
        <w:rPr>
          <w:rFonts w:ascii="Times New Roman" w:hAnsi="Times New Roman" w:cs="Times New Roman"/>
          <w:iCs/>
          <w:sz w:val="28"/>
          <w:szCs w:val="28"/>
        </w:rPr>
        <w:t xml:space="preserve"> "Par policiju" 10. panta ceturto daļu,</w:t>
      </w:r>
    </w:p>
    <w:p w:rsidR="00DD7912" w:rsidRDefault="00DD7912" w:rsidP="00DD7912">
      <w:pPr>
        <w:pStyle w:val="Sarakstarindkopa"/>
        <w:shd w:val="clear" w:color="auto" w:fill="FFFFFF"/>
        <w:spacing w:after="0" w:line="240" w:lineRule="auto"/>
        <w:ind w:left="0"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D7912">
        <w:rPr>
          <w:rFonts w:ascii="Times New Roman" w:hAnsi="Times New Roman" w:cs="Times New Roman"/>
          <w:iCs/>
          <w:sz w:val="28"/>
          <w:szCs w:val="28"/>
        </w:rPr>
        <w:t xml:space="preserve"> 19. panta desmito daļu un 19.</w:t>
      </w:r>
      <w:r w:rsidRPr="00A81D79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DD7912">
        <w:rPr>
          <w:rFonts w:ascii="Times New Roman" w:hAnsi="Times New Roman" w:cs="Times New Roman"/>
          <w:iCs/>
          <w:sz w:val="28"/>
          <w:szCs w:val="28"/>
        </w:rPr>
        <w:t xml:space="preserve"> panta septīto daļu </w:t>
      </w:r>
    </w:p>
    <w:p w:rsidR="00975280" w:rsidRDefault="00975280" w:rsidP="00BE2AD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2" w:name="p1"/>
      <w:bookmarkStart w:id="3" w:name="p-137412"/>
      <w:bookmarkEnd w:id="2"/>
      <w:bookmarkEnd w:id="3"/>
    </w:p>
    <w:p w:rsidR="00B80FA5" w:rsidRPr="00A81D79" w:rsidRDefault="00A81D79" w:rsidP="00DD7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D79">
        <w:rPr>
          <w:rFonts w:ascii="Times New Roman" w:hAnsi="Times New Roman" w:cs="Times New Roman"/>
          <w:sz w:val="28"/>
          <w:szCs w:val="28"/>
        </w:rPr>
        <w:t xml:space="preserve">1. </w:t>
      </w:r>
      <w:r w:rsidR="00DD7912" w:rsidRPr="00A81D79">
        <w:rPr>
          <w:rFonts w:ascii="Times New Roman" w:hAnsi="Times New Roman" w:cs="Times New Roman"/>
          <w:sz w:val="28"/>
          <w:szCs w:val="28"/>
        </w:rPr>
        <w:t>Izdarīt Ministru kabineta 2012. gada 20. marta noteikumos Nr. 1</w:t>
      </w:r>
      <w:r w:rsidR="006B7A47" w:rsidRPr="00A81D79">
        <w:rPr>
          <w:rFonts w:ascii="Times New Roman" w:hAnsi="Times New Roman" w:cs="Times New Roman"/>
          <w:sz w:val="28"/>
          <w:szCs w:val="28"/>
        </w:rPr>
        <w:t>90</w:t>
      </w:r>
      <w:r w:rsidR="00DD7912" w:rsidRPr="00A81D79">
        <w:rPr>
          <w:rFonts w:ascii="Times New Roman" w:hAnsi="Times New Roman" w:cs="Times New Roman"/>
          <w:sz w:val="28"/>
          <w:szCs w:val="28"/>
        </w:rPr>
        <w:t xml:space="preserve"> "</w:t>
      </w:r>
      <w:r w:rsidR="006B7A47" w:rsidRPr="00A81D79">
        <w:rPr>
          <w:rFonts w:ascii="Times New Roman" w:eastAsia="Times New Roman" w:hAnsi="Times New Roman"/>
          <w:bCs/>
          <w:sz w:val="28"/>
          <w:szCs w:val="28"/>
          <w:lang w:eastAsia="lv-LV"/>
        </w:rPr>
        <w:t>Noteikumi par notikumu reģistrēšanas kārtību un policijas reaģēšanas laiku</w:t>
      </w:r>
      <w:r w:rsidR="00DD7912" w:rsidRPr="00A81D79">
        <w:rPr>
          <w:rFonts w:ascii="Times New Roman" w:hAnsi="Times New Roman" w:cs="Times New Roman"/>
          <w:sz w:val="28"/>
          <w:szCs w:val="28"/>
        </w:rPr>
        <w:t xml:space="preserve">" (Latvijas </w:t>
      </w:r>
      <w:r w:rsidR="00DD7912" w:rsidRPr="00A81D79">
        <w:rPr>
          <w:rFonts w:ascii="Times New Roman" w:hAnsi="Times New Roman" w:cs="Times New Roman"/>
          <w:color w:val="000000" w:themeColor="text1"/>
          <w:sz w:val="28"/>
          <w:szCs w:val="28"/>
        </w:rPr>
        <w:t>Vēstnesis,</w:t>
      </w:r>
      <w:r w:rsidR="006B7A47" w:rsidRPr="00A8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A47" w:rsidRPr="00A81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2012, 47. nr.; </w:t>
      </w:r>
      <w:r w:rsidR="006B7A47" w:rsidRPr="00A81D79">
        <w:rPr>
          <w:rFonts w:ascii="Times New Roman" w:hAnsi="Times New Roman" w:cs="Times New Roman"/>
          <w:color w:val="000000" w:themeColor="text1"/>
          <w:sz w:val="28"/>
          <w:szCs w:val="28"/>
        </w:rPr>
        <w:t>2019, 25</w:t>
      </w:r>
      <w:r w:rsidR="00DD7912" w:rsidRPr="00A81D79">
        <w:rPr>
          <w:rFonts w:ascii="Times New Roman" w:hAnsi="Times New Roman" w:cs="Times New Roman"/>
          <w:color w:val="000000" w:themeColor="text1"/>
          <w:sz w:val="28"/>
          <w:szCs w:val="28"/>
        </w:rPr>
        <w:t>0. nr</w:t>
      </w:r>
      <w:r w:rsidR="006B7A47" w:rsidRPr="00A81D79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šādu</w:t>
      </w:r>
      <w:r w:rsidR="006B7A47" w:rsidRPr="00A8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grozījumu</w:t>
      </w:r>
      <w:r w:rsidR="00B80FA5" w:rsidRPr="00A81D79">
        <w:rPr>
          <w:rFonts w:ascii="Times New Roman" w:hAnsi="Times New Roman" w:cs="Times New Roman"/>
          <w:sz w:val="28"/>
          <w:szCs w:val="28"/>
        </w:rPr>
        <w:t>:</w:t>
      </w:r>
    </w:p>
    <w:p w:rsidR="00B80FA5" w:rsidRPr="00A81D79" w:rsidRDefault="00B80FA5" w:rsidP="00DD7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0FA5" w:rsidRPr="00A81D79" w:rsidRDefault="00A81D79" w:rsidP="00DD79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A81D79">
        <w:rPr>
          <w:rFonts w:ascii="Times New Roman" w:hAnsi="Times New Roman" w:cs="Times New Roman"/>
          <w:sz w:val="28"/>
          <w:szCs w:val="28"/>
        </w:rPr>
        <w:t xml:space="preserve"> a</w:t>
      </w:r>
      <w:r w:rsidR="000636D4" w:rsidRPr="00A81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izstāt </w:t>
      </w:r>
      <w:r w:rsidR="006500F9" w:rsidRPr="00A81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noteikumu tekstā</w:t>
      </w:r>
      <w:r w:rsidR="006500F9" w:rsidRPr="00A81D7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vārdus “republikas pilsētas” </w:t>
      </w:r>
      <w:r w:rsidR="00B80FA5" w:rsidRPr="00A81D79">
        <w:rPr>
          <w:rFonts w:ascii="Times New Roman" w:eastAsia="Times New Roman" w:hAnsi="Times New Roman"/>
          <w:bCs/>
          <w:sz w:val="28"/>
          <w:szCs w:val="28"/>
          <w:lang w:eastAsia="lv-LV"/>
        </w:rPr>
        <w:t>(attiecīgā locījumā</w:t>
      </w:r>
      <w:r w:rsidRPr="00A81D79">
        <w:rPr>
          <w:rFonts w:ascii="Times New Roman" w:eastAsia="Times New Roman" w:hAnsi="Times New Roman"/>
          <w:bCs/>
          <w:sz w:val="28"/>
          <w:szCs w:val="28"/>
          <w:lang w:eastAsia="lv-LV"/>
        </w:rPr>
        <w:t>)</w:t>
      </w:r>
      <w:r w:rsidR="00B80FA5" w:rsidRPr="00A81D7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6500F9" w:rsidRPr="00A81D79">
        <w:rPr>
          <w:rFonts w:ascii="Times New Roman" w:eastAsia="Times New Roman" w:hAnsi="Times New Roman"/>
          <w:bCs/>
          <w:sz w:val="28"/>
          <w:szCs w:val="28"/>
          <w:lang w:eastAsia="lv-LV"/>
        </w:rPr>
        <w:t>ar vārdu “</w:t>
      </w:r>
      <w:proofErr w:type="spellStart"/>
      <w:r w:rsidR="006500F9" w:rsidRPr="00A81D79">
        <w:rPr>
          <w:rFonts w:ascii="Times New Roman" w:eastAsia="Times New Roman" w:hAnsi="Times New Roman"/>
          <w:bCs/>
          <w:sz w:val="28"/>
          <w:szCs w:val="28"/>
          <w:lang w:eastAsia="lv-LV"/>
        </w:rPr>
        <w:t>valstspilsētas</w:t>
      </w:r>
      <w:proofErr w:type="spellEnd"/>
      <w:r w:rsidR="006500F9" w:rsidRPr="00A81D79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(attiecīgā locījumā).</w:t>
      </w:r>
    </w:p>
    <w:p w:rsidR="006500F9" w:rsidRPr="00A81D79" w:rsidRDefault="006500F9" w:rsidP="00DD79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6500F9" w:rsidRPr="00A81D79" w:rsidRDefault="00B80FA5" w:rsidP="00DD79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500F9" w:rsidRPr="00A81D79">
        <w:rPr>
          <w:rFonts w:ascii="Times New Roman" w:hAnsi="Times New Roman" w:cs="Times New Roman"/>
          <w:color w:val="000000" w:themeColor="text1"/>
          <w:sz w:val="28"/>
          <w:szCs w:val="28"/>
        </w:rPr>
        <w:t>Noteikumi stājas spēkā 2021. gada 1. jūlijā.</w:t>
      </w:r>
    </w:p>
    <w:p w:rsidR="00DD7912" w:rsidRPr="00A81D79" w:rsidRDefault="00DD7912" w:rsidP="00DD79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3BE2" w:rsidRDefault="00BA3BE2" w:rsidP="00063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98E" w:rsidRDefault="0058198E" w:rsidP="00BA3BE2">
      <w:pPr>
        <w:tabs>
          <w:tab w:val="left" w:pos="637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Ministru prezidents                                                     </w:t>
      </w:r>
      <w:r w:rsidR="000636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Arturs Krišjānis Kariņš</w:t>
      </w:r>
    </w:p>
    <w:p w:rsidR="0058198E" w:rsidRDefault="0058198E" w:rsidP="00BA3BE2">
      <w:pPr>
        <w:tabs>
          <w:tab w:val="left" w:pos="637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BE2" w:rsidRDefault="00BA3BE2" w:rsidP="00BA3BE2">
      <w:pPr>
        <w:tabs>
          <w:tab w:val="left" w:pos="637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BE2" w:rsidRDefault="00BA3BE2" w:rsidP="00BA3BE2">
      <w:pPr>
        <w:tabs>
          <w:tab w:val="left" w:pos="637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Iekšlietu ministrs                                                         </w:t>
      </w:r>
      <w:r w:rsidR="000636D4">
        <w:rPr>
          <w:rFonts w:ascii="Times New Roman" w:hAnsi="Times New Roman" w:cs="Times New Roman"/>
          <w:sz w:val="28"/>
          <w:szCs w:val="28"/>
        </w:rPr>
        <w:t xml:space="preserve">   </w:t>
      </w:r>
      <w:r w:rsidR="00482F46" w:rsidRPr="00482F46">
        <w:rPr>
          <w:rFonts w:ascii="Times New Roman" w:hAnsi="Times New Roman" w:cs="Times New Roman"/>
          <w:sz w:val="28"/>
          <w:szCs w:val="28"/>
        </w:rPr>
        <w:t xml:space="preserve">Sandis </w:t>
      </w:r>
      <w:proofErr w:type="spellStart"/>
      <w:r w:rsidR="00482F46" w:rsidRPr="00482F46">
        <w:rPr>
          <w:rFonts w:ascii="Times New Roman" w:hAnsi="Times New Roman" w:cs="Times New Roman"/>
          <w:sz w:val="28"/>
          <w:szCs w:val="28"/>
        </w:rPr>
        <w:t>Ģirģens</w:t>
      </w:r>
      <w:proofErr w:type="spellEnd"/>
      <w:r w:rsidR="00482F46" w:rsidRPr="00482F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F46" w:rsidRPr="00482F4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A3BE2" w:rsidRDefault="00BA3BE2" w:rsidP="00BA3BE2">
      <w:pPr>
        <w:tabs>
          <w:tab w:val="left" w:pos="637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F46" w:rsidRPr="00482F46" w:rsidRDefault="00482F46" w:rsidP="00BA3BE2">
      <w:pPr>
        <w:tabs>
          <w:tab w:val="left" w:pos="637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F46">
        <w:rPr>
          <w:rFonts w:ascii="Times New Roman" w:hAnsi="Times New Roman" w:cs="Times New Roman"/>
        </w:rPr>
        <w:tab/>
      </w:r>
    </w:p>
    <w:p w:rsidR="0058198E" w:rsidRDefault="0058198E" w:rsidP="00BA3BE2">
      <w:pPr>
        <w:pStyle w:val="StyleRight"/>
        <w:spacing w:after="0"/>
        <w:ind w:firstLine="0"/>
        <w:jc w:val="both"/>
      </w:pPr>
      <w:r>
        <w:t>Iesniedzējs</w:t>
      </w:r>
      <w:r w:rsidR="00482F46" w:rsidRPr="00482F46">
        <w:t xml:space="preserve">: </w:t>
      </w:r>
    </w:p>
    <w:p w:rsidR="00482F46" w:rsidRPr="00482F46" w:rsidRDefault="00482F46" w:rsidP="000636D4">
      <w:pPr>
        <w:pStyle w:val="StyleRight"/>
        <w:tabs>
          <w:tab w:val="left" w:pos="6096"/>
        </w:tabs>
        <w:spacing w:after="0"/>
        <w:ind w:firstLine="0"/>
        <w:jc w:val="both"/>
      </w:pPr>
      <w:r w:rsidRPr="00482F46">
        <w:t xml:space="preserve">Iekšlietu ministrijas </w:t>
      </w:r>
      <w:r w:rsidRPr="00482F46">
        <w:rPr>
          <w:lang w:eastAsia="lv-LV"/>
        </w:rPr>
        <w:t xml:space="preserve">valsts sekretārs                             </w:t>
      </w:r>
      <w:r w:rsidR="000636D4">
        <w:rPr>
          <w:lang w:eastAsia="lv-LV"/>
        </w:rPr>
        <w:t xml:space="preserve">  </w:t>
      </w:r>
      <w:r w:rsidRPr="00482F46">
        <w:rPr>
          <w:lang w:eastAsia="lv-LV"/>
        </w:rPr>
        <w:t>Dimitrijs Trofimovs</w:t>
      </w:r>
    </w:p>
    <w:p w:rsidR="00482F46" w:rsidRPr="00482F46" w:rsidRDefault="00482F46" w:rsidP="00BA3B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4" w:name="_GoBack"/>
      <w:bookmarkEnd w:id="4"/>
    </w:p>
    <w:sectPr w:rsidR="00482F46" w:rsidRPr="00482F46" w:rsidSect="00E169D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BF" w:rsidRDefault="00766FBF" w:rsidP="00A4650F">
      <w:pPr>
        <w:spacing w:after="0" w:line="240" w:lineRule="auto"/>
      </w:pPr>
      <w:r>
        <w:separator/>
      </w:r>
    </w:p>
  </w:endnote>
  <w:endnote w:type="continuationSeparator" w:id="0">
    <w:p w:rsidR="00766FBF" w:rsidRDefault="00766FBF" w:rsidP="00A4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0F" w:rsidRPr="00A4650F" w:rsidRDefault="00F211B0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IeMNot_</w:t>
    </w:r>
    <w:r w:rsidR="00395327">
      <w:rPr>
        <w:rFonts w:ascii="Times New Roman" w:hAnsi="Times New Roman" w:cs="Times New Roman"/>
        <w:sz w:val="20"/>
        <w:szCs w:val="20"/>
      </w:rPr>
      <w:t>08072020</w:t>
    </w:r>
    <w:r w:rsidR="00482F46">
      <w:rPr>
        <w:rFonts w:ascii="Times New Roman" w:hAnsi="Times New Roman" w:cs="Times New Roman"/>
        <w:sz w:val="20"/>
        <w:szCs w:val="20"/>
      </w:rPr>
      <w:t>VP_apgade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82" w:rsidRPr="00100882" w:rsidRDefault="00AF0397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IeMNot_2008</w:t>
    </w:r>
    <w:r w:rsidR="00100882">
      <w:rPr>
        <w:rFonts w:ascii="Times New Roman" w:hAnsi="Times New Roman" w:cs="Times New Roman"/>
        <w:sz w:val="20"/>
        <w:szCs w:val="20"/>
      </w:rPr>
      <w:t>2020_</w:t>
    </w:r>
    <w:r w:rsidR="00BC2124">
      <w:rPr>
        <w:rFonts w:ascii="Times New Roman" w:hAnsi="Times New Roman" w:cs="Times New Roman"/>
        <w:sz w:val="20"/>
        <w:szCs w:val="20"/>
      </w:rPr>
      <w:t>groz_190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BF" w:rsidRDefault="00766FBF" w:rsidP="00A4650F">
      <w:pPr>
        <w:spacing w:after="0" w:line="240" w:lineRule="auto"/>
      </w:pPr>
      <w:r>
        <w:separator/>
      </w:r>
    </w:p>
  </w:footnote>
  <w:footnote w:type="continuationSeparator" w:id="0">
    <w:p w:rsidR="00766FBF" w:rsidRDefault="00766FBF" w:rsidP="00A4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002606"/>
      <w:docPartObj>
        <w:docPartGallery w:val="Page Numbers (Top of Page)"/>
        <w:docPartUnique/>
      </w:docPartObj>
    </w:sdtPr>
    <w:sdtEndPr/>
    <w:sdtContent>
      <w:p w:rsidR="00E169DE" w:rsidRDefault="00E169D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912">
          <w:rPr>
            <w:noProof/>
          </w:rPr>
          <w:t>2</w:t>
        </w:r>
        <w:r>
          <w:fldChar w:fldCharType="end"/>
        </w:r>
      </w:p>
    </w:sdtContent>
  </w:sdt>
  <w:p w:rsidR="00E169DE" w:rsidRDefault="00E169D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1152"/>
    <w:multiLevelType w:val="hybridMultilevel"/>
    <w:tmpl w:val="B2F887DA"/>
    <w:lvl w:ilvl="0" w:tplc="5B822166">
      <w:start w:val="1"/>
      <w:numFmt w:val="decimal"/>
      <w:lvlText w:val="(%1)"/>
      <w:lvlJc w:val="left"/>
      <w:pPr>
        <w:ind w:left="19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7D01F36"/>
    <w:multiLevelType w:val="hybridMultilevel"/>
    <w:tmpl w:val="DB36541C"/>
    <w:lvl w:ilvl="0" w:tplc="A5B6C9A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7B2FC5"/>
    <w:multiLevelType w:val="hybridMultilevel"/>
    <w:tmpl w:val="2124CC96"/>
    <w:lvl w:ilvl="0" w:tplc="5366E7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E61EE"/>
    <w:multiLevelType w:val="hybridMultilevel"/>
    <w:tmpl w:val="F58A5EF6"/>
    <w:lvl w:ilvl="0" w:tplc="6A5A8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D1F9B"/>
    <w:multiLevelType w:val="hybridMultilevel"/>
    <w:tmpl w:val="35520E82"/>
    <w:lvl w:ilvl="0" w:tplc="F538F64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4582C81"/>
    <w:multiLevelType w:val="hybridMultilevel"/>
    <w:tmpl w:val="86BC5EE6"/>
    <w:lvl w:ilvl="0" w:tplc="24E84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D8"/>
    <w:rsid w:val="00005AD8"/>
    <w:rsid w:val="00017C21"/>
    <w:rsid w:val="00023726"/>
    <w:rsid w:val="00024AC6"/>
    <w:rsid w:val="00032BAE"/>
    <w:rsid w:val="00045E98"/>
    <w:rsid w:val="00047EE0"/>
    <w:rsid w:val="0006001D"/>
    <w:rsid w:val="000636D4"/>
    <w:rsid w:val="00064FE9"/>
    <w:rsid w:val="00092961"/>
    <w:rsid w:val="00093E13"/>
    <w:rsid w:val="00097C1D"/>
    <w:rsid w:val="000A6F24"/>
    <w:rsid w:val="000B4AC7"/>
    <w:rsid w:val="000C2825"/>
    <w:rsid w:val="000E23DC"/>
    <w:rsid w:val="000E41BA"/>
    <w:rsid w:val="00100882"/>
    <w:rsid w:val="00101B3C"/>
    <w:rsid w:val="0012203A"/>
    <w:rsid w:val="00144C42"/>
    <w:rsid w:val="00155FFB"/>
    <w:rsid w:val="0015713C"/>
    <w:rsid w:val="001A788E"/>
    <w:rsid w:val="001D0FDB"/>
    <w:rsid w:val="001D74C6"/>
    <w:rsid w:val="001F2C97"/>
    <w:rsid w:val="001F5DD8"/>
    <w:rsid w:val="0020750E"/>
    <w:rsid w:val="00211442"/>
    <w:rsid w:val="00232AB8"/>
    <w:rsid w:val="002403A0"/>
    <w:rsid w:val="00251615"/>
    <w:rsid w:val="00294810"/>
    <w:rsid w:val="002C5418"/>
    <w:rsid w:val="002D2762"/>
    <w:rsid w:val="002D2E37"/>
    <w:rsid w:val="002E6DAA"/>
    <w:rsid w:val="00360032"/>
    <w:rsid w:val="00364346"/>
    <w:rsid w:val="00381E24"/>
    <w:rsid w:val="00395327"/>
    <w:rsid w:val="003B2856"/>
    <w:rsid w:val="003E1E97"/>
    <w:rsid w:val="003E3D34"/>
    <w:rsid w:val="003E5379"/>
    <w:rsid w:val="003F062B"/>
    <w:rsid w:val="004231E1"/>
    <w:rsid w:val="00456AE3"/>
    <w:rsid w:val="00460F84"/>
    <w:rsid w:val="0048045F"/>
    <w:rsid w:val="00482F46"/>
    <w:rsid w:val="004C1BB2"/>
    <w:rsid w:val="004E41AB"/>
    <w:rsid w:val="004E6E92"/>
    <w:rsid w:val="00511518"/>
    <w:rsid w:val="0052198C"/>
    <w:rsid w:val="005333FE"/>
    <w:rsid w:val="005476EA"/>
    <w:rsid w:val="00570F76"/>
    <w:rsid w:val="0058198E"/>
    <w:rsid w:val="00583784"/>
    <w:rsid w:val="0059760E"/>
    <w:rsid w:val="005A1020"/>
    <w:rsid w:val="005A77E3"/>
    <w:rsid w:val="005B0EF6"/>
    <w:rsid w:val="005C187E"/>
    <w:rsid w:val="005E04F7"/>
    <w:rsid w:val="005F4388"/>
    <w:rsid w:val="005F4415"/>
    <w:rsid w:val="005F49AC"/>
    <w:rsid w:val="00603595"/>
    <w:rsid w:val="00642EED"/>
    <w:rsid w:val="006500F9"/>
    <w:rsid w:val="006975F5"/>
    <w:rsid w:val="006B52F7"/>
    <w:rsid w:val="006B7A47"/>
    <w:rsid w:val="00716B1C"/>
    <w:rsid w:val="00723877"/>
    <w:rsid w:val="0073183D"/>
    <w:rsid w:val="00732B85"/>
    <w:rsid w:val="00750CC5"/>
    <w:rsid w:val="00766FBF"/>
    <w:rsid w:val="007A7B36"/>
    <w:rsid w:val="007B0E92"/>
    <w:rsid w:val="007B47EB"/>
    <w:rsid w:val="007D624D"/>
    <w:rsid w:val="007D68D7"/>
    <w:rsid w:val="007E3160"/>
    <w:rsid w:val="007E59C9"/>
    <w:rsid w:val="007F2201"/>
    <w:rsid w:val="00816843"/>
    <w:rsid w:val="00827EB0"/>
    <w:rsid w:val="008300DA"/>
    <w:rsid w:val="0084584B"/>
    <w:rsid w:val="00864141"/>
    <w:rsid w:val="00882034"/>
    <w:rsid w:val="00895BF2"/>
    <w:rsid w:val="008A1506"/>
    <w:rsid w:val="008C1BEA"/>
    <w:rsid w:val="008D1323"/>
    <w:rsid w:val="008E65FE"/>
    <w:rsid w:val="008F596C"/>
    <w:rsid w:val="00922B8C"/>
    <w:rsid w:val="00923AFE"/>
    <w:rsid w:val="00924632"/>
    <w:rsid w:val="00926F52"/>
    <w:rsid w:val="00930493"/>
    <w:rsid w:val="00931FC7"/>
    <w:rsid w:val="00934700"/>
    <w:rsid w:val="009347A0"/>
    <w:rsid w:val="00935F98"/>
    <w:rsid w:val="009446B9"/>
    <w:rsid w:val="00947BF8"/>
    <w:rsid w:val="00967BA7"/>
    <w:rsid w:val="00975280"/>
    <w:rsid w:val="00982298"/>
    <w:rsid w:val="009A4F7E"/>
    <w:rsid w:val="009B7F7F"/>
    <w:rsid w:val="009D016A"/>
    <w:rsid w:val="009D0683"/>
    <w:rsid w:val="009E685B"/>
    <w:rsid w:val="00A254D2"/>
    <w:rsid w:val="00A33920"/>
    <w:rsid w:val="00A4123F"/>
    <w:rsid w:val="00A453AE"/>
    <w:rsid w:val="00A4650F"/>
    <w:rsid w:val="00A732AE"/>
    <w:rsid w:val="00A81D79"/>
    <w:rsid w:val="00A8355E"/>
    <w:rsid w:val="00A95878"/>
    <w:rsid w:val="00AB66BA"/>
    <w:rsid w:val="00AC4301"/>
    <w:rsid w:val="00AC571C"/>
    <w:rsid w:val="00AC799D"/>
    <w:rsid w:val="00AD3900"/>
    <w:rsid w:val="00AD6BB0"/>
    <w:rsid w:val="00AF0397"/>
    <w:rsid w:val="00B017D0"/>
    <w:rsid w:val="00B26136"/>
    <w:rsid w:val="00B45A07"/>
    <w:rsid w:val="00B52F43"/>
    <w:rsid w:val="00B57D26"/>
    <w:rsid w:val="00B6292F"/>
    <w:rsid w:val="00B771D8"/>
    <w:rsid w:val="00B80FA5"/>
    <w:rsid w:val="00B92281"/>
    <w:rsid w:val="00BA0E19"/>
    <w:rsid w:val="00BA3BE2"/>
    <w:rsid w:val="00BC2124"/>
    <w:rsid w:val="00BD695F"/>
    <w:rsid w:val="00BE2AD8"/>
    <w:rsid w:val="00BF5175"/>
    <w:rsid w:val="00C03935"/>
    <w:rsid w:val="00C05A49"/>
    <w:rsid w:val="00C144AA"/>
    <w:rsid w:val="00C34BF1"/>
    <w:rsid w:val="00C35408"/>
    <w:rsid w:val="00C462BB"/>
    <w:rsid w:val="00C50556"/>
    <w:rsid w:val="00C601C8"/>
    <w:rsid w:val="00C77F0F"/>
    <w:rsid w:val="00C91D0F"/>
    <w:rsid w:val="00CA7C5E"/>
    <w:rsid w:val="00CC2044"/>
    <w:rsid w:val="00CD05EC"/>
    <w:rsid w:val="00CD246A"/>
    <w:rsid w:val="00CD7324"/>
    <w:rsid w:val="00CE102A"/>
    <w:rsid w:val="00CE5189"/>
    <w:rsid w:val="00D111DA"/>
    <w:rsid w:val="00D134B4"/>
    <w:rsid w:val="00D15248"/>
    <w:rsid w:val="00D31B2A"/>
    <w:rsid w:val="00D60EEC"/>
    <w:rsid w:val="00D8411D"/>
    <w:rsid w:val="00D93437"/>
    <w:rsid w:val="00DD7912"/>
    <w:rsid w:val="00DE69BA"/>
    <w:rsid w:val="00E07F04"/>
    <w:rsid w:val="00E169DE"/>
    <w:rsid w:val="00E51528"/>
    <w:rsid w:val="00E63FA8"/>
    <w:rsid w:val="00E84E9B"/>
    <w:rsid w:val="00EB4D3E"/>
    <w:rsid w:val="00EB50C5"/>
    <w:rsid w:val="00EC38F0"/>
    <w:rsid w:val="00EC6F9C"/>
    <w:rsid w:val="00ED2BE1"/>
    <w:rsid w:val="00EE2119"/>
    <w:rsid w:val="00EF0722"/>
    <w:rsid w:val="00F03459"/>
    <w:rsid w:val="00F211B0"/>
    <w:rsid w:val="00F25F3A"/>
    <w:rsid w:val="00F27525"/>
    <w:rsid w:val="00F50752"/>
    <w:rsid w:val="00F661DA"/>
    <w:rsid w:val="00F73C25"/>
    <w:rsid w:val="00FB1403"/>
    <w:rsid w:val="00FE0A7A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A1290"/>
  <w15:chartTrackingRefBased/>
  <w15:docId w15:val="{9C1EA0BC-2035-4BD3-A06B-EEFE0B49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1F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1F5DD8"/>
    <w:rPr>
      <w:color w:val="0000FF"/>
      <w:u w:val="single"/>
    </w:rPr>
  </w:style>
  <w:style w:type="paragraph" w:customStyle="1" w:styleId="labojumupamats">
    <w:name w:val="labojumu_pamats"/>
    <w:basedOn w:val="Parasts"/>
    <w:rsid w:val="001F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Noklusjumarindkopasfonts"/>
    <w:rsid w:val="001F5DD8"/>
  </w:style>
  <w:style w:type="paragraph" w:styleId="Galvene">
    <w:name w:val="header"/>
    <w:basedOn w:val="Parasts"/>
    <w:link w:val="GalveneRakstz"/>
    <w:uiPriority w:val="99"/>
    <w:unhideWhenUsed/>
    <w:rsid w:val="00A46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4650F"/>
  </w:style>
  <w:style w:type="paragraph" w:styleId="Kjene">
    <w:name w:val="footer"/>
    <w:basedOn w:val="Parasts"/>
    <w:link w:val="KjeneRakstz"/>
    <w:uiPriority w:val="99"/>
    <w:unhideWhenUsed/>
    <w:rsid w:val="00A46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4650F"/>
  </w:style>
  <w:style w:type="paragraph" w:styleId="Sarakstarindkopa">
    <w:name w:val="List Paragraph"/>
    <w:basedOn w:val="Parasts"/>
    <w:uiPriority w:val="34"/>
    <w:qFormat/>
    <w:rsid w:val="001F2C97"/>
    <w:pPr>
      <w:ind w:left="720"/>
      <w:contextualSpacing/>
    </w:pPr>
  </w:style>
  <w:style w:type="character" w:customStyle="1" w:styleId="word">
    <w:name w:val="word"/>
    <w:basedOn w:val="Noklusjumarindkopasfonts"/>
    <w:rsid w:val="00864141"/>
  </w:style>
  <w:style w:type="paragraph" w:customStyle="1" w:styleId="mt-translation">
    <w:name w:val="mt-translation"/>
    <w:basedOn w:val="Parasts"/>
    <w:rsid w:val="00A7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Noklusjumarindkopasfonts"/>
    <w:rsid w:val="00A732AE"/>
  </w:style>
  <w:style w:type="paragraph" w:customStyle="1" w:styleId="RakstzRakstzCharCharCharCharCharCharCharCharCharRakstz">
    <w:name w:val="Rakstz. Rakstz. Char Char Char Char Char Char Char Char Char Rakstz."/>
    <w:basedOn w:val="Parasts"/>
    <w:next w:val="Tekstabloks"/>
    <w:rsid w:val="00B017D0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kstabloks">
    <w:name w:val="Block Text"/>
    <w:basedOn w:val="Parasts"/>
    <w:uiPriority w:val="99"/>
    <w:semiHidden/>
    <w:unhideWhenUsed/>
    <w:rsid w:val="00B017D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211B0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B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50C5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Parasts"/>
    <w:rsid w:val="00F7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045E9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482F4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3">
    <w:name w:val="t3"/>
    <w:basedOn w:val="Noklusjumarindkopasfonts"/>
    <w:rsid w:val="006B7A47"/>
  </w:style>
  <w:style w:type="character" w:customStyle="1" w:styleId="fwn">
    <w:name w:val="fwn"/>
    <w:basedOn w:val="Noklusjumarindkopasfonts"/>
    <w:rsid w:val="006B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57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6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0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4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1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12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0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D0B3-1053-4213-B306-5E54066D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Brūvere</dc:creator>
  <cp:keywords/>
  <dc:description/>
  <cp:lastModifiedBy>Iveta Brūvere</cp:lastModifiedBy>
  <cp:revision>2</cp:revision>
  <cp:lastPrinted>2020-07-08T06:52:00Z</cp:lastPrinted>
  <dcterms:created xsi:type="dcterms:W3CDTF">2020-08-20T07:06:00Z</dcterms:created>
  <dcterms:modified xsi:type="dcterms:W3CDTF">2020-08-20T07:06:00Z</dcterms:modified>
</cp:coreProperties>
</file>