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6F4213" w:rsidRDefault="001C00D1" w:rsidP="006F4213">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6F4213">
        <w:rPr>
          <w:rFonts w:ascii="Times New Roman" w:eastAsia="Times New Roman" w:hAnsi="Times New Roman" w:cs="Times New Roman"/>
          <w:b/>
          <w:sz w:val="28"/>
          <w:szCs w:val="28"/>
          <w:lang w:eastAsia="lv-LV"/>
        </w:rPr>
        <w:t xml:space="preserve">Ministru kabineta noteikumu projekta </w:t>
      </w:r>
    </w:p>
    <w:p w14:paraId="0133A8DB" w14:textId="5FBE6898" w:rsidR="00C16B1C" w:rsidRDefault="00C16B1C" w:rsidP="006F4213">
      <w:pPr>
        <w:spacing w:after="0" w:line="240" w:lineRule="auto"/>
        <w:jc w:val="center"/>
        <w:rPr>
          <w:rFonts w:ascii="Times New Roman" w:eastAsia="Times New Roman" w:hAnsi="Times New Roman" w:cs="Times New Roman"/>
          <w:b/>
          <w:sz w:val="28"/>
          <w:szCs w:val="28"/>
          <w:lang w:eastAsia="lv-LV"/>
        </w:rPr>
      </w:pPr>
      <w:r w:rsidRPr="0055036E">
        <w:rPr>
          <w:rFonts w:ascii="Times New Roman" w:hAnsi="Times New Roman"/>
          <w:sz w:val="28"/>
          <w:szCs w:val="28"/>
        </w:rPr>
        <w:t>„</w:t>
      </w:r>
      <w:r w:rsidR="001D09DF" w:rsidRPr="006F4213">
        <w:rPr>
          <w:rFonts w:ascii="Times New Roman" w:eastAsia="Times New Roman" w:hAnsi="Times New Roman" w:cs="Times New Roman"/>
          <w:b/>
          <w:sz w:val="28"/>
          <w:szCs w:val="28"/>
          <w:lang w:eastAsia="lv-LV"/>
        </w:rPr>
        <w:t>Grozījum</w:t>
      </w:r>
      <w:r w:rsidR="002514EB">
        <w:rPr>
          <w:rFonts w:ascii="Times New Roman" w:eastAsia="Times New Roman" w:hAnsi="Times New Roman" w:cs="Times New Roman"/>
          <w:b/>
          <w:sz w:val="28"/>
          <w:szCs w:val="28"/>
          <w:lang w:eastAsia="lv-LV"/>
        </w:rPr>
        <w:t>s</w:t>
      </w:r>
      <w:r w:rsidR="001D09DF" w:rsidRPr="006F4213">
        <w:rPr>
          <w:rFonts w:ascii="Times New Roman" w:eastAsia="Times New Roman" w:hAnsi="Times New Roman" w:cs="Times New Roman"/>
          <w:b/>
          <w:sz w:val="28"/>
          <w:szCs w:val="28"/>
          <w:lang w:eastAsia="lv-LV"/>
        </w:rPr>
        <w:t xml:space="preserve"> </w:t>
      </w:r>
      <w:r w:rsidR="001C727C" w:rsidRPr="006F4213">
        <w:rPr>
          <w:rFonts w:ascii="Times New Roman" w:eastAsia="Times New Roman" w:hAnsi="Times New Roman" w:cs="Times New Roman"/>
          <w:b/>
          <w:sz w:val="28"/>
          <w:szCs w:val="28"/>
          <w:lang w:eastAsia="lv-LV"/>
        </w:rPr>
        <w:t xml:space="preserve">Ministru kabineta </w:t>
      </w:r>
      <w:proofErr w:type="gramStart"/>
      <w:r w:rsidR="001C727C" w:rsidRPr="006F4213">
        <w:rPr>
          <w:rFonts w:ascii="Times New Roman" w:eastAsia="Times New Roman" w:hAnsi="Times New Roman" w:cs="Times New Roman"/>
          <w:b/>
          <w:sz w:val="28"/>
          <w:szCs w:val="28"/>
          <w:lang w:eastAsia="lv-LV"/>
        </w:rPr>
        <w:t>2020.gada</w:t>
      </w:r>
      <w:proofErr w:type="gramEnd"/>
      <w:r w:rsidR="001C727C" w:rsidRPr="006F4213">
        <w:rPr>
          <w:rFonts w:ascii="Times New Roman" w:eastAsia="Times New Roman" w:hAnsi="Times New Roman" w:cs="Times New Roman"/>
          <w:b/>
          <w:sz w:val="28"/>
          <w:szCs w:val="28"/>
          <w:lang w:eastAsia="lv-LV"/>
        </w:rPr>
        <w:t xml:space="preserve"> 9.jūnija noteikumos Nr.360</w:t>
      </w:r>
      <w:r>
        <w:rPr>
          <w:rFonts w:ascii="Times New Roman" w:eastAsia="Times New Roman" w:hAnsi="Times New Roman" w:cs="Times New Roman"/>
          <w:b/>
          <w:sz w:val="28"/>
          <w:szCs w:val="28"/>
          <w:lang w:eastAsia="lv-LV"/>
        </w:rPr>
        <w:t xml:space="preserve"> </w:t>
      </w:r>
      <w:r w:rsidR="0055036E" w:rsidRPr="0055036E">
        <w:rPr>
          <w:rFonts w:ascii="Times New Roman" w:hAnsi="Times New Roman"/>
          <w:sz w:val="28"/>
          <w:szCs w:val="28"/>
        </w:rPr>
        <w:t>„</w:t>
      </w:r>
      <w:r w:rsidR="001C727C" w:rsidRPr="006F4213">
        <w:rPr>
          <w:rFonts w:ascii="Times New Roman" w:eastAsia="Times New Roman" w:hAnsi="Times New Roman" w:cs="Times New Roman"/>
          <w:b/>
          <w:sz w:val="28"/>
          <w:szCs w:val="28"/>
          <w:lang w:eastAsia="lv-LV"/>
        </w:rPr>
        <w:t xml:space="preserve">Epidemioloģiskās drošības pasākumi </w:t>
      </w:r>
      <w:proofErr w:type="spellStart"/>
      <w:r w:rsidR="001C727C" w:rsidRPr="006F4213">
        <w:rPr>
          <w:rFonts w:ascii="Times New Roman" w:eastAsia="Times New Roman" w:hAnsi="Times New Roman" w:cs="Times New Roman"/>
          <w:b/>
          <w:sz w:val="28"/>
          <w:szCs w:val="28"/>
          <w:lang w:eastAsia="lv-LV"/>
        </w:rPr>
        <w:t>Covid-19</w:t>
      </w:r>
      <w:proofErr w:type="spellEnd"/>
      <w:r w:rsidR="001C727C" w:rsidRPr="006F4213">
        <w:rPr>
          <w:rFonts w:ascii="Times New Roman" w:eastAsia="Times New Roman" w:hAnsi="Times New Roman" w:cs="Times New Roman"/>
          <w:b/>
          <w:sz w:val="28"/>
          <w:szCs w:val="28"/>
          <w:lang w:eastAsia="lv-LV"/>
        </w:rPr>
        <w:t xml:space="preserve"> infekcijas izplatības ierobežošanai</w:t>
      </w:r>
      <w:r>
        <w:rPr>
          <w:rFonts w:ascii="Times New Roman" w:eastAsia="Times New Roman" w:hAnsi="Times New Roman" w:cs="Times New Roman"/>
          <w:b/>
          <w:sz w:val="28"/>
          <w:szCs w:val="28"/>
          <w:lang w:eastAsia="lv-LV"/>
        </w:rPr>
        <w:t>””</w:t>
      </w:r>
      <w:r w:rsidR="001C727C" w:rsidRPr="006F4213">
        <w:rPr>
          <w:rFonts w:ascii="Times New Roman" w:eastAsia="Times New Roman" w:hAnsi="Times New Roman" w:cs="Times New Roman"/>
          <w:b/>
          <w:sz w:val="28"/>
          <w:szCs w:val="28"/>
          <w:lang w:eastAsia="lv-LV"/>
        </w:rPr>
        <w:t xml:space="preserve"> </w:t>
      </w:r>
      <w:r w:rsidR="001C00D1" w:rsidRPr="006F4213">
        <w:rPr>
          <w:rFonts w:ascii="Times New Roman" w:eastAsia="Times New Roman" w:hAnsi="Times New Roman" w:cs="Times New Roman"/>
          <w:b/>
          <w:sz w:val="28"/>
          <w:szCs w:val="28"/>
          <w:lang w:eastAsia="lv-LV"/>
        </w:rPr>
        <w:t xml:space="preserve">sākotnējās ietekmes novērtējuma </w:t>
      </w:r>
    </w:p>
    <w:p w14:paraId="28D7CACD" w14:textId="586DA3D9" w:rsidR="00D77DF6" w:rsidRPr="006F4213" w:rsidRDefault="001C00D1" w:rsidP="006F4213">
      <w:pPr>
        <w:spacing w:after="0" w:line="240" w:lineRule="auto"/>
        <w:jc w:val="center"/>
        <w:rPr>
          <w:rFonts w:ascii="Times New Roman" w:eastAsia="Times New Roman" w:hAnsi="Times New Roman" w:cs="Times New Roman"/>
          <w:b/>
          <w:sz w:val="28"/>
          <w:szCs w:val="28"/>
          <w:lang w:eastAsia="lv-LV"/>
        </w:rPr>
      </w:pPr>
      <w:r w:rsidRPr="006F4213">
        <w:rPr>
          <w:rFonts w:ascii="Times New Roman" w:eastAsia="Times New Roman" w:hAnsi="Times New Roman" w:cs="Times New Roman"/>
          <w:b/>
          <w:sz w:val="28"/>
          <w:szCs w:val="28"/>
          <w:lang w:eastAsia="lv-LV"/>
        </w:rPr>
        <w:t>ziņojums (anotācija)</w:t>
      </w:r>
    </w:p>
    <w:p w14:paraId="798BD48A" w14:textId="77777777" w:rsidR="00E5323B" w:rsidRPr="006F4213" w:rsidRDefault="00E5323B" w:rsidP="006F421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678"/>
        <w:gridCol w:w="5377"/>
      </w:tblGrid>
      <w:tr w:rsidR="002A1440" w:rsidRPr="006F4213"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6F4213" w:rsidRDefault="001C00D1" w:rsidP="006F4213">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Tiesību akta projekta anotācijas kopsavilkums</w:t>
            </w:r>
          </w:p>
        </w:tc>
      </w:tr>
      <w:tr w:rsidR="002A1440" w:rsidRPr="006F4213" w14:paraId="2172514F" w14:textId="77777777" w:rsidTr="00E36894">
        <w:trPr>
          <w:trHeight w:val="1979"/>
          <w:tblCellSpacing w:w="14" w:type="dxa"/>
        </w:trPr>
        <w:tc>
          <w:tcPr>
            <w:tcW w:w="3636" w:type="dxa"/>
            <w:tcBorders>
              <w:top w:val="outset" w:sz="6" w:space="0" w:color="auto"/>
              <w:left w:val="outset" w:sz="6" w:space="0" w:color="auto"/>
              <w:bottom w:val="outset" w:sz="6" w:space="0" w:color="auto"/>
              <w:right w:val="outset" w:sz="6" w:space="0" w:color="auto"/>
            </w:tcBorders>
            <w:hideMark/>
          </w:tcPr>
          <w:p w14:paraId="34586AEF" w14:textId="77777777" w:rsidR="00E5323B"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Mērķis, risinājums un projekta spēkā stāšanās laiks (500 zīmes bez atstarpēm)</w:t>
            </w:r>
          </w:p>
        </w:tc>
        <w:tc>
          <w:tcPr>
            <w:tcW w:w="5335" w:type="dxa"/>
            <w:tcBorders>
              <w:top w:val="outset" w:sz="6" w:space="0" w:color="auto"/>
              <w:left w:val="outset" w:sz="6" w:space="0" w:color="auto"/>
              <w:bottom w:val="outset" w:sz="6" w:space="0" w:color="auto"/>
              <w:right w:val="outset" w:sz="6" w:space="0" w:color="auto"/>
            </w:tcBorders>
            <w:hideMark/>
          </w:tcPr>
          <w:p w14:paraId="26F1B325" w14:textId="1A281F5D" w:rsidR="009412A4" w:rsidRPr="00C16B1C" w:rsidRDefault="00C16B1C" w:rsidP="00C16B1C">
            <w:pPr>
              <w:spacing w:after="0" w:line="240" w:lineRule="auto"/>
              <w:jc w:val="both"/>
              <w:rPr>
                <w:rFonts w:ascii="Times New Roman" w:eastAsia="Times New Roman" w:hAnsi="Times New Roman" w:cs="Times New Roman"/>
                <w:iCs/>
                <w:sz w:val="28"/>
                <w:szCs w:val="28"/>
                <w:lang w:eastAsia="lv-LV"/>
              </w:rPr>
            </w:pPr>
            <w:bookmarkStart w:id="1" w:name="_Hlk10534086"/>
            <w:r w:rsidRPr="00C16B1C">
              <w:rPr>
                <w:rFonts w:ascii="Times New Roman" w:eastAsia="Times New Roman" w:hAnsi="Times New Roman" w:cs="Times New Roman"/>
                <w:iCs/>
                <w:sz w:val="28"/>
                <w:szCs w:val="28"/>
                <w:lang w:eastAsia="lv-LV"/>
              </w:rPr>
              <w:t>Ministru kabineta noteikumu projekta „Grozījum</w:t>
            </w:r>
            <w:r w:rsidR="002514EB">
              <w:rPr>
                <w:rFonts w:ascii="Times New Roman" w:eastAsia="Times New Roman" w:hAnsi="Times New Roman" w:cs="Times New Roman"/>
                <w:iCs/>
                <w:sz w:val="28"/>
                <w:szCs w:val="28"/>
                <w:lang w:eastAsia="lv-LV"/>
              </w:rPr>
              <w:t>s</w:t>
            </w:r>
            <w:r w:rsidRPr="00C16B1C">
              <w:rPr>
                <w:rFonts w:ascii="Times New Roman" w:eastAsia="Times New Roman" w:hAnsi="Times New Roman" w:cs="Times New Roman"/>
                <w:iCs/>
                <w:sz w:val="28"/>
                <w:szCs w:val="28"/>
                <w:lang w:eastAsia="lv-LV"/>
              </w:rPr>
              <w:t xml:space="preserve"> Ministru kabineta </w:t>
            </w:r>
            <w:proofErr w:type="gramStart"/>
            <w:r w:rsidRPr="00C16B1C">
              <w:rPr>
                <w:rFonts w:ascii="Times New Roman" w:eastAsia="Times New Roman" w:hAnsi="Times New Roman" w:cs="Times New Roman"/>
                <w:iCs/>
                <w:sz w:val="28"/>
                <w:szCs w:val="28"/>
                <w:lang w:eastAsia="lv-LV"/>
              </w:rPr>
              <w:t>2020.gada</w:t>
            </w:r>
            <w:proofErr w:type="gramEnd"/>
            <w:r w:rsidRPr="00C16B1C">
              <w:rPr>
                <w:rFonts w:ascii="Times New Roman" w:eastAsia="Times New Roman" w:hAnsi="Times New Roman" w:cs="Times New Roman"/>
                <w:iCs/>
                <w:sz w:val="28"/>
                <w:szCs w:val="28"/>
                <w:lang w:eastAsia="lv-LV"/>
              </w:rPr>
              <w:t xml:space="preserve"> 9.jūnija noteikumos Nr.360 „Epidemioloģiskās drošības pasākumi </w:t>
            </w:r>
            <w:proofErr w:type="spellStart"/>
            <w:r w:rsidRPr="00C16B1C">
              <w:rPr>
                <w:rFonts w:ascii="Times New Roman" w:eastAsia="Times New Roman" w:hAnsi="Times New Roman" w:cs="Times New Roman"/>
                <w:iCs/>
                <w:sz w:val="28"/>
                <w:szCs w:val="28"/>
                <w:lang w:eastAsia="lv-LV"/>
              </w:rPr>
              <w:t>Covid-19</w:t>
            </w:r>
            <w:proofErr w:type="spellEnd"/>
            <w:r w:rsidRPr="00C16B1C">
              <w:rPr>
                <w:rFonts w:ascii="Times New Roman" w:eastAsia="Times New Roman" w:hAnsi="Times New Roman" w:cs="Times New Roman"/>
                <w:iCs/>
                <w:sz w:val="28"/>
                <w:szCs w:val="28"/>
                <w:lang w:eastAsia="lv-LV"/>
              </w:rPr>
              <w:t xml:space="preserve"> infekcijas izplatības ierobežošanai”” </w:t>
            </w:r>
            <w:r>
              <w:rPr>
                <w:rFonts w:ascii="Times New Roman" w:eastAsia="Times New Roman" w:hAnsi="Times New Roman" w:cs="Times New Roman"/>
                <w:iCs/>
                <w:sz w:val="28"/>
                <w:szCs w:val="28"/>
                <w:lang w:eastAsia="lv-LV"/>
              </w:rPr>
              <w:t xml:space="preserve">(turpmāk – Projekts) </w:t>
            </w:r>
            <w:r w:rsidR="001C00D1" w:rsidRPr="006F4213">
              <w:rPr>
                <w:rFonts w:ascii="Times New Roman" w:eastAsia="Times New Roman" w:hAnsi="Times New Roman" w:cs="Times New Roman"/>
                <w:iCs/>
                <w:sz w:val="28"/>
                <w:szCs w:val="28"/>
                <w:lang w:eastAsia="lv-LV"/>
              </w:rPr>
              <w:t>mērķi</w:t>
            </w:r>
            <w:r w:rsidR="001C727C" w:rsidRPr="006F4213">
              <w:rPr>
                <w:rFonts w:ascii="Times New Roman" w:eastAsia="Times New Roman" w:hAnsi="Times New Roman" w:cs="Times New Roman"/>
                <w:iCs/>
                <w:sz w:val="28"/>
                <w:szCs w:val="28"/>
                <w:lang w:eastAsia="lv-LV"/>
              </w:rPr>
              <w:t>s</w:t>
            </w:r>
            <w:r w:rsidR="001C00D1" w:rsidRPr="006F4213">
              <w:rPr>
                <w:rFonts w:ascii="Times New Roman" w:eastAsia="Times New Roman" w:hAnsi="Times New Roman" w:cs="Times New Roman"/>
                <w:iCs/>
                <w:sz w:val="28"/>
                <w:szCs w:val="28"/>
                <w:lang w:eastAsia="lv-LV"/>
              </w:rPr>
              <w:t xml:space="preserve"> ir</w:t>
            </w:r>
            <w:r w:rsidR="004613D6" w:rsidRPr="006F421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precizēt e</w:t>
            </w:r>
            <w:r w:rsidRPr="001E2AA3">
              <w:rPr>
                <w:rFonts w:ascii="Times New Roman" w:eastAsia="Times New Roman" w:hAnsi="Times New Roman" w:cs="Times New Roman"/>
                <w:iCs/>
                <w:sz w:val="28"/>
                <w:szCs w:val="28"/>
                <w:lang w:eastAsia="lv-LV"/>
              </w:rPr>
              <w:t>pidemioloģiskās drošības pasākum</w:t>
            </w:r>
            <w:r>
              <w:rPr>
                <w:rFonts w:ascii="Times New Roman" w:eastAsia="Times New Roman" w:hAnsi="Times New Roman" w:cs="Times New Roman"/>
                <w:iCs/>
                <w:sz w:val="28"/>
                <w:szCs w:val="28"/>
                <w:lang w:eastAsia="lv-LV"/>
              </w:rPr>
              <w:t>us</w:t>
            </w:r>
            <w:r w:rsidRPr="001E2AA3">
              <w:rPr>
                <w:rFonts w:ascii="Times New Roman" w:eastAsia="Times New Roman" w:hAnsi="Times New Roman" w:cs="Times New Roman"/>
                <w:iCs/>
                <w:sz w:val="28"/>
                <w:szCs w:val="28"/>
                <w:lang w:eastAsia="lv-LV"/>
              </w:rPr>
              <w:t xml:space="preserve"> </w:t>
            </w:r>
            <w:proofErr w:type="spellStart"/>
            <w:r w:rsidRPr="001E2AA3">
              <w:rPr>
                <w:rFonts w:ascii="Times New Roman" w:eastAsia="Times New Roman" w:hAnsi="Times New Roman" w:cs="Times New Roman"/>
                <w:iCs/>
                <w:sz w:val="28"/>
                <w:szCs w:val="28"/>
                <w:lang w:eastAsia="lv-LV"/>
              </w:rPr>
              <w:t>Covid-19</w:t>
            </w:r>
            <w:proofErr w:type="spellEnd"/>
            <w:r w:rsidRPr="001E2AA3">
              <w:rPr>
                <w:rFonts w:ascii="Times New Roman" w:eastAsia="Times New Roman" w:hAnsi="Times New Roman" w:cs="Times New Roman"/>
                <w:iCs/>
                <w:sz w:val="28"/>
                <w:szCs w:val="28"/>
                <w:lang w:eastAsia="lv-LV"/>
              </w:rPr>
              <w:t xml:space="preserve"> infekcijas izplatības ierobežošanai</w:t>
            </w:r>
            <w:r>
              <w:rPr>
                <w:rFonts w:ascii="Times New Roman" w:eastAsia="Times New Roman" w:hAnsi="Times New Roman" w:cs="Times New Roman"/>
                <w:iCs/>
                <w:sz w:val="28"/>
                <w:szCs w:val="28"/>
                <w:lang w:eastAsia="lv-LV"/>
              </w:rPr>
              <w:t>,</w:t>
            </w:r>
            <w:r w:rsidR="00A17BA5" w:rsidRPr="006F4213">
              <w:rPr>
                <w:rFonts w:ascii="Times New Roman" w:eastAsia="Times New Roman" w:hAnsi="Times New Roman" w:cs="Times New Roman"/>
                <w:iCs/>
                <w:sz w:val="28"/>
                <w:szCs w:val="28"/>
                <w:lang w:eastAsia="lv-LV"/>
              </w:rPr>
              <w:t xml:space="preserve"> lai </w:t>
            </w:r>
            <w:r>
              <w:rPr>
                <w:rFonts w:ascii="Times New Roman" w:eastAsia="Times New Roman" w:hAnsi="Times New Roman" w:cs="Times New Roman"/>
                <w:iCs/>
                <w:sz w:val="28"/>
                <w:szCs w:val="28"/>
                <w:lang w:eastAsia="lv-LV"/>
              </w:rPr>
              <w:t xml:space="preserve">varētu organizēt </w:t>
            </w:r>
            <w:r w:rsidR="009476FE" w:rsidRPr="006F4213">
              <w:rPr>
                <w:rFonts w:ascii="Times New Roman" w:eastAsia="Times New Roman" w:hAnsi="Times New Roman" w:cs="Times New Roman"/>
                <w:iCs/>
                <w:sz w:val="28"/>
                <w:szCs w:val="28"/>
                <w:lang w:eastAsia="lv-LV"/>
              </w:rPr>
              <w:t>kultūras pasākum</w:t>
            </w:r>
            <w:r w:rsidR="00C05726">
              <w:rPr>
                <w:rFonts w:ascii="Times New Roman" w:eastAsia="Times New Roman" w:hAnsi="Times New Roman" w:cs="Times New Roman"/>
                <w:iCs/>
                <w:sz w:val="28"/>
                <w:szCs w:val="28"/>
                <w:lang w:eastAsia="lv-LV"/>
              </w:rPr>
              <w:t>us</w:t>
            </w:r>
            <w:r w:rsidR="004613D6" w:rsidRPr="006F421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vienlaikus </w:t>
            </w:r>
            <w:r w:rsidR="004613D6" w:rsidRPr="006F4213">
              <w:rPr>
                <w:rFonts w:ascii="Times New Roman" w:eastAsia="Times New Roman" w:hAnsi="Times New Roman" w:cs="Times New Roman"/>
                <w:iCs/>
                <w:sz w:val="28"/>
                <w:szCs w:val="28"/>
                <w:lang w:eastAsia="lv-LV"/>
              </w:rPr>
              <w:t xml:space="preserve">nodrošinot nepieciešamos piesardzības pasākumus </w:t>
            </w:r>
            <w:r w:rsidR="00363776">
              <w:rPr>
                <w:rFonts w:ascii="Times New Roman" w:eastAsia="Times New Roman" w:hAnsi="Times New Roman" w:cs="Times New Roman"/>
                <w:iCs/>
                <w:sz w:val="28"/>
                <w:szCs w:val="28"/>
                <w:lang w:eastAsia="lv-LV"/>
              </w:rPr>
              <w:t>to norises laikā</w:t>
            </w:r>
            <w:r w:rsidR="00A17BA5" w:rsidRPr="006F4213">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Projekts</w:t>
            </w:r>
            <w:r w:rsidR="001C00D1" w:rsidRPr="006F4213">
              <w:rPr>
                <w:rFonts w:ascii="Times New Roman" w:eastAsia="Times New Roman" w:hAnsi="Times New Roman" w:cs="Times New Roman"/>
                <w:iCs/>
                <w:sz w:val="28"/>
                <w:szCs w:val="28"/>
                <w:lang w:eastAsia="lv-LV"/>
              </w:rPr>
              <w:t xml:space="preserve"> stājas spēkā </w:t>
            </w:r>
            <w:bookmarkEnd w:id="1"/>
            <w:r w:rsidR="0087062D" w:rsidRPr="006F4213">
              <w:rPr>
                <w:rFonts w:ascii="Times New Roman" w:eastAsia="Times New Roman" w:hAnsi="Times New Roman" w:cs="Times New Roman"/>
                <w:sz w:val="28"/>
                <w:szCs w:val="28"/>
                <w:lang w:eastAsia="lv-LV"/>
              </w:rPr>
              <w:t>2020.gada 1.</w:t>
            </w:r>
            <w:r w:rsidR="000842FC" w:rsidRPr="006F4213">
              <w:rPr>
                <w:rFonts w:ascii="Times New Roman" w:eastAsia="Times New Roman" w:hAnsi="Times New Roman" w:cs="Times New Roman"/>
                <w:sz w:val="28"/>
                <w:szCs w:val="28"/>
                <w:lang w:eastAsia="lv-LV"/>
              </w:rPr>
              <w:t>augustā</w:t>
            </w:r>
            <w:r w:rsidR="0087062D" w:rsidRPr="006F4213">
              <w:rPr>
                <w:rFonts w:ascii="Times New Roman" w:eastAsia="Times New Roman" w:hAnsi="Times New Roman" w:cs="Times New Roman"/>
                <w:sz w:val="28"/>
                <w:szCs w:val="28"/>
                <w:lang w:eastAsia="lv-LV"/>
              </w:rPr>
              <w:t>.</w:t>
            </w:r>
          </w:p>
        </w:tc>
      </w:tr>
    </w:tbl>
    <w:p w14:paraId="39A60663" w14:textId="77777777" w:rsidR="00E5323B"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3075"/>
        <w:gridCol w:w="5386"/>
      </w:tblGrid>
      <w:tr w:rsidR="002A1440" w:rsidRPr="006F4213"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6F4213" w:rsidRDefault="001C00D1" w:rsidP="006F4213">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I. Tiesību akta projekta izstrādes nepieciešamība</w:t>
            </w:r>
          </w:p>
        </w:tc>
      </w:tr>
      <w:tr w:rsidR="002A1440" w:rsidRPr="006F4213" w14:paraId="1CC5566F" w14:textId="77777777" w:rsidTr="00E3689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6F4213" w:rsidRDefault="001C00D1" w:rsidP="00C16B1C">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1.</w:t>
            </w:r>
          </w:p>
        </w:tc>
        <w:tc>
          <w:tcPr>
            <w:tcW w:w="3047" w:type="dxa"/>
            <w:tcBorders>
              <w:top w:val="outset" w:sz="6" w:space="0" w:color="auto"/>
              <w:left w:val="outset" w:sz="6" w:space="0" w:color="auto"/>
              <w:bottom w:val="outset" w:sz="6" w:space="0" w:color="auto"/>
              <w:right w:val="outset" w:sz="6" w:space="0" w:color="auto"/>
            </w:tcBorders>
            <w:hideMark/>
          </w:tcPr>
          <w:p w14:paraId="6CF0FD57" w14:textId="77777777" w:rsidR="00E5323B"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Pamatojums</w:t>
            </w:r>
          </w:p>
        </w:tc>
        <w:tc>
          <w:tcPr>
            <w:tcW w:w="5344" w:type="dxa"/>
            <w:tcBorders>
              <w:top w:val="outset" w:sz="6" w:space="0" w:color="auto"/>
              <w:left w:val="outset" w:sz="6" w:space="0" w:color="auto"/>
              <w:bottom w:val="outset" w:sz="6" w:space="0" w:color="auto"/>
              <w:right w:val="outset" w:sz="6" w:space="0" w:color="auto"/>
            </w:tcBorders>
            <w:hideMark/>
          </w:tcPr>
          <w:p w14:paraId="0FB57E0C" w14:textId="0FF5608F" w:rsidR="00493F89" w:rsidRPr="006F4213" w:rsidRDefault="00493F89" w:rsidP="00C16B1C">
            <w:pPr>
              <w:spacing w:after="0" w:line="240" w:lineRule="auto"/>
              <w:jc w:val="both"/>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 xml:space="preserve">Projekts </w:t>
            </w:r>
            <w:r w:rsidR="00C16B1C">
              <w:rPr>
                <w:rFonts w:ascii="Times New Roman" w:eastAsia="Times New Roman" w:hAnsi="Times New Roman" w:cs="Times New Roman"/>
                <w:iCs/>
                <w:sz w:val="28"/>
                <w:szCs w:val="28"/>
                <w:lang w:eastAsia="lv-LV"/>
              </w:rPr>
              <w:t>sagatavots</w:t>
            </w:r>
            <w:r w:rsidR="003B2BA0" w:rsidRPr="006F4213">
              <w:rPr>
                <w:rFonts w:ascii="Times New Roman" w:eastAsia="Times New Roman" w:hAnsi="Times New Roman" w:cs="Times New Roman"/>
                <w:iCs/>
                <w:sz w:val="28"/>
                <w:szCs w:val="28"/>
                <w:lang w:eastAsia="lv-LV"/>
              </w:rPr>
              <w:t>,</w:t>
            </w:r>
            <w:r w:rsidRPr="006F4213">
              <w:rPr>
                <w:rFonts w:ascii="Times New Roman" w:eastAsia="Times New Roman" w:hAnsi="Times New Roman" w:cs="Times New Roman"/>
                <w:iCs/>
                <w:sz w:val="28"/>
                <w:szCs w:val="28"/>
                <w:lang w:eastAsia="lv-LV"/>
              </w:rPr>
              <w:t xml:space="preserve"> pamatojoties u</w:t>
            </w:r>
            <w:r w:rsidR="000842FC" w:rsidRPr="006F4213">
              <w:rPr>
                <w:rFonts w:ascii="Times New Roman" w:eastAsia="Times New Roman" w:hAnsi="Times New Roman" w:cs="Times New Roman"/>
                <w:iCs/>
                <w:sz w:val="28"/>
                <w:szCs w:val="28"/>
                <w:lang w:eastAsia="lv-LV"/>
              </w:rPr>
              <w:t>z</w:t>
            </w:r>
            <w:r w:rsidR="00A17BA5" w:rsidRPr="006F4213">
              <w:rPr>
                <w:rFonts w:ascii="Times New Roman" w:eastAsia="Times New Roman" w:hAnsi="Times New Roman" w:cs="Times New Roman"/>
                <w:iCs/>
                <w:sz w:val="28"/>
                <w:szCs w:val="28"/>
                <w:lang w:eastAsia="lv-LV"/>
              </w:rPr>
              <w:t xml:space="preserve"> </w:t>
            </w:r>
            <w:r w:rsidR="00C16B1C" w:rsidRPr="00C16B1C">
              <w:rPr>
                <w:rFonts w:ascii="Times New Roman" w:eastAsia="Times New Roman" w:hAnsi="Times New Roman" w:cs="Times New Roman"/>
                <w:iCs/>
                <w:sz w:val="28"/>
                <w:szCs w:val="28"/>
                <w:lang w:eastAsia="lv-LV"/>
              </w:rPr>
              <w:t>Epidemioloģiskās drošības likuma</w:t>
            </w:r>
            <w:r w:rsidR="00C16B1C">
              <w:rPr>
                <w:rFonts w:ascii="Times New Roman" w:eastAsia="Times New Roman" w:hAnsi="Times New Roman" w:cs="Times New Roman"/>
                <w:iCs/>
                <w:sz w:val="28"/>
                <w:szCs w:val="28"/>
                <w:lang w:eastAsia="lv-LV"/>
              </w:rPr>
              <w:t xml:space="preserve"> </w:t>
            </w:r>
            <w:proofErr w:type="gramStart"/>
            <w:r w:rsidR="00C16B1C" w:rsidRPr="00C16B1C">
              <w:rPr>
                <w:rFonts w:ascii="Times New Roman" w:eastAsia="Times New Roman" w:hAnsi="Times New Roman" w:cs="Times New Roman"/>
                <w:iCs/>
                <w:sz w:val="28"/>
                <w:szCs w:val="28"/>
                <w:lang w:eastAsia="lv-LV"/>
              </w:rPr>
              <w:t>3.panta</w:t>
            </w:r>
            <w:proofErr w:type="gramEnd"/>
            <w:r w:rsidR="00C16B1C" w:rsidRPr="00C16B1C">
              <w:rPr>
                <w:rFonts w:ascii="Times New Roman" w:eastAsia="Times New Roman" w:hAnsi="Times New Roman" w:cs="Times New Roman"/>
                <w:iCs/>
                <w:sz w:val="28"/>
                <w:szCs w:val="28"/>
                <w:lang w:eastAsia="lv-LV"/>
              </w:rPr>
              <w:t xml:space="preserve"> otro daļu, 14.panta pirmās daļas 5.punktu,</w:t>
            </w:r>
            <w:r w:rsidR="00C16B1C">
              <w:rPr>
                <w:rFonts w:ascii="Times New Roman" w:eastAsia="Times New Roman" w:hAnsi="Times New Roman" w:cs="Times New Roman"/>
                <w:iCs/>
                <w:sz w:val="28"/>
                <w:szCs w:val="28"/>
                <w:lang w:eastAsia="lv-LV"/>
              </w:rPr>
              <w:t xml:space="preserve"> </w:t>
            </w:r>
            <w:r w:rsidR="00C16B1C" w:rsidRPr="00C16B1C">
              <w:rPr>
                <w:rFonts w:ascii="Times New Roman" w:eastAsia="Times New Roman" w:hAnsi="Times New Roman" w:cs="Times New Roman"/>
                <w:iCs/>
                <w:sz w:val="28"/>
                <w:szCs w:val="28"/>
                <w:lang w:eastAsia="lv-LV"/>
              </w:rPr>
              <w:t>19.panta pirmo un 2.</w:t>
            </w:r>
            <w:r w:rsidR="00C16B1C" w:rsidRPr="00C16B1C">
              <w:rPr>
                <w:rFonts w:ascii="Times New Roman" w:eastAsia="Times New Roman" w:hAnsi="Times New Roman" w:cs="Times New Roman"/>
                <w:iCs/>
                <w:sz w:val="28"/>
                <w:szCs w:val="28"/>
                <w:vertAlign w:val="superscript"/>
                <w:lang w:eastAsia="lv-LV"/>
              </w:rPr>
              <w:t>1</w:t>
            </w:r>
            <w:r w:rsidR="00C16B1C" w:rsidRPr="00C16B1C">
              <w:rPr>
                <w:rFonts w:ascii="Times New Roman" w:eastAsia="Times New Roman" w:hAnsi="Times New Roman" w:cs="Times New Roman"/>
                <w:iCs/>
                <w:sz w:val="28"/>
                <w:szCs w:val="28"/>
                <w:lang w:eastAsia="lv-LV"/>
              </w:rPr>
              <w:t xml:space="preserve"> daļu, 19.</w:t>
            </w:r>
            <w:r w:rsidR="00C16B1C" w:rsidRPr="00C16B1C">
              <w:rPr>
                <w:rFonts w:ascii="Times New Roman" w:eastAsia="Times New Roman" w:hAnsi="Times New Roman" w:cs="Times New Roman"/>
                <w:iCs/>
                <w:sz w:val="28"/>
                <w:szCs w:val="28"/>
                <w:vertAlign w:val="superscript"/>
                <w:lang w:eastAsia="lv-LV"/>
              </w:rPr>
              <w:t>1</w:t>
            </w:r>
            <w:r w:rsidR="00C16B1C" w:rsidRPr="00C16B1C">
              <w:rPr>
                <w:rFonts w:ascii="Times New Roman" w:eastAsia="Times New Roman" w:hAnsi="Times New Roman" w:cs="Times New Roman"/>
                <w:iCs/>
                <w:sz w:val="28"/>
                <w:szCs w:val="28"/>
                <w:lang w:eastAsia="lv-LV"/>
              </w:rPr>
              <w:t xml:space="preserve"> pantu</w:t>
            </w:r>
            <w:r w:rsidR="00C16B1C">
              <w:rPr>
                <w:rFonts w:ascii="Times New Roman" w:eastAsia="Times New Roman" w:hAnsi="Times New Roman" w:cs="Times New Roman"/>
                <w:iCs/>
                <w:sz w:val="28"/>
                <w:szCs w:val="28"/>
                <w:lang w:eastAsia="lv-LV"/>
              </w:rPr>
              <w:t xml:space="preserve"> un </w:t>
            </w:r>
            <w:proofErr w:type="spellStart"/>
            <w:r w:rsidR="00A17BA5" w:rsidRPr="006F4213">
              <w:rPr>
                <w:rFonts w:ascii="Times New Roman" w:eastAsia="Times New Roman" w:hAnsi="Times New Roman" w:cs="Times New Roman"/>
                <w:iCs/>
                <w:sz w:val="28"/>
                <w:szCs w:val="28"/>
                <w:lang w:eastAsia="lv-LV"/>
              </w:rPr>
              <w:t>Covid-19</w:t>
            </w:r>
            <w:proofErr w:type="spellEnd"/>
            <w:r w:rsidR="00A17BA5" w:rsidRPr="006F4213">
              <w:rPr>
                <w:rFonts w:ascii="Times New Roman" w:eastAsia="Times New Roman" w:hAnsi="Times New Roman" w:cs="Times New Roman"/>
                <w:iCs/>
                <w:sz w:val="28"/>
                <w:szCs w:val="28"/>
                <w:lang w:eastAsia="lv-LV"/>
              </w:rPr>
              <w:t xml:space="preserve"> infekcijas izplatības pārvaldības likuma 4.panta 1</w:t>
            </w:r>
            <w:r w:rsidRPr="006F4213">
              <w:rPr>
                <w:rFonts w:ascii="Times New Roman" w:eastAsia="Times New Roman" w:hAnsi="Times New Roman" w:cs="Times New Roman"/>
                <w:iCs/>
                <w:sz w:val="28"/>
                <w:szCs w:val="28"/>
                <w:lang w:eastAsia="lv-LV"/>
              </w:rPr>
              <w:t>.</w:t>
            </w:r>
            <w:r w:rsidR="00F823A0" w:rsidRPr="006F4213">
              <w:rPr>
                <w:rFonts w:ascii="Times New Roman" w:eastAsia="Times New Roman" w:hAnsi="Times New Roman" w:cs="Times New Roman"/>
                <w:iCs/>
                <w:sz w:val="28"/>
                <w:szCs w:val="28"/>
                <w:lang w:eastAsia="lv-LV"/>
              </w:rPr>
              <w:t>, 2., 3., 4., 5., 6.,</w:t>
            </w:r>
            <w:r w:rsidR="00C32FBB" w:rsidRPr="006F4213">
              <w:rPr>
                <w:rFonts w:ascii="Times New Roman" w:eastAsia="Times New Roman" w:hAnsi="Times New Roman" w:cs="Times New Roman"/>
                <w:iCs/>
                <w:sz w:val="28"/>
                <w:szCs w:val="28"/>
                <w:lang w:eastAsia="lv-LV"/>
              </w:rPr>
              <w:t xml:space="preserve"> 7., 8., </w:t>
            </w:r>
            <w:r w:rsidR="00CB01C2" w:rsidRPr="006F4213">
              <w:rPr>
                <w:rFonts w:ascii="Times New Roman" w:eastAsia="Times New Roman" w:hAnsi="Times New Roman" w:cs="Times New Roman"/>
                <w:iCs/>
                <w:sz w:val="28"/>
                <w:szCs w:val="28"/>
                <w:lang w:eastAsia="lv-LV"/>
              </w:rPr>
              <w:t>11., 12.,</w:t>
            </w:r>
            <w:r w:rsidR="00C16B1C">
              <w:rPr>
                <w:rFonts w:ascii="Times New Roman" w:eastAsia="Times New Roman" w:hAnsi="Times New Roman" w:cs="Times New Roman"/>
                <w:iCs/>
                <w:sz w:val="28"/>
                <w:szCs w:val="28"/>
                <w:lang w:eastAsia="lv-LV"/>
              </w:rPr>
              <w:t xml:space="preserve"> </w:t>
            </w:r>
            <w:r w:rsidR="00CB01C2" w:rsidRPr="006F4213">
              <w:rPr>
                <w:rFonts w:ascii="Times New Roman" w:eastAsia="Times New Roman" w:hAnsi="Times New Roman" w:cs="Times New Roman"/>
                <w:iCs/>
                <w:sz w:val="28"/>
                <w:szCs w:val="28"/>
                <w:lang w:eastAsia="lv-LV"/>
              </w:rPr>
              <w:t xml:space="preserve">13., </w:t>
            </w:r>
            <w:r w:rsidR="00F823A0" w:rsidRPr="006F4213">
              <w:rPr>
                <w:rFonts w:ascii="Times New Roman" w:eastAsia="Times New Roman" w:hAnsi="Times New Roman" w:cs="Times New Roman"/>
                <w:iCs/>
                <w:sz w:val="28"/>
                <w:szCs w:val="28"/>
                <w:lang w:eastAsia="lv-LV"/>
              </w:rPr>
              <w:t>14.</w:t>
            </w:r>
            <w:r w:rsidR="00CB01C2" w:rsidRPr="006F4213">
              <w:rPr>
                <w:rFonts w:ascii="Times New Roman" w:eastAsia="Times New Roman" w:hAnsi="Times New Roman" w:cs="Times New Roman"/>
                <w:iCs/>
                <w:sz w:val="28"/>
                <w:szCs w:val="28"/>
                <w:lang w:eastAsia="lv-LV"/>
              </w:rPr>
              <w:t xml:space="preserve"> un 16.</w:t>
            </w:r>
            <w:r w:rsidR="00F823A0" w:rsidRPr="006F4213">
              <w:rPr>
                <w:rFonts w:ascii="Times New Roman" w:eastAsia="Times New Roman" w:hAnsi="Times New Roman" w:cs="Times New Roman"/>
                <w:iCs/>
                <w:sz w:val="28"/>
                <w:szCs w:val="28"/>
                <w:lang w:eastAsia="lv-LV"/>
              </w:rPr>
              <w:t>punktu.</w:t>
            </w:r>
          </w:p>
          <w:p w14:paraId="05B21B13" w14:textId="4B337252" w:rsidR="001D5052" w:rsidRPr="006F4213" w:rsidRDefault="001D5052" w:rsidP="006F4213">
            <w:pPr>
              <w:spacing w:after="0" w:line="240" w:lineRule="auto"/>
              <w:jc w:val="both"/>
              <w:rPr>
                <w:rFonts w:ascii="Times New Roman" w:eastAsia="Times New Roman" w:hAnsi="Times New Roman" w:cs="Times New Roman"/>
                <w:iCs/>
                <w:sz w:val="28"/>
                <w:szCs w:val="28"/>
                <w:lang w:eastAsia="lv-LV"/>
              </w:rPr>
            </w:pPr>
          </w:p>
        </w:tc>
      </w:tr>
      <w:tr w:rsidR="00F03ED1" w:rsidRPr="006F4213" w14:paraId="0DBF8531" w14:textId="77777777" w:rsidTr="00E3689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6F4213" w:rsidRDefault="00F03ED1" w:rsidP="00C16B1C">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2.</w:t>
            </w:r>
          </w:p>
        </w:tc>
        <w:tc>
          <w:tcPr>
            <w:tcW w:w="3047" w:type="dxa"/>
            <w:tcBorders>
              <w:top w:val="outset" w:sz="6" w:space="0" w:color="auto"/>
              <w:left w:val="outset" w:sz="6" w:space="0" w:color="auto"/>
              <w:bottom w:val="outset" w:sz="6" w:space="0" w:color="auto"/>
              <w:right w:val="outset" w:sz="6" w:space="0" w:color="auto"/>
            </w:tcBorders>
            <w:hideMark/>
          </w:tcPr>
          <w:p w14:paraId="45779C40" w14:textId="77777777" w:rsidR="00F03ED1" w:rsidRPr="006F4213" w:rsidRDefault="00F03E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01BD89FC" w14:textId="28143D5E" w:rsidR="00E55297" w:rsidRPr="006F4213" w:rsidRDefault="00E55297" w:rsidP="006F4213">
            <w:pPr>
              <w:spacing w:after="0" w:line="240" w:lineRule="auto"/>
              <w:rPr>
                <w:rFonts w:ascii="Times New Roman" w:eastAsia="Times New Roman" w:hAnsi="Times New Roman" w:cs="Times New Roman"/>
                <w:sz w:val="28"/>
                <w:szCs w:val="28"/>
                <w:lang w:eastAsia="lv-LV"/>
              </w:rPr>
            </w:pPr>
          </w:p>
        </w:tc>
        <w:tc>
          <w:tcPr>
            <w:tcW w:w="5344" w:type="dxa"/>
            <w:tcBorders>
              <w:top w:val="outset" w:sz="6" w:space="0" w:color="auto"/>
              <w:left w:val="outset" w:sz="6" w:space="0" w:color="auto"/>
              <w:bottom w:val="outset" w:sz="6" w:space="0" w:color="auto"/>
              <w:right w:val="outset" w:sz="6" w:space="0" w:color="auto"/>
            </w:tcBorders>
            <w:hideMark/>
          </w:tcPr>
          <w:p w14:paraId="73A53EA5" w14:textId="0413B592" w:rsidR="00CB19A2" w:rsidRDefault="001E2AA3" w:rsidP="00CB19A2">
            <w:pPr>
              <w:spacing w:after="0" w:line="240" w:lineRule="auto"/>
              <w:ind w:firstLine="567"/>
              <w:jc w:val="both"/>
              <w:rPr>
                <w:rFonts w:ascii="Times New Roman" w:hAnsi="Times New Roman" w:cs="Times New Roman"/>
                <w:sz w:val="28"/>
                <w:szCs w:val="28"/>
              </w:rPr>
            </w:pPr>
            <w:r w:rsidRPr="001E2AA3">
              <w:rPr>
                <w:rFonts w:ascii="Times New Roman" w:eastAsia="Times New Roman" w:hAnsi="Times New Roman" w:cs="Times New Roman"/>
                <w:sz w:val="28"/>
                <w:szCs w:val="28"/>
                <w:lang w:eastAsia="lv-LV"/>
              </w:rPr>
              <w:t xml:space="preserve">Ministru kabineta </w:t>
            </w:r>
            <w:proofErr w:type="gramStart"/>
            <w:r w:rsidRPr="001E2AA3">
              <w:rPr>
                <w:rFonts w:ascii="Times New Roman" w:eastAsia="Times New Roman" w:hAnsi="Times New Roman" w:cs="Times New Roman"/>
                <w:sz w:val="28"/>
                <w:szCs w:val="28"/>
                <w:lang w:eastAsia="lv-LV"/>
              </w:rPr>
              <w:t>2020.gada</w:t>
            </w:r>
            <w:proofErr w:type="gramEnd"/>
            <w:r w:rsidRPr="001E2AA3">
              <w:rPr>
                <w:rFonts w:ascii="Times New Roman" w:eastAsia="Times New Roman" w:hAnsi="Times New Roman" w:cs="Times New Roman"/>
                <w:sz w:val="28"/>
                <w:szCs w:val="28"/>
                <w:lang w:eastAsia="lv-LV"/>
              </w:rPr>
              <w:t xml:space="preserve"> 9.jūnija noteikum</w:t>
            </w:r>
            <w:r w:rsidR="002514EB">
              <w:rPr>
                <w:rFonts w:ascii="Times New Roman" w:eastAsia="Times New Roman" w:hAnsi="Times New Roman" w:cs="Times New Roman"/>
                <w:sz w:val="28"/>
                <w:szCs w:val="28"/>
                <w:lang w:eastAsia="lv-LV"/>
              </w:rPr>
              <w:t>u</w:t>
            </w:r>
            <w:r w:rsidRPr="001E2AA3">
              <w:rPr>
                <w:rFonts w:ascii="Times New Roman" w:eastAsia="Times New Roman" w:hAnsi="Times New Roman" w:cs="Times New Roman"/>
                <w:sz w:val="28"/>
                <w:szCs w:val="28"/>
                <w:lang w:eastAsia="lv-LV"/>
              </w:rPr>
              <w:t xml:space="preserve"> Nr.360 </w:t>
            </w:r>
            <w:r w:rsidR="0055036E" w:rsidRPr="0055036E">
              <w:rPr>
                <w:rFonts w:ascii="Times New Roman" w:hAnsi="Times New Roman"/>
                <w:sz w:val="28"/>
                <w:szCs w:val="28"/>
              </w:rPr>
              <w:t>„</w:t>
            </w:r>
            <w:r w:rsidRPr="001E2AA3">
              <w:rPr>
                <w:rFonts w:ascii="Times New Roman" w:eastAsia="Times New Roman" w:hAnsi="Times New Roman" w:cs="Times New Roman"/>
                <w:iCs/>
                <w:sz w:val="28"/>
                <w:szCs w:val="28"/>
                <w:lang w:eastAsia="lv-LV"/>
              </w:rPr>
              <w:t xml:space="preserve">Epidemioloģiskās drošības pasākumi </w:t>
            </w:r>
            <w:proofErr w:type="spellStart"/>
            <w:r w:rsidRPr="001E2AA3">
              <w:rPr>
                <w:rFonts w:ascii="Times New Roman" w:eastAsia="Times New Roman" w:hAnsi="Times New Roman" w:cs="Times New Roman"/>
                <w:iCs/>
                <w:sz w:val="28"/>
                <w:szCs w:val="28"/>
                <w:lang w:eastAsia="lv-LV"/>
              </w:rPr>
              <w:t>Covid-19</w:t>
            </w:r>
            <w:proofErr w:type="spellEnd"/>
            <w:r w:rsidRPr="001E2AA3">
              <w:rPr>
                <w:rFonts w:ascii="Times New Roman" w:eastAsia="Times New Roman" w:hAnsi="Times New Roman" w:cs="Times New Roman"/>
                <w:iCs/>
                <w:sz w:val="28"/>
                <w:szCs w:val="28"/>
                <w:lang w:eastAsia="lv-LV"/>
              </w:rPr>
              <w:t xml:space="preserve"> </w:t>
            </w:r>
            <w:r w:rsidR="002514EB">
              <w:rPr>
                <w:rFonts w:ascii="Times New Roman" w:eastAsia="Times New Roman" w:hAnsi="Times New Roman" w:cs="Times New Roman"/>
                <w:iCs/>
                <w:sz w:val="28"/>
                <w:szCs w:val="28"/>
                <w:lang w:eastAsia="lv-LV"/>
              </w:rPr>
              <w:t xml:space="preserve">(turpmāk – MK noteikumi Nr.360) </w:t>
            </w:r>
            <w:r w:rsidRPr="001E2AA3">
              <w:rPr>
                <w:rFonts w:ascii="Times New Roman" w:eastAsia="Times New Roman" w:hAnsi="Times New Roman" w:cs="Times New Roman"/>
                <w:iCs/>
                <w:sz w:val="28"/>
                <w:szCs w:val="28"/>
                <w:lang w:eastAsia="lv-LV"/>
              </w:rPr>
              <w:t>infekcijas izplatības ierobežošanai”</w:t>
            </w:r>
            <w:r w:rsidRPr="001E2AA3">
              <w:rPr>
                <w:rFonts w:ascii="Times New Roman" w:hAnsi="Times New Roman"/>
                <w:sz w:val="28"/>
                <w:szCs w:val="28"/>
              </w:rPr>
              <w:t xml:space="preserve"> </w:t>
            </w:r>
            <w:r w:rsidR="007654BA">
              <w:rPr>
                <w:rFonts w:ascii="Times New Roman" w:hAnsi="Times New Roman"/>
                <w:sz w:val="28"/>
                <w:szCs w:val="28"/>
              </w:rPr>
              <w:t xml:space="preserve">6.punkts nosaka </w:t>
            </w:r>
            <w:r w:rsidR="007654BA" w:rsidRPr="002514EB">
              <w:rPr>
                <w:rFonts w:ascii="Times New Roman" w:hAnsi="Times New Roman"/>
                <w:sz w:val="28"/>
                <w:szCs w:val="28"/>
              </w:rPr>
              <w:t>piesardzības pasākumus</w:t>
            </w:r>
            <w:r w:rsidR="007654BA">
              <w:rPr>
                <w:rFonts w:ascii="Times New Roman" w:hAnsi="Times New Roman"/>
                <w:sz w:val="28"/>
                <w:szCs w:val="28"/>
              </w:rPr>
              <w:t xml:space="preserve"> d</w:t>
            </w:r>
            <w:r w:rsidR="002514EB" w:rsidRPr="002514EB">
              <w:rPr>
                <w:rFonts w:ascii="Times New Roman" w:hAnsi="Times New Roman"/>
                <w:sz w:val="28"/>
                <w:szCs w:val="28"/>
              </w:rPr>
              <w:t>istancēšanās nodrošināšanai</w:t>
            </w:r>
            <w:r w:rsidR="007654BA">
              <w:rPr>
                <w:rFonts w:ascii="Times New Roman" w:hAnsi="Times New Roman"/>
                <w:sz w:val="28"/>
                <w:szCs w:val="28"/>
              </w:rPr>
              <w:t>, tostarp</w:t>
            </w:r>
            <w:r w:rsidR="002514EB" w:rsidRPr="002514EB">
              <w:rPr>
                <w:rFonts w:ascii="Times New Roman" w:hAnsi="Times New Roman"/>
                <w:sz w:val="28"/>
                <w:szCs w:val="28"/>
              </w:rPr>
              <w:t xml:space="preserve"> </w:t>
            </w:r>
            <w:r w:rsidR="007654BA">
              <w:rPr>
                <w:rFonts w:ascii="Times New Roman" w:eastAsia="Times New Roman" w:hAnsi="Times New Roman" w:cs="Times New Roman"/>
                <w:iCs/>
                <w:sz w:val="28"/>
                <w:szCs w:val="28"/>
                <w:lang w:eastAsia="lv-LV"/>
              </w:rPr>
              <w:t xml:space="preserve">MK noteikumu Nr.360 </w:t>
            </w:r>
            <w:r w:rsidR="007654BA">
              <w:rPr>
                <w:rFonts w:ascii="Times New Roman" w:hAnsi="Times New Roman"/>
                <w:sz w:val="28"/>
                <w:szCs w:val="28"/>
              </w:rPr>
              <w:t>6.1.apakšpunkts nosaka, ka</w:t>
            </w:r>
            <w:r w:rsidR="007654BA" w:rsidRPr="002514EB">
              <w:rPr>
                <w:rFonts w:ascii="Times New Roman" w:hAnsi="Times New Roman"/>
                <w:sz w:val="28"/>
                <w:szCs w:val="28"/>
              </w:rPr>
              <w:t xml:space="preserve"> </w:t>
            </w:r>
            <w:r w:rsidR="007654BA" w:rsidRPr="007654BA">
              <w:rPr>
                <w:rFonts w:ascii="Times New Roman" w:hAnsi="Times New Roman"/>
                <w:sz w:val="28"/>
                <w:szCs w:val="28"/>
              </w:rPr>
              <w:t>vietās, kur tas ir iespējams, ievēro divu metru fizisku distanci</w:t>
            </w:r>
            <w:r w:rsidR="007654BA">
              <w:rPr>
                <w:rFonts w:ascii="Times New Roman" w:hAnsi="Times New Roman"/>
                <w:sz w:val="28"/>
                <w:szCs w:val="28"/>
              </w:rPr>
              <w:t>.</w:t>
            </w:r>
            <w:r w:rsidR="009735AD">
              <w:rPr>
                <w:rFonts w:ascii="Times New Roman" w:hAnsi="Times New Roman"/>
                <w:sz w:val="28"/>
                <w:szCs w:val="28"/>
              </w:rPr>
              <w:t xml:space="preserve"> Savukārt </w:t>
            </w:r>
            <w:r w:rsidR="009735AD">
              <w:rPr>
                <w:rFonts w:ascii="Times New Roman" w:eastAsia="Times New Roman" w:hAnsi="Times New Roman" w:cs="Times New Roman"/>
                <w:iCs/>
                <w:sz w:val="28"/>
                <w:szCs w:val="28"/>
                <w:lang w:eastAsia="lv-LV"/>
              </w:rPr>
              <w:t xml:space="preserve">MK noteikumu Nr.360 14. un 15.punkts nosaka, ka, </w:t>
            </w:r>
            <w:r w:rsidRPr="001E2AA3">
              <w:rPr>
                <w:rFonts w:ascii="Times New Roman" w:hAnsi="Times New Roman"/>
                <w:sz w:val="28"/>
                <w:szCs w:val="28"/>
              </w:rPr>
              <w:t xml:space="preserve">organizējot pasākumu, ir jāievēro personu skaita ierobežojums, kā arī jānodrošina vienai personai telpā ne mazāk kā 4 </w:t>
            </w:r>
            <w:r w:rsidRPr="001E2AA3">
              <w:rPr>
                <w:rFonts w:ascii="Times New Roman" w:hAnsi="Times New Roman" w:cs="Times New Roman"/>
                <w:sz w:val="28"/>
                <w:szCs w:val="28"/>
                <w:shd w:val="clear" w:color="auto" w:fill="FFFFFF"/>
              </w:rPr>
              <w:t>m</w:t>
            </w:r>
            <w:r w:rsidRPr="001E2AA3">
              <w:rPr>
                <w:rFonts w:ascii="Times New Roman" w:hAnsi="Times New Roman" w:cs="Times New Roman"/>
                <w:sz w:val="28"/>
                <w:szCs w:val="28"/>
                <w:shd w:val="clear" w:color="auto" w:fill="FFFFFF"/>
                <w:vertAlign w:val="superscript"/>
              </w:rPr>
              <w:t>2</w:t>
            </w:r>
            <w:r w:rsidRPr="001E2AA3">
              <w:rPr>
                <w:rFonts w:ascii="Times New Roman" w:hAnsi="Times New Roman"/>
                <w:sz w:val="28"/>
                <w:szCs w:val="28"/>
              </w:rPr>
              <w:t>.</w:t>
            </w:r>
          </w:p>
          <w:p w14:paraId="12A5BEBE" w14:textId="42A10CE7" w:rsidR="00CB19A2" w:rsidRPr="00CB19A2" w:rsidRDefault="009F403D" w:rsidP="009F403D">
            <w:pPr>
              <w:spacing w:after="0" w:line="240" w:lineRule="auto"/>
              <w:ind w:firstLine="567"/>
              <w:jc w:val="both"/>
              <w:rPr>
                <w:rFonts w:ascii="Times New Roman" w:hAnsi="Times New Roman" w:cs="Times New Roman"/>
                <w:sz w:val="28"/>
                <w:szCs w:val="28"/>
              </w:rPr>
            </w:pPr>
            <w:r w:rsidRPr="00CB19A2">
              <w:rPr>
                <w:rFonts w:ascii="Times New Roman" w:hAnsi="Times New Roman" w:cs="Times New Roman"/>
                <w:sz w:val="28"/>
                <w:szCs w:val="28"/>
              </w:rPr>
              <w:t>Kultūras ministrija</w:t>
            </w:r>
            <w:r>
              <w:rPr>
                <w:rFonts w:ascii="Times New Roman" w:hAnsi="Times New Roman" w:cs="Times New Roman"/>
                <w:sz w:val="28"/>
                <w:szCs w:val="28"/>
              </w:rPr>
              <w:t xml:space="preserve">, konsultējoties ar Veselības ministriju, ir </w:t>
            </w:r>
            <w:r w:rsidRPr="00CB19A2">
              <w:rPr>
                <w:rFonts w:ascii="Times New Roman" w:hAnsi="Times New Roman" w:cs="Times New Roman"/>
                <w:sz w:val="28"/>
                <w:szCs w:val="28"/>
              </w:rPr>
              <w:t xml:space="preserve">sagatavojusi </w:t>
            </w:r>
            <w:r>
              <w:rPr>
                <w:rFonts w:ascii="Times New Roman" w:hAnsi="Times New Roman" w:cs="Times New Roman"/>
                <w:sz w:val="28"/>
                <w:szCs w:val="28"/>
              </w:rPr>
              <w:t>P</w:t>
            </w:r>
            <w:r w:rsidRPr="00CB19A2">
              <w:rPr>
                <w:rFonts w:ascii="Times New Roman" w:hAnsi="Times New Roman" w:cs="Times New Roman"/>
                <w:sz w:val="28"/>
                <w:szCs w:val="28"/>
              </w:rPr>
              <w:t>rojektu</w:t>
            </w:r>
            <w:r>
              <w:rPr>
                <w:rFonts w:ascii="Times New Roman" w:hAnsi="Times New Roman" w:cs="Times New Roman"/>
                <w:sz w:val="28"/>
                <w:szCs w:val="28"/>
              </w:rPr>
              <w:t>, lai</w:t>
            </w:r>
            <w:r w:rsidR="00CB19A2" w:rsidRPr="00CB19A2">
              <w:rPr>
                <w:rFonts w:ascii="Times New Roman" w:hAnsi="Times New Roman" w:cs="Times New Roman"/>
                <w:sz w:val="28"/>
                <w:szCs w:val="28"/>
              </w:rPr>
              <w:t xml:space="preserve">, balstoties uz aktuālo informāciju par kultūras pasākumu norises nodrošināšanu, kā arī nepieciešamību plānot </w:t>
            </w:r>
            <w:proofErr w:type="spellStart"/>
            <w:r w:rsidR="00CB19A2" w:rsidRPr="00CB19A2">
              <w:rPr>
                <w:rFonts w:ascii="Times New Roman" w:hAnsi="Times New Roman" w:cs="Times New Roman"/>
                <w:sz w:val="28"/>
                <w:szCs w:val="28"/>
              </w:rPr>
              <w:t>Covid-19</w:t>
            </w:r>
            <w:proofErr w:type="spellEnd"/>
            <w:r w:rsidR="00CB19A2" w:rsidRPr="00CB19A2">
              <w:rPr>
                <w:rFonts w:ascii="Times New Roman" w:hAnsi="Times New Roman" w:cs="Times New Roman"/>
                <w:sz w:val="28"/>
                <w:szCs w:val="28"/>
              </w:rPr>
              <w:t xml:space="preserve"> izraisītās krīzes dēļ pārceltos pasākumus un veikt biļešu apmaiņu, noteikt</w:t>
            </w:r>
            <w:r>
              <w:rPr>
                <w:rFonts w:ascii="Times New Roman" w:hAnsi="Times New Roman" w:cs="Times New Roman"/>
                <w:sz w:val="28"/>
                <w:szCs w:val="28"/>
              </w:rPr>
              <w:t>u</w:t>
            </w:r>
            <w:r w:rsidR="00CB19A2" w:rsidRPr="00CB19A2">
              <w:rPr>
                <w:rFonts w:ascii="Times New Roman" w:hAnsi="Times New Roman" w:cs="Times New Roman"/>
                <w:sz w:val="28"/>
                <w:szCs w:val="28"/>
              </w:rPr>
              <w:t xml:space="preserve"> citu regulējumu kultūras pasākumu organiz</w:t>
            </w:r>
            <w:r>
              <w:rPr>
                <w:rFonts w:ascii="Times New Roman" w:hAnsi="Times New Roman" w:cs="Times New Roman"/>
                <w:sz w:val="28"/>
                <w:szCs w:val="28"/>
              </w:rPr>
              <w:t>ēšanai</w:t>
            </w:r>
            <w:r w:rsidR="00CB19A2" w:rsidRPr="00CB19A2">
              <w:rPr>
                <w:rFonts w:ascii="Times New Roman" w:hAnsi="Times New Roman" w:cs="Times New Roman"/>
                <w:sz w:val="28"/>
                <w:szCs w:val="28"/>
              </w:rPr>
              <w:t xml:space="preserve"> no </w:t>
            </w:r>
            <w:proofErr w:type="gramStart"/>
            <w:r w:rsidR="00CB19A2" w:rsidRPr="00CB19A2">
              <w:rPr>
                <w:rFonts w:ascii="Times New Roman" w:hAnsi="Times New Roman" w:cs="Times New Roman"/>
                <w:sz w:val="28"/>
                <w:szCs w:val="28"/>
              </w:rPr>
              <w:t>2020.gada</w:t>
            </w:r>
            <w:proofErr w:type="gramEnd"/>
            <w:r w:rsidR="00CB19A2" w:rsidRPr="00CB19A2">
              <w:rPr>
                <w:rFonts w:ascii="Times New Roman" w:hAnsi="Times New Roman" w:cs="Times New Roman"/>
                <w:sz w:val="28"/>
                <w:szCs w:val="28"/>
              </w:rPr>
              <w:t xml:space="preserve"> 1.augusta. </w:t>
            </w:r>
          </w:p>
          <w:p w14:paraId="50887B8D" w14:textId="3EC7093C" w:rsidR="00CB19A2" w:rsidRDefault="007673B0" w:rsidP="00CB19A2">
            <w:pPr>
              <w:spacing w:after="0" w:line="240" w:lineRule="auto"/>
              <w:ind w:firstLine="567"/>
              <w:jc w:val="both"/>
              <w:rPr>
                <w:rFonts w:ascii="Times New Roman" w:hAnsi="Times New Roman" w:cs="Times New Roman"/>
                <w:sz w:val="28"/>
                <w:szCs w:val="28"/>
              </w:rPr>
            </w:pPr>
            <w:r w:rsidRPr="006F4213">
              <w:rPr>
                <w:rFonts w:ascii="Times New Roman" w:eastAsia="Times New Roman" w:hAnsi="Times New Roman" w:cs="Times New Roman"/>
                <w:iCs/>
                <w:sz w:val="28"/>
                <w:szCs w:val="28"/>
                <w:lang w:eastAsia="lv-LV"/>
              </w:rPr>
              <w:t xml:space="preserve">Lai nodrošinātu savlaicīgu izpārdoto pasākumu biļešu maiņu, atsākoties kultūras pasākumu </w:t>
            </w:r>
            <w:r w:rsidR="00363776">
              <w:rPr>
                <w:rFonts w:ascii="Times New Roman" w:eastAsia="Times New Roman" w:hAnsi="Times New Roman" w:cs="Times New Roman"/>
                <w:iCs/>
                <w:sz w:val="28"/>
                <w:szCs w:val="28"/>
                <w:lang w:eastAsia="lv-LV"/>
              </w:rPr>
              <w:t>organizatoru</w:t>
            </w:r>
            <w:r w:rsidR="009F403D">
              <w:rPr>
                <w:rFonts w:ascii="Times New Roman" w:eastAsia="Times New Roman" w:hAnsi="Times New Roman" w:cs="Times New Roman"/>
                <w:iCs/>
                <w:sz w:val="28"/>
                <w:szCs w:val="28"/>
                <w:lang w:eastAsia="lv-LV"/>
              </w:rPr>
              <w:t>,</w:t>
            </w:r>
            <w:r w:rsidRPr="006F4213">
              <w:rPr>
                <w:rFonts w:ascii="Times New Roman" w:eastAsia="Times New Roman" w:hAnsi="Times New Roman" w:cs="Times New Roman"/>
                <w:iCs/>
                <w:sz w:val="28"/>
                <w:szCs w:val="28"/>
                <w:lang w:eastAsia="lv-LV"/>
              </w:rPr>
              <w:t xml:space="preserve"> tai skaitā valsts </w:t>
            </w:r>
            <w:r w:rsidR="009F403D">
              <w:rPr>
                <w:rFonts w:ascii="Times New Roman" w:eastAsia="Times New Roman" w:hAnsi="Times New Roman" w:cs="Times New Roman"/>
                <w:iCs/>
                <w:sz w:val="28"/>
                <w:szCs w:val="28"/>
                <w:lang w:eastAsia="lv-LV"/>
              </w:rPr>
              <w:t xml:space="preserve">un pašvaldību </w:t>
            </w:r>
            <w:r w:rsidRPr="006F4213">
              <w:rPr>
                <w:rFonts w:ascii="Times New Roman" w:eastAsia="Times New Roman" w:hAnsi="Times New Roman" w:cs="Times New Roman"/>
                <w:iCs/>
                <w:sz w:val="28"/>
                <w:szCs w:val="28"/>
                <w:lang w:eastAsia="lv-LV"/>
              </w:rPr>
              <w:t xml:space="preserve">teātru, Latvijas Nacionālās operas un baleta, kā arī koncertorganizāciju un privāto pasākumu </w:t>
            </w:r>
            <w:r w:rsidR="00363776">
              <w:rPr>
                <w:rFonts w:ascii="Times New Roman" w:eastAsia="Times New Roman" w:hAnsi="Times New Roman" w:cs="Times New Roman"/>
                <w:iCs/>
                <w:sz w:val="28"/>
                <w:szCs w:val="28"/>
                <w:lang w:eastAsia="lv-LV"/>
              </w:rPr>
              <w:t>organizatoru</w:t>
            </w:r>
            <w:r w:rsidRPr="006F4213">
              <w:rPr>
                <w:rFonts w:ascii="Times New Roman" w:eastAsia="Times New Roman" w:hAnsi="Times New Roman" w:cs="Times New Roman"/>
                <w:iCs/>
                <w:sz w:val="28"/>
                <w:szCs w:val="28"/>
                <w:lang w:eastAsia="lv-LV"/>
              </w:rPr>
              <w:t xml:space="preserve"> rudens sezonai, nepieciešams noteikt </w:t>
            </w:r>
            <w:r w:rsidR="00363776">
              <w:rPr>
                <w:rFonts w:ascii="Times New Roman" w:eastAsia="Times New Roman" w:hAnsi="Times New Roman" w:cs="Times New Roman"/>
                <w:iCs/>
                <w:sz w:val="28"/>
                <w:szCs w:val="28"/>
                <w:lang w:eastAsia="lv-LV"/>
              </w:rPr>
              <w:t xml:space="preserve">jaunu </w:t>
            </w:r>
            <w:r w:rsidRPr="006F4213">
              <w:rPr>
                <w:rFonts w:ascii="Times New Roman" w:eastAsia="Times New Roman" w:hAnsi="Times New Roman" w:cs="Times New Roman"/>
                <w:iCs/>
                <w:sz w:val="28"/>
                <w:szCs w:val="28"/>
                <w:lang w:eastAsia="lv-LV"/>
              </w:rPr>
              <w:t>regulējumu</w:t>
            </w:r>
            <w:r w:rsidR="00363776" w:rsidRPr="006F4213">
              <w:rPr>
                <w:rFonts w:ascii="Times New Roman" w:eastAsia="Times New Roman" w:hAnsi="Times New Roman" w:cs="Times New Roman"/>
                <w:iCs/>
                <w:sz w:val="28"/>
                <w:szCs w:val="28"/>
                <w:lang w:eastAsia="lv-LV"/>
              </w:rPr>
              <w:t xml:space="preserve"> distancēšanās pasākum</w:t>
            </w:r>
            <w:r w:rsidR="00363776">
              <w:rPr>
                <w:rFonts w:ascii="Times New Roman" w:eastAsia="Times New Roman" w:hAnsi="Times New Roman" w:cs="Times New Roman"/>
                <w:iCs/>
                <w:sz w:val="28"/>
                <w:szCs w:val="28"/>
                <w:lang w:eastAsia="lv-LV"/>
              </w:rPr>
              <w:t>iem</w:t>
            </w:r>
            <w:r w:rsidRPr="006F4213">
              <w:rPr>
                <w:rFonts w:ascii="Times New Roman" w:eastAsia="Times New Roman" w:hAnsi="Times New Roman" w:cs="Times New Roman"/>
                <w:iCs/>
                <w:sz w:val="28"/>
                <w:szCs w:val="28"/>
                <w:lang w:eastAsia="lv-LV"/>
              </w:rPr>
              <w:t>, saskaņā ar kuru šāda biļešu maiņa var tikt īstenota</w:t>
            </w:r>
            <w:r w:rsidR="00363776">
              <w:rPr>
                <w:rFonts w:ascii="Times New Roman" w:eastAsia="Times New Roman" w:hAnsi="Times New Roman" w:cs="Times New Roman"/>
                <w:iCs/>
                <w:sz w:val="28"/>
                <w:szCs w:val="28"/>
                <w:lang w:eastAsia="lv-LV"/>
              </w:rPr>
              <w:t>.</w:t>
            </w:r>
            <w:r w:rsidRPr="006F4213">
              <w:rPr>
                <w:rFonts w:ascii="Times New Roman" w:eastAsia="Times New Roman" w:hAnsi="Times New Roman" w:cs="Times New Roman"/>
                <w:iCs/>
                <w:sz w:val="28"/>
                <w:szCs w:val="28"/>
                <w:lang w:eastAsia="lv-LV"/>
              </w:rPr>
              <w:t xml:space="preserve"> </w:t>
            </w:r>
          </w:p>
          <w:p w14:paraId="48F798F1" w14:textId="3ACAC8A9" w:rsidR="00CB19A2" w:rsidRDefault="00EC7CF1" w:rsidP="00CB19A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Cits regulējums</w:t>
            </w:r>
            <w:r w:rsidR="009F403D">
              <w:rPr>
                <w:rFonts w:ascii="Times New Roman" w:eastAsia="Times New Roman" w:hAnsi="Times New Roman" w:cs="Times New Roman"/>
                <w:iCs/>
                <w:sz w:val="28"/>
                <w:szCs w:val="28"/>
                <w:lang w:eastAsia="lv-LV"/>
              </w:rPr>
              <w:t xml:space="preserve"> </w:t>
            </w:r>
            <w:r w:rsidR="009F403D" w:rsidRPr="00CB19A2">
              <w:rPr>
                <w:rFonts w:ascii="Times New Roman" w:hAnsi="Times New Roman" w:cs="Times New Roman"/>
                <w:sz w:val="28"/>
                <w:szCs w:val="28"/>
              </w:rPr>
              <w:t>kultūras pasākumu organiz</w:t>
            </w:r>
            <w:r w:rsidR="009F403D">
              <w:rPr>
                <w:rFonts w:ascii="Times New Roman" w:hAnsi="Times New Roman" w:cs="Times New Roman"/>
                <w:sz w:val="28"/>
                <w:szCs w:val="28"/>
              </w:rPr>
              <w:t>ēšanai</w:t>
            </w:r>
            <w:r w:rsidR="009F403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ir noteikts </w:t>
            </w:r>
            <w:r w:rsidR="009F403D">
              <w:rPr>
                <w:rFonts w:ascii="Times New Roman" w:eastAsia="Times New Roman" w:hAnsi="Times New Roman" w:cs="Times New Roman"/>
                <w:iCs/>
                <w:sz w:val="28"/>
                <w:szCs w:val="28"/>
                <w:lang w:eastAsia="lv-LV"/>
              </w:rPr>
              <w:t xml:space="preserve">arī </w:t>
            </w:r>
            <w:r w:rsidR="00B23D0E" w:rsidRPr="006F4213">
              <w:rPr>
                <w:rFonts w:ascii="Times New Roman" w:eastAsia="Times New Roman" w:hAnsi="Times New Roman" w:cs="Times New Roman"/>
                <w:iCs/>
                <w:sz w:val="28"/>
                <w:szCs w:val="28"/>
                <w:lang w:eastAsia="lv-LV"/>
              </w:rPr>
              <w:t xml:space="preserve">kaimiņvalstīs – Igaunija </w:t>
            </w:r>
            <w:r>
              <w:rPr>
                <w:rFonts w:ascii="Times New Roman" w:eastAsia="Times New Roman" w:hAnsi="Times New Roman" w:cs="Times New Roman"/>
                <w:iCs/>
                <w:sz w:val="28"/>
                <w:szCs w:val="28"/>
                <w:lang w:eastAsia="lv-LV"/>
              </w:rPr>
              <w:t xml:space="preserve">attiecīgu </w:t>
            </w:r>
            <w:r w:rsidR="009F403D">
              <w:rPr>
                <w:rFonts w:ascii="Times New Roman" w:eastAsia="Times New Roman" w:hAnsi="Times New Roman" w:cs="Times New Roman"/>
                <w:iCs/>
                <w:sz w:val="28"/>
                <w:szCs w:val="28"/>
                <w:lang w:eastAsia="lv-LV"/>
              </w:rPr>
              <w:t xml:space="preserve">regulējumu </w:t>
            </w:r>
            <w:r w:rsidR="00B23D0E" w:rsidRPr="006F4213">
              <w:rPr>
                <w:rFonts w:ascii="Times New Roman" w:eastAsia="Times New Roman" w:hAnsi="Times New Roman" w:cs="Times New Roman"/>
                <w:iCs/>
                <w:sz w:val="28"/>
                <w:szCs w:val="28"/>
                <w:lang w:eastAsia="lv-LV"/>
              </w:rPr>
              <w:t xml:space="preserve">pieņēmusi </w:t>
            </w:r>
            <w:proofErr w:type="gramStart"/>
            <w:r w:rsidR="009F403D">
              <w:rPr>
                <w:rFonts w:ascii="Times New Roman" w:eastAsia="Times New Roman" w:hAnsi="Times New Roman" w:cs="Times New Roman"/>
                <w:iCs/>
                <w:sz w:val="28"/>
                <w:szCs w:val="28"/>
                <w:lang w:eastAsia="lv-LV"/>
              </w:rPr>
              <w:t>2020.gada</w:t>
            </w:r>
            <w:proofErr w:type="gramEnd"/>
            <w:r w:rsidR="009F403D">
              <w:rPr>
                <w:rFonts w:ascii="Times New Roman" w:eastAsia="Times New Roman" w:hAnsi="Times New Roman" w:cs="Times New Roman"/>
                <w:iCs/>
                <w:sz w:val="28"/>
                <w:szCs w:val="28"/>
                <w:lang w:eastAsia="lv-LV"/>
              </w:rPr>
              <w:t xml:space="preserve"> </w:t>
            </w:r>
            <w:r w:rsidR="006C5F6C" w:rsidRPr="006F4213">
              <w:rPr>
                <w:rFonts w:ascii="Times New Roman" w:eastAsia="Times New Roman" w:hAnsi="Times New Roman" w:cs="Times New Roman"/>
                <w:iCs/>
                <w:sz w:val="28"/>
                <w:szCs w:val="28"/>
                <w:lang w:eastAsia="lv-LV"/>
              </w:rPr>
              <w:t xml:space="preserve">9.jūlijā, no </w:t>
            </w:r>
            <w:r w:rsidR="009F403D">
              <w:rPr>
                <w:rFonts w:ascii="Times New Roman" w:eastAsia="Times New Roman" w:hAnsi="Times New Roman" w:cs="Times New Roman"/>
                <w:iCs/>
                <w:sz w:val="28"/>
                <w:szCs w:val="28"/>
                <w:lang w:eastAsia="lv-LV"/>
              </w:rPr>
              <w:t xml:space="preserve">2020.gada </w:t>
            </w:r>
            <w:r w:rsidR="006C5F6C" w:rsidRPr="006F4213">
              <w:rPr>
                <w:rFonts w:ascii="Times New Roman" w:eastAsia="Times New Roman" w:hAnsi="Times New Roman" w:cs="Times New Roman"/>
                <w:iCs/>
                <w:sz w:val="28"/>
                <w:szCs w:val="28"/>
                <w:lang w:eastAsia="lv-LV"/>
              </w:rPr>
              <w:t>15.jūlija atļaujot iekštelpās maksimālo apmeklētāju skaitu 1</w:t>
            </w:r>
            <w:r w:rsidR="0055036E">
              <w:rPr>
                <w:rFonts w:ascii="Times New Roman" w:eastAsia="Times New Roman" w:hAnsi="Times New Roman" w:cs="Times New Roman"/>
                <w:iCs/>
                <w:sz w:val="28"/>
                <w:szCs w:val="28"/>
                <w:lang w:eastAsia="lv-LV"/>
              </w:rPr>
              <w:t> </w:t>
            </w:r>
            <w:r w:rsidR="006C5F6C" w:rsidRPr="006F4213">
              <w:rPr>
                <w:rFonts w:ascii="Times New Roman" w:eastAsia="Times New Roman" w:hAnsi="Times New Roman" w:cs="Times New Roman"/>
                <w:iCs/>
                <w:sz w:val="28"/>
                <w:szCs w:val="28"/>
                <w:lang w:eastAsia="lv-LV"/>
              </w:rPr>
              <w:t>500, vienlaikus paredzot 50% kapacitāti</w:t>
            </w:r>
            <w:r w:rsidR="009F403D">
              <w:rPr>
                <w:rFonts w:ascii="Times New Roman" w:eastAsia="Times New Roman" w:hAnsi="Times New Roman" w:cs="Times New Roman"/>
                <w:iCs/>
                <w:sz w:val="28"/>
                <w:szCs w:val="28"/>
                <w:lang w:eastAsia="lv-LV"/>
              </w:rPr>
              <w:t>,</w:t>
            </w:r>
            <w:r w:rsidR="006C5F6C" w:rsidRPr="006F4213">
              <w:rPr>
                <w:rFonts w:ascii="Times New Roman" w:eastAsia="Times New Roman" w:hAnsi="Times New Roman" w:cs="Times New Roman"/>
                <w:iCs/>
                <w:sz w:val="28"/>
                <w:szCs w:val="28"/>
                <w:lang w:eastAsia="lv-LV"/>
              </w:rPr>
              <w:t xml:space="preserve"> savukārt Lietuvā attiecīgs regulējums pieņemts </w:t>
            </w:r>
            <w:r w:rsidR="009F403D">
              <w:rPr>
                <w:rFonts w:ascii="Times New Roman" w:eastAsia="Times New Roman" w:hAnsi="Times New Roman" w:cs="Times New Roman"/>
                <w:iCs/>
                <w:sz w:val="28"/>
                <w:szCs w:val="28"/>
                <w:lang w:eastAsia="lv-LV"/>
              </w:rPr>
              <w:t xml:space="preserve">2020.gada </w:t>
            </w:r>
            <w:r w:rsidR="006C5F6C" w:rsidRPr="006F4213">
              <w:rPr>
                <w:rFonts w:ascii="Times New Roman" w:eastAsia="Times New Roman" w:hAnsi="Times New Roman" w:cs="Times New Roman"/>
                <w:iCs/>
                <w:sz w:val="28"/>
                <w:szCs w:val="28"/>
                <w:lang w:eastAsia="lv-LV"/>
              </w:rPr>
              <w:t xml:space="preserve">16.jūlijā, no </w:t>
            </w:r>
            <w:r w:rsidR="009F403D">
              <w:rPr>
                <w:rFonts w:ascii="Times New Roman" w:eastAsia="Times New Roman" w:hAnsi="Times New Roman" w:cs="Times New Roman"/>
                <w:iCs/>
                <w:sz w:val="28"/>
                <w:szCs w:val="28"/>
                <w:lang w:eastAsia="lv-LV"/>
              </w:rPr>
              <w:t xml:space="preserve">2020.gada </w:t>
            </w:r>
            <w:r w:rsidR="006C5F6C" w:rsidRPr="006F4213">
              <w:rPr>
                <w:rFonts w:ascii="Times New Roman" w:eastAsia="Times New Roman" w:hAnsi="Times New Roman" w:cs="Times New Roman"/>
                <w:iCs/>
                <w:sz w:val="28"/>
                <w:szCs w:val="28"/>
                <w:lang w:eastAsia="lv-LV"/>
              </w:rPr>
              <w:t>1.septembra atceļot kultūras pasākuma apmeklētāju skaita ierobežojumus</w:t>
            </w:r>
            <w:r w:rsidR="00363776">
              <w:rPr>
                <w:rFonts w:ascii="Times New Roman" w:eastAsia="Times New Roman" w:hAnsi="Times New Roman" w:cs="Times New Roman"/>
                <w:iCs/>
                <w:sz w:val="28"/>
                <w:szCs w:val="28"/>
                <w:lang w:eastAsia="lv-LV"/>
              </w:rPr>
              <w:t xml:space="preserve"> un</w:t>
            </w:r>
            <w:r w:rsidR="006C5F6C" w:rsidRPr="006F4213">
              <w:rPr>
                <w:rFonts w:ascii="Times New Roman" w:eastAsia="Times New Roman" w:hAnsi="Times New Roman" w:cs="Times New Roman"/>
                <w:iCs/>
                <w:sz w:val="28"/>
                <w:szCs w:val="28"/>
                <w:lang w:eastAsia="lv-LV"/>
              </w:rPr>
              <w:t xml:space="preserve"> nosakot vismaz viena metra distancēšanos. </w:t>
            </w:r>
          </w:p>
          <w:p w14:paraId="27A68C43" w14:textId="3CDFB678" w:rsidR="00AF2D16" w:rsidRDefault="002514EB" w:rsidP="002514EB">
            <w:pPr>
              <w:spacing w:after="0" w:line="240" w:lineRule="auto"/>
              <w:ind w:firstLine="567"/>
              <w:jc w:val="both"/>
              <w:rPr>
                <w:rFonts w:ascii="Times New Roman" w:hAnsi="Times New Roman"/>
                <w:sz w:val="28"/>
                <w:szCs w:val="28"/>
              </w:rPr>
            </w:pPr>
            <w:r>
              <w:rPr>
                <w:rFonts w:ascii="Times New Roman" w:eastAsia="Times New Roman" w:hAnsi="Times New Roman" w:cs="Times New Roman"/>
                <w:iCs/>
                <w:sz w:val="28"/>
                <w:szCs w:val="28"/>
                <w:lang w:eastAsia="lv-LV"/>
              </w:rPr>
              <w:t xml:space="preserve">Ņemot vērā minēto, </w:t>
            </w:r>
            <w:r w:rsidR="009F403D">
              <w:rPr>
                <w:rFonts w:ascii="Times New Roman" w:eastAsia="Times New Roman" w:hAnsi="Times New Roman" w:cs="Times New Roman"/>
                <w:iCs/>
                <w:sz w:val="28"/>
                <w:szCs w:val="28"/>
                <w:lang w:eastAsia="lv-LV"/>
              </w:rPr>
              <w:t>Projekt</w:t>
            </w:r>
            <w:r>
              <w:rPr>
                <w:rFonts w:ascii="Times New Roman" w:eastAsia="Times New Roman" w:hAnsi="Times New Roman" w:cs="Times New Roman"/>
                <w:iCs/>
                <w:sz w:val="28"/>
                <w:szCs w:val="28"/>
                <w:lang w:eastAsia="lv-LV"/>
              </w:rPr>
              <w:t>a 1.punkts</w:t>
            </w:r>
            <w:r w:rsidR="009476FE" w:rsidRPr="006F4213">
              <w:rPr>
                <w:rFonts w:ascii="Times New Roman" w:eastAsia="Times New Roman" w:hAnsi="Times New Roman" w:cs="Times New Roman"/>
                <w:iCs/>
                <w:sz w:val="28"/>
                <w:szCs w:val="28"/>
                <w:lang w:eastAsia="lv-LV"/>
              </w:rPr>
              <w:t xml:space="preserve"> paredz</w:t>
            </w:r>
            <w:r>
              <w:rPr>
                <w:rFonts w:ascii="Times New Roman" w:eastAsia="Times New Roman" w:hAnsi="Times New Roman" w:cs="Times New Roman"/>
                <w:iCs/>
                <w:sz w:val="28"/>
                <w:szCs w:val="28"/>
                <w:lang w:eastAsia="lv-LV"/>
              </w:rPr>
              <w:t xml:space="preserve"> papildināt MK noteikumus Nr.360 ar jaunu </w:t>
            </w:r>
            <w:r w:rsidRPr="002514EB">
              <w:rPr>
                <w:rFonts w:ascii="Times New Roman" w:eastAsia="Times New Roman" w:hAnsi="Times New Roman" w:cs="Times New Roman"/>
                <w:iCs/>
                <w:sz w:val="28"/>
                <w:szCs w:val="28"/>
                <w:lang w:eastAsia="lv-LV"/>
              </w:rPr>
              <w:t>16.</w:t>
            </w:r>
            <w:r w:rsidRPr="002514EB">
              <w:rPr>
                <w:rFonts w:ascii="Times New Roman" w:eastAsia="Times New Roman" w:hAnsi="Times New Roman" w:cs="Times New Roman"/>
                <w:iCs/>
                <w:sz w:val="28"/>
                <w:szCs w:val="28"/>
                <w:vertAlign w:val="superscript"/>
                <w:lang w:eastAsia="lv-LV"/>
              </w:rPr>
              <w:t>1</w:t>
            </w:r>
            <w:r>
              <w:rPr>
                <w:rFonts w:ascii="Times New Roman" w:eastAsia="Times New Roman" w:hAnsi="Times New Roman" w:cs="Times New Roman"/>
                <w:iCs/>
                <w:sz w:val="28"/>
                <w:szCs w:val="28"/>
                <w:lang w:eastAsia="lv-LV"/>
              </w:rPr>
              <w:t> punktu, kas nosaka, ka MK noteikumu Nr.360</w:t>
            </w:r>
            <w:r w:rsidR="00E908E3" w:rsidRPr="00E908E3">
              <w:rPr>
                <w:rFonts w:ascii="Times New Roman" w:hAnsi="Times New Roman"/>
                <w:sz w:val="28"/>
                <w:szCs w:val="28"/>
              </w:rPr>
              <w:t xml:space="preserve"> 6.1.apakšpunktā minētā prasība attiecībā uz divu metru distances ievērošanu un 15.2.apakšpunktā minētā prasība attiecībā uz minimālās platības nodrošināšanu </w:t>
            </w:r>
            <w:r w:rsidR="00EC7CF1">
              <w:rPr>
                <w:rFonts w:ascii="Times New Roman" w:hAnsi="Times New Roman"/>
                <w:sz w:val="28"/>
                <w:szCs w:val="28"/>
              </w:rPr>
              <w:t xml:space="preserve">vienai personai </w:t>
            </w:r>
            <w:r w:rsidR="00371363" w:rsidRPr="00371363">
              <w:rPr>
                <w:rFonts w:ascii="Times New Roman" w:hAnsi="Times New Roman"/>
                <w:sz w:val="28"/>
                <w:szCs w:val="28"/>
              </w:rPr>
              <w:t>neattiecas uz pasākumiem muzejā, bibliotēkā, kultūras centrā, izstāžu zālē, brīvdabas estrādē, teātra ēkā, koncertzālē, kinoteātrī un šo vietu ārtelpā, kuru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w:t>
            </w:r>
            <w:r w:rsidR="00E908E3" w:rsidRPr="00E908E3">
              <w:rPr>
                <w:rFonts w:ascii="Times New Roman" w:hAnsi="Times New Roman"/>
                <w:sz w:val="28"/>
                <w:szCs w:val="28"/>
              </w:rPr>
              <w:t xml:space="preserve">. Pametot sēdvietu, persona ievēro </w:t>
            </w:r>
            <w:r>
              <w:rPr>
                <w:rFonts w:ascii="Times New Roman" w:hAnsi="Times New Roman"/>
                <w:sz w:val="28"/>
                <w:szCs w:val="28"/>
              </w:rPr>
              <w:t>divu</w:t>
            </w:r>
            <w:r w:rsidR="00E908E3" w:rsidRPr="00E908E3">
              <w:rPr>
                <w:rFonts w:ascii="Times New Roman" w:hAnsi="Times New Roman"/>
                <w:sz w:val="28"/>
                <w:szCs w:val="28"/>
              </w:rPr>
              <w:t xml:space="preserve"> metru distancēšanās nosacījumus.</w:t>
            </w:r>
            <w:r>
              <w:rPr>
                <w:rFonts w:ascii="Times New Roman" w:hAnsi="Times New Roman"/>
                <w:sz w:val="28"/>
                <w:szCs w:val="28"/>
              </w:rPr>
              <w:t xml:space="preserve"> </w:t>
            </w:r>
            <w:r w:rsidR="00AF2D16">
              <w:rPr>
                <w:rFonts w:ascii="Times New Roman" w:hAnsi="Times New Roman"/>
                <w:sz w:val="28"/>
                <w:szCs w:val="28"/>
              </w:rPr>
              <w:t>D</w:t>
            </w:r>
            <w:r w:rsidR="00AF2D16" w:rsidRPr="00C106FD">
              <w:rPr>
                <w:rFonts w:ascii="Times New Roman" w:hAnsi="Times New Roman"/>
                <w:sz w:val="28"/>
                <w:szCs w:val="28"/>
              </w:rPr>
              <w:t>ati par personalizēt</w:t>
            </w:r>
            <w:r w:rsidR="00AF2D16">
              <w:rPr>
                <w:rFonts w:ascii="Times New Roman" w:hAnsi="Times New Roman"/>
                <w:sz w:val="28"/>
                <w:szCs w:val="28"/>
              </w:rPr>
              <w:t>ajām</w:t>
            </w:r>
            <w:r w:rsidR="00AF2D16" w:rsidRPr="00C106FD">
              <w:rPr>
                <w:rFonts w:ascii="Times New Roman" w:hAnsi="Times New Roman"/>
                <w:sz w:val="28"/>
                <w:szCs w:val="28"/>
              </w:rPr>
              <w:t xml:space="preserve"> sēdviet</w:t>
            </w:r>
            <w:r w:rsidR="00AF2D16">
              <w:rPr>
                <w:rFonts w:ascii="Times New Roman" w:hAnsi="Times New Roman"/>
                <w:sz w:val="28"/>
                <w:szCs w:val="28"/>
              </w:rPr>
              <w:t>ām</w:t>
            </w:r>
            <w:r w:rsidR="00AF2D16" w:rsidRPr="00C106FD">
              <w:rPr>
                <w:rFonts w:ascii="Times New Roman" w:hAnsi="Times New Roman"/>
                <w:sz w:val="28"/>
                <w:szCs w:val="28"/>
              </w:rPr>
              <w:t xml:space="preserve"> tiks glabāti </w:t>
            </w:r>
            <w:r w:rsidR="00AF2D16">
              <w:rPr>
                <w:rFonts w:ascii="Times New Roman" w:hAnsi="Times New Roman"/>
                <w:sz w:val="28"/>
                <w:szCs w:val="28"/>
              </w:rPr>
              <w:t>vienu</w:t>
            </w:r>
            <w:r w:rsidR="00AF2D16" w:rsidRPr="00C106FD">
              <w:rPr>
                <w:rFonts w:ascii="Times New Roman" w:hAnsi="Times New Roman"/>
                <w:sz w:val="28"/>
                <w:szCs w:val="28"/>
              </w:rPr>
              <w:t xml:space="preserve"> mēnesi, lai nodrošinātu, ka epidemiologi nepieciešamības gadījumā varētu noskaidrot kontaktpersonas</w:t>
            </w:r>
            <w:r w:rsidR="00AF2D16">
              <w:rPr>
                <w:rFonts w:ascii="Times New Roman" w:hAnsi="Times New Roman"/>
                <w:sz w:val="28"/>
                <w:szCs w:val="28"/>
              </w:rPr>
              <w:t>.</w:t>
            </w:r>
          </w:p>
          <w:p w14:paraId="58026C21" w14:textId="0395DF5C" w:rsidR="002514EB" w:rsidRDefault="002514EB" w:rsidP="002514EB">
            <w:pPr>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2.punkts</w:t>
            </w:r>
            <w:r w:rsidRPr="006F421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nosaka, ka minētais regulējums stājas spēkā </w:t>
            </w:r>
            <w:proofErr w:type="gramStart"/>
            <w:r w:rsidRPr="006F4213">
              <w:rPr>
                <w:rFonts w:ascii="Times New Roman" w:hAnsi="Times New Roman" w:cs="Times New Roman"/>
                <w:sz w:val="28"/>
                <w:szCs w:val="28"/>
              </w:rPr>
              <w:t>2020.gada</w:t>
            </w:r>
            <w:proofErr w:type="gramEnd"/>
            <w:r w:rsidRPr="006F4213">
              <w:rPr>
                <w:rFonts w:ascii="Times New Roman" w:hAnsi="Times New Roman" w:cs="Times New Roman"/>
                <w:sz w:val="28"/>
                <w:szCs w:val="28"/>
              </w:rPr>
              <w:t xml:space="preserve"> 1.august</w:t>
            </w:r>
            <w:r>
              <w:rPr>
                <w:rFonts w:ascii="Times New Roman" w:hAnsi="Times New Roman" w:cs="Times New Roman"/>
                <w:sz w:val="28"/>
                <w:szCs w:val="28"/>
              </w:rPr>
              <w:t>ā.</w:t>
            </w:r>
            <w:r>
              <w:rPr>
                <w:rFonts w:ascii="Times New Roman" w:eastAsia="Times New Roman" w:hAnsi="Times New Roman" w:cs="Times New Roman"/>
                <w:iCs/>
                <w:sz w:val="28"/>
                <w:szCs w:val="28"/>
                <w:lang w:eastAsia="lv-LV"/>
              </w:rPr>
              <w:t xml:space="preserve"> </w:t>
            </w:r>
          </w:p>
          <w:p w14:paraId="48C3772B" w14:textId="1CCD1B1D" w:rsidR="00AF2D16" w:rsidRPr="002514EB" w:rsidRDefault="00AF2D16" w:rsidP="002514EB">
            <w:pPr>
              <w:spacing w:after="0" w:line="240" w:lineRule="auto"/>
              <w:ind w:firstLine="567"/>
              <w:jc w:val="both"/>
              <w:rPr>
                <w:rFonts w:ascii="Times New Roman" w:hAnsi="Times New Roman" w:cs="Times New Roman"/>
                <w:sz w:val="28"/>
                <w:szCs w:val="28"/>
              </w:rPr>
            </w:pPr>
          </w:p>
        </w:tc>
      </w:tr>
      <w:tr w:rsidR="002A1440" w:rsidRPr="006F4213" w14:paraId="49D3A6D6" w14:textId="77777777" w:rsidTr="00E3689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1CFCB638" w:rsidR="00D77DF6" w:rsidRPr="006F4213" w:rsidRDefault="001C00D1" w:rsidP="00C16B1C">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3.</w:t>
            </w:r>
          </w:p>
        </w:tc>
        <w:tc>
          <w:tcPr>
            <w:tcW w:w="3047" w:type="dxa"/>
            <w:tcBorders>
              <w:top w:val="outset" w:sz="6" w:space="0" w:color="auto"/>
              <w:left w:val="outset" w:sz="6" w:space="0" w:color="auto"/>
              <w:bottom w:val="outset" w:sz="6" w:space="0" w:color="auto"/>
              <w:right w:val="outset" w:sz="6" w:space="0" w:color="auto"/>
            </w:tcBorders>
            <w:hideMark/>
          </w:tcPr>
          <w:p w14:paraId="54D73561" w14:textId="44C5E553" w:rsidR="00D77DF6"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Projekta izstrādē iesaistītās institūcijas un publiskas personas</w:t>
            </w:r>
            <w:r w:rsidR="00C905D9" w:rsidRPr="006F4213">
              <w:rPr>
                <w:rFonts w:ascii="Times New Roman" w:eastAsia="Times New Roman" w:hAnsi="Times New Roman" w:cs="Times New Roman"/>
                <w:iCs/>
                <w:sz w:val="28"/>
                <w:szCs w:val="28"/>
                <w:lang w:eastAsia="lv-LV"/>
              </w:rPr>
              <w:t>,</w:t>
            </w:r>
            <w:r w:rsidRPr="006F4213">
              <w:rPr>
                <w:rFonts w:ascii="Times New Roman" w:eastAsia="Times New Roman" w:hAnsi="Times New Roman" w:cs="Times New Roman"/>
                <w:iCs/>
                <w:sz w:val="28"/>
                <w:szCs w:val="28"/>
                <w:lang w:eastAsia="lv-LV"/>
              </w:rPr>
              <w:t xml:space="preserve"> kapitālsabiedrības</w:t>
            </w:r>
          </w:p>
        </w:tc>
        <w:tc>
          <w:tcPr>
            <w:tcW w:w="5344" w:type="dxa"/>
            <w:tcBorders>
              <w:top w:val="outset" w:sz="6" w:space="0" w:color="auto"/>
              <w:left w:val="outset" w:sz="6" w:space="0" w:color="auto"/>
              <w:bottom w:val="outset" w:sz="6" w:space="0" w:color="auto"/>
              <w:right w:val="outset" w:sz="6" w:space="0" w:color="auto"/>
            </w:tcBorders>
            <w:hideMark/>
          </w:tcPr>
          <w:p w14:paraId="5F27B875" w14:textId="36823891" w:rsidR="002B311B" w:rsidRPr="006F4213" w:rsidRDefault="009476FE" w:rsidP="006F4213">
            <w:pPr>
              <w:pStyle w:val="Paraststmeklis"/>
              <w:spacing w:before="0" w:after="0"/>
              <w:jc w:val="both"/>
              <w:rPr>
                <w:noProof/>
                <w:color w:val="000000" w:themeColor="text1"/>
                <w:sz w:val="28"/>
                <w:szCs w:val="28"/>
              </w:rPr>
            </w:pPr>
            <w:r w:rsidRPr="006F4213">
              <w:rPr>
                <w:noProof/>
                <w:color w:val="000000" w:themeColor="text1"/>
                <w:sz w:val="28"/>
                <w:szCs w:val="28"/>
              </w:rPr>
              <w:t xml:space="preserve">Kultūras </w:t>
            </w:r>
            <w:r w:rsidR="00F9056D" w:rsidRPr="006F4213">
              <w:rPr>
                <w:noProof/>
                <w:color w:val="000000" w:themeColor="text1"/>
                <w:sz w:val="28"/>
                <w:szCs w:val="28"/>
              </w:rPr>
              <w:t>ministrija,</w:t>
            </w:r>
            <w:r w:rsidR="00B86E28" w:rsidRPr="006F4213">
              <w:rPr>
                <w:noProof/>
                <w:color w:val="000000" w:themeColor="text1"/>
                <w:sz w:val="28"/>
                <w:szCs w:val="28"/>
              </w:rPr>
              <w:t xml:space="preserve"> </w:t>
            </w:r>
            <w:r w:rsidR="00493F89" w:rsidRPr="006F4213">
              <w:rPr>
                <w:noProof/>
                <w:color w:val="000000" w:themeColor="text1"/>
                <w:sz w:val="28"/>
                <w:szCs w:val="28"/>
              </w:rPr>
              <w:t>Vesel</w:t>
            </w:r>
            <w:r w:rsidR="00373F40" w:rsidRPr="006F4213">
              <w:rPr>
                <w:noProof/>
                <w:color w:val="000000" w:themeColor="text1"/>
                <w:sz w:val="28"/>
                <w:szCs w:val="28"/>
              </w:rPr>
              <w:t>ī</w:t>
            </w:r>
            <w:r w:rsidR="00493F89" w:rsidRPr="006F4213">
              <w:rPr>
                <w:noProof/>
                <w:color w:val="000000" w:themeColor="text1"/>
                <w:sz w:val="28"/>
                <w:szCs w:val="28"/>
              </w:rPr>
              <w:t xml:space="preserve">bas ministrija, </w:t>
            </w:r>
            <w:r w:rsidR="001D09DF" w:rsidRPr="006F4213">
              <w:rPr>
                <w:noProof/>
                <w:color w:val="000000" w:themeColor="text1"/>
                <w:sz w:val="28"/>
                <w:szCs w:val="28"/>
              </w:rPr>
              <w:t>Slimību profilakses un kontroles centrs</w:t>
            </w:r>
            <w:r w:rsidR="0055036E">
              <w:rPr>
                <w:noProof/>
                <w:color w:val="000000" w:themeColor="text1"/>
                <w:sz w:val="28"/>
                <w:szCs w:val="28"/>
              </w:rPr>
              <w:t>.</w:t>
            </w:r>
          </w:p>
          <w:p w14:paraId="11DC41C4" w14:textId="77777777" w:rsidR="00D77DF6" w:rsidRPr="006F4213" w:rsidRDefault="00D77DF6" w:rsidP="006F4213">
            <w:pPr>
              <w:spacing w:after="0" w:line="240" w:lineRule="auto"/>
              <w:jc w:val="both"/>
              <w:rPr>
                <w:rFonts w:ascii="Times New Roman" w:eastAsia="Times New Roman" w:hAnsi="Times New Roman" w:cs="Times New Roman"/>
                <w:iCs/>
                <w:sz w:val="28"/>
                <w:szCs w:val="28"/>
                <w:lang w:eastAsia="lv-LV"/>
              </w:rPr>
            </w:pPr>
          </w:p>
        </w:tc>
      </w:tr>
      <w:tr w:rsidR="002A1440" w:rsidRPr="006F4213" w14:paraId="20727837" w14:textId="77777777" w:rsidTr="00E3689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6F4213" w:rsidRDefault="001C00D1" w:rsidP="00C16B1C">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4.</w:t>
            </w:r>
          </w:p>
        </w:tc>
        <w:tc>
          <w:tcPr>
            <w:tcW w:w="3047" w:type="dxa"/>
            <w:tcBorders>
              <w:top w:val="outset" w:sz="6" w:space="0" w:color="auto"/>
              <w:left w:val="outset" w:sz="6" w:space="0" w:color="auto"/>
              <w:bottom w:val="outset" w:sz="6" w:space="0" w:color="auto"/>
              <w:right w:val="outset" w:sz="6" w:space="0" w:color="auto"/>
            </w:tcBorders>
            <w:hideMark/>
          </w:tcPr>
          <w:p w14:paraId="3A1A2365" w14:textId="77777777" w:rsidR="00D77DF6"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Cita informācija</w:t>
            </w:r>
          </w:p>
        </w:tc>
        <w:tc>
          <w:tcPr>
            <w:tcW w:w="5344" w:type="dxa"/>
            <w:tcBorders>
              <w:top w:val="outset" w:sz="6" w:space="0" w:color="auto"/>
              <w:left w:val="outset" w:sz="6" w:space="0" w:color="auto"/>
              <w:bottom w:val="outset" w:sz="6" w:space="0" w:color="auto"/>
              <w:right w:val="outset" w:sz="6" w:space="0" w:color="auto"/>
            </w:tcBorders>
            <w:hideMark/>
          </w:tcPr>
          <w:p w14:paraId="17CCA213" w14:textId="079F339B" w:rsidR="00D77DF6" w:rsidRPr="006F4213" w:rsidRDefault="00E602FF" w:rsidP="006F4213">
            <w:pPr>
              <w:spacing w:after="0" w:line="240" w:lineRule="auto"/>
              <w:rPr>
                <w:rFonts w:ascii="Times New Roman" w:eastAsia="Times New Roman" w:hAnsi="Times New Roman" w:cs="Times New Roman"/>
                <w:iCs/>
                <w:sz w:val="28"/>
                <w:szCs w:val="28"/>
                <w:lang w:eastAsia="lv-LV"/>
              </w:rPr>
            </w:pPr>
            <w:r w:rsidRPr="006F4213">
              <w:rPr>
                <w:rFonts w:ascii="Times New Roman" w:hAnsi="Times New Roman" w:cs="Times New Roman"/>
                <w:sz w:val="28"/>
                <w:szCs w:val="28"/>
              </w:rPr>
              <w:t>Nav</w:t>
            </w:r>
          </w:p>
        </w:tc>
      </w:tr>
    </w:tbl>
    <w:p w14:paraId="627A8A21" w14:textId="1912BCD0" w:rsidR="00E5323B" w:rsidRPr="006F4213" w:rsidRDefault="00E5323B" w:rsidP="006F4213">
      <w:pPr>
        <w:tabs>
          <w:tab w:val="left" w:pos="124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3089"/>
        <w:gridCol w:w="5402"/>
      </w:tblGrid>
      <w:tr w:rsidR="002A1440" w:rsidRPr="006F4213"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6F4213" w:rsidRDefault="001C00D1" w:rsidP="006F4213">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A1440" w:rsidRPr="006F4213" w14:paraId="52FD4623" w14:textId="77777777" w:rsidTr="00E368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31324B5" w14:textId="77777777" w:rsidR="00CD526E"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1.</w:t>
            </w:r>
          </w:p>
        </w:tc>
        <w:tc>
          <w:tcPr>
            <w:tcW w:w="1701" w:type="pct"/>
            <w:tcBorders>
              <w:top w:val="outset" w:sz="6" w:space="0" w:color="auto"/>
              <w:left w:val="outset" w:sz="6" w:space="0" w:color="auto"/>
              <w:bottom w:val="outset" w:sz="6" w:space="0" w:color="auto"/>
              <w:right w:val="outset" w:sz="6" w:space="0" w:color="auto"/>
            </w:tcBorders>
            <w:hideMark/>
          </w:tcPr>
          <w:p w14:paraId="70742C89" w14:textId="77777777" w:rsidR="00E5323B"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Sabiedrības mērķgrupas, kuras tiesiskais regulējums ietekmē</w:t>
            </w:r>
            <w:proofErr w:type="gramStart"/>
            <w:r w:rsidRPr="006F4213">
              <w:rPr>
                <w:rFonts w:ascii="Times New Roman" w:eastAsia="Times New Roman" w:hAnsi="Times New Roman" w:cs="Times New Roman"/>
                <w:iCs/>
                <w:sz w:val="28"/>
                <w:szCs w:val="28"/>
                <w:lang w:eastAsia="lv-LV"/>
              </w:rPr>
              <w:t xml:space="preserve"> vai varētu ietekmēt</w:t>
            </w:r>
            <w:proofErr w:type="gramEnd"/>
          </w:p>
        </w:tc>
        <w:tc>
          <w:tcPr>
            <w:tcW w:w="2944" w:type="pct"/>
            <w:tcBorders>
              <w:top w:val="outset" w:sz="6" w:space="0" w:color="auto"/>
              <w:left w:val="outset" w:sz="6" w:space="0" w:color="auto"/>
              <w:bottom w:val="outset" w:sz="6" w:space="0" w:color="auto"/>
              <w:right w:val="outset" w:sz="6" w:space="0" w:color="auto"/>
            </w:tcBorders>
            <w:hideMark/>
          </w:tcPr>
          <w:p w14:paraId="33DD7C7B" w14:textId="6C9BA654" w:rsidR="00E5323B" w:rsidRPr="006F4213" w:rsidRDefault="00493F89" w:rsidP="006F4213">
            <w:pPr>
              <w:pStyle w:val="Paraststmeklis"/>
              <w:spacing w:before="0" w:after="0"/>
              <w:jc w:val="both"/>
              <w:rPr>
                <w:noProof/>
                <w:color w:val="000000" w:themeColor="text1"/>
                <w:sz w:val="28"/>
                <w:szCs w:val="28"/>
              </w:rPr>
            </w:pPr>
            <w:r w:rsidRPr="006F4213">
              <w:rPr>
                <w:noProof/>
                <w:color w:val="000000" w:themeColor="text1"/>
                <w:sz w:val="28"/>
                <w:szCs w:val="28"/>
              </w:rPr>
              <w:t xml:space="preserve">Projekta tiesiskais regulējums attiecas uz </w:t>
            </w:r>
            <w:r w:rsidR="009476FE" w:rsidRPr="006F4213">
              <w:rPr>
                <w:noProof/>
                <w:color w:val="000000" w:themeColor="text1"/>
                <w:sz w:val="28"/>
                <w:szCs w:val="28"/>
              </w:rPr>
              <w:t xml:space="preserve">kultūras pasākumu rīkotājiem un to apmeklētājiem, kā arī visu sabiedrību. </w:t>
            </w:r>
          </w:p>
        </w:tc>
      </w:tr>
      <w:tr w:rsidR="002A1440" w:rsidRPr="006F4213" w14:paraId="2DD9B839" w14:textId="77777777" w:rsidTr="00E368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78832E" w14:textId="77777777" w:rsidR="00CD526E"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2.</w:t>
            </w:r>
          </w:p>
        </w:tc>
        <w:tc>
          <w:tcPr>
            <w:tcW w:w="1701" w:type="pct"/>
            <w:tcBorders>
              <w:top w:val="outset" w:sz="6" w:space="0" w:color="auto"/>
              <w:left w:val="outset" w:sz="6" w:space="0" w:color="auto"/>
              <w:bottom w:val="outset" w:sz="6" w:space="0" w:color="auto"/>
              <w:right w:val="outset" w:sz="6" w:space="0" w:color="auto"/>
            </w:tcBorders>
            <w:hideMark/>
          </w:tcPr>
          <w:p w14:paraId="27436499" w14:textId="126C5F11" w:rsidR="003C4E8E" w:rsidRPr="00B85D87"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Tiesiskā regulējuma ietekme uz tautsaimniecību un administratīvo slogu</w:t>
            </w:r>
          </w:p>
          <w:p w14:paraId="5F77156D" w14:textId="77777777" w:rsidR="00E5323B" w:rsidRPr="006F4213" w:rsidRDefault="00E5323B" w:rsidP="006F4213">
            <w:pPr>
              <w:spacing w:after="0" w:line="240" w:lineRule="auto"/>
              <w:rPr>
                <w:rFonts w:ascii="Times New Roman" w:eastAsia="Times New Roman" w:hAnsi="Times New Roman" w:cs="Times New Roman"/>
                <w:sz w:val="28"/>
                <w:szCs w:val="28"/>
                <w:lang w:eastAsia="lv-LV"/>
              </w:rPr>
            </w:pPr>
          </w:p>
        </w:tc>
        <w:tc>
          <w:tcPr>
            <w:tcW w:w="2944" w:type="pct"/>
            <w:tcBorders>
              <w:top w:val="outset" w:sz="6" w:space="0" w:color="auto"/>
              <w:left w:val="outset" w:sz="6" w:space="0" w:color="auto"/>
              <w:bottom w:val="outset" w:sz="6" w:space="0" w:color="auto"/>
              <w:right w:val="outset" w:sz="6" w:space="0" w:color="auto"/>
            </w:tcBorders>
            <w:hideMark/>
          </w:tcPr>
          <w:p w14:paraId="63181490" w14:textId="00A1F855" w:rsidR="00F945E3" w:rsidRPr="006F4213" w:rsidRDefault="00551C28" w:rsidP="006F4213">
            <w:pPr>
              <w:spacing w:after="0" w:line="240" w:lineRule="auto"/>
              <w:jc w:val="both"/>
              <w:rPr>
                <w:rFonts w:ascii="Times New Roman" w:hAnsi="Times New Roman" w:cs="Times New Roman"/>
                <w:sz w:val="28"/>
                <w:szCs w:val="28"/>
                <w:highlight w:val="yellow"/>
              </w:rPr>
            </w:pPr>
            <w:r w:rsidRPr="006F4213">
              <w:rPr>
                <w:rFonts w:ascii="Times New Roman" w:hAnsi="Times New Roman" w:cs="Times New Roman"/>
                <w:sz w:val="28"/>
                <w:szCs w:val="28"/>
              </w:rPr>
              <w:t>Projekts šo jomu neskar</w:t>
            </w:r>
            <w:r>
              <w:rPr>
                <w:rFonts w:ascii="Times New Roman" w:hAnsi="Times New Roman" w:cs="Times New Roman"/>
                <w:sz w:val="28"/>
                <w:szCs w:val="28"/>
              </w:rPr>
              <w:t>.</w:t>
            </w:r>
          </w:p>
        </w:tc>
      </w:tr>
      <w:tr w:rsidR="002A1440" w:rsidRPr="006F4213" w14:paraId="3F00966D" w14:textId="77777777" w:rsidTr="00C106FD">
        <w:trPr>
          <w:trHeight w:val="461"/>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47D295E" w14:textId="77777777" w:rsidR="00D73A43"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3.</w:t>
            </w:r>
          </w:p>
        </w:tc>
        <w:tc>
          <w:tcPr>
            <w:tcW w:w="1701" w:type="pct"/>
            <w:tcBorders>
              <w:top w:val="outset" w:sz="6" w:space="0" w:color="auto"/>
              <w:left w:val="outset" w:sz="6" w:space="0" w:color="auto"/>
              <w:bottom w:val="outset" w:sz="6" w:space="0" w:color="auto"/>
              <w:right w:val="outset" w:sz="6" w:space="0" w:color="auto"/>
            </w:tcBorders>
            <w:hideMark/>
          </w:tcPr>
          <w:p w14:paraId="20A8B9A4" w14:textId="77777777" w:rsidR="00D73A43"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Administratīvo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03E68ECA" w14:textId="13C839EA" w:rsidR="00D73A43" w:rsidRPr="006F4213" w:rsidRDefault="00722486" w:rsidP="006F4213">
            <w:pPr>
              <w:spacing w:after="0" w:line="240" w:lineRule="auto"/>
              <w:jc w:val="both"/>
              <w:rPr>
                <w:rFonts w:ascii="Times New Roman" w:hAnsi="Times New Roman" w:cs="Times New Roman"/>
                <w:sz w:val="28"/>
                <w:szCs w:val="28"/>
              </w:rPr>
            </w:pPr>
            <w:r w:rsidRPr="006F4213">
              <w:rPr>
                <w:rFonts w:ascii="Times New Roman" w:hAnsi="Times New Roman" w:cs="Times New Roman"/>
                <w:sz w:val="28"/>
                <w:szCs w:val="28"/>
              </w:rPr>
              <w:t>Projekts šo jomu neskar</w:t>
            </w:r>
            <w:r>
              <w:rPr>
                <w:rFonts w:ascii="Times New Roman" w:hAnsi="Times New Roman" w:cs="Times New Roman"/>
                <w:sz w:val="28"/>
                <w:szCs w:val="28"/>
              </w:rPr>
              <w:t>.</w:t>
            </w:r>
          </w:p>
        </w:tc>
      </w:tr>
      <w:tr w:rsidR="002A1440" w:rsidRPr="006F4213" w14:paraId="50386C93" w14:textId="77777777" w:rsidTr="00E368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497B289" w14:textId="77777777" w:rsidR="00D73A43"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4.</w:t>
            </w:r>
          </w:p>
        </w:tc>
        <w:tc>
          <w:tcPr>
            <w:tcW w:w="1701" w:type="pct"/>
            <w:tcBorders>
              <w:top w:val="outset" w:sz="6" w:space="0" w:color="auto"/>
              <w:left w:val="outset" w:sz="6" w:space="0" w:color="auto"/>
              <w:bottom w:val="outset" w:sz="6" w:space="0" w:color="auto"/>
              <w:right w:val="outset" w:sz="6" w:space="0" w:color="auto"/>
            </w:tcBorders>
            <w:hideMark/>
          </w:tcPr>
          <w:p w14:paraId="1AA8EA91" w14:textId="77777777" w:rsidR="00D73A43"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Atbilstības izmaksu monetārs novērtējums</w:t>
            </w:r>
          </w:p>
        </w:tc>
        <w:tc>
          <w:tcPr>
            <w:tcW w:w="2944" w:type="pct"/>
            <w:tcBorders>
              <w:top w:val="outset" w:sz="6" w:space="0" w:color="auto"/>
              <w:left w:val="outset" w:sz="6" w:space="0" w:color="auto"/>
              <w:bottom w:val="outset" w:sz="6" w:space="0" w:color="auto"/>
              <w:right w:val="outset" w:sz="6" w:space="0" w:color="auto"/>
            </w:tcBorders>
            <w:hideMark/>
          </w:tcPr>
          <w:p w14:paraId="5D3B8A60" w14:textId="7DB97EF7" w:rsidR="00300997" w:rsidRPr="006F4213" w:rsidRDefault="00AC413C" w:rsidP="006F4213">
            <w:pPr>
              <w:spacing w:after="0" w:line="240" w:lineRule="auto"/>
              <w:jc w:val="both"/>
              <w:rPr>
                <w:rFonts w:ascii="Times New Roman" w:hAnsi="Times New Roman" w:cs="Times New Roman"/>
                <w:sz w:val="28"/>
                <w:szCs w:val="28"/>
              </w:rPr>
            </w:pPr>
            <w:r w:rsidRPr="006F4213">
              <w:rPr>
                <w:rFonts w:ascii="Times New Roman" w:hAnsi="Times New Roman" w:cs="Times New Roman"/>
                <w:sz w:val="28"/>
                <w:szCs w:val="28"/>
              </w:rPr>
              <w:t>Projekts šo jomu neskar</w:t>
            </w:r>
            <w:r w:rsidR="00B85D87">
              <w:rPr>
                <w:rFonts w:ascii="Times New Roman" w:hAnsi="Times New Roman" w:cs="Times New Roman"/>
                <w:sz w:val="28"/>
                <w:szCs w:val="28"/>
              </w:rPr>
              <w:t>.</w:t>
            </w:r>
          </w:p>
        </w:tc>
      </w:tr>
      <w:tr w:rsidR="002A1440" w:rsidRPr="006F4213" w14:paraId="7110E65D" w14:textId="77777777" w:rsidTr="00E3689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FAA2C3B" w14:textId="77777777" w:rsidR="00D73A43"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5.</w:t>
            </w:r>
          </w:p>
        </w:tc>
        <w:tc>
          <w:tcPr>
            <w:tcW w:w="1701" w:type="pct"/>
            <w:tcBorders>
              <w:top w:val="outset" w:sz="6" w:space="0" w:color="auto"/>
              <w:left w:val="outset" w:sz="6" w:space="0" w:color="auto"/>
              <w:bottom w:val="outset" w:sz="6" w:space="0" w:color="auto"/>
              <w:right w:val="outset" w:sz="6" w:space="0" w:color="auto"/>
            </w:tcBorders>
            <w:hideMark/>
          </w:tcPr>
          <w:p w14:paraId="5E6F8B54" w14:textId="77777777" w:rsidR="00D73A43"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784102AF" w14:textId="5048C2F7" w:rsidR="00D73A43" w:rsidRPr="006F4213" w:rsidRDefault="00E602FF" w:rsidP="006F4213">
            <w:pPr>
              <w:spacing w:after="0" w:line="240" w:lineRule="auto"/>
              <w:rPr>
                <w:rFonts w:ascii="Times New Roman" w:eastAsia="Times New Roman" w:hAnsi="Times New Roman" w:cs="Times New Roman"/>
                <w:iCs/>
                <w:sz w:val="28"/>
                <w:szCs w:val="28"/>
                <w:lang w:eastAsia="lv-LV"/>
              </w:rPr>
            </w:pPr>
            <w:r w:rsidRPr="006F4213">
              <w:rPr>
                <w:rFonts w:ascii="Times New Roman" w:hAnsi="Times New Roman" w:cs="Times New Roman"/>
                <w:sz w:val="28"/>
                <w:szCs w:val="28"/>
              </w:rPr>
              <w:t>Nav</w:t>
            </w:r>
          </w:p>
        </w:tc>
      </w:tr>
    </w:tbl>
    <w:p w14:paraId="3062621E" w14:textId="5399D33F" w:rsidR="00E5323B"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6F4213"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6F4213" w:rsidRDefault="00BC05BF" w:rsidP="006F4213">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III. Tiesību akta projekta ietekme uz valsts budžetu un pašvaldību budžetiem</w:t>
            </w:r>
          </w:p>
        </w:tc>
      </w:tr>
      <w:tr w:rsidR="00BC05BF" w:rsidRPr="006F4213"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1949FE4" w:rsidR="00BC05BF" w:rsidRPr="006F4213" w:rsidRDefault="00BC05BF" w:rsidP="006F4213">
            <w:pPr>
              <w:spacing w:after="0" w:line="240" w:lineRule="auto"/>
              <w:jc w:val="center"/>
              <w:rPr>
                <w:rFonts w:ascii="Times New Roman" w:eastAsia="Times New Roman" w:hAnsi="Times New Roman" w:cs="Times New Roman"/>
                <w:bCs/>
                <w:iCs/>
                <w:sz w:val="28"/>
                <w:szCs w:val="28"/>
                <w:lang w:eastAsia="lv-LV"/>
              </w:rPr>
            </w:pPr>
            <w:r w:rsidRPr="006F4213">
              <w:rPr>
                <w:rFonts w:ascii="Times New Roman" w:eastAsia="Times New Roman" w:hAnsi="Times New Roman" w:cs="Times New Roman"/>
                <w:bCs/>
                <w:iCs/>
                <w:sz w:val="28"/>
                <w:szCs w:val="28"/>
                <w:lang w:eastAsia="lv-LV"/>
              </w:rPr>
              <w:t>Projekts šo jomu neskar</w:t>
            </w:r>
            <w:r w:rsidR="00B85D87">
              <w:rPr>
                <w:rFonts w:ascii="Times New Roman" w:eastAsia="Times New Roman" w:hAnsi="Times New Roman" w:cs="Times New Roman"/>
                <w:bCs/>
                <w:iCs/>
                <w:sz w:val="28"/>
                <w:szCs w:val="28"/>
                <w:lang w:eastAsia="lv-LV"/>
              </w:rPr>
              <w:t>.</w:t>
            </w:r>
          </w:p>
        </w:tc>
      </w:tr>
    </w:tbl>
    <w:p w14:paraId="3B88E4EC" w14:textId="77777777" w:rsidR="00C4444F" w:rsidRPr="006F4213" w:rsidRDefault="00C4444F" w:rsidP="006F4213">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794" w:rsidRPr="006F4213" w14:paraId="37B32E4E" w14:textId="77777777" w:rsidTr="001A5D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6F4213" w:rsidRDefault="00731794" w:rsidP="006F4213">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IV. Tiesību akta projekta ietekme uz spēkā esošo tiesību normu sistēmu</w:t>
            </w:r>
          </w:p>
        </w:tc>
      </w:tr>
      <w:tr w:rsidR="00B85D87" w:rsidRPr="006F4213" w14:paraId="224FFC74" w14:textId="77777777" w:rsidTr="00B85D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3BB94" w14:textId="6DC6DF0B" w:rsidR="00B85D87" w:rsidRPr="00B85D87" w:rsidRDefault="00B85D87" w:rsidP="009A413D">
            <w:pPr>
              <w:spacing w:after="0" w:line="240" w:lineRule="auto"/>
              <w:jc w:val="center"/>
              <w:rPr>
                <w:rFonts w:ascii="Times New Roman" w:eastAsia="Times New Roman" w:hAnsi="Times New Roman" w:cs="Times New Roman"/>
                <w:bCs/>
                <w:iCs/>
                <w:sz w:val="28"/>
                <w:szCs w:val="28"/>
                <w:lang w:eastAsia="lv-LV"/>
              </w:rPr>
            </w:pPr>
            <w:r w:rsidRPr="00B85D87">
              <w:rPr>
                <w:rFonts w:ascii="Times New Roman" w:eastAsia="Times New Roman" w:hAnsi="Times New Roman" w:cs="Times New Roman"/>
                <w:bCs/>
                <w:iCs/>
                <w:sz w:val="28"/>
                <w:szCs w:val="28"/>
                <w:lang w:eastAsia="lv-LV"/>
              </w:rPr>
              <w:t>Projekts šo jomu neskar</w:t>
            </w:r>
            <w:r>
              <w:rPr>
                <w:rFonts w:ascii="Times New Roman" w:eastAsia="Times New Roman" w:hAnsi="Times New Roman" w:cs="Times New Roman"/>
                <w:bCs/>
                <w:iCs/>
                <w:sz w:val="28"/>
                <w:szCs w:val="28"/>
                <w:lang w:eastAsia="lv-LV"/>
              </w:rPr>
              <w:t>.</w:t>
            </w:r>
          </w:p>
        </w:tc>
      </w:tr>
    </w:tbl>
    <w:p w14:paraId="2832B119" w14:textId="3D23079C" w:rsidR="00E5323B"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106FD" w:rsidRPr="006F4213" w14:paraId="31455CD9" w14:textId="77777777" w:rsidTr="00997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E85F1" w14:textId="77777777" w:rsidR="00C106FD" w:rsidRPr="006F4213" w:rsidRDefault="00C106FD" w:rsidP="00997455">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106FD" w:rsidRPr="006F4213" w14:paraId="3B5F238B" w14:textId="77777777" w:rsidTr="009974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7B2B2" w14:textId="77777777" w:rsidR="00C106FD" w:rsidRPr="006F4213" w:rsidRDefault="00C106FD" w:rsidP="00997455">
            <w:pPr>
              <w:spacing w:after="0" w:line="240" w:lineRule="auto"/>
              <w:jc w:val="center"/>
              <w:rPr>
                <w:rFonts w:ascii="Times New Roman" w:eastAsia="Times New Roman" w:hAnsi="Times New Roman" w:cs="Times New Roman"/>
                <w:bCs/>
                <w:iCs/>
                <w:sz w:val="28"/>
                <w:szCs w:val="28"/>
                <w:lang w:eastAsia="lv-LV"/>
              </w:rPr>
            </w:pPr>
            <w:r w:rsidRPr="006F4213">
              <w:rPr>
                <w:rFonts w:ascii="Times New Roman" w:eastAsia="Times New Roman" w:hAnsi="Times New Roman" w:cs="Times New Roman"/>
                <w:bCs/>
                <w:iCs/>
                <w:sz w:val="28"/>
                <w:szCs w:val="28"/>
                <w:lang w:eastAsia="lv-LV"/>
              </w:rPr>
              <w:t>Projekts šo jomu neskar</w:t>
            </w:r>
            <w:r>
              <w:rPr>
                <w:rFonts w:ascii="Times New Roman" w:eastAsia="Times New Roman" w:hAnsi="Times New Roman" w:cs="Times New Roman"/>
                <w:bCs/>
                <w:iCs/>
                <w:sz w:val="28"/>
                <w:szCs w:val="28"/>
                <w:lang w:eastAsia="lv-LV"/>
              </w:rPr>
              <w:t>.</w:t>
            </w:r>
          </w:p>
        </w:tc>
      </w:tr>
    </w:tbl>
    <w:p w14:paraId="2E2BAB7C" w14:textId="77777777" w:rsidR="00C106FD" w:rsidRDefault="00C106FD" w:rsidP="006F4213">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238"/>
        <w:gridCol w:w="5247"/>
      </w:tblGrid>
      <w:tr w:rsidR="00521759" w:rsidRPr="006F4213" w14:paraId="2321FF3B" w14:textId="77777777" w:rsidTr="0099745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A83C66" w14:textId="77777777" w:rsidR="00521759" w:rsidRPr="006F4213" w:rsidRDefault="00521759" w:rsidP="00997455">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iCs/>
                <w:sz w:val="28"/>
                <w:szCs w:val="28"/>
                <w:lang w:eastAsia="lv-LV"/>
              </w:rPr>
              <w:t xml:space="preserve">  </w:t>
            </w:r>
            <w:r w:rsidRPr="006F4213">
              <w:rPr>
                <w:rFonts w:ascii="Times New Roman" w:eastAsia="Times New Roman" w:hAnsi="Times New Roman" w:cs="Times New Roman"/>
                <w:b/>
                <w:bCs/>
                <w:iCs/>
                <w:sz w:val="28"/>
                <w:szCs w:val="28"/>
                <w:lang w:eastAsia="lv-LV"/>
              </w:rPr>
              <w:t>VI. Sabiedrības līdzdalība un komunikācijas aktivitātes</w:t>
            </w:r>
          </w:p>
        </w:tc>
      </w:tr>
      <w:tr w:rsidR="00521759" w:rsidRPr="006F4213" w14:paraId="658A314C" w14:textId="77777777" w:rsidTr="00997455">
        <w:trPr>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6A493CBE" w14:textId="77777777" w:rsidR="00521759" w:rsidRPr="006F4213" w:rsidRDefault="00521759" w:rsidP="00997455">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1.</w:t>
            </w:r>
          </w:p>
        </w:tc>
        <w:tc>
          <w:tcPr>
            <w:tcW w:w="3208" w:type="dxa"/>
            <w:tcBorders>
              <w:top w:val="outset" w:sz="6" w:space="0" w:color="auto"/>
              <w:left w:val="outset" w:sz="6" w:space="0" w:color="auto"/>
              <w:bottom w:val="outset" w:sz="6" w:space="0" w:color="auto"/>
              <w:right w:val="outset" w:sz="6" w:space="0" w:color="auto"/>
            </w:tcBorders>
            <w:hideMark/>
          </w:tcPr>
          <w:p w14:paraId="16AC3BB6" w14:textId="77777777" w:rsidR="00521759" w:rsidRPr="006F4213" w:rsidRDefault="00521759" w:rsidP="00997455">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202" w:type="dxa"/>
            <w:tcBorders>
              <w:top w:val="outset" w:sz="6" w:space="0" w:color="auto"/>
              <w:left w:val="outset" w:sz="6" w:space="0" w:color="auto"/>
              <w:bottom w:val="outset" w:sz="6" w:space="0" w:color="auto"/>
              <w:right w:val="outset" w:sz="6" w:space="0" w:color="auto"/>
            </w:tcBorders>
            <w:hideMark/>
          </w:tcPr>
          <w:p w14:paraId="687B842A" w14:textId="77777777" w:rsidR="00521759" w:rsidRPr="006F4213" w:rsidRDefault="00521759" w:rsidP="0099745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Pr="006F4213">
              <w:rPr>
                <w:rFonts w:ascii="Times New Roman" w:eastAsia="Times New Roman" w:hAnsi="Times New Roman" w:cs="Times New Roman"/>
                <w:iCs/>
                <w:sz w:val="28"/>
                <w:szCs w:val="28"/>
                <w:lang w:eastAsia="lv-LV"/>
              </w:rPr>
              <w:t>rojekt</w:t>
            </w:r>
            <w:r>
              <w:rPr>
                <w:rFonts w:ascii="Times New Roman" w:eastAsia="Times New Roman" w:hAnsi="Times New Roman" w:cs="Times New Roman"/>
                <w:iCs/>
                <w:sz w:val="28"/>
                <w:szCs w:val="28"/>
                <w:lang w:eastAsia="lv-LV"/>
              </w:rPr>
              <w:t xml:space="preserve">s sagatavots sadarbībā ar </w:t>
            </w:r>
            <w:r w:rsidRPr="00E84DA8">
              <w:rPr>
                <w:rFonts w:ascii="Times New Roman" w:eastAsia="Times New Roman" w:hAnsi="Times New Roman" w:cs="Times New Roman"/>
                <w:iCs/>
                <w:sz w:val="28"/>
                <w:szCs w:val="28"/>
                <w:lang w:eastAsia="lv-LV"/>
              </w:rPr>
              <w:t>Latvijas Pasākumu norišu vietu asociāciju un valsts kultūras kapitālsabiedrību pārstāvjiem</w:t>
            </w:r>
            <w:r w:rsidRPr="006F4213">
              <w:rPr>
                <w:rFonts w:ascii="Times New Roman" w:eastAsia="Times New Roman" w:hAnsi="Times New Roman" w:cs="Times New Roman"/>
                <w:iCs/>
                <w:sz w:val="28"/>
                <w:szCs w:val="28"/>
                <w:lang w:eastAsia="lv-LV"/>
              </w:rPr>
              <w:t>.</w:t>
            </w:r>
          </w:p>
        </w:tc>
      </w:tr>
      <w:tr w:rsidR="00521759" w:rsidRPr="006F4213" w14:paraId="0B5FC425" w14:textId="77777777" w:rsidTr="00997455">
        <w:trPr>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01921BFC" w14:textId="77777777" w:rsidR="00521759" w:rsidRPr="006F4213" w:rsidRDefault="00521759" w:rsidP="00997455">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2.</w:t>
            </w:r>
          </w:p>
        </w:tc>
        <w:tc>
          <w:tcPr>
            <w:tcW w:w="3208" w:type="dxa"/>
            <w:tcBorders>
              <w:top w:val="outset" w:sz="6" w:space="0" w:color="auto"/>
              <w:left w:val="outset" w:sz="6" w:space="0" w:color="auto"/>
              <w:bottom w:val="outset" w:sz="6" w:space="0" w:color="auto"/>
              <w:right w:val="outset" w:sz="6" w:space="0" w:color="auto"/>
            </w:tcBorders>
            <w:hideMark/>
          </w:tcPr>
          <w:p w14:paraId="5D48512F" w14:textId="77777777" w:rsidR="00521759" w:rsidRPr="006F4213" w:rsidRDefault="00521759" w:rsidP="00997455">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Sabiedrības līdzdalība projekta izstrādē</w:t>
            </w:r>
          </w:p>
        </w:tc>
        <w:tc>
          <w:tcPr>
            <w:tcW w:w="5202" w:type="dxa"/>
            <w:tcBorders>
              <w:top w:val="outset" w:sz="6" w:space="0" w:color="auto"/>
              <w:left w:val="outset" w:sz="6" w:space="0" w:color="auto"/>
              <w:bottom w:val="outset" w:sz="6" w:space="0" w:color="auto"/>
              <w:right w:val="outset" w:sz="6" w:space="0" w:color="auto"/>
            </w:tcBorders>
            <w:hideMark/>
          </w:tcPr>
          <w:p w14:paraId="3A5F7295" w14:textId="77777777" w:rsidR="00521759" w:rsidRPr="006F4213" w:rsidRDefault="00521759" w:rsidP="00997455">
            <w:pPr>
              <w:pStyle w:val="Paraststmeklis"/>
              <w:shd w:val="clear" w:color="auto" w:fill="FFFFFF"/>
              <w:spacing w:before="0" w:after="0"/>
              <w:jc w:val="both"/>
              <w:rPr>
                <w:color w:val="000000"/>
                <w:sz w:val="28"/>
                <w:szCs w:val="28"/>
                <w:shd w:val="clear" w:color="auto" w:fill="FFFFFF"/>
              </w:rPr>
            </w:pPr>
            <w:r>
              <w:rPr>
                <w:iCs/>
                <w:sz w:val="28"/>
                <w:szCs w:val="28"/>
              </w:rPr>
              <w:t>Ņemot vērā, ka P</w:t>
            </w:r>
            <w:r w:rsidRPr="006F4213">
              <w:rPr>
                <w:iCs/>
                <w:sz w:val="28"/>
                <w:szCs w:val="28"/>
              </w:rPr>
              <w:t>rojekts tiek virzīts steidzamības kārtā, sabiedrības iesaiste tā izstrādē tika organizēta</w:t>
            </w:r>
            <w:r>
              <w:rPr>
                <w:iCs/>
                <w:sz w:val="28"/>
                <w:szCs w:val="28"/>
              </w:rPr>
              <w:t>,</w:t>
            </w:r>
            <w:r w:rsidRPr="006F4213">
              <w:rPr>
                <w:iCs/>
                <w:sz w:val="28"/>
                <w:szCs w:val="28"/>
              </w:rPr>
              <w:t xml:space="preserve"> aicinot un apspriežot </w:t>
            </w:r>
            <w:r>
              <w:rPr>
                <w:iCs/>
                <w:sz w:val="28"/>
                <w:szCs w:val="28"/>
              </w:rPr>
              <w:t>P</w:t>
            </w:r>
            <w:r w:rsidRPr="006F4213">
              <w:rPr>
                <w:iCs/>
                <w:sz w:val="28"/>
                <w:szCs w:val="28"/>
              </w:rPr>
              <w:t xml:space="preserve">rojektā </w:t>
            </w:r>
            <w:r>
              <w:rPr>
                <w:iCs/>
                <w:sz w:val="28"/>
                <w:szCs w:val="28"/>
              </w:rPr>
              <w:t xml:space="preserve">paredzēto regulējumu </w:t>
            </w:r>
            <w:r w:rsidRPr="006F4213">
              <w:rPr>
                <w:iCs/>
                <w:sz w:val="28"/>
                <w:szCs w:val="28"/>
              </w:rPr>
              <w:t xml:space="preserve">ar </w:t>
            </w:r>
            <w:r>
              <w:rPr>
                <w:iCs/>
                <w:sz w:val="28"/>
                <w:szCs w:val="28"/>
              </w:rPr>
              <w:t xml:space="preserve">Latvijas </w:t>
            </w:r>
            <w:r w:rsidRPr="006F4213">
              <w:rPr>
                <w:iCs/>
                <w:sz w:val="28"/>
                <w:szCs w:val="28"/>
              </w:rPr>
              <w:t>Pasākumu norišu viet</w:t>
            </w:r>
            <w:r>
              <w:rPr>
                <w:iCs/>
                <w:sz w:val="28"/>
                <w:szCs w:val="28"/>
              </w:rPr>
              <w:t>u</w:t>
            </w:r>
            <w:r w:rsidRPr="006F4213">
              <w:rPr>
                <w:iCs/>
                <w:sz w:val="28"/>
                <w:szCs w:val="28"/>
              </w:rPr>
              <w:t xml:space="preserve"> asociāciju un valsts kultūras kapitālsabiedrību pārstāvjiem. </w:t>
            </w:r>
          </w:p>
          <w:p w14:paraId="7ABBA2C1" w14:textId="77777777" w:rsidR="00521759" w:rsidRPr="006F4213" w:rsidRDefault="00521759" w:rsidP="00997455">
            <w:pPr>
              <w:pStyle w:val="Paraststmeklis"/>
              <w:shd w:val="clear" w:color="auto" w:fill="FFFFFF"/>
              <w:spacing w:before="0" w:after="0"/>
              <w:jc w:val="both"/>
              <w:rPr>
                <w:iCs/>
                <w:sz w:val="28"/>
                <w:szCs w:val="28"/>
                <w:highlight w:val="lightGray"/>
              </w:rPr>
            </w:pPr>
          </w:p>
        </w:tc>
      </w:tr>
      <w:tr w:rsidR="00521759" w:rsidRPr="006F4213" w14:paraId="4355C846" w14:textId="77777777" w:rsidTr="00997455">
        <w:trPr>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73F486FF" w14:textId="77777777" w:rsidR="00521759" w:rsidRPr="006F4213" w:rsidRDefault="00521759" w:rsidP="00997455">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3.</w:t>
            </w:r>
          </w:p>
        </w:tc>
        <w:tc>
          <w:tcPr>
            <w:tcW w:w="3208" w:type="dxa"/>
            <w:tcBorders>
              <w:top w:val="outset" w:sz="6" w:space="0" w:color="auto"/>
              <w:left w:val="outset" w:sz="6" w:space="0" w:color="auto"/>
              <w:bottom w:val="outset" w:sz="6" w:space="0" w:color="auto"/>
              <w:right w:val="outset" w:sz="6" w:space="0" w:color="auto"/>
            </w:tcBorders>
            <w:hideMark/>
          </w:tcPr>
          <w:p w14:paraId="06EBD063" w14:textId="77777777" w:rsidR="00521759" w:rsidRPr="006F4213" w:rsidRDefault="00521759" w:rsidP="00997455">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Sabiedrības līdzdalības rezultāti</w:t>
            </w:r>
          </w:p>
        </w:tc>
        <w:tc>
          <w:tcPr>
            <w:tcW w:w="5202" w:type="dxa"/>
            <w:tcBorders>
              <w:top w:val="outset" w:sz="6" w:space="0" w:color="auto"/>
              <w:left w:val="outset" w:sz="6" w:space="0" w:color="auto"/>
              <w:bottom w:val="outset" w:sz="6" w:space="0" w:color="auto"/>
              <w:right w:val="outset" w:sz="6" w:space="0" w:color="auto"/>
            </w:tcBorders>
            <w:hideMark/>
          </w:tcPr>
          <w:p w14:paraId="1FA6213C" w14:textId="77777777" w:rsidR="00521759" w:rsidRPr="006F4213" w:rsidRDefault="00521759" w:rsidP="00997455">
            <w:pPr>
              <w:spacing w:after="0" w:line="240" w:lineRule="auto"/>
              <w:jc w:val="both"/>
              <w:rPr>
                <w:rFonts w:ascii="Times New Roman" w:hAnsi="Times New Roman" w:cs="Times New Roman"/>
                <w:color w:val="000000"/>
                <w:sz w:val="28"/>
                <w:szCs w:val="28"/>
              </w:rPr>
            </w:pPr>
            <w:r w:rsidRPr="00E84DA8">
              <w:rPr>
                <w:rFonts w:ascii="Times New Roman" w:hAnsi="Times New Roman" w:cs="Times New Roman"/>
                <w:color w:val="000000"/>
                <w:sz w:val="28"/>
                <w:szCs w:val="28"/>
              </w:rPr>
              <w:t>Latvijas Pasākumu norišu vietu asociācij</w:t>
            </w:r>
            <w:r>
              <w:rPr>
                <w:rFonts w:ascii="Times New Roman" w:hAnsi="Times New Roman" w:cs="Times New Roman"/>
                <w:color w:val="000000"/>
                <w:sz w:val="28"/>
                <w:szCs w:val="28"/>
              </w:rPr>
              <w:t>a</w:t>
            </w:r>
            <w:r w:rsidRPr="00E84DA8">
              <w:rPr>
                <w:rFonts w:ascii="Times New Roman" w:hAnsi="Times New Roman" w:cs="Times New Roman"/>
                <w:color w:val="000000"/>
                <w:sz w:val="28"/>
                <w:szCs w:val="28"/>
              </w:rPr>
              <w:t xml:space="preserve"> un valsts kultūras kapitālsabiedrību pārstāvji</w:t>
            </w:r>
            <w:r>
              <w:rPr>
                <w:rFonts w:ascii="Times New Roman" w:hAnsi="Times New Roman" w:cs="Times New Roman"/>
                <w:color w:val="000000"/>
                <w:sz w:val="28"/>
                <w:szCs w:val="28"/>
              </w:rPr>
              <w:t xml:space="preserve"> atbalsta Projektā paredzēto regulējumu.</w:t>
            </w:r>
          </w:p>
        </w:tc>
      </w:tr>
      <w:tr w:rsidR="00521759" w:rsidRPr="006F4213" w14:paraId="0A29ACE4" w14:textId="77777777" w:rsidTr="00997455">
        <w:trPr>
          <w:trHeight w:val="20"/>
          <w:tblCellSpacing w:w="15" w:type="dxa"/>
        </w:trPr>
        <w:tc>
          <w:tcPr>
            <w:tcW w:w="525" w:type="dxa"/>
            <w:tcBorders>
              <w:top w:val="outset" w:sz="6" w:space="0" w:color="auto"/>
              <w:left w:val="outset" w:sz="6" w:space="0" w:color="auto"/>
              <w:bottom w:val="outset" w:sz="6" w:space="0" w:color="auto"/>
              <w:right w:val="outset" w:sz="6" w:space="0" w:color="auto"/>
            </w:tcBorders>
            <w:hideMark/>
          </w:tcPr>
          <w:p w14:paraId="4CF0F83A" w14:textId="77777777" w:rsidR="00521759" w:rsidRPr="006F4213" w:rsidRDefault="00521759" w:rsidP="00997455">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4.</w:t>
            </w:r>
          </w:p>
        </w:tc>
        <w:tc>
          <w:tcPr>
            <w:tcW w:w="3208" w:type="dxa"/>
            <w:tcBorders>
              <w:top w:val="outset" w:sz="6" w:space="0" w:color="auto"/>
              <w:left w:val="outset" w:sz="6" w:space="0" w:color="auto"/>
              <w:bottom w:val="outset" w:sz="6" w:space="0" w:color="auto"/>
              <w:right w:val="outset" w:sz="6" w:space="0" w:color="auto"/>
            </w:tcBorders>
            <w:hideMark/>
          </w:tcPr>
          <w:p w14:paraId="536F97E5" w14:textId="77777777" w:rsidR="00521759" w:rsidRPr="006F4213" w:rsidRDefault="00521759" w:rsidP="00997455">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Cita informācija</w:t>
            </w:r>
          </w:p>
        </w:tc>
        <w:tc>
          <w:tcPr>
            <w:tcW w:w="5202" w:type="dxa"/>
            <w:tcBorders>
              <w:top w:val="outset" w:sz="6" w:space="0" w:color="auto"/>
              <w:left w:val="outset" w:sz="6" w:space="0" w:color="auto"/>
              <w:bottom w:val="outset" w:sz="6" w:space="0" w:color="auto"/>
              <w:right w:val="outset" w:sz="6" w:space="0" w:color="auto"/>
            </w:tcBorders>
            <w:hideMark/>
          </w:tcPr>
          <w:p w14:paraId="7B230953" w14:textId="77777777" w:rsidR="00521759" w:rsidRPr="006F4213" w:rsidRDefault="00521759" w:rsidP="00997455">
            <w:pPr>
              <w:spacing w:after="0" w:line="240" w:lineRule="auto"/>
              <w:jc w:val="both"/>
              <w:rPr>
                <w:rFonts w:ascii="Times New Roman" w:eastAsia="Times New Roman" w:hAnsi="Times New Roman" w:cs="Times New Roman"/>
                <w:iCs/>
                <w:sz w:val="28"/>
                <w:szCs w:val="28"/>
                <w:lang w:eastAsia="lv-LV"/>
              </w:rPr>
            </w:pPr>
            <w:r w:rsidRPr="006F4213">
              <w:rPr>
                <w:rFonts w:ascii="Times New Roman" w:hAnsi="Times New Roman" w:cs="Times New Roman"/>
                <w:sz w:val="28"/>
                <w:szCs w:val="28"/>
              </w:rPr>
              <w:t>Nav</w:t>
            </w:r>
          </w:p>
        </w:tc>
      </w:tr>
    </w:tbl>
    <w:p w14:paraId="0B0C871E" w14:textId="77777777" w:rsidR="00521759" w:rsidRPr="006F4213" w:rsidRDefault="00521759" w:rsidP="006F4213">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3243"/>
        <w:gridCol w:w="5259"/>
      </w:tblGrid>
      <w:tr w:rsidR="002A1440" w:rsidRPr="006F4213"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6F4213" w:rsidRDefault="001C00D1" w:rsidP="006F4213">
            <w:pPr>
              <w:spacing w:after="0" w:line="240" w:lineRule="auto"/>
              <w:jc w:val="center"/>
              <w:rPr>
                <w:rFonts w:ascii="Times New Roman" w:eastAsia="Times New Roman" w:hAnsi="Times New Roman" w:cs="Times New Roman"/>
                <w:b/>
                <w:bCs/>
                <w:iCs/>
                <w:sz w:val="28"/>
                <w:szCs w:val="28"/>
                <w:lang w:eastAsia="lv-LV"/>
              </w:rPr>
            </w:pPr>
            <w:r w:rsidRPr="006F4213">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A1440" w:rsidRPr="006F4213" w14:paraId="56DF7EC1" w14:textId="77777777" w:rsidTr="00521759">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802A79C" w14:textId="77777777" w:rsidR="00CD526E"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1.</w:t>
            </w:r>
          </w:p>
        </w:tc>
        <w:tc>
          <w:tcPr>
            <w:tcW w:w="1786" w:type="pct"/>
            <w:tcBorders>
              <w:top w:val="outset" w:sz="6" w:space="0" w:color="auto"/>
              <w:left w:val="outset" w:sz="6" w:space="0" w:color="auto"/>
              <w:bottom w:val="outset" w:sz="6" w:space="0" w:color="auto"/>
              <w:right w:val="outset" w:sz="6" w:space="0" w:color="auto"/>
            </w:tcBorders>
            <w:hideMark/>
          </w:tcPr>
          <w:p w14:paraId="38E4D879" w14:textId="77777777" w:rsidR="00E5323B"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3E517AC4" w14:textId="0C6A26A7" w:rsidR="00E5323B" w:rsidRPr="006F4213" w:rsidRDefault="009476FE" w:rsidP="006F4213">
            <w:pPr>
              <w:spacing w:after="0" w:line="240" w:lineRule="auto"/>
              <w:jc w:val="both"/>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Kultūras</w:t>
            </w:r>
            <w:r w:rsidR="00C05558" w:rsidRPr="006F4213">
              <w:rPr>
                <w:rFonts w:ascii="Times New Roman" w:eastAsia="Times New Roman" w:hAnsi="Times New Roman" w:cs="Times New Roman"/>
                <w:iCs/>
                <w:sz w:val="28"/>
                <w:szCs w:val="28"/>
                <w:lang w:eastAsia="lv-LV"/>
              </w:rPr>
              <w:t xml:space="preserve"> ministrija, </w:t>
            </w:r>
            <w:r w:rsidR="00493F89" w:rsidRPr="006F4213">
              <w:rPr>
                <w:rFonts w:ascii="Times New Roman" w:eastAsia="Times New Roman" w:hAnsi="Times New Roman" w:cs="Times New Roman"/>
                <w:iCs/>
                <w:sz w:val="28"/>
                <w:szCs w:val="28"/>
                <w:lang w:eastAsia="lv-LV"/>
              </w:rPr>
              <w:t xml:space="preserve">Veselības ministrija, </w:t>
            </w:r>
            <w:r w:rsidR="006A7EC5" w:rsidRPr="006F4213">
              <w:rPr>
                <w:rFonts w:ascii="Times New Roman" w:eastAsia="Times New Roman" w:hAnsi="Times New Roman" w:cs="Times New Roman"/>
                <w:iCs/>
                <w:sz w:val="28"/>
                <w:szCs w:val="28"/>
                <w:lang w:eastAsia="lv-LV"/>
              </w:rPr>
              <w:t>Slimību profilakses un kontroles centr</w:t>
            </w:r>
            <w:r w:rsidR="000E56B1" w:rsidRPr="006F4213">
              <w:rPr>
                <w:rFonts w:ascii="Times New Roman" w:eastAsia="Times New Roman" w:hAnsi="Times New Roman" w:cs="Times New Roman"/>
                <w:iCs/>
                <w:sz w:val="28"/>
                <w:szCs w:val="28"/>
                <w:lang w:eastAsia="lv-LV"/>
              </w:rPr>
              <w:t>s</w:t>
            </w:r>
            <w:r w:rsidR="00E84DA8">
              <w:rPr>
                <w:rFonts w:ascii="Times New Roman" w:eastAsia="Times New Roman" w:hAnsi="Times New Roman" w:cs="Times New Roman"/>
                <w:iCs/>
                <w:sz w:val="28"/>
                <w:szCs w:val="28"/>
                <w:lang w:eastAsia="lv-LV"/>
              </w:rPr>
              <w:t>.</w:t>
            </w:r>
          </w:p>
        </w:tc>
      </w:tr>
      <w:tr w:rsidR="002A1440" w:rsidRPr="006F4213" w14:paraId="5F62E588" w14:textId="77777777" w:rsidTr="00521759">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70E8BE0" w14:textId="77777777" w:rsidR="00CD526E"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2.</w:t>
            </w:r>
          </w:p>
        </w:tc>
        <w:tc>
          <w:tcPr>
            <w:tcW w:w="1786" w:type="pct"/>
            <w:tcBorders>
              <w:top w:val="outset" w:sz="6" w:space="0" w:color="auto"/>
              <w:left w:val="outset" w:sz="6" w:space="0" w:color="auto"/>
              <w:bottom w:val="outset" w:sz="6" w:space="0" w:color="auto"/>
              <w:right w:val="outset" w:sz="6" w:space="0" w:color="auto"/>
            </w:tcBorders>
            <w:hideMark/>
          </w:tcPr>
          <w:p w14:paraId="64190171" w14:textId="6B73FF8C" w:rsidR="00E5323B" w:rsidRPr="006F4213" w:rsidRDefault="001C00D1" w:rsidP="00A64597">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Projekta izpildes ietekme uz pārvaldes funkcijām un institucionālo struktūru.</w:t>
            </w:r>
            <w:r w:rsidRPr="006F4213">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2D9C472A" w14:textId="71DBA24F" w:rsidR="00E5323B" w:rsidRPr="006F4213" w:rsidRDefault="00E84DA8" w:rsidP="00E84DA8">
            <w:pPr>
              <w:spacing w:after="0" w:line="240" w:lineRule="auto"/>
              <w:jc w:val="both"/>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bCs/>
                <w:iCs/>
                <w:sz w:val="28"/>
                <w:szCs w:val="28"/>
                <w:lang w:eastAsia="lv-LV"/>
              </w:rPr>
              <w:t>Projekts šo jomu neskar</w:t>
            </w:r>
            <w:r>
              <w:rPr>
                <w:rFonts w:ascii="Times New Roman" w:eastAsia="Times New Roman" w:hAnsi="Times New Roman" w:cs="Times New Roman"/>
                <w:bCs/>
                <w:iCs/>
                <w:sz w:val="28"/>
                <w:szCs w:val="28"/>
                <w:lang w:eastAsia="lv-LV"/>
              </w:rPr>
              <w:t>.</w:t>
            </w:r>
          </w:p>
        </w:tc>
      </w:tr>
      <w:tr w:rsidR="002A1440" w:rsidRPr="006F4213" w14:paraId="0FBDC315" w14:textId="77777777" w:rsidTr="00521759">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00C72FC" w14:textId="77777777" w:rsidR="00A51BFE" w:rsidRPr="006F4213" w:rsidRDefault="001C00D1" w:rsidP="00E84DA8">
            <w:pPr>
              <w:spacing w:after="0" w:line="240" w:lineRule="auto"/>
              <w:jc w:val="center"/>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3.</w:t>
            </w:r>
          </w:p>
        </w:tc>
        <w:tc>
          <w:tcPr>
            <w:tcW w:w="1786" w:type="pct"/>
            <w:tcBorders>
              <w:top w:val="outset" w:sz="6" w:space="0" w:color="auto"/>
              <w:left w:val="outset" w:sz="6" w:space="0" w:color="auto"/>
              <w:bottom w:val="outset" w:sz="6" w:space="0" w:color="auto"/>
              <w:right w:val="outset" w:sz="6" w:space="0" w:color="auto"/>
            </w:tcBorders>
            <w:hideMark/>
          </w:tcPr>
          <w:p w14:paraId="28A432EC" w14:textId="77777777" w:rsidR="00A51BFE" w:rsidRPr="006F4213" w:rsidRDefault="001C00D1" w:rsidP="006F4213">
            <w:pPr>
              <w:spacing w:after="0" w:line="240" w:lineRule="auto"/>
              <w:rPr>
                <w:rFonts w:ascii="Times New Roman" w:eastAsia="Times New Roman" w:hAnsi="Times New Roman" w:cs="Times New Roman"/>
                <w:iCs/>
                <w:sz w:val="28"/>
                <w:szCs w:val="28"/>
                <w:lang w:eastAsia="lv-LV"/>
              </w:rPr>
            </w:pPr>
            <w:r w:rsidRPr="006F4213">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E424780" w14:textId="46C24520" w:rsidR="00A51BFE" w:rsidRPr="006F4213" w:rsidRDefault="00E602FF" w:rsidP="006F4213">
            <w:pPr>
              <w:spacing w:after="0" w:line="240" w:lineRule="auto"/>
              <w:jc w:val="both"/>
              <w:rPr>
                <w:rFonts w:ascii="Times New Roman" w:hAnsi="Times New Roman" w:cs="Times New Roman"/>
                <w:iCs/>
                <w:sz w:val="28"/>
                <w:szCs w:val="28"/>
              </w:rPr>
            </w:pPr>
            <w:r w:rsidRPr="006F4213">
              <w:rPr>
                <w:rFonts w:ascii="Times New Roman" w:hAnsi="Times New Roman" w:cs="Times New Roman"/>
                <w:sz w:val="28"/>
                <w:szCs w:val="28"/>
              </w:rPr>
              <w:t>Nav</w:t>
            </w:r>
          </w:p>
        </w:tc>
      </w:tr>
    </w:tbl>
    <w:p w14:paraId="29DDF40A" w14:textId="35750D75" w:rsidR="00AA657F" w:rsidRPr="0080729F" w:rsidRDefault="00AA657F" w:rsidP="006F4213">
      <w:pPr>
        <w:pStyle w:val="Bezatstarpm"/>
        <w:tabs>
          <w:tab w:val="left" w:pos="930"/>
        </w:tabs>
        <w:rPr>
          <w:rFonts w:ascii="Times New Roman" w:hAnsi="Times New Roman" w:cs="Times New Roman"/>
          <w:sz w:val="22"/>
          <w:szCs w:val="22"/>
        </w:rPr>
      </w:pPr>
    </w:p>
    <w:p w14:paraId="78AB37B0" w14:textId="77777777" w:rsidR="00F201B2" w:rsidRPr="00F201B2" w:rsidRDefault="00F201B2" w:rsidP="00F201B2">
      <w:pPr>
        <w:pStyle w:val="Body"/>
        <w:tabs>
          <w:tab w:val="left" w:pos="6521"/>
        </w:tabs>
        <w:spacing w:after="0" w:line="240" w:lineRule="auto"/>
        <w:ind w:firstLine="426"/>
        <w:jc w:val="both"/>
        <w:rPr>
          <w:rFonts w:ascii="Times New Roman" w:hAnsi="Times New Roman" w:cs="Times New Roman"/>
          <w:color w:val="auto"/>
          <w:sz w:val="28"/>
          <w:szCs w:val="28"/>
        </w:rPr>
      </w:pPr>
      <w:r w:rsidRPr="00F201B2">
        <w:rPr>
          <w:rFonts w:ascii="Times New Roman" w:hAnsi="Times New Roman" w:cs="Times New Roman"/>
          <w:color w:val="auto"/>
          <w:sz w:val="28"/>
          <w:szCs w:val="28"/>
        </w:rPr>
        <w:t xml:space="preserve">Kultūras ministra </w:t>
      </w:r>
      <w:proofErr w:type="spellStart"/>
      <w:r w:rsidRPr="00F201B2">
        <w:rPr>
          <w:rFonts w:ascii="Times New Roman" w:hAnsi="Times New Roman" w:cs="Times New Roman"/>
          <w:color w:val="auto"/>
          <w:sz w:val="28"/>
          <w:szCs w:val="28"/>
        </w:rPr>
        <w:t>p.i</w:t>
      </w:r>
      <w:proofErr w:type="spellEnd"/>
      <w:r w:rsidRPr="00F201B2">
        <w:rPr>
          <w:rFonts w:ascii="Times New Roman" w:hAnsi="Times New Roman" w:cs="Times New Roman"/>
          <w:color w:val="auto"/>
          <w:sz w:val="28"/>
          <w:szCs w:val="28"/>
        </w:rPr>
        <w:t>.</w:t>
      </w:r>
    </w:p>
    <w:p w14:paraId="0D4FF669" w14:textId="5D74B3B4" w:rsidR="006F4213" w:rsidRDefault="00F201B2" w:rsidP="00F201B2">
      <w:pPr>
        <w:pStyle w:val="Body"/>
        <w:tabs>
          <w:tab w:val="left" w:pos="6521"/>
        </w:tabs>
        <w:spacing w:after="0" w:line="240" w:lineRule="auto"/>
        <w:ind w:firstLine="426"/>
        <w:jc w:val="both"/>
        <w:rPr>
          <w:rFonts w:ascii="Times New Roman" w:hAnsi="Times New Roman" w:cs="Times New Roman"/>
          <w:color w:val="auto"/>
          <w:sz w:val="28"/>
          <w:szCs w:val="28"/>
        </w:rPr>
      </w:pPr>
      <w:r w:rsidRPr="00F201B2">
        <w:rPr>
          <w:rFonts w:ascii="Times New Roman" w:hAnsi="Times New Roman" w:cs="Times New Roman"/>
          <w:color w:val="auto"/>
          <w:sz w:val="28"/>
          <w:szCs w:val="28"/>
        </w:rPr>
        <w:t>zemkopības ministrs</w:t>
      </w:r>
      <w:r w:rsidRPr="00F201B2">
        <w:rPr>
          <w:rFonts w:ascii="Times New Roman" w:hAnsi="Times New Roman" w:cs="Times New Roman"/>
          <w:color w:val="auto"/>
          <w:sz w:val="28"/>
          <w:szCs w:val="28"/>
        </w:rPr>
        <w:tab/>
      </w:r>
      <w:r>
        <w:rPr>
          <w:rFonts w:ascii="Times New Roman" w:hAnsi="Times New Roman" w:cs="Times New Roman"/>
          <w:color w:val="auto"/>
          <w:sz w:val="28"/>
          <w:szCs w:val="28"/>
        </w:rPr>
        <w:tab/>
      </w:r>
      <w:r w:rsidRPr="00F201B2">
        <w:rPr>
          <w:rFonts w:ascii="Times New Roman" w:hAnsi="Times New Roman" w:cs="Times New Roman"/>
          <w:color w:val="auto"/>
          <w:sz w:val="28"/>
          <w:szCs w:val="28"/>
        </w:rPr>
        <w:t>K.Gerhards</w:t>
      </w:r>
    </w:p>
    <w:p w14:paraId="50684FB9" w14:textId="77777777" w:rsidR="00521759" w:rsidRDefault="00521759" w:rsidP="00F201B2">
      <w:pPr>
        <w:pStyle w:val="Body"/>
        <w:tabs>
          <w:tab w:val="left" w:pos="6521"/>
        </w:tabs>
        <w:spacing w:after="0" w:line="240" w:lineRule="auto"/>
        <w:ind w:firstLine="426"/>
        <w:jc w:val="both"/>
        <w:rPr>
          <w:rFonts w:ascii="Times New Roman" w:hAnsi="Times New Roman" w:cs="Times New Roman"/>
          <w:color w:val="auto"/>
          <w:sz w:val="28"/>
          <w:szCs w:val="28"/>
        </w:rPr>
      </w:pPr>
    </w:p>
    <w:p w14:paraId="6CFA7965" w14:textId="1FB9819A" w:rsidR="006F4213" w:rsidRDefault="006F4213" w:rsidP="00E84DA8">
      <w:pPr>
        <w:pStyle w:val="Body"/>
        <w:tabs>
          <w:tab w:val="left" w:pos="6521"/>
        </w:tabs>
        <w:spacing w:after="0" w:line="240" w:lineRule="auto"/>
        <w:ind w:firstLine="426"/>
        <w:jc w:val="both"/>
        <w:rPr>
          <w:rFonts w:ascii="Times New Roman" w:hAnsi="Times New Roman" w:cs="Times New Roman"/>
          <w:color w:val="auto"/>
          <w:sz w:val="28"/>
          <w:szCs w:val="28"/>
        </w:rPr>
      </w:pPr>
      <w:r w:rsidRPr="006F4213">
        <w:rPr>
          <w:rFonts w:ascii="Times New Roman" w:hAnsi="Times New Roman" w:cs="Times New Roman"/>
          <w:color w:val="auto"/>
          <w:sz w:val="28"/>
          <w:szCs w:val="28"/>
        </w:rPr>
        <w:t>Vīza: Valsts sekretāre</w:t>
      </w:r>
      <w:r w:rsidRPr="006F4213">
        <w:rPr>
          <w:rFonts w:ascii="Times New Roman" w:hAnsi="Times New Roman" w:cs="Times New Roman"/>
          <w:color w:val="auto"/>
          <w:sz w:val="28"/>
          <w:szCs w:val="28"/>
        </w:rPr>
        <w:tab/>
      </w:r>
      <w:r w:rsidR="00E84DA8">
        <w:rPr>
          <w:rFonts w:ascii="Times New Roman" w:hAnsi="Times New Roman" w:cs="Times New Roman"/>
          <w:color w:val="auto"/>
          <w:sz w:val="28"/>
          <w:szCs w:val="28"/>
        </w:rPr>
        <w:tab/>
      </w:r>
      <w:r w:rsidRPr="006F4213">
        <w:rPr>
          <w:rFonts w:ascii="Times New Roman" w:hAnsi="Times New Roman" w:cs="Times New Roman"/>
          <w:color w:val="auto"/>
          <w:sz w:val="28"/>
          <w:szCs w:val="28"/>
        </w:rPr>
        <w:t>D.Vilsone</w:t>
      </w:r>
    </w:p>
    <w:p w14:paraId="4181F577" w14:textId="75F5F2AE" w:rsidR="00E26BBF" w:rsidRDefault="00E26BBF" w:rsidP="006F4213">
      <w:pPr>
        <w:pStyle w:val="Body"/>
        <w:tabs>
          <w:tab w:val="left" w:pos="6521"/>
        </w:tabs>
        <w:spacing w:after="0" w:line="240" w:lineRule="auto"/>
        <w:ind w:firstLine="709"/>
        <w:jc w:val="both"/>
        <w:rPr>
          <w:rFonts w:ascii="Times New Roman" w:hAnsi="Times New Roman" w:cs="Times New Roman"/>
          <w:color w:val="auto"/>
          <w:sz w:val="28"/>
          <w:szCs w:val="28"/>
        </w:rPr>
      </w:pPr>
    </w:p>
    <w:p w14:paraId="6C27EE17" w14:textId="61304C38" w:rsidR="006F4213" w:rsidRPr="006F4213" w:rsidRDefault="00B85D87" w:rsidP="006F4213">
      <w:pPr>
        <w:pStyle w:val="Body"/>
        <w:tabs>
          <w:tab w:val="left" w:pos="6521"/>
        </w:tabs>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T</w:t>
      </w:r>
      <w:r w:rsidR="006F4213">
        <w:rPr>
          <w:rFonts w:ascii="Times New Roman" w:hAnsi="Times New Roman" w:cs="Times New Roman"/>
          <w:color w:val="auto"/>
          <w:sz w:val="20"/>
          <w:szCs w:val="20"/>
        </w:rPr>
        <w:t>reija</w:t>
      </w:r>
      <w:r w:rsidR="006F4213" w:rsidRPr="006F4213">
        <w:rPr>
          <w:rFonts w:ascii="Times New Roman" w:hAnsi="Times New Roman" w:cs="Times New Roman"/>
          <w:color w:val="auto"/>
          <w:sz w:val="20"/>
          <w:szCs w:val="20"/>
        </w:rPr>
        <w:t xml:space="preserve"> 673302</w:t>
      </w:r>
      <w:r w:rsidR="006F4213">
        <w:rPr>
          <w:rFonts w:ascii="Times New Roman" w:hAnsi="Times New Roman" w:cs="Times New Roman"/>
          <w:color w:val="auto"/>
          <w:sz w:val="20"/>
          <w:szCs w:val="20"/>
        </w:rPr>
        <w:t>62</w:t>
      </w:r>
    </w:p>
    <w:p w14:paraId="2A3F4DC5" w14:textId="6B479D93" w:rsidR="006F4213" w:rsidRPr="006F4213" w:rsidRDefault="006164CF" w:rsidP="002514EB">
      <w:pPr>
        <w:widowControl w:val="0"/>
        <w:tabs>
          <w:tab w:val="center" w:pos="4536"/>
          <w:tab w:val="right" w:pos="8789"/>
        </w:tabs>
        <w:spacing w:line="240" w:lineRule="auto"/>
        <w:rPr>
          <w:rFonts w:ascii="Times New Roman" w:hAnsi="Times New Roman" w:cs="Times New Roman"/>
          <w:sz w:val="20"/>
          <w:szCs w:val="20"/>
        </w:rPr>
      </w:pPr>
      <w:hyperlink r:id="rId8" w:history="1">
        <w:r w:rsidR="00BA2729" w:rsidRPr="00BA2729">
          <w:rPr>
            <w:rStyle w:val="Hipersaite"/>
            <w:rFonts w:ascii="Times New Roman" w:eastAsia="Calibri" w:hAnsi="Times New Roman" w:cs="Times New Roman"/>
            <w:sz w:val="20"/>
            <w:szCs w:val="20"/>
          </w:rPr>
          <w:t>Iluta.Treija@km.gov.lv</w:t>
        </w:r>
      </w:hyperlink>
      <w:r w:rsidR="00BA2729" w:rsidRPr="00BA2729">
        <w:rPr>
          <w:rFonts w:ascii="Times New Roman" w:eastAsia="Calibri" w:hAnsi="Times New Roman" w:cs="Times New Roman"/>
          <w:sz w:val="20"/>
          <w:szCs w:val="20"/>
        </w:rPr>
        <w:t xml:space="preserve"> </w:t>
      </w:r>
    </w:p>
    <w:sectPr w:rsidR="006F4213" w:rsidRPr="006F4213" w:rsidSect="00C106F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5D6B" w14:textId="77777777" w:rsidR="003059A1" w:rsidRDefault="003059A1">
      <w:pPr>
        <w:spacing w:after="0" w:line="240" w:lineRule="auto"/>
      </w:pPr>
      <w:r>
        <w:separator/>
      </w:r>
    </w:p>
  </w:endnote>
  <w:endnote w:type="continuationSeparator" w:id="0">
    <w:p w14:paraId="40D0CD09" w14:textId="77777777" w:rsidR="003059A1" w:rsidRDefault="0030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DE0F" w14:textId="77777777" w:rsidR="002B46CC" w:rsidRDefault="002B46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AA58" w14:textId="1DEB0616" w:rsidR="00C16B1C" w:rsidRPr="00C16B1C" w:rsidRDefault="00C16B1C">
    <w:pPr>
      <w:pStyle w:val="Kjene"/>
      <w:rPr>
        <w:rFonts w:ascii="Times New Roman" w:hAnsi="Times New Roman" w:cs="Times New Roman"/>
        <w:sz w:val="20"/>
        <w:szCs w:val="20"/>
      </w:rPr>
    </w:pPr>
    <w:r w:rsidRPr="00C16B1C">
      <w:rPr>
        <w:rFonts w:ascii="Times New Roman" w:hAnsi="Times New Roman" w:cs="Times New Roman"/>
        <w:sz w:val="20"/>
        <w:szCs w:val="20"/>
      </w:rPr>
      <w:t>KMAnot_2</w:t>
    </w:r>
    <w:r w:rsidR="00F201B2">
      <w:rPr>
        <w:rFonts w:ascii="Times New Roman" w:hAnsi="Times New Roman" w:cs="Times New Roman"/>
        <w:sz w:val="20"/>
        <w:szCs w:val="20"/>
      </w:rPr>
      <w:t>7</w:t>
    </w:r>
    <w:r w:rsidRPr="00C16B1C">
      <w:rPr>
        <w:rFonts w:ascii="Times New Roman" w:hAnsi="Times New Roman" w:cs="Times New Roman"/>
        <w:sz w:val="20"/>
        <w:szCs w:val="20"/>
      </w:rPr>
      <w:t>0720_Groz360_kultura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B926" w14:textId="1E761B9D" w:rsidR="00C16B1C" w:rsidRPr="00C16B1C" w:rsidRDefault="00C16B1C">
    <w:pPr>
      <w:pStyle w:val="Kjene"/>
      <w:rPr>
        <w:rFonts w:ascii="Times New Roman" w:hAnsi="Times New Roman" w:cs="Times New Roman"/>
        <w:sz w:val="20"/>
        <w:szCs w:val="20"/>
      </w:rPr>
    </w:pPr>
    <w:r w:rsidRPr="00C16B1C">
      <w:rPr>
        <w:rFonts w:ascii="Times New Roman" w:hAnsi="Times New Roman" w:cs="Times New Roman"/>
        <w:sz w:val="20"/>
        <w:szCs w:val="20"/>
      </w:rPr>
      <w:t>KMAnot_2</w:t>
    </w:r>
    <w:r w:rsidR="00F201B2">
      <w:rPr>
        <w:rFonts w:ascii="Times New Roman" w:hAnsi="Times New Roman" w:cs="Times New Roman"/>
        <w:sz w:val="20"/>
        <w:szCs w:val="20"/>
      </w:rPr>
      <w:t>7</w:t>
    </w:r>
    <w:r w:rsidRPr="00C16B1C">
      <w:rPr>
        <w:rFonts w:ascii="Times New Roman" w:hAnsi="Times New Roman" w:cs="Times New Roman"/>
        <w:sz w:val="20"/>
        <w:szCs w:val="20"/>
      </w:rPr>
      <w:t>0720_Groz360_kultura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9EC8" w14:textId="77777777" w:rsidR="003059A1" w:rsidRDefault="003059A1" w:rsidP="00894C55">
      <w:pPr>
        <w:spacing w:after="0" w:line="240" w:lineRule="auto"/>
      </w:pPr>
      <w:r>
        <w:separator/>
      </w:r>
    </w:p>
  </w:footnote>
  <w:footnote w:type="continuationSeparator" w:id="0">
    <w:p w14:paraId="342250D9" w14:textId="77777777" w:rsidR="003059A1" w:rsidRDefault="003059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A3BA" w14:textId="77777777" w:rsidR="002B46CC" w:rsidRDefault="002B46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15E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699E" w14:textId="77777777" w:rsidR="002B46CC" w:rsidRDefault="002B46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455C3"/>
    <w:multiLevelType w:val="hybridMultilevel"/>
    <w:tmpl w:val="5026550C"/>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0F6EAB"/>
    <w:multiLevelType w:val="hybridMultilevel"/>
    <w:tmpl w:val="7E400436"/>
    <w:lvl w:ilvl="0" w:tplc="E658464E">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874788"/>
    <w:multiLevelType w:val="hybridMultilevel"/>
    <w:tmpl w:val="CE309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7" w15:restartNumberingAfterBreak="0">
    <w:nsid w:val="76805F85"/>
    <w:multiLevelType w:val="hybridMultilevel"/>
    <w:tmpl w:val="2CF060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0"/>
  </w:num>
  <w:num w:numId="6">
    <w:abstractNumId w:val="4"/>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762"/>
    <w:rsid w:val="00003528"/>
    <w:rsid w:val="0001012A"/>
    <w:rsid w:val="00013862"/>
    <w:rsid w:val="000150E8"/>
    <w:rsid w:val="00015CAC"/>
    <w:rsid w:val="00023976"/>
    <w:rsid w:val="00027149"/>
    <w:rsid w:val="00030157"/>
    <w:rsid w:val="0003029C"/>
    <w:rsid w:val="00034C78"/>
    <w:rsid w:val="00035EF9"/>
    <w:rsid w:val="00036070"/>
    <w:rsid w:val="00040E74"/>
    <w:rsid w:val="00041A28"/>
    <w:rsid w:val="000569B2"/>
    <w:rsid w:val="00065090"/>
    <w:rsid w:val="00066ADC"/>
    <w:rsid w:val="000671FA"/>
    <w:rsid w:val="000732A9"/>
    <w:rsid w:val="00081336"/>
    <w:rsid w:val="000842FC"/>
    <w:rsid w:val="00084BEC"/>
    <w:rsid w:val="00091B8D"/>
    <w:rsid w:val="0009325E"/>
    <w:rsid w:val="00096768"/>
    <w:rsid w:val="000A06DC"/>
    <w:rsid w:val="000A0A95"/>
    <w:rsid w:val="000A2D05"/>
    <w:rsid w:val="000A6BFA"/>
    <w:rsid w:val="000A6F4B"/>
    <w:rsid w:val="000B1D4A"/>
    <w:rsid w:val="000B2FB1"/>
    <w:rsid w:val="000B5D94"/>
    <w:rsid w:val="000C1875"/>
    <w:rsid w:val="000C270C"/>
    <w:rsid w:val="000C31F6"/>
    <w:rsid w:val="000C5BCA"/>
    <w:rsid w:val="000E38AF"/>
    <w:rsid w:val="000E4A12"/>
    <w:rsid w:val="000E56B1"/>
    <w:rsid w:val="000F04B2"/>
    <w:rsid w:val="000F78A1"/>
    <w:rsid w:val="001048E8"/>
    <w:rsid w:val="001127BB"/>
    <w:rsid w:val="00113722"/>
    <w:rsid w:val="001173BE"/>
    <w:rsid w:val="001226B6"/>
    <w:rsid w:val="001256ED"/>
    <w:rsid w:val="00127825"/>
    <w:rsid w:val="00135965"/>
    <w:rsid w:val="00142208"/>
    <w:rsid w:val="0014317A"/>
    <w:rsid w:val="00145A92"/>
    <w:rsid w:val="00147CE6"/>
    <w:rsid w:val="001506C5"/>
    <w:rsid w:val="00152276"/>
    <w:rsid w:val="001560E2"/>
    <w:rsid w:val="00160882"/>
    <w:rsid w:val="001660F2"/>
    <w:rsid w:val="00167C14"/>
    <w:rsid w:val="00171252"/>
    <w:rsid w:val="00172559"/>
    <w:rsid w:val="00174EF5"/>
    <w:rsid w:val="00183EC0"/>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2AA3"/>
    <w:rsid w:val="001E32A2"/>
    <w:rsid w:val="001E6D40"/>
    <w:rsid w:val="001E7A1D"/>
    <w:rsid w:val="001F0E5A"/>
    <w:rsid w:val="001F2CF3"/>
    <w:rsid w:val="001F41D5"/>
    <w:rsid w:val="001F5082"/>
    <w:rsid w:val="00202020"/>
    <w:rsid w:val="00205A90"/>
    <w:rsid w:val="00206586"/>
    <w:rsid w:val="00206891"/>
    <w:rsid w:val="00206B85"/>
    <w:rsid w:val="00210EB6"/>
    <w:rsid w:val="00214CCE"/>
    <w:rsid w:val="0022079A"/>
    <w:rsid w:val="00221925"/>
    <w:rsid w:val="00221D58"/>
    <w:rsid w:val="00222D2F"/>
    <w:rsid w:val="002263A0"/>
    <w:rsid w:val="00231054"/>
    <w:rsid w:val="002328C5"/>
    <w:rsid w:val="00243426"/>
    <w:rsid w:val="00245648"/>
    <w:rsid w:val="002514EB"/>
    <w:rsid w:val="00256366"/>
    <w:rsid w:val="002567D6"/>
    <w:rsid w:val="0026239F"/>
    <w:rsid w:val="002624FE"/>
    <w:rsid w:val="00262771"/>
    <w:rsid w:val="002714E6"/>
    <w:rsid w:val="00271C23"/>
    <w:rsid w:val="002736D9"/>
    <w:rsid w:val="002821C2"/>
    <w:rsid w:val="00282978"/>
    <w:rsid w:val="00283F66"/>
    <w:rsid w:val="00285F71"/>
    <w:rsid w:val="00286FEA"/>
    <w:rsid w:val="00292D1D"/>
    <w:rsid w:val="002A1440"/>
    <w:rsid w:val="002A2336"/>
    <w:rsid w:val="002A5FC4"/>
    <w:rsid w:val="002A648E"/>
    <w:rsid w:val="002B28E5"/>
    <w:rsid w:val="002B311B"/>
    <w:rsid w:val="002B446B"/>
    <w:rsid w:val="002B46CC"/>
    <w:rsid w:val="002B492B"/>
    <w:rsid w:val="002B603B"/>
    <w:rsid w:val="002B6A97"/>
    <w:rsid w:val="002C50D8"/>
    <w:rsid w:val="002C60FE"/>
    <w:rsid w:val="002C7082"/>
    <w:rsid w:val="002D10F1"/>
    <w:rsid w:val="002D2F63"/>
    <w:rsid w:val="002D32A1"/>
    <w:rsid w:val="002D5D4B"/>
    <w:rsid w:val="002D6A5A"/>
    <w:rsid w:val="002E1C05"/>
    <w:rsid w:val="002E1C20"/>
    <w:rsid w:val="002F00B3"/>
    <w:rsid w:val="002F0889"/>
    <w:rsid w:val="002F362E"/>
    <w:rsid w:val="002F5796"/>
    <w:rsid w:val="002F7173"/>
    <w:rsid w:val="002F7AE9"/>
    <w:rsid w:val="00300997"/>
    <w:rsid w:val="0030126F"/>
    <w:rsid w:val="0030325B"/>
    <w:rsid w:val="003059A1"/>
    <w:rsid w:val="00312320"/>
    <w:rsid w:val="00320CFD"/>
    <w:rsid w:val="00321B75"/>
    <w:rsid w:val="003259D4"/>
    <w:rsid w:val="003268FB"/>
    <w:rsid w:val="0033002A"/>
    <w:rsid w:val="00330A8D"/>
    <w:rsid w:val="0033179F"/>
    <w:rsid w:val="00332722"/>
    <w:rsid w:val="00332FF3"/>
    <w:rsid w:val="00334B25"/>
    <w:rsid w:val="0033795E"/>
    <w:rsid w:val="003415EE"/>
    <w:rsid w:val="003419C9"/>
    <w:rsid w:val="0034250E"/>
    <w:rsid w:val="0034503A"/>
    <w:rsid w:val="003450AE"/>
    <w:rsid w:val="00346006"/>
    <w:rsid w:val="00347404"/>
    <w:rsid w:val="00353C43"/>
    <w:rsid w:val="00363776"/>
    <w:rsid w:val="00364061"/>
    <w:rsid w:val="00366AE2"/>
    <w:rsid w:val="003702AC"/>
    <w:rsid w:val="0037046B"/>
    <w:rsid w:val="00371363"/>
    <w:rsid w:val="00373630"/>
    <w:rsid w:val="00373C47"/>
    <w:rsid w:val="00373F40"/>
    <w:rsid w:val="003769CC"/>
    <w:rsid w:val="00380274"/>
    <w:rsid w:val="00381E2E"/>
    <w:rsid w:val="00383939"/>
    <w:rsid w:val="00385E98"/>
    <w:rsid w:val="003878B7"/>
    <w:rsid w:val="00391821"/>
    <w:rsid w:val="00393336"/>
    <w:rsid w:val="003940B7"/>
    <w:rsid w:val="00394A8B"/>
    <w:rsid w:val="003961B1"/>
    <w:rsid w:val="003962CA"/>
    <w:rsid w:val="003A0B85"/>
    <w:rsid w:val="003A588E"/>
    <w:rsid w:val="003A5D9F"/>
    <w:rsid w:val="003B06B1"/>
    <w:rsid w:val="003B0BF9"/>
    <w:rsid w:val="003B1F6F"/>
    <w:rsid w:val="003B2BA0"/>
    <w:rsid w:val="003B3132"/>
    <w:rsid w:val="003B3346"/>
    <w:rsid w:val="003B3CAE"/>
    <w:rsid w:val="003B3D78"/>
    <w:rsid w:val="003B3DA4"/>
    <w:rsid w:val="003C4E8E"/>
    <w:rsid w:val="003D0D52"/>
    <w:rsid w:val="003D2C43"/>
    <w:rsid w:val="003D371A"/>
    <w:rsid w:val="003D44DA"/>
    <w:rsid w:val="003D796B"/>
    <w:rsid w:val="003E0791"/>
    <w:rsid w:val="003E28B5"/>
    <w:rsid w:val="003E3674"/>
    <w:rsid w:val="003E6715"/>
    <w:rsid w:val="003F1031"/>
    <w:rsid w:val="003F28AC"/>
    <w:rsid w:val="003F376B"/>
    <w:rsid w:val="00400F89"/>
    <w:rsid w:val="004014B0"/>
    <w:rsid w:val="004069B4"/>
    <w:rsid w:val="00407114"/>
    <w:rsid w:val="004101B3"/>
    <w:rsid w:val="00410FB0"/>
    <w:rsid w:val="00411393"/>
    <w:rsid w:val="00411498"/>
    <w:rsid w:val="00414362"/>
    <w:rsid w:val="00414EE2"/>
    <w:rsid w:val="0041611C"/>
    <w:rsid w:val="004222FA"/>
    <w:rsid w:val="004229FC"/>
    <w:rsid w:val="004309B7"/>
    <w:rsid w:val="00430FBE"/>
    <w:rsid w:val="00440E5F"/>
    <w:rsid w:val="00441D4E"/>
    <w:rsid w:val="00443C09"/>
    <w:rsid w:val="00444501"/>
    <w:rsid w:val="004454FE"/>
    <w:rsid w:val="004463FF"/>
    <w:rsid w:val="0044700F"/>
    <w:rsid w:val="00447802"/>
    <w:rsid w:val="00451CB0"/>
    <w:rsid w:val="00452233"/>
    <w:rsid w:val="00452373"/>
    <w:rsid w:val="004526F7"/>
    <w:rsid w:val="00453CFE"/>
    <w:rsid w:val="00456E40"/>
    <w:rsid w:val="0046026E"/>
    <w:rsid w:val="0046128F"/>
    <w:rsid w:val="004613D6"/>
    <w:rsid w:val="00461F01"/>
    <w:rsid w:val="0046269D"/>
    <w:rsid w:val="00466360"/>
    <w:rsid w:val="00471F27"/>
    <w:rsid w:val="0047319C"/>
    <w:rsid w:val="00473E92"/>
    <w:rsid w:val="00474225"/>
    <w:rsid w:val="00474308"/>
    <w:rsid w:val="00477C30"/>
    <w:rsid w:val="00481153"/>
    <w:rsid w:val="0048144E"/>
    <w:rsid w:val="00482159"/>
    <w:rsid w:val="00484B1A"/>
    <w:rsid w:val="00485D7A"/>
    <w:rsid w:val="00487610"/>
    <w:rsid w:val="00490612"/>
    <w:rsid w:val="00492CA5"/>
    <w:rsid w:val="00493F89"/>
    <w:rsid w:val="004B07AD"/>
    <w:rsid w:val="004B247B"/>
    <w:rsid w:val="004B684F"/>
    <w:rsid w:val="004B7107"/>
    <w:rsid w:val="004C0FE1"/>
    <w:rsid w:val="004C4069"/>
    <w:rsid w:val="004C76DA"/>
    <w:rsid w:val="004C7D2A"/>
    <w:rsid w:val="004D1FDA"/>
    <w:rsid w:val="004D4A8B"/>
    <w:rsid w:val="004D7701"/>
    <w:rsid w:val="004E2F99"/>
    <w:rsid w:val="004E2F9A"/>
    <w:rsid w:val="004E33A1"/>
    <w:rsid w:val="004E49BD"/>
    <w:rsid w:val="004E6068"/>
    <w:rsid w:val="004F74B5"/>
    <w:rsid w:val="00500FB2"/>
    <w:rsid w:val="0050178F"/>
    <w:rsid w:val="00501FB2"/>
    <w:rsid w:val="00507DB8"/>
    <w:rsid w:val="00507E77"/>
    <w:rsid w:val="00510661"/>
    <w:rsid w:val="00510894"/>
    <w:rsid w:val="00514CBA"/>
    <w:rsid w:val="005170F5"/>
    <w:rsid w:val="00521759"/>
    <w:rsid w:val="00522F74"/>
    <w:rsid w:val="00531A97"/>
    <w:rsid w:val="00532C67"/>
    <w:rsid w:val="00534323"/>
    <w:rsid w:val="00537939"/>
    <w:rsid w:val="00543705"/>
    <w:rsid w:val="005451A6"/>
    <w:rsid w:val="005467FF"/>
    <w:rsid w:val="0055036E"/>
    <w:rsid w:val="00551C28"/>
    <w:rsid w:val="005578BB"/>
    <w:rsid w:val="00571CEC"/>
    <w:rsid w:val="0057293F"/>
    <w:rsid w:val="005750F3"/>
    <w:rsid w:val="00575287"/>
    <w:rsid w:val="005776D7"/>
    <w:rsid w:val="0058128A"/>
    <w:rsid w:val="00582EB0"/>
    <w:rsid w:val="00583EDB"/>
    <w:rsid w:val="00584EE3"/>
    <w:rsid w:val="0058601C"/>
    <w:rsid w:val="00586456"/>
    <w:rsid w:val="00586806"/>
    <w:rsid w:val="0059788B"/>
    <w:rsid w:val="005A52DB"/>
    <w:rsid w:val="005A64BD"/>
    <w:rsid w:val="005A67B3"/>
    <w:rsid w:val="005B1958"/>
    <w:rsid w:val="005B1DCA"/>
    <w:rsid w:val="005B2BB7"/>
    <w:rsid w:val="005B3ED6"/>
    <w:rsid w:val="005B4BCC"/>
    <w:rsid w:val="005C05C3"/>
    <w:rsid w:val="005C0F67"/>
    <w:rsid w:val="005C30B8"/>
    <w:rsid w:val="005C33F5"/>
    <w:rsid w:val="005C3F6E"/>
    <w:rsid w:val="005C401A"/>
    <w:rsid w:val="005C427B"/>
    <w:rsid w:val="005C42EA"/>
    <w:rsid w:val="005C54D4"/>
    <w:rsid w:val="005C62F9"/>
    <w:rsid w:val="005D134C"/>
    <w:rsid w:val="005D163E"/>
    <w:rsid w:val="005D1650"/>
    <w:rsid w:val="005D54A0"/>
    <w:rsid w:val="005D7034"/>
    <w:rsid w:val="005D70AE"/>
    <w:rsid w:val="005E2F3C"/>
    <w:rsid w:val="005E3224"/>
    <w:rsid w:val="005E3E20"/>
    <w:rsid w:val="005F0D8F"/>
    <w:rsid w:val="005F548D"/>
    <w:rsid w:val="005F7E7F"/>
    <w:rsid w:val="00601003"/>
    <w:rsid w:val="0060389C"/>
    <w:rsid w:val="0060753D"/>
    <w:rsid w:val="006154E6"/>
    <w:rsid w:val="006164CF"/>
    <w:rsid w:val="00617490"/>
    <w:rsid w:val="006226C0"/>
    <w:rsid w:val="00624DA0"/>
    <w:rsid w:val="006260E1"/>
    <w:rsid w:val="00626127"/>
    <w:rsid w:val="00626489"/>
    <w:rsid w:val="00650940"/>
    <w:rsid w:val="00650CB5"/>
    <w:rsid w:val="00653449"/>
    <w:rsid w:val="00653E81"/>
    <w:rsid w:val="006658DE"/>
    <w:rsid w:val="00666C83"/>
    <w:rsid w:val="00673246"/>
    <w:rsid w:val="0067411B"/>
    <w:rsid w:val="0067596E"/>
    <w:rsid w:val="00676856"/>
    <w:rsid w:val="006805FD"/>
    <w:rsid w:val="00680B53"/>
    <w:rsid w:val="00683A0A"/>
    <w:rsid w:val="00685245"/>
    <w:rsid w:val="0068782A"/>
    <w:rsid w:val="00692D3A"/>
    <w:rsid w:val="00695156"/>
    <w:rsid w:val="0069730D"/>
    <w:rsid w:val="006A0DF5"/>
    <w:rsid w:val="006A13D2"/>
    <w:rsid w:val="006A641F"/>
    <w:rsid w:val="006A7EC5"/>
    <w:rsid w:val="006B2807"/>
    <w:rsid w:val="006C3641"/>
    <w:rsid w:val="006C3CD9"/>
    <w:rsid w:val="006C3EF4"/>
    <w:rsid w:val="006C4BF1"/>
    <w:rsid w:val="006C5F6C"/>
    <w:rsid w:val="006D1E64"/>
    <w:rsid w:val="006E08CA"/>
    <w:rsid w:val="006E1081"/>
    <w:rsid w:val="006E19A1"/>
    <w:rsid w:val="006E2789"/>
    <w:rsid w:val="006E6413"/>
    <w:rsid w:val="006F2176"/>
    <w:rsid w:val="006F4213"/>
    <w:rsid w:val="00700E67"/>
    <w:rsid w:val="00703FD9"/>
    <w:rsid w:val="007064A5"/>
    <w:rsid w:val="00707B0E"/>
    <w:rsid w:val="00707C20"/>
    <w:rsid w:val="00710396"/>
    <w:rsid w:val="00711FA1"/>
    <w:rsid w:val="00713881"/>
    <w:rsid w:val="00713CB5"/>
    <w:rsid w:val="007140DF"/>
    <w:rsid w:val="007168B4"/>
    <w:rsid w:val="00720585"/>
    <w:rsid w:val="00722486"/>
    <w:rsid w:val="00725707"/>
    <w:rsid w:val="00725EAD"/>
    <w:rsid w:val="0073099C"/>
    <w:rsid w:val="00731794"/>
    <w:rsid w:val="00733774"/>
    <w:rsid w:val="00734EE0"/>
    <w:rsid w:val="00735914"/>
    <w:rsid w:val="0073673D"/>
    <w:rsid w:val="0073691C"/>
    <w:rsid w:val="00736CF6"/>
    <w:rsid w:val="007379A9"/>
    <w:rsid w:val="00737E2A"/>
    <w:rsid w:val="00746F6F"/>
    <w:rsid w:val="007472DD"/>
    <w:rsid w:val="007511B8"/>
    <w:rsid w:val="00752E15"/>
    <w:rsid w:val="0075336B"/>
    <w:rsid w:val="007557BD"/>
    <w:rsid w:val="007607EC"/>
    <w:rsid w:val="00761C5D"/>
    <w:rsid w:val="00763245"/>
    <w:rsid w:val="007633F1"/>
    <w:rsid w:val="00763AAB"/>
    <w:rsid w:val="0076472B"/>
    <w:rsid w:val="007654BA"/>
    <w:rsid w:val="0076595C"/>
    <w:rsid w:val="00766588"/>
    <w:rsid w:val="007673B0"/>
    <w:rsid w:val="00772551"/>
    <w:rsid w:val="007726D9"/>
    <w:rsid w:val="00772C42"/>
    <w:rsid w:val="00773AF6"/>
    <w:rsid w:val="00782C4D"/>
    <w:rsid w:val="00782FFB"/>
    <w:rsid w:val="00787A97"/>
    <w:rsid w:val="007913D3"/>
    <w:rsid w:val="00791A31"/>
    <w:rsid w:val="00795F71"/>
    <w:rsid w:val="00797F50"/>
    <w:rsid w:val="007A1D3D"/>
    <w:rsid w:val="007A2181"/>
    <w:rsid w:val="007A2B5E"/>
    <w:rsid w:val="007A4407"/>
    <w:rsid w:val="007B2136"/>
    <w:rsid w:val="007B2AFF"/>
    <w:rsid w:val="007B3F26"/>
    <w:rsid w:val="007B51D9"/>
    <w:rsid w:val="007B676A"/>
    <w:rsid w:val="007C18EF"/>
    <w:rsid w:val="007C32DC"/>
    <w:rsid w:val="007C4561"/>
    <w:rsid w:val="007C5A38"/>
    <w:rsid w:val="007C70B7"/>
    <w:rsid w:val="007D5966"/>
    <w:rsid w:val="007D5AE9"/>
    <w:rsid w:val="007D6D0D"/>
    <w:rsid w:val="007E23DC"/>
    <w:rsid w:val="007E73AB"/>
    <w:rsid w:val="007F3E82"/>
    <w:rsid w:val="007F49E3"/>
    <w:rsid w:val="00800F50"/>
    <w:rsid w:val="00801172"/>
    <w:rsid w:val="00804D0B"/>
    <w:rsid w:val="0080729F"/>
    <w:rsid w:val="00815032"/>
    <w:rsid w:val="008157E8"/>
    <w:rsid w:val="008157FF"/>
    <w:rsid w:val="00816C11"/>
    <w:rsid w:val="00821400"/>
    <w:rsid w:val="0082461B"/>
    <w:rsid w:val="008254A9"/>
    <w:rsid w:val="008267F4"/>
    <w:rsid w:val="008270FB"/>
    <w:rsid w:val="0083018A"/>
    <w:rsid w:val="00830727"/>
    <w:rsid w:val="00832BBC"/>
    <w:rsid w:val="00832F9C"/>
    <w:rsid w:val="00835923"/>
    <w:rsid w:val="00835B82"/>
    <w:rsid w:val="008370CB"/>
    <w:rsid w:val="008418B7"/>
    <w:rsid w:val="00843675"/>
    <w:rsid w:val="00853378"/>
    <w:rsid w:val="00854678"/>
    <w:rsid w:val="00854CC7"/>
    <w:rsid w:val="00856F0B"/>
    <w:rsid w:val="00864780"/>
    <w:rsid w:val="00866E5F"/>
    <w:rsid w:val="008679BA"/>
    <w:rsid w:val="0087062D"/>
    <w:rsid w:val="00871346"/>
    <w:rsid w:val="00884CC1"/>
    <w:rsid w:val="00894C55"/>
    <w:rsid w:val="008953A7"/>
    <w:rsid w:val="00897997"/>
    <w:rsid w:val="008A0E00"/>
    <w:rsid w:val="008A1A0B"/>
    <w:rsid w:val="008A204C"/>
    <w:rsid w:val="008A3ACD"/>
    <w:rsid w:val="008A5185"/>
    <w:rsid w:val="008A654D"/>
    <w:rsid w:val="008A7058"/>
    <w:rsid w:val="008A79A9"/>
    <w:rsid w:val="008B2560"/>
    <w:rsid w:val="008B2638"/>
    <w:rsid w:val="008B34B8"/>
    <w:rsid w:val="008B39D8"/>
    <w:rsid w:val="008B7500"/>
    <w:rsid w:val="008C106C"/>
    <w:rsid w:val="008C1945"/>
    <w:rsid w:val="008C228B"/>
    <w:rsid w:val="008C3E6F"/>
    <w:rsid w:val="008C5FE1"/>
    <w:rsid w:val="008D1B85"/>
    <w:rsid w:val="008D55D0"/>
    <w:rsid w:val="008D58F5"/>
    <w:rsid w:val="008E1CAE"/>
    <w:rsid w:val="008E3408"/>
    <w:rsid w:val="008F29B7"/>
    <w:rsid w:val="00901E3E"/>
    <w:rsid w:val="0091568B"/>
    <w:rsid w:val="0092051B"/>
    <w:rsid w:val="00922DCB"/>
    <w:rsid w:val="009250FF"/>
    <w:rsid w:val="00926FF6"/>
    <w:rsid w:val="009273B2"/>
    <w:rsid w:val="00927E37"/>
    <w:rsid w:val="009300E0"/>
    <w:rsid w:val="00931012"/>
    <w:rsid w:val="009336D3"/>
    <w:rsid w:val="009362E2"/>
    <w:rsid w:val="0093666E"/>
    <w:rsid w:val="009401A1"/>
    <w:rsid w:val="0094032A"/>
    <w:rsid w:val="009408B2"/>
    <w:rsid w:val="0094093C"/>
    <w:rsid w:val="009412A4"/>
    <w:rsid w:val="00942E61"/>
    <w:rsid w:val="009476FE"/>
    <w:rsid w:val="00957452"/>
    <w:rsid w:val="00957936"/>
    <w:rsid w:val="00961D90"/>
    <w:rsid w:val="00961EE4"/>
    <w:rsid w:val="0096208D"/>
    <w:rsid w:val="00962581"/>
    <w:rsid w:val="00962AC0"/>
    <w:rsid w:val="009646EA"/>
    <w:rsid w:val="00966BF6"/>
    <w:rsid w:val="009703AD"/>
    <w:rsid w:val="00971027"/>
    <w:rsid w:val="00971532"/>
    <w:rsid w:val="00971745"/>
    <w:rsid w:val="00972F55"/>
    <w:rsid w:val="009735AD"/>
    <w:rsid w:val="00977D15"/>
    <w:rsid w:val="009806E6"/>
    <w:rsid w:val="009828E9"/>
    <w:rsid w:val="00983A12"/>
    <w:rsid w:val="00984C18"/>
    <w:rsid w:val="0098577D"/>
    <w:rsid w:val="009861B8"/>
    <w:rsid w:val="00986FDB"/>
    <w:rsid w:val="00987DE1"/>
    <w:rsid w:val="009907FF"/>
    <w:rsid w:val="0099241B"/>
    <w:rsid w:val="009930A1"/>
    <w:rsid w:val="00993A16"/>
    <w:rsid w:val="00994B0E"/>
    <w:rsid w:val="009A096A"/>
    <w:rsid w:val="009A0EB7"/>
    <w:rsid w:val="009A2098"/>
    <w:rsid w:val="009A2654"/>
    <w:rsid w:val="009C367E"/>
    <w:rsid w:val="009C4451"/>
    <w:rsid w:val="009C4805"/>
    <w:rsid w:val="009C53D0"/>
    <w:rsid w:val="009C53FB"/>
    <w:rsid w:val="009C68C7"/>
    <w:rsid w:val="009C7C46"/>
    <w:rsid w:val="009D12F7"/>
    <w:rsid w:val="009D67CC"/>
    <w:rsid w:val="009D6ABC"/>
    <w:rsid w:val="009E1AA1"/>
    <w:rsid w:val="009E2175"/>
    <w:rsid w:val="009E2FE4"/>
    <w:rsid w:val="009E3480"/>
    <w:rsid w:val="009E582F"/>
    <w:rsid w:val="009F0099"/>
    <w:rsid w:val="009F2893"/>
    <w:rsid w:val="009F403D"/>
    <w:rsid w:val="009F48DD"/>
    <w:rsid w:val="009F5A24"/>
    <w:rsid w:val="009F5A67"/>
    <w:rsid w:val="009F712D"/>
    <w:rsid w:val="00A10FC3"/>
    <w:rsid w:val="00A11F86"/>
    <w:rsid w:val="00A13846"/>
    <w:rsid w:val="00A164C8"/>
    <w:rsid w:val="00A16C08"/>
    <w:rsid w:val="00A17BA5"/>
    <w:rsid w:val="00A21FAB"/>
    <w:rsid w:val="00A22E43"/>
    <w:rsid w:val="00A301E7"/>
    <w:rsid w:val="00A3048F"/>
    <w:rsid w:val="00A30B1F"/>
    <w:rsid w:val="00A30FFE"/>
    <w:rsid w:val="00A31324"/>
    <w:rsid w:val="00A31E14"/>
    <w:rsid w:val="00A338F4"/>
    <w:rsid w:val="00A35E79"/>
    <w:rsid w:val="00A36D87"/>
    <w:rsid w:val="00A452F5"/>
    <w:rsid w:val="00A50C56"/>
    <w:rsid w:val="00A51BFE"/>
    <w:rsid w:val="00A56A32"/>
    <w:rsid w:val="00A57236"/>
    <w:rsid w:val="00A6073E"/>
    <w:rsid w:val="00A607F6"/>
    <w:rsid w:val="00A62053"/>
    <w:rsid w:val="00A63290"/>
    <w:rsid w:val="00A6335A"/>
    <w:rsid w:val="00A64597"/>
    <w:rsid w:val="00A658EE"/>
    <w:rsid w:val="00A66639"/>
    <w:rsid w:val="00A725C7"/>
    <w:rsid w:val="00A74383"/>
    <w:rsid w:val="00A753EE"/>
    <w:rsid w:val="00A7628C"/>
    <w:rsid w:val="00A85BB7"/>
    <w:rsid w:val="00A85FBA"/>
    <w:rsid w:val="00A9324E"/>
    <w:rsid w:val="00A9590D"/>
    <w:rsid w:val="00AA047B"/>
    <w:rsid w:val="00AA05F2"/>
    <w:rsid w:val="00AA16B6"/>
    <w:rsid w:val="00AA21BD"/>
    <w:rsid w:val="00AA21DE"/>
    <w:rsid w:val="00AA3A65"/>
    <w:rsid w:val="00AA51D8"/>
    <w:rsid w:val="00AA657F"/>
    <w:rsid w:val="00AC03CA"/>
    <w:rsid w:val="00AC0D3D"/>
    <w:rsid w:val="00AC413C"/>
    <w:rsid w:val="00AD0E20"/>
    <w:rsid w:val="00AD281E"/>
    <w:rsid w:val="00AD314E"/>
    <w:rsid w:val="00AD602A"/>
    <w:rsid w:val="00AD6D73"/>
    <w:rsid w:val="00AD762B"/>
    <w:rsid w:val="00AE0FA5"/>
    <w:rsid w:val="00AE2030"/>
    <w:rsid w:val="00AE2F71"/>
    <w:rsid w:val="00AE5567"/>
    <w:rsid w:val="00AE7BA3"/>
    <w:rsid w:val="00AF1CC9"/>
    <w:rsid w:val="00AF2D16"/>
    <w:rsid w:val="00AF3BEA"/>
    <w:rsid w:val="00B103C6"/>
    <w:rsid w:val="00B1130D"/>
    <w:rsid w:val="00B15B54"/>
    <w:rsid w:val="00B16480"/>
    <w:rsid w:val="00B16BA1"/>
    <w:rsid w:val="00B2165C"/>
    <w:rsid w:val="00B22C1B"/>
    <w:rsid w:val="00B23D0E"/>
    <w:rsid w:val="00B24D96"/>
    <w:rsid w:val="00B25DEF"/>
    <w:rsid w:val="00B27317"/>
    <w:rsid w:val="00B3504D"/>
    <w:rsid w:val="00B40E97"/>
    <w:rsid w:val="00B47114"/>
    <w:rsid w:val="00B47C6E"/>
    <w:rsid w:val="00B50D94"/>
    <w:rsid w:val="00B5115F"/>
    <w:rsid w:val="00B61869"/>
    <w:rsid w:val="00B62A70"/>
    <w:rsid w:val="00B6417D"/>
    <w:rsid w:val="00B74AD9"/>
    <w:rsid w:val="00B752AB"/>
    <w:rsid w:val="00B75C5B"/>
    <w:rsid w:val="00B75F24"/>
    <w:rsid w:val="00B8054C"/>
    <w:rsid w:val="00B8116C"/>
    <w:rsid w:val="00B841DE"/>
    <w:rsid w:val="00B85405"/>
    <w:rsid w:val="00B85D87"/>
    <w:rsid w:val="00B86E28"/>
    <w:rsid w:val="00B95536"/>
    <w:rsid w:val="00B96303"/>
    <w:rsid w:val="00BA0837"/>
    <w:rsid w:val="00BA0893"/>
    <w:rsid w:val="00BA1B30"/>
    <w:rsid w:val="00BA20AA"/>
    <w:rsid w:val="00BA2729"/>
    <w:rsid w:val="00BA2C1D"/>
    <w:rsid w:val="00BA7A69"/>
    <w:rsid w:val="00BB0E64"/>
    <w:rsid w:val="00BB120F"/>
    <w:rsid w:val="00BB3048"/>
    <w:rsid w:val="00BB3E9B"/>
    <w:rsid w:val="00BB5B92"/>
    <w:rsid w:val="00BB5ECA"/>
    <w:rsid w:val="00BC05BF"/>
    <w:rsid w:val="00BC1D8E"/>
    <w:rsid w:val="00BC3426"/>
    <w:rsid w:val="00BC42A7"/>
    <w:rsid w:val="00BC5403"/>
    <w:rsid w:val="00BD2549"/>
    <w:rsid w:val="00BD356F"/>
    <w:rsid w:val="00BD4425"/>
    <w:rsid w:val="00BD4C3E"/>
    <w:rsid w:val="00BE1DF5"/>
    <w:rsid w:val="00BE5CC8"/>
    <w:rsid w:val="00BE7746"/>
    <w:rsid w:val="00BF18FE"/>
    <w:rsid w:val="00BF6A80"/>
    <w:rsid w:val="00C03C2C"/>
    <w:rsid w:val="00C04804"/>
    <w:rsid w:val="00C05558"/>
    <w:rsid w:val="00C05726"/>
    <w:rsid w:val="00C106FD"/>
    <w:rsid w:val="00C16087"/>
    <w:rsid w:val="00C161CD"/>
    <w:rsid w:val="00C16B1C"/>
    <w:rsid w:val="00C25164"/>
    <w:rsid w:val="00C25B49"/>
    <w:rsid w:val="00C25CD8"/>
    <w:rsid w:val="00C266BB"/>
    <w:rsid w:val="00C27BCA"/>
    <w:rsid w:val="00C30542"/>
    <w:rsid w:val="00C32F0B"/>
    <w:rsid w:val="00C32FBB"/>
    <w:rsid w:val="00C331EF"/>
    <w:rsid w:val="00C4090E"/>
    <w:rsid w:val="00C43530"/>
    <w:rsid w:val="00C4444F"/>
    <w:rsid w:val="00C44FE5"/>
    <w:rsid w:val="00C50921"/>
    <w:rsid w:val="00C51177"/>
    <w:rsid w:val="00C52EF2"/>
    <w:rsid w:val="00C532DF"/>
    <w:rsid w:val="00C54089"/>
    <w:rsid w:val="00C57EEE"/>
    <w:rsid w:val="00C63C03"/>
    <w:rsid w:val="00C6425D"/>
    <w:rsid w:val="00C649C5"/>
    <w:rsid w:val="00C6591F"/>
    <w:rsid w:val="00C664A6"/>
    <w:rsid w:val="00C67733"/>
    <w:rsid w:val="00C67D13"/>
    <w:rsid w:val="00C706C8"/>
    <w:rsid w:val="00C731F0"/>
    <w:rsid w:val="00C74CE3"/>
    <w:rsid w:val="00C7654A"/>
    <w:rsid w:val="00C77AB3"/>
    <w:rsid w:val="00C87E9D"/>
    <w:rsid w:val="00C9039B"/>
    <w:rsid w:val="00C905D9"/>
    <w:rsid w:val="00C9303A"/>
    <w:rsid w:val="00C9329B"/>
    <w:rsid w:val="00C95D3A"/>
    <w:rsid w:val="00CA0A05"/>
    <w:rsid w:val="00CA3BE2"/>
    <w:rsid w:val="00CA69A6"/>
    <w:rsid w:val="00CB01C2"/>
    <w:rsid w:val="00CB13F5"/>
    <w:rsid w:val="00CB19A2"/>
    <w:rsid w:val="00CB2606"/>
    <w:rsid w:val="00CC0CED"/>
    <w:rsid w:val="00CC2518"/>
    <w:rsid w:val="00CC2C52"/>
    <w:rsid w:val="00CC6ACF"/>
    <w:rsid w:val="00CD526E"/>
    <w:rsid w:val="00CD5DD9"/>
    <w:rsid w:val="00CE03E0"/>
    <w:rsid w:val="00CE531D"/>
    <w:rsid w:val="00CE5657"/>
    <w:rsid w:val="00CF2F70"/>
    <w:rsid w:val="00CF328B"/>
    <w:rsid w:val="00CF48D1"/>
    <w:rsid w:val="00CF49F9"/>
    <w:rsid w:val="00CF5355"/>
    <w:rsid w:val="00CF7A4C"/>
    <w:rsid w:val="00D025E1"/>
    <w:rsid w:val="00D02D4A"/>
    <w:rsid w:val="00D02FB9"/>
    <w:rsid w:val="00D040CC"/>
    <w:rsid w:val="00D066A8"/>
    <w:rsid w:val="00D10D52"/>
    <w:rsid w:val="00D13065"/>
    <w:rsid w:val="00D133F8"/>
    <w:rsid w:val="00D13AEF"/>
    <w:rsid w:val="00D14A3E"/>
    <w:rsid w:val="00D16011"/>
    <w:rsid w:val="00D1633F"/>
    <w:rsid w:val="00D171E9"/>
    <w:rsid w:val="00D22465"/>
    <w:rsid w:val="00D24910"/>
    <w:rsid w:val="00D25912"/>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2CC4"/>
    <w:rsid w:val="00D7312C"/>
    <w:rsid w:val="00D73A43"/>
    <w:rsid w:val="00D75158"/>
    <w:rsid w:val="00D7631F"/>
    <w:rsid w:val="00D76A1C"/>
    <w:rsid w:val="00D77DF6"/>
    <w:rsid w:val="00D77EA3"/>
    <w:rsid w:val="00D8055A"/>
    <w:rsid w:val="00D90134"/>
    <w:rsid w:val="00D93667"/>
    <w:rsid w:val="00D9448F"/>
    <w:rsid w:val="00D95AB6"/>
    <w:rsid w:val="00DA0793"/>
    <w:rsid w:val="00DA1D27"/>
    <w:rsid w:val="00DA6B86"/>
    <w:rsid w:val="00DB16A5"/>
    <w:rsid w:val="00DB29BD"/>
    <w:rsid w:val="00DB5AF9"/>
    <w:rsid w:val="00DB7AE6"/>
    <w:rsid w:val="00DC2FF6"/>
    <w:rsid w:val="00DC5C21"/>
    <w:rsid w:val="00DD30A6"/>
    <w:rsid w:val="00DD6301"/>
    <w:rsid w:val="00DE431C"/>
    <w:rsid w:val="00DE45F6"/>
    <w:rsid w:val="00DE56E0"/>
    <w:rsid w:val="00DE6AA3"/>
    <w:rsid w:val="00E04AA1"/>
    <w:rsid w:val="00E065F2"/>
    <w:rsid w:val="00E1021A"/>
    <w:rsid w:val="00E1022D"/>
    <w:rsid w:val="00E10D7D"/>
    <w:rsid w:val="00E127EF"/>
    <w:rsid w:val="00E16C87"/>
    <w:rsid w:val="00E176D0"/>
    <w:rsid w:val="00E17A94"/>
    <w:rsid w:val="00E21916"/>
    <w:rsid w:val="00E246DC"/>
    <w:rsid w:val="00E24978"/>
    <w:rsid w:val="00E25546"/>
    <w:rsid w:val="00E26BBF"/>
    <w:rsid w:val="00E30F9E"/>
    <w:rsid w:val="00E32A1F"/>
    <w:rsid w:val="00E36894"/>
    <w:rsid w:val="00E3716B"/>
    <w:rsid w:val="00E42D04"/>
    <w:rsid w:val="00E46685"/>
    <w:rsid w:val="00E46BCE"/>
    <w:rsid w:val="00E47C44"/>
    <w:rsid w:val="00E5323B"/>
    <w:rsid w:val="00E55297"/>
    <w:rsid w:val="00E56BC1"/>
    <w:rsid w:val="00E56F5C"/>
    <w:rsid w:val="00E57556"/>
    <w:rsid w:val="00E602FF"/>
    <w:rsid w:val="00E60F68"/>
    <w:rsid w:val="00E62CE7"/>
    <w:rsid w:val="00E62E89"/>
    <w:rsid w:val="00E67BB6"/>
    <w:rsid w:val="00E70DED"/>
    <w:rsid w:val="00E716A2"/>
    <w:rsid w:val="00E73282"/>
    <w:rsid w:val="00E766F9"/>
    <w:rsid w:val="00E77353"/>
    <w:rsid w:val="00E8178F"/>
    <w:rsid w:val="00E83749"/>
    <w:rsid w:val="00E838F4"/>
    <w:rsid w:val="00E84DA8"/>
    <w:rsid w:val="00E8749E"/>
    <w:rsid w:val="00E9035D"/>
    <w:rsid w:val="00E908E3"/>
    <w:rsid w:val="00E90C01"/>
    <w:rsid w:val="00E916C6"/>
    <w:rsid w:val="00E943AC"/>
    <w:rsid w:val="00E94805"/>
    <w:rsid w:val="00E96724"/>
    <w:rsid w:val="00E96CC9"/>
    <w:rsid w:val="00EA2580"/>
    <w:rsid w:val="00EA486E"/>
    <w:rsid w:val="00EA5C3C"/>
    <w:rsid w:val="00EA652B"/>
    <w:rsid w:val="00EB2626"/>
    <w:rsid w:val="00EB4AEA"/>
    <w:rsid w:val="00EC0EA1"/>
    <w:rsid w:val="00EC13A1"/>
    <w:rsid w:val="00EC4AA3"/>
    <w:rsid w:val="00EC6545"/>
    <w:rsid w:val="00EC77B5"/>
    <w:rsid w:val="00EC7CF1"/>
    <w:rsid w:val="00ED3C57"/>
    <w:rsid w:val="00EE0E46"/>
    <w:rsid w:val="00EE42AA"/>
    <w:rsid w:val="00EE67D0"/>
    <w:rsid w:val="00EE71BF"/>
    <w:rsid w:val="00EF1C92"/>
    <w:rsid w:val="00EF4784"/>
    <w:rsid w:val="00EF661D"/>
    <w:rsid w:val="00EF6A89"/>
    <w:rsid w:val="00F03ED1"/>
    <w:rsid w:val="00F15364"/>
    <w:rsid w:val="00F16963"/>
    <w:rsid w:val="00F201B2"/>
    <w:rsid w:val="00F27575"/>
    <w:rsid w:val="00F30214"/>
    <w:rsid w:val="00F30257"/>
    <w:rsid w:val="00F35274"/>
    <w:rsid w:val="00F36553"/>
    <w:rsid w:val="00F5224E"/>
    <w:rsid w:val="00F53BE3"/>
    <w:rsid w:val="00F55088"/>
    <w:rsid w:val="00F57B0C"/>
    <w:rsid w:val="00F66726"/>
    <w:rsid w:val="00F75E11"/>
    <w:rsid w:val="00F823A0"/>
    <w:rsid w:val="00F83DD9"/>
    <w:rsid w:val="00F849AF"/>
    <w:rsid w:val="00F9056D"/>
    <w:rsid w:val="00F9143B"/>
    <w:rsid w:val="00F92041"/>
    <w:rsid w:val="00F921D5"/>
    <w:rsid w:val="00F93E58"/>
    <w:rsid w:val="00F945E3"/>
    <w:rsid w:val="00F96A1F"/>
    <w:rsid w:val="00F9758C"/>
    <w:rsid w:val="00F97DC0"/>
    <w:rsid w:val="00FA0180"/>
    <w:rsid w:val="00FA02F5"/>
    <w:rsid w:val="00FA1AAA"/>
    <w:rsid w:val="00FA2DEE"/>
    <w:rsid w:val="00FA6572"/>
    <w:rsid w:val="00FA6C51"/>
    <w:rsid w:val="00FB3A29"/>
    <w:rsid w:val="00FC077C"/>
    <w:rsid w:val="00FC6FBA"/>
    <w:rsid w:val="00FD0044"/>
    <w:rsid w:val="00FD226A"/>
    <w:rsid w:val="00FD39AA"/>
    <w:rsid w:val="00FD459F"/>
    <w:rsid w:val="00FD51F7"/>
    <w:rsid w:val="00FE0709"/>
    <w:rsid w:val="00FE3C84"/>
    <w:rsid w:val="00FE53CF"/>
    <w:rsid w:val="00FE6CD4"/>
    <w:rsid w:val="00FE79BB"/>
    <w:rsid w:val="00FF6DF6"/>
    <w:rsid w:val="00FF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 w:type="character" w:styleId="Neatrisintapieminana">
    <w:name w:val="Unresolved Mention"/>
    <w:basedOn w:val="Noklusjumarindkopasfonts"/>
    <w:uiPriority w:val="99"/>
    <w:semiHidden/>
    <w:unhideWhenUsed/>
    <w:rsid w:val="006F4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E32E9-289E-437D-ACB3-D0F81E3B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4273</Words>
  <Characters>2436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Treija</dc:creator>
  <cp:lastModifiedBy>Laura Zariņa</cp:lastModifiedBy>
  <cp:revision>2</cp:revision>
  <cp:lastPrinted>2020-07-22T11:15:00Z</cp:lastPrinted>
  <dcterms:created xsi:type="dcterms:W3CDTF">2020-07-28T06:36:00Z</dcterms:created>
  <dcterms:modified xsi:type="dcterms:W3CDTF">2020-07-28T06:36:00Z</dcterms:modified>
</cp:coreProperties>
</file>