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A7D2" w14:textId="77777777" w:rsidR="00894C55" w:rsidRPr="00DF2FF6" w:rsidRDefault="00797665" w:rsidP="009A3602">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6C7661" w:rsidRPr="00DF2FF6">
            <w:rPr>
              <w:rFonts w:ascii="Times New Roman" w:eastAsia="Times New Roman" w:hAnsi="Times New Roman" w:cs="Times New Roman"/>
              <w:b/>
              <w:bCs/>
              <w:sz w:val="24"/>
              <w:szCs w:val="24"/>
              <w:lang w:eastAsia="lv-LV"/>
            </w:rPr>
            <w:t xml:space="preserve">Likumprojekta </w:t>
          </w:r>
          <w:r w:rsidR="006C7661" w:rsidRPr="00DF2FF6">
            <w:rPr>
              <w:rFonts w:ascii="Times New Roman" w:hAnsi="Times New Roman" w:cs="Times New Roman"/>
              <w:sz w:val="24"/>
              <w:szCs w:val="24"/>
            </w:rPr>
            <w:t>"</w:t>
          </w:r>
          <w:r w:rsidR="00435377" w:rsidRPr="00DF2FF6">
            <w:rPr>
              <w:rFonts w:ascii="Times New Roman" w:eastAsia="Times New Roman" w:hAnsi="Times New Roman" w:cs="Times New Roman"/>
              <w:b/>
              <w:bCs/>
              <w:sz w:val="24"/>
              <w:szCs w:val="24"/>
              <w:lang w:eastAsia="lv-LV"/>
            </w:rPr>
            <w:t>Grozījums</w:t>
          </w:r>
          <w:r w:rsidR="00046B04" w:rsidRPr="00DF2FF6">
            <w:rPr>
              <w:rFonts w:ascii="Times New Roman" w:eastAsia="Times New Roman" w:hAnsi="Times New Roman" w:cs="Times New Roman"/>
              <w:b/>
              <w:bCs/>
              <w:sz w:val="24"/>
              <w:szCs w:val="24"/>
              <w:lang w:eastAsia="lv-LV"/>
            </w:rPr>
            <w:t xml:space="preserve"> Ieroču aprites likumā</w:t>
          </w:r>
          <w:r w:rsidR="006C7661" w:rsidRPr="00DF2FF6">
            <w:rPr>
              <w:rFonts w:ascii="Times New Roman" w:hAnsi="Times New Roman" w:cs="Times New Roman"/>
              <w:sz w:val="24"/>
              <w:szCs w:val="24"/>
            </w:rPr>
            <w:t>"</w:t>
          </w:r>
          <w:r w:rsidR="00046B04" w:rsidRPr="00DF2FF6">
            <w:rPr>
              <w:rFonts w:ascii="Times New Roman" w:eastAsia="Times New Roman" w:hAnsi="Times New Roman" w:cs="Times New Roman"/>
              <w:b/>
              <w:bCs/>
              <w:sz w:val="24"/>
              <w:szCs w:val="24"/>
              <w:lang w:eastAsia="lv-LV"/>
            </w:rPr>
            <w:t xml:space="preserve"> </w:t>
          </w:r>
        </w:sdtContent>
      </w:sdt>
      <w:r w:rsidR="00894C55" w:rsidRPr="00DF2FF6">
        <w:rPr>
          <w:rFonts w:ascii="Times New Roman" w:eastAsia="Times New Roman" w:hAnsi="Times New Roman" w:cs="Times New Roman"/>
          <w:b/>
          <w:bCs/>
          <w:sz w:val="24"/>
          <w:szCs w:val="24"/>
          <w:lang w:eastAsia="lv-LV"/>
        </w:rPr>
        <w:t>projekta</w:t>
      </w:r>
      <w:r w:rsidR="003B0BF9" w:rsidRPr="00DF2FF6">
        <w:rPr>
          <w:rFonts w:ascii="Times New Roman" w:eastAsia="Times New Roman" w:hAnsi="Times New Roman" w:cs="Times New Roman"/>
          <w:b/>
          <w:bCs/>
          <w:sz w:val="24"/>
          <w:szCs w:val="24"/>
          <w:lang w:eastAsia="lv-LV"/>
        </w:rPr>
        <w:br/>
      </w:r>
      <w:r w:rsidR="00894C55" w:rsidRPr="00DF2FF6">
        <w:rPr>
          <w:rFonts w:ascii="Times New Roman" w:eastAsia="Times New Roman" w:hAnsi="Times New Roman" w:cs="Times New Roman"/>
          <w:b/>
          <w:bCs/>
          <w:sz w:val="24"/>
          <w:szCs w:val="24"/>
          <w:lang w:eastAsia="lv-LV"/>
        </w:rPr>
        <w:t>sākotnējās ietekmes novērtējuma ziņojums (anotācija)</w:t>
      </w:r>
    </w:p>
    <w:p w14:paraId="49A1254A" w14:textId="77777777" w:rsidR="00E5323B" w:rsidRPr="009A3602" w:rsidRDefault="00E5323B" w:rsidP="009A360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00795D" w:rsidRPr="009A3602" w14:paraId="642C3E0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20676B" w14:textId="77777777" w:rsidR="00CD526E" w:rsidRPr="009A3602" w:rsidRDefault="00E5323B" w:rsidP="009A3602">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Tiesību akta projekta anotācijas kopsavilkums</w:t>
            </w:r>
          </w:p>
        </w:tc>
      </w:tr>
      <w:tr w:rsidR="0000795D" w:rsidRPr="009A3602" w14:paraId="4B7575C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0554BD2"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34A7BA0" w14:textId="59ABD9D1" w:rsidR="00E5323B" w:rsidRPr="009A3602" w:rsidRDefault="00FF375E" w:rsidP="00DC0DD4">
            <w:pPr>
              <w:spacing w:after="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 xml:space="preserve">Saskaņā ar Ministru kabineta </w:t>
            </w:r>
            <w:proofErr w:type="gramStart"/>
            <w:r w:rsidRPr="009A3602">
              <w:rPr>
                <w:rFonts w:ascii="Times New Roman" w:eastAsia="Times New Roman" w:hAnsi="Times New Roman" w:cs="Times New Roman"/>
                <w:iCs/>
                <w:sz w:val="24"/>
                <w:szCs w:val="24"/>
                <w:lang w:eastAsia="lv-LV"/>
              </w:rPr>
              <w:t>2009.gada</w:t>
            </w:r>
            <w:proofErr w:type="gramEnd"/>
            <w:r w:rsidRPr="009A3602">
              <w:rPr>
                <w:rFonts w:ascii="Times New Roman" w:eastAsia="Times New Roman" w:hAnsi="Times New Roman" w:cs="Times New Roman"/>
                <w:iCs/>
                <w:sz w:val="24"/>
                <w:szCs w:val="24"/>
                <w:lang w:eastAsia="lv-LV"/>
              </w:rPr>
              <w:t xml:space="preserve"> 15.decembra instrukcijas Nr.19 “Tiesību akta projekta sākotnējās ietekmes izvērtēšanas kārtība” 5.</w:t>
            </w:r>
            <w:r w:rsidRPr="005A764F">
              <w:rPr>
                <w:rFonts w:ascii="Times New Roman" w:eastAsia="Times New Roman" w:hAnsi="Times New Roman" w:cs="Times New Roman"/>
                <w:iCs/>
                <w:sz w:val="24"/>
                <w:szCs w:val="24"/>
                <w:vertAlign w:val="superscript"/>
                <w:lang w:eastAsia="lv-LV"/>
              </w:rPr>
              <w:t>1</w:t>
            </w:r>
            <w:r w:rsidRPr="009A3602">
              <w:rPr>
                <w:rFonts w:ascii="Times New Roman" w:eastAsia="Times New Roman" w:hAnsi="Times New Roman" w:cs="Times New Roman"/>
                <w:iCs/>
                <w:sz w:val="24"/>
                <w:szCs w:val="24"/>
                <w:lang w:eastAsia="lv-LV"/>
              </w:rPr>
              <w:t>punktu nav aizpildāms.</w:t>
            </w:r>
          </w:p>
        </w:tc>
      </w:tr>
    </w:tbl>
    <w:p w14:paraId="74342629"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0795D" w:rsidRPr="009A3602" w14:paraId="5EE79E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A8EF0E"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I. Tiesību akta projekta izstrādes nepieciešamība</w:t>
            </w:r>
          </w:p>
        </w:tc>
      </w:tr>
      <w:tr w:rsidR="0000795D" w:rsidRPr="009A3602" w14:paraId="445AF9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46A46"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2E0207"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10B776" w14:textId="7ADC0FE5" w:rsidR="00E5323B" w:rsidRPr="009A3602" w:rsidRDefault="004113D3" w:rsidP="00DC0DD4">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 xml:space="preserve">Likumprojekts izstrādāts pēc </w:t>
            </w:r>
            <w:r w:rsidR="00487C70" w:rsidRPr="009A3602">
              <w:rPr>
                <w:rFonts w:ascii="Times New Roman" w:eastAsia="Times New Roman" w:hAnsi="Times New Roman" w:cs="Times New Roman"/>
                <w:iCs/>
                <w:sz w:val="24"/>
                <w:szCs w:val="24"/>
                <w:lang w:eastAsia="lv-LV"/>
              </w:rPr>
              <w:t>Korupcijas novēršanas un apkarošanas biroja (turpmāk – Birojs)</w:t>
            </w:r>
            <w:r w:rsidRPr="009A3602">
              <w:rPr>
                <w:rFonts w:ascii="Times New Roman" w:eastAsia="Times New Roman" w:hAnsi="Times New Roman" w:cs="Times New Roman"/>
                <w:iCs/>
                <w:sz w:val="24"/>
                <w:szCs w:val="24"/>
                <w:lang w:eastAsia="lv-LV"/>
              </w:rPr>
              <w:t xml:space="preserve"> iniciatīvas</w:t>
            </w:r>
            <w:r w:rsidR="00AD1886" w:rsidRPr="009A3602">
              <w:rPr>
                <w:rFonts w:ascii="Times New Roman" w:eastAsia="Times New Roman" w:hAnsi="Times New Roman" w:cs="Times New Roman"/>
                <w:iCs/>
                <w:sz w:val="24"/>
                <w:szCs w:val="24"/>
                <w:lang w:eastAsia="lv-LV"/>
              </w:rPr>
              <w:t>.</w:t>
            </w:r>
          </w:p>
        </w:tc>
      </w:tr>
      <w:tr w:rsidR="0000795D" w:rsidRPr="009A3602" w14:paraId="7DE25A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203A24"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636BF7"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16D94A" w14:textId="0C698F84" w:rsidR="000F39A0" w:rsidRPr="00DC0DD4" w:rsidRDefault="00704EF5" w:rsidP="00DC0DD4">
            <w:pPr>
              <w:spacing w:after="120" w:line="240" w:lineRule="auto"/>
              <w:jc w:val="both"/>
              <w:rPr>
                <w:rFonts w:ascii="Times New Roman" w:hAnsi="Times New Roman" w:cs="Times New Roman"/>
                <w:sz w:val="24"/>
                <w:szCs w:val="24"/>
                <w:shd w:val="clear" w:color="auto" w:fill="FFFFFF"/>
              </w:rPr>
            </w:pPr>
            <w:r w:rsidRPr="009A3602">
              <w:rPr>
                <w:rFonts w:ascii="Times New Roman" w:eastAsia="Times New Roman" w:hAnsi="Times New Roman" w:cs="Times New Roman"/>
                <w:iCs/>
                <w:sz w:val="24"/>
                <w:szCs w:val="24"/>
                <w:lang w:eastAsia="lv-LV"/>
              </w:rPr>
              <w:t xml:space="preserve">Atbilstoši Korupcijas novēršanas un apkarošanas biroja likuma 2. pantam Birojs ir tiešās pārvaldes iestāde, </w:t>
            </w:r>
            <w:r w:rsidRPr="009A3602">
              <w:rPr>
                <w:rFonts w:ascii="Times New Roman" w:hAnsi="Times New Roman" w:cs="Times New Roman"/>
                <w:sz w:val="24"/>
                <w:szCs w:val="24"/>
                <w:shd w:val="clear" w:color="auto" w:fill="FFFFFF"/>
              </w:rPr>
              <w:t xml:space="preserve">kas pilda šajā likumā noteiktās funkcijas korupcijas novēršanā un apkarošanā, kā arī kontrolē politisko organizāciju (partiju) un to apvienību finansēšanas noteikumu izpildi un pārbauda, kā tiek ievēroti ierobežojumi, kas noteikti priekšvēlēšanu aģitācijai, aģitācijai pirms tautas nobalsošanas, aģitācijai par likuma ierosināšanu un aģitācijai par Saeimas atsaukšanas ierosināšanu. Birojs atrodas Ministru kabineta pārraudzībā. Birojs ir operatīvās darbības subjekts un </w:t>
            </w:r>
            <w:r w:rsidR="00652DAA" w:rsidRPr="009A3602">
              <w:rPr>
                <w:rFonts w:ascii="Times New Roman" w:hAnsi="Times New Roman" w:cs="Times New Roman"/>
                <w:sz w:val="24"/>
                <w:szCs w:val="24"/>
                <w:shd w:val="clear" w:color="auto" w:fill="FFFFFF"/>
              </w:rPr>
              <w:t xml:space="preserve">saskaņā ar </w:t>
            </w:r>
            <w:r w:rsidRPr="009A3602">
              <w:rPr>
                <w:rFonts w:ascii="Times New Roman" w:hAnsi="Times New Roman" w:cs="Times New Roman"/>
                <w:sz w:val="24"/>
                <w:szCs w:val="24"/>
                <w:shd w:val="clear" w:color="auto" w:fill="FFFFFF"/>
              </w:rPr>
              <w:t>Kriminālprocesa likuma 386.panta pirmās daļas 6.punkt</w:t>
            </w:r>
            <w:r w:rsidR="00C66AAD" w:rsidRPr="009A3602">
              <w:rPr>
                <w:rFonts w:ascii="Times New Roman" w:hAnsi="Times New Roman" w:cs="Times New Roman"/>
                <w:sz w:val="24"/>
                <w:szCs w:val="24"/>
                <w:shd w:val="clear" w:color="auto" w:fill="FFFFFF"/>
              </w:rPr>
              <w:t>u</w:t>
            </w:r>
            <w:r w:rsidRPr="009A3602">
              <w:rPr>
                <w:rFonts w:ascii="Times New Roman" w:hAnsi="Times New Roman" w:cs="Times New Roman"/>
                <w:sz w:val="24"/>
                <w:szCs w:val="24"/>
                <w:shd w:val="clear" w:color="auto" w:fill="FFFFFF"/>
              </w:rPr>
              <w:t xml:space="preserve"> izmeklēšanas iestāde. </w:t>
            </w:r>
          </w:p>
          <w:p w14:paraId="10CDBBE8" w14:textId="56AD0352" w:rsidR="00DF2FF6" w:rsidRPr="009A3602" w:rsidRDefault="00073F04" w:rsidP="00DC0DD4">
            <w:pPr>
              <w:spacing w:after="12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 xml:space="preserve">Saskaņā ar Ieroču aprites likuma (turpmāk - likums) 30. panta otro daļu </w:t>
            </w:r>
            <w:r w:rsidR="002E1817" w:rsidRPr="009A3602">
              <w:rPr>
                <w:rFonts w:ascii="Times New Roman" w:eastAsia="Times New Roman" w:hAnsi="Times New Roman" w:cs="Times New Roman"/>
                <w:iCs/>
                <w:sz w:val="24"/>
                <w:szCs w:val="24"/>
                <w:lang w:eastAsia="lv-LV"/>
              </w:rPr>
              <w:t xml:space="preserve">aizsardzības ministram, iekšlietu ministram, tieslietu ministram, finanšu ministram un valsts drošības iestādes vadītājam ir </w:t>
            </w:r>
            <w:r w:rsidRPr="009A3602">
              <w:rPr>
                <w:rFonts w:ascii="Times New Roman" w:eastAsia="Times New Roman" w:hAnsi="Times New Roman" w:cs="Times New Roman"/>
                <w:iCs/>
                <w:sz w:val="24"/>
                <w:szCs w:val="24"/>
                <w:lang w:eastAsia="lv-LV"/>
              </w:rPr>
              <w:t>tiesības par priekšzīmīgu dienesta vai darba pienākumu pildīšanu apbalvot darbiniekus ar personiskajiem apbalvojuma ieročiem, ievērojot šā likuma 14. panta nosacījumus</w:t>
            </w:r>
            <w:r w:rsidR="002E1817" w:rsidRPr="009A3602">
              <w:rPr>
                <w:rFonts w:ascii="Times New Roman" w:eastAsia="Times New Roman" w:hAnsi="Times New Roman" w:cs="Times New Roman"/>
                <w:iCs/>
                <w:sz w:val="24"/>
                <w:szCs w:val="24"/>
                <w:lang w:eastAsia="lv-LV"/>
              </w:rPr>
              <w:t xml:space="preserve">. Secināms, ka, piemēram, </w:t>
            </w:r>
            <w:r w:rsidR="00805627" w:rsidRPr="009A3602">
              <w:rPr>
                <w:rFonts w:ascii="Times New Roman" w:eastAsia="Times New Roman" w:hAnsi="Times New Roman" w:cs="Times New Roman"/>
                <w:iCs/>
                <w:sz w:val="24"/>
                <w:szCs w:val="24"/>
                <w:lang w:eastAsia="lv-LV"/>
              </w:rPr>
              <w:t>par priekšzīmīgu dienesta pienākumu pildīšanu</w:t>
            </w:r>
            <w:r w:rsidR="0041573C" w:rsidRPr="009A3602">
              <w:rPr>
                <w:rFonts w:ascii="Times New Roman" w:eastAsia="Times New Roman" w:hAnsi="Times New Roman" w:cs="Times New Roman"/>
                <w:iCs/>
                <w:sz w:val="24"/>
                <w:szCs w:val="24"/>
                <w:lang w:eastAsia="lv-LV"/>
              </w:rPr>
              <w:t xml:space="preserve"> apbalvot ar personisku apbalvojuma ieroci </w:t>
            </w:r>
            <w:r w:rsidR="002E1817" w:rsidRPr="009A3602">
              <w:rPr>
                <w:rFonts w:ascii="Times New Roman" w:eastAsia="Times New Roman" w:hAnsi="Times New Roman" w:cs="Times New Roman"/>
                <w:iCs/>
                <w:sz w:val="24"/>
                <w:szCs w:val="24"/>
                <w:lang w:eastAsia="lv-LV"/>
              </w:rPr>
              <w:t xml:space="preserve">iekšlietu ministrs </w:t>
            </w:r>
            <w:r w:rsidR="00F0386E" w:rsidRPr="009A3602">
              <w:rPr>
                <w:rFonts w:ascii="Times New Roman" w:eastAsia="Times New Roman" w:hAnsi="Times New Roman" w:cs="Times New Roman"/>
                <w:iCs/>
                <w:sz w:val="24"/>
                <w:szCs w:val="24"/>
                <w:lang w:eastAsia="lv-LV"/>
              </w:rPr>
              <w:t xml:space="preserve">var </w:t>
            </w:r>
            <w:r w:rsidR="002E1817" w:rsidRPr="009A3602">
              <w:rPr>
                <w:rFonts w:ascii="Times New Roman" w:eastAsia="Times New Roman" w:hAnsi="Times New Roman" w:cs="Times New Roman"/>
                <w:iCs/>
                <w:sz w:val="24"/>
                <w:szCs w:val="24"/>
                <w:lang w:eastAsia="lv-LV"/>
              </w:rPr>
              <w:t>Valsts policijas darbinieku</w:t>
            </w:r>
            <w:r w:rsidR="00805627" w:rsidRPr="009A3602">
              <w:rPr>
                <w:rFonts w:ascii="Times New Roman" w:eastAsia="Times New Roman" w:hAnsi="Times New Roman" w:cs="Times New Roman"/>
                <w:iCs/>
                <w:sz w:val="24"/>
                <w:szCs w:val="24"/>
                <w:lang w:eastAsia="lv-LV"/>
              </w:rPr>
              <w:t xml:space="preserve">, </w:t>
            </w:r>
            <w:r w:rsidR="0041573C" w:rsidRPr="009A3602">
              <w:rPr>
                <w:rFonts w:ascii="Times New Roman" w:eastAsia="Times New Roman" w:hAnsi="Times New Roman" w:cs="Times New Roman"/>
                <w:iCs/>
                <w:sz w:val="24"/>
                <w:szCs w:val="24"/>
                <w:lang w:eastAsia="lv-LV"/>
              </w:rPr>
              <w:t>aizsardzības ministrs</w:t>
            </w:r>
            <w:r w:rsidR="00967637" w:rsidRPr="009A3602">
              <w:rPr>
                <w:rFonts w:ascii="Times New Roman" w:eastAsia="Times New Roman" w:hAnsi="Times New Roman" w:cs="Times New Roman"/>
                <w:iCs/>
                <w:sz w:val="24"/>
                <w:szCs w:val="24"/>
                <w:lang w:eastAsia="lv-LV"/>
              </w:rPr>
              <w:t xml:space="preserve"> -</w:t>
            </w:r>
            <w:r w:rsidR="0065029C" w:rsidRPr="009A3602">
              <w:rPr>
                <w:rFonts w:ascii="Times New Roman" w:eastAsia="Times New Roman" w:hAnsi="Times New Roman" w:cs="Times New Roman"/>
                <w:iCs/>
                <w:sz w:val="24"/>
                <w:szCs w:val="24"/>
                <w:lang w:eastAsia="lv-LV"/>
              </w:rPr>
              <w:t xml:space="preserve"> </w:t>
            </w:r>
            <w:r w:rsidR="0041573C" w:rsidRPr="009A3602">
              <w:rPr>
                <w:rFonts w:ascii="Times New Roman" w:eastAsia="Times New Roman" w:hAnsi="Times New Roman" w:cs="Times New Roman"/>
                <w:iCs/>
                <w:sz w:val="24"/>
                <w:szCs w:val="24"/>
                <w:lang w:eastAsia="lv-LV"/>
              </w:rPr>
              <w:t xml:space="preserve">Militārās policijas darbinieku, finanšu ministrs </w:t>
            </w:r>
            <w:r w:rsidR="00967637" w:rsidRPr="009A3602">
              <w:rPr>
                <w:rFonts w:ascii="Times New Roman" w:eastAsia="Times New Roman" w:hAnsi="Times New Roman" w:cs="Times New Roman"/>
                <w:iCs/>
                <w:sz w:val="24"/>
                <w:szCs w:val="24"/>
                <w:lang w:eastAsia="lv-LV"/>
              </w:rPr>
              <w:t>-</w:t>
            </w:r>
            <w:r w:rsidR="00A4734D" w:rsidRPr="009A3602">
              <w:rPr>
                <w:rFonts w:ascii="Times New Roman" w:eastAsia="Times New Roman" w:hAnsi="Times New Roman" w:cs="Times New Roman"/>
                <w:iCs/>
                <w:sz w:val="24"/>
                <w:szCs w:val="24"/>
                <w:lang w:eastAsia="lv-LV"/>
              </w:rPr>
              <w:t xml:space="preserve"> </w:t>
            </w:r>
            <w:r w:rsidR="0065029C" w:rsidRPr="009A3602">
              <w:rPr>
                <w:rFonts w:ascii="Times New Roman" w:eastAsia="Times New Roman" w:hAnsi="Times New Roman" w:cs="Times New Roman"/>
                <w:iCs/>
                <w:sz w:val="24"/>
                <w:szCs w:val="24"/>
                <w:lang w:eastAsia="lv-LV"/>
              </w:rPr>
              <w:t xml:space="preserve">Valsts ieņēmumu dienesta  nodokļu un muitas </w:t>
            </w:r>
            <w:r w:rsidR="00F0386E" w:rsidRPr="009A3602">
              <w:rPr>
                <w:rFonts w:ascii="Times New Roman" w:eastAsia="Times New Roman" w:hAnsi="Times New Roman" w:cs="Times New Roman"/>
                <w:iCs/>
                <w:sz w:val="24"/>
                <w:szCs w:val="24"/>
                <w:lang w:eastAsia="lv-LV"/>
              </w:rPr>
              <w:t>policijas darbinieku</w:t>
            </w:r>
            <w:r w:rsidR="00567467">
              <w:rPr>
                <w:rFonts w:ascii="Times New Roman" w:eastAsia="Times New Roman" w:hAnsi="Times New Roman" w:cs="Times New Roman"/>
                <w:iCs/>
                <w:sz w:val="24"/>
                <w:szCs w:val="24"/>
                <w:lang w:eastAsia="lv-LV"/>
              </w:rPr>
              <w:t xml:space="preserve"> </w:t>
            </w:r>
            <w:r w:rsidR="00023C62" w:rsidRPr="009A3602">
              <w:rPr>
                <w:rFonts w:ascii="Times New Roman" w:eastAsia="Times New Roman" w:hAnsi="Times New Roman" w:cs="Times New Roman"/>
                <w:iCs/>
                <w:sz w:val="24"/>
                <w:szCs w:val="24"/>
                <w:lang w:eastAsia="lv-LV"/>
              </w:rPr>
              <w:t xml:space="preserve">un </w:t>
            </w:r>
            <w:r w:rsidR="0065029C" w:rsidRPr="009A3602">
              <w:rPr>
                <w:rFonts w:ascii="Times New Roman" w:eastAsia="Times New Roman" w:hAnsi="Times New Roman" w:cs="Times New Roman"/>
                <w:iCs/>
                <w:sz w:val="24"/>
                <w:szCs w:val="24"/>
                <w:lang w:eastAsia="lv-LV"/>
              </w:rPr>
              <w:t xml:space="preserve">tieslietu ministrs </w:t>
            </w:r>
            <w:r w:rsidR="00A4734D" w:rsidRPr="009A3602">
              <w:rPr>
                <w:rFonts w:ascii="Times New Roman" w:eastAsia="Times New Roman" w:hAnsi="Times New Roman" w:cs="Times New Roman"/>
                <w:iCs/>
                <w:sz w:val="24"/>
                <w:szCs w:val="24"/>
                <w:lang w:eastAsia="lv-LV"/>
              </w:rPr>
              <w:t>-</w:t>
            </w:r>
            <w:r w:rsidR="00023C62" w:rsidRPr="009A3602">
              <w:rPr>
                <w:rFonts w:ascii="Times New Roman" w:eastAsia="Times New Roman" w:hAnsi="Times New Roman" w:cs="Times New Roman"/>
                <w:iCs/>
                <w:sz w:val="24"/>
                <w:szCs w:val="24"/>
                <w:lang w:eastAsia="lv-LV"/>
              </w:rPr>
              <w:t xml:space="preserve"> </w:t>
            </w:r>
            <w:r w:rsidR="0065029C" w:rsidRPr="009A3602">
              <w:rPr>
                <w:rFonts w:ascii="Times New Roman" w:eastAsia="Times New Roman" w:hAnsi="Times New Roman" w:cs="Times New Roman"/>
                <w:iCs/>
                <w:sz w:val="24"/>
                <w:szCs w:val="24"/>
                <w:lang w:eastAsia="lv-LV"/>
              </w:rPr>
              <w:t>Ieslodzījuma vietu p</w:t>
            </w:r>
            <w:r w:rsidR="005B2677" w:rsidRPr="009A3602">
              <w:rPr>
                <w:rFonts w:ascii="Times New Roman" w:eastAsia="Times New Roman" w:hAnsi="Times New Roman" w:cs="Times New Roman"/>
                <w:iCs/>
                <w:sz w:val="24"/>
                <w:szCs w:val="24"/>
                <w:lang w:eastAsia="lv-LV"/>
              </w:rPr>
              <w:t xml:space="preserve">ārvaldes darbinieku. </w:t>
            </w:r>
            <w:r w:rsidR="00786D24" w:rsidRPr="009A3602">
              <w:rPr>
                <w:rFonts w:ascii="Times New Roman" w:eastAsia="Times New Roman" w:hAnsi="Times New Roman" w:cs="Times New Roman"/>
                <w:iCs/>
                <w:sz w:val="24"/>
                <w:szCs w:val="24"/>
                <w:lang w:eastAsia="lv-LV"/>
              </w:rPr>
              <w:t>Tai pat laikā Biroja priekšniekam šādas tiesības attiecībā uz Biroj</w:t>
            </w:r>
            <w:r w:rsidR="009A3602" w:rsidRPr="009A3602">
              <w:rPr>
                <w:rFonts w:ascii="Times New Roman" w:eastAsia="Times New Roman" w:hAnsi="Times New Roman" w:cs="Times New Roman"/>
                <w:iCs/>
                <w:sz w:val="24"/>
                <w:szCs w:val="24"/>
                <w:lang w:eastAsia="lv-LV"/>
              </w:rPr>
              <w:t xml:space="preserve">a amatpersonām </w:t>
            </w:r>
            <w:r w:rsidR="00786D24" w:rsidRPr="009A3602">
              <w:rPr>
                <w:rFonts w:ascii="Times New Roman" w:eastAsia="Times New Roman" w:hAnsi="Times New Roman" w:cs="Times New Roman"/>
                <w:iCs/>
                <w:sz w:val="24"/>
                <w:szCs w:val="24"/>
                <w:lang w:eastAsia="lv-LV"/>
              </w:rPr>
              <w:t>nav paredzētas.</w:t>
            </w:r>
          </w:p>
          <w:p w14:paraId="4A2CE6FD" w14:textId="0C5D7A23" w:rsidR="004D21FC" w:rsidRPr="009A3602" w:rsidRDefault="004D47F8" w:rsidP="00DC0DD4">
            <w:pPr>
              <w:spacing w:after="120" w:line="240" w:lineRule="auto"/>
              <w:jc w:val="both"/>
              <w:rPr>
                <w:rFonts w:ascii="Times New Roman" w:hAnsi="Times New Roman" w:cs="Times New Roman"/>
                <w:sz w:val="24"/>
                <w:szCs w:val="24"/>
                <w:shd w:val="clear" w:color="auto" w:fill="FFFFFF"/>
              </w:rPr>
            </w:pPr>
            <w:r w:rsidRPr="009A3602">
              <w:rPr>
                <w:rFonts w:ascii="Times New Roman" w:eastAsia="Times New Roman" w:hAnsi="Times New Roman" w:cs="Times New Roman"/>
                <w:iCs/>
                <w:sz w:val="24"/>
                <w:szCs w:val="24"/>
                <w:lang w:eastAsia="lv-LV"/>
              </w:rPr>
              <w:t xml:space="preserve">Birojs vērš uzmanību, ka </w:t>
            </w:r>
            <w:r w:rsidR="00263CD3" w:rsidRPr="009A3602">
              <w:rPr>
                <w:rFonts w:ascii="Times New Roman" w:eastAsia="Times New Roman" w:hAnsi="Times New Roman" w:cs="Times New Roman"/>
                <w:iCs/>
                <w:sz w:val="24"/>
                <w:szCs w:val="24"/>
                <w:lang w:eastAsia="lv-LV"/>
              </w:rPr>
              <w:t>Biroj</w:t>
            </w:r>
            <w:r w:rsidR="008170E6">
              <w:rPr>
                <w:rFonts w:ascii="Times New Roman" w:eastAsia="Times New Roman" w:hAnsi="Times New Roman" w:cs="Times New Roman"/>
                <w:iCs/>
                <w:sz w:val="24"/>
                <w:szCs w:val="24"/>
                <w:lang w:eastAsia="lv-LV"/>
              </w:rPr>
              <w:t xml:space="preserve">s </w:t>
            </w:r>
            <w:r w:rsidR="00263CD3" w:rsidRPr="009A3602">
              <w:rPr>
                <w:rFonts w:ascii="Times New Roman" w:eastAsia="Times New Roman" w:hAnsi="Times New Roman" w:cs="Times New Roman"/>
                <w:iCs/>
                <w:sz w:val="24"/>
                <w:szCs w:val="24"/>
                <w:lang w:eastAsia="lv-LV"/>
              </w:rPr>
              <w:t xml:space="preserve">korupcijas apkarošanas jomā </w:t>
            </w:r>
            <w:r w:rsidR="00C41C52" w:rsidRPr="009A3602">
              <w:rPr>
                <w:rFonts w:ascii="Times New Roman" w:eastAsia="Times New Roman" w:hAnsi="Times New Roman" w:cs="Times New Roman"/>
                <w:iCs/>
                <w:sz w:val="24"/>
                <w:szCs w:val="24"/>
                <w:lang w:eastAsia="lv-LV"/>
              </w:rPr>
              <w:t xml:space="preserve">veic līdzīgas funkcijas kā citas </w:t>
            </w:r>
            <w:r w:rsidR="00263CD3" w:rsidRPr="009A3602">
              <w:rPr>
                <w:rFonts w:ascii="Times New Roman" w:eastAsia="Times New Roman" w:hAnsi="Times New Roman" w:cs="Times New Roman"/>
                <w:iCs/>
                <w:sz w:val="24"/>
                <w:szCs w:val="24"/>
                <w:lang w:eastAsia="lv-LV"/>
              </w:rPr>
              <w:t xml:space="preserve">izmeklēšanas </w:t>
            </w:r>
            <w:r w:rsidR="00C41C52" w:rsidRPr="009A3602">
              <w:rPr>
                <w:rFonts w:ascii="Times New Roman" w:eastAsia="Times New Roman" w:hAnsi="Times New Roman" w:cs="Times New Roman"/>
                <w:iCs/>
                <w:sz w:val="24"/>
                <w:szCs w:val="24"/>
                <w:lang w:eastAsia="lv-LV"/>
              </w:rPr>
              <w:t xml:space="preserve">iestādes </w:t>
            </w:r>
            <w:r w:rsidR="00263CD3" w:rsidRPr="009A3602">
              <w:rPr>
                <w:rFonts w:ascii="Times New Roman" w:eastAsia="Times New Roman" w:hAnsi="Times New Roman" w:cs="Times New Roman"/>
                <w:iCs/>
                <w:sz w:val="24"/>
                <w:szCs w:val="24"/>
                <w:lang w:eastAsia="lv-LV"/>
              </w:rPr>
              <w:t>un operatīv</w:t>
            </w:r>
            <w:r w:rsidR="000F038B" w:rsidRPr="009A3602">
              <w:rPr>
                <w:rFonts w:ascii="Times New Roman" w:eastAsia="Times New Roman" w:hAnsi="Times New Roman" w:cs="Times New Roman"/>
                <w:iCs/>
                <w:sz w:val="24"/>
                <w:szCs w:val="24"/>
                <w:lang w:eastAsia="lv-LV"/>
              </w:rPr>
              <w:t xml:space="preserve">ās darbības </w:t>
            </w:r>
            <w:r w:rsidR="00C41C52" w:rsidRPr="009A3602">
              <w:rPr>
                <w:rFonts w:ascii="Times New Roman" w:eastAsia="Times New Roman" w:hAnsi="Times New Roman" w:cs="Times New Roman"/>
                <w:iCs/>
                <w:sz w:val="24"/>
                <w:szCs w:val="24"/>
                <w:lang w:eastAsia="lv-LV"/>
              </w:rPr>
              <w:t xml:space="preserve">subjekti. </w:t>
            </w:r>
            <w:r w:rsidR="000F038B" w:rsidRPr="009A3602">
              <w:rPr>
                <w:rFonts w:ascii="Times New Roman" w:eastAsia="Times New Roman" w:hAnsi="Times New Roman" w:cs="Times New Roman"/>
                <w:iCs/>
                <w:sz w:val="24"/>
                <w:szCs w:val="24"/>
                <w:lang w:eastAsia="lv-LV"/>
              </w:rPr>
              <w:t xml:space="preserve">Arī </w:t>
            </w:r>
            <w:r w:rsidR="000F038B" w:rsidRPr="009A3602">
              <w:rPr>
                <w:rFonts w:ascii="Times New Roman" w:hAnsi="Times New Roman" w:cs="Times New Roman"/>
                <w:sz w:val="24"/>
                <w:szCs w:val="24"/>
              </w:rPr>
              <w:t xml:space="preserve">Satversmes tiesa </w:t>
            </w:r>
            <w:proofErr w:type="gramStart"/>
            <w:r w:rsidR="000F038B" w:rsidRPr="009A3602">
              <w:rPr>
                <w:rFonts w:ascii="Times New Roman" w:hAnsi="Times New Roman" w:cs="Times New Roman"/>
                <w:sz w:val="24"/>
                <w:szCs w:val="24"/>
              </w:rPr>
              <w:t>2013.gada</w:t>
            </w:r>
            <w:proofErr w:type="gramEnd"/>
            <w:r w:rsidR="000F038B" w:rsidRPr="009A3602">
              <w:rPr>
                <w:rFonts w:ascii="Times New Roman" w:hAnsi="Times New Roman" w:cs="Times New Roman"/>
                <w:sz w:val="24"/>
                <w:szCs w:val="24"/>
              </w:rPr>
              <w:t xml:space="preserve"> 8.novembra spriedumā lietā Nr.2013-01-01 atzinusi, ka, par personu grupām, kas atrodas vienādos un pēc noteiktiem kritērijiem salīdzināmos apstākļos, var uzskatīt Biroja </w:t>
            </w:r>
            <w:r w:rsidR="000F038B" w:rsidRPr="009A3602">
              <w:rPr>
                <w:rFonts w:ascii="Times New Roman" w:hAnsi="Times New Roman" w:cs="Times New Roman"/>
                <w:sz w:val="24"/>
                <w:szCs w:val="24"/>
              </w:rPr>
              <w:lastRenderedPageBreak/>
              <w:t xml:space="preserve">amatpersonas un iekšlietu sistēmas darbiniekus ar speciālajām dienesta pakāpēm. </w:t>
            </w:r>
            <w:r w:rsidR="008C433C" w:rsidRPr="009A3602">
              <w:rPr>
                <w:rFonts w:ascii="Times New Roman" w:hAnsi="Times New Roman" w:cs="Times New Roman"/>
                <w:sz w:val="24"/>
                <w:szCs w:val="24"/>
              </w:rPr>
              <w:t>Tāpat</w:t>
            </w:r>
            <w:r w:rsidR="00A4734D" w:rsidRPr="009A3602">
              <w:rPr>
                <w:rFonts w:ascii="Times New Roman" w:hAnsi="Times New Roman" w:cs="Times New Roman"/>
                <w:sz w:val="24"/>
                <w:szCs w:val="24"/>
              </w:rPr>
              <w:t>,</w:t>
            </w:r>
            <w:r w:rsidR="002A0778" w:rsidRPr="009A3602">
              <w:rPr>
                <w:rFonts w:ascii="Times New Roman" w:hAnsi="Times New Roman" w:cs="Times New Roman"/>
                <w:sz w:val="24"/>
                <w:szCs w:val="24"/>
              </w:rPr>
              <w:t xml:space="preserve"> ņemot vērā </w:t>
            </w:r>
            <w:r w:rsidR="008C433C" w:rsidRPr="009A3602">
              <w:rPr>
                <w:rFonts w:ascii="Times New Roman" w:hAnsi="Times New Roman" w:cs="Times New Roman"/>
                <w:sz w:val="24"/>
                <w:szCs w:val="24"/>
              </w:rPr>
              <w:t xml:space="preserve">valsts drošības iestāžu un </w:t>
            </w:r>
            <w:r w:rsidR="002A0778" w:rsidRPr="009A3602">
              <w:rPr>
                <w:rFonts w:ascii="Times New Roman" w:hAnsi="Times New Roman" w:cs="Times New Roman"/>
                <w:sz w:val="24"/>
                <w:szCs w:val="24"/>
              </w:rPr>
              <w:t xml:space="preserve">Valsts ieņēmumu dienesta nodokļu un muitas policijas kā operatīvās darbības subjekta un izmeklēšanas iestādes uzdevumus, arī </w:t>
            </w:r>
            <w:r w:rsidR="008C433C" w:rsidRPr="009A3602">
              <w:rPr>
                <w:rFonts w:ascii="Times New Roman" w:hAnsi="Times New Roman" w:cs="Times New Roman"/>
                <w:sz w:val="24"/>
                <w:szCs w:val="24"/>
              </w:rPr>
              <w:t xml:space="preserve">valsts drošības iestāžu un </w:t>
            </w:r>
            <w:r w:rsidR="002A0778" w:rsidRPr="009A3602">
              <w:rPr>
                <w:rFonts w:ascii="Times New Roman" w:hAnsi="Times New Roman" w:cs="Times New Roman"/>
                <w:sz w:val="24"/>
                <w:szCs w:val="24"/>
              </w:rPr>
              <w:t>Valsts ieņēmumu dienesta nodokļu un muitas policijas amatpersonas var uzskatīt par personu grupu, kas atrodas vienādos un pēc noteiktiem kritērijiem salīdzināmos apstākļos ar Biroja amatpersonām</w:t>
            </w:r>
            <w:r w:rsidR="00C77EE8" w:rsidRPr="009A3602">
              <w:rPr>
                <w:rFonts w:ascii="Times New Roman" w:eastAsia="Times New Roman" w:hAnsi="Times New Roman" w:cs="Times New Roman"/>
                <w:iCs/>
                <w:sz w:val="24"/>
                <w:szCs w:val="24"/>
                <w:lang w:eastAsia="lv-LV"/>
              </w:rPr>
              <w:t>.</w:t>
            </w:r>
            <w:r w:rsidR="00C77EE8" w:rsidRPr="009A3602">
              <w:rPr>
                <w:rFonts w:ascii="Times New Roman" w:hAnsi="Times New Roman" w:cs="Times New Roman"/>
                <w:sz w:val="24"/>
                <w:szCs w:val="24"/>
              </w:rPr>
              <w:t xml:space="preserve"> </w:t>
            </w:r>
            <w:r w:rsidR="003147D5" w:rsidRPr="009A3602">
              <w:rPr>
                <w:rFonts w:ascii="Times New Roman" w:hAnsi="Times New Roman" w:cs="Times New Roman"/>
                <w:sz w:val="24"/>
                <w:szCs w:val="24"/>
              </w:rPr>
              <w:t>Ņemot vērā, ka Birojs veic salīdzināmas funkcijas ar iepriekš minēt</w:t>
            </w:r>
            <w:r w:rsidR="00DE4B74" w:rsidRPr="009A3602">
              <w:rPr>
                <w:rFonts w:ascii="Times New Roman" w:hAnsi="Times New Roman" w:cs="Times New Roman"/>
                <w:sz w:val="24"/>
                <w:szCs w:val="24"/>
              </w:rPr>
              <w:t>o</w:t>
            </w:r>
            <w:r w:rsidR="003147D5" w:rsidRPr="009A3602">
              <w:rPr>
                <w:rFonts w:ascii="Times New Roman" w:hAnsi="Times New Roman" w:cs="Times New Roman"/>
                <w:sz w:val="24"/>
                <w:szCs w:val="24"/>
              </w:rPr>
              <w:t xml:space="preserve"> iestāžu funkcijām, tad arī nepieciešams noteikt vienādas </w:t>
            </w:r>
            <w:r w:rsidR="00B9405E" w:rsidRPr="009A3602">
              <w:rPr>
                <w:rFonts w:ascii="Times New Roman" w:hAnsi="Times New Roman" w:cs="Times New Roman"/>
                <w:sz w:val="24"/>
                <w:szCs w:val="24"/>
              </w:rPr>
              <w:t>apbalvo</w:t>
            </w:r>
            <w:r w:rsidR="005B2677" w:rsidRPr="009A3602">
              <w:rPr>
                <w:rFonts w:ascii="Times New Roman" w:hAnsi="Times New Roman" w:cs="Times New Roman"/>
                <w:sz w:val="24"/>
                <w:szCs w:val="24"/>
              </w:rPr>
              <w:t>juma</w:t>
            </w:r>
            <w:r w:rsidR="00B9405E" w:rsidRPr="009A3602">
              <w:rPr>
                <w:rFonts w:ascii="Times New Roman" w:hAnsi="Times New Roman" w:cs="Times New Roman"/>
                <w:sz w:val="24"/>
                <w:szCs w:val="24"/>
              </w:rPr>
              <w:t xml:space="preserve"> </w:t>
            </w:r>
            <w:r w:rsidR="003147D5" w:rsidRPr="009A3602">
              <w:rPr>
                <w:rFonts w:ascii="Times New Roman" w:hAnsi="Times New Roman" w:cs="Times New Roman"/>
                <w:sz w:val="24"/>
                <w:szCs w:val="24"/>
              </w:rPr>
              <w:t>tiesības par priekšzīmīgu amata pienākumu pildīšanu</w:t>
            </w:r>
            <w:r w:rsidR="00B9405E" w:rsidRPr="009A3602">
              <w:rPr>
                <w:rFonts w:ascii="Times New Roman" w:hAnsi="Times New Roman" w:cs="Times New Roman"/>
                <w:sz w:val="24"/>
                <w:szCs w:val="24"/>
              </w:rPr>
              <w:t>.</w:t>
            </w:r>
            <w:r w:rsidR="003147D5" w:rsidRPr="009A3602">
              <w:rPr>
                <w:rFonts w:ascii="Times New Roman" w:hAnsi="Times New Roman" w:cs="Times New Roman"/>
                <w:sz w:val="24"/>
                <w:szCs w:val="24"/>
              </w:rPr>
              <w:t xml:space="preserve"> </w:t>
            </w:r>
          </w:p>
          <w:p w14:paraId="4FB9C11B" w14:textId="2C3DA37B" w:rsidR="007F7917" w:rsidRPr="009A3602" w:rsidRDefault="00AD2096" w:rsidP="00DC0DD4">
            <w:pPr>
              <w:spacing w:after="120" w:line="240" w:lineRule="auto"/>
              <w:jc w:val="both"/>
              <w:rPr>
                <w:rFonts w:ascii="Times New Roman" w:hAnsi="Times New Roman" w:cs="Times New Roman"/>
                <w:sz w:val="24"/>
                <w:szCs w:val="24"/>
                <w:shd w:val="clear" w:color="auto" w:fill="FFFFFF"/>
              </w:rPr>
            </w:pPr>
            <w:r w:rsidRPr="009A3602">
              <w:rPr>
                <w:rFonts w:ascii="Times New Roman" w:hAnsi="Times New Roman" w:cs="Times New Roman"/>
                <w:sz w:val="24"/>
                <w:szCs w:val="24"/>
                <w:shd w:val="clear" w:color="auto" w:fill="FFFFFF"/>
              </w:rPr>
              <w:t>Līdz ar to Biroja priekšniekam jāparedz tiesības apbalvot ar personisko apbalvojuma ieroci</w:t>
            </w:r>
            <w:r w:rsidR="00243170" w:rsidRPr="009A3602">
              <w:rPr>
                <w:rFonts w:ascii="Times New Roman" w:hAnsi="Times New Roman" w:cs="Times New Roman"/>
                <w:sz w:val="24"/>
                <w:szCs w:val="24"/>
                <w:shd w:val="clear" w:color="auto" w:fill="FFFFFF"/>
              </w:rPr>
              <w:t xml:space="preserve"> </w:t>
            </w:r>
            <w:r w:rsidR="00C41C52" w:rsidRPr="009A3602">
              <w:rPr>
                <w:rFonts w:ascii="Times New Roman" w:hAnsi="Times New Roman" w:cs="Times New Roman"/>
                <w:sz w:val="24"/>
                <w:szCs w:val="24"/>
                <w:shd w:val="clear" w:color="auto" w:fill="FFFFFF"/>
              </w:rPr>
              <w:t>Biroj</w:t>
            </w:r>
            <w:r w:rsidR="009A3602" w:rsidRPr="009A3602">
              <w:rPr>
                <w:rFonts w:ascii="Times New Roman" w:hAnsi="Times New Roman" w:cs="Times New Roman"/>
                <w:sz w:val="24"/>
                <w:szCs w:val="24"/>
                <w:shd w:val="clear" w:color="auto" w:fill="FFFFFF"/>
              </w:rPr>
              <w:t xml:space="preserve">a amatpersonas </w:t>
            </w:r>
            <w:r w:rsidR="00243170" w:rsidRPr="009A3602">
              <w:rPr>
                <w:rFonts w:ascii="Times New Roman" w:hAnsi="Times New Roman" w:cs="Times New Roman"/>
                <w:sz w:val="24"/>
                <w:szCs w:val="24"/>
                <w:shd w:val="clear" w:color="auto" w:fill="FFFFFF"/>
              </w:rPr>
              <w:t>par nozīmīgu un izcilu personī</w:t>
            </w:r>
            <w:r w:rsidR="00C02462" w:rsidRPr="009A3602">
              <w:rPr>
                <w:rFonts w:ascii="Times New Roman" w:hAnsi="Times New Roman" w:cs="Times New Roman"/>
                <w:sz w:val="24"/>
                <w:szCs w:val="24"/>
                <w:shd w:val="clear" w:color="auto" w:fill="FFFFFF"/>
              </w:rPr>
              <w:t>go ieguldījumu Biroja stiprināša</w:t>
            </w:r>
            <w:r w:rsidR="00243170" w:rsidRPr="009A3602">
              <w:rPr>
                <w:rFonts w:ascii="Times New Roman" w:hAnsi="Times New Roman" w:cs="Times New Roman"/>
                <w:sz w:val="24"/>
                <w:szCs w:val="24"/>
                <w:shd w:val="clear" w:color="auto" w:fill="FFFFFF"/>
              </w:rPr>
              <w:t>nā un attīstībā, kvalitatīvu darba izpildi valsts dienestā, ieguldot savas profesionālās zināšanas un ilggadējo pieredzi, un svarīgu uzdevumu sekmīgu, godprātīgu, priekšzīmīgu un pašaizliedzīgu pildīšanu</w:t>
            </w:r>
            <w:r w:rsidR="00D315A9" w:rsidRPr="009A3602">
              <w:rPr>
                <w:rFonts w:ascii="Times New Roman" w:hAnsi="Times New Roman" w:cs="Times New Roman"/>
                <w:sz w:val="24"/>
                <w:szCs w:val="24"/>
                <w:shd w:val="clear" w:color="auto" w:fill="FFFFFF"/>
              </w:rPr>
              <w:t>.</w:t>
            </w:r>
            <w:r w:rsidR="00243170" w:rsidRPr="009A3602">
              <w:rPr>
                <w:rFonts w:ascii="Times New Roman" w:hAnsi="Times New Roman" w:cs="Times New Roman"/>
                <w:sz w:val="24"/>
                <w:szCs w:val="24"/>
                <w:shd w:val="clear" w:color="auto" w:fill="FFFFFF"/>
              </w:rPr>
              <w:t xml:space="preserve"> </w:t>
            </w:r>
          </w:p>
          <w:p w14:paraId="7995AB87" w14:textId="126925AF" w:rsidR="00083409" w:rsidRPr="009A3602" w:rsidRDefault="00162E64" w:rsidP="00846A13">
            <w:pPr>
              <w:spacing w:after="0" w:line="240" w:lineRule="auto"/>
              <w:jc w:val="both"/>
              <w:rPr>
                <w:rFonts w:ascii="Times New Roman" w:hAnsi="Times New Roman" w:cs="Times New Roman"/>
                <w:sz w:val="24"/>
                <w:szCs w:val="24"/>
                <w:shd w:val="clear" w:color="auto" w:fill="FFFFFF"/>
              </w:rPr>
            </w:pPr>
            <w:r w:rsidRPr="009A3602">
              <w:rPr>
                <w:rFonts w:ascii="Times New Roman" w:hAnsi="Times New Roman" w:cs="Times New Roman"/>
                <w:sz w:val="24"/>
                <w:szCs w:val="24"/>
                <w:shd w:val="clear" w:color="auto" w:fill="FFFFFF"/>
              </w:rPr>
              <w:t>Ņemot vērā minēto</w:t>
            </w:r>
            <w:r w:rsidR="00AD2096" w:rsidRPr="009A3602">
              <w:rPr>
                <w:rFonts w:ascii="Times New Roman" w:hAnsi="Times New Roman" w:cs="Times New Roman"/>
                <w:sz w:val="24"/>
                <w:szCs w:val="24"/>
                <w:shd w:val="clear" w:color="auto" w:fill="FFFFFF"/>
              </w:rPr>
              <w:t>,</w:t>
            </w:r>
            <w:r w:rsidRPr="009A3602">
              <w:rPr>
                <w:rFonts w:ascii="Times New Roman" w:hAnsi="Times New Roman" w:cs="Times New Roman"/>
                <w:sz w:val="24"/>
                <w:szCs w:val="24"/>
                <w:shd w:val="clear" w:color="auto" w:fill="FFFFFF"/>
              </w:rPr>
              <w:t xml:space="preserve"> likumprojekts paredz</w:t>
            </w:r>
            <w:r w:rsidR="004C35DD" w:rsidRPr="009A3602">
              <w:rPr>
                <w:rFonts w:ascii="Times New Roman" w:eastAsia="Times New Roman" w:hAnsi="Times New Roman" w:cs="Times New Roman"/>
                <w:iCs/>
                <w:sz w:val="24"/>
                <w:szCs w:val="24"/>
                <w:lang w:eastAsia="lv-LV"/>
              </w:rPr>
              <w:t xml:space="preserve"> papildināt likuma 30.</w:t>
            </w:r>
            <w:r w:rsidR="00027382" w:rsidRPr="009A3602">
              <w:rPr>
                <w:rFonts w:ascii="Times New Roman" w:eastAsia="Times New Roman" w:hAnsi="Times New Roman" w:cs="Times New Roman"/>
                <w:iCs/>
                <w:sz w:val="24"/>
                <w:szCs w:val="24"/>
                <w:lang w:eastAsia="lv-LV"/>
              </w:rPr>
              <w:t xml:space="preserve"> </w:t>
            </w:r>
            <w:r w:rsidR="004C35DD" w:rsidRPr="009A3602">
              <w:rPr>
                <w:rFonts w:ascii="Times New Roman" w:eastAsia="Times New Roman" w:hAnsi="Times New Roman" w:cs="Times New Roman"/>
                <w:iCs/>
                <w:sz w:val="24"/>
                <w:szCs w:val="24"/>
                <w:lang w:eastAsia="lv-LV"/>
              </w:rPr>
              <w:t>panta otro daļu un piešķirt tiesības arī Biroja priekšniekam</w:t>
            </w:r>
            <w:r w:rsidR="00083409" w:rsidRPr="009A3602">
              <w:rPr>
                <w:rFonts w:ascii="Times New Roman" w:eastAsia="Times New Roman" w:hAnsi="Times New Roman" w:cs="Times New Roman"/>
                <w:iCs/>
                <w:sz w:val="24"/>
                <w:szCs w:val="24"/>
                <w:lang w:eastAsia="lv-LV"/>
              </w:rPr>
              <w:t xml:space="preserve"> </w:t>
            </w:r>
            <w:r w:rsidR="004C35DD" w:rsidRPr="009A3602">
              <w:rPr>
                <w:rFonts w:ascii="Times New Roman" w:eastAsia="Times New Roman" w:hAnsi="Times New Roman" w:cs="Times New Roman"/>
                <w:iCs/>
                <w:sz w:val="24"/>
                <w:szCs w:val="24"/>
                <w:lang w:eastAsia="lv-LV"/>
              </w:rPr>
              <w:t>apbalvot</w:t>
            </w:r>
            <w:r w:rsidR="00027382" w:rsidRPr="009A3602">
              <w:rPr>
                <w:rFonts w:ascii="Times New Roman" w:eastAsia="Times New Roman" w:hAnsi="Times New Roman" w:cs="Times New Roman"/>
                <w:iCs/>
                <w:sz w:val="24"/>
                <w:szCs w:val="24"/>
                <w:lang w:eastAsia="lv-LV"/>
              </w:rPr>
              <w:t xml:space="preserve"> </w:t>
            </w:r>
            <w:r w:rsidR="00487C70" w:rsidRPr="009A3602">
              <w:rPr>
                <w:rFonts w:ascii="Times New Roman" w:eastAsia="Times New Roman" w:hAnsi="Times New Roman" w:cs="Times New Roman"/>
                <w:iCs/>
                <w:sz w:val="24"/>
                <w:szCs w:val="24"/>
                <w:lang w:eastAsia="lv-LV"/>
              </w:rPr>
              <w:t xml:space="preserve">Biroja </w:t>
            </w:r>
            <w:r w:rsidR="005C704C" w:rsidRPr="009A3602">
              <w:rPr>
                <w:rFonts w:ascii="Times New Roman" w:eastAsia="Times New Roman" w:hAnsi="Times New Roman" w:cs="Times New Roman"/>
                <w:iCs/>
                <w:sz w:val="24"/>
                <w:szCs w:val="24"/>
                <w:lang w:eastAsia="lv-LV"/>
              </w:rPr>
              <w:t xml:space="preserve">amatpersonas </w:t>
            </w:r>
            <w:r w:rsidR="004C35DD" w:rsidRPr="009A3602">
              <w:rPr>
                <w:rFonts w:ascii="Times New Roman" w:eastAsia="Times New Roman" w:hAnsi="Times New Roman" w:cs="Times New Roman"/>
                <w:iCs/>
                <w:sz w:val="24"/>
                <w:szCs w:val="24"/>
                <w:lang w:eastAsia="lv-LV"/>
              </w:rPr>
              <w:t xml:space="preserve">ar personiskajiem apbalvojuma ieročiem. </w:t>
            </w:r>
            <w:r w:rsidR="00C41C52" w:rsidRPr="009A3602">
              <w:rPr>
                <w:rFonts w:ascii="Times New Roman" w:eastAsia="Times New Roman" w:hAnsi="Times New Roman" w:cs="Times New Roman"/>
                <w:iCs/>
                <w:sz w:val="24"/>
                <w:szCs w:val="24"/>
                <w:lang w:eastAsia="lv-LV"/>
              </w:rPr>
              <w:t xml:space="preserve">Vienlaikus norādāms, ka minēto apbalvojumu varēs piešķirt personām, kurām ir tiesības iegādāties, glabāt, nēsāt un pārvadāt ieročus, to sastāvdaļas un tiem paredzēto munīciju, kā arī speciālos līdzekļus atbilstoši likuma </w:t>
            </w:r>
            <w:proofErr w:type="gramStart"/>
            <w:r w:rsidR="00C41C52" w:rsidRPr="009A3602">
              <w:rPr>
                <w:rFonts w:ascii="Times New Roman" w:eastAsia="Times New Roman" w:hAnsi="Times New Roman" w:cs="Times New Roman"/>
                <w:iCs/>
                <w:sz w:val="24"/>
                <w:szCs w:val="24"/>
                <w:lang w:eastAsia="lv-LV"/>
              </w:rPr>
              <w:t>14.pantam</w:t>
            </w:r>
            <w:proofErr w:type="gramEnd"/>
            <w:r w:rsidR="00C41C52" w:rsidRPr="009A3602">
              <w:rPr>
                <w:rFonts w:ascii="Times New Roman" w:eastAsia="Times New Roman" w:hAnsi="Times New Roman" w:cs="Times New Roman"/>
                <w:iCs/>
                <w:sz w:val="24"/>
                <w:szCs w:val="24"/>
                <w:lang w:eastAsia="lv-LV"/>
              </w:rPr>
              <w:t xml:space="preserve">. </w:t>
            </w:r>
          </w:p>
        </w:tc>
      </w:tr>
      <w:tr w:rsidR="0000795D" w:rsidRPr="009A3602" w14:paraId="6B1722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C113CD"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219063"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BAD1BF9" w14:textId="0D83824C" w:rsidR="00E5323B" w:rsidRPr="009A3602" w:rsidRDefault="00487C70">
            <w:pPr>
              <w:spacing w:after="0" w:line="240" w:lineRule="auto"/>
              <w:rPr>
                <w:rFonts w:ascii="Times New Roman" w:eastAsia="Times New Roman" w:hAnsi="Times New Roman" w:cs="Times New Roman"/>
                <w:iCs/>
                <w:sz w:val="24"/>
                <w:szCs w:val="24"/>
                <w:highlight w:val="yellow"/>
                <w:lang w:eastAsia="lv-LV"/>
              </w:rPr>
            </w:pPr>
            <w:r w:rsidRPr="009A3602">
              <w:rPr>
                <w:rFonts w:ascii="Times New Roman" w:eastAsia="Times New Roman" w:hAnsi="Times New Roman" w:cs="Times New Roman"/>
                <w:iCs/>
                <w:sz w:val="24"/>
                <w:szCs w:val="24"/>
                <w:lang w:eastAsia="lv-LV"/>
              </w:rPr>
              <w:t>B</w:t>
            </w:r>
            <w:r w:rsidR="00421F9D" w:rsidRPr="009A3602">
              <w:rPr>
                <w:rFonts w:ascii="Times New Roman" w:eastAsia="Times New Roman" w:hAnsi="Times New Roman" w:cs="Times New Roman"/>
                <w:iCs/>
                <w:sz w:val="24"/>
                <w:szCs w:val="24"/>
                <w:lang w:eastAsia="lv-LV"/>
              </w:rPr>
              <w:t>irojs</w:t>
            </w:r>
          </w:p>
        </w:tc>
      </w:tr>
      <w:tr w:rsidR="0000795D" w:rsidRPr="009A3602" w14:paraId="0F783D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A202A7"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4CB6AD"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090E58" w14:textId="77777777" w:rsidR="00E5323B" w:rsidRPr="009A3602" w:rsidRDefault="0039551A" w:rsidP="00DC0DD4">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Nav</w:t>
            </w:r>
          </w:p>
        </w:tc>
      </w:tr>
    </w:tbl>
    <w:p w14:paraId="12E6E638"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0795D" w:rsidRPr="009A3602" w14:paraId="7D804D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1AAD8A"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0795D" w:rsidRPr="009A3602" w14:paraId="02AE9B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2F637F"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08CD96"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Sabiedrības mērķgrupas, kuras tiesiskais regulējums ietekmē</w:t>
            </w:r>
            <w:proofErr w:type="gramStart"/>
            <w:r w:rsidRPr="009A3602">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5BC3D426" w14:textId="78016274" w:rsidR="00E5323B" w:rsidRPr="009A3602" w:rsidRDefault="00652DA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Biroja amatpersonas</w:t>
            </w:r>
            <w:r w:rsidR="00846A13">
              <w:rPr>
                <w:rFonts w:ascii="Times New Roman" w:eastAsia="Times New Roman" w:hAnsi="Times New Roman" w:cs="Times New Roman"/>
                <w:iCs/>
                <w:sz w:val="24"/>
                <w:szCs w:val="24"/>
                <w:lang w:eastAsia="lv-LV"/>
              </w:rPr>
              <w:t>.</w:t>
            </w:r>
          </w:p>
        </w:tc>
      </w:tr>
      <w:tr w:rsidR="0000795D" w:rsidRPr="009A3602" w14:paraId="00FDB9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9B29A9"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9A28B6"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18C9AC" w14:textId="5B82B0F9" w:rsidR="00E5323B" w:rsidRPr="00EB1644" w:rsidRDefault="00EB1644" w:rsidP="00DC0DD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Likumprojektam nav ietekmes uz tautsaimniecību. </w:t>
            </w:r>
            <w:r w:rsidR="00C73669">
              <w:rPr>
                <w:rFonts w:ascii="Times New Roman" w:hAnsi="Times New Roman" w:cs="Times New Roman"/>
                <w:sz w:val="24"/>
                <w:szCs w:val="24"/>
              </w:rPr>
              <w:t>Administratīvais slogs nemainās, jo s</w:t>
            </w:r>
            <w:r w:rsidRPr="00EB1644">
              <w:rPr>
                <w:rFonts w:ascii="Times New Roman" w:hAnsi="Times New Roman" w:cs="Times New Roman"/>
                <w:sz w:val="24"/>
                <w:szCs w:val="24"/>
              </w:rPr>
              <w:t>abiedrības grupām un institūcijām projekta tiesiskais regulējums nemaina tiesības un pienākumus, kā arī veicamās darbības.</w:t>
            </w:r>
            <w:r>
              <w:rPr>
                <w:rFonts w:ascii="Times New Roman" w:hAnsi="Times New Roman" w:cs="Times New Roman"/>
                <w:sz w:val="24"/>
                <w:szCs w:val="24"/>
              </w:rPr>
              <w:t xml:space="preserve"> </w:t>
            </w:r>
          </w:p>
        </w:tc>
      </w:tr>
      <w:tr w:rsidR="0000795D" w:rsidRPr="009A3602" w14:paraId="1B755E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C44FFC"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63D3065"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4765A5D" w14:textId="5A633CBA" w:rsidR="00E5323B" w:rsidRPr="009A3602" w:rsidRDefault="00EB1644" w:rsidP="00EB16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ietekmes uz administratīvajām izmaksām</w:t>
            </w:r>
            <w:r w:rsidR="0005339C">
              <w:rPr>
                <w:rFonts w:ascii="Times New Roman" w:eastAsia="Times New Roman" w:hAnsi="Times New Roman" w:cs="Times New Roman"/>
                <w:iCs/>
                <w:sz w:val="24"/>
                <w:szCs w:val="24"/>
                <w:lang w:eastAsia="lv-LV"/>
              </w:rPr>
              <w:t>.</w:t>
            </w:r>
          </w:p>
        </w:tc>
      </w:tr>
      <w:tr w:rsidR="0000795D" w:rsidRPr="009A3602" w14:paraId="7E43F9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B4DD2C"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95A116"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 xml:space="preserve">Atbilstības izmaksu monetārs </w:t>
            </w:r>
            <w:r w:rsidRPr="009A3602">
              <w:rPr>
                <w:rFonts w:ascii="Times New Roman" w:eastAsia="Times New Roman" w:hAnsi="Times New Roman" w:cs="Times New Roman"/>
                <w:iCs/>
                <w:sz w:val="24"/>
                <w:szCs w:val="24"/>
                <w:lang w:eastAsia="lv-LV"/>
              </w:rPr>
              <w:lastRenderedPageBreak/>
              <w:t>novērtējums</w:t>
            </w:r>
          </w:p>
        </w:tc>
        <w:tc>
          <w:tcPr>
            <w:tcW w:w="3000" w:type="pct"/>
            <w:tcBorders>
              <w:top w:val="outset" w:sz="6" w:space="0" w:color="auto"/>
              <w:left w:val="outset" w:sz="6" w:space="0" w:color="auto"/>
              <w:bottom w:val="outset" w:sz="6" w:space="0" w:color="auto"/>
              <w:right w:val="outset" w:sz="6" w:space="0" w:color="auto"/>
            </w:tcBorders>
            <w:hideMark/>
          </w:tcPr>
          <w:p w14:paraId="48519EC0" w14:textId="7C5A967B" w:rsidR="00E5323B" w:rsidRPr="009A3602" w:rsidRDefault="00EB16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Nav attiecināms</w:t>
            </w:r>
          </w:p>
        </w:tc>
      </w:tr>
      <w:tr w:rsidR="0000795D" w:rsidRPr="009A3602" w14:paraId="7282D8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B5839"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043D13"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A7EEDA" w14:textId="77777777" w:rsidR="00E5323B" w:rsidRPr="009A3602" w:rsidRDefault="00B13235" w:rsidP="00DC0DD4">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Nav</w:t>
            </w:r>
          </w:p>
        </w:tc>
      </w:tr>
    </w:tbl>
    <w:p w14:paraId="20C0D52D"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91" w:type="pct"/>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86"/>
        <w:gridCol w:w="707"/>
        <w:gridCol w:w="1090"/>
        <w:gridCol w:w="798"/>
        <w:gridCol w:w="1197"/>
        <w:gridCol w:w="1214"/>
        <w:gridCol w:w="1662"/>
        <w:gridCol w:w="1535"/>
      </w:tblGrid>
      <w:tr w:rsidR="00533B24" w:rsidRPr="00533B24" w14:paraId="085180FF" w14:textId="77777777" w:rsidTr="00920B8E">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AB336FE" w14:textId="77777777" w:rsidR="00533B24" w:rsidRPr="00533B24" w:rsidRDefault="00533B24" w:rsidP="00B851E9">
            <w:pPr>
              <w:spacing w:after="0" w:line="240" w:lineRule="auto"/>
              <w:jc w:val="center"/>
              <w:rPr>
                <w:rFonts w:ascii="Times New Roman" w:eastAsia="Times New Roman" w:hAnsi="Times New Roman" w:cs="Times New Roman"/>
                <w:b/>
                <w:bCs/>
                <w:iCs/>
                <w:sz w:val="24"/>
                <w:szCs w:val="24"/>
                <w:lang w:eastAsia="lv-LV"/>
              </w:rPr>
            </w:pPr>
            <w:r w:rsidRPr="00533B24">
              <w:rPr>
                <w:rFonts w:ascii="Times New Roman" w:eastAsia="Times New Roman" w:hAnsi="Times New Roman" w:cs="Times New Roman"/>
                <w:b/>
                <w:bCs/>
                <w:iCs/>
                <w:sz w:val="24"/>
                <w:szCs w:val="24"/>
                <w:lang w:eastAsia="lv-LV"/>
              </w:rPr>
              <w:t>III. Tiesību akta projekta ietekme uz valsts budžetu un pašvaldību budžetiem</w:t>
            </w:r>
          </w:p>
        </w:tc>
      </w:tr>
      <w:tr w:rsidR="00BF3AF9" w:rsidRPr="00533B24" w14:paraId="0D182D53" w14:textId="77777777" w:rsidTr="00A847E5">
        <w:trPr>
          <w:tblCellSpacing w:w="15" w:type="dxa"/>
        </w:trPr>
        <w:tc>
          <w:tcPr>
            <w:tcW w:w="621" w:type="pct"/>
            <w:vMerge w:val="restart"/>
            <w:tcBorders>
              <w:top w:val="outset" w:sz="6" w:space="0" w:color="auto"/>
              <w:left w:val="outset" w:sz="6" w:space="0" w:color="auto"/>
              <w:bottom w:val="outset" w:sz="6" w:space="0" w:color="auto"/>
              <w:right w:val="outset" w:sz="6" w:space="0" w:color="auto"/>
            </w:tcBorders>
            <w:vAlign w:val="center"/>
            <w:hideMark/>
          </w:tcPr>
          <w:p w14:paraId="39CE7E7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Rādītāji</w:t>
            </w:r>
          </w:p>
        </w:tc>
        <w:tc>
          <w:tcPr>
            <w:tcW w:w="94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D78908" w14:textId="106151E0" w:rsidR="00533B24" w:rsidRPr="00533B24" w:rsidRDefault="00533B24" w:rsidP="00533B24">
            <w:pPr>
              <w:spacing w:after="0" w:line="240" w:lineRule="auto"/>
              <w:rPr>
                <w:rFonts w:ascii="Times New Roman" w:eastAsia="Times New Roman" w:hAnsi="Times New Roman" w:cs="Times New Roman"/>
                <w:iCs/>
                <w:sz w:val="24"/>
                <w:szCs w:val="24"/>
                <w:lang w:eastAsia="lv-LV"/>
              </w:rPr>
            </w:pPr>
            <w:proofErr w:type="gramStart"/>
            <w:r w:rsidRPr="00533B24">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533B24">
              <w:rPr>
                <w:rFonts w:ascii="Times New Roman" w:eastAsia="Times New Roman" w:hAnsi="Times New Roman" w:cs="Times New Roman"/>
                <w:iCs/>
                <w:sz w:val="24"/>
                <w:szCs w:val="24"/>
                <w:lang w:eastAsia="lv-LV"/>
              </w:rPr>
              <w:t>.gads</w:t>
            </w:r>
            <w:proofErr w:type="gramEnd"/>
          </w:p>
        </w:tc>
        <w:tc>
          <w:tcPr>
            <w:tcW w:w="3368" w:type="pct"/>
            <w:gridSpan w:val="5"/>
            <w:tcBorders>
              <w:top w:val="outset" w:sz="6" w:space="0" w:color="auto"/>
              <w:left w:val="outset" w:sz="6" w:space="0" w:color="auto"/>
              <w:bottom w:val="outset" w:sz="6" w:space="0" w:color="auto"/>
              <w:right w:val="outset" w:sz="6" w:space="0" w:color="auto"/>
            </w:tcBorders>
            <w:vAlign w:val="center"/>
            <w:hideMark/>
          </w:tcPr>
          <w:p w14:paraId="04B0C8E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Turpmākie trīs gadi (</w:t>
            </w:r>
            <w:proofErr w:type="spellStart"/>
            <w:r w:rsidRPr="00533B24">
              <w:rPr>
                <w:rFonts w:ascii="Times New Roman" w:eastAsia="Times New Roman" w:hAnsi="Times New Roman" w:cs="Times New Roman"/>
                <w:i/>
                <w:iCs/>
                <w:sz w:val="24"/>
                <w:szCs w:val="24"/>
                <w:lang w:eastAsia="lv-LV"/>
              </w:rPr>
              <w:t>euro</w:t>
            </w:r>
            <w:proofErr w:type="spellEnd"/>
            <w:r w:rsidRPr="00533B24">
              <w:rPr>
                <w:rFonts w:ascii="Times New Roman" w:eastAsia="Times New Roman" w:hAnsi="Times New Roman" w:cs="Times New Roman"/>
                <w:iCs/>
                <w:sz w:val="24"/>
                <w:szCs w:val="24"/>
                <w:lang w:eastAsia="lv-LV"/>
              </w:rPr>
              <w:t>)</w:t>
            </w:r>
          </w:p>
        </w:tc>
      </w:tr>
      <w:tr w:rsidR="00BF3AF9" w:rsidRPr="00533B24" w14:paraId="310A3E8E" w14:textId="77777777" w:rsidTr="00A847E5">
        <w:trPr>
          <w:tblCellSpacing w:w="15" w:type="dxa"/>
        </w:trPr>
        <w:tc>
          <w:tcPr>
            <w:tcW w:w="621" w:type="pct"/>
            <w:vMerge/>
            <w:tcBorders>
              <w:top w:val="outset" w:sz="6" w:space="0" w:color="auto"/>
              <w:left w:val="outset" w:sz="6" w:space="0" w:color="auto"/>
              <w:bottom w:val="outset" w:sz="6" w:space="0" w:color="auto"/>
              <w:right w:val="outset" w:sz="6" w:space="0" w:color="auto"/>
            </w:tcBorders>
            <w:vAlign w:val="center"/>
            <w:hideMark/>
          </w:tcPr>
          <w:p w14:paraId="738F6FB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946" w:type="pct"/>
            <w:gridSpan w:val="2"/>
            <w:vMerge/>
            <w:tcBorders>
              <w:top w:val="outset" w:sz="6" w:space="0" w:color="auto"/>
              <w:left w:val="outset" w:sz="6" w:space="0" w:color="auto"/>
              <w:bottom w:val="outset" w:sz="6" w:space="0" w:color="auto"/>
              <w:right w:val="outset" w:sz="6" w:space="0" w:color="auto"/>
            </w:tcBorders>
            <w:vAlign w:val="center"/>
            <w:hideMark/>
          </w:tcPr>
          <w:p w14:paraId="60BE946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0A501F3E" w14:textId="12C480AB"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534" w:type="pct"/>
            <w:gridSpan w:val="2"/>
            <w:tcBorders>
              <w:top w:val="outset" w:sz="6" w:space="0" w:color="auto"/>
              <w:left w:val="outset" w:sz="6" w:space="0" w:color="auto"/>
              <w:bottom w:val="outset" w:sz="6" w:space="0" w:color="auto"/>
              <w:right w:val="outset" w:sz="6" w:space="0" w:color="auto"/>
            </w:tcBorders>
            <w:vAlign w:val="center"/>
            <w:hideMark/>
          </w:tcPr>
          <w:p w14:paraId="3ECB4F9C" w14:textId="640E6091"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747" w:type="pct"/>
            <w:tcBorders>
              <w:top w:val="outset" w:sz="6" w:space="0" w:color="auto"/>
              <w:left w:val="outset" w:sz="6" w:space="0" w:color="auto"/>
              <w:bottom w:val="outset" w:sz="6" w:space="0" w:color="auto"/>
              <w:right w:val="outset" w:sz="6" w:space="0" w:color="auto"/>
            </w:tcBorders>
            <w:vAlign w:val="center"/>
            <w:hideMark/>
          </w:tcPr>
          <w:p w14:paraId="18B9F575" w14:textId="3210C26C"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r>
      <w:tr w:rsidR="00A847E5" w:rsidRPr="00533B24" w14:paraId="5CD9B9CE" w14:textId="77777777" w:rsidTr="00A847E5">
        <w:trPr>
          <w:tblCellSpacing w:w="15" w:type="dxa"/>
        </w:trPr>
        <w:tc>
          <w:tcPr>
            <w:tcW w:w="621" w:type="pct"/>
            <w:vMerge/>
            <w:tcBorders>
              <w:top w:val="outset" w:sz="6" w:space="0" w:color="auto"/>
              <w:left w:val="outset" w:sz="6" w:space="0" w:color="auto"/>
              <w:bottom w:val="outset" w:sz="6" w:space="0" w:color="auto"/>
              <w:right w:val="outset" w:sz="6" w:space="0" w:color="auto"/>
            </w:tcBorders>
            <w:vAlign w:val="center"/>
            <w:hideMark/>
          </w:tcPr>
          <w:p w14:paraId="710E9823"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369" w:type="pct"/>
            <w:tcBorders>
              <w:top w:val="outset" w:sz="6" w:space="0" w:color="auto"/>
              <w:left w:val="outset" w:sz="6" w:space="0" w:color="auto"/>
              <w:bottom w:val="outset" w:sz="6" w:space="0" w:color="auto"/>
              <w:right w:val="outset" w:sz="6" w:space="0" w:color="auto"/>
            </w:tcBorders>
            <w:vAlign w:val="center"/>
            <w:hideMark/>
          </w:tcPr>
          <w:p w14:paraId="57EF6CA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saskaņā ar valsts budžetu 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14:paraId="172818E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izmaiņas kārtējā gadā, salīdzinot ar valsts budžetu kārtējam gadam</w:t>
            </w:r>
          </w:p>
        </w:tc>
        <w:tc>
          <w:tcPr>
            <w:tcW w:w="418" w:type="pct"/>
            <w:tcBorders>
              <w:top w:val="outset" w:sz="6" w:space="0" w:color="auto"/>
              <w:left w:val="outset" w:sz="6" w:space="0" w:color="auto"/>
              <w:bottom w:val="outset" w:sz="6" w:space="0" w:color="auto"/>
              <w:right w:val="outset" w:sz="6" w:space="0" w:color="auto"/>
            </w:tcBorders>
            <w:vAlign w:val="center"/>
            <w:hideMark/>
          </w:tcPr>
          <w:p w14:paraId="78507F1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saskaņā ar vidēja termiņa budžeta ietvaru</w:t>
            </w:r>
          </w:p>
        </w:tc>
        <w:tc>
          <w:tcPr>
            <w:tcW w:w="620" w:type="pct"/>
            <w:tcBorders>
              <w:top w:val="outset" w:sz="6" w:space="0" w:color="auto"/>
              <w:left w:val="outset" w:sz="6" w:space="0" w:color="auto"/>
              <w:bottom w:val="outset" w:sz="6" w:space="0" w:color="auto"/>
              <w:right w:val="outset" w:sz="6" w:space="0" w:color="auto"/>
            </w:tcBorders>
            <w:vAlign w:val="center"/>
            <w:hideMark/>
          </w:tcPr>
          <w:p w14:paraId="43290E31" w14:textId="1D7DA140"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izmaiņas, salīdzinot ar vid</w:t>
            </w:r>
            <w:r w:rsidR="00944BDB" w:rsidRPr="008D5F2E">
              <w:rPr>
                <w:rFonts w:ascii="Times New Roman" w:eastAsia="Times New Roman" w:hAnsi="Times New Roman" w:cs="Times New Roman"/>
                <w:iCs/>
                <w:sz w:val="24"/>
                <w:szCs w:val="24"/>
                <w:lang w:eastAsia="lv-LV"/>
              </w:rPr>
              <w:t>ēja termiņa budžeta ietvaru 2021</w:t>
            </w:r>
            <w:r w:rsidRPr="008D5F2E">
              <w:rPr>
                <w:rFonts w:ascii="Times New Roman" w:eastAsia="Times New Roman" w:hAnsi="Times New Roman" w:cs="Times New Roman"/>
                <w:iCs/>
                <w:sz w:val="24"/>
                <w:szCs w:val="24"/>
                <w:lang w:eastAsia="lv-LV"/>
              </w:rPr>
              <w:t>. gadam</w:t>
            </w:r>
          </w:p>
        </w:tc>
        <w:tc>
          <w:tcPr>
            <w:tcW w:w="645" w:type="pct"/>
            <w:tcBorders>
              <w:top w:val="outset" w:sz="6" w:space="0" w:color="auto"/>
              <w:left w:val="outset" w:sz="6" w:space="0" w:color="auto"/>
              <w:bottom w:val="outset" w:sz="6" w:space="0" w:color="auto"/>
              <w:right w:val="outset" w:sz="6" w:space="0" w:color="auto"/>
            </w:tcBorders>
            <w:vAlign w:val="center"/>
            <w:hideMark/>
          </w:tcPr>
          <w:p w14:paraId="1912507C"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saskaņā ar vidēja termiņa budžeta ietvaru</w:t>
            </w:r>
          </w:p>
        </w:tc>
        <w:tc>
          <w:tcPr>
            <w:tcW w:w="872" w:type="pct"/>
            <w:tcBorders>
              <w:top w:val="outset" w:sz="6" w:space="0" w:color="auto"/>
              <w:left w:val="outset" w:sz="6" w:space="0" w:color="auto"/>
              <w:bottom w:val="outset" w:sz="6" w:space="0" w:color="auto"/>
              <w:right w:val="outset" w:sz="6" w:space="0" w:color="auto"/>
            </w:tcBorders>
            <w:vAlign w:val="center"/>
            <w:hideMark/>
          </w:tcPr>
          <w:p w14:paraId="6EA660FD" w14:textId="38330B41"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izmaiņas, salīdzinot ar vid</w:t>
            </w:r>
            <w:r w:rsidR="00944BDB" w:rsidRPr="008D5F2E">
              <w:rPr>
                <w:rFonts w:ascii="Times New Roman" w:eastAsia="Times New Roman" w:hAnsi="Times New Roman" w:cs="Times New Roman"/>
                <w:iCs/>
                <w:sz w:val="24"/>
                <w:szCs w:val="24"/>
                <w:lang w:eastAsia="lv-LV"/>
              </w:rPr>
              <w:t xml:space="preserve">ēja termiņa budžeta ietvaru </w:t>
            </w:r>
            <w:proofErr w:type="gramStart"/>
            <w:r w:rsidR="00944BDB" w:rsidRPr="008D5F2E">
              <w:rPr>
                <w:rFonts w:ascii="Times New Roman" w:eastAsia="Times New Roman" w:hAnsi="Times New Roman" w:cs="Times New Roman"/>
                <w:iCs/>
                <w:sz w:val="24"/>
                <w:szCs w:val="24"/>
                <w:lang w:eastAsia="lv-LV"/>
              </w:rPr>
              <w:t>2022</w:t>
            </w:r>
            <w:r w:rsidRPr="008D5F2E">
              <w:rPr>
                <w:rFonts w:ascii="Times New Roman" w:eastAsia="Times New Roman" w:hAnsi="Times New Roman" w:cs="Times New Roman"/>
                <w:iCs/>
                <w:sz w:val="24"/>
                <w:szCs w:val="24"/>
                <w:lang w:eastAsia="lv-LV"/>
              </w:rPr>
              <w:t>.gadam</w:t>
            </w:r>
            <w:proofErr w:type="gramEnd"/>
          </w:p>
        </w:tc>
        <w:tc>
          <w:tcPr>
            <w:tcW w:w="747" w:type="pct"/>
            <w:tcBorders>
              <w:top w:val="outset" w:sz="6" w:space="0" w:color="auto"/>
              <w:left w:val="outset" w:sz="6" w:space="0" w:color="auto"/>
              <w:bottom w:val="outset" w:sz="6" w:space="0" w:color="auto"/>
              <w:right w:val="outset" w:sz="6" w:space="0" w:color="auto"/>
            </w:tcBorders>
            <w:vAlign w:val="center"/>
            <w:hideMark/>
          </w:tcPr>
          <w:p w14:paraId="7FE3AFBC" w14:textId="1FB615AC" w:rsidR="00533B24" w:rsidRPr="00533B24" w:rsidRDefault="00533B24" w:rsidP="003B1535">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izmaiņas, salīdzinot ar vidēja te</w:t>
            </w:r>
            <w:r w:rsidR="00944BDB">
              <w:rPr>
                <w:rFonts w:ascii="Times New Roman" w:eastAsia="Times New Roman" w:hAnsi="Times New Roman" w:cs="Times New Roman"/>
                <w:iCs/>
                <w:sz w:val="24"/>
                <w:szCs w:val="24"/>
                <w:lang w:eastAsia="lv-LV"/>
              </w:rPr>
              <w:t xml:space="preserve">rmiņa budžeta ietvaru </w:t>
            </w:r>
            <w:proofErr w:type="gramStart"/>
            <w:r w:rsidR="003B1535" w:rsidRPr="00C419E5">
              <w:rPr>
                <w:rFonts w:ascii="Times New Roman" w:eastAsia="Times New Roman" w:hAnsi="Times New Roman" w:cs="Times New Roman"/>
                <w:iCs/>
                <w:sz w:val="24"/>
                <w:szCs w:val="24"/>
                <w:lang w:eastAsia="lv-LV"/>
              </w:rPr>
              <w:t>2022</w:t>
            </w:r>
            <w:r w:rsidRPr="00C419E5">
              <w:rPr>
                <w:rFonts w:ascii="Times New Roman" w:eastAsia="Times New Roman" w:hAnsi="Times New Roman" w:cs="Times New Roman"/>
                <w:iCs/>
                <w:sz w:val="24"/>
                <w:szCs w:val="24"/>
                <w:lang w:eastAsia="lv-LV"/>
              </w:rPr>
              <w:t>.gadam</w:t>
            </w:r>
            <w:proofErr w:type="gramEnd"/>
          </w:p>
        </w:tc>
      </w:tr>
      <w:tr w:rsidR="00A847E5" w:rsidRPr="00533B24" w14:paraId="784DDB9F"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vAlign w:val="center"/>
            <w:hideMark/>
          </w:tcPr>
          <w:p w14:paraId="27B9ED1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1</w:t>
            </w:r>
          </w:p>
        </w:tc>
        <w:tc>
          <w:tcPr>
            <w:tcW w:w="369" w:type="pct"/>
            <w:tcBorders>
              <w:top w:val="outset" w:sz="6" w:space="0" w:color="auto"/>
              <w:left w:val="outset" w:sz="6" w:space="0" w:color="auto"/>
              <w:bottom w:val="outset" w:sz="6" w:space="0" w:color="auto"/>
              <w:right w:val="outset" w:sz="6" w:space="0" w:color="auto"/>
            </w:tcBorders>
            <w:vAlign w:val="center"/>
            <w:hideMark/>
          </w:tcPr>
          <w:p w14:paraId="22C8D88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2</w:t>
            </w:r>
          </w:p>
        </w:tc>
        <w:tc>
          <w:tcPr>
            <w:tcW w:w="561" w:type="pct"/>
            <w:tcBorders>
              <w:top w:val="outset" w:sz="6" w:space="0" w:color="auto"/>
              <w:left w:val="outset" w:sz="6" w:space="0" w:color="auto"/>
              <w:bottom w:val="outset" w:sz="6" w:space="0" w:color="auto"/>
              <w:right w:val="outset" w:sz="6" w:space="0" w:color="auto"/>
            </w:tcBorders>
            <w:vAlign w:val="center"/>
            <w:hideMark/>
          </w:tcPr>
          <w:p w14:paraId="0E28939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3</w:t>
            </w:r>
          </w:p>
        </w:tc>
        <w:tc>
          <w:tcPr>
            <w:tcW w:w="418" w:type="pct"/>
            <w:tcBorders>
              <w:top w:val="outset" w:sz="6" w:space="0" w:color="auto"/>
              <w:left w:val="outset" w:sz="6" w:space="0" w:color="auto"/>
              <w:bottom w:val="outset" w:sz="6" w:space="0" w:color="auto"/>
              <w:right w:val="outset" w:sz="6" w:space="0" w:color="auto"/>
            </w:tcBorders>
            <w:vAlign w:val="center"/>
            <w:hideMark/>
          </w:tcPr>
          <w:p w14:paraId="45B2865B"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4</w:t>
            </w:r>
          </w:p>
        </w:tc>
        <w:tc>
          <w:tcPr>
            <w:tcW w:w="620" w:type="pct"/>
            <w:tcBorders>
              <w:top w:val="outset" w:sz="6" w:space="0" w:color="auto"/>
              <w:left w:val="outset" w:sz="6" w:space="0" w:color="auto"/>
              <w:bottom w:val="outset" w:sz="6" w:space="0" w:color="auto"/>
              <w:right w:val="outset" w:sz="6" w:space="0" w:color="auto"/>
            </w:tcBorders>
            <w:vAlign w:val="center"/>
            <w:hideMark/>
          </w:tcPr>
          <w:p w14:paraId="6CD938FB"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5</w:t>
            </w:r>
          </w:p>
        </w:tc>
        <w:tc>
          <w:tcPr>
            <w:tcW w:w="645" w:type="pct"/>
            <w:tcBorders>
              <w:top w:val="outset" w:sz="6" w:space="0" w:color="auto"/>
              <w:left w:val="outset" w:sz="6" w:space="0" w:color="auto"/>
              <w:bottom w:val="outset" w:sz="6" w:space="0" w:color="auto"/>
              <w:right w:val="outset" w:sz="6" w:space="0" w:color="auto"/>
            </w:tcBorders>
            <w:vAlign w:val="center"/>
            <w:hideMark/>
          </w:tcPr>
          <w:p w14:paraId="646BF2E9"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6</w:t>
            </w:r>
          </w:p>
        </w:tc>
        <w:tc>
          <w:tcPr>
            <w:tcW w:w="872" w:type="pct"/>
            <w:tcBorders>
              <w:top w:val="outset" w:sz="6" w:space="0" w:color="auto"/>
              <w:left w:val="outset" w:sz="6" w:space="0" w:color="auto"/>
              <w:bottom w:val="outset" w:sz="6" w:space="0" w:color="auto"/>
              <w:right w:val="outset" w:sz="6" w:space="0" w:color="auto"/>
            </w:tcBorders>
            <w:vAlign w:val="center"/>
            <w:hideMark/>
          </w:tcPr>
          <w:p w14:paraId="1C52CD0F"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7</w:t>
            </w:r>
          </w:p>
        </w:tc>
        <w:tc>
          <w:tcPr>
            <w:tcW w:w="747" w:type="pct"/>
            <w:tcBorders>
              <w:top w:val="outset" w:sz="6" w:space="0" w:color="auto"/>
              <w:left w:val="outset" w:sz="6" w:space="0" w:color="auto"/>
              <w:bottom w:val="outset" w:sz="6" w:space="0" w:color="auto"/>
              <w:right w:val="outset" w:sz="6" w:space="0" w:color="auto"/>
            </w:tcBorders>
            <w:vAlign w:val="center"/>
            <w:hideMark/>
          </w:tcPr>
          <w:p w14:paraId="2F9167F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8</w:t>
            </w:r>
          </w:p>
        </w:tc>
      </w:tr>
      <w:tr w:rsidR="00A847E5" w:rsidRPr="00533B24" w14:paraId="3917999D"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5DEF56C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1. Budžeta ieņēmumi</w:t>
            </w:r>
          </w:p>
        </w:tc>
        <w:tc>
          <w:tcPr>
            <w:tcW w:w="369" w:type="pct"/>
            <w:tcBorders>
              <w:top w:val="outset" w:sz="6" w:space="0" w:color="auto"/>
              <w:left w:val="outset" w:sz="6" w:space="0" w:color="auto"/>
              <w:bottom w:val="outset" w:sz="6" w:space="0" w:color="auto"/>
              <w:right w:val="outset" w:sz="6" w:space="0" w:color="auto"/>
            </w:tcBorders>
            <w:vAlign w:val="center"/>
            <w:hideMark/>
          </w:tcPr>
          <w:p w14:paraId="41DFE47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454D2FA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18" w:type="pct"/>
            <w:tcBorders>
              <w:top w:val="outset" w:sz="6" w:space="0" w:color="auto"/>
              <w:left w:val="outset" w:sz="6" w:space="0" w:color="auto"/>
              <w:bottom w:val="outset" w:sz="6" w:space="0" w:color="auto"/>
              <w:right w:val="outset" w:sz="6" w:space="0" w:color="auto"/>
            </w:tcBorders>
            <w:vAlign w:val="center"/>
            <w:hideMark/>
          </w:tcPr>
          <w:p w14:paraId="3D29116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20" w:type="pct"/>
            <w:tcBorders>
              <w:top w:val="outset" w:sz="6" w:space="0" w:color="auto"/>
              <w:left w:val="outset" w:sz="6" w:space="0" w:color="auto"/>
              <w:bottom w:val="outset" w:sz="6" w:space="0" w:color="auto"/>
              <w:right w:val="outset" w:sz="6" w:space="0" w:color="auto"/>
            </w:tcBorders>
            <w:vAlign w:val="center"/>
            <w:hideMark/>
          </w:tcPr>
          <w:p w14:paraId="6B8C5A3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45" w:type="pct"/>
            <w:tcBorders>
              <w:top w:val="outset" w:sz="6" w:space="0" w:color="auto"/>
              <w:left w:val="outset" w:sz="6" w:space="0" w:color="auto"/>
              <w:bottom w:val="outset" w:sz="6" w:space="0" w:color="auto"/>
              <w:right w:val="outset" w:sz="6" w:space="0" w:color="auto"/>
            </w:tcBorders>
            <w:vAlign w:val="center"/>
            <w:hideMark/>
          </w:tcPr>
          <w:p w14:paraId="026D5DE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872" w:type="pct"/>
            <w:tcBorders>
              <w:top w:val="outset" w:sz="6" w:space="0" w:color="auto"/>
              <w:left w:val="outset" w:sz="6" w:space="0" w:color="auto"/>
              <w:bottom w:val="outset" w:sz="6" w:space="0" w:color="auto"/>
              <w:right w:val="outset" w:sz="6" w:space="0" w:color="auto"/>
            </w:tcBorders>
            <w:vAlign w:val="center"/>
            <w:hideMark/>
          </w:tcPr>
          <w:p w14:paraId="38B9094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14:paraId="2DA54A13"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A847E5" w:rsidRPr="00533B24" w14:paraId="6A6BB059"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596CE64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369" w:type="pct"/>
            <w:tcBorders>
              <w:top w:val="outset" w:sz="6" w:space="0" w:color="auto"/>
              <w:left w:val="outset" w:sz="6" w:space="0" w:color="auto"/>
              <w:bottom w:val="outset" w:sz="6" w:space="0" w:color="auto"/>
              <w:right w:val="outset" w:sz="6" w:space="0" w:color="auto"/>
            </w:tcBorders>
            <w:vAlign w:val="center"/>
            <w:hideMark/>
          </w:tcPr>
          <w:p w14:paraId="41CB7EF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36D1F07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18" w:type="pct"/>
            <w:tcBorders>
              <w:top w:val="outset" w:sz="6" w:space="0" w:color="auto"/>
              <w:left w:val="outset" w:sz="6" w:space="0" w:color="auto"/>
              <w:bottom w:val="outset" w:sz="6" w:space="0" w:color="auto"/>
              <w:right w:val="outset" w:sz="6" w:space="0" w:color="auto"/>
            </w:tcBorders>
            <w:vAlign w:val="center"/>
            <w:hideMark/>
          </w:tcPr>
          <w:p w14:paraId="2F03DEC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20" w:type="pct"/>
            <w:tcBorders>
              <w:top w:val="outset" w:sz="6" w:space="0" w:color="auto"/>
              <w:left w:val="outset" w:sz="6" w:space="0" w:color="auto"/>
              <w:bottom w:val="outset" w:sz="6" w:space="0" w:color="auto"/>
              <w:right w:val="outset" w:sz="6" w:space="0" w:color="auto"/>
            </w:tcBorders>
            <w:vAlign w:val="center"/>
            <w:hideMark/>
          </w:tcPr>
          <w:p w14:paraId="42872DD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45" w:type="pct"/>
            <w:tcBorders>
              <w:top w:val="outset" w:sz="6" w:space="0" w:color="auto"/>
              <w:left w:val="outset" w:sz="6" w:space="0" w:color="auto"/>
              <w:bottom w:val="outset" w:sz="6" w:space="0" w:color="auto"/>
              <w:right w:val="outset" w:sz="6" w:space="0" w:color="auto"/>
            </w:tcBorders>
            <w:vAlign w:val="center"/>
            <w:hideMark/>
          </w:tcPr>
          <w:p w14:paraId="56F5B8D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872" w:type="pct"/>
            <w:tcBorders>
              <w:top w:val="outset" w:sz="6" w:space="0" w:color="auto"/>
              <w:left w:val="outset" w:sz="6" w:space="0" w:color="auto"/>
              <w:bottom w:val="outset" w:sz="6" w:space="0" w:color="auto"/>
              <w:right w:val="outset" w:sz="6" w:space="0" w:color="auto"/>
            </w:tcBorders>
            <w:vAlign w:val="center"/>
            <w:hideMark/>
          </w:tcPr>
          <w:p w14:paraId="2BC0EAFF"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14:paraId="2303F8C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A847E5" w:rsidRPr="00533B24" w14:paraId="461D4323"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4059402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1.2. valsts speciālais budžets</w:t>
            </w:r>
          </w:p>
        </w:tc>
        <w:tc>
          <w:tcPr>
            <w:tcW w:w="369" w:type="pct"/>
            <w:tcBorders>
              <w:top w:val="outset" w:sz="6" w:space="0" w:color="auto"/>
              <w:left w:val="outset" w:sz="6" w:space="0" w:color="auto"/>
              <w:bottom w:val="outset" w:sz="6" w:space="0" w:color="auto"/>
              <w:right w:val="outset" w:sz="6" w:space="0" w:color="auto"/>
            </w:tcBorders>
            <w:vAlign w:val="center"/>
            <w:hideMark/>
          </w:tcPr>
          <w:p w14:paraId="3AFF726F"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74D5EABB"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18" w:type="pct"/>
            <w:tcBorders>
              <w:top w:val="outset" w:sz="6" w:space="0" w:color="auto"/>
              <w:left w:val="outset" w:sz="6" w:space="0" w:color="auto"/>
              <w:bottom w:val="outset" w:sz="6" w:space="0" w:color="auto"/>
              <w:right w:val="outset" w:sz="6" w:space="0" w:color="auto"/>
            </w:tcBorders>
            <w:vAlign w:val="center"/>
            <w:hideMark/>
          </w:tcPr>
          <w:p w14:paraId="4D9B030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20" w:type="pct"/>
            <w:tcBorders>
              <w:top w:val="outset" w:sz="6" w:space="0" w:color="auto"/>
              <w:left w:val="outset" w:sz="6" w:space="0" w:color="auto"/>
              <w:bottom w:val="outset" w:sz="6" w:space="0" w:color="auto"/>
              <w:right w:val="outset" w:sz="6" w:space="0" w:color="auto"/>
            </w:tcBorders>
            <w:vAlign w:val="center"/>
            <w:hideMark/>
          </w:tcPr>
          <w:p w14:paraId="4ED0814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45" w:type="pct"/>
            <w:tcBorders>
              <w:top w:val="outset" w:sz="6" w:space="0" w:color="auto"/>
              <w:left w:val="outset" w:sz="6" w:space="0" w:color="auto"/>
              <w:bottom w:val="outset" w:sz="6" w:space="0" w:color="auto"/>
              <w:right w:val="outset" w:sz="6" w:space="0" w:color="auto"/>
            </w:tcBorders>
            <w:vAlign w:val="center"/>
            <w:hideMark/>
          </w:tcPr>
          <w:p w14:paraId="2FFB86A9"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872" w:type="pct"/>
            <w:tcBorders>
              <w:top w:val="outset" w:sz="6" w:space="0" w:color="auto"/>
              <w:left w:val="outset" w:sz="6" w:space="0" w:color="auto"/>
              <w:bottom w:val="outset" w:sz="6" w:space="0" w:color="auto"/>
              <w:right w:val="outset" w:sz="6" w:space="0" w:color="auto"/>
            </w:tcBorders>
            <w:vAlign w:val="center"/>
            <w:hideMark/>
          </w:tcPr>
          <w:p w14:paraId="5F69D86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14:paraId="7A9F236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A847E5" w:rsidRPr="00533B24" w14:paraId="28005B47"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6BA57C2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1.3. pašvaldību budžets</w:t>
            </w:r>
          </w:p>
        </w:tc>
        <w:tc>
          <w:tcPr>
            <w:tcW w:w="369" w:type="pct"/>
            <w:tcBorders>
              <w:top w:val="outset" w:sz="6" w:space="0" w:color="auto"/>
              <w:left w:val="outset" w:sz="6" w:space="0" w:color="auto"/>
              <w:bottom w:val="outset" w:sz="6" w:space="0" w:color="auto"/>
              <w:right w:val="outset" w:sz="6" w:space="0" w:color="auto"/>
            </w:tcBorders>
            <w:vAlign w:val="center"/>
            <w:hideMark/>
          </w:tcPr>
          <w:p w14:paraId="4698568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D3C772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18" w:type="pct"/>
            <w:tcBorders>
              <w:top w:val="outset" w:sz="6" w:space="0" w:color="auto"/>
              <w:left w:val="outset" w:sz="6" w:space="0" w:color="auto"/>
              <w:bottom w:val="outset" w:sz="6" w:space="0" w:color="auto"/>
              <w:right w:val="outset" w:sz="6" w:space="0" w:color="auto"/>
            </w:tcBorders>
            <w:vAlign w:val="center"/>
            <w:hideMark/>
          </w:tcPr>
          <w:p w14:paraId="73B3BB2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20" w:type="pct"/>
            <w:tcBorders>
              <w:top w:val="outset" w:sz="6" w:space="0" w:color="auto"/>
              <w:left w:val="outset" w:sz="6" w:space="0" w:color="auto"/>
              <w:bottom w:val="outset" w:sz="6" w:space="0" w:color="auto"/>
              <w:right w:val="outset" w:sz="6" w:space="0" w:color="auto"/>
            </w:tcBorders>
            <w:vAlign w:val="center"/>
            <w:hideMark/>
          </w:tcPr>
          <w:p w14:paraId="5120AD66"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45" w:type="pct"/>
            <w:tcBorders>
              <w:top w:val="outset" w:sz="6" w:space="0" w:color="auto"/>
              <w:left w:val="outset" w:sz="6" w:space="0" w:color="auto"/>
              <w:bottom w:val="outset" w:sz="6" w:space="0" w:color="auto"/>
              <w:right w:val="outset" w:sz="6" w:space="0" w:color="auto"/>
            </w:tcBorders>
            <w:vAlign w:val="center"/>
            <w:hideMark/>
          </w:tcPr>
          <w:p w14:paraId="6DA90C3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872" w:type="pct"/>
            <w:tcBorders>
              <w:top w:val="outset" w:sz="6" w:space="0" w:color="auto"/>
              <w:left w:val="outset" w:sz="6" w:space="0" w:color="auto"/>
              <w:bottom w:val="outset" w:sz="6" w:space="0" w:color="auto"/>
              <w:right w:val="outset" w:sz="6" w:space="0" w:color="auto"/>
            </w:tcBorders>
            <w:vAlign w:val="center"/>
            <w:hideMark/>
          </w:tcPr>
          <w:p w14:paraId="0946F5A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14:paraId="024B90D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A847E5" w:rsidRPr="00533B24" w14:paraId="08D110A1"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30BA7E19"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2. Budžeta izdevumi</w:t>
            </w:r>
          </w:p>
        </w:tc>
        <w:tc>
          <w:tcPr>
            <w:tcW w:w="369" w:type="pct"/>
            <w:tcBorders>
              <w:top w:val="outset" w:sz="6" w:space="0" w:color="auto"/>
              <w:left w:val="outset" w:sz="6" w:space="0" w:color="auto"/>
              <w:bottom w:val="outset" w:sz="6" w:space="0" w:color="auto"/>
              <w:right w:val="outset" w:sz="6" w:space="0" w:color="auto"/>
            </w:tcBorders>
            <w:vAlign w:val="center"/>
            <w:hideMark/>
          </w:tcPr>
          <w:p w14:paraId="7D84649D" w14:textId="72A04E6E" w:rsidR="00533B24" w:rsidRPr="008D5F2E" w:rsidRDefault="00F93E81" w:rsidP="00F93E81">
            <w:pPr>
              <w:spacing w:after="0" w:line="240" w:lineRule="auto"/>
              <w:jc w:val="center"/>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561" w:type="pct"/>
            <w:tcBorders>
              <w:top w:val="outset" w:sz="6" w:space="0" w:color="auto"/>
              <w:left w:val="outset" w:sz="6" w:space="0" w:color="auto"/>
              <w:bottom w:val="outset" w:sz="6" w:space="0" w:color="auto"/>
              <w:right w:val="outset" w:sz="6" w:space="0" w:color="auto"/>
            </w:tcBorders>
            <w:vAlign w:val="center"/>
            <w:hideMark/>
          </w:tcPr>
          <w:p w14:paraId="5B14CB93" w14:textId="61063989" w:rsidR="00533B24" w:rsidRPr="008D5F2E" w:rsidRDefault="00F93E81" w:rsidP="00F93E81">
            <w:pPr>
              <w:spacing w:after="0" w:line="240" w:lineRule="auto"/>
              <w:jc w:val="center"/>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418" w:type="pct"/>
            <w:tcBorders>
              <w:top w:val="outset" w:sz="6" w:space="0" w:color="auto"/>
              <w:left w:val="outset" w:sz="6" w:space="0" w:color="auto"/>
              <w:bottom w:val="outset" w:sz="6" w:space="0" w:color="auto"/>
              <w:right w:val="outset" w:sz="6" w:space="0" w:color="auto"/>
            </w:tcBorders>
            <w:vAlign w:val="center"/>
            <w:hideMark/>
          </w:tcPr>
          <w:p w14:paraId="47D2C003" w14:textId="3834C9C0" w:rsidR="00533B24" w:rsidRPr="008D5F2E" w:rsidRDefault="00F93E81" w:rsidP="00F93E81">
            <w:pPr>
              <w:spacing w:after="0" w:line="240" w:lineRule="auto"/>
              <w:jc w:val="center"/>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620" w:type="pct"/>
            <w:tcBorders>
              <w:top w:val="outset" w:sz="6" w:space="0" w:color="auto"/>
              <w:left w:val="outset" w:sz="6" w:space="0" w:color="auto"/>
              <w:bottom w:val="outset" w:sz="6" w:space="0" w:color="auto"/>
              <w:right w:val="outset" w:sz="6" w:space="0" w:color="auto"/>
            </w:tcBorders>
            <w:vAlign w:val="center"/>
            <w:hideMark/>
          </w:tcPr>
          <w:p w14:paraId="7B1D055C" w14:textId="34E186FD" w:rsidR="00533B24" w:rsidRPr="008D5F2E" w:rsidRDefault="00F93E81" w:rsidP="00F93E81">
            <w:pPr>
              <w:spacing w:after="0" w:line="240" w:lineRule="auto"/>
              <w:jc w:val="center"/>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645" w:type="pct"/>
            <w:tcBorders>
              <w:top w:val="outset" w:sz="6" w:space="0" w:color="auto"/>
              <w:left w:val="outset" w:sz="6" w:space="0" w:color="auto"/>
              <w:bottom w:val="outset" w:sz="6" w:space="0" w:color="auto"/>
              <w:right w:val="outset" w:sz="6" w:space="0" w:color="auto"/>
            </w:tcBorders>
            <w:vAlign w:val="center"/>
            <w:hideMark/>
          </w:tcPr>
          <w:p w14:paraId="23638532" w14:textId="0444C7A9" w:rsidR="00533B24" w:rsidRPr="008D5F2E" w:rsidRDefault="00F93E81" w:rsidP="00F93E81">
            <w:pPr>
              <w:spacing w:after="0" w:line="240" w:lineRule="auto"/>
              <w:jc w:val="center"/>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872" w:type="pct"/>
            <w:tcBorders>
              <w:top w:val="outset" w:sz="6" w:space="0" w:color="auto"/>
              <w:left w:val="outset" w:sz="6" w:space="0" w:color="auto"/>
              <w:bottom w:val="outset" w:sz="6" w:space="0" w:color="auto"/>
              <w:right w:val="outset" w:sz="6" w:space="0" w:color="auto"/>
            </w:tcBorders>
            <w:vAlign w:val="center"/>
            <w:hideMark/>
          </w:tcPr>
          <w:p w14:paraId="3BF9A2DC" w14:textId="34ED9F48" w:rsidR="00533B24" w:rsidRPr="008D5F2E" w:rsidRDefault="00F93E81" w:rsidP="00F93E81">
            <w:pPr>
              <w:spacing w:after="0" w:line="240" w:lineRule="auto"/>
              <w:jc w:val="center"/>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747" w:type="pct"/>
            <w:tcBorders>
              <w:top w:val="outset" w:sz="6" w:space="0" w:color="auto"/>
              <w:left w:val="outset" w:sz="6" w:space="0" w:color="auto"/>
              <w:bottom w:val="outset" w:sz="6" w:space="0" w:color="auto"/>
              <w:right w:val="outset" w:sz="6" w:space="0" w:color="auto"/>
            </w:tcBorders>
            <w:vAlign w:val="center"/>
            <w:hideMark/>
          </w:tcPr>
          <w:p w14:paraId="72E9A7A3" w14:textId="1285BB19" w:rsidR="00533B24" w:rsidRPr="008D5F2E" w:rsidRDefault="00F93E81" w:rsidP="00F93E81">
            <w:pPr>
              <w:spacing w:after="0" w:line="240" w:lineRule="auto"/>
              <w:jc w:val="center"/>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r>
      <w:tr w:rsidR="00A847E5" w:rsidRPr="00533B24" w14:paraId="362E7136"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5777A01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2.1. valsts pamatbudžets</w:t>
            </w:r>
          </w:p>
        </w:tc>
        <w:tc>
          <w:tcPr>
            <w:tcW w:w="369" w:type="pct"/>
            <w:tcBorders>
              <w:top w:val="outset" w:sz="6" w:space="0" w:color="auto"/>
              <w:left w:val="outset" w:sz="6" w:space="0" w:color="auto"/>
              <w:bottom w:val="outset" w:sz="6" w:space="0" w:color="auto"/>
              <w:right w:val="outset" w:sz="6" w:space="0" w:color="auto"/>
            </w:tcBorders>
            <w:vAlign w:val="center"/>
            <w:hideMark/>
          </w:tcPr>
          <w:p w14:paraId="23449321" w14:textId="2BDFDF14"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561" w:type="pct"/>
            <w:tcBorders>
              <w:top w:val="outset" w:sz="6" w:space="0" w:color="auto"/>
              <w:left w:val="outset" w:sz="6" w:space="0" w:color="auto"/>
              <w:bottom w:val="outset" w:sz="6" w:space="0" w:color="auto"/>
              <w:right w:val="outset" w:sz="6" w:space="0" w:color="auto"/>
            </w:tcBorders>
            <w:vAlign w:val="center"/>
            <w:hideMark/>
          </w:tcPr>
          <w:p w14:paraId="18CD227F" w14:textId="659CE78A"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418" w:type="pct"/>
            <w:tcBorders>
              <w:top w:val="outset" w:sz="6" w:space="0" w:color="auto"/>
              <w:left w:val="outset" w:sz="6" w:space="0" w:color="auto"/>
              <w:bottom w:val="outset" w:sz="6" w:space="0" w:color="auto"/>
              <w:right w:val="outset" w:sz="6" w:space="0" w:color="auto"/>
            </w:tcBorders>
            <w:vAlign w:val="center"/>
            <w:hideMark/>
          </w:tcPr>
          <w:p w14:paraId="10B11CE2" w14:textId="6A51532B"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620" w:type="pct"/>
            <w:tcBorders>
              <w:top w:val="outset" w:sz="6" w:space="0" w:color="auto"/>
              <w:left w:val="outset" w:sz="6" w:space="0" w:color="auto"/>
              <w:bottom w:val="outset" w:sz="6" w:space="0" w:color="auto"/>
              <w:right w:val="outset" w:sz="6" w:space="0" w:color="auto"/>
            </w:tcBorders>
            <w:vAlign w:val="center"/>
            <w:hideMark/>
          </w:tcPr>
          <w:p w14:paraId="75ADCD29" w14:textId="40DC7999"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645" w:type="pct"/>
            <w:tcBorders>
              <w:top w:val="outset" w:sz="6" w:space="0" w:color="auto"/>
              <w:left w:val="outset" w:sz="6" w:space="0" w:color="auto"/>
              <w:bottom w:val="outset" w:sz="6" w:space="0" w:color="auto"/>
              <w:right w:val="outset" w:sz="6" w:space="0" w:color="auto"/>
            </w:tcBorders>
            <w:vAlign w:val="center"/>
            <w:hideMark/>
          </w:tcPr>
          <w:p w14:paraId="27A48D8A" w14:textId="3F9AB278"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872" w:type="pct"/>
            <w:tcBorders>
              <w:top w:val="outset" w:sz="6" w:space="0" w:color="auto"/>
              <w:left w:val="outset" w:sz="6" w:space="0" w:color="auto"/>
              <w:bottom w:val="outset" w:sz="6" w:space="0" w:color="auto"/>
              <w:right w:val="outset" w:sz="6" w:space="0" w:color="auto"/>
            </w:tcBorders>
            <w:vAlign w:val="center"/>
            <w:hideMark/>
          </w:tcPr>
          <w:p w14:paraId="6ED6B37B" w14:textId="7A8CD0FD"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747" w:type="pct"/>
            <w:tcBorders>
              <w:top w:val="outset" w:sz="6" w:space="0" w:color="auto"/>
              <w:left w:val="outset" w:sz="6" w:space="0" w:color="auto"/>
              <w:bottom w:val="outset" w:sz="6" w:space="0" w:color="auto"/>
              <w:right w:val="outset" w:sz="6" w:space="0" w:color="auto"/>
            </w:tcBorders>
            <w:vAlign w:val="center"/>
            <w:hideMark/>
          </w:tcPr>
          <w:p w14:paraId="3DB07968" w14:textId="67017803"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r>
      <w:tr w:rsidR="00A847E5" w:rsidRPr="00533B24" w14:paraId="67D70E2E"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2EB9E3B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2.2. valsts speciālais budžets</w:t>
            </w:r>
          </w:p>
        </w:tc>
        <w:tc>
          <w:tcPr>
            <w:tcW w:w="369" w:type="pct"/>
            <w:tcBorders>
              <w:top w:val="outset" w:sz="6" w:space="0" w:color="auto"/>
              <w:left w:val="outset" w:sz="6" w:space="0" w:color="auto"/>
              <w:bottom w:val="outset" w:sz="6" w:space="0" w:color="auto"/>
              <w:right w:val="outset" w:sz="6" w:space="0" w:color="auto"/>
            </w:tcBorders>
            <w:vAlign w:val="center"/>
            <w:hideMark/>
          </w:tcPr>
          <w:p w14:paraId="2C616E59"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30D30CC6"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18" w:type="pct"/>
            <w:tcBorders>
              <w:top w:val="outset" w:sz="6" w:space="0" w:color="auto"/>
              <w:left w:val="outset" w:sz="6" w:space="0" w:color="auto"/>
              <w:bottom w:val="outset" w:sz="6" w:space="0" w:color="auto"/>
              <w:right w:val="outset" w:sz="6" w:space="0" w:color="auto"/>
            </w:tcBorders>
            <w:vAlign w:val="center"/>
            <w:hideMark/>
          </w:tcPr>
          <w:p w14:paraId="2B9DC38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20" w:type="pct"/>
            <w:tcBorders>
              <w:top w:val="outset" w:sz="6" w:space="0" w:color="auto"/>
              <w:left w:val="outset" w:sz="6" w:space="0" w:color="auto"/>
              <w:bottom w:val="outset" w:sz="6" w:space="0" w:color="auto"/>
              <w:right w:val="outset" w:sz="6" w:space="0" w:color="auto"/>
            </w:tcBorders>
            <w:vAlign w:val="center"/>
            <w:hideMark/>
          </w:tcPr>
          <w:p w14:paraId="5E61C87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45" w:type="pct"/>
            <w:tcBorders>
              <w:top w:val="outset" w:sz="6" w:space="0" w:color="auto"/>
              <w:left w:val="outset" w:sz="6" w:space="0" w:color="auto"/>
              <w:bottom w:val="outset" w:sz="6" w:space="0" w:color="auto"/>
              <w:right w:val="outset" w:sz="6" w:space="0" w:color="auto"/>
            </w:tcBorders>
            <w:vAlign w:val="center"/>
            <w:hideMark/>
          </w:tcPr>
          <w:p w14:paraId="685525B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872" w:type="pct"/>
            <w:tcBorders>
              <w:top w:val="outset" w:sz="6" w:space="0" w:color="auto"/>
              <w:left w:val="outset" w:sz="6" w:space="0" w:color="auto"/>
              <w:bottom w:val="outset" w:sz="6" w:space="0" w:color="auto"/>
              <w:right w:val="outset" w:sz="6" w:space="0" w:color="auto"/>
            </w:tcBorders>
            <w:vAlign w:val="center"/>
            <w:hideMark/>
          </w:tcPr>
          <w:p w14:paraId="2594FA8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14:paraId="5F5C027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A847E5" w:rsidRPr="00533B24" w14:paraId="40BF2488"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4047E61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xml:space="preserve">2.3. pašvaldību </w:t>
            </w:r>
            <w:r w:rsidRPr="00533B24">
              <w:rPr>
                <w:rFonts w:ascii="Times New Roman" w:eastAsia="Times New Roman" w:hAnsi="Times New Roman" w:cs="Times New Roman"/>
                <w:iCs/>
                <w:sz w:val="24"/>
                <w:szCs w:val="24"/>
                <w:lang w:eastAsia="lv-LV"/>
              </w:rPr>
              <w:lastRenderedPageBreak/>
              <w:t>budžets</w:t>
            </w:r>
          </w:p>
        </w:tc>
        <w:tc>
          <w:tcPr>
            <w:tcW w:w="369" w:type="pct"/>
            <w:tcBorders>
              <w:top w:val="outset" w:sz="6" w:space="0" w:color="auto"/>
              <w:left w:val="outset" w:sz="6" w:space="0" w:color="auto"/>
              <w:bottom w:val="outset" w:sz="6" w:space="0" w:color="auto"/>
              <w:right w:val="outset" w:sz="6" w:space="0" w:color="auto"/>
            </w:tcBorders>
            <w:vAlign w:val="center"/>
            <w:hideMark/>
          </w:tcPr>
          <w:p w14:paraId="215298A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lastRenderedPageBreak/>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78B652F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18" w:type="pct"/>
            <w:tcBorders>
              <w:top w:val="outset" w:sz="6" w:space="0" w:color="auto"/>
              <w:left w:val="outset" w:sz="6" w:space="0" w:color="auto"/>
              <w:bottom w:val="outset" w:sz="6" w:space="0" w:color="auto"/>
              <w:right w:val="outset" w:sz="6" w:space="0" w:color="auto"/>
            </w:tcBorders>
            <w:vAlign w:val="center"/>
            <w:hideMark/>
          </w:tcPr>
          <w:p w14:paraId="059AD9C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20" w:type="pct"/>
            <w:tcBorders>
              <w:top w:val="outset" w:sz="6" w:space="0" w:color="auto"/>
              <w:left w:val="outset" w:sz="6" w:space="0" w:color="auto"/>
              <w:bottom w:val="outset" w:sz="6" w:space="0" w:color="auto"/>
              <w:right w:val="outset" w:sz="6" w:space="0" w:color="auto"/>
            </w:tcBorders>
            <w:vAlign w:val="center"/>
            <w:hideMark/>
          </w:tcPr>
          <w:p w14:paraId="20A26D4F"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645" w:type="pct"/>
            <w:tcBorders>
              <w:top w:val="outset" w:sz="6" w:space="0" w:color="auto"/>
              <w:left w:val="outset" w:sz="6" w:space="0" w:color="auto"/>
              <w:bottom w:val="outset" w:sz="6" w:space="0" w:color="auto"/>
              <w:right w:val="outset" w:sz="6" w:space="0" w:color="auto"/>
            </w:tcBorders>
            <w:vAlign w:val="center"/>
            <w:hideMark/>
          </w:tcPr>
          <w:p w14:paraId="12482F6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872" w:type="pct"/>
            <w:tcBorders>
              <w:top w:val="outset" w:sz="6" w:space="0" w:color="auto"/>
              <w:left w:val="outset" w:sz="6" w:space="0" w:color="auto"/>
              <w:bottom w:val="outset" w:sz="6" w:space="0" w:color="auto"/>
              <w:right w:val="outset" w:sz="6" w:space="0" w:color="auto"/>
            </w:tcBorders>
            <w:vAlign w:val="center"/>
            <w:hideMark/>
          </w:tcPr>
          <w:p w14:paraId="764ED1F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14:paraId="48D8D06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A847E5" w:rsidRPr="00533B24" w14:paraId="4E4ACF5E"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7FE9429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3. Finansiālā ietekme</w:t>
            </w:r>
          </w:p>
        </w:tc>
        <w:tc>
          <w:tcPr>
            <w:tcW w:w="369" w:type="pct"/>
            <w:tcBorders>
              <w:top w:val="outset" w:sz="6" w:space="0" w:color="auto"/>
              <w:left w:val="outset" w:sz="6" w:space="0" w:color="auto"/>
              <w:bottom w:val="outset" w:sz="6" w:space="0" w:color="auto"/>
              <w:right w:val="outset" w:sz="6" w:space="0" w:color="auto"/>
            </w:tcBorders>
            <w:vAlign w:val="center"/>
            <w:hideMark/>
          </w:tcPr>
          <w:p w14:paraId="32AC2B6A" w14:textId="6687EA92"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561" w:type="pct"/>
            <w:tcBorders>
              <w:top w:val="outset" w:sz="6" w:space="0" w:color="auto"/>
              <w:left w:val="outset" w:sz="6" w:space="0" w:color="auto"/>
              <w:bottom w:val="outset" w:sz="6" w:space="0" w:color="auto"/>
              <w:right w:val="outset" w:sz="6" w:space="0" w:color="auto"/>
            </w:tcBorders>
            <w:vAlign w:val="center"/>
            <w:hideMark/>
          </w:tcPr>
          <w:p w14:paraId="120A60E5" w14:textId="0F001CF9"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418" w:type="pct"/>
            <w:tcBorders>
              <w:top w:val="outset" w:sz="6" w:space="0" w:color="auto"/>
              <w:left w:val="outset" w:sz="6" w:space="0" w:color="auto"/>
              <w:bottom w:val="outset" w:sz="6" w:space="0" w:color="auto"/>
              <w:right w:val="outset" w:sz="6" w:space="0" w:color="auto"/>
            </w:tcBorders>
            <w:vAlign w:val="center"/>
            <w:hideMark/>
          </w:tcPr>
          <w:p w14:paraId="3333ED6F" w14:textId="26C0EA52"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620" w:type="pct"/>
            <w:tcBorders>
              <w:top w:val="outset" w:sz="6" w:space="0" w:color="auto"/>
              <w:left w:val="outset" w:sz="6" w:space="0" w:color="auto"/>
              <w:bottom w:val="outset" w:sz="6" w:space="0" w:color="auto"/>
              <w:right w:val="outset" w:sz="6" w:space="0" w:color="auto"/>
            </w:tcBorders>
            <w:vAlign w:val="center"/>
            <w:hideMark/>
          </w:tcPr>
          <w:p w14:paraId="6A2896A9" w14:textId="1A9372A0"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645" w:type="pct"/>
            <w:tcBorders>
              <w:top w:val="outset" w:sz="6" w:space="0" w:color="auto"/>
              <w:left w:val="outset" w:sz="6" w:space="0" w:color="auto"/>
              <w:bottom w:val="outset" w:sz="6" w:space="0" w:color="auto"/>
              <w:right w:val="outset" w:sz="6" w:space="0" w:color="auto"/>
            </w:tcBorders>
            <w:vAlign w:val="center"/>
            <w:hideMark/>
          </w:tcPr>
          <w:p w14:paraId="3228BB58" w14:textId="3271C555"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872" w:type="pct"/>
            <w:tcBorders>
              <w:top w:val="outset" w:sz="6" w:space="0" w:color="auto"/>
              <w:left w:val="outset" w:sz="6" w:space="0" w:color="auto"/>
              <w:bottom w:val="outset" w:sz="6" w:space="0" w:color="auto"/>
              <w:right w:val="outset" w:sz="6" w:space="0" w:color="auto"/>
            </w:tcBorders>
            <w:vAlign w:val="center"/>
            <w:hideMark/>
          </w:tcPr>
          <w:p w14:paraId="5FA7F2A9" w14:textId="50971C64"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747" w:type="pct"/>
            <w:tcBorders>
              <w:top w:val="outset" w:sz="6" w:space="0" w:color="auto"/>
              <w:left w:val="outset" w:sz="6" w:space="0" w:color="auto"/>
              <w:bottom w:val="outset" w:sz="6" w:space="0" w:color="auto"/>
              <w:right w:val="outset" w:sz="6" w:space="0" w:color="auto"/>
            </w:tcBorders>
            <w:vAlign w:val="center"/>
            <w:hideMark/>
          </w:tcPr>
          <w:p w14:paraId="4915397A" w14:textId="51C90BD5"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r>
      <w:tr w:rsidR="00A847E5" w:rsidRPr="00533B24" w14:paraId="05A1AA42"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27021F0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3.1. valsts pamatbudžets</w:t>
            </w:r>
          </w:p>
        </w:tc>
        <w:tc>
          <w:tcPr>
            <w:tcW w:w="369" w:type="pct"/>
            <w:tcBorders>
              <w:top w:val="outset" w:sz="6" w:space="0" w:color="auto"/>
              <w:left w:val="outset" w:sz="6" w:space="0" w:color="auto"/>
              <w:bottom w:val="outset" w:sz="6" w:space="0" w:color="auto"/>
              <w:right w:val="outset" w:sz="6" w:space="0" w:color="auto"/>
            </w:tcBorders>
            <w:vAlign w:val="center"/>
            <w:hideMark/>
          </w:tcPr>
          <w:p w14:paraId="176CBC70" w14:textId="7B5B29CF"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561" w:type="pct"/>
            <w:tcBorders>
              <w:top w:val="outset" w:sz="6" w:space="0" w:color="auto"/>
              <w:left w:val="outset" w:sz="6" w:space="0" w:color="auto"/>
              <w:bottom w:val="outset" w:sz="6" w:space="0" w:color="auto"/>
              <w:right w:val="outset" w:sz="6" w:space="0" w:color="auto"/>
            </w:tcBorders>
            <w:vAlign w:val="center"/>
            <w:hideMark/>
          </w:tcPr>
          <w:p w14:paraId="4185E250" w14:textId="4311D355"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418" w:type="pct"/>
            <w:tcBorders>
              <w:top w:val="outset" w:sz="6" w:space="0" w:color="auto"/>
              <w:left w:val="outset" w:sz="6" w:space="0" w:color="auto"/>
              <w:bottom w:val="outset" w:sz="6" w:space="0" w:color="auto"/>
              <w:right w:val="outset" w:sz="6" w:space="0" w:color="auto"/>
            </w:tcBorders>
            <w:vAlign w:val="center"/>
            <w:hideMark/>
          </w:tcPr>
          <w:p w14:paraId="4847F7CB" w14:textId="7F4C8433"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620" w:type="pct"/>
            <w:tcBorders>
              <w:top w:val="outset" w:sz="6" w:space="0" w:color="auto"/>
              <w:left w:val="outset" w:sz="6" w:space="0" w:color="auto"/>
              <w:bottom w:val="outset" w:sz="6" w:space="0" w:color="auto"/>
              <w:right w:val="outset" w:sz="6" w:space="0" w:color="auto"/>
            </w:tcBorders>
            <w:vAlign w:val="center"/>
            <w:hideMark/>
          </w:tcPr>
          <w:p w14:paraId="0BFA13B2" w14:textId="6FFDBEDE"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645" w:type="pct"/>
            <w:tcBorders>
              <w:top w:val="outset" w:sz="6" w:space="0" w:color="auto"/>
              <w:left w:val="outset" w:sz="6" w:space="0" w:color="auto"/>
              <w:bottom w:val="outset" w:sz="6" w:space="0" w:color="auto"/>
              <w:right w:val="outset" w:sz="6" w:space="0" w:color="auto"/>
            </w:tcBorders>
            <w:vAlign w:val="center"/>
            <w:hideMark/>
          </w:tcPr>
          <w:p w14:paraId="13D24B30" w14:textId="5A027380"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872" w:type="pct"/>
            <w:tcBorders>
              <w:top w:val="outset" w:sz="6" w:space="0" w:color="auto"/>
              <w:left w:val="outset" w:sz="6" w:space="0" w:color="auto"/>
              <w:bottom w:val="outset" w:sz="6" w:space="0" w:color="auto"/>
              <w:right w:val="outset" w:sz="6" w:space="0" w:color="auto"/>
            </w:tcBorders>
            <w:vAlign w:val="center"/>
            <w:hideMark/>
          </w:tcPr>
          <w:p w14:paraId="059B3AC5" w14:textId="02D65F35"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747" w:type="pct"/>
            <w:tcBorders>
              <w:top w:val="outset" w:sz="6" w:space="0" w:color="auto"/>
              <w:left w:val="outset" w:sz="6" w:space="0" w:color="auto"/>
              <w:bottom w:val="outset" w:sz="6" w:space="0" w:color="auto"/>
              <w:right w:val="outset" w:sz="6" w:space="0" w:color="auto"/>
            </w:tcBorders>
            <w:vAlign w:val="center"/>
            <w:hideMark/>
          </w:tcPr>
          <w:p w14:paraId="2F2A523D" w14:textId="60CD4A1B"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r>
      <w:tr w:rsidR="00A847E5" w:rsidRPr="00533B24" w14:paraId="7900E3EF"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260D4D0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3.2. speciālais budžets</w:t>
            </w:r>
          </w:p>
        </w:tc>
        <w:tc>
          <w:tcPr>
            <w:tcW w:w="369" w:type="pct"/>
            <w:tcBorders>
              <w:top w:val="outset" w:sz="6" w:space="0" w:color="auto"/>
              <w:left w:val="outset" w:sz="6" w:space="0" w:color="auto"/>
              <w:bottom w:val="outset" w:sz="6" w:space="0" w:color="auto"/>
              <w:right w:val="outset" w:sz="6" w:space="0" w:color="auto"/>
            </w:tcBorders>
            <w:vAlign w:val="center"/>
            <w:hideMark/>
          </w:tcPr>
          <w:p w14:paraId="67505E47"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113DC31B"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418" w:type="pct"/>
            <w:tcBorders>
              <w:top w:val="outset" w:sz="6" w:space="0" w:color="auto"/>
              <w:left w:val="outset" w:sz="6" w:space="0" w:color="auto"/>
              <w:bottom w:val="outset" w:sz="6" w:space="0" w:color="auto"/>
              <w:right w:val="outset" w:sz="6" w:space="0" w:color="auto"/>
            </w:tcBorders>
            <w:vAlign w:val="center"/>
            <w:hideMark/>
          </w:tcPr>
          <w:p w14:paraId="09729936"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C6C5B27"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645" w:type="pct"/>
            <w:tcBorders>
              <w:top w:val="outset" w:sz="6" w:space="0" w:color="auto"/>
              <w:left w:val="outset" w:sz="6" w:space="0" w:color="auto"/>
              <w:bottom w:val="outset" w:sz="6" w:space="0" w:color="auto"/>
              <w:right w:val="outset" w:sz="6" w:space="0" w:color="auto"/>
            </w:tcBorders>
            <w:vAlign w:val="center"/>
            <w:hideMark/>
          </w:tcPr>
          <w:p w14:paraId="33F192ED"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872" w:type="pct"/>
            <w:tcBorders>
              <w:top w:val="outset" w:sz="6" w:space="0" w:color="auto"/>
              <w:left w:val="outset" w:sz="6" w:space="0" w:color="auto"/>
              <w:bottom w:val="outset" w:sz="6" w:space="0" w:color="auto"/>
              <w:right w:val="outset" w:sz="6" w:space="0" w:color="auto"/>
            </w:tcBorders>
            <w:vAlign w:val="center"/>
            <w:hideMark/>
          </w:tcPr>
          <w:p w14:paraId="559E6AEF"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14:paraId="39792EB0"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r>
      <w:tr w:rsidR="00A847E5" w:rsidRPr="00533B24" w14:paraId="221C1D8C"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32354B66"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3.3. pašvaldību budžets</w:t>
            </w:r>
          </w:p>
        </w:tc>
        <w:tc>
          <w:tcPr>
            <w:tcW w:w="369" w:type="pct"/>
            <w:tcBorders>
              <w:top w:val="outset" w:sz="6" w:space="0" w:color="auto"/>
              <w:left w:val="outset" w:sz="6" w:space="0" w:color="auto"/>
              <w:bottom w:val="outset" w:sz="6" w:space="0" w:color="auto"/>
              <w:right w:val="outset" w:sz="6" w:space="0" w:color="auto"/>
            </w:tcBorders>
            <w:vAlign w:val="center"/>
            <w:hideMark/>
          </w:tcPr>
          <w:p w14:paraId="419A6065"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A70E273"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418" w:type="pct"/>
            <w:tcBorders>
              <w:top w:val="outset" w:sz="6" w:space="0" w:color="auto"/>
              <w:left w:val="outset" w:sz="6" w:space="0" w:color="auto"/>
              <w:bottom w:val="outset" w:sz="6" w:space="0" w:color="auto"/>
              <w:right w:val="outset" w:sz="6" w:space="0" w:color="auto"/>
            </w:tcBorders>
            <w:vAlign w:val="center"/>
            <w:hideMark/>
          </w:tcPr>
          <w:p w14:paraId="37AC34DD"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620" w:type="pct"/>
            <w:tcBorders>
              <w:top w:val="outset" w:sz="6" w:space="0" w:color="auto"/>
              <w:left w:val="outset" w:sz="6" w:space="0" w:color="auto"/>
              <w:bottom w:val="outset" w:sz="6" w:space="0" w:color="auto"/>
              <w:right w:val="outset" w:sz="6" w:space="0" w:color="auto"/>
            </w:tcBorders>
            <w:vAlign w:val="center"/>
            <w:hideMark/>
          </w:tcPr>
          <w:p w14:paraId="6474C904"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645" w:type="pct"/>
            <w:tcBorders>
              <w:top w:val="outset" w:sz="6" w:space="0" w:color="auto"/>
              <w:left w:val="outset" w:sz="6" w:space="0" w:color="auto"/>
              <w:bottom w:val="outset" w:sz="6" w:space="0" w:color="auto"/>
              <w:right w:val="outset" w:sz="6" w:space="0" w:color="auto"/>
            </w:tcBorders>
            <w:vAlign w:val="center"/>
            <w:hideMark/>
          </w:tcPr>
          <w:p w14:paraId="6F508A46"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872" w:type="pct"/>
            <w:tcBorders>
              <w:top w:val="outset" w:sz="6" w:space="0" w:color="auto"/>
              <w:left w:val="outset" w:sz="6" w:space="0" w:color="auto"/>
              <w:bottom w:val="outset" w:sz="6" w:space="0" w:color="auto"/>
              <w:right w:val="outset" w:sz="6" w:space="0" w:color="auto"/>
            </w:tcBorders>
            <w:vAlign w:val="center"/>
            <w:hideMark/>
          </w:tcPr>
          <w:p w14:paraId="7FD587E0"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14:paraId="3DCAA4AC" w14:textId="77777777" w:rsidR="00533B24" w:rsidRPr="008D5F2E" w:rsidRDefault="00533B24" w:rsidP="00B851E9">
            <w:pPr>
              <w:spacing w:after="0" w:line="240" w:lineRule="auto"/>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 0</w:t>
            </w:r>
          </w:p>
        </w:tc>
      </w:tr>
      <w:tr w:rsidR="00A847E5" w:rsidRPr="00533B24" w14:paraId="7F5BF915"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2BA64D2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369" w:type="pct"/>
            <w:tcBorders>
              <w:top w:val="outset" w:sz="6" w:space="0" w:color="auto"/>
              <w:left w:val="outset" w:sz="6" w:space="0" w:color="auto"/>
              <w:bottom w:val="outset" w:sz="6" w:space="0" w:color="auto"/>
              <w:right w:val="outset" w:sz="6" w:space="0" w:color="auto"/>
            </w:tcBorders>
            <w:vAlign w:val="center"/>
            <w:hideMark/>
          </w:tcPr>
          <w:p w14:paraId="25EA2A48" w14:textId="77777777" w:rsidR="00533B24" w:rsidRPr="008D5F2E" w:rsidRDefault="00533B24" w:rsidP="00B851E9">
            <w:pPr>
              <w:spacing w:after="0" w:line="240" w:lineRule="auto"/>
              <w:jc w:val="center"/>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14:paraId="2364DB95" w14:textId="3DCF46A9" w:rsidR="00533B24" w:rsidRPr="008D5F2E" w:rsidRDefault="00F93E81" w:rsidP="00B851E9">
            <w:pPr>
              <w:spacing w:after="0" w:line="240" w:lineRule="auto"/>
              <w:jc w:val="center"/>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418" w:type="pct"/>
            <w:tcBorders>
              <w:top w:val="outset" w:sz="6" w:space="0" w:color="auto"/>
              <w:left w:val="outset" w:sz="6" w:space="0" w:color="auto"/>
              <w:bottom w:val="outset" w:sz="6" w:space="0" w:color="auto"/>
              <w:right w:val="outset" w:sz="6" w:space="0" w:color="auto"/>
            </w:tcBorders>
            <w:vAlign w:val="center"/>
            <w:hideMark/>
          </w:tcPr>
          <w:p w14:paraId="6F48AB48" w14:textId="77777777" w:rsidR="00533B24" w:rsidRPr="008D5F2E" w:rsidRDefault="00533B24" w:rsidP="00B851E9">
            <w:pPr>
              <w:spacing w:after="0" w:line="240" w:lineRule="auto"/>
              <w:jc w:val="center"/>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14:paraId="51DFE649" w14:textId="6A506701" w:rsidR="00533B24" w:rsidRPr="008D5F2E" w:rsidRDefault="00F93E81" w:rsidP="00B851E9">
            <w:pPr>
              <w:spacing w:after="0" w:line="240" w:lineRule="auto"/>
              <w:jc w:val="center"/>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645" w:type="pct"/>
            <w:tcBorders>
              <w:top w:val="outset" w:sz="6" w:space="0" w:color="auto"/>
              <w:left w:val="outset" w:sz="6" w:space="0" w:color="auto"/>
              <w:bottom w:val="outset" w:sz="6" w:space="0" w:color="auto"/>
              <w:right w:val="outset" w:sz="6" w:space="0" w:color="auto"/>
            </w:tcBorders>
            <w:vAlign w:val="center"/>
            <w:hideMark/>
          </w:tcPr>
          <w:p w14:paraId="1592658D" w14:textId="77777777" w:rsidR="00533B24" w:rsidRPr="008D5F2E" w:rsidRDefault="00533B24" w:rsidP="00B851E9">
            <w:pPr>
              <w:spacing w:after="0" w:line="240" w:lineRule="auto"/>
              <w:jc w:val="center"/>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X</w:t>
            </w:r>
          </w:p>
        </w:tc>
        <w:tc>
          <w:tcPr>
            <w:tcW w:w="872" w:type="pct"/>
            <w:tcBorders>
              <w:top w:val="outset" w:sz="6" w:space="0" w:color="auto"/>
              <w:left w:val="outset" w:sz="6" w:space="0" w:color="auto"/>
              <w:bottom w:val="outset" w:sz="6" w:space="0" w:color="auto"/>
              <w:right w:val="outset" w:sz="6" w:space="0" w:color="auto"/>
            </w:tcBorders>
            <w:vAlign w:val="center"/>
            <w:hideMark/>
          </w:tcPr>
          <w:p w14:paraId="2C4E7C55" w14:textId="0B6C7665" w:rsidR="00533B24" w:rsidRPr="008D5F2E" w:rsidRDefault="00F93E81" w:rsidP="00920B8E">
            <w:pPr>
              <w:spacing w:after="0" w:line="240" w:lineRule="auto"/>
              <w:jc w:val="center"/>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n</w:t>
            </w:r>
            <w:r w:rsidR="00A9466A" w:rsidRPr="008D5F2E">
              <w:rPr>
                <w:rFonts w:ascii="Times New Roman" w:eastAsia="Times New Roman" w:hAnsi="Times New Roman" w:cs="Times New Roman"/>
                <w:iCs/>
                <w:sz w:val="20"/>
                <w:szCs w:val="20"/>
                <w:lang w:eastAsia="lv-LV"/>
              </w:rPr>
              <w:t>av precīzi aprēķināms</w:t>
            </w:r>
          </w:p>
        </w:tc>
        <w:tc>
          <w:tcPr>
            <w:tcW w:w="747" w:type="pct"/>
            <w:tcBorders>
              <w:top w:val="outset" w:sz="6" w:space="0" w:color="auto"/>
              <w:left w:val="outset" w:sz="6" w:space="0" w:color="auto"/>
              <w:bottom w:val="outset" w:sz="6" w:space="0" w:color="auto"/>
              <w:right w:val="outset" w:sz="6" w:space="0" w:color="auto"/>
            </w:tcBorders>
            <w:vAlign w:val="center"/>
            <w:hideMark/>
          </w:tcPr>
          <w:p w14:paraId="48C93E40" w14:textId="77777777" w:rsidR="00F93E81" w:rsidRPr="008D5F2E" w:rsidRDefault="00F93E81" w:rsidP="00B851E9">
            <w:pPr>
              <w:spacing w:after="0" w:line="240" w:lineRule="auto"/>
              <w:rPr>
                <w:rFonts w:ascii="Times New Roman" w:eastAsia="Times New Roman" w:hAnsi="Times New Roman" w:cs="Times New Roman"/>
                <w:iCs/>
                <w:sz w:val="20"/>
                <w:szCs w:val="20"/>
                <w:lang w:eastAsia="lv-LV"/>
              </w:rPr>
            </w:pPr>
          </w:p>
          <w:p w14:paraId="26925A65" w14:textId="74BB66E8" w:rsidR="00533B24" w:rsidRPr="008D5F2E" w:rsidRDefault="00F93E81" w:rsidP="00B851E9">
            <w:pPr>
              <w:spacing w:after="0" w:line="240" w:lineRule="auto"/>
              <w:rPr>
                <w:rFonts w:ascii="Times New Roman" w:eastAsia="Times New Roman" w:hAnsi="Times New Roman" w:cs="Times New Roman"/>
                <w:iCs/>
                <w:sz w:val="20"/>
                <w:szCs w:val="20"/>
                <w:lang w:eastAsia="lv-LV"/>
              </w:rPr>
            </w:pPr>
            <w:r w:rsidRPr="008D5F2E">
              <w:rPr>
                <w:rFonts w:ascii="Times New Roman" w:eastAsia="Times New Roman" w:hAnsi="Times New Roman" w:cs="Times New Roman"/>
                <w:iCs/>
                <w:sz w:val="20"/>
                <w:szCs w:val="20"/>
                <w:lang w:eastAsia="lv-LV"/>
              </w:rPr>
              <w:t> n</w:t>
            </w:r>
            <w:r w:rsidR="00A9466A" w:rsidRPr="008D5F2E">
              <w:rPr>
                <w:rFonts w:ascii="Times New Roman" w:eastAsia="Times New Roman" w:hAnsi="Times New Roman" w:cs="Times New Roman"/>
                <w:iCs/>
                <w:sz w:val="20"/>
                <w:szCs w:val="20"/>
                <w:lang w:eastAsia="lv-LV"/>
              </w:rPr>
              <w:t>av precīzi aprēķināms</w:t>
            </w:r>
          </w:p>
          <w:p w14:paraId="5A04A5DD" w14:textId="27DB63DA" w:rsidR="002420BD" w:rsidRPr="008D5F2E" w:rsidRDefault="002420BD" w:rsidP="00B851E9">
            <w:pPr>
              <w:spacing w:after="0" w:line="240" w:lineRule="auto"/>
              <w:rPr>
                <w:rFonts w:ascii="Times New Roman" w:eastAsia="Times New Roman" w:hAnsi="Times New Roman" w:cs="Times New Roman"/>
                <w:iCs/>
                <w:sz w:val="20"/>
                <w:szCs w:val="20"/>
                <w:lang w:eastAsia="lv-LV"/>
              </w:rPr>
            </w:pPr>
          </w:p>
        </w:tc>
      </w:tr>
      <w:tr w:rsidR="00A847E5" w:rsidRPr="00533B24" w14:paraId="27C11677"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066F86C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5. Precizēta finansiālā ietekme</w:t>
            </w:r>
          </w:p>
        </w:tc>
        <w:tc>
          <w:tcPr>
            <w:tcW w:w="369" w:type="pct"/>
            <w:vMerge w:val="restart"/>
            <w:tcBorders>
              <w:top w:val="outset" w:sz="6" w:space="0" w:color="auto"/>
              <w:left w:val="outset" w:sz="6" w:space="0" w:color="auto"/>
              <w:bottom w:val="outset" w:sz="6" w:space="0" w:color="auto"/>
              <w:right w:val="outset" w:sz="6" w:space="0" w:color="auto"/>
            </w:tcBorders>
            <w:vAlign w:val="center"/>
            <w:hideMark/>
          </w:tcPr>
          <w:p w14:paraId="7F9151C8"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04FB644A"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3B431D76"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18CE02A6"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3248586C"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1C74F0F7"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14:paraId="4D4D0361"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18" w:type="pct"/>
            <w:vMerge w:val="restart"/>
            <w:tcBorders>
              <w:top w:val="outset" w:sz="6" w:space="0" w:color="auto"/>
              <w:left w:val="outset" w:sz="6" w:space="0" w:color="auto"/>
              <w:bottom w:val="outset" w:sz="6" w:space="0" w:color="auto"/>
              <w:right w:val="outset" w:sz="6" w:space="0" w:color="auto"/>
            </w:tcBorders>
            <w:vAlign w:val="center"/>
            <w:hideMark/>
          </w:tcPr>
          <w:p w14:paraId="1E877D4D"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4EDEBD60"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5213F3E0"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627FB6B5"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589131E4"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5533E67F"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14:paraId="431E7AD7"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645" w:type="pct"/>
            <w:vMerge w:val="restart"/>
            <w:tcBorders>
              <w:top w:val="outset" w:sz="6" w:space="0" w:color="auto"/>
              <w:left w:val="outset" w:sz="6" w:space="0" w:color="auto"/>
              <w:bottom w:val="outset" w:sz="6" w:space="0" w:color="auto"/>
              <w:right w:val="outset" w:sz="6" w:space="0" w:color="auto"/>
            </w:tcBorders>
            <w:vAlign w:val="center"/>
            <w:hideMark/>
          </w:tcPr>
          <w:p w14:paraId="035B68BE"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64CE044F"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4E8828E2"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58954C4D"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729D1CE2"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1069EE0F"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X</w:t>
            </w:r>
          </w:p>
        </w:tc>
        <w:tc>
          <w:tcPr>
            <w:tcW w:w="872" w:type="pct"/>
            <w:tcBorders>
              <w:top w:val="outset" w:sz="6" w:space="0" w:color="auto"/>
              <w:left w:val="outset" w:sz="6" w:space="0" w:color="auto"/>
              <w:bottom w:val="outset" w:sz="6" w:space="0" w:color="auto"/>
              <w:right w:val="outset" w:sz="6" w:space="0" w:color="auto"/>
            </w:tcBorders>
            <w:vAlign w:val="center"/>
            <w:hideMark/>
          </w:tcPr>
          <w:p w14:paraId="4ADE74E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47" w:type="pct"/>
            <w:tcBorders>
              <w:top w:val="outset" w:sz="6" w:space="0" w:color="auto"/>
              <w:left w:val="outset" w:sz="6" w:space="0" w:color="auto"/>
              <w:bottom w:val="outset" w:sz="6" w:space="0" w:color="auto"/>
              <w:right w:val="outset" w:sz="6" w:space="0" w:color="auto"/>
            </w:tcBorders>
            <w:vAlign w:val="center"/>
            <w:hideMark/>
          </w:tcPr>
          <w:p w14:paraId="5338091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A847E5" w:rsidRPr="00533B24" w14:paraId="48660142"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358790A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5.1. valsts pamatbudžets</w:t>
            </w:r>
          </w:p>
        </w:tc>
        <w:tc>
          <w:tcPr>
            <w:tcW w:w="369" w:type="pct"/>
            <w:vMerge/>
            <w:tcBorders>
              <w:top w:val="outset" w:sz="6" w:space="0" w:color="auto"/>
              <w:left w:val="outset" w:sz="6" w:space="0" w:color="auto"/>
              <w:bottom w:val="outset" w:sz="6" w:space="0" w:color="auto"/>
              <w:right w:val="outset" w:sz="6" w:space="0" w:color="auto"/>
            </w:tcBorders>
            <w:vAlign w:val="center"/>
            <w:hideMark/>
          </w:tcPr>
          <w:p w14:paraId="2CC5EE3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4050F572"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18" w:type="pct"/>
            <w:vMerge/>
            <w:tcBorders>
              <w:top w:val="outset" w:sz="6" w:space="0" w:color="auto"/>
              <w:left w:val="outset" w:sz="6" w:space="0" w:color="auto"/>
              <w:bottom w:val="outset" w:sz="6" w:space="0" w:color="auto"/>
              <w:right w:val="outset" w:sz="6" w:space="0" w:color="auto"/>
            </w:tcBorders>
            <w:vAlign w:val="center"/>
            <w:hideMark/>
          </w:tcPr>
          <w:p w14:paraId="7CE4F01A"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75DBFF8A"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645" w:type="pct"/>
            <w:vMerge/>
            <w:tcBorders>
              <w:top w:val="outset" w:sz="6" w:space="0" w:color="auto"/>
              <w:left w:val="outset" w:sz="6" w:space="0" w:color="auto"/>
              <w:bottom w:val="outset" w:sz="6" w:space="0" w:color="auto"/>
              <w:right w:val="outset" w:sz="6" w:space="0" w:color="auto"/>
            </w:tcBorders>
            <w:vAlign w:val="center"/>
            <w:hideMark/>
          </w:tcPr>
          <w:p w14:paraId="13E75921"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872" w:type="pct"/>
            <w:tcBorders>
              <w:top w:val="outset" w:sz="6" w:space="0" w:color="auto"/>
              <w:left w:val="outset" w:sz="6" w:space="0" w:color="auto"/>
              <w:bottom w:val="outset" w:sz="6" w:space="0" w:color="auto"/>
              <w:right w:val="outset" w:sz="6" w:space="0" w:color="auto"/>
            </w:tcBorders>
            <w:vAlign w:val="center"/>
            <w:hideMark/>
          </w:tcPr>
          <w:p w14:paraId="2D53148A"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hideMark/>
          </w:tcPr>
          <w:p w14:paraId="6747CBE5"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r>
      <w:tr w:rsidR="00A847E5" w:rsidRPr="00533B24" w14:paraId="55113238"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0C4B1E7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5.2. speciālais budžets</w:t>
            </w:r>
          </w:p>
        </w:tc>
        <w:tc>
          <w:tcPr>
            <w:tcW w:w="369" w:type="pct"/>
            <w:vMerge/>
            <w:tcBorders>
              <w:top w:val="outset" w:sz="6" w:space="0" w:color="auto"/>
              <w:left w:val="outset" w:sz="6" w:space="0" w:color="auto"/>
              <w:bottom w:val="outset" w:sz="6" w:space="0" w:color="auto"/>
              <w:right w:val="outset" w:sz="6" w:space="0" w:color="auto"/>
            </w:tcBorders>
            <w:vAlign w:val="center"/>
            <w:hideMark/>
          </w:tcPr>
          <w:p w14:paraId="38DD6F43"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22022C9E"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18" w:type="pct"/>
            <w:vMerge/>
            <w:tcBorders>
              <w:top w:val="outset" w:sz="6" w:space="0" w:color="auto"/>
              <w:left w:val="outset" w:sz="6" w:space="0" w:color="auto"/>
              <w:bottom w:val="outset" w:sz="6" w:space="0" w:color="auto"/>
              <w:right w:val="outset" w:sz="6" w:space="0" w:color="auto"/>
            </w:tcBorders>
            <w:vAlign w:val="center"/>
            <w:hideMark/>
          </w:tcPr>
          <w:p w14:paraId="4876639E"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00D88369"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645" w:type="pct"/>
            <w:vMerge/>
            <w:tcBorders>
              <w:top w:val="outset" w:sz="6" w:space="0" w:color="auto"/>
              <w:left w:val="outset" w:sz="6" w:space="0" w:color="auto"/>
              <w:bottom w:val="outset" w:sz="6" w:space="0" w:color="auto"/>
              <w:right w:val="outset" w:sz="6" w:space="0" w:color="auto"/>
            </w:tcBorders>
            <w:vAlign w:val="center"/>
            <w:hideMark/>
          </w:tcPr>
          <w:p w14:paraId="0D3612E9"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872" w:type="pct"/>
            <w:tcBorders>
              <w:top w:val="outset" w:sz="6" w:space="0" w:color="auto"/>
              <w:left w:val="outset" w:sz="6" w:space="0" w:color="auto"/>
              <w:bottom w:val="outset" w:sz="6" w:space="0" w:color="auto"/>
              <w:right w:val="outset" w:sz="6" w:space="0" w:color="auto"/>
            </w:tcBorders>
            <w:vAlign w:val="center"/>
            <w:hideMark/>
          </w:tcPr>
          <w:p w14:paraId="6E803E39"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hideMark/>
          </w:tcPr>
          <w:p w14:paraId="48E00449"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r>
      <w:tr w:rsidR="00A847E5" w:rsidRPr="00533B24" w14:paraId="326D0295"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0FC0760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5.3. pašvaldību budžets</w:t>
            </w:r>
          </w:p>
        </w:tc>
        <w:tc>
          <w:tcPr>
            <w:tcW w:w="369" w:type="pct"/>
            <w:vMerge/>
            <w:tcBorders>
              <w:top w:val="outset" w:sz="6" w:space="0" w:color="auto"/>
              <w:left w:val="outset" w:sz="6" w:space="0" w:color="auto"/>
              <w:bottom w:val="outset" w:sz="6" w:space="0" w:color="auto"/>
              <w:right w:val="outset" w:sz="6" w:space="0" w:color="auto"/>
            </w:tcBorders>
            <w:vAlign w:val="center"/>
            <w:hideMark/>
          </w:tcPr>
          <w:p w14:paraId="657D6CD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17C4928D"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18" w:type="pct"/>
            <w:vMerge/>
            <w:tcBorders>
              <w:top w:val="outset" w:sz="6" w:space="0" w:color="auto"/>
              <w:left w:val="outset" w:sz="6" w:space="0" w:color="auto"/>
              <w:bottom w:val="outset" w:sz="6" w:space="0" w:color="auto"/>
              <w:right w:val="outset" w:sz="6" w:space="0" w:color="auto"/>
            </w:tcBorders>
            <w:vAlign w:val="center"/>
            <w:hideMark/>
          </w:tcPr>
          <w:p w14:paraId="6B36F207"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35EFE956"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645" w:type="pct"/>
            <w:vMerge/>
            <w:tcBorders>
              <w:top w:val="outset" w:sz="6" w:space="0" w:color="auto"/>
              <w:left w:val="outset" w:sz="6" w:space="0" w:color="auto"/>
              <w:bottom w:val="outset" w:sz="6" w:space="0" w:color="auto"/>
              <w:right w:val="outset" w:sz="6" w:space="0" w:color="auto"/>
            </w:tcBorders>
            <w:vAlign w:val="center"/>
            <w:hideMark/>
          </w:tcPr>
          <w:p w14:paraId="4FD74635"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872" w:type="pct"/>
            <w:tcBorders>
              <w:top w:val="outset" w:sz="6" w:space="0" w:color="auto"/>
              <w:left w:val="outset" w:sz="6" w:space="0" w:color="auto"/>
              <w:bottom w:val="outset" w:sz="6" w:space="0" w:color="auto"/>
              <w:right w:val="outset" w:sz="6" w:space="0" w:color="auto"/>
            </w:tcBorders>
            <w:vAlign w:val="center"/>
            <w:hideMark/>
          </w:tcPr>
          <w:p w14:paraId="10AD416A"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747" w:type="pct"/>
            <w:tcBorders>
              <w:top w:val="outset" w:sz="6" w:space="0" w:color="auto"/>
              <w:left w:val="outset" w:sz="6" w:space="0" w:color="auto"/>
              <w:bottom w:val="outset" w:sz="6" w:space="0" w:color="auto"/>
              <w:right w:val="outset" w:sz="6" w:space="0" w:color="auto"/>
            </w:tcBorders>
            <w:vAlign w:val="center"/>
            <w:hideMark/>
          </w:tcPr>
          <w:p w14:paraId="61B33109"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r>
      <w:tr w:rsidR="00BF3AF9" w:rsidRPr="00533B24" w14:paraId="4E4E72D6"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1B08DF9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6. Detalizēts ieņēmumu un izdevumu aprēķins (ja nepiecieša</w:t>
            </w:r>
            <w:r w:rsidRPr="00533B24">
              <w:rPr>
                <w:rFonts w:ascii="Times New Roman" w:eastAsia="Times New Roman" w:hAnsi="Times New Roman" w:cs="Times New Roman"/>
                <w:iCs/>
                <w:sz w:val="24"/>
                <w:szCs w:val="24"/>
                <w:lang w:eastAsia="lv-LV"/>
              </w:rPr>
              <w:lastRenderedPageBreak/>
              <w:t>ms, detalizētu ieņēmumu un izdevumu aprēķinu var pievienot anotācijas pielikumā)</w:t>
            </w:r>
          </w:p>
        </w:tc>
        <w:tc>
          <w:tcPr>
            <w:tcW w:w="433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E75F54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lastRenderedPageBreak/>
              <w:t> 0</w:t>
            </w:r>
          </w:p>
        </w:tc>
      </w:tr>
      <w:tr w:rsidR="00BF3AF9" w:rsidRPr="00533B24" w14:paraId="64C79013"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32986CB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6.1. detalizēts ieņēmumu aprēķins</w:t>
            </w:r>
          </w:p>
        </w:tc>
        <w:tc>
          <w:tcPr>
            <w:tcW w:w="4330" w:type="pct"/>
            <w:gridSpan w:val="7"/>
            <w:vMerge/>
            <w:tcBorders>
              <w:top w:val="outset" w:sz="6" w:space="0" w:color="auto"/>
              <w:left w:val="outset" w:sz="6" w:space="0" w:color="auto"/>
              <w:bottom w:val="outset" w:sz="6" w:space="0" w:color="auto"/>
              <w:right w:val="outset" w:sz="6" w:space="0" w:color="auto"/>
            </w:tcBorders>
            <w:vAlign w:val="center"/>
            <w:hideMark/>
          </w:tcPr>
          <w:p w14:paraId="1C903ED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r>
      <w:tr w:rsidR="00BF3AF9" w:rsidRPr="00533B24" w14:paraId="76F15E08"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56EF1E2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6.2. detalizēts izdevumu aprēķins</w:t>
            </w:r>
          </w:p>
        </w:tc>
        <w:tc>
          <w:tcPr>
            <w:tcW w:w="4330" w:type="pct"/>
            <w:gridSpan w:val="7"/>
            <w:vMerge/>
            <w:tcBorders>
              <w:top w:val="outset" w:sz="6" w:space="0" w:color="auto"/>
              <w:left w:val="outset" w:sz="6" w:space="0" w:color="auto"/>
              <w:bottom w:val="outset" w:sz="6" w:space="0" w:color="auto"/>
              <w:right w:val="outset" w:sz="6" w:space="0" w:color="auto"/>
            </w:tcBorders>
            <w:vAlign w:val="center"/>
            <w:hideMark/>
          </w:tcPr>
          <w:p w14:paraId="2E65155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r>
      <w:tr w:rsidR="00BF3AF9" w:rsidRPr="00533B24" w14:paraId="7C026E66"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24B1638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7. Amata vietu skaita izmaiņas</w:t>
            </w:r>
          </w:p>
        </w:tc>
        <w:tc>
          <w:tcPr>
            <w:tcW w:w="4330" w:type="pct"/>
            <w:gridSpan w:val="7"/>
            <w:tcBorders>
              <w:top w:val="outset" w:sz="6" w:space="0" w:color="auto"/>
              <w:left w:val="outset" w:sz="6" w:space="0" w:color="auto"/>
              <w:bottom w:val="outset" w:sz="6" w:space="0" w:color="auto"/>
              <w:right w:val="outset" w:sz="6" w:space="0" w:color="auto"/>
            </w:tcBorders>
            <w:hideMark/>
          </w:tcPr>
          <w:p w14:paraId="4443E704" w14:textId="77777777" w:rsidR="00533B24" w:rsidRPr="00533B24" w:rsidRDefault="00533B24" w:rsidP="00B851E9">
            <w:pPr>
              <w:spacing w:after="0" w:line="240" w:lineRule="auto"/>
              <w:jc w:val="both"/>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Likumprojektā ietvertajam tiesiskajam regulējumam nav ietekmes uz amata vietu skaita izmaiņām institūcijās, kuras skar projekts.</w:t>
            </w:r>
          </w:p>
        </w:tc>
      </w:tr>
      <w:tr w:rsidR="00BF3AF9" w:rsidRPr="00533B24" w14:paraId="1CCEE688" w14:textId="77777777" w:rsidTr="00A847E5">
        <w:trPr>
          <w:tblCellSpacing w:w="15" w:type="dxa"/>
        </w:trPr>
        <w:tc>
          <w:tcPr>
            <w:tcW w:w="621" w:type="pct"/>
            <w:tcBorders>
              <w:top w:val="outset" w:sz="6" w:space="0" w:color="auto"/>
              <w:left w:val="outset" w:sz="6" w:space="0" w:color="auto"/>
              <w:bottom w:val="outset" w:sz="6" w:space="0" w:color="auto"/>
              <w:right w:val="outset" w:sz="6" w:space="0" w:color="auto"/>
            </w:tcBorders>
            <w:hideMark/>
          </w:tcPr>
          <w:p w14:paraId="0452391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8. Cita informācija</w:t>
            </w:r>
          </w:p>
        </w:tc>
        <w:tc>
          <w:tcPr>
            <w:tcW w:w="4330" w:type="pct"/>
            <w:gridSpan w:val="7"/>
            <w:tcBorders>
              <w:top w:val="outset" w:sz="6" w:space="0" w:color="auto"/>
              <w:left w:val="outset" w:sz="6" w:space="0" w:color="auto"/>
              <w:bottom w:val="outset" w:sz="6" w:space="0" w:color="auto"/>
              <w:right w:val="outset" w:sz="6" w:space="0" w:color="auto"/>
            </w:tcBorders>
            <w:hideMark/>
          </w:tcPr>
          <w:p w14:paraId="3CF6F8B4" w14:textId="3D967A91" w:rsidR="00533B24" w:rsidRDefault="00936DC4" w:rsidP="000F39A0">
            <w:pPr>
              <w:spacing w:after="0" w:line="240" w:lineRule="auto"/>
              <w:jc w:val="both"/>
              <w:rPr>
                <w:rFonts w:ascii="Times New Roman" w:eastAsia="Times New Roman" w:hAnsi="Times New Roman" w:cs="Times New Roman"/>
                <w:iCs/>
                <w:sz w:val="24"/>
                <w:szCs w:val="24"/>
                <w:lang w:eastAsia="lv-LV"/>
              </w:rPr>
            </w:pPr>
            <w:r w:rsidRPr="008D5F2E">
              <w:rPr>
                <w:rFonts w:ascii="Times New Roman" w:eastAsia="Times New Roman" w:hAnsi="Times New Roman" w:cs="Times New Roman"/>
                <w:iCs/>
                <w:sz w:val="24"/>
                <w:szCs w:val="24"/>
                <w:lang w:eastAsia="lv-LV"/>
              </w:rPr>
              <w:t>Likumprojekta</w:t>
            </w:r>
            <w:r w:rsidR="00533B24" w:rsidRPr="008D5F2E">
              <w:rPr>
                <w:rFonts w:ascii="Times New Roman" w:eastAsia="Times New Roman" w:hAnsi="Times New Roman" w:cs="Times New Roman"/>
                <w:iCs/>
                <w:sz w:val="24"/>
                <w:szCs w:val="24"/>
                <w:lang w:eastAsia="lv-LV"/>
              </w:rPr>
              <w:t xml:space="preserve"> paredzētajam regulējumam </w:t>
            </w:r>
            <w:r w:rsidRPr="008D5F2E">
              <w:rPr>
                <w:rFonts w:ascii="Times New Roman" w:eastAsia="Times New Roman" w:hAnsi="Times New Roman" w:cs="Times New Roman"/>
                <w:iCs/>
                <w:sz w:val="24"/>
                <w:szCs w:val="24"/>
                <w:lang w:eastAsia="lv-LV"/>
              </w:rPr>
              <w:t>ietekme uz valsts budžeta izdevumiem nav precīzi aprēķināma</w:t>
            </w:r>
            <w:r w:rsidR="00533B24" w:rsidRPr="008D5F2E">
              <w:rPr>
                <w:rFonts w:ascii="Times New Roman" w:eastAsia="Times New Roman" w:hAnsi="Times New Roman" w:cs="Times New Roman"/>
                <w:iCs/>
                <w:sz w:val="24"/>
                <w:szCs w:val="24"/>
                <w:lang w:eastAsia="lv-LV"/>
              </w:rPr>
              <w:t>, jo nav iespējams prognozēt, cik gadījumos</w:t>
            </w:r>
            <w:r w:rsidR="000F39A0" w:rsidRPr="008D5F2E">
              <w:rPr>
                <w:rFonts w:ascii="Times New Roman" w:eastAsia="Times New Roman" w:hAnsi="Times New Roman" w:cs="Times New Roman"/>
                <w:iCs/>
                <w:sz w:val="24"/>
                <w:szCs w:val="24"/>
                <w:lang w:eastAsia="lv-LV"/>
              </w:rPr>
              <w:t xml:space="preserve"> Biroja amatpersonas</w:t>
            </w:r>
            <w:r w:rsidR="00533B24" w:rsidRPr="008D5F2E">
              <w:rPr>
                <w:rFonts w:ascii="Times New Roman" w:eastAsia="Times New Roman" w:hAnsi="Times New Roman" w:cs="Times New Roman"/>
                <w:iCs/>
                <w:sz w:val="24"/>
                <w:szCs w:val="24"/>
                <w:lang w:eastAsia="lv-LV"/>
              </w:rPr>
              <w:t xml:space="preserve"> tiks </w:t>
            </w:r>
            <w:r w:rsidR="000F39A0" w:rsidRPr="008D5F2E">
              <w:rPr>
                <w:rFonts w:ascii="Times New Roman" w:eastAsia="Times New Roman" w:hAnsi="Times New Roman" w:cs="Times New Roman"/>
                <w:iCs/>
                <w:sz w:val="24"/>
                <w:szCs w:val="24"/>
                <w:lang w:eastAsia="lv-LV"/>
              </w:rPr>
              <w:t>apbalvotas ar personisku apbalvojuma ieroci par priekšzīmīgu dienesta vai darba pienākumu pildīšanu.</w:t>
            </w:r>
            <w:r w:rsidR="00533B24" w:rsidRPr="008D5F2E">
              <w:rPr>
                <w:rFonts w:ascii="Times New Roman" w:eastAsia="Times New Roman" w:hAnsi="Times New Roman" w:cs="Times New Roman"/>
                <w:iCs/>
                <w:sz w:val="24"/>
                <w:szCs w:val="24"/>
                <w:lang w:eastAsia="lv-LV"/>
              </w:rPr>
              <w:t xml:space="preserve"> </w:t>
            </w:r>
            <w:r w:rsidRPr="008D5F2E">
              <w:rPr>
                <w:rFonts w:ascii="Times New Roman" w:eastAsia="Times New Roman" w:hAnsi="Times New Roman" w:cs="Times New Roman"/>
                <w:iCs/>
                <w:sz w:val="24"/>
                <w:szCs w:val="24"/>
                <w:lang w:eastAsia="lv-LV"/>
              </w:rPr>
              <w:t>Biroja amatpersonu apbalvošana ar personiskajiem apbalvojuma ieročiem t</w:t>
            </w:r>
            <w:r w:rsidR="0062688F" w:rsidRPr="008D5F2E">
              <w:rPr>
                <w:rFonts w:ascii="Times New Roman" w:eastAsia="Times New Roman" w:hAnsi="Times New Roman" w:cs="Times New Roman"/>
                <w:iCs/>
                <w:sz w:val="24"/>
                <w:szCs w:val="24"/>
                <w:lang w:eastAsia="lv-LV"/>
              </w:rPr>
              <w:t>i</w:t>
            </w:r>
            <w:r w:rsidRPr="008D5F2E">
              <w:rPr>
                <w:rFonts w:ascii="Times New Roman" w:eastAsia="Times New Roman" w:hAnsi="Times New Roman" w:cs="Times New Roman"/>
                <w:iCs/>
                <w:sz w:val="24"/>
                <w:szCs w:val="24"/>
                <w:lang w:eastAsia="lv-LV"/>
              </w:rPr>
              <w:t>ks nodrošināta Biroja</w:t>
            </w:r>
            <w:r w:rsidR="003B1535" w:rsidRPr="008D5F2E">
              <w:rPr>
                <w:rFonts w:ascii="Times New Roman" w:eastAsia="Times New Roman" w:hAnsi="Times New Roman" w:cs="Times New Roman"/>
                <w:iCs/>
                <w:sz w:val="24"/>
                <w:szCs w:val="24"/>
                <w:lang w:eastAsia="lv-LV"/>
              </w:rPr>
              <w:t>m</w:t>
            </w:r>
            <w:r w:rsidRPr="008D5F2E">
              <w:rPr>
                <w:rFonts w:ascii="Times New Roman" w:eastAsia="Times New Roman" w:hAnsi="Times New Roman" w:cs="Times New Roman"/>
                <w:iCs/>
                <w:sz w:val="24"/>
                <w:szCs w:val="24"/>
                <w:lang w:eastAsia="lv-LV"/>
              </w:rPr>
              <w:t xml:space="preserve"> piešķirto līdzekļu ietvaros.</w:t>
            </w:r>
          </w:p>
          <w:p w14:paraId="6165E354" w14:textId="121809C2" w:rsidR="00936DC4" w:rsidRPr="00533B24" w:rsidRDefault="00936DC4" w:rsidP="000F39A0">
            <w:pPr>
              <w:spacing w:after="0" w:line="240" w:lineRule="auto"/>
              <w:jc w:val="both"/>
              <w:rPr>
                <w:rFonts w:ascii="Times New Roman" w:eastAsia="Times New Roman" w:hAnsi="Times New Roman" w:cs="Times New Roman"/>
                <w:iCs/>
                <w:sz w:val="24"/>
                <w:szCs w:val="24"/>
                <w:lang w:eastAsia="lv-LV"/>
              </w:rPr>
            </w:pPr>
          </w:p>
        </w:tc>
      </w:tr>
    </w:tbl>
    <w:p w14:paraId="2B221562"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0795D" w:rsidRPr="009A3602" w14:paraId="3D2AFD8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9B2D70"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IV. Tiesību akta projekta ietekme uz spēkā esošo tiesību normu sistēmu</w:t>
            </w:r>
          </w:p>
        </w:tc>
      </w:tr>
      <w:tr w:rsidR="0000795D" w:rsidRPr="009A3602" w14:paraId="066CDF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DD839" w14:textId="77777777" w:rsidR="001B6A66" w:rsidRPr="009A3602" w:rsidRDefault="001B6A66">
            <w:pPr>
              <w:spacing w:after="0" w:line="240" w:lineRule="auto"/>
              <w:jc w:val="center"/>
              <w:rPr>
                <w:rFonts w:ascii="Times New Roman" w:eastAsia="Times New Roman" w:hAnsi="Times New Roman" w:cs="Times New Roman"/>
                <w:bCs/>
                <w:iCs/>
                <w:sz w:val="24"/>
                <w:szCs w:val="24"/>
                <w:lang w:eastAsia="lv-LV"/>
              </w:rPr>
            </w:pPr>
            <w:r w:rsidRPr="009A3602">
              <w:rPr>
                <w:rFonts w:ascii="Times New Roman" w:eastAsia="Times New Roman" w:hAnsi="Times New Roman" w:cs="Times New Roman"/>
                <w:bCs/>
                <w:iCs/>
                <w:sz w:val="24"/>
                <w:szCs w:val="24"/>
                <w:lang w:eastAsia="lv-LV"/>
              </w:rPr>
              <w:t>Projekts šo jomu neskar</w:t>
            </w:r>
          </w:p>
        </w:tc>
      </w:tr>
    </w:tbl>
    <w:p w14:paraId="19D712B7"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0795D" w:rsidRPr="009A3602" w14:paraId="6E6903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5AFE0"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0795D" w:rsidRPr="009A3602" w14:paraId="6F3F955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68CAD" w14:textId="77777777" w:rsidR="001B6A66" w:rsidRPr="009A3602" w:rsidRDefault="001B6A66">
            <w:pPr>
              <w:spacing w:after="0" w:line="240" w:lineRule="auto"/>
              <w:jc w:val="center"/>
              <w:rPr>
                <w:rFonts w:ascii="Times New Roman" w:eastAsia="Times New Roman" w:hAnsi="Times New Roman" w:cs="Times New Roman"/>
                <w:bCs/>
                <w:iCs/>
                <w:sz w:val="24"/>
                <w:szCs w:val="24"/>
                <w:lang w:eastAsia="lv-LV"/>
              </w:rPr>
            </w:pPr>
            <w:r w:rsidRPr="009A3602">
              <w:rPr>
                <w:rFonts w:ascii="Times New Roman" w:eastAsia="Times New Roman" w:hAnsi="Times New Roman" w:cs="Times New Roman"/>
                <w:bCs/>
                <w:iCs/>
                <w:sz w:val="24"/>
                <w:szCs w:val="24"/>
                <w:lang w:eastAsia="lv-LV"/>
              </w:rPr>
              <w:t>Projekts šo jomu neskar</w:t>
            </w:r>
          </w:p>
        </w:tc>
      </w:tr>
    </w:tbl>
    <w:p w14:paraId="755162A0"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bookmarkStart w:id="0" w:name="_GoBack"/>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0795D" w:rsidRPr="009A3602" w14:paraId="4585250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bookmarkEnd w:id="0"/>
          <w:p w14:paraId="4E419886"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VI. Sabiedrības līdzdalība un komunikācijas aktivitātes</w:t>
            </w:r>
          </w:p>
        </w:tc>
      </w:tr>
      <w:tr w:rsidR="0000795D" w:rsidRPr="009A3602" w14:paraId="7B1770E6" w14:textId="77777777" w:rsidTr="00DF2FF6">
        <w:trPr>
          <w:trHeight w:val="154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EA1094"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8AB67C"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187A024" w14:textId="3B1CAE8B" w:rsidR="00E5323B" w:rsidRPr="009A3602" w:rsidRDefault="008B4C09" w:rsidP="00DC0DD4">
            <w:pPr>
              <w:spacing w:after="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 xml:space="preserve">Pirms likumprojekta izsludināšanas Valsts sekretāru sanāksmē – Biroja tīmekļvietnē </w:t>
            </w:r>
            <w:proofErr w:type="spellStart"/>
            <w:r w:rsidRPr="009A3602">
              <w:rPr>
                <w:rFonts w:ascii="Times New Roman" w:eastAsia="Times New Roman" w:hAnsi="Times New Roman" w:cs="Times New Roman"/>
                <w:iCs/>
                <w:sz w:val="24"/>
                <w:szCs w:val="24"/>
                <w:lang w:eastAsia="lv-LV"/>
              </w:rPr>
              <w:t>www.knab.gov.lv</w:t>
            </w:r>
            <w:proofErr w:type="spellEnd"/>
            <w:r w:rsidRPr="009A3602">
              <w:rPr>
                <w:rFonts w:ascii="Times New Roman" w:eastAsia="Times New Roman" w:hAnsi="Times New Roman" w:cs="Times New Roman"/>
                <w:iCs/>
                <w:sz w:val="24"/>
                <w:szCs w:val="24"/>
                <w:lang w:eastAsia="lv-LV"/>
              </w:rPr>
              <w:t xml:space="preserve"> </w:t>
            </w:r>
            <w:r w:rsidR="00BC7E9C">
              <w:rPr>
                <w:rFonts w:ascii="Times New Roman" w:eastAsia="Times New Roman" w:hAnsi="Times New Roman" w:cs="Times New Roman"/>
                <w:iCs/>
                <w:sz w:val="24"/>
                <w:szCs w:val="24"/>
                <w:lang w:eastAsia="lv-LV"/>
              </w:rPr>
              <w:t xml:space="preserve">un Ministru kabineta tīmekļvietnē </w:t>
            </w:r>
            <w:r w:rsidR="00BC7E9C" w:rsidRPr="00792469">
              <w:rPr>
                <w:rFonts w:ascii="Times New Roman" w:eastAsia="Times New Roman" w:hAnsi="Times New Roman" w:cs="Times New Roman"/>
                <w:iCs/>
                <w:sz w:val="24"/>
                <w:szCs w:val="24"/>
                <w:lang w:eastAsia="lv-LV"/>
              </w:rPr>
              <w:t>https://mk.gov.lv/content/ministru-kabineta-diskusiju-dokumenti</w:t>
            </w:r>
            <w:r w:rsidR="00BC7E9C" w:rsidRPr="009A3602">
              <w:rPr>
                <w:rFonts w:ascii="Times New Roman" w:eastAsia="Times New Roman" w:hAnsi="Times New Roman" w:cs="Times New Roman"/>
                <w:iCs/>
                <w:sz w:val="24"/>
                <w:szCs w:val="24"/>
                <w:lang w:eastAsia="lv-LV"/>
              </w:rPr>
              <w:t xml:space="preserve"> </w:t>
            </w:r>
            <w:proofErr w:type="gramStart"/>
            <w:r w:rsidRPr="009A3602">
              <w:rPr>
                <w:rFonts w:ascii="Times New Roman" w:eastAsia="Times New Roman" w:hAnsi="Times New Roman" w:cs="Times New Roman"/>
                <w:iCs/>
                <w:sz w:val="24"/>
                <w:szCs w:val="24"/>
                <w:lang w:eastAsia="lv-LV"/>
              </w:rPr>
              <w:t>publicēts</w:t>
            </w:r>
            <w:proofErr w:type="gramEnd"/>
            <w:r w:rsidRPr="009A3602">
              <w:rPr>
                <w:rFonts w:ascii="Times New Roman" w:eastAsia="Times New Roman" w:hAnsi="Times New Roman" w:cs="Times New Roman"/>
                <w:iCs/>
                <w:sz w:val="24"/>
                <w:szCs w:val="24"/>
                <w:lang w:eastAsia="lv-LV"/>
              </w:rPr>
              <w:t xml:space="preserve"> paziņojums par līdzdalības iespējām. Arī pēc izsludināšanas Valsts</w:t>
            </w:r>
            <w:r w:rsidR="00CC1DFC">
              <w:rPr>
                <w:rFonts w:ascii="Times New Roman" w:eastAsia="Times New Roman" w:hAnsi="Times New Roman" w:cs="Times New Roman"/>
                <w:iCs/>
                <w:sz w:val="24"/>
                <w:szCs w:val="24"/>
                <w:lang w:eastAsia="lv-LV"/>
              </w:rPr>
              <w:t xml:space="preserve"> sekretāru sanāksmē projekts bija</w:t>
            </w:r>
            <w:r w:rsidRPr="009A3602">
              <w:rPr>
                <w:rFonts w:ascii="Times New Roman" w:eastAsia="Times New Roman" w:hAnsi="Times New Roman" w:cs="Times New Roman"/>
                <w:iCs/>
                <w:sz w:val="24"/>
                <w:szCs w:val="24"/>
                <w:lang w:eastAsia="lv-LV"/>
              </w:rPr>
              <w:t xml:space="preserve"> pieejams Ministru kabineta tīmekļvietnē </w:t>
            </w:r>
            <w:proofErr w:type="spellStart"/>
            <w:r w:rsidRPr="009A3602">
              <w:rPr>
                <w:rFonts w:ascii="Times New Roman" w:eastAsia="Times New Roman" w:hAnsi="Times New Roman" w:cs="Times New Roman"/>
                <w:iCs/>
                <w:sz w:val="24"/>
                <w:szCs w:val="24"/>
                <w:lang w:eastAsia="lv-LV"/>
              </w:rPr>
              <w:t>www.mk.gov.lv</w:t>
            </w:r>
            <w:proofErr w:type="spellEnd"/>
          </w:p>
        </w:tc>
      </w:tr>
      <w:tr w:rsidR="0000795D" w:rsidRPr="009A3602" w14:paraId="08D5FC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31014"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9CB818"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54F289E" w14:textId="02752ADA" w:rsidR="00E5323B" w:rsidRPr="009A3602" w:rsidRDefault="006732B6">
            <w:pPr>
              <w:spacing w:after="0" w:line="240" w:lineRule="auto"/>
              <w:rPr>
                <w:rFonts w:ascii="Times New Roman" w:eastAsia="Times New Roman" w:hAnsi="Times New Roman" w:cs="Times New Roman"/>
                <w:i/>
                <w:iCs/>
                <w:sz w:val="24"/>
                <w:szCs w:val="24"/>
                <w:lang w:eastAsia="lv-LV"/>
              </w:rPr>
            </w:pPr>
            <w:r w:rsidRPr="009F03DC">
              <w:rPr>
                <w:rFonts w:ascii="Times New Roman" w:eastAsia="Times New Roman" w:hAnsi="Times New Roman" w:cs="Times New Roman"/>
                <w:iCs/>
                <w:sz w:val="24"/>
                <w:szCs w:val="24"/>
                <w:lang w:eastAsia="lv-LV"/>
              </w:rPr>
              <w:t>Netika saņemti iebildumi vai priekšlikumi</w:t>
            </w:r>
          </w:p>
        </w:tc>
      </w:tr>
      <w:tr w:rsidR="0000795D" w:rsidRPr="009A3602" w14:paraId="21C29AED" w14:textId="77777777" w:rsidTr="00DF2FF6">
        <w:trPr>
          <w:trHeight w:val="51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49AF"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4CC7C89"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3D29C49" w14:textId="6B85437B" w:rsidR="00E5323B" w:rsidRPr="009A3602" w:rsidRDefault="006732B6">
            <w:pPr>
              <w:spacing w:after="0" w:line="240" w:lineRule="auto"/>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Netika saņemti iebildumi vai priekšlikumi</w:t>
            </w:r>
          </w:p>
        </w:tc>
      </w:tr>
      <w:tr w:rsidR="0000795D" w:rsidRPr="009A3602" w14:paraId="29D07F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E39FC"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C341C1"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BE4E5A" w14:textId="77777777" w:rsidR="00E5323B" w:rsidRPr="009A3602" w:rsidRDefault="007A5B05" w:rsidP="00DC0DD4">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Nav</w:t>
            </w:r>
          </w:p>
        </w:tc>
      </w:tr>
    </w:tbl>
    <w:p w14:paraId="3EC6A285"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0795D" w:rsidRPr="009A3602" w14:paraId="214BE9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A29A"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0795D" w:rsidRPr="009A3602" w14:paraId="2253C5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46E19F"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4A8799"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040D5B9" w14:textId="1DA80F7D" w:rsidR="00E5323B" w:rsidRPr="009A3602" w:rsidRDefault="00652DA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Birojs</w:t>
            </w:r>
          </w:p>
        </w:tc>
      </w:tr>
      <w:tr w:rsidR="0000795D" w:rsidRPr="009A3602" w14:paraId="575379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C1B2DD" w14:textId="77777777" w:rsidR="0008526A" w:rsidRPr="009A3602" w:rsidRDefault="0008526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F780A1" w14:textId="77777777" w:rsidR="0008526A" w:rsidRPr="009A3602" w:rsidRDefault="0008526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Projekta izpildes ietekme uz pārvaldes funkcijām un institucionālo struktūru.</w:t>
            </w:r>
            <w:r w:rsidRPr="009A360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10E911C" w14:textId="77777777" w:rsidR="0008526A" w:rsidRPr="009A3602" w:rsidRDefault="0008526A">
            <w:pPr>
              <w:spacing w:after="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Likumprojekta izpilde neietekmēs pārvaldes funkcijas vai institucionālo struktūru.</w:t>
            </w:r>
          </w:p>
          <w:p w14:paraId="66E1A9E0" w14:textId="77777777" w:rsidR="0008526A" w:rsidRPr="009A3602" w:rsidRDefault="0008526A">
            <w:pPr>
              <w:spacing w:after="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Saistībā ar likumprojekta izpildi nav nepieciešams veidot jaunas institūcijas, likvidēt vai reorganizēt esošās.</w:t>
            </w:r>
          </w:p>
          <w:p w14:paraId="7A3ED3E2" w14:textId="21A1560C" w:rsidR="00B71146" w:rsidRPr="009A3602" w:rsidRDefault="0008526A" w:rsidP="00DC0DD4">
            <w:pPr>
              <w:spacing w:after="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Likumprojekta izpilde neietekmēs institūcijām pieejamos cilvēkresursus.</w:t>
            </w:r>
          </w:p>
        </w:tc>
      </w:tr>
      <w:tr w:rsidR="0000795D" w:rsidRPr="009A3602" w14:paraId="05AC3A8B" w14:textId="77777777" w:rsidTr="000852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61E7C7" w14:textId="77777777" w:rsidR="0008526A" w:rsidRPr="009A3602" w:rsidRDefault="0008526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F057E7C" w14:textId="77777777" w:rsidR="0008526A" w:rsidRPr="009A3602" w:rsidRDefault="0008526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0D20F93" w14:textId="77777777" w:rsidR="0008526A" w:rsidRPr="009A3602" w:rsidRDefault="0008526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Nav</w:t>
            </w:r>
          </w:p>
        </w:tc>
      </w:tr>
    </w:tbl>
    <w:p w14:paraId="543E970E" w14:textId="726E4342" w:rsidR="00E5323B" w:rsidRPr="00F04133" w:rsidRDefault="00E5323B" w:rsidP="00F04133">
      <w:pPr>
        <w:spacing w:after="0" w:line="240" w:lineRule="auto"/>
        <w:rPr>
          <w:rFonts w:ascii="Times New Roman" w:hAnsi="Times New Roman" w:cs="Times New Roman"/>
          <w:sz w:val="28"/>
          <w:szCs w:val="28"/>
        </w:rPr>
      </w:pPr>
    </w:p>
    <w:p w14:paraId="0B172C0C" w14:textId="13017F96" w:rsidR="00521F2A" w:rsidRPr="00F04133" w:rsidRDefault="00521F2A" w:rsidP="00F04133">
      <w:pPr>
        <w:spacing w:after="0" w:line="240" w:lineRule="auto"/>
        <w:rPr>
          <w:rFonts w:ascii="Times New Roman" w:hAnsi="Times New Roman" w:cs="Times New Roman"/>
          <w:sz w:val="28"/>
          <w:szCs w:val="28"/>
        </w:rPr>
      </w:pPr>
    </w:p>
    <w:p w14:paraId="3B884BF3" w14:textId="77777777" w:rsidR="00521F2A" w:rsidRPr="00F04133" w:rsidRDefault="00521F2A" w:rsidP="00F04133">
      <w:pPr>
        <w:spacing w:after="0" w:line="240" w:lineRule="auto"/>
        <w:rPr>
          <w:rFonts w:ascii="Times New Roman" w:hAnsi="Times New Roman" w:cs="Times New Roman"/>
          <w:sz w:val="28"/>
          <w:szCs w:val="28"/>
        </w:rPr>
      </w:pPr>
    </w:p>
    <w:p w14:paraId="1115F425" w14:textId="77777777" w:rsidR="00F04133" w:rsidRPr="00F04133" w:rsidRDefault="00F04133" w:rsidP="00F04133">
      <w:pPr>
        <w:tabs>
          <w:tab w:val="left" w:pos="6521"/>
        </w:tabs>
        <w:spacing w:after="0" w:line="240" w:lineRule="auto"/>
        <w:ind w:firstLine="709"/>
        <w:rPr>
          <w:rFonts w:ascii="Times New Roman" w:hAnsi="Times New Roman" w:cs="Times New Roman"/>
          <w:sz w:val="28"/>
          <w:szCs w:val="28"/>
        </w:rPr>
      </w:pPr>
      <w:r w:rsidRPr="00F04133">
        <w:rPr>
          <w:rFonts w:ascii="Times New Roman" w:hAnsi="Times New Roman" w:cs="Times New Roman"/>
          <w:sz w:val="28"/>
          <w:szCs w:val="28"/>
        </w:rPr>
        <w:t>Ministru prezidenta vietā –</w:t>
      </w:r>
    </w:p>
    <w:p w14:paraId="1243FBA6" w14:textId="77777777" w:rsidR="00F04133" w:rsidRPr="00F04133" w:rsidRDefault="00F04133" w:rsidP="00F04133">
      <w:pPr>
        <w:spacing w:after="0" w:line="240" w:lineRule="auto"/>
        <w:ind w:firstLine="709"/>
        <w:jc w:val="both"/>
        <w:rPr>
          <w:rFonts w:ascii="Times New Roman" w:hAnsi="Times New Roman" w:cs="Times New Roman"/>
          <w:sz w:val="28"/>
          <w:szCs w:val="28"/>
        </w:rPr>
      </w:pPr>
      <w:r w:rsidRPr="00F04133">
        <w:rPr>
          <w:rFonts w:ascii="Times New Roman" w:hAnsi="Times New Roman" w:cs="Times New Roman"/>
          <w:sz w:val="28"/>
          <w:szCs w:val="28"/>
        </w:rPr>
        <w:t xml:space="preserve">Ministru prezidenta biedrs, </w:t>
      </w:r>
    </w:p>
    <w:p w14:paraId="5519B85D" w14:textId="77777777" w:rsidR="00F04133" w:rsidRPr="00F04133" w:rsidRDefault="00F04133" w:rsidP="00F04133">
      <w:pPr>
        <w:tabs>
          <w:tab w:val="left" w:pos="6521"/>
        </w:tabs>
        <w:spacing w:after="0" w:line="240" w:lineRule="auto"/>
        <w:ind w:firstLine="709"/>
        <w:jc w:val="both"/>
        <w:rPr>
          <w:rFonts w:ascii="Times New Roman" w:hAnsi="Times New Roman" w:cs="Times New Roman"/>
          <w:sz w:val="28"/>
          <w:szCs w:val="28"/>
        </w:rPr>
      </w:pPr>
      <w:r w:rsidRPr="00F04133">
        <w:rPr>
          <w:rFonts w:ascii="Times New Roman" w:hAnsi="Times New Roman" w:cs="Times New Roman"/>
          <w:sz w:val="28"/>
          <w:szCs w:val="28"/>
        </w:rPr>
        <w:t>aizsardzības ministrs</w:t>
      </w:r>
      <w:r w:rsidRPr="00F04133">
        <w:rPr>
          <w:rFonts w:ascii="Times New Roman" w:hAnsi="Times New Roman" w:cs="Times New Roman"/>
          <w:sz w:val="28"/>
          <w:szCs w:val="28"/>
        </w:rPr>
        <w:tab/>
        <w:t>A. Pabriks</w:t>
      </w:r>
    </w:p>
    <w:p w14:paraId="4E6C250A" w14:textId="3403CE81" w:rsidR="00B71146" w:rsidRDefault="00B71146" w:rsidP="00DC0DD4">
      <w:pPr>
        <w:tabs>
          <w:tab w:val="left" w:pos="6237"/>
        </w:tabs>
        <w:spacing w:after="0" w:line="240" w:lineRule="auto"/>
        <w:rPr>
          <w:rFonts w:ascii="Times New Roman" w:hAnsi="Times New Roman" w:cs="Times New Roman"/>
          <w:sz w:val="24"/>
          <w:szCs w:val="24"/>
        </w:rPr>
      </w:pPr>
    </w:p>
    <w:p w14:paraId="5CB71F42" w14:textId="76D6746D" w:rsidR="00DC0DD4" w:rsidRDefault="00DC0DD4" w:rsidP="00521F2A">
      <w:pPr>
        <w:tabs>
          <w:tab w:val="left" w:pos="6237"/>
        </w:tabs>
        <w:spacing w:after="0" w:line="240" w:lineRule="auto"/>
        <w:rPr>
          <w:rFonts w:ascii="Times New Roman" w:hAnsi="Times New Roman" w:cs="Times New Roman"/>
          <w:sz w:val="24"/>
          <w:szCs w:val="24"/>
        </w:rPr>
      </w:pPr>
    </w:p>
    <w:p w14:paraId="1C3D80EC" w14:textId="7E879301" w:rsidR="00521F2A" w:rsidRDefault="00521F2A" w:rsidP="00521F2A">
      <w:pPr>
        <w:tabs>
          <w:tab w:val="left" w:pos="6237"/>
        </w:tabs>
        <w:spacing w:after="0" w:line="240" w:lineRule="auto"/>
        <w:rPr>
          <w:rFonts w:ascii="Times New Roman" w:hAnsi="Times New Roman" w:cs="Times New Roman"/>
          <w:sz w:val="24"/>
          <w:szCs w:val="24"/>
        </w:rPr>
      </w:pPr>
    </w:p>
    <w:p w14:paraId="321F9330" w14:textId="77777777" w:rsidR="00521F2A" w:rsidRDefault="00521F2A" w:rsidP="00521F2A">
      <w:pPr>
        <w:tabs>
          <w:tab w:val="left" w:pos="6237"/>
        </w:tabs>
        <w:spacing w:after="0" w:line="240" w:lineRule="auto"/>
        <w:rPr>
          <w:rFonts w:ascii="Times New Roman" w:hAnsi="Times New Roman" w:cs="Times New Roman"/>
          <w:sz w:val="24"/>
          <w:szCs w:val="24"/>
        </w:rPr>
      </w:pPr>
    </w:p>
    <w:p w14:paraId="53ABE7B0" w14:textId="31EA3DD1" w:rsidR="00894C55" w:rsidRPr="00A83DE5" w:rsidRDefault="00B77868" w:rsidP="00894C55">
      <w:pPr>
        <w:tabs>
          <w:tab w:val="left" w:pos="6237"/>
        </w:tabs>
        <w:spacing w:after="0" w:line="240" w:lineRule="auto"/>
        <w:rPr>
          <w:rFonts w:ascii="Times New Roman" w:hAnsi="Times New Roman" w:cs="Times New Roman"/>
          <w:sz w:val="20"/>
          <w:szCs w:val="20"/>
        </w:rPr>
      </w:pPr>
      <w:r w:rsidRPr="00A83DE5">
        <w:rPr>
          <w:rFonts w:ascii="Times New Roman" w:hAnsi="Times New Roman" w:cs="Times New Roman"/>
          <w:sz w:val="20"/>
          <w:szCs w:val="20"/>
        </w:rPr>
        <w:t>Dobelniece</w:t>
      </w:r>
      <w:r w:rsidR="00D133F8" w:rsidRPr="00A83DE5">
        <w:rPr>
          <w:rFonts w:ascii="Times New Roman" w:hAnsi="Times New Roman" w:cs="Times New Roman"/>
          <w:sz w:val="20"/>
          <w:szCs w:val="20"/>
        </w:rPr>
        <w:t xml:space="preserve"> </w:t>
      </w:r>
      <w:r w:rsidRPr="00A83DE5">
        <w:rPr>
          <w:rFonts w:ascii="Times New Roman" w:hAnsi="Times New Roman" w:cs="Times New Roman"/>
          <w:sz w:val="20"/>
          <w:szCs w:val="20"/>
        </w:rPr>
        <w:t>67797256</w:t>
      </w:r>
    </w:p>
    <w:p w14:paraId="04E422E8" w14:textId="005E5BCD" w:rsidR="00894C55" w:rsidRDefault="00571C5A" w:rsidP="00894C55">
      <w:pPr>
        <w:tabs>
          <w:tab w:val="left" w:pos="6237"/>
        </w:tabs>
        <w:spacing w:after="0" w:line="240" w:lineRule="auto"/>
        <w:rPr>
          <w:rFonts w:ascii="Times New Roman" w:hAnsi="Times New Roman" w:cs="Times New Roman"/>
          <w:sz w:val="20"/>
          <w:szCs w:val="20"/>
        </w:rPr>
      </w:pPr>
      <w:r w:rsidRPr="00A83DE5">
        <w:rPr>
          <w:rFonts w:ascii="Times New Roman" w:hAnsi="Times New Roman" w:cs="Times New Roman"/>
          <w:sz w:val="20"/>
          <w:szCs w:val="20"/>
        </w:rPr>
        <w:t>i</w:t>
      </w:r>
      <w:r w:rsidR="00B77868" w:rsidRPr="00A83DE5">
        <w:rPr>
          <w:rFonts w:ascii="Times New Roman" w:hAnsi="Times New Roman" w:cs="Times New Roman"/>
          <w:sz w:val="20"/>
          <w:szCs w:val="20"/>
        </w:rPr>
        <w:t>rina.dobelniece</w:t>
      </w:r>
      <w:r w:rsidR="00894C55" w:rsidRPr="00A83DE5">
        <w:rPr>
          <w:rFonts w:ascii="Times New Roman" w:hAnsi="Times New Roman" w:cs="Times New Roman"/>
          <w:sz w:val="20"/>
          <w:szCs w:val="20"/>
        </w:rPr>
        <w:t>@</w:t>
      </w:r>
      <w:r w:rsidR="00B77868" w:rsidRPr="00A83DE5">
        <w:rPr>
          <w:rFonts w:ascii="Times New Roman" w:hAnsi="Times New Roman" w:cs="Times New Roman"/>
          <w:sz w:val="20"/>
          <w:szCs w:val="20"/>
        </w:rPr>
        <w:t>knab</w:t>
      </w:r>
      <w:r w:rsidR="00894C55" w:rsidRPr="00A83DE5">
        <w:rPr>
          <w:rFonts w:ascii="Times New Roman" w:hAnsi="Times New Roman" w:cs="Times New Roman"/>
          <w:sz w:val="20"/>
          <w:szCs w:val="20"/>
        </w:rPr>
        <w:t>.gov.lv</w:t>
      </w:r>
    </w:p>
    <w:p w14:paraId="3EF48643" w14:textId="45CF9A6C" w:rsidR="00521F2A" w:rsidRDefault="00521F2A" w:rsidP="00521F2A">
      <w:pPr>
        <w:rPr>
          <w:rFonts w:ascii="Times New Roman" w:hAnsi="Times New Roman" w:cs="Times New Roman"/>
          <w:sz w:val="20"/>
          <w:szCs w:val="20"/>
        </w:rPr>
      </w:pPr>
    </w:p>
    <w:p w14:paraId="4864008B" w14:textId="1AAAC214" w:rsidR="00521F2A" w:rsidRPr="00521F2A" w:rsidRDefault="00521F2A" w:rsidP="00521F2A">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w:t>
      </w:r>
      <w:r w:rsidR="00B04030">
        <w:rPr>
          <w:rFonts w:ascii="Times New Roman" w:hAnsi="Times New Roman" w:cs="Times New Roman"/>
          <w:sz w:val="20"/>
          <w:szCs w:val="20"/>
        </w:rPr>
        <w:t xml:space="preserve"> 11</w:t>
      </w:r>
      <w:r w:rsidR="00F04133">
        <w:rPr>
          <w:rFonts w:ascii="Times New Roman" w:hAnsi="Times New Roman" w:cs="Times New Roman"/>
          <w:sz w:val="20"/>
          <w:szCs w:val="20"/>
        </w:rPr>
        <w:t>92</w:t>
      </w:r>
    </w:p>
    <w:sectPr w:rsidR="00521F2A" w:rsidRPr="00521F2A" w:rsidSect="005A764F">
      <w:headerReference w:type="default" r:id="rId8"/>
      <w:footerReference w:type="default" r:id="rId9"/>
      <w:footerReference w:type="first" r:id="rId10"/>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9B79" w14:textId="77777777" w:rsidR="00CC546C" w:rsidRDefault="00CC546C" w:rsidP="00894C55">
      <w:pPr>
        <w:spacing w:after="0" w:line="240" w:lineRule="auto"/>
      </w:pPr>
      <w:r>
        <w:separator/>
      </w:r>
    </w:p>
  </w:endnote>
  <w:endnote w:type="continuationSeparator" w:id="0">
    <w:p w14:paraId="05EB80D0" w14:textId="77777777" w:rsidR="00CC546C" w:rsidRDefault="00CC54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2808" w14:textId="6485EB22" w:rsidR="008C433C" w:rsidRPr="00521F2A" w:rsidRDefault="00521F2A" w:rsidP="00521F2A">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97665">
      <w:rPr>
        <w:rFonts w:ascii="Times New Roman" w:hAnsi="Times New Roman" w:cs="Times New Roman"/>
        <w:noProof/>
        <w:sz w:val="20"/>
        <w:szCs w:val="20"/>
      </w:rPr>
      <w:t>KNABanot_260620_IAL</w:t>
    </w:r>
    <w:r>
      <w:rPr>
        <w:rFonts w:ascii="Times New Roman" w:hAnsi="Times New Roman" w:cs="Times New Roman"/>
        <w:sz w:val="20"/>
        <w:szCs w:val="20"/>
      </w:rPr>
      <w:fldChar w:fldCharType="end"/>
    </w:r>
    <w:r>
      <w:rPr>
        <w:rFonts w:ascii="Times New Roman" w:hAnsi="Times New Roman" w:cs="Times New Roman"/>
        <w:sz w:val="20"/>
        <w:szCs w:val="20"/>
      </w:rPr>
      <w:t xml:space="preserve"> (TA-1245)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0A0E" w14:textId="3EBE8D38" w:rsidR="009A2654" w:rsidRPr="009A2654" w:rsidRDefault="00A83DE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97665">
      <w:rPr>
        <w:rFonts w:ascii="Times New Roman" w:hAnsi="Times New Roman" w:cs="Times New Roman"/>
        <w:noProof/>
        <w:sz w:val="20"/>
        <w:szCs w:val="20"/>
      </w:rPr>
      <w:t>KNABanot_260620_IAL</w:t>
    </w:r>
    <w:r>
      <w:rPr>
        <w:rFonts w:ascii="Times New Roman" w:hAnsi="Times New Roman" w:cs="Times New Roman"/>
        <w:sz w:val="20"/>
        <w:szCs w:val="20"/>
      </w:rPr>
      <w:fldChar w:fldCharType="end"/>
    </w:r>
    <w:r w:rsidR="00521F2A">
      <w:rPr>
        <w:rFonts w:ascii="Times New Roman" w:hAnsi="Times New Roman" w:cs="Times New Roman"/>
        <w:sz w:val="20"/>
        <w:szCs w:val="20"/>
      </w:rPr>
      <w:t xml:space="preserve"> (TA-1245)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9FD63" w14:textId="77777777" w:rsidR="00CC546C" w:rsidRDefault="00CC546C" w:rsidP="00894C55">
      <w:pPr>
        <w:spacing w:after="0" w:line="240" w:lineRule="auto"/>
      </w:pPr>
      <w:r>
        <w:separator/>
      </w:r>
    </w:p>
  </w:footnote>
  <w:footnote w:type="continuationSeparator" w:id="0">
    <w:p w14:paraId="7A9B3981" w14:textId="77777777" w:rsidR="00CC546C" w:rsidRDefault="00CC54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CC29AC8" w14:textId="75CC7BD2"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C1DF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2D7B"/>
    <w:multiLevelType w:val="hybridMultilevel"/>
    <w:tmpl w:val="B3347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795D"/>
    <w:rsid w:val="00012035"/>
    <w:rsid w:val="00023C62"/>
    <w:rsid w:val="00027382"/>
    <w:rsid w:val="00033694"/>
    <w:rsid w:val="00046B04"/>
    <w:rsid w:val="00051A74"/>
    <w:rsid w:val="0005339C"/>
    <w:rsid w:val="00073F04"/>
    <w:rsid w:val="00081B69"/>
    <w:rsid w:val="00083409"/>
    <w:rsid w:val="0008526A"/>
    <w:rsid w:val="000A2DE7"/>
    <w:rsid w:val="000A4870"/>
    <w:rsid w:val="000C482F"/>
    <w:rsid w:val="000F038B"/>
    <w:rsid w:val="000F39A0"/>
    <w:rsid w:val="000F3A9D"/>
    <w:rsid w:val="00100CB5"/>
    <w:rsid w:val="001374DB"/>
    <w:rsid w:val="00141506"/>
    <w:rsid w:val="001418EC"/>
    <w:rsid w:val="00162E64"/>
    <w:rsid w:val="00164370"/>
    <w:rsid w:val="001A2C1F"/>
    <w:rsid w:val="001B5F45"/>
    <w:rsid w:val="001B6A66"/>
    <w:rsid w:val="001F0D06"/>
    <w:rsid w:val="001F482D"/>
    <w:rsid w:val="00201998"/>
    <w:rsid w:val="002420BD"/>
    <w:rsid w:val="00243170"/>
    <w:rsid w:val="00243426"/>
    <w:rsid w:val="00263CD3"/>
    <w:rsid w:val="002A0778"/>
    <w:rsid w:val="002E1817"/>
    <w:rsid w:val="002E1C05"/>
    <w:rsid w:val="003147D5"/>
    <w:rsid w:val="00324022"/>
    <w:rsid w:val="00366BDC"/>
    <w:rsid w:val="00382A6C"/>
    <w:rsid w:val="0039551A"/>
    <w:rsid w:val="003A7577"/>
    <w:rsid w:val="003B0BF9"/>
    <w:rsid w:val="003B1535"/>
    <w:rsid w:val="003C20F3"/>
    <w:rsid w:val="003E0791"/>
    <w:rsid w:val="003F28AC"/>
    <w:rsid w:val="003F3372"/>
    <w:rsid w:val="004113D3"/>
    <w:rsid w:val="00411B8B"/>
    <w:rsid w:val="0041573C"/>
    <w:rsid w:val="00421F9D"/>
    <w:rsid w:val="00435377"/>
    <w:rsid w:val="004454FE"/>
    <w:rsid w:val="004543F8"/>
    <w:rsid w:val="00456E40"/>
    <w:rsid w:val="00471F27"/>
    <w:rsid w:val="00487C70"/>
    <w:rsid w:val="004C26ED"/>
    <w:rsid w:val="004C35DD"/>
    <w:rsid w:val="004D21FC"/>
    <w:rsid w:val="004D47F8"/>
    <w:rsid w:val="004E49BD"/>
    <w:rsid w:val="004F37D6"/>
    <w:rsid w:val="004F5543"/>
    <w:rsid w:val="0050178F"/>
    <w:rsid w:val="00504FEA"/>
    <w:rsid w:val="00510FB2"/>
    <w:rsid w:val="005170E0"/>
    <w:rsid w:val="00521F2A"/>
    <w:rsid w:val="005259BE"/>
    <w:rsid w:val="00533B24"/>
    <w:rsid w:val="00536002"/>
    <w:rsid w:val="00567467"/>
    <w:rsid w:val="00571C5A"/>
    <w:rsid w:val="00584EE3"/>
    <w:rsid w:val="005A764F"/>
    <w:rsid w:val="005B2677"/>
    <w:rsid w:val="005C5D0F"/>
    <w:rsid w:val="005C704C"/>
    <w:rsid w:val="005D7637"/>
    <w:rsid w:val="005E06F5"/>
    <w:rsid w:val="00621AEB"/>
    <w:rsid w:val="0062688F"/>
    <w:rsid w:val="00627901"/>
    <w:rsid w:val="00640295"/>
    <w:rsid w:val="0065029C"/>
    <w:rsid w:val="00652DAA"/>
    <w:rsid w:val="006633D5"/>
    <w:rsid w:val="006732B6"/>
    <w:rsid w:val="00681852"/>
    <w:rsid w:val="006C7661"/>
    <w:rsid w:val="006E1081"/>
    <w:rsid w:val="00704EF5"/>
    <w:rsid w:val="007150A5"/>
    <w:rsid w:val="00720585"/>
    <w:rsid w:val="007360CF"/>
    <w:rsid w:val="00773AF6"/>
    <w:rsid w:val="00786D24"/>
    <w:rsid w:val="00795F71"/>
    <w:rsid w:val="00797665"/>
    <w:rsid w:val="007A5B05"/>
    <w:rsid w:val="007B5327"/>
    <w:rsid w:val="007E73AB"/>
    <w:rsid w:val="007F7917"/>
    <w:rsid w:val="00805627"/>
    <w:rsid w:val="00816C11"/>
    <w:rsid w:val="008170E6"/>
    <w:rsid w:val="00836595"/>
    <w:rsid w:val="00846A13"/>
    <w:rsid w:val="008753A1"/>
    <w:rsid w:val="00894C55"/>
    <w:rsid w:val="008B4C09"/>
    <w:rsid w:val="008B5462"/>
    <w:rsid w:val="008C433C"/>
    <w:rsid w:val="008D5F2E"/>
    <w:rsid w:val="008F6AD4"/>
    <w:rsid w:val="00920B8E"/>
    <w:rsid w:val="009234D0"/>
    <w:rsid w:val="00936371"/>
    <w:rsid w:val="00936DC4"/>
    <w:rsid w:val="00944BDB"/>
    <w:rsid w:val="00960438"/>
    <w:rsid w:val="00967637"/>
    <w:rsid w:val="00974361"/>
    <w:rsid w:val="009952CA"/>
    <w:rsid w:val="009A2654"/>
    <w:rsid w:val="009A3602"/>
    <w:rsid w:val="009E1AA1"/>
    <w:rsid w:val="009E6473"/>
    <w:rsid w:val="009F2B4F"/>
    <w:rsid w:val="00A10FC3"/>
    <w:rsid w:val="00A337FB"/>
    <w:rsid w:val="00A4734D"/>
    <w:rsid w:val="00A6073E"/>
    <w:rsid w:val="00A83DE5"/>
    <w:rsid w:val="00A847E5"/>
    <w:rsid w:val="00A9466A"/>
    <w:rsid w:val="00AB4988"/>
    <w:rsid w:val="00AD1886"/>
    <w:rsid w:val="00AD2096"/>
    <w:rsid w:val="00AE5567"/>
    <w:rsid w:val="00AF0A36"/>
    <w:rsid w:val="00B01243"/>
    <w:rsid w:val="00B04030"/>
    <w:rsid w:val="00B13235"/>
    <w:rsid w:val="00B16480"/>
    <w:rsid w:val="00B2165C"/>
    <w:rsid w:val="00B409E7"/>
    <w:rsid w:val="00B41905"/>
    <w:rsid w:val="00B71146"/>
    <w:rsid w:val="00B77868"/>
    <w:rsid w:val="00B9171A"/>
    <w:rsid w:val="00B9405E"/>
    <w:rsid w:val="00BA20AA"/>
    <w:rsid w:val="00BA4402"/>
    <w:rsid w:val="00BC7E9C"/>
    <w:rsid w:val="00BD4425"/>
    <w:rsid w:val="00BF3AF9"/>
    <w:rsid w:val="00C02462"/>
    <w:rsid w:val="00C25B49"/>
    <w:rsid w:val="00C419E5"/>
    <w:rsid w:val="00C41C52"/>
    <w:rsid w:val="00C66AAD"/>
    <w:rsid w:val="00C73669"/>
    <w:rsid w:val="00C77EE8"/>
    <w:rsid w:val="00C860AE"/>
    <w:rsid w:val="00CA48A6"/>
    <w:rsid w:val="00CC1DFC"/>
    <w:rsid w:val="00CC546C"/>
    <w:rsid w:val="00CD526E"/>
    <w:rsid w:val="00CE49DA"/>
    <w:rsid w:val="00CE5657"/>
    <w:rsid w:val="00D133F8"/>
    <w:rsid w:val="00D14A3E"/>
    <w:rsid w:val="00D27839"/>
    <w:rsid w:val="00D315A9"/>
    <w:rsid w:val="00DC0DD4"/>
    <w:rsid w:val="00DE4B74"/>
    <w:rsid w:val="00DF2BBD"/>
    <w:rsid w:val="00DF2FF6"/>
    <w:rsid w:val="00DF7504"/>
    <w:rsid w:val="00E0412D"/>
    <w:rsid w:val="00E20041"/>
    <w:rsid w:val="00E3716B"/>
    <w:rsid w:val="00E5323B"/>
    <w:rsid w:val="00E62A0A"/>
    <w:rsid w:val="00E8749E"/>
    <w:rsid w:val="00E90C01"/>
    <w:rsid w:val="00EA486E"/>
    <w:rsid w:val="00EB1644"/>
    <w:rsid w:val="00EB6C20"/>
    <w:rsid w:val="00F0386E"/>
    <w:rsid w:val="00F04133"/>
    <w:rsid w:val="00F27E9C"/>
    <w:rsid w:val="00F46370"/>
    <w:rsid w:val="00F5343A"/>
    <w:rsid w:val="00F57B0C"/>
    <w:rsid w:val="00F72E38"/>
    <w:rsid w:val="00F80F86"/>
    <w:rsid w:val="00F93E81"/>
    <w:rsid w:val="00FF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92288A"/>
  <w15:docId w15:val="{8BB8678E-3BE5-4F42-97BD-C926102F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33694"/>
    <w:pPr>
      <w:ind w:left="720"/>
      <w:contextualSpacing/>
    </w:pPr>
  </w:style>
  <w:style w:type="character" w:styleId="CommentReference">
    <w:name w:val="annotation reference"/>
    <w:basedOn w:val="DefaultParagraphFont"/>
    <w:uiPriority w:val="99"/>
    <w:semiHidden/>
    <w:unhideWhenUsed/>
    <w:rsid w:val="00487C70"/>
    <w:rPr>
      <w:sz w:val="16"/>
      <w:szCs w:val="16"/>
    </w:rPr>
  </w:style>
  <w:style w:type="paragraph" w:styleId="CommentText">
    <w:name w:val="annotation text"/>
    <w:basedOn w:val="Normal"/>
    <w:link w:val="CommentTextChar"/>
    <w:uiPriority w:val="99"/>
    <w:semiHidden/>
    <w:unhideWhenUsed/>
    <w:rsid w:val="00487C70"/>
    <w:pPr>
      <w:spacing w:line="240" w:lineRule="auto"/>
    </w:pPr>
    <w:rPr>
      <w:sz w:val="20"/>
      <w:szCs w:val="20"/>
    </w:rPr>
  </w:style>
  <w:style w:type="character" w:customStyle="1" w:styleId="CommentTextChar">
    <w:name w:val="Comment Text Char"/>
    <w:basedOn w:val="DefaultParagraphFont"/>
    <w:link w:val="CommentText"/>
    <w:uiPriority w:val="99"/>
    <w:semiHidden/>
    <w:rsid w:val="00487C70"/>
    <w:rPr>
      <w:sz w:val="20"/>
      <w:szCs w:val="20"/>
    </w:rPr>
  </w:style>
  <w:style w:type="paragraph" w:styleId="CommentSubject">
    <w:name w:val="annotation subject"/>
    <w:basedOn w:val="CommentText"/>
    <w:next w:val="CommentText"/>
    <w:link w:val="CommentSubjectChar"/>
    <w:uiPriority w:val="99"/>
    <w:semiHidden/>
    <w:unhideWhenUsed/>
    <w:rsid w:val="00487C70"/>
    <w:rPr>
      <w:b/>
      <w:bCs/>
    </w:rPr>
  </w:style>
  <w:style w:type="character" w:customStyle="1" w:styleId="CommentSubjectChar">
    <w:name w:val="Comment Subject Char"/>
    <w:basedOn w:val="CommentTextChar"/>
    <w:link w:val="CommentSubject"/>
    <w:uiPriority w:val="99"/>
    <w:semiHidden/>
    <w:rsid w:val="00487C70"/>
    <w:rPr>
      <w:b/>
      <w:bCs/>
      <w:sz w:val="20"/>
      <w:szCs w:val="20"/>
    </w:rPr>
  </w:style>
  <w:style w:type="paragraph" w:styleId="FootnoteText">
    <w:name w:val="footnote text"/>
    <w:basedOn w:val="Normal"/>
    <w:link w:val="FootnoteTextChar"/>
    <w:uiPriority w:val="99"/>
    <w:semiHidden/>
    <w:unhideWhenUsed/>
    <w:rsid w:val="002A07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07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0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00927"/>
    <w:rsid w:val="00344186"/>
    <w:rsid w:val="003678C8"/>
    <w:rsid w:val="00457D80"/>
    <w:rsid w:val="0046442B"/>
    <w:rsid w:val="00472F39"/>
    <w:rsid w:val="00523A63"/>
    <w:rsid w:val="0057581F"/>
    <w:rsid w:val="00654028"/>
    <w:rsid w:val="006A10B0"/>
    <w:rsid w:val="006C272B"/>
    <w:rsid w:val="00723FED"/>
    <w:rsid w:val="007F7AB6"/>
    <w:rsid w:val="00862209"/>
    <w:rsid w:val="008B623B"/>
    <w:rsid w:val="008D39C9"/>
    <w:rsid w:val="009C1B4C"/>
    <w:rsid w:val="00AD4A2F"/>
    <w:rsid w:val="00B3767C"/>
    <w:rsid w:val="00B90306"/>
    <w:rsid w:val="00BB3B0B"/>
    <w:rsid w:val="00C00671"/>
    <w:rsid w:val="00EE37F7"/>
    <w:rsid w:val="00F73EB6"/>
    <w:rsid w:val="00F832D0"/>
    <w:rsid w:val="00FB3DF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642F-5A09-4C56-BC53-09F603B2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1199</Words>
  <Characters>8228</Characters>
  <Application>Microsoft Office Word</Application>
  <DocSecurity>0</DocSecurity>
  <Lines>391</Lines>
  <Paragraphs>204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KNABanot_060420_IAL</vt:lpstr>
      <vt:lpstr>KNABanot_060420_IAL</vt:lpstr>
    </vt:vector>
  </TitlesOfParts>
  <Company>Iestādes nosaukums</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KNABanot_060420_IAL</dc:title>
  <dc:subject>Anotācija</dc:subject>
  <dc:creator>Irina Dobelniece</dc:creator>
  <dc:description>67797256,
irina.dobelniece@knab.gov.lv</dc:description>
  <cp:lastModifiedBy>Aija Talmane</cp:lastModifiedBy>
  <cp:revision>15</cp:revision>
  <cp:lastPrinted>2020-07-27T07:07:00Z</cp:lastPrinted>
  <dcterms:created xsi:type="dcterms:W3CDTF">2020-06-10T13:02:00Z</dcterms:created>
  <dcterms:modified xsi:type="dcterms:W3CDTF">2020-07-27T07:10:00Z</dcterms:modified>
</cp:coreProperties>
</file>