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4843" w14:textId="77777777" w:rsidR="00894C55" w:rsidRPr="005071BF" w:rsidRDefault="00CB741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56534" w:rsidRPr="005071BF">
            <w:rPr>
              <w:rFonts w:ascii="Times New Roman" w:eastAsia="Times New Roman" w:hAnsi="Times New Roman" w:cs="Times New Roman"/>
              <w:b/>
              <w:bCs/>
              <w:sz w:val="28"/>
              <w:szCs w:val="24"/>
              <w:lang w:eastAsia="lv-LV"/>
            </w:rPr>
            <w:t>Ministru kabineta rīkojuma projekta "Par Jāni Ābeli"</w:t>
          </w:r>
        </w:sdtContent>
      </w:sdt>
      <w:r w:rsidR="003B0BF9" w:rsidRPr="005071BF">
        <w:rPr>
          <w:rFonts w:ascii="Times New Roman" w:eastAsia="Times New Roman" w:hAnsi="Times New Roman" w:cs="Times New Roman"/>
          <w:b/>
          <w:bCs/>
          <w:sz w:val="28"/>
          <w:szCs w:val="24"/>
          <w:lang w:eastAsia="lv-LV"/>
        </w:rPr>
        <w:br/>
      </w:r>
      <w:r w:rsidR="00894C55" w:rsidRPr="005071BF">
        <w:rPr>
          <w:rFonts w:ascii="Times New Roman" w:eastAsia="Times New Roman" w:hAnsi="Times New Roman" w:cs="Times New Roman"/>
          <w:b/>
          <w:bCs/>
          <w:sz w:val="28"/>
          <w:szCs w:val="24"/>
          <w:lang w:eastAsia="lv-LV"/>
        </w:rPr>
        <w:t>sākotnējās ietekmes novērtējuma ziņojums (anotācija)</w:t>
      </w:r>
    </w:p>
    <w:p w14:paraId="390222A8" w14:textId="77777777" w:rsidR="00E5323B" w:rsidRPr="005071B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5071BF" w:rsidRPr="005071BF" w14:paraId="52442A3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F86B96"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Tiesību akta projekta anotācijas kopsavilkums</w:t>
            </w:r>
          </w:p>
        </w:tc>
      </w:tr>
      <w:tr w:rsidR="005071BF" w:rsidRPr="005071BF" w14:paraId="724D6B8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136555"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F2324F4"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p>
        </w:tc>
      </w:tr>
    </w:tbl>
    <w:p w14:paraId="1F22C714"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071BF" w:rsidRPr="005071BF" w14:paraId="5D7968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3C0430"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I. Tiesību akta projekta izstrādes nepieciešamība</w:t>
            </w:r>
          </w:p>
        </w:tc>
      </w:tr>
      <w:tr w:rsidR="005071BF" w:rsidRPr="005071BF" w14:paraId="2EBBDF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D9FA7" w14:textId="77777777" w:rsidR="00655F2C"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D291C0"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F930C7" w14:textId="77777777" w:rsidR="005F7953" w:rsidRPr="005071BF" w:rsidRDefault="005F7953" w:rsidP="005F795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Saskaņā ar Valsts civildienesta likuma 11. panta trešo daļu pretendentu pārraudzībā esošas iestādes vadītāja amatā ministrs ieceļ pēc apstiprināšanas Ministru kabinetā. </w:t>
            </w:r>
          </w:p>
          <w:p w14:paraId="692E428C" w14:textId="13CA9C76" w:rsidR="00E5323B" w:rsidRPr="005071BF" w:rsidRDefault="005F795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Lai atbilstoši Valsts civildienesta likuma 11. panta trešajai daļai komisijas izvēlēto pretendentu apstiprinātu iecelšanai </w:t>
            </w:r>
            <w:r w:rsidR="008A1ED3" w:rsidRPr="005071BF">
              <w:rPr>
                <w:rFonts w:ascii="Times New Roman" w:eastAsia="Times New Roman" w:hAnsi="Times New Roman" w:cs="Times New Roman"/>
                <w:iCs/>
                <w:sz w:val="24"/>
                <w:szCs w:val="24"/>
                <w:lang w:eastAsia="lv-LV"/>
              </w:rPr>
              <w:t>Valsts bērnu tiesību aizsardzības inspekcijas priekšnieka</w:t>
            </w:r>
            <w:r w:rsidRPr="005071BF">
              <w:rPr>
                <w:rFonts w:ascii="Times New Roman" w:eastAsia="Times New Roman" w:hAnsi="Times New Roman" w:cs="Times New Roman"/>
                <w:iCs/>
                <w:sz w:val="24"/>
                <w:szCs w:val="24"/>
                <w:lang w:eastAsia="lv-LV"/>
              </w:rPr>
              <w:t xml:space="preserve"> amatā, sagatavots Ministru kabineta rīkojuma projekts "Par </w:t>
            </w:r>
            <w:r w:rsidR="008A1ED3" w:rsidRPr="005071BF">
              <w:rPr>
                <w:rFonts w:ascii="Times New Roman" w:eastAsia="Times New Roman" w:hAnsi="Times New Roman" w:cs="Times New Roman"/>
                <w:iCs/>
                <w:sz w:val="24"/>
                <w:szCs w:val="24"/>
                <w:lang w:eastAsia="lv-LV"/>
              </w:rPr>
              <w:t>Jāni Ābeli</w:t>
            </w:r>
            <w:r w:rsidRPr="005071BF">
              <w:rPr>
                <w:rFonts w:ascii="Times New Roman" w:eastAsia="Times New Roman" w:hAnsi="Times New Roman" w:cs="Times New Roman"/>
                <w:iCs/>
                <w:sz w:val="24"/>
                <w:szCs w:val="24"/>
                <w:lang w:eastAsia="lv-LV"/>
              </w:rPr>
              <w:t>".</w:t>
            </w:r>
          </w:p>
        </w:tc>
      </w:tr>
      <w:tr w:rsidR="005071BF" w:rsidRPr="005071BF" w14:paraId="3D987B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7BD15" w14:textId="77777777" w:rsidR="00655F2C"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6DB762"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8895161" w14:textId="34B87EA9"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2020. gada </w:t>
            </w:r>
            <w:r w:rsidR="00140D1A">
              <w:rPr>
                <w:rFonts w:ascii="Times New Roman" w:eastAsia="Times New Roman" w:hAnsi="Times New Roman" w:cs="Times New Roman"/>
                <w:iCs/>
                <w:sz w:val="24"/>
                <w:szCs w:val="24"/>
                <w:lang w:eastAsia="lv-LV"/>
              </w:rPr>
              <w:t>1. jūnijā</w:t>
            </w:r>
            <w:r w:rsidRPr="005071BF">
              <w:rPr>
                <w:rFonts w:ascii="Times New Roman" w:eastAsia="Times New Roman" w:hAnsi="Times New Roman" w:cs="Times New Roman"/>
                <w:iCs/>
                <w:sz w:val="24"/>
                <w:szCs w:val="24"/>
                <w:lang w:eastAsia="lv-LV"/>
              </w:rPr>
              <w:t xml:space="preserve"> oficiālajā izdevumā "Latvijas Vēstnesis" tika izsludināts atklāts pretendentu konkurss uz </w:t>
            </w:r>
            <w:r w:rsidR="00140D1A">
              <w:rPr>
                <w:rFonts w:ascii="Times New Roman" w:eastAsia="Times New Roman" w:hAnsi="Times New Roman" w:cs="Times New Roman"/>
                <w:iCs/>
                <w:sz w:val="24"/>
                <w:szCs w:val="24"/>
                <w:lang w:eastAsia="lv-LV"/>
              </w:rPr>
              <w:t>Valsts bērnu tiesību aizsardzības inspekcijas priekšnieka</w:t>
            </w:r>
            <w:r w:rsidRPr="005071BF">
              <w:rPr>
                <w:rFonts w:ascii="Times New Roman" w:eastAsia="Times New Roman" w:hAnsi="Times New Roman" w:cs="Times New Roman"/>
                <w:iCs/>
                <w:sz w:val="24"/>
                <w:szCs w:val="24"/>
                <w:lang w:eastAsia="lv-LV"/>
              </w:rPr>
              <w:t xml:space="preserve"> amatu. </w:t>
            </w:r>
          </w:p>
          <w:p w14:paraId="2703D1CD" w14:textId="77777777"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p>
          <w:p w14:paraId="58947DF6" w14:textId="77777777"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Pretendentu atlase tika veikta saskaņā ar Ministru kabineta 2015. gada 9. jūnija noteikumiem Nr. 293 "Valsts tiešās pārvaldes iestāžu vadītāju atlases kārtība".</w:t>
            </w:r>
          </w:p>
          <w:p w14:paraId="53B13410" w14:textId="77777777"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p>
          <w:p w14:paraId="502720A7" w14:textId="077E5EEB"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Labklājības ministres R. Petravičas izveidotā Valsts bērnu tiesību aizsardzības inspekcijas priekšnieka amata pretendentu vērtēšanas komisija pieņēma lēmumu ieteikt pretendent</w:t>
            </w:r>
            <w:r w:rsidR="00140D1A">
              <w:rPr>
                <w:rFonts w:ascii="Times New Roman" w:eastAsia="Times New Roman" w:hAnsi="Times New Roman" w:cs="Times New Roman"/>
                <w:iCs/>
                <w:sz w:val="24"/>
                <w:szCs w:val="24"/>
                <w:lang w:eastAsia="lv-LV"/>
              </w:rPr>
              <w:t>u</w:t>
            </w:r>
            <w:r w:rsidRPr="005071BF">
              <w:rPr>
                <w:rFonts w:ascii="Times New Roman" w:eastAsia="Times New Roman" w:hAnsi="Times New Roman" w:cs="Times New Roman"/>
                <w:iCs/>
                <w:sz w:val="24"/>
                <w:szCs w:val="24"/>
                <w:lang w:eastAsia="lv-LV"/>
              </w:rPr>
              <w:t xml:space="preserve"> J. Ābeli virzīt iecelšanai Valsts bērnu tiesību aizsardzības inspekcijas priekšnieka amatā. J. Ābele vislabāk atbilst Valsts bērnu tiesību aizsardzības inspekcijas priekšnieka amata aprakstā izvirzītajām prasībām, ieguva visaugstāko vērtējumu pretendentu vērtēšanas mutvārdu intervijā un</w:t>
            </w:r>
            <w:r w:rsidR="00CB7417">
              <w:rPr>
                <w:rFonts w:ascii="Times New Roman" w:eastAsia="Times New Roman" w:hAnsi="Times New Roman" w:cs="Times New Roman"/>
                <w:iCs/>
                <w:sz w:val="24"/>
                <w:szCs w:val="24"/>
                <w:lang w:eastAsia="lv-LV"/>
              </w:rPr>
              <w:t xml:space="preserve"> augstu vērtējumu</w:t>
            </w:r>
            <w:r w:rsidRPr="005071BF">
              <w:rPr>
                <w:rFonts w:ascii="Times New Roman" w:eastAsia="Times New Roman" w:hAnsi="Times New Roman" w:cs="Times New Roman"/>
                <w:iCs/>
                <w:sz w:val="24"/>
                <w:szCs w:val="24"/>
                <w:lang w:eastAsia="lv-LV"/>
              </w:rPr>
              <w:t xml:space="preserve"> vadības kompetenču novērtēšanā, kā arī par viņu ir sniegtas pozitīvas atsauksmes no iepriekšējiem sadarbības partneriem, kolēģiem un vadītājiem.</w:t>
            </w:r>
          </w:p>
          <w:p w14:paraId="0B25CD1B" w14:textId="443A392F"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p>
          <w:p w14:paraId="685C1AF9" w14:textId="72ACBC41" w:rsidR="00B81ED0" w:rsidRPr="005071BF" w:rsidRDefault="00B81ED0" w:rsidP="00B81ED0">
            <w:pPr>
              <w:spacing w:after="0" w:line="240" w:lineRule="auto"/>
              <w:jc w:val="both"/>
              <w:rPr>
                <w:rFonts w:ascii="Times New Roman" w:hAnsi="Times New Roman"/>
                <w:sz w:val="24"/>
                <w:szCs w:val="24"/>
              </w:rPr>
            </w:pPr>
            <w:r w:rsidRPr="005071BF">
              <w:rPr>
                <w:rFonts w:ascii="Times New Roman" w:hAnsi="Times New Roman"/>
                <w:sz w:val="24"/>
                <w:szCs w:val="24"/>
              </w:rPr>
              <w:t>J. Ābele</w:t>
            </w:r>
            <w:r w:rsidR="00670E1E" w:rsidRPr="005071BF">
              <w:rPr>
                <w:rFonts w:ascii="Times New Roman" w:hAnsi="Times New Roman"/>
                <w:sz w:val="24"/>
                <w:szCs w:val="24"/>
              </w:rPr>
              <w:t xml:space="preserve"> līdz 2020. gada aprīlim strādāja</w:t>
            </w:r>
            <w:r w:rsidRPr="005071BF">
              <w:rPr>
                <w:rFonts w:ascii="Times New Roman" w:hAnsi="Times New Roman"/>
                <w:sz w:val="24"/>
                <w:szCs w:val="24"/>
              </w:rPr>
              <w:t xml:space="preserve"> Valsts kancelej</w:t>
            </w:r>
            <w:r w:rsidR="00670E1E" w:rsidRPr="005071BF">
              <w:rPr>
                <w:rFonts w:ascii="Times New Roman" w:hAnsi="Times New Roman"/>
                <w:sz w:val="24"/>
                <w:szCs w:val="24"/>
              </w:rPr>
              <w:t xml:space="preserve">ā par </w:t>
            </w:r>
            <w:r w:rsidRPr="005071BF">
              <w:rPr>
                <w:rFonts w:ascii="Times New Roman" w:hAnsi="Times New Roman"/>
                <w:sz w:val="24"/>
                <w:szCs w:val="24"/>
              </w:rPr>
              <w:t>ERAF līdzfinansētā projekta "Vienotā personālvadības platforma" vadītāj</w:t>
            </w:r>
            <w:r w:rsidR="00670E1E" w:rsidRPr="005071BF">
              <w:rPr>
                <w:rFonts w:ascii="Times New Roman" w:hAnsi="Times New Roman"/>
                <w:sz w:val="24"/>
                <w:szCs w:val="24"/>
              </w:rPr>
              <w:t>u</w:t>
            </w:r>
            <w:r w:rsidRPr="005071BF">
              <w:rPr>
                <w:rFonts w:ascii="Times New Roman" w:hAnsi="Times New Roman"/>
                <w:sz w:val="24"/>
                <w:szCs w:val="24"/>
              </w:rPr>
              <w:t xml:space="preserve">. </w:t>
            </w:r>
          </w:p>
          <w:p w14:paraId="3083B852" w14:textId="7737C9E1" w:rsidR="00B81ED0" w:rsidRDefault="00B81ED0" w:rsidP="00B81ED0">
            <w:pPr>
              <w:spacing w:after="0" w:line="240" w:lineRule="auto"/>
              <w:jc w:val="both"/>
              <w:rPr>
                <w:rFonts w:ascii="Times New Roman" w:hAnsi="Times New Roman"/>
                <w:sz w:val="24"/>
                <w:szCs w:val="24"/>
              </w:rPr>
            </w:pPr>
            <w:r w:rsidRPr="005071BF">
              <w:rPr>
                <w:rFonts w:ascii="Times New Roman" w:hAnsi="Times New Roman"/>
                <w:sz w:val="24"/>
                <w:szCs w:val="24"/>
              </w:rPr>
              <w:t xml:space="preserve">Pirms tam J. Ābele </w:t>
            </w:r>
            <w:r w:rsidR="009B3B87" w:rsidRPr="005071BF">
              <w:rPr>
                <w:rFonts w:ascii="Times New Roman" w:hAnsi="Times New Roman"/>
                <w:sz w:val="24"/>
                <w:szCs w:val="24"/>
              </w:rPr>
              <w:t xml:space="preserve">bija Ekonomikas ministrijas Administrācijas vadītājs. </w:t>
            </w:r>
            <w:r w:rsidRPr="005071BF">
              <w:rPr>
                <w:rFonts w:ascii="Times New Roman" w:hAnsi="Times New Roman"/>
                <w:sz w:val="24"/>
                <w:szCs w:val="24"/>
              </w:rPr>
              <w:t xml:space="preserve"> No 20</w:t>
            </w:r>
            <w:r w:rsidR="009B3B87" w:rsidRPr="005071BF">
              <w:rPr>
                <w:rFonts w:ascii="Times New Roman" w:hAnsi="Times New Roman"/>
                <w:sz w:val="24"/>
                <w:szCs w:val="24"/>
              </w:rPr>
              <w:t>16</w:t>
            </w:r>
            <w:r w:rsidRPr="005071BF">
              <w:rPr>
                <w:rFonts w:ascii="Times New Roman" w:hAnsi="Times New Roman"/>
                <w:sz w:val="24"/>
                <w:szCs w:val="24"/>
              </w:rPr>
              <w:t xml:space="preserve">. līdz </w:t>
            </w:r>
            <w:r w:rsidR="009B3B87" w:rsidRPr="005071BF">
              <w:rPr>
                <w:rFonts w:ascii="Times New Roman" w:hAnsi="Times New Roman"/>
                <w:sz w:val="24"/>
                <w:szCs w:val="24"/>
              </w:rPr>
              <w:t>2019</w:t>
            </w:r>
            <w:r w:rsidRPr="005071BF">
              <w:rPr>
                <w:rFonts w:ascii="Times New Roman" w:hAnsi="Times New Roman"/>
                <w:sz w:val="24"/>
                <w:szCs w:val="24"/>
              </w:rPr>
              <w:t xml:space="preserve">. gadam </w:t>
            </w:r>
            <w:r w:rsidR="009B3B87" w:rsidRPr="005071BF">
              <w:rPr>
                <w:rFonts w:ascii="Times New Roman" w:hAnsi="Times New Roman"/>
                <w:sz w:val="24"/>
                <w:szCs w:val="24"/>
              </w:rPr>
              <w:t xml:space="preserve">J. Ābele </w:t>
            </w:r>
            <w:r w:rsidR="001A6EB9" w:rsidRPr="005071BF">
              <w:rPr>
                <w:rFonts w:ascii="Times New Roman" w:hAnsi="Times New Roman"/>
                <w:sz w:val="24"/>
                <w:szCs w:val="24"/>
              </w:rPr>
              <w:t xml:space="preserve">strādāja Centrālajā finanšu un līgumu aģentūrā, </w:t>
            </w:r>
            <w:r w:rsidR="001A6EB9" w:rsidRPr="005071BF">
              <w:rPr>
                <w:rFonts w:ascii="Times New Roman" w:hAnsi="Times New Roman"/>
                <w:sz w:val="24"/>
                <w:szCs w:val="24"/>
              </w:rPr>
              <w:lastRenderedPageBreak/>
              <w:t>tostarp</w:t>
            </w:r>
            <w:r w:rsidR="005071BF" w:rsidRPr="005071BF">
              <w:rPr>
                <w:rFonts w:ascii="Times New Roman" w:hAnsi="Times New Roman"/>
                <w:sz w:val="24"/>
                <w:szCs w:val="24"/>
              </w:rPr>
              <w:t>,</w:t>
            </w:r>
            <w:r w:rsidR="001A6EB9" w:rsidRPr="005071BF">
              <w:rPr>
                <w:rFonts w:ascii="Times New Roman" w:hAnsi="Times New Roman"/>
                <w:sz w:val="24"/>
                <w:szCs w:val="24"/>
              </w:rPr>
              <w:t xml:space="preserve"> ieņemot šādus amatus: </w:t>
            </w:r>
            <w:r w:rsidR="00F25282" w:rsidRPr="005071BF">
              <w:rPr>
                <w:rFonts w:ascii="Times New Roman" w:hAnsi="Times New Roman"/>
                <w:sz w:val="24"/>
                <w:szCs w:val="24"/>
              </w:rPr>
              <w:t xml:space="preserve">Infrastruktūras attīstības departamenta Satiksmes infrastruktūras projektu </w:t>
            </w:r>
            <w:r w:rsidR="00670E1E" w:rsidRPr="005071BF">
              <w:rPr>
                <w:rFonts w:ascii="Times New Roman" w:hAnsi="Times New Roman"/>
                <w:sz w:val="24"/>
                <w:szCs w:val="24"/>
              </w:rPr>
              <w:t>nodaļas</w:t>
            </w:r>
            <w:r w:rsidR="001A6EB9" w:rsidRPr="005071BF">
              <w:rPr>
                <w:rFonts w:ascii="Times New Roman" w:hAnsi="Times New Roman"/>
                <w:sz w:val="24"/>
                <w:szCs w:val="24"/>
              </w:rPr>
              <w:t xml:space="preserve"> vadītājs</w:t>
            </w:r>
            <w:r w:rsidR="00670E1E" w:rsidRPr="005071BF">
              <w:rPr>
                <w:rFonts w:ascii="Times New Roman" w:hAnsi="Times New Roman"/>
                <w:sz w:val="24"/>
                <w:szCs w:val="24"/>
              </w:rPr>
              <w:t xml:space="preserve">, </w:t>
            </w:r>
            <w:r w:rsidR="00F25282" w:rsidRPr="005071BF">
              <w:rPr>
                <w:rFonts w:ascii="Times New Roman" w:hAnsi="Times New Roman"/>
                <w:sz w:val="24"/>
                <w:szCs w:val="24"/>
              </w:rPr>
              <w:t>Vides un energoef</w:t>
            </w:r>
            <w:r w:rsidR="001A6EB9" w:rsidRPr="005071BF">
              <w:rPr>
                <w:rFonts w:ascii="Times New Roman" w:hAnsi="Times New Roman"/>
                <w:sz w:val="24"/>
                <w:szCs w:val="24"/>
              </w:rPr>
              <w:t>e</w:t>
            </w:r>
            <w:r w:rsidR="00F25282" w:rsidRPr="005071BF">
              <w:rPr>
                <w:rFonts w:ascii="Times New Roman" w:hAnsi="Times New Roman"/>
                <w:sz w:val="24"/>
                <w:szCs w:val="24"/>
              </w:rPr>
              <w:t xml:space="preserve">ktivitātes </w:t>
            </w:r>
            <w:r w:rsidR="00670E1E" w:rsidRPr="005071BF">
              <w:rPr>
                <w:rFonts w:ascii="Times New Roman" w:hAnsi="Times New Roman"/>
                <w:sz w:val="24"/>
                <w:szCs w:val="24"/>
              </w:rPr>
              <w:t xml:space="preserve">departamenta </w:t>
            </w:r>
            <w:r w:rsidR="00F25282" w:rsidRPr="005071BF">
              <w:rPr>
                <w:rFonts w:ascii="Times New Roman" w:hAnsi="Times New Roman"/>
                <w:sz w:val="24"/>
                <w:szCs w:val="24"/>
              </w:rPr>
              <w:t>direktor</w:t>
            </w:r>
            <w:r w:rsidR="001A6EB9" w:rsidRPr="005071BF">
              <w:rPr>
                <w:rFonts w:ascii="Times New Roman" w:hAnsi="Times New Roman"/>
                <w:sz w:val="24"/>
                <w:szCs w:val="24"/>
              </w:rPr>
              <w:t xml:space="preserve">s un </w:t>
            </w:r>
            <w:r w:rsidR="00CB7417">
              <w:rPr>
                <w:rFonts w:ascii="Times New Roman" w:hAnsi="Times New Roman"/>
                <w:sz w:val="24"/>
                <w:szCs w:val="24"/>
              </w:rPr>
              <w:t xml:space="preserve">iestādes </w:t>
            </w:r>
            <w:r w:rsidR="00670E1E" w:rsidRPr="005071BF">
              <w:rPr>
                <w:rFonts w:ascii="Times New Roman" w:hAnsi="Times New Roman"/>
                <w:sz w:val="24"/>
                <w:szCs w:val="24"/>
              </w:rPr>
              <w:t>direktora vietnieks</w:t>
            </w:r>
            <w:r w:rsidR="001A6EB9" w:rsidRPr="005071BF">
              <w:rPr>
                <w:rFonts w:ascii="Times New Roman" w:hAnsi="Times New Roman"/>
                <w:sz w:val="24"/>
                <w:szCs w:val="24"/>
              </w:rPr>
              <w:t xml:space="preserve"> ES fondu ieviešanas jautājumos</w:t>
            </w:r>
            <w:r w:rsidR="00670E1E" w:rsidRPr="005071BF">
              <w:rPr>
                <w:rFonts w:ascii="Times New Roman" w:hAnsi="Times New Roman"/>
                <w:sz w:val="24"/>
                <w:szCs w:val="24"/>
              </w:rPr>
              <w:t>.</w:t>
            </w:r>
            <w:r w:rsidRPr="005071BF">
              <w:rPr>
                <w:rFonts w:ascii="Times New Roman" w:hAnsi="Times New Roman"/>
                <w:sz w:val="24"/>
                <w:szCs w:val="24"/>
              </w:rPr>
              <w:t xml:space="preserve"> </w:t>
            </w:r>
            <w:r w:rsidR="00F25282" w:rsidRPr="005071BF">
              <w:rPr>
                <w:rFonts w:ascii="Times New Roman" w:hAnsi="Times New Roman"/>
                <w:sz w:val="24"/>
                <w:szCs w:val="24"/>
              </w:rPr>
              <w:t>201</w:t>
            </w:r>
            <w:r w:rsidR="0084604D">
              <w:rPr>
                <w:rFonts w:ascii="Times New Roman" w:hAnsi="Times New Roman"/>
                <w:sz w:val="24"/>
                <w:szCs w:val="24"/>
              </w:rPr>
              <w:t>3</w:t>
            </w:r>
            <w:r w:rsidR="00F25282" w:rsidRPr="005071BF">
              <w:rPr>
                <w:rFonts w:ascii="Times New Roman" w:hAnsi="Times New Roman"/>
                <w:sz w:val="24"/>
                <w:szCs w:val="24"/>
              </w:rPr>
              <w:t>. gadā</w:t>
            </w:r>
            <w:r w:rsidR="0084604D">
              <w:rPr>
                <w:rFonts w:ascii="Times New Roman" w:hAnsi="Times New Roman"/>
                <w:sz w:val="24"/>
                <w:szCs w:val="24"/>
              </w:rPr>
              <w:t xml:space="preserve"> J. Ābele</w:t>
            </w:r>
            <w:r w:rsidR="00F25282" w:rsidRPr="005071BF">
              <w:rPr>
                <w:rFonts w:ascii="Times New Roman" w:hAnsi="Times New Roman"/>
                <w:sz w:val="24"/>
                <w:szCs w:val="24"/>
              </w:rPr>
              <w:t xml:space="preserve"> </w:t>
            </w:r>
            <w:r w:rsidR="00CB7417">
              <w:rPr>
                <w:rFonts w:ascii="Times New Roman" w:hAnsi="Times New Roman"/>
                <w:sz w:val="24"/>
                <w:szCs w:val="24"/>
              </w:rPr>
              <w:t>strādāja</w:t>
            </w:r>
            <w:r w:rsidR="00F25282" w:rsidRPr="005071BF">
              <w:rPr>
                <w:rFonts w:ascii="Times New Roman" w:hAnsi="Times New Roman"/>
                <w:sz w:val="24"/>
                <w:szCs w:val="24"/>
              </w:rPr>
              <w:t xml:space="preserve"> vecākā eksperta amatā </w:t>
            </w:r>
            <w:r w:rsidR="0084604D" w:rsidRPr="005071BF">
              <w:rPr>
                <w:rFonts w:ascii="Times New Roman" w:hAnsi="Times New Roman"/>
                <w:sz w:val="24"/>
                <w:szCs w:val="24"/>
              </w:rPr>
              <w:t>Vides aizsardzības un reģionālās attīstības ministrij</w:t>
            </w:r>
            <w:r w:rsidR="00CB7417">
              <w:rPr>
                <w:rFonts w:ascii="Times New Roman" w:hAnsi="Times New Roman"/>
                <w:sz w:val="24"/>
                <w:szCs w:val="24"/>
              </w:rPr>
              <w:t>as</w:t>
            </w:r>
            <w:r w:rsidR="0084604D" w:rsidRPr="005071BF">
              <w:rPr>
                <w:rFonts w:ascii="Times New Roman" w:hAnsi="Times New Roman"/>
                <w:sz w:val="24"/>
                <w:szCs w:val="24"/>
              </w:rPr>
              <w:t xml:space="preserve"> </w:t>
            </w:r>
            <w:r w:rsidR="00F25282" w:rsidRPr="005071BF">
              <w:rPr>
                <w:rFonts w:ascii="Times New Roman" w:hAnsi="Times New Roman"/>
                <w:sz w:val="24"/>
                <w:szCs w:val="24"/>
              </w:rPr>
              <w:t>Investīciju uzraudzības departamenta Finanšu vadības nodaļā un drīz pēc tam pārņ</w:t>
            </w:r>
            <w:r w:rsidR="0084604D">
              <w:rPr>
                <w:rFonts w:ascii="Times New Roman" w:hAnsi="Times New Roman"/>
                <w:sz w:val="24"/>
                <w:szCs w:val="24"/>
              </w:rPr>
              <w:t>ēma</w:t>
            </w:r>
            <w:r w:rsidR="00F25282" w:rsidRPr="005071BF">
              <w:rPr>
                <w:rFonts w:ascii="Times New Roman" w:hAnsi="Times New Roman"/>
                <w:sz w:val="24"/>
                <w:szCs w:val="24"/>
              </w:rPr>
              <w:t xml:space="preserve"> šīs nodaļas vadītāja pienākumus. Laika posmā no 2011.-2013. gadam J. Ābele strādāja Finanšu ministrijas ES fondu uzraudzības departamenta Eiropas Sociālā fonda uzraudzības nodaļas vecākā referenta amatā.</w:t>
            </w:r>
          </w:p>
          <w:p w14:paraId="4E8EBDC6" w14:textId="55134758" w:rsidR="0084604D" w:rsidRDefault="0084604D" w:rsidP="00B81ED0">
            <w:pPr>
              <w:spacing w:after="0" w:line="240" w:lineRule="auto"/>
              <w:jc w:val="both"/>
              <w:rPr>
                <w:rFonts w:ascii="Times New Roman" w:hAnsi="Times New Roman"/>
                <w:sz w:val="24"/>
                <w:szCs w:val="24"/>
              </w:rPr>
            </w:pPr>
          </w:p>
          <w:p w14:paraId="5FA4E2D1" w14:textId="54983810" w:rsidR="0084604D" w:rsidRPr="005071BF" w:rsidRDefault="00CB7417" w:rsidP="00B81ED0">
            <w:pPr>
              <w:spacing w:after="0" w:line="240" w:lineRule="auto"/>
              <w:jc w:val="both"/>
              <w:rPr>
                <w:rFonts w:ascii="Times New Roman" w:hAnsi="Times New Roman"/>
                <w:sz w:val="24"/>
                <w:szCs w:val="24"/>
              </w:rPr>
            </w:pPr>
            <w:r>
              <w:rPr>
                <w:rFonts w:ascii="Times New Roman" w:hAnsi="Times New Roman"/>
                <w:sz w:val="24"/>
                <w:szCs w:val="24"/>
              </w:rPr>
              <w:t>Tāpat</w:t>
            </w:r>
            <w:r w:rsidR="0084604D">
              <w:rPr>
                <w:rFonts w:ascii="Times New Roman" w:hAnsi="Times New Roman"/>
                <w:sz w:val="24"/>
                <w:szCs w:val="24"/>
              </w:rPr>
              <w:t xml:space="preserve"> J. Ābele darbojies </w:t>
            </w:r>
            <w:bookmarkStart w:id="0" w:name="_GoBack"/>
            <w:bookmarkEnd w:id="0"/>
            <w:r w:rsidR="0084604D">
              <w:rPr>
                <w:rFonts w:ascii="Times New Roman" w:hAnsi="Times New Roman"/>
                <w:sz w:val="24"/>
                <w:szCs w:val="24"/>
              </w:rPr>
              <w:t xml:space="preserve">privātajā sektorā gan kā </w:t>
            </w:r>
            <w:r w:rsidR="003978E2">
              <w:rPr>
                <w:rFonts w:ascii="Times New Roman" w:hAnsi="Times New Roman"/>
                <w:sz w:val="24"/>
                <w:szCs w:val="24"/>
              </w:rPr>
              <w:t xml:space="preserve">uzņēmumu vadītājs, gan </w:t>
            </w:r>
            <w:r>
              <w:rPr>
                <w:rFonts w:ascii="Times New Roman" w:hAnsi="Times New Roman"/>
                <w:sz w:val="24"/>
                <w:szCs w:val="24"/>
              </w:rPr>
              <w:t xml:space="preserve">kā </w:t>
            </w:r>
            <w:r w:rsidR="0084604D">
              <w:rPr>
                <w:rFonts w:ascii="Times New Roman" w:hAnsi="Times New Roman"/>
                <w:sz w:val="24"/>
                <w:szCs w:val="24"/>
              </w:rPr>
              <w:t>konsultants un projektu vadītājs</w:t>
            </w:r>
            <w:r w:rsidR="00140D1A">
              <w:rPr>
                <w:rFonts w:ascii="Times New Roman" w:hAnsi="Times New Roman"/>
                <w:sz w:val="24"/>
                <w:szCs w:val="24"/>
              </w:rPr>
              <w:t>, tostarp izstrādājot un ieviešot mobilo izglītojošo spēli "Zilbe", kas attīsta lasītprasmi bērniem.</w:t>
            </w:r>
          </w:p>
          <w:p w14:paraId="4842F0EA" w14:textId="77777777" w:rsidR="00B81ED0" w:rsidRPr="005071BF" w:rsidRDefault="00B81ED0" w:rsidP="00B81ED0">
            <w:pPr>
              <w:spacing w:after="0" w:line="240" w:lineRule="auto"/>
              <w:jc w:val="both"/>
              <w:rPr>
                <w:rFonts w:ascii="Times New Roman" w:hAnsi="Times New Roman"/>
                <w:sz w:val="24"/>
                <w:szCs w:val="24"/>
              </w:rPr>
            </w:pPr>
          </w:p>
          <w:p w14:paraId="08B098A5" w14:textId="5F474E19" w:rsidR="008A1ED3" w:rsidRPr="005071BF" w:rsidRDefault="001A6EB9" w:rsidP="00B81ED0">
            <w:pPr>
              <w:spacing w:after="0" w:line="240" w:lineRule="auto"/>
              <w:jc w:val="both"/>
              <w:rPr>
                <w:rFonts w:ascii="Times New Roman" w:hAnsi="Times New Roman"/>
                <w:sz w:val="24"/>
                <w:szCs w:val="24"/>
              </w:rPr>
            </w:pPr>
            <w:r w:rsidRPr="005071BF">
              <w:rPr>
                <w:rFonts w:ascii="Times New Roman" w:hAnsi="Times New Roman"/>
                <w:sz w:val="24"/>
                <w:szCs w:val="24"/>
              </w:rPr>
              <w:t>J. Ābele</w:t>
            </w:r>
            <w:r w:rsidR="005071BF">
              <w:rPr>
                <w:rFonts w:ascii="Times New Roman" w:hAnsi="Times New Roman"/>
                <w:sz w:val="24"/>
                <w:szCs w:val="24"/>
              </w:rPr>
              <w:t>m</w:t>
            </w:r>
            <w:r w:rsidRPr="005071BF">
              <w:rPr>
                <w:rFonts w:ascii="Times New Roman" w:hAnsi="Times New Roman"/>
                <w:sz w:val="24"/>
                <w:szCs w:val="24"/>
              </w:rPr>
              <w:t xml:space="preserve"> ir maģistra grāds vadībzinātnē, uzņēmuma, iestādes vai organizācijas vadītāja profesionālā kvalifikācija, kas iegūta Rīgas Stradiņa universitātē 2011. gadā. </w:t>
            </w:r>
          </w:p>
          <w:p w14:paraId="2E20DBAE" w14:textId="2E4B66C6" w:rsidR="00E5323B" w:rsidRPr="005071BF" w:rsidRDefault="001A6EB9" w:rsidP="005071BF">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J. Ābele teicami pārvalda latviešu un angļu valodu</w:t>
            </w:r>
            <w:r w:rsidR="005071BF" w:rsidRPr="005071BF">
              <w:rPr>
                <w:rFonts w:ascii="Times New Roman" w:eastAsia="Times New Roman" w:hAnsi="Times New Roman" w:cs="Times New Roman"/>
                <w:iCs/>
                <w:sz w:val="24"/>
                <w:szCs w:val="24"/>
                <w:lang w:eastAsia="lv-LV"/>
              </w:rPr>
              <w:t>.</w:t>
            </w:r>
          </w:p>
        </w:tc>
      </w:tr>
      <w:tr w:rsidR="005071BF" w:rsidRPr="005071BF" w14:paraId="2DAFE0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B67214" w14:textId="77777777" w:rsidR="00655F2C"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432B80"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339E2E" w14:textId="0DE856DA"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Valsts kanceleja un Labklājības ministrija.</w:t>
            </w:r>
          </w:p>
          <w:p w14:paraId="2C48308A" w14:textId="77777777" w:rsidR="008A1ED3" w:rsidRPr="005071BF" w:rsidRDefault="008A1ED3" w:rsidP="008A1ED3">
            <w:pPr>
              <w:spacing w:after="0" w:line="240" w:lineRule="auto"/>
              <w:jc w:val="both"/>
              <w:rPr>
                <w:rFonts w:ascii="Times New Roman" w:eastAsia="Times New Roman" w:hAnsi="Times New Roman" w:cs="Times New Roman"/>
                <w:iCs/>
                <w:sz w:val="24"/>
                <w:szCs w:val="24"/>
                <w:lang w:eastAsia="lv-LV"/>
              </w:rPr>
            </w:pPr>
          </w:p>
          <w:p w14:paraId="5AE8BD37" w14:textId="390B41E4" w:rsidR="00E5323B" w:rsidRPr="005071BF" w:rsidRDefault="008A1ED3" w:rsidP="008A1ED3">
            <w:pPr>
              <w:spacing w:after="0" w:line="240" w:lineRule="auto"/>
              <w:jc w:val="both"/>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Atbilstoši Labklājības ministres rīkojumam pretendentu vērtēšanas komisijā tika ieļauti pārstāvji no Valsts kancelejas, Labklājības un Tieslietu ministrijām. Pretendentu vērtēšanas procesā piedalījās novērotājs no nodibinājuma </w:t>
            </w:r>
            <w:r w:rsidR="005071BF" w:rsidRPr="005071BF">
              <w:rPr>
                <w:rFonts w:ascii="Times New Roman" w:eastAsia="Times New Roman" w:hAnsi="Times New Roman" w:cs="Times New Roman"/>
                <w:iCs/>
                <w:sz w:val="24"/>
                <w:szCs w:val="24"/>
                <w:lang w:eastAsia="lv-LV"/>
              </w:rPr>
              <w:t>"</w:t>
            </w:r>
            <w:r w:rsidRPr="005071BF">
              <w:rPr>
                <w:rFonts w:ascii="Times New Roman" w:eastAsia="Times New Roman" w:hAnsi="Times New Roman" w:cs="Times New Roman"/>
                <w:iCs/>
                <w:sz w:val="24"/>
                <w:szCs w:val="24"/>
                <w:lang w:eastAsia="lv-LV"/>
              </w:rPr>
              <w:t>Centra Dardedze</w:t>
            </w:r>
            <w:r w:rsidR="005071BF" w:rsidRPr="005071BF">
              <w:rPr>
                <w:rFonts w:ascii="Times New Roman" w:eastAsia="Times New Roman" w:hAnsi="Times New Roman" w:cs="Times New Roman"/>
                <w:iCs/>
                <w:sz w:val="24"/>
                <w:szCs w:val="24"/>
                <w:lang w:eastAsia="lv-LV"/>
              </w:rPr>
              <w:t>"</w:t>
            </w:r>
            <w:r w:rsidRPr="005071BF">
              <w:rPr>
                <w:rFonts w:ascii="Times New Roman" w:eastAsia="Times New Roman" w:hAnsi="Times New Roman" w:cs="Times New Roman"/>
                <w:iCs/>
                <w:sz w:val="24"/>
                <w:szCs w:val="24"/>
                <w:lang w:eastAsia="lv-LV"/>
              </w:rPr>
              <w:t xml:space="preserve"> valdes.</w:t>
            </w:r>
          </w:p>
        </w:tc>
      </w:tr>
      <w:tr w:rsidR="005071BF" w:rsidRPr="005071BF" w14:paraId="5109EC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47D320" w14:textId="77777777" w:rsidR="00655F2C"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17B5D67"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BAE5AD" w14:textId="046EDAAD" w:rsidR="00E5323B" w:rsidRPr="005071BF" w:rsidRDefault="008A1ED3"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Nav</w:t>
            </w:r>
          </w:p>
        </w:tc>
      </w:tr>
    </w:tbl>
    <w:p w14:paraId="04C67FC1"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32D2340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FBE3E"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071BF" w:rsidRPr="005071BF" w14:paraId="7A0DE5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1D247E" w14:textId="3938606D"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t>Projekts šo jomu neskar</w:t>
            </w:r>
          </w:p>
        </w:tc>
      </w:tr>
    </w:tbl>
    <w:p w14:paraId="4522D2C6"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757C21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CD4C9"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III. Tiesību akta projekta ietekme uz valsts budžetu un pašvaldību budžetiem</w:t>
            </w:r>
          </w:p>
        </w:tc>
      </w:tr>
      <w:tr w:rsidR="005071BF" w:rsidRPr="005071BF" w14:paraId="485BCC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5C2747" w14:textId="2DF01777"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t>Projekts šo jomu neskar</w:t>
            </w:r>
          </w:p>
        </w:tc>
      </w:tr>
    </w:tbl>
    <w:p w14:paraId="17E00413"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5D772E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907A6"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IV. Tiesību akta projekta ietekme uz spēkā esošo tiesību normu sistēmu</w:t>
            </w:r>
          </w:p>
        </w:tc>
      </w:tr>
      <w:tr w:rsidR="005071BF" w:rsidRPr="005071BF" w14:paraId="6C6E6A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BD90F1" w14:textId="1CD4C0B9"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t>Projekts šo jomu neskar</w:t>
            </w:r>
          </w:p>
        </w:tc>
      </w:tr>
    </w:tbl>
    <w:p w14:paraId="507CB6B7"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04DFA7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A7B79"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71BF" w:rsidRPr="005071BF" w14:paraId="4B23F1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B9EF73" w14:textId="4025BBDA"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lastRenderedPageBreak/>
              <w:t>Projekts šo jomu neskar</w:t>
            </w:r>
          </w:p>
        </w:tc>
      </w:tr>
    </w:tbl>
    <w:p w14:paraId="4D8E2751"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1C4B25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73D65"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VI. Sabiedrības līdzdalība un komunikācijas aktivitātes</w:t>
            </w:r>
          </w:p>
        </w:tc>
      </w:tr>
      <w:tr w:rsidR="005071BF" w:rsidRPr="005071BF" w14:paraId="3195B3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EC2D60" w14:textId="5AF6C95B"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t>Projekts šo jomu neskar</w:t>
            </w:r>
          </w:p>
        </w:tc>
      </w:tr>
    </w:tbl>
    <w:p w14:paraId="21CA9ACA" w14:textId="77777777" w:rsidR="00E5323B" w:rsidRPr="005071BF" w:rsidRDefault="00E5323B" w:rsidP="00E5323B">
      <w:pPr>
        <w:spacing w:after="0" w:line="240" w:lineRule="auto"/>
        <w:rPr>
          <w:rFonts w:ascii="Times New Roman" w:eastAsia="Times New Roman" w:hAnsi="Times New Roman" w:cs="Times New Roman"/>
          <w:iCs/>
          <w:sz w:val="24"/>
          <w:szCs w:val="24"/>
          <w:lang w:eastAsia="lv-LV"/>
        </w:rPr>
      </w:pPr>
      <w:r w:rsidRPr="005071B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71BF" w:rsidRPr="005071BF" w14:paraId="5CFCE4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0EEFA" w14:textId="77777777" w:rsidR="00655F2C" w:rsidRPr="005071BF" w:rsidRDefault="00E5323B" w:rsidP="00F56534">
            <w:pPr>
              <w:spacing w:after="0" w:line="240" w:lineRule="auto"/>
              <w:jc w:val="center"/>
              <w:rPr>
                <w:rFonts w:ascii="Times New Roman" w:eastAsia="Times New Roman" w:hAnsi="Times New Roman" w:cs="Times New Roman"/>
                <w:b/>
                <w:bCs/>
                <w:iCs/>
                <w:sz w:val="24"/>
                <w:szCs w:val="24"/>
                <w:lang w:eastAsia="lv-LV"/>
              </w:rPr>
            </w:pPr>
            <w:r w:rsidRPr="005071B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071BF" w:rsidRPr="005071BF" w14:paraId="58FF90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089315" w14:textId="2E11822B" w:rsidR="00F56534" w:rsidRPr="005071BF" w:rsidRDefault="00F56534" w:rsidP="00F56534">
            <w:pPr>
              <w:spacing w:after="0" w:line="240" w:lineRule="auto"/>
              <w:jc w:val="center"/>
              <w:rPr>
                <w:rFonts w:ascii="Times New Roman" w:eastAsia="Times New Roman" w:hAnsi="Times New Roman" w:cs="Times New Roman"/>
                <w:bCs/>
                <w:iCs/>
                <w:sz w:val="24"/>
                <w:szCs w:val="24"/>
                <w:lang w:eastAsia="lv-LV"/>
              </w:rPr>
            </w:pPr>
            <w:r w:rsidRPr="005071BF">
              <w:rPr>
                <w:rFonts w:ascii="Times New Roman" w:eastAsia="Times New Roman" w:hAnsi="Times New Roman" w:cs="Times New Roman"/>
                <w:bCs/>
                <w:iCs/>
                <w:sz w:val="24"/>
                <w:szCs w:val="24"/>
                <w:lang w:eastAsia="lv-LV"/>
              </w:rPr>
              <w:t>Projekts šo jomu neskar</w:t>
            </w:r>
          </w:p>
        </w:tc>
      </w:tr>
    </w:tbl>
    <w:p w14:paraId="2F2223DA" w14:textId="77777777" w:rsidR="00C25B49" w:rsidRPr="005071BF" w:rsidRDefault="00C25B49" w:rsidP="00894C55">
      <w:pPr>
        <w:spacing w:after="0" w:line="240" w:lineRule="auto"/>
        <w:rPr>
          <w:rFonts w:ascii="Times New Roman" w:hAnsi="Times New Roman" w:cs="Times New Roman"/>
          <w:sz w:val="28"/>
          <w:szCs w:val="28"/>
        </w:rPr>
      </w:pPr>
    </w:p>
    <w:p w14:paraId="4BC628C7" w14:textId="77777777" w:rsidR="00E5323B" w:rsidRPr="005071BF" w:rsidRDefault="00E5323B" w:rsidP="00894C55">
      <w:pPr>
        <w:spacing w:after="0" w:line="240" w:lineRule="auto"/>
        <w:rPr>
          <w:rFonts w:ascii="Times New Roman" w:hAnsi="Times New Roman" w:cs="Times New Roman"/>
          <w:sz w:val="28"/>
          <w:szCs w:val="28"/>
        </w:rPr>
      </w:pPr>
    </w:p>
    <w:p w14:paraId="0C17382E" w14:textId="30A9A980" w:rsidR="00894C55" w:rsidRPr="005071BF" w:rsidRDefault="00F56534" w:rsidP="00894C55">
      <w:pPr>
        <w:tabs>
          <w:tab w:val="left" w:pos="6237"/>
        </w:tabs>
        <w:spacing w:after="0" w:line="240" w:lineRule="auto"/>
        <w:ind w:firstLine="720"/>
        <w:rPr>
          <w:rFonts w:ascii="Times New Roman" w:hAnsi="Times New Roman" w:cs="Times New Roman"/>
          <w:sz w:val="28"/>
          <w:szCs w:val="28"/>
        </w:rPr>
      </w:pPr>
      <w:r w:rsidRPr="005071BF">
        <w:rPr>
          <w:rFonts w:ascii="Times New Roman" w:hAnsi="Times New Roman" w:cs="Times New Roman"/>
          <w:sz w:val="28"/>
          <w:szCs w:val="28"/>
        </w:rPr>
        <w:t>Labklājības</w:t>
      </w:r>
      <w:r w:rsidR="00894C55" w:rsidRPr="005071BF">
        <w:rPr>
          <w:rFonts w:ascii="Times New Roman" w:hAnsi="Times New Roman" w:cs="Times New Roman"/>
          <w:sz w:val="28"/>
          <w:szCs w:val="28"/>
        </w:rPr>
        <w:t xml:space="preserve"> ministr</w:t>
      </w:r>
      <w:r w:rsidRPr="005071BF">
        <w:rPr>
          <w:rFonts w:ascii="Times New Roman" w:hAnsi="Times New Roman" w:cs="Times New Roman"/>
          <w:sz w:val="28"/>
          <w:szCs w:val="28"/>
        </w:rPr>
        <w:t>e</w:t>
      </w:r>
      <w:r w:rsidR="00894C55" w:rsidRPr="005071BF">
        <w:rPr>
          <w:rFonts w:ascii="Times New Roman" w:hAnsi="Times New Roman" w:cs="Times New Roman"/>
          <w:sz w:val="28"/>
          <w:szCs w:val="28"/>
        </w:rPr>
        <w:tab/>
      </w:r>
      <w:r w:rsidRPr="005071BF">
        <w:rPr>
          <w:rFonts w:ascii="Times New Roman" w:hAnsi="Times New Roman" w:cs="Times New Roman"/>
          <w:sz w:val="28"/>
          <w:szCs w:val="28"/>
        </w:rPr>
        <w:t>R. Petraviča</w:t>
      </w:r>
    </w:p>
    <w:p w14:paraId="71D30709" w14:textId="77777777" w:rsidR="00894C55" w:rsidRPr="005071BF" w:rsidRDefault="00894C55" w:rsidP="00894C55">
      <w:pPr>
        <w:spacing w:after="0" w:line="240" w:lineRule="auto"/>
        <w:ind w:firstLine="720"/>
        <w:rPr>
          <w:rFonts w:ascii="Times New Roman" w:hAnsi="Times New Roman" w:cs="Times New Roman"/>
          <w:sz w:val="28"/>
          <w:szCs w:val="28"/>
        </w:rPr>
      </w:pPr>
    </w:p>
    <w:p w14:paraId="47C1EBAA" w14:textId="77777777" w:rsidR="00894C55" w:rsidRPr="005071BF" w:rsidRDefault="00894C55" w:rsidP="00894C55">
      <w:pPr>
        <w:spacing w:after="0" w:line="240" w:lineRule="auto"/>
        <w:ind w:firstLine="720"/>
        <w:rPr>
          <w:rFonts w:ascii="Times New Roman" w:hAnsi="Times New Roman" w:cs="Times New Roman"/>
          <w:sz w:val="28"/>
          <w:szCs w:val="28"/>
        </w:rPr>
      </w:pPr>
    </w:p>
    <w:p w14:paraId="757ABB49" w14:textId="77777777" w:rsidR="00894C55" w:rsidRPr="005071BF" w:rsidRDefault="00894C55" w:rsidP="00894C55">
      <w:pPr>
        <w:tabs>
          <w:tab w:val="left" w:pos="6237"/>
        </w:tabs>
        <w:spacing w:after="0" w:line="240" w:lineRule="auto"/>
        <w:ind w:firstLine="720"/>
        <w:rPr>
          <w:rFonts w:ascii="Times New Roman" w:hAnsi="Times New Roman" w:cs="Times New Roman"/>
          <w:sz w:val="28"/>
          <w:szCs w:val="28"/>
        </w:rPr>
      </w:pPr>
    </w:p>
    <w:p w14:paraId="006FDA42" w14:textId="77777777" w:rsidR="00894C55" w:rsidRPr="005071BF" w:rsidRDefault="00894C55" w:rsidP="00894C55">
      <w:pPr>
        <w:tabs>
          <w:tab w:val="left" w:pos="6237"/>
        </w:tabs>
        <w:spacing w:after="0" w:line="240" w:lineRule="auto"/>
        <w:ind w:firstLine="720"/>
        <w:rPr>
          <w:rFonts w:ascii="Times New Roman" w:hAnsi="Times New Roman" w:cs="Times New Roman"/>
          <w:sz w:val="28"/>
          <w:szCs w:val="28"/>
        </w:rPr>
      </w:pPr>
    </w:p>
    <w:p w14:paraId="5E14B778" w14:textId="77777777" w:rsidR="00894C55" w:rsidRPr="005071BF" w:rsidRDefault="00894C55" w:rsidP="00894C55">
      <w:pPr>
        <w:tabs>
          <w:tab w:val="left" w:pos="6237"/>
        </w:tabs>
        <w:spacing w:after="0" w:line="240" w:lineRule="auto"/>
        <w:ind w:firstLine="720"/>
        <w:rPr>
          <w:rFonts w:ascii="Times New Roman" w:hAnsi="Times New Roman" w:cs="Times New Roman"/>
          <w:sz w:val="28"/>
          <w:szCs w:val="28"/>
        </w:rPr>
      </w:pPr>
    </w:p>
    <w:p w14:paraId="5BCF57DA" w14:textId="6CB95C0B" w:rsidR="00894C55" w:rsidRPr="005071BF" w:rsidRDefault="00F56534" w:rsidP="00894C55">
      <w:pPr>
        <w:tabs>
          <w:tab w:val="left" w:pos="6237"/>
        </w:tabs>
        <w:spacing w:after="0" w:line="240" w:lineRule="auto"/>
        <w:rPr>
          <w:rFonts w:ascii="Times New Roman" w:hAnsi="Times New Roman" w:cs="Times New Roman"/>
          <w:sz w:val="24"/>
          <w:szCs w:val="28"/>
        </w:rPr>
      </w:pPr>
      <w:r w:rsidRPr="005071BF">
        <w:rPr>
          <w:rFonts w:ascii="Times New Roman" w:hAnsi="Times New Roman" w:cs="Times New Roman"/>
          <w:sz w:val="24"/>
          <w:szCs w:val="28"/>
        </w:rPr>
        <w:t>Voiciša</w:t>
      </w:r>
      <w:r w:rsidR="00D133F8" w:rsidRPr="005071BF">
        <w:rPr>
          <w:rFonts w:ascii="Times New Roman" w:hAnsi="Times New Roman" w:cs="Times New Roman"/>
          <w:sz w:val="24"/>
          <w:szCs w:val="28"/>
        </w:rPr>
        <w:t xml:space="preserve"> 670</w:t>
      </w:r>
      <w:r w:rsidRPr="005071BF">
        <w:rPr>
          <w:rFonts w:ascii="Times New Roman" w:hAnsi="Times New Roman" w:cs="Times New Roman"/>
          <w:sz w:val="24"/>
          <w:szCs w:val="28"/>
        </w:rPr>
        <w:t>82904</w:t>
      </w:r>
    </w:p>
    <w:p w14:paraId="3C6A22A8" w14:textId="27B4357A" w:rsidR="00894C55" w:rsidRPr="005071BF" w:rsidRDefault="00F56534" w:rsidP="00894C55">
      <w:pPr>
        <w:tabs>
          <w:tab w:val="left" w:pos="6237"/>
        </w:tabs>
        <w:spacing w:after="0" w:line="240" w:lineRule="auto"/>
        <w:rPr>
          <w:rFonts w:ascii="Times New Roman" w:hAnsi="Times New Roman" w:cs="Times New Roman"/>
          <w:sz w:val="24"/>
          <w:szCs w:val="28"/>
        </w:rPr>
      </w:pPr>
      <w:r w:rsidRPr="005071BF">
        <w:rPr>
          <w:rFonts w:ascii="Times New Roman" w:hAnsi="Times New Roman" w:cs="Times New Roman"/>
          <w:sz w:val="24"/>
          <w:szCs w:val="28"/>
        </w:rPr>
        <w:t>Andra.Voicisa</w:t>
      </w:r>
      <w:r w:rsidR="00894C55" w:rsidRPr="005071BF">
        <w:rPr>
          <w:rFonts w:ascii="Times New Roman" w:hAnsi="Times New Roman" w:cs="Times New Roman"/>
          <w:sz w:val="24"/>
          <w:szCs w:val="28"/>
        </w:rPr>
        <w:t>@</w:t>
      </w:r>
      <w:r w:rsidR="00D133F8" w:rsidRPr="005071BF">
        <w:rPr>
          <w:rFonts w:ascii="Times New Roman" w:hAnsi="Times New Roman" w:cs="Times New Roman"/>
          <w:sz w:val="24"/>
          <w:szCs w:val="28"/>
        </w:rPr>
        <w:t>mk</w:t>
      </w:r>
      <w:r w:rsidR="00894C55" w:rsidRPr="005071BF">
        <w:rPr>
          <w:rFonts w:ascii="Times New Roman" w:hAnsi="Times New Roman" w:cs="Times New Roman"/>
          <w:sz w:val="24"/>
          <w:szCs w:val="28"/>
        </w:rPr>
        <w:t>.gov.lv</w:t>
      </w:r>
    </w:p>
    <w:sectPr w:rsidR="00894C55" w:rsidRPr="005071BF"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08C5" w14:textId="77777777" w:rsidR="007E5F7A" w:rsidRDefault="007E5F7A" w:rsidP="00894C55">
      <w:pPr>
        <w:spacing w:after="0" w:line="240" w:lineRule="auto"/>
      </w:pPr>
      <w:r>
        <w:separator/>
      </w:r>
    </w:p>
  </w:endnote>
  <w:endnote w:type="continuationSeparator" w:id="0">
    <w:p w14:paraId="29E654C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644A" w14:textId="33163075" w:rsidR="00894C55" w:rsidRPr="00F56534" w:rsidRDefault="004B7171" w:rsidP="00F56534">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LMAnot_220720_Abele</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131" w14:textId="7D1A735E" w:rsidR="009A2654" w:rsidRPr="00F56534" w:rsidRDefault="004B7171" w:rsidP="00F56534">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LMAnot_220720_Abele</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F24A" w14:textId="77777777" w:rsidR="007E5F7A" w:rsidRDefault="007E5F7A" w:rsidP="00894C55">
      <w:pPr>
        <w:spacing w:after="0" w:line="240" w:lineRule="auto"/>
      </w:pPr>
      <w:r>
        <w:separator/>
      </w:r>
    </w:p>
  </w:footnote>
  <w:footnote w:type="continuationSeparator" w:id="0">
    <w:p w14:paraId="0E066A0F"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5F5928"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140D1A"/>
    <w:rsid w:val="001A6EB9"/>
    <w:rsid w:val="00243426"/>
    <w:rsid w:val="002E1C05"/>
    <w:rsid w:val="003978E2"/>
    <w:rsid w:val="003B0BF9"/>
    <w:rsid w:val="003E0791"/>
    <w:rsid w:val="003F28AC"/>
    <w:rsid w:val="004454FE"/>
    <w:rsid w:val="00456E40"/>
    <w:rsid w:val="00471F27"/>
    <w:rsid w:val="004B7171"/>
    <w:rsid w:val="0050178F"/>
    <w:rsid w:val="005071BF"/>
    <w:rsid w:val="005F7953"/>
    <w:rsid w:val="00655F2C"/>
    <w:rsid w:val="00670E1E"/>
    <w:rsid w:val="006E1081"/>
    <w:rsid w:val="00720585"/>
    <w:rsid w:val="00773AF6"/>
    <w:rsid w:val="00795F71"/>
    <w:rsid w:val="007E5F7A"/>
    <w:rsid w:val="007E73AB"/>
    <w:rsid w:val="00816C11"/>
    <w:rsid w:val="0084604D"/>
    <w:rsid w:val="00894C55"/>
    <w:rsid w:val="008A1ED3"/>
    <w:rsid w:val="009A2654"/>
    <w:rsid w:val="009B3B87"/>
    <w:rsid w:val="00A10FC3"/>
    <w:rsid w:val="00A6073E"/>
    <w:rsid w:val="00AE5567"/>
    <w:rsid w:val="00AF1239"/>
    <w:rsid w:val="00B16480"/>
    <w:rsid w:val="00B2165C"/>
    <w:rsid w:val="00B81ED0"/>
    <w:rsid w:val="00BA20AA"/>
    <w:rsid w:val="00BD4425"/>
    <w:rsid w:val="00C25B49"/>
    <w:rsid w:val="00CB7417"/>
    <w:rsid w:val="00CC0D2D"/>
    <w:rsid w:val="00CE5657"/>
    <w:rsid w:val="00D133F8"/>
    <w:rsid w:val="00D14A3E"/>
    <w:rsid w:val="00E3716B"/>
    <w:rsid w:val="00E5323B"/>
    <w:rsid w:val="00E8749E"/>
    <w:rsid w:val="00E90C01"/>
    <w:rsid w:val="00EA486E"/>
    <w:rsid w:val="00F25282"/>
    <w:rsid w:val="00F56534"/>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1C5AB"/>
  <w15:docId w15:val="{AF276312-F170-41C5-8039-C3FDEE84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Jāni Ābeli" sākotnējās ietekmes novērtējuma ziņojums (anotācija)</dc:title>
  <dc:subject>Anotācija</dc:subject>
  <dc:creator>Andra Voiciša</dc:creator>
  <dc:description>Andra Voiciša, 67082904, andra.voicisa@mk.gov.lv</dc:description>
  <cp:lastModifiedBy>Ērika Gromule</cp:lastModifiedBy>
  <cp:revision>9</cp:revision>
  <dcterms:created xsi:type="dcterms:W3CDTF">2017-12-06T07:22:00Z</dcterms:created>
  <dcterms:modified xsi:type="dcterms:W3CDTF">2020-07-22T08:49:00Z</dcterms:modified>
</cp:coreProperties>
</file>