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FD7A" w14:textId="0DC72A15" w:rsidR="00495F81" w:rsidRPr="00C707DA" w:rsidRDefault="009E6992" w:rsidP="009E6992">
      <w:pPr>
        <w:spacing w:after="0" w:line="240" w:lineRule="auto"/>
        <w:jc w:val="center"/>
        <w:rPr>
          <w:rFonts w:ascii="Times New Roman" w:eastAsia="Times New Roman" w:hAnsi="Times New Roman" w:cs="Times New Roman"/>
          <w:b/>
          <w:sz w:val="28"/>
          <w:szCs w:val="28"/>
          <w:lang w:eastAsia="lv-LV"/>
        </w:rPr>
      </w:pPr>
      <w:bookmarkStart w:id="0" w:name="_GoBack"/>
      <w:bookmarkEnd w:id="0"/>
      <w:r w:rsidRPr="00C707DA">
        <w:rPr>
          <w:rFonts w:ascii="Times New Roman" w:eastAsia="Times New Roman" w:hAnsi="Times New Roman" w:cs="Times New Roman"/>
          <w:b/>
          <w:sz w:val="28"/>
          <w:szCs w:val="28"/>
          <w:lang w:eastAsia="lv-LV"/>
        </w:rPr>
        <w:t>Ministru kabineta noteikumu projekta „Noteikumi par speciālajām profesijām, kurās privāto pensiju fondu pensiju plānos norādītais strādājošo pensijas vecums var būt mazāks par 55 gadiem” sākotnējās ietekmes novērtējuma ziņojums (anotācija)</w:t>
      </w:r>
    </w:p>
    <w:p w14:paraId="2CA6328F" w14:textId="77777777" w:rsidR="009E6992" w:rsidRPr="00C707DA" w:rsidRDefault="009E6992" w:rsidP="009E6992">
      <w:pPr>
        <w:spacing w:after="0" w:line="240" w:lineRule="auto"/>
        <w:jc w:val="center"/>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C62005" w:rsidRPr="00C707DA" w14:paraId="12EEDCCC" w14:textId="77777777" w:rsidTr="00C17C1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E82C0E" w14:textId="77777777" w:rsidR="00495F81" w:rsidRPr="00C707DA" w:rsidRDefault="00495F81" w:rsidP="00C17C1D">
            <w:pPr>
              <w:spacing w:after="0" w:line="276" w:lineRule="auto"/>
              <w:rPr>
                <w:rFonts w:ascii="Times New Roman" w:eastAsia="Times New Roman" w:hAnsi="Times New Roman" w:cs="Times New Roman"/>
                <w:b/>
                <w:bCs/>
                <w:iCs/>
                <w:sz w:val="24"/>
                <w:szCs w:val="24"/>
              </w:rPr>
            </w:pPr>
            <w:r w:rsidRPr="00C707DA">
              <w:rPr>
                <w:rFonts w:ascii="Times New Roman" w:eastAsia="Times New Roman" w:hAnsi="Times New Roman" w:cs="Times New Roman"/>
                <w:b/>
                <w:bCs/>
                <w:iCs/>
                <w:sz w:val="24"/>
                <w:szCs w:val="24"/>
              </w:rPr>
              <w:t>Tiesību akta projekta anotācijas kopsavilkums</w:t>
            </w:r>
          </w:p>
        </w:tc>
      </w:tr>
      <w:tr w:rsidR="00C62005" w:rsidRPr="00C707DA" w14:paraId="7F9E01C2" w14:textId="77777777" w:rsidTr="00D54976">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70992B10" w14:textId="77777777" w:rsidR="00495F81" w:rsidRPr="00C707DA" w:rsidRDefault="00495F81" w:rsidP="00C17C1D">
            <w:pPr>
              <w:spacing w:after="0" w:line="276" w:lineRule="auto"/>
              <w:rPr>
                <w:rFonts w:ascii="Times New Roman" w:eastAsia="Times New Roman" w:hAnsi="Times New Roman" w:cs="Times New Roman"/>
                <w:iCs/>
                <w:sz w:val="24"/>
                <w:szCs w:val="24"/>
              </w:rPr>
            </w:pPr>
            <w:r w:rsidRPr="00C707DA">
              <w:rPr>
                <w:rFonts w:ascii="Times New Roman" w:eastAsia="Times New Roman" w:hAnsi="Times New Roman" w:cs="Times New Roman"/>
                <w:iCs/>
                <w:sz w:val="24"/>
                <w:szCs w:val="24"/>
              </w:rPr>
              <w:t xml:space="preserve">Mērķis, risinājums un projekta spēkā stāšanās laiks </w:t>
            </w:r>
          </w:p>
        </w:tc>
        <w:tc>
          <w:tcPr>
            <w:tcW w:w="3492" w:type="pct"/>
            <w:tcBorders>
              <w:top w:val="outset" w:sz="6" w:space="0" w:color="auto"/>
              <w:left w:val="outset" w:sz="6" w:space="0" w:color="auto"/>
              <w:bottom w:val="outset" w:sz="6" w:space="0" w:color="auto"/>
              <w:right w:val="outset" w:sz="6" w:space="0" w:color="auto"/>
            </w:tcBorders>
          </w:tcPr>
          <w:p w14:paraId="4AB43D3C" w14:textId="3E4C066F" w:rsidR="00495F81" w:rsidRPr="00C707DA" w:rsidRDefault="006E3B5E" w:rsidP="00CF73C0">
            <w:pPr>
              <w:spacing w:after="120" w:line="240" w:lineRule="auto"/>
              <w:jc w:val="both"/>
            </w:pPr>
            <w:r w:rsidRPr="00C707DA">
              <w:rPr>
                <w:rFonts w:ascii="Times New Roman" w:hAnsi="Times New Roman" w:cs="Times New Roman"/>
                <w:sz w:val="24"/>
                <w:szCs w:val="24"/>
              </w:rPr>
              <w:t xml:space="preserve">Ministru kabineta noteikumu projekts „Noteikumi par speciālajām profesijām, kurās privāto pensiju fondu pensiju plānos norādītais strādājošo pensijas vecums var būt mazāks par 55 gadiem” (turpmāk - noteikumu projekts) </w:t>
            </w:r>
            <w:r w:rsidR="00B21A65" w:rsidRPr="00C707DA">
              <w:rPr>
                <w:rFonts w:ascii="Times New Roman" w:hAnsi="Times New Roman" w:cs="Times New Roman"/>
                <w:sz w:val="24"/>
                <w:szCs w:val="24"/>
              </w:rPr>
              <w:t xml:space="preserve">mērķis ir </w:t>
            </w:r>
            <w:r w:rsidRPr="00C707DA">
              <w:rPr>
                <w:rFonts w:ascii="Times New Roman" w:hAnsi="Times New Roman" w:cs="Times New Roman"/>
                <w:sz w:val="24"/>
                <w:szCs w:val="24"/>
              </w:rPr>
              <w:t>noteikt speciāl</w:t>
            </w:r>
            <w:r w:rsidR="009F7AC9">
              <w:rPr>
                <w:rFonts w:ascii="Times New Roman" w:hAnsi="Times New Roman" w:cs="Times New Roman"/>
                <w:sz w:val="24"/>
                <w:szCs w:val="24"/>
              </w:rPr>
              <w:t>aj</w:t>
            </w:r>
            <w:r w:rsidRPr="00C707DA">
              <w:rPr>
                <w:rFonts w:ascii="Times New Roman" w:hAnsi="Times New Roman" w:cs="Times New Roman"/>
                <w:sz w:val="24"/>
                <w:szCs w:val="24"/>
              </w:rPr>
              <w:t>ās profesijās strādājošos, kuriem privāto pensiju fondu pensiju plānā noteiktais pensijas vecums var būt mazāks par 55 gadiem, kā arī minimāli nepieciešamo nodarbinātības ilgumu, kas jānostrādā attiecīgajā profesijā.</w:t>
            </w:r>
          </w:p>
        </w:tc>
      </w:tr>
    </w:tbl>
    <w:p w14:paraId="6BB65CF2" w14:textId="77777777" w:rsidR="00495F81" w:rsidRPr="00C707DA" w:rsidRDefault="00495F81" w:rsidP="00495F81">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337"/>
        <w:gridCol w:w="6369"/>
      </w:tblGrid>
      <w:tr w:rsidR="00C62005" w:rsidRPr="00C707DA" w14:paraId="209729C6" w14:textId="77777777" w:rsidTr="00F0728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E18984A" w14:textId="77777777" w:rsidR="00495F81" w:rsidRPr="00C707DA" w:rsidRDefault="00495F81" w:rsidP="00F07289">
            <w:pPr>
              <w:spacing w:after="0" w:line="240" w:lineRule="auto"/>
              <w:rPr>
                <w:rFonts w:ascii="Times New Roman" w:eastAsia="Times New Roman" w:hAnsi="Times New Roman" w:cs="Times New Roman"/>
                <w:b/>
                <w:bCs/>
                <w:iCs/>
                <w:noProof/>
                <w:sz w:val="24"/>
                <w:szCs w:val="24"/>
                <w:lang w:eastAsia="lv-LV"/>
              </w:rPr>
            </w:pPr>
            <w:r w:rsidRPr="00C707DA">
              <w:rPr>
                <w:rFonts w:ascii="Times New Roman" w:eastAsia="Times New Roman" w:hAnsi="Times New Roman" w:cs="Times New Roman"/>
                <w:b/>
                <w:bCs/>
                <w:iCs/>
                <w:noProof/>
                <w:sz w:val="24"/>
                <w:szCs w:val="24"/>
                <w:lang w:eastAsia="lv-LV"/>
              </w:rPr>
              <w:t>I. Tiesību akta projekta izstrādes nepieciešamība</w:t>
            </w:r>
          </w:p>
        </w:tc>
      </w:tr>
      <w:tr w:rsidR="00C62005" w:rsidRPr="00C707DA" w14:paraId="358AC3E6" w14:textId="77777777" w:rsidTr="00E1372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622A5111" w14:textId="77777777" w:rsidR="00495F81" w:rsidRPr="00C707DA" w:rsidRDefault="00495F81" w:rsidP="00F07289">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1.</w:t>
            </w:r>
          </w:p>
        </w:tc>
        <w:tc>
          <w:tcPr>
            <w:tcW w:w="2307" w:type="dxa"/>
            <w:tcBorders>
              <w:top w:val="outset" w:sz="6" w:space="0" w:color="auto"/>
              <w:left w:val="outset" w:sz="6" w:space="0" w:color="auto"/>
              <w:bottom w:val="outset" w:sz="6" w:space="0" w:color="auto"/>
              <w:right w:val="outset" w:sz="6" w:space="0" w:color="auto"/>
            </w:tcBorders>
            <w:hideMark/>
          </w:tcPr>
          <w:p w14:paraId="0C74E59A" w14:textId="77777777" w:rsidR="00495F81" w:rsidRPr="00C707DA" w:rsidRDefault="00495F81" w:rsidP="00F07289">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Pamatojums</w:t>
            </w:r>
          </w:p>
        </w:tc>
        <w:tc>
          <w:tcPr>
            <w:tcW w:w="6324" w:type="dxa"/>
            <w:tcBorders>
              <w:top w:val="outset" w:sz="6" w:space="0" w:color="auto"/>
              <w:left w:val="outset" w:sz="6" w:space="0" w:color="auto"/>
              <w:bottom w:val="outset" w:sz="6" w:space="0" w:color="auto"/>
              <w:right w:val="outset" w:sz="6" w:space="0" w:color="auto"/>
            </w:tcBorders>
            <w:hideMark/>
          </w:tcPr>
          <w:p w14:paraId="7B98F20D" w14:textId="5DC47124" w:rsidR="00495F81" w:rsidRPr="00C707DA" w:rsidRDefault="000424BA" w:rsidP="00F07289">
            <w:pPr>
              <w:suppressAutoHyphens/>
              <w:spacing w:after="0" w:line="240" w:lineRule="auto"/>
              <w:contextualSpacing/>
              <w:jc w:val="both"/>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N</w:t>
            </w:r>
            <w:r w:rsidR="009F37C7" w:rsidRPr="00C707DA">
              <w:rPr>
                <w:rFonts w:ascii="Times New Roman" w:eastAsia="Times New Roman" w:hAnsi="Times New Roman" w:cs="Times New Roman"/>
                <w:iCs/>
                <w:noProof/>
                <w:sz w:val="24"/>
                <w:szCs w:val="24"/>
                <w:lang w:eastAsia="lv-LV"/>
              </w:rPr>
              <w:t>oteikumu projekts izstrādāts atbilstoši Ministru prezidenta 2020.gada 6.janvāra rezolūcijai Nr.12/2019-JUR-294, pamatojoties uz ko, Labklājības ministrijai saskaņā ar Ministru kabineta 2009.gada 7.aprīļa noteikumu Nr.300 "Ministru kabineta kārtības rullis" 234. punktu līdz 2020.gada 1.augustam jāsagatavo un noteiktā kārtībā jāiesniedz Ministru kabinetā Privāto pensiju fondu likuma 17.panta sestajā daļā minēto tiesību akta projektu, attiecīgi nodrošinot pārejas noteikumu 2.punktā Ministru kabinetam dotā uzdevuma izpildi.</w:t>
            </w:r>
          </w:p>
        </w:tc>
      </w:tr>
      <w:tr w:rsidR="00C62005" w:rsidRPr="00C707DA" w14:paraId="466C7944" w14:textId="77777777" w:rsidTr="00E1372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78A2D0B" w14:textId="77777777" w:rsidR="00495F81" w:rsidRPr="00C707DA" w:rsidRDefault="00495F81" w:rsidP="00F07289">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2.</w:t>
            </w:r>
          </w:p>
        </w:tc>
        <w:tc>
          <w:tcPr>
            <w:tcW w:w="2307" w:type="dxa"/>
            <w:tcBorders>
              <w:top w:val="outset" w:sz="6" w:space="0" w:color="auto"/>
              <w:left w:val="outset" w:sz="6" w:space="0" w:color="auto"/>
              <w:bottom w:val="outset" w:sz="6" w:space="0" w:color="auto"/>
              <w:right w:val="outset" w:sz="6" w:space="0" w:color="auto"/>
            </w:tcBorders>
            <w:hideMark/>
          </w:tcPr>
          <w:p w14:paraId="7AEEB457" w14:textId="77777777" w:rsidR="000C5F57" w:rsidRPr="00C707DA" w:rsidRDefault="00495F81" w:rsidP="00F07289">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32897A66" w14:textId="77777777" w:rsidR="000C5F57" w:rsidRPr="00C707DA" w:rsidRDefault="000C5F57" w:rsidP="00F07289">
            <w:pPr>
              <w:rPr>
                <w:rFonts w:ascii="Times New Roman" w:eastAsia="Times New Roman" w:hAnsi="Times New Roman" w:cs="Times New Roman"/>
                <w:sz w:val="24"/>
                <w:szCs w:val="24"/>
                <w:lang w:eastAsia="lv-LV"/>
              </w:rPr>
            </w:pPr>
          </w:p>
          <w:p w14:paraId="5F295A38" w14:textId="77777777" w:rsidR="000C5F57" w:rsidRPr="00C707DA" w:rsidRDefault="000C5F57" w:rsidP="00F07289">
            <w:pPr>
              <w:rPr>
                <w:rFonts w:ascii="Times New Roman" w:eastAsia="Times New Roman" w:hAnsi="Times New Roman" w:cs="Times New Roman"/>
                <w:sz w:val="24"/>
                <w:szCs w:val="24"/>
                <w:lang w:eastAsia="lv-LV"/>
              </w:rPr>
            </w:pPr>
          </w:p>
          <w:p w14:paraId="5076F4E7" w14:textId="77777777" w:rsidR="000C5F57" w:rsidRPr="00C707DA" w:rsidRDefault="000C5F57" w:rsidP="00F07289">
            <w:pPr>
              <w:rPr>
                <w:rFonts w:ascii="Times New Roman" w:eastAsia="Times New Roman" w:hAnsi="Times New Roman" w:cs="Times New Roman"/>
                <w:sz w:val="24"/>
                <w:szCs w:val="24"/>
                <w:lang w:eastAsia="lv-LV"/>
              </w:rPr>
            </w:pPr>
          </w:p>
          <w:p w14:paraId="7E9E2498" w14:textId="77777777" w:rsidR="000C5F57" w:rsidRPr="00C707DA" w:rsidRDefault="000C5F57" w:rsidP="00F07289">
            <w:pPr>
              <w:rPr>
                <w:rFonts w:ascii="Times New Roman" w:eastAsia="Times New Roman" w:hAnsi="Times New Roman" w:cs="Times New Roman"/>
                <w:sz w:val="24"/>
                <w:szCs w:val="24"/>
                <w:lang w:eastAsia="lv-LV"/>
              </w:rPr>
            </w:pPr>
          </w:p>
          <w:p w14:paraId="13EEE3E4" w14:textId="77777777" w:rsidR="000C5F57" w:rsidRPr="00C707DA" w:rsidRDefault="000C5F57" w:rsidP="00F07289">
            <w:pPr>
              <w:rPr>
                <w:rFonts w:ascii="Times New Roman" w:eastAsia="Times New Roman" w:hAnsi="Times New Roman" w:cs="Times New Roman"/>
                <w:sz w:val="24"/>
                <w:szCs w:val="24"/>
                <w:lang w:eastAsia="lv-LV"/>
              </w:rPr>
            </w:pPr>
          </w:p>
          <w:p w14:paraId="4EA9614B" w14:textId="77777777" w:rsidR="000C5F57" w:rsidRPr="00C707DA" w:rsidRDefault="000C5F57" w:rsidP="00F07289">
            <w:pPr>
              <w:rPr>
                <w:rFonts w:ascii="Times New Roman" w:eastAsia="Times New Roman" w:hAnsi="Times New Roman" w:cs="Times New Roman"/>
                <w:sz w:val="24"/>
                <w:szCs w:val="24"/>
                <w:lang w:eastAsia="lv-LV"/>
              </w:rPr>
            </w:pPr>
          </w:p>
          <w:p w14:paraId="53064E51" w14:textId="77777777" w:rsidR="000C5F57" w:rsidRPr="00C707DA" w:rsidRDefault="000C5F57" w:rsidP="00F07289">
            <w:pPr>
              <w:rPr>
                <w:rFonts w:ascii="Times New Roman" w:eastAsia="Times New Roman" w:hAnsi="Times New Roman" w:cs="Times New Roman"/>
                <w:sz w:val="24"/>
                <w:szCs w:val="24"/>
                <w:lang w:eastAsia="lv-LV"/>
              </w:rPr>
            </w:pPr>
          </w:p>
          <w:p w14:paraId="33F74BA0" w14:textId="77777777" w:rsidR="000C5F57" w:rsidRPr="00C707DA" w:rsidRDefault="000C5F57" w:rsidP="00F07289">
            <w:pPr>
              <w:rPr>
                <w:rFonts w:ascii="Times New Roman" w:eastAsia="Times New Roman" w:hAnsi="Times New Roman" w:cs="Times New Roman"/>
                <w:sz w:val="24"/>
                <w:szCs w:val="24"/>
                <w:lang w:eastAsia="lv-LV"/>
              </w:rPr>
            </w:pPr>
          </w:p>
          <w:p w14:paraId="311CF691" w14:textId="77777777" w:rsidR="000C5F57" w:rsidRPr="00C707DA" w:rsidRDefault="000C5F57" w:rsidP="00F07289">
            <w:pPr>
              <w:rPr>
                <w:rFonts w:ascii="Times New Roman" w:eastAsia="Times New Roman" w:hAnsi="Times New Roman" w:cs="Times New Roman"/>
                <w:sz w:val="24"/>
                <w:szCs w:val="24"/>
                <w:lang w:eastAsia="lv-LV"/>
              </w:rPr>
            </w:pPr>
          </w:p>
          <w:p w14:paraId="3F2BF06B" w14:textId="77777777" w:rsidR="000C5F57" w:rsidRPr="00C707DA" w:rsidRDefault="000C5F57" w:rsidP="00F07289">
            <w:pPr>
              <w:rPr>
                <w:rFonts w:ascii="Times New Roman" w:eastAsia="Times New Roman" w:hAnsi="Times New Roman" w:cs="Times New Roman"/>
                <w:sz w:val="24"/>
                <w:szCs w:val="24"/>
                <w:lang w:eastAsia="lv-LV"/>
              </w:rPr>
            </w:pPr>
          </w:p>
          <w:p w14:paraId="13B30740" w14:textId="77777777" w:rsidR="000C5F57" w:rsidRPr="00C707DA" w:rsidRDefault="000C5F57" w:rsidP="00F07289">
            <w:pPr>
              <w:rPr>
                <w:rFonts w:ascii="Times New Roman" w:eastAsia="Times New Roman" w:hAnsi="Times New Roman" w:cs="Times New Roman"/>
                <w:sz w:val="24"/>
                <w:szCs w:val="24"/>
                <w:lang w:eastAsia="lv-LV"/>
              </w:rPr>
            </w:pPr>
          </w:p>
          <w:p w14:paraId="5629D593" w14:textId="77777777" w:rsidR="000C5F57" w:rsidRPr="00C707DA" w:rsidRDefault="000C5F57" w:rsidP="00F07289">
            <w:pPr>
              <w:rPr>
                <w:rFonts w:ascii="Times New Roman" w:eastAsia="Times New Roman" w:hAnsi="Times New Roman" w:cs="Times New Roman"/>
                <w:sz w:val="24"/>
                <w:szCs w:val="24"/>
                <w:lang w:eastAsia="lv-LV"/>
              </w:rPr>
            </w:pPr>
          </w:p>
          <w:p w14:paraId="1DF35281" w14:textId="77777777" w:rsidR="000C5F57" w:rsidRPr="00C707DA" w:rsidRDefault="000C5F57" w:rsidP="00F07289">
            <w:pPr>
              <w:rPr>
                <w:rFonts w:ascii="Times New Roman" w:eastAsia="Times New Roman" w:hAnsi="Times New Roman" w:cs="Times New Roman"/>
                <w:sz w:val="24"/>
                <w:szCs w:val="24"/>
                <w:lang w:eastAsia="lv-LV"/>
              </w:rPr>
            </w:pPr>
          </w:p>
          <w:p w14:paraId="1AB0DA22" w14:textId="77777777" w:rsidR="000C5F57" w:rsidRPr="00C707DA" w:rsidRDefault="000C5F57" w:rsidP="00F07289">
            <w:pPr>
              <w:rPr>
                <w:rFonts w:ascii="Times New Roman" w:eastAsia="Times New Roman" w:hAnsi="Times New Roman" w:cs="Times New Roman"/>
                <w:sz w:val="24"/>
                <w:szCs w:val="24"/>
                <w:lang w:eastAsia="lv-LV"/>
              </w:rPr>
            </w:pPr>
          </w:p>
          <w:p w14:paraId="0DAD17D5" w14:textId="77777777" w:rsidR="000C5F57" w:rsidRPr="00C707DA" w:rsidRDefault="000C5F57" w:rsidP="00F07289">
            <w:pPr>
              <w:rPr>
                <w:rFonts w:ascii="Times New Roman" w:eastAsia="Times New Roman" w:hAnsi="Times New Roman" w:cs="Times New Roman"/>
                <w:sz w:val="24"/>
                <w:szCs w:val="24"/>
                <w:lang w:eastAsia="lv-LV"/>
              </w:rPr>
            </w:pPr>
          </w:p>
          <w:p w14:paraId="4477F2D0" w14:textId="77777777" w:rsidR="000C5F57" w:rsidRPr="00C707DA" w:rsidRDefault="00BF25DB" w:rsidP="00F07289">
            <w:pPr>
              <w:tabs>
                <w:tab w:val="left" w:pos="570"/>
              </w:tabs>
              <w:rPr>
                <w:rFonts w:ascii="Times New Roman" w:eastAsia="Times New Roman" w:hAnsi="Times New Roman" w:cs="Times New Roman"/>
                <w:sz w:val="24"/>
                <w:szCs w:val="24"/>
                <w:lang w:eastAsia="lv-LV"/>
              </w:rPr>
            </w:pPr>
            <w:r w:rsidRPr="00C707DA">
              <w:rPr>
                <w:rFonts w:ascii="Times New Roman" w:eastAsia="Times New Roman" w:hAnsi="Times New Roman" w:cs="Times New Roman"/>
                <w:sz w:val="24"/>
                <w:szCs w:val="24"/>
                <w:lang w:eastAsia="lv-LV"/>
              </w:rPr>
              <w:tab/>
            </w:r>
          </w:p>
          <w:p w14:paraId="48AAE463" w14:textId="77777777" w:rsidR="00495F81" w:rsidRPr="00C707DA" w:rsidRDefault="00BF25DB" w:rsidP="00F07289">
            <w:pPr>
              <w:tabs>
                <w:tab w:val="left" w:pos="570"/>
              </w:tabs>
              <w:rPr>
                <w:rFonts w:ascii="Times New Roman" w:eastAsia="Times New Roman" w:hAnsi="Times New Roman" w:cs="Times New Roman"/>
                <w:sz w:val="24"/>
                <w:szCs w:val="24"/>
                <w:lang w:eastAsia="lv-LV"/>
              </w:rPr>
            </w:pPr>
            <w:r w:rsidRPr="00C707DA">
              <w:rPr>
                <w:rFonts w:ascii="Times New Roman" w:eastAsia="Times New Roman" w:hAnsi="Times New Roman" w:cs="Times New Roman"/>
                <w:sz w:val="24"/>
                <w:szCs w:val="24"/>
                <w:lang w:eastAsia="lv-LV"/>
              </w:rPr>
              <w:tab/>
            </w:r>
          </w:p>
        </w:tc>
        <w:tc>
          <w:tcPr>
            <w:tcW w:w="6324" w:type="dxa"/>
            <w:tcBorders>
              <w:top w:val="outset" w:sz="6" w:space="0" w:color="auto"/>
              <w:left w:val="outset" w:sz="6" w:space="0" w:color="auto"/>
              <w:bottom w:val="outset" w:sz="6" w:space="0" w:color="auto"/>
              <w:right w:val="outset" w:sz="6" w:space="0" w:color="auto"/>
            </w:tcBorders>
          </w:tcPr>
          <w:p w14:paraId="09BD7125" w14:textId="231B2901" w:rsidR="00BB2C9B" w:rsidRPr="00642CCE" w:rsidRDefault="00BB2C9B" w:rsidP="00F07289">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lastRenderedPageBreak/>
              <w:t xml:space="preserve">Latvijā pensiju sistēma veidota trīs līmeņos. Pensiju sistēmas 1.līmenis ir valsts obligātā </w:t>
            </w:r>
            <w:proofErr w:type="spellStart"/>
            <w:r w:rsidRPr="00642CCE">
              <w:rPr>
                <w:rFonts w:ascii="Times New Roman" w:eastAsia="Times New Roman" w:hAnsi="Times New Roman" w:cs="Times New Roman"/>
                <w:sz w:val="24"/>
                <w:szCs w:val="24"/>
                <w:lang w:eastAsia="lv-LV"/>
              </w:rPr>
              <w:t>nefondētā</w:t>
            </w:r>
            <w:proofErr w:type="spellEnd"/>
            <w:r w:rsidRPr="00642CCE">
              <w:rPr>
                <w:rFonts w:ascii="Times New Roman" w:eastAsia="Times New Roman" w:hAnsi="Times New Roman" w:cs="Times New Roman"/>
                <w:sz w:val="24"/>
                <w:szCs w:val="24"/>
                <w:lang w:eastAsia="lv-LV"/>
              </w:rPr>
              <w:t xml:space="preserve"> pensiju shēma, ko regulē likums „Par valsts pensijām” (spēkā no 1996.gada 1.janvāra), pensiju sistēmas 2.līmenis ir valsts obligātā fondētā pensiju shēma, ko regulē Valsts fondēto pensiju likums (spēkā no 2001.gada 1.jūlija) un pensiju sistēmas 3.līmenis ir privātā brīvprātīgā pensiju shēma, ko laika posmā no 1998.gada 1.jūlija līdz 2020.gada 13.janvārim regulēja likums “Par privātajiem pensiju fondiem”, bet šobrīd to regulē Privāto pensiju fondu likumu (spēkā no 2020.gada 13.janvāra). </w:t>
            </w:r>
          </w:p>
          <w:p w14:paraId="5FE29DB0" w14:textId="77777777" w:rsidR="00724990" w:rsidRPr="00642CCE" w:rsidRDefault="00BB2C9B" w:rsidP="00F07289">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 xml:space="preserve">Privātās brīvprātīgās pensiju shēmas mērķis ir tās dalībniekiem ar privāto pensiju fondu starpniecību uzkrāt un ieguldīt viņu pašu izdarītās un viņu labā brīvprātīgi izdarītās naudas līdzekļu iemaksas, līdz ar to nodrošinot šiem dalībniekiem vecumā papildpensiju. Pensiju fondi var būt slēgti vai atklāti un tiem var būt viens vai vairāki pensiju plāni. </w:t>
            </w:r>
          </w:p>
          <w:p w14:paraId="4AB3F66D" w14:textId="08F81820" w:rsidR="009A7AF3" w:rsidRPr="00642CCE" w:rsidRDefault="00724990" w:rsidP="00F07289">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 xml:space="preserve">Šobrīd Latvijā darbojas 6 privātie pensiju fondi, no tiem 5 ir atklātie pensiju fondi un 1 - slēgtais pensiju fonds, kuri piedāvā 16 pensiju plānus. </w:t>
            </w:r>
            <w:r w:rsidR="00BB2C9B" w:rsidRPr="00642CCE">
              <w:rPr>
                <w:rFonts w:ascii="Times New Roman" w:eastAsia="Times New Roman" w:hAnsi="Times New Roman" w:cs="Times New Roman"/>
                <w:sz w:val="24"/>
                <w:szCs w:val="24"/>
                <w:lang w:eastAsia="lv-LV"/>
              </w:rPr>
              <w:t>Pensiju plāna dalībnieki var piedalīties pensiju plānā gan tieši, gan ar savu darba devēju starpniecību. Uzkrātais kapitāls ir privātpersonas īpašums neatkarīgi no tā, kas veicis iemaksas, turklāt uz to attiecas mantojuma tiesības.</w:t>
            </w:r>
            <w:r w:rsidR="009A7AF3" w:rsidRPr="00642CCE">
              <w:rPr>
                <w:rFonts w:ascii="Times New Roman" w:eastAsia="Times New Roman" w:hAnsi="Times New Roman" w:cs="Times New Roman"/>
                <w:sz w:val="24"/>
                <w:szCs w:val="24"/>
                <w:lang w:eastAsia="lv-LV"/>
              </w:rPr>
              <w:t xml:space="preserve"> </w:t>
            </w:r>
          </w:p>
          <w:p w14:paraId="1F527405" w14:textId="56A69D94" w:rsidR="00C805B0" w:rsidRPr="00642CCE" w:rsidRDefault="00C0738A" w:rsidP="00C805B0">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lastRenderedPageBreak/>
              <w:t xml:space="preserve">2019.gada 19.decembrī Saeima pieņēma </w:t>
            </w:r>
            <w:r w:rsidR="005E51A6" w:rsidRPr="00642CCE">
              <w:rPr>
                <w:rFonts w:ascii="Times New Roman" w:eastAsia="Times New Roman" w:hAnsi="Times New Roman" w:cs="Times New Roman"/>
                <w:sz w:val="24"/>
                <w:szCs w:val="24"/>
                <w:lang w:eastAsia="lv-LV"/>
              </w:rPr>
              <w:t xml:space="preserve">jauno Privāto pensiju fondu likumu, kas stājās spēkā 2020.gada 13.janvārī. Šā likuma 17.panta sestajā dāļā ir noteikts, ka </w:t>
            </w:r>
            <w:r w:rsidR="0047370C" w:rsidRPr="00642CCE">
              <w:rPr>
                <w:rFonts w:ascii="Times New Roman" w:eastAsia="Times New Roman" w:hAnsi="Times New Roman" w:cs="Times New Roman"/>
                <w:sz w:val="24"/>
                <w:szCs w:val="24"/>
                <w:lang w:eastAsia="lv-LV"/>
              </w:rPr>
              <w:t>privāto</w:t>
            </w:r>
            <w:r w:rsidR="00075E81" w:rsidRPr="00642CCE">
              <w:rPr>
                <w:rFonts w:ascii="Times New Roman" w:eastAsia="Times New Roman" w:hAnsi="Times New Roman" w:cs="Times New Roman"/>
                <w:sz w:val="24"/>
                <w:szCs w:val="24"/>
                <w:lang w:eastAsia="lv-LV"/>
              </w:rPr>
              <w:t xml:space="preserve"> pensiju fondu p</w:t>
            </w:r>
            <w:r w:rsidR="005E51A6" w:rsidRPr="00642CCE">
              <w:rPr>
                <w:rFonts w:ascii="Times New Roman" w:eastAsia="Times New Roman" w:hAnsi="Times New Roman" w:cs="Times New Roman"/>
                <w:sz w:val="24"/>
                <w:szCs w:val="24"/>
                <w:lang w:eastAsia="lv-LV"/>
              </w:rPr>
              <w:t>ensiju plānā noteiktais pensijas vecums nevar būt mazāks par 55 gadiem, izņemot tādās speciāl</w:t>
            </w:r>
            <w:r w:rsidR="009F7AC9" w:rsidRPr="00642CCE">
              <w:rPr>
                <w:rFonts w:ascii="Times New Roman" w:eastAsia="Times New Roman" w:hAnsi="Times New Roman" w:cs="Times New Roman"/>
                <w:sz w:val="24"/>
                <w:szCs w:val="24"/>
                <w:lang w:eastAsia="lv-LV"/>
              </w:rPr>
              <w:t>aj</w:t>
            </w:r>
            <w:r w:rsidR="005E51A6" w:rsidRPr="00642CCE">
              <w:rPr>
                <w:rFonts w:ascii="Times New Roman" w:eastAsia="Times New Roman" w:hAnsi="Times New Roman" w:cs="Times New Roman"/>
                <w:sz w:val="24"/>
                <w:szCs w:val="24"/>
                <w:lang w:eastAsia="lv-LV"/>
              </w:rPr>
              <w:t>ās profesijās strādājošos, kuru sarakstu un kuriem minimāli nepieciešamo nodarbinātības ilgumu attiecīgajā profesijā nosaka Ministru kabinets.</w:t>
            </w:r>
            <w:r w:rsidR="00A1123B" w:rsidRPr="00642CCE">
              <w:rPr>
                <w:rFonts w:ascii="Times New Roman" w:eastAsia="Times New Roman" w:hAnsi="Times New Roman" w:cs="Times New Roman"/>
                <w:sz w:val="24"/>
                <w:szCs w:val="24"/>
                <w:lang w:eastAsia="lv-LV"/>
              </w:rPr>
              <w:t xml:space="preserve"> Savukārt pārejas noteikumu 2.pun</w:t>
            </w:r>
            <w:r w:rsidR="00E57786" w:rsidRPr="00642CCE">
              <w:rPr>
                <w:rFonts w:ascii="Times New Roman" w:eastAsia="Times New Roman" w:hAnsi="Times New Roman" w:cs="Times New Roman"/>
                <w:sz w:val="24"/>
                <w:szCs w:val="24"/>
                <w:lang w:eastAsia="lv-LV"/>
              </w:rPr>
              <w:t>k</w:t>
            </w:r>
            <w:r w:rsidR="00A1123B" w:rsidRPr="00642CCE">
              <w:rPr>
                <w:rFonts w:ascii="Times New Roman" w:eastAsia="Times New Roman" w:hAnsi="Times New Roman" w:cs="Times New Roman"/>
                <w:sz w:val="24"/>
                <w:szCs w:val="24"/>
                <w:lang w:eastAsia="lv-LV"/>
              </w:rPr>
              <w:t>ts nosaka, ka Ministru kabinets līdz 2020.gada 1.augustam izdod šā likuma </w:t>
            </w:r>
            <w:hyperlink r:id="rId8" w:anchor="p17" w:history="1">
              <w:r w:rsidR="00A1123B" w:rsidRPr="00642CCE">
                <w:rPr>
                  <w:rFonts w:ascii="Times New Roman" w:eastAsia="Times New Roman" w:hAnsi="Times New Roman" w:cs="Times New Roman"/>
                  <w:sz w:val="24"/>
                  <w:szCs w:val="24"/>
                  <w:lang w:eastAsia="lv-LV"/>
                </w:rPr>
                <w:t>17.panta</w:t>
              </w:r>
            </w:hyperlink>
            <w:r w:rsidR="00A1123B" w:rsidRPr="00642CCE">
              <w:rPr>
                <w:rFonts w:ascii="Times New Roman" w:eastAsia="Times New Roman" w:hAnsi="Times New Roman" w:cs="Times New Roman"/>
                <w:sz w:val="24"/>
                <w:szCs w:val="24"/>
                <w:lang w:eastAsia="lv-LV"/>
              </w:rPr>
              <w:t> sestajā daļā minētos noteikumus</w:t>
            </w:r>
            <w:r w:rsidR="00E57786" w:rsidRPr="00642CCE">
              <w:rPr>
                <w:rFonts w:ascii="Times New Roman" w:eastAsia="Times New Roman" w:hAnsi="Times New Roman" w:cs="Times New Roman"/>
                <w:sz w:val="24"/>
                <w:szCs w:val="24"/>
                <w:lang w:eastAsia="lv-LV"/>
              </w:rPr>
              <w:t xml:space="preserve">. </w:t>
            </w:r>
            <w:r w:rsidR="00441106" w:rsidRPr="00642CCE">
              <w:rPr>
                <w:rFonts w:ascii="Times New Roman" w:hAnsi="Times New Roman" w:cs="Times New Roman"/>
                <w:sz w:val="24"/>
                <w:szCs w:val="24"/>
                <w:shd w:val="clear" w:color="auto" w:fill="FFFFFF"/>
              </w:rPr>
              <w:t>Līdz attiecīgo Ministru kabineta noteikumu spēkā stāšanās dienai, bet ne ilgāk kā līdz 2020.gada 1.augustam piemēro Ministru kabineta 2014.gada 21.janvāra noteikumus Nr.47 "</w:t>
            </w:r>
            <w:hyperlink r:id="rId9" w:tgtFrame="_blank" w:history="1">
              <w:r w:rsidR="00441106" w:rsidRPr="00642CCE">
                <w:rPr>
                  <w:rFonts w:ascii="Times New Roman" w:hAnsi="Times New Roman" w:cs="Times New Roman"/>
                  <w:sz w:val="24"/>
                  <w:szCs w:val="24"/>
                  <w:shd w:val="clear" w:color="auto" w:fill="FFFFFF"/>
                </w:rPr>
                <w:t>Noteikumi par speciālajām profesijām, kurās privāto pensiju fondu pensiju plānos norādītais strādājošo pensijas vecums var būt mazāks par 55 gadiem</w:t>
              </w:r>
            </w:hyperlink>
            <w:r w:rsidR="00441106" w:rsidRPr="00642CCE">
              <w:rPr>
                <w:rFonts w:ascii="Times New Roman" w:hAnsi="Times New Roman" w:cs="Times New Roman"/>
                <w:sz w:val="24"/>
                <w:szCs w:val="24"/>
                <w:shd w:val="clear" w:color="auto" w:fill="FFFFFF"/>
              </w:rPr>
              <w:t xml:space="preserve">" (turpmāk - noteikumi Nr.47), ciktāl tie nav pretrunā ar šo likumu. Tātad </w:t>
            </w:r>
            <w:r w:rsidR="0059728E" w:rsidRPr="00642CCE">
              <w:rPr>
                <w:rFonts w:ascii="Times New Roman" w:eastAsia="Times New Roman" w:hAnsi="Times New Roman" w:cs="Times New Roman"/>
                <w:sz w:val="24"/>
                <w:szCs w:val="24"/>
                <w:lang w:eastAsia="lv-LV"/>
              </w:rPr>
              <w:t>atbilstoši pārejas noteikumiem šobrīd</w:t>
            </w:r>
            <w:r w:rsidR="00C805B0" w:rsidRPr="00642CCE">
              <w:rPr>
                <w:rFonts w:ascii="Times New Roman" w:eastAsia="Times New Roman" w:hAnsi="Times New Roman" w:cs="Times New Roman"/>
                <w:sz w:val="24"/>
                <w:szCs w:val="24"/>
                <w:lang w:eastAsia="lv-LV"/>
              </w:rPr>
              <w:t xml:space="preserve">, bet ne ilgāk kā līdz 2020.gada 1.augustam, </w:t>
            </w:r>
            <w:r w:rsidR="00441106" w:rsidRPr="00642CCE">
              <w:rPr>
                <w:rFonts w:ascii="Times New Roman" w:eastAsia="Times New Roman" w:hAnsi="Times New Roman" w:cs="Times New Roman"/>
                <w:sz w:val="24"/>
                <w:szCs w:val="24"/>
                <w:lang w:eastAsia="lv-LV"/>
              </w:rPr>
              <w:t>joprojām ir piemērojami</w:t>
            </w:r>
            <w:r w:rsidR="0059728E" w:rsidRPr="00642CCE">
              <w:rPr>
                <w:rFonts w:ascii="Times New Roman" w:eastAsia="Times New Roman" w:hAnsi="Times New Roman" w:cs="Times New Roman"/>
                <w:sz w:val="24"/>
                <w:szCs w:val="24"/>
                <w:lang w:eastAsia="lv-LV"/>
              </w:rPr>
              <w:t xml:space="preserve"> noteikumi Nr.47</w:t>
            </w:r>
            <w:r w:rsidR="00441106" w:rsidRPr="00642CCE">
              <w:rPr>
                <w:rFonts w:ascii="Times New Roman" w:eastAsia="Times New Roman" w:hAnsi="Times New Roman" w:cs="Times New Roman"/>
                <w:sz w:val="24"/>
                <w:szCs w:val="24"/>
                <w:lang w:eastAsia="lv-LV"/>
              </w:rPr>
              <w:t>, kas</w:t>
            </w:r>
            <w:r w:rsidR="0059728E" w:rsidRPr="00642CCE">
              <w:rPr>
                <w:rFonts w:ascii="Times New Roman" w:eastAsia="Times New Roman" w:hAnsi="Times New Roman" w:cs="Times New Roman"/>
                <w:sz w:val="24"/>
                <w:szCs w:val="24"/>
                <w:lang w:eastAsia="lv-LV"/>
              </w:rPr>
              <w:t xml:space="preserve"> </w:t>
            </w:r>
            <w:r w:rsidR="00441106" w:rsidRPr="00642CCE">
              <w:rPr>
                <w:rFonts w:ascii="Times New Roman" w:eastAsia="Times New Roman" w:hAnsi="Times New Roman" w:cs="Times New Roman"/>
                <w:sz w:val="24"/>
                <w:szCs w:val="24"/>
                <w:lang w:eastAsia="lv-LV"/>
              </w:rPr>
              <w:t>izstrādāti saskaņā ar iepriekšējo likumu “Par privātajiem pensiju fondiem”</w:t>
            </w:r>
            <w:r w:rsidR="00C805B0" w:rsidRPr="00642CCE">
              <w:rPr>
                <w:rFonts w:ascii="Times New Roman" w:eastAsia="Times New Roman" w:hAnsi="Times New Roman" w:cs="Times New Roman"/>
                <w:sz w:val="24"/>
                <w:szCs w:val="24"/>
                <w:lang w:eastAsia="lv-LV"/>
              </w:rPr>
              <w:t>.</w:t>
            </w:r>
          </w:p>
          <w:p w14:paraId="6FB8F2DB" w14:textId="1F036510" w:rsidR="00C06016" w:rsidRPr="00642CCE" w:rsidRDefault="005768AD" w:rsidP="00F07289">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 xml:space="preserve">Saskaņā ar </w:t>
            </w:r>
            <w:r w:rsidR="00D8058A" w:rsidRPr="00642CCE">
              <w:rPr>
                <w:rFonts w:ascii="Times New Roman" w:eastAsia="Times New Roman" w:hAnsi="Times New Roman" w:cs="Times New Roman"/>
                <w:sz w:val="24"/>
                <w:szCs w:val="24"/>
                <w:lang w:eastAsia="lv-LV"/>
              </w:rPr>
              <w:t xml:space="preserve">Privāto pensiju fondu likuma </w:t>
            </w:r>
            <w:r w:rsidRPr="00642CCE">
              <w:rPr>
                <w:rFonts w:ascii="Times New Roman" w:eastAsia="Times New Roman" w:hAnsi="Times New Roman" w:cs="Times New Roman"/>
                <w:sz w:val="24"/>
                <w:szCs w:val="24"/>
                <w:lang w:eastAsia="lv-LV"/>
              </w:rPr>
              <w:t>1</w:t>
            </w:r>
            <w:r w:rsidR="00D8058A" w:rsidRPr="00642CCE">
              <w:rPr>
                <w:rFonts w:ascii="Times New Roman" w:eastAsia="Times New Roman" w:hAnsi="Times New Roman" w:cs="Times New Roman"/>
                <w:sz w:val="24"/>
                <w:szCs w:val="24"/>
                <w:lang w:eastAsia="lv-LV"/>
              </w:rPr>
              <w:t>7</w:t>
            </w:r>
            <w:r w:rsidRPr="00642CCE">
              <w:rPr>
                <w:rFonts w:ascii="Times New Roman" w:eastAsia="Times New Roman" w:hAnsi="Times New Roman" w:cs="Times New Roman"/>
                <w:sz w:val="24"/>
                <w:szCs w:val="24"/>
                <w:lang w:eastAsia="lv-LV"/>
              </w:rPr>
              <w:t xml:space="preserve">.panta </w:t>
            </w:r>
            <w:r w:rsidR="00D8058A" w:rsidRPr="00642CCE">
              <w:rPr>
                <w:rFonts w:ascii="Times New Roman" w:eastAsia="Times New Roman" w:hAnsi="Times New Roman" w:cs="Times New Roman"/>
                <w:sz w:val="24"/>
                <w:szCs w:val="24"/>
                <w:lang w:eastAsia="lv-LV"/>
              </w:rPr>
              <w:t>sesto</w:t>
            </w:r>
            <w:r w:rsidRPr="00642CCE">
              <w:rPr>
                <w:rFonts w:ascii="Times New Roman" w:eastAsia="Times New Roman" w:hAnsi="Times New Roman" w:cs="Times New Roman"/>
                <w:sz w:val="24"/>
                <w:szCs w:val="24"/>
                <w:lang w:eastAsia="lv-LV"/>
              </w:rPr>
              <w:t xml:space="preserve"> daļu pensiju plānā no</w:t>
            </w:r>
            <w:r w:rsidR="00D8058A" w:rsidRPr="00642CCE">
              <w:rPr>
                <w:rFonts w:ascii="Times New Roman" w:eastAsia="Times New Roman" w:hAnsi="Times New Roman" w:cs="Times New Roman"/>
                <w:sz w:val="24"/>
                <w:szCs w:val="24"/>
                <w:lang w:eastAsia="lv-LV"/>
              </w:rPr>
              <w:t>teik</w:t>
            </w:r>
            <w:r w:rsidR="00F17A49" w:rsidRPr="00642CCE">
              <w:rPr>
                <w:rFonts w:ascii="Times New Roman" w:eastAsia="Times New Roman" w:hAnsi="Times New Roman" w:cs="Times New Roman"/>
                <w:sz w:val="24"/>
                <w:szCs w:val="24"/>
                <w:lang w:eastAsia="lv-LV"/>
              </w:rPr>
              <w:t>t</w:t>
            </w:r>
            <w:r w:rsidR="00D8058A" w:rsidRPr="00642CCE">
              <w:rPr>
                <w:rFonts w:ascii="Times New Roman" w:eastAsia="Times New Roman" w:hAnsi="Times New Roman" w:cs="Times New Roman"/>
                <w:sz w:val="24"/>
                <w:szCs w:val="24"/>
                <w:lang w:eastAsia="lv-LV"/>
              </w:rPr>
              <w:t>ais</w:t>
            </w:r>
            <w:r w:rsidRPr="00642CCE">
              <w:rPr>
                <w:rFonts w:ascii="Times New Roman" w:eastAsia="Times New Roman" w:hAnsi="Times New Roman" w:cs="Times New Roman"/>
                <w:sz w:val="24"/>
                <w:szCs w:val="24"/>
                <w:lang w:eastAsia="lv-LV"/>
              </w:rPr>
              <w:t xml:space="preserve"> pensijas </w:t>
            </w:r>
            <w:r w:rsidR="004704AE" w:rsidRPr="00642CCE">
              <w:rPr>
                <w:rFonts w:ascii="Times New Roman" w:eastAsia="Times New Roman" w:hAnsi="Times New Roman" w:cs="Times New Roman"/>
                <w:sz w:val="24"/>
                <w:szCs w:val="24"/>
                <w:lang w:eastAsia="lv-LV"/>
              </w:rPr>
              <w:t xml:space="preserve">vecums </w:t>
            </w:r>
            <w:r w:rsidR="00F17A49" w:rsidRPr="00642CCE">
              <w:rPr>
                <w:rFonts w:ascii="Times New Roman" w:eastAsia="Times New Roman" w:hAnsi="Times New Roman" w:cs="Times New Roman"/>
                <w:sz w:val="24"/>
                <w:szCs w:val="24"/>
                <w:lang w:eastAsia="lv-LV"/>
              </w:rPr>
              <w:t>ir</w:t>
            </w:r>
            <w:r w:rsidRPr="00642CCE">
              <w:rPr>
                <w:rFonts w:ascii="Times New Roman" w:eastAsia="Times New Roman" w:hAnsi="Times New Roman" w:cs="Times New Roman"/>
                <w:sz w:val="24"/>
                <w:szCs w:val="24"/>
                <w:lang w:eastAsia="lv-LV"/>
              </w:rPr>
              <w:t xml:space="preserve"> 55 gadi. </w:t>
            </w:r>
            <w:r w:rsidR="00F17A49" w:rsidRPr="00642CCE">
              <w:rPr>
                <w:rFonts w:ascii="Times New Roman" w:eastAsia="Times New Roman" w:hAnsi="Times New Roman" w:cs="Times New Roman"/>
                <w:sz w:val="24"/>
                <w:szCs w:val="24"/>
                <w:lang w:eastAsia="lv-LV"/>
              </w:rPr>
              <w:t>Tā</w:t>
            </w:r>
            <w:r w:rsidR="00724990" w:rsidRPr="00642CCE">
              <w:rPr>
                <w:rFonts w:ascii="Times New Roman" w:eastAsia="Times New Roman" w:hAnsi="Times New Roman" w:cs="Times New Roman"/>
                <w:sz w:val="24"/>
                <w:szCs w:val="24"/>
                <w:lang w:eastAsia="lv-LV"/>
              </w:rPr>
              <w:t>dējādi</w:t>
            </w:r>
            <w:r w:rsidRPr="00642CCE">
              <w:rPr>
                <w:rFonts w:ascii="Times New Roman" w:eastAsia="Times New Roman" w:hAnsi="Times New Roman" w:cs="Times New Roman"/>
                <w:sz w:val="24"/>
                <w:szCs w:val="24"/>
                <w:lang w:eastAsia="lv-LV"/>
              </w:rPr>
              <w:t>, veicot iemaksas privātajā pensiju fond</w:t>
            </w:r>
            <w:r w:rsidR="001017E0" w:rsidRPr="00642CCE">
              <w:rPr>
                <w:rFonts w:ascii="Times New Roman" w:eastAsia="Times New Roman" w:hAnsi="Times New Roman" w:cs="Times New Roman"/>
                <w:sz w:val="24"/>
                <w:szCs w:val="24"/>
                <w:lang w:eastAsia="lv-LV"/>
              </w:rPr>
              <w:t>a pensiju plānā</w:t>
            </w:r>
            <w:r w:rsidRPr="00642CCE">
              <w:rPr>
                <w:rFonts w:ascii="Times New Roman" w:eastAsia="Times New Roman" w:hAnsi="Times New Roman" w:cs="Times New Roman"/>
                <w:sz w:val="24"/>
                <w:szCs w:val="24"/>
                <w:lang w:eastAsia="lv-LV"/>
              </w:rPr>
              <w:t xml:space="preserve">, </w:t>
            </w:r>
            <w:r w:rsidR="00D8058A" w:rsidRPr="00642CCE">
              <w:rPr>
                <w:rFonts w:ascii="Times New Roman" w:eastAsia="Times New Roman" w:hAnsi="Times New Roman" w:cs="Times New Roman"/>
                <w:sz w:val="24"/>
                <w:szCs w:val="24"/>
                <w:lang w:eastAsia="lv-LV"/>
              </w:rPr>
              <w:t xml:space="preserve">tiesības uz uzkrāto papildpensiju </w:t>
            </w:r>
            <w:r w:rsidRPr="00642CCE">
              <w:rPr>
                <w:rFonts w:ascii="Times New Roman" w:eastAsia="Times New Roman" w:hAnsi="Times New Roman" w:cs="Times New Roman"/>
                <w:sz w:val="24"/>
                <w:szCs w:val="24"/>
                <w:lang w:eastAsia="lv-LV"/>
              </w:rPr>
              <w:t xml:space="preserve">var iegūt no 55 gadu vecuma. </w:t>
            </w:r>
            <w:r w:rsidR="007F013B" w:rsidRPr="00642CCE">
              <w:rPr>
                <w:rFonts w:ascii="Times New Roman" w:eastAsia="Times New Roman" w:hAnsi="Times New Roman" w:cs="Times New Roman"/>
                <w:sz w:val="24"/>
                <w:szCs w:val="24"/>
                <w:lang w:eastAsia="lv-LV"/>
              </w:rPr>
              <w:t>Š</w:t>
            </w:r>
            <w:r w:rsidR="004704AE" w:rsidRPr="00642CCE">
              <w:rPr>
                <w:rFonts w:ascii="Times New Roman" w:eastAsia="Times New Roman" w:hAnsi="Times New Roman" w:cs="Times New Roman"/>
                <w:sz w:val="24"/>
                <w:szCs w:val="24"/>
                <w:lang w:eastAsia="lv-LV"/>
              </w:rPr>
              <w:t>ajā l</w:t>
            </w:r>
            <w:r w:rsidRPr="00642CCE">
              <w:rPr>
                <w:rFonts w:ascii="Times New Roman" w:eastAsia="Times New Roman" w:hAnsi="Times New Roman" w:cs="Times New Roman"/>
                <w:sz w:val="24"/>
                <w:szCs w:val="24"/>
                <w:lang w:eastAsia="lv-LV"/>
              </w:rPr>
              <w:t>ikum</w:t>
            </w:r>
            <w:r w:rsidR="004704AE" w:rsidRPr="00642CCE">
              <w:rPr>
                <w:rFonts w:ascii="Times New Roman" w:eastAsia="Times New Roman" w:hAnsi="Times New Roman" w:cs="Times New Roman"/>
                <w:sz w:val="24"/>
                <w:szCs w:val="24"/>
                <w:lang w:eastAsia="lv-LV"/>
              </w:rPr>
              <w:t>a normā ir</w:t>
            </w:r>
            <w:r w:rsidRPr="00642CCE">
              <w:rPr>
                <w:rFonts w:ascii="Times New Roman" w:eastAsia="Times New Roman" w:hAnsi="Times New Roman" w:cs="Times New Roman"/>
                <w:sz w:val="24"/>
                <w:szCs w:val="24"/>
                <w:lang w:eastAsia="lv-LV"/>
              </w:rPr>
              <w:t xml:space="preserve"> paredzēta arī minēto tiesību iegūšana pirms 55 gadu vecuma sasniegšanas</w:t>
            </w:r>
            <w:r w:rsidR="004704AE" w:rsidRPr="00642CCE">
              <w:rPr>
                <w:rFonts w:ascii="Times New Roman" w:eastAsia="Times New Roman" w:hAnsi="Times New Roman" w:cs="Times New Roman"/>
                <w:sz w:val="24"/>
                <w:szCs w:val="24"/>
                <w:lang w:eastAsia="lv-LV"/>
              </w:rPr>
              <w:t xml:space="preserve"> </w:t>
            </w:r>
            <w:r w:rsidR="004704AE" w:rsidRPr="00642CCE">
              <w:rPr>
                <w:rFonts w:ascii="Times New Roman" w:hAnsi="Times New Roman" w:cs="Times New Roman"/>
                <w:sz w:val="24"/>
                <w:szCs w:val="24"/>
                <w:shd w:val="clear" w:color="auto" w:fill="FFFFFF"/>
              </w:rPr>
              <w:t>speciāl</w:t>
            </w:r>
            <w:r w:rsidR="009F7AC9" w:rsidRPr="00642CCE">
              <w:rPr>
                <w:rFonts w:ascii="Times New Roman" w:hAnsi="Times New Roman" w:cs="Times New Roman"/>
                <w:sz w:val="24"/>
                <w:szCs w:val="24"/>
                <w:shd w:val="clear" w:color="auto" w:fill="FFFFFF"/>
              </w:rPr>
              <w:t>aj</w:t>
            </w:r>
            <w:r w:rsidR="004704AE" w:rsidRPr="00642CCE">
              <w:rPr>
                <w:rFonts w:ascii="Times New Roman" w:hAnsi="Times New Roman" w:cs="Times New Roman"/>
                <w:sz w:val="24"/>
                <w:szCs w:val="24"/>
                <w:shd w:val="clear" w:color="auto" w:fill="FFFFFF"/>
              </w:rPr>
              <w:t>ās profesijās strādājošiem, kuru sarakstu nosaka Ministru kabinets.</w:t>
            </w:r>
            <w:r w:rsidRPr="00642CCE">
              <w:rPr>
                <w:rFonts w:ascii="Times New Roman" w:eastAsia="Times New Roman" w:hAnsi="Times New Roman" w:cs="Times New Roman"/>
                <w:sz w:val="24"/>
                <w:szCs w:val="24"/>
                <w:lang w:eastAsia="lv-LV"/>
              </w:rPr>
              <w:t xml:space="preserve"> </w:t>
            </w:r>
            <w:r w:rsidR="001017E0" w:rsidRPr="00642CCE">
              <w:rPr>
                <w:rFonts w:ascii="Times New Roman" w:eastAsia="Times New Roman" w:hAnsi="Times New Roman" w:cs="Times New Roman"/>
                <w:sz w:val="24"/>
                <w:szCs w:val="24"/>
                <w:lang w:eastAsia="lv-LV"/>
              </w:rPr>
              <w:t xml:space="preserve">Tas nozīmē, ka šīs personas </w:t>
            </w:r>
            <w:r w:rsidR="00A87FD2" w:rsidRPr="00642CCE">
              <w:rPr>
                <w:rFonts w:ascii="Times New Roman" w:hAnsi="Times New Roman" w:cs="Times New Roman"/>
                <w:sz w:val="24"/>
                <w:szCs w:val="24"/>
              </w:rPr>
              <w:t xml:space="preserve">var izvēlēties uzkrāto papildpensiju </w:t>
            </w:r>
            <w:r w:rsidR="001017E0" w:rsidRPr="00642CCE">
              <w:rPr>
                <w:rFonts w:ascii="Times New Roman" w:hAnsi="Times New Roman" w:cs="Times New Roman"/>
                <w:sz w:val="24"/>
                <w:szCs w:val="24"/>
              </w:rPr>
              <w:t xml:space="preserve">saņemt </w:t>
            </w:r>
            <w:r w:rsidR="00A87FD2" w:rsidRPr="00642CCE">
              <w:rPr>
                <w:rFonts w:ascii="Times New Roman" w:hAnsi="Times New Roman" w:cs="Times New Roman"/>
                <w:sz w:val="24"/>
                <w:szCs w:val="24"/>
              </w:rPr>
              <w:t xml:space="preserve">no agrāka vecuma. </w:t>
            </w:r>
            <w:r w:rsidR="001017E0" w:rsidRPr="00642CCE">
              <w:rPr>
                <w:rFonts w:ascii="Times New Roman" w:hAnsi="Times New Roman" w:cs="Times New Roman"/>
                <w:sz w:val="24"/>
                <w:szCs w:val="24"/>
              </w:rPr>
              <w:t>Taču šī iespēja</w:t>
            </w:r>
            <w:r w:rsidR="00A87FD2" w:rsidRPr="00642CCE">
              <w:rPr>
                <w:rFonts w:ascii="Times New Roman" w:hAnsi="Times New Roman" w:cs="Times New Roman"/>
                <w:sz w:val="24"/>
                <w:szCs w:val="24"/>
              </w:rPr>
              <w:t xml:space="preserve"> nav obligāti jāizmanto, bet, tāpat kā vispārējā gadījumā, var turpināt </w:t>
            </w:r>
            <w:r w:rsidR="00D51E7F" w:rsidRPr="00642CCE">
              <w:rPr>
                <w:rFonts w:ascii="Times New Roman" w:hAnsi="Times New Roman" w:cs="Times New Roman"/>
                <w:sz w:val="24"/>
                <w:szCs w:val="24"/>
              </w:rPr>
              <w:t>dalību pensiju plānā</w:t>
            </w:r>
            <w:r w:rsidR="00A87FD2" w:rsidRPr="00642CCE">
              <w:rPr>
                <w:rFonts w:ascii="Times New Roman" w:hAnsi="Times New Roman" w:cs="Times New Roman"/>
                <w:sz w:val="24"/>
                <w:szCs w:val="24"/>
              </w:rPr>
              <w:t xml:space="preserve"> un uzkrāto papildpensiju</w:t>
            </w:r>
            <w:r w:rsidR="00D51E7F" w:rsidRPr="00642CCE">
              <w:rPr>
                <w:rFonts w:ascii="Times New Roman" w:hAnsi="Times New Roman" w:cs="Times New Roman"/>
                <w:sz w:val="24"/>
                <w:szCs w:val="24"/>
              </w:rPr>
              <w:t xml:space="preserve"> saņemt</w:t>
            </w:r>
            <w:r w:rsidR="00A87FD2" w:rsidRPr="00642CCE">
              <w:rPr>
                <w:rFonts w:ascii="Times New Roman" w:hAnsi="Times New Roman" w:cs="Times New Roman"/>
                <w:sz w:val="24"/>
                <w:szCs w:val="24"/>
              </w:rPr>
              <w:t xml:space="preserve"> no vēlāka vecuma.</w:t>
            </w:r>
            <w:r w:rsidR="005D6D9F" w:rsidRPr="00642CCE">
              <w:rPr>
                <w:rFonts w:ascii="Times New Roman" w:hAnsi="Times New Roman" w:cs="Times New Roman"/>
                <w:sz w:val="24"/>
                <w:szCs w:val="24"/>
              </w:rPr>
              <w:t xml:space="preserve"> </w:t>
            </w:r>
          </w:p>
          <w:p w14:paraId="6C7B8B05" w14:textId="67E39604" w:rsidR="005768AD" w:rsidRPr="00642CCE" w:rsidRDefault="007F013B" w:rsidP="00F07289">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Atšķirīgus nosacījumus attiecībā uz noteiktām profesijām paredzēja arī iepriekš piemērojamais likums</w:t>
            </w:r>
            <w:r w:rsidR="00E021DC" w:rsidRPr="00642CCE">
              <w:rPr>
                <w:rFonts w:ascii="Times New Roman" w:eastAsia="Times New Roman" w:hAnsi="Times New Roman" w:cs="Times New Roman"/>
                <w:sz w:val="24"/>
                <w:szCs w:val="24"/>
                <w:lang w:eastAsia="lv-LV"/>
              </w:rPr>
              <w:t xml:space="preserve"> „Par privātajiem pensiju fondiem”, pamatojoties uz </w:t>
            </w:r>
            <w:r w:rsidR="00427763" w:rsidRPr="00642CCE">
              <w:rPr>
                <w:rFonts w:ascii="Times New Roman" w:eastAsia="Times New Roman" w:hAnsi="Times New Roman" w:cs="Times New Roman"/>
                <w:sz w:val="24"/>
                <w:szCs w:val="24"/>
                <w:lang w:eastAsia="lv-LV"/>
              </w:rPr>
              <w:t>kuru</w:t>
            </w:r>
            <w:r w:rsidR="004704AE" w:rsidRPr="00642CCE">
              <w:rPr>
                <w:rFonts w:ascii="Times New Roman" w:eastAsia="Times New Roman" w:hAnsi="Times New Roman" w:cs="Times New Roman"/>
                <w:sz w:val="24"/>
                <w:szCs w:val="24"/>
                <w:lang w:eastAsia="lv-LV"/>
              </w:rPr>
              <w:t xml:space="preserve"> tika izdoti </w:t>
            </w:r>
            <w:r w:rsidR="005768AD" w:rsidRPr="00642CCE">
              <w:rPr>
                <w:rFonts w:ascii="Times New Roman" w:eastAsia="Times New Roman" w:hAnsi="Times New Roman" w:cs="Times New Roman"/>
                <w:sz w:val="24"/>
                <w:szCs w:val="24"/>
                <w:lang w:eastAsia="lv-LV"/>
              </w:rPr>
              <w:t>Ministru kabineta 1998.gada 28.aprīļa noteikumi Nr.155 „Noteikumi par profesijām, kurās strādājošiem var paredzēt speciālus pensiju plānus privātajos pensiju fondos”</w:t>
            </w:r>
            <w:r w:rsidR="00427763" w:rsidRPr="00642CCE">
              <w:rPr>
                <w:rFonts w:ascii="Times New Roman" w:eastAsia="Times New Roman" w:hAnsi="Times New Roman" w:cs="Times New Roman"/>
                <w:sz w:val="24"/>
                <w:szCs w:val="24"/>
                <w:lang w:eastAsia="lv-LV"/>
              </w:rPr>
              <w:t xml:space="preserve"> </w:t>
            </w:r>
            <w:r w:rsidR="00D24838" w:rsidRPr="00642CCE">
              <w:rPr>
                <w:rFonts w:ascii="Times New Roman" w:eastAsia="Times New Roman" w:hAnsi="Times New Roman" w:cs="Times New Roman"/>
                <w:sz w:val="24"/>
                <w:szCs w:val="24"/>
                <w:lang w:eastAsia="lv-LV"/>
              </w:rPr>
              <w:t xml:space="preserve">(spēkā no 1998.gada 1.jūlija līdz 2013.gada 7.augustam) </w:t>
            </w:r>
            <w:r w:rsidR="002708A5" w:rsidRPr="00642CCE">
              <w:rPr>
                <w:rFonts w:ascii="Times New Roman" w:eastAsia="Times New Roman" w:hAnsi="Times New Roman" w:cs="Times New Roman"/>
                <w:sz w:val="24"/>
                <w:szCs w:val="24"/>
                <w:lang w:eastAsia="lv-LV"/>
              </w:rPr>
              <w:t xml:space="preserve">(turpmāk – noteikumi Nr.155) </w:t>
            </w:r>
            <w:r w:rsidR="00427763" w:rsidRPr="00642CCE">
              <w:rPr>
                <w:rFonts w:ascii="Times New Roman" w:eastAsia="Times New Roman" w:hAnsi="Times New Roman" w:cs="Times New Roman"/>
                <w:sz w:val="24"/>
                <w:szCs w:val="24"/>
                <w:lang w:eastAsia="lv-LV"/>
              </w:rPr>
              <w:t xml:space="preserve">un </w:t>
            </w:r>
            <w:r w:rsidR="004704AE" w:rsidRPr="00642CCE">
              <w:rPr>
                <w:rFonts w:ascii="Times New Roman" w:eastAsia="Times New Roman" w:hAnsi="Times New Roman" w:cs="Times New Roman"/>
                <w:sz w:val="24"/>
                <w:szCs w:val="24"/>
                <w:lang w:eastAsia="lv-LV"/>
              </w:rPr>
              <w:t>noteikumi Nr.47</w:t>
            </w:r>
            <w:r w:rsidR="005768AD" w:rsidRPr="00642CCE">
              <w:rPr>
                <w:rFonts w:ascii="Times New Roman" w:eastAsia="Times New Roman" w:hAnsi="Times New Roman" w:cs="Times New Roman"/>
                <w:sz w:val="24"/>
                <w:szCs w:val="24"/>
                <w:lang w:eastAsia="lv-LV"/>
              </w:rPr>
              <w:t xml:space="preserve">. Attiecīgo </w:t>
            </w:r>
            <w:r w:rsidR="00543FE0" w:rsidRPr="00642CCE">
              <w:rPr>
                <w:rFonts w:ascii="Times New Roman" w:eastAsia="Times New Roman" w:hAnsi="Times New Roman" w:cs="Times New Roman"/>
                <w:sz w:val="24"/>
                <w:szCs w:val="24"/>
                <w:lang w:eastAsia="lv-LV"/>
              </w:rPr>
              <w:t xml:space="preserve">noteikumu </w:t>
            </w:r>
            <w:r w:rsidR="005768AD" w:rsidRPr="00642CCE">
              <w:rPr>
                <w:rFonts w:ascii="Times New Roman" w:eastAsia="Times New Roman" w:hAnsi="Times New Roman" w:cs="Times New Roman"/>
                <w:sz w:val="24"/>
                <w:szCs w:val="24"/>
                <w:lang w:eastAsia="lv-LV"/>
              </w:rPr>
              <w:t xml:space="preserve">profesiju sarakstā tika iekļautas darbinieku kategorijas, kuru darbs pakļauts </w:t>
            </w:r>
            <w:r w:rsidR="005768AD" w:rsidRPr="00642CCE">
              <w:rPr>
                <w:rFonts w:ascii="Times New Roman" w:eastAsia="Times New Roman" w:hAnsi="Times New Roman" w:cs="Times New Roman"/>
                <w:i/>
                <w:sz w:val="24"/>
                <w:szCs w:val="24"/>
                <w:lang w:eastAsia="lv-LV"/>
              </w:rPr>
              <w:t>paaugstinātam profesionālo iemaņu zaudēšanas riskam, specifiskam veicamā darba raksturam, kaitīgiem, psiholoģiskiem faktoriem, stresam, dzīvības un veselības apdraudējumam (riskam)</w:t>
            </w:r>
            <w:r w:rsidR="005768AD" w:rsidRPr="00642CCE">
              <w:rPr>
                <w:rFonts w:ascii="Times New Roman" w:eastAsia="Times New Roman" w:hAnsi="Times New Roman" w:cs="Times New Roman"/>
                <w:sz w:val="24"/>
                <w:szCs w:val="24"/>
                <w:lang w:eastAsia="lv-LV"/>
              </w:rPr>
              <w:t xml:space="preserve">. </w:t>
            </w:r>
          </w:p>
          <w:p w14:paraId="602D0041" w14:textId="28F73895" w:rsidR="00ED4836" w:rsidRPr="00642CCE" w:rsidRDefault="00427763" w:rsidP="00ED4836">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Līdzīgi kā</w:t>
            </w:r>
            <w:r w:rsidR="00182ED1" w:rsidRPr="00642CCE">
              <w:rPr>
                <w:rFonts w:ascii="Times New Roman" w:eastAsia="Times New Roman" w:hAnsi="Times New Roman" w:cs="Times New Roman"/>
                <w:sz w:val="24"/>
                <w:szCs w:val="24"/>
                <w:lang w:eastAsia="lv-LV"/>
              </w:rPr>
              <w:t xml:space="preserve"> iepriekšējos noteikumos Nr.47, arī noteikumu projektā tiek noteikts speciāl</w:t>
            </w:r>
            <w:r w:rsidR="009F7AC9" w:rsidRPr="00642CCE">
              <w:rPr>
                <w:rFonts w:ascii="Times New Roman" w:eastAsia="Times New Roman" w:hAnsi="Times New Roman" w:cs="Times New Roman"/>
                <w:sz w:val="24"/>
                <w:szCs w:val="24"/>
                <w:lang w:eastAsia="lv-LV"/>
              </w:rPr>
              <w:t>aj</w:t>
            </w:r>
            <w:r w:rsidR="00182ED1" w:rsidRPr="00642CCE">
              <w:rPr>
                <w:rFonts w:ascii="Times New Roman" w:eastAsia="Times New Roman" w:hAnsi="Times New Roman" w:cs="Times New Roman"/>
                <w:sz w:val="24"/>
                <w:szCs w:val="24"/>
                <w:lang w:eastAsia="lv-LV"/>
              </w:rPr>
              <w:t>ās profesijās strādājošo saraksts</w:t>
            </w:r>
            <w:r w:rsidR="003F3E40" w:rsidRPr="00642CCE">
              <w:rPr>
                <w:rFonts w:ascii="Times New Roman" w:eastAsia="Times New Roman" w:hAnsi="Times New Roman" w:cs="Times New Roman"/>
                <w:sz w:val="24"/>
                <w:szCs w:val="24"/>
                <w:lang w:eastAsia="lv-LV"/>
              </w:rPr>
              <w:t xml:space="preserve"> un</w:t>
            </w:r>
            <w:r w:rsidR="00182ED1" w:rsidRPr="00642CCE">
              <w:rPr>
                <w:rFonts w:ascii="Times New Roman" w:eastAsia="Times New Roman" w:hAnsi="Times New Roman" w:cs="Times New Roman"/>
                <w:sz w:val="24"/>
                <w:szCs w:val="24"/>
                <w:lang w:eastAsia="lv-LV"/>
              </w:rPr>
              <w:t xml:space="preserve"> konkrēts vecums, no kura ir iespēja saņemt privāto pensiju fondu pensiju plānā uzkrāto papildpensiju</w:t>
            </w:r>
            <w:r w:rsidR="00F07289" w:rsidRPr="00642CCE">
              <w:rPr>
                <w:rFonts w:ascii="Times New Roman" w:eastAsia="Times New Roman" w:hAnsi="Times New Roman" w:cs="Times New Roman"/>
                <w:sz w:val="24"/>
                <w:szCs w:val="24"/>
                <w:lang w:eastAsia="lv-LV"/>
              </w:rPr>
              <w:t xml:space="preserve"> (noteikumu projekta 1.punkts</w:t>
            </w:r>
            <w:r w:rsidR="00020419" w:rsidRPr="00642CCE">
              <w:rPr>
                <w:rFonts w:ascii="Times New Roman" w:eastAsia="Times New Roman" w:hAnsi="Times New Roman" w:cs="Times New Roman"/>
                <w:sz w:val="24"/>
                <w:szCs w:val="24"/>
                <w:lang w:eastAsia="lv-LV"/>
              </w:rPr>
              <w:t>, pielikums</w:t>
            </w:r>
            <w:r w:rsidR="00F07289" w:rsidRPr="00642CCE">
              <w:rPr>
                <w:rFonts w:ascii="Times New Roman" w:eastAsia="Times New Roman" w:hAnsi="Times New Roman" w:cs="Times New Roman"/>
                <w:sz w:val="24"/>
                <w:szCs w:val="24"/>
                <w:lang w:eastAsia="lv-LV"/>
              </w:rPr>
              <w:t>).</w:t>
            </w:r>
            <w:r w:rsidR="003F3E40" w:rsidRPr="00642CCE">
              <w:rPr>
                <w:rFonts w:ascii="Times New Roman" w:eastAsia="Times New Roman" w:hAnsi="Times New Roman" w:cs="Times New Roman"/>
                <w:sz w:val="24"/>
                <w:szCs w:val="24"/>
                <w:lang w:eastAsia="lv-LV"/>
              </w:rPr>
              <w:t xml:space="preserve"> Tāpat noteikumu projektā ir noteikts, ka</w:t>
            </w:r>
            <w:r w:rsidR="00182ED1" w:rsidRPr="00642CCE">
              <w:rPr>
                <w:rFonts w:ascii="Times New Roman" w:eastAsia="Times New Roman" w:hAnsi="Times New Roman" w:cs="Times New Roman"/>
                <w:sz w:val="24"/>
                <w:szCs w:val="24"/>
                <w:lang w:eastAsia="lv-LV"/>
              </w:rPr>
              <w:t xml:space="preserve"> minimāli nepieciešamais nodarbinātības ilgums, kas jānostrādā attiecīgajā profesijā, ir vismaz 10 gadi </w:t>
            </w:r>
            <w:r w:rsidR="00CE2801" w:rsidRPr="00642CCE">
              <w:rPr>
                <w:rFonts w:ascii="Times New Roman" w:eastAsia="Times New Roman" w:hAnsi="Times New Roman" w:cs="Times New Roman"/>
                <w:sz w:val="24"/>
                <w:szCs w:val="24"/>
                <w:lang w:eastAsia="lv-LV"/>
              </w:rPr>
              <w:t xml:space="preserve">(noteikumu projekta 2.punkts). </w:t>
            </w:r>
            <w:r w:rsidR="00182ED1" w:rsidRPr="00642CCE">
              <w:rPr>
                <w:rFonts w:ascii="Times New Roman" w:eastAsia="Times New Roman" w:hAnsi="Times New Roman" w:cs="Times New Roman"/>
                <w:sz w:val="24"/>
                <w:szCs w:val="24"/>
                <w:lang w:eastAsia="lv-LV"/>
              </w:rPr>
              <w:t xml:space="preserve">Tas </w:t>
            </w:r>
            <w:r w:rsidR="00182ED1" w:rsidRPr="00642CCE">
              <w:rPr>
                <w:rFonts w:ascii="Times New Roman" w:eastAsia="Times New Roman" w:hAnsi="Times New Roman" w:cs="Times New Roman"/>
                <w:sz w:val="24"/>
                <w:szCs w:val="24"/>
                <w:lang w:eastAsia="lv-LV"/>
              </w:rPr>
              <w:lastRenderedPageBreak/>
              <w:t>nozīmē</w:t>
            </w:r>
            <w:r w:rsidR="003F3E40" w:rsidRPr="00642CCE">
              <w:rPr>
                <w:rFonts w:ascii="Times New Roman" w:eastAsia="Times New Roman" w:hAnsi="Times New Roman" w:cs="Times New Roman"/>
                <w:sz w:val="24"/>
                <w:szCs w:val="24"/>
                <w:lang w:eastAsia="lv-LV"/>
              </w:rPr>
              <w:t>,</w:t>
            </w:r>
            <w:r w:rsidR="00182ED1" w:rsidRPr="00642CCE">
              <w:rPr>
                <w:rFonts w:ascii="Times New Roman" w:eastAsia="Times New Roman" w:hAnsi="Times New Roman" w:cs="Times New Roman"/>
                <w:sz w:val="24"/>
                <w:szCs w:val="24"/>
                <w:lang w:eastAsia="lv-LV"/>
              </w:rPr>
              <w:t xml:space="preserve"> ja persona savā darba mūžā ir strādājusi kādā no noteikumu </w:t>
            </w:r>
            <w:r w:rsidR="003F3E40" w:rsidRPr="00642CCE">
              <w:rPr>
                <w:rFonts w:ascii="Times New Roman" w:eastAsia="Times New Roman" w:hAnsi="Times New Roman" w:cs="Times New Roman"/>
                <w:sz w:val="24"/>
                <w:szCs w:val="24"/>
                <w:lang w:eastAsia="lv-LV"/>
              </w:rPr>
              <w:t>projektā</w:t>
            </w:r>
            <w:r w:rsidR="00182ED1" w:rsidRPr="00642CCE">
              <w:rPr>
                <w:rFonts w:ascii="Times New Roman" w:eastAsia="Times New Roman" w:hAnsi="Times New Roman" w:cs="Times New Roman"/>
                <w:sz w:val="24"/>
                <w:szCs w:val="24"/>
                <w:lang w:eastAsia="lv-LV"/>
              </w:rPr>
              <w:t xml:space="preserve"> noteiktajām profesijām kopumā 10 gadus, tai skaitā ar pārtraukumiem, </w:t>
            </w:r>
            <w:r w:rsidR="003F3E40" w:rsidRPr="00642CCE">
              <w:rPr>
                <w:rFonts w:ascii="Times New Roman" w:eastAsia="Times New Roman" w:hAnsi="Times New Roman" w:cs="Times New Roman"/>
                <w:sz w:val="24"/>
                <w:szCs w:val="24"/>
                <w:lang w:eastAsia="lv-LV"/>
              </w:rPr>
              <w:t xml:space="preserve">tad </w:t>
            </w:r>
            <w:r w:rsidR="00182ED1" w:rsidRPr="00642CCE">
              <w:rPr>
                <w:rFonts w:ascii="Times New Roman" w:eastAsia="Times New Roman" w:hAnsi="Times New Roman" w:cs="Times New Roman"/>
                <w:sz w:val="24"/>
                <w:szCs w:val="24"/>
                <w:lang w:eastAsia="lv-LV"/>
              </w:rPr>
              <w:t xml:space="preserve">tai </w:t>
            </w:r>
            <w:r w:rsidR="00543FE0" w:rsidRPr="00642CCE">
              <w:rPr>
                <w:rFonts w:ascii="Times New Roman" w:eastAsia="Times New Roman" w:hAnsi="Times New Roman" w:cs="Times New Roman"/>
                <w:sz w:val="24"/>
                <w:szCs w:val="24"/>
                <w:lang w:eastAsia="lv-LV"/>
              </w:rPr>
              <w:t xml:space="preserve">no agrāka vecuma </w:t>
            </w:r>
            <w:r w:rsidR="00182ED1" w:rsidRPr="00642CCE">
              <w:rPr>
                <w:rFonts w:ascii="Times New Roman" w:eastAsia="Times New Roman" w:hAnsi="Times New Roman" w:cs="Times New Roman"/>
                <w:sz w:val="24"/>
                <w:szCs w:val="24"/>
                <w:lang w:eastAsia="lv-LV"/>
              </w:rPr>
              <w:t xml:space="preserve">ir tiesības izņemt </w:t>
            </w:r>
            <w:r w:rsidR="003F3E40" w:rsidRPr="00642CCE">
              <w:rPr>
                <w:rFonts w:ascii="Times New Roman" w:eastAsia="Times New Roman" w:hAnsi="Times New Roman" w:cs="Times New Roman"/>
                <w:sz w:val="24"/>
                <w:szCs w:val="24"/>
                <w:lang w:eastAsia="lv-LV"/>
              </w:rPr>
              <w:t xml:space="preserve">privāto pensiju fondu pensiju plānā </w:t>
            </w:r>
            <w:r w:rsidR="00182ED1" w:rsidRPr="00642CCE">
              <w:rPr>
                <w:rFonts w:ascii="Times New Roman" w:eastAsia="Times New Roman" w:hAnsi="Times New Roman" w:cs="Times New Roman"/>
                <w:sz w:val="24"/>
                <w:szCs w:val="24"/>
                <w:lang w:eastAsia="lv-LV"/>
              </w:rPr>
              <w:t>uzkrāto papildpensiju.</w:t>
            </w:r>
            <w:r w:rsidR="004462DE" w:rsidRPr="00642CCE">
              <w:rPr>
                <w:rFonts w:ascii="Times New Roman" w:eastAsia="Times New Roman" w:hAnsi="Times New Roman" w:cs="Times New Roman"/>
                <w:sz w:val="24"/>
                <w:szCs w:val="24"/>
                <w:lang w:eastAsia="lv-LV"/>
              </w:rPr>
              <w:t xml:space="preserve"> Minimālais nodarbinātības ilgums </w:t>
            </w:r>
            <w:r w:rsidR="007A33C4" w:rsidRPr="00642CCE">
              <w:rPr>
                <w:rFonts w:ascii="Times New Roman" w:eastAsia="Times New Roman" w:hAnsi="Times New Roman" w:cs="Times New Roman"/>
                <w:sz w:val="24"/>
                <w:szCs w:val="24"/>
                <w:lang w:eastAsia="lv-LV"/>
              </w:rPr>
              <w:t>tika izvērtēts</w:t>
            </w:r>
            <w:r w:rsidR="004462DE" w:rsidRPr="00642CCE">
              <w:rPr>
                <w:rFonts w:ascii="Times New Roman" w:eastAsia="Times New Roman" w:hAnsi="Times New Roman" w:cs="Times New Roman"/>
                <w:sz w:val="24"/>
                <w:szCs w:val="24"/>
                <w:lang w:eastAsia="lv-LV"/>
              </w:rPr>
              <w:t xml:space="preserve">, izstrādājot </w:t>
            </w:r>
            <w:r w:rsidR="004462DE" w:rsidRPr="00642CCE">
              <w:rPr>
                <w:rFonts w:ascii="Times New Roman" w:hAnsi="Times New Roman" w:cs="Times New Roman"/>
                <w:sz w:val="24"/>
                <w:szCs w:val="24"/>
                <w:shd w:val="clear" w:color="auto" w:fill="FFFFFF"/>
              </w:rPr>
              <w:t xml:space="preserve"> 2016.gada 22.marta</w:t>
            </w:r>
            <w:r w:rsidR="004462DE" w:rsidRPr="00642CCE">
              <w:rPr>
                <w:rFonts w:ascii="Times New Roman" w:eastAsia="Times New Roman" w:hAnsi="Times New Roman" w:cs="Times New Roman"/>
                <w:sz w:val="24"/>
                <w:szCs w:val="24"/>
                <w:lang w:eastAsia="lv-LV"/>
              </w:rPr>
              <w:t xml:space="preserve"> grozījumus noteikumos Nr.47</w:t>
            </w:r>
            <w:r w:rsidR="002179F4" w:rsidRPr="00642CCE">
              <w:rPr>
                <w:rFonts w:ascii="Times New Roman" w:eastAsia="Times New Roman" w:hAnsi="Times New Roman" w:cs="Times New Roman"/>
                <w:sz w:val="24"/>
                <w:szCs w:val="24"/>
                <w:lang w:eastAsia="lv-LV"/>
              </w:rPr>
              <w:t xml:space="preserve"> (spēkā no 2016.gada 1.aprīļa)</w:t>
            </w:r>
            <w:r w:rsidR="004462DE" w:rsidRPr="00642CCE">
              <w:rPr>
                <w:rFonts w:ascii="Times New Roman" w:eastAsia="Times New Roman" w:hAnsi="Times New Roman" w:cs="Times New Roman"/>
                <w:sz w:val="24"/>
                <w:szCs w:val="24"/>
                <w:lang w:eastAsia="lv-LV"/>
              </w:rPr>
              <w:t xml:space="preserve">, kad </w:t>
            </w:r>
            <w:r w:rsidR="00ED4836" w:rsidRPr="00642CCE">
              <w:rPr>
                <w:rFonts w:ascii="Times New Roman" w:eastAsia="Times New Roman" w:hAnsi="Times New Roman" w:cs="Times New Roman"/>
                <w:sz w:val="24"/>
                <w:szCs w:val="24"/>
                <w:lang w:eastAsia="lv-LV"/>
              </w:rPr>
              <w:t xml:space="preserve">Labklājības ministrija vērsās pie ministrijām, kuras iesaistījās noteikumu Nr.47 izstrādes procesā, ar lūgumu sniegt viedokli un ierosinājumus saistībā ar nodarbinātības ilgumu speciālajās profesijās strādājošām personām, kuras var saņemt </w:t>
            </w:r>
            <w:r w:rsidR="00F65F42" w:rsidRPr="00642CCE">
              <w:rPr>
                <w:rFonts w:ascii="Times New Roman" w:eastAsia="Times New Roman" w:hAnsi="Times New Roman" w:cs="Times New Roman"/>
                <w:sz w:val="24"/>
                <w:szCs w:val="24"/>
                <w:lang w:eastAsia="lv-LV"/>
              </w:rPr>
              <w:t xml:space="preserve">privāto pensiju fondu pensiju plānā </w:t>
            </w:r>
            <w:r w:rsidR="00ED4836" w:rsidRPr="00642CCE">
              <w:rPr>
                <w:rFonts w:ascii="Times New Roman" w:eastAsia="Times New Roman" w:hAnsi="Times New Roman" w:cs="Times New Roman"/>
                <w:sz w:val="24"/>
                <w:szCs w:val="24"/>
                <w:lang w:eastAsia="lv-LV"/>
              </w:rPr>
              <w:t>uzkrāto papildpensiju atbilstoši pensiju plāna noteikumiem pirms 55 gadu vecuma sasniegšanas.</w:t>
            </w:r>
            <w:r w:rsidR="00EF5269" w:rsidRPr="00642CCE">
              <w:rPr>
                <w:rFonts w:ascii="Times New Roman" w:eastAsia="Times New Roman" w:hAnsi="Times New Roman" w:cs="Times New Roman"/>
                <w:sz w:val="24"/>
                <w:szCs w:val="24"/>
                <w:lang w:eastAsia="lv-LV"/>
              </w:rPr>
              <w:t xml:space="preserve"> </w:t>
            </w:r>
            <w:r w:rsidR="00ED4836" w:rsidRPr="00642CCE">
              <w:rPr>
                <w:rFonts w:ascii="Times New Roman" w:eastAsia="Times New Roman" w:hAnsi="Times New Roman" w:cs="Times New Roman"/>
                <w:sz w:val="24"/>
                <w:szCs w:val="24"/>
                <w:lang w:eastAsia="lv-LV"/>
              </w:rPr>
              <w:t xml:space="preserve">Apkopojot rezultātus, </w:t>
            </w:r>
            <w:r w:rsidR="007A33C4" w:rsidRPr="00642CCE">
              <w:rPr>
                <w:rFonts w:ascii="Times New Roman" w:eastAsia="Times New Roman" w:hAnsi="Times New Roman" w:cs="Times New Roman"/>
                <w:sz w:val="24"/>
                <w:szCs w:val="24"/>
                <w:lang w:eastAsia="lv-LV"/>
              </w:rPr>
              <w:t xml:space="preserve">kā </w:t>
            </w:r>
            <w:r w:rsidR="00ED4836" w:rsidRPr="00642CCE">
              <w:rPr>
                <w:rFonts w:ascii="Times New Roman" w:eastAsia="Times New Roman" w:hAnsi="Times New Roman" w:cs="Times New Roman"/>
                <w:sz w:val="24"/>
                <w:szCs w:val="24"/>
                <w:lang w:eastAsia="lv-LV"/>
              </w:rPr>
              <w:t xml:space="preserve">optimālākais risinājums </w:t>
            </w:r>
            <w:r w:rsidR="007A33C4" w:rsidRPr="00642CCE">
              <w:rPr>
                <w:rFonts w:ascii="Times New Roman" w:eastAsia="Times New Roman" w:hAnsi="Times New Roman" w:cs="Times New Roman"/>
                <w:sz w:val="24"/>
                <w:szCs w:val="24"/>
                <w:lang w:eastAsia="lv-LV"/>
              </w:rPr>
              <w:t>tika noteikts, ka</w:t>
            </w:r>
            <w:r w:rsidR="00ED4836" w:rsidRPr="00642CCE">
              <w:rPr>
                <w:rFonts w:ascii="Times New Roman" w:eastAsia="Times New Roman" w:hAnsi="Times New Roman" w:cs="Times New Roman"/>
                <w:sz w:val="24"/>
                <w:szCs w:val="24"/>
                <w:lang w:eastAsia="lv-LV"/>
              </w:rPr>
              <w:t xml:space="preserve"> minimāl</w:t>
            </w:r>
            <w:r w:rsidR="007A33C4" w:rsidRPr="00642CCE">
              <w:rPr>
                <w:rFonts w:ascii="Times New Roman" w:eastAsia="Times New Roman" w:hAnsi="Times New Roman" w:cs="Times New Roman"/>
                <w:sz w:val="24"/>
                <w:szCs w:val="24"/>
                <w:lang w:eastAsia="lv-LV"/>
              </w:rPr>
              <w:t>ais</w:t>
            </w:r>
            <w:r w:rsidR="00ED4836" w:rsidRPr="00642CCE">
              <w:rPr>
                <w:rFonts w:ascii="Times New Roman" w:eastAsia="Times New Roman" w:hAnsi="Times New Roman" w:cs="Times New Roman"/>
                <w:sz w:val="24"/>
                <w:szCs w:val="24"/>
                <w:lang w:eastAsia="lv-LV"/>
              </w:rPr>
              <w:t xml:space="preserve"> nodarbinātības ilgum</w:t>
            </w:r>
            <w:r w:rsidR="007A33C4" w:rsidRPr="00642CCE">
              <w:rPr>
                <w:rFonts w:ascii="Times New Roman" w:eastAsia="Times New Roman" w:hAnsi="Times New Roman" w:cs="Times New Roman"/>
                <w:sz w:val="24"/>
                <w:szCs w:val="24"/>
                <w:lang w:eastAsia="lv-LV"/>
              </w:rPr>
              <w:t>s ir</w:t>
            </w:r>
            <w:r w:rsidR="00ED4836" w:rsidRPr="00642CCE">
              <w:rPr>
                <w:rFonts w:ascii="Times New Roman" w:eastAsia="Times New Roman" w:hAnsi="Times New Roman" w:cs="Times New Roman"/>
                <w:sz w:val="24"/>
                <w:szCs w:val="24"/>
                <w:lang w:eastAsia="lv-LV"/>
              </w:rPr>
              <w:t xml:space="preserve"> 10 gadi</w:t>
            </w:r>
            <w:r w:rsidR="007A33C4" w:rsidRPr="00642CCE">
              <w:rPr>
                <w:rFonts w:ascii="Times New Roman" w:eastAsia="Times New Roman" w:hAnsi="Times New Roman" w:cs="Times New Roman"/>
                <w:sz w:val="24"/>
                <w:szCs w:val="24"/>
                <w:lang w:eastAsia="lv-LV"/>
              </w:rPr>
              <w:t>, kas tiek saglabāts arī noteikumu projektā</w:t>
            </w:r>
            <w:r w:rsidR="00ED4836" w:rsidRPr="00642CCE">
              <w:rPr>
                <w:rFonts w:ascii="Times New Roman" w:eastAsia="Times New Roman" w:hAnsi="Times New Roman" w:cs="Times New Roman"/>
                <w:sz w:val="24"/>
                <w:szCs w:val="24"/>
                <w:lang w:eastAsia="lv-LV"/>
              </w:rPr>
              <w:t>.</w:t>
            </w:r>
          </w:p>
          <w:p w14:paraId="50EF1612" w14:textId="1EE9F606" w:rsidR="00182ED1" w:rsidRPr="00642CCE" w:rsidRDefault="003F3E40" w:rsidP="00F07289">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Tāpat noteikumu projektā ir atrunāts, ka</w:t>
            </w:r>
            <w:r w:rsidR="00182ED1" w:rsidRPr="00642CCE">
              <w:rPr>
                <w:rFonts w:ascii="Times New Roman" w:eastAsia="Times New Roman" w:hAnsi="Times New Roman" w:cs="Times New Roman"/>
                <w:sz w:val="24"/>
                <w:szCs w:val="24"/>
                <w:lang w:eastAsia="lv-LV"/>
              </w:rPr>
              <w:t xml:space="preserve"> nodarbinātības periodu </w:t>
            </w:r>
            <w:r w:rsidRPr="00642CCE">
              <w:rPr>
                <w:rFonts w:ascii="Times New Roman" w:eastAsia="Times New Roman" w:hAnsi="Times New Roman" w:cs="Times New Roman"/>
                <w:sz w:val="24"/>
                <w:szCs w:val="24"/>
                <w:lang w:eastAsia="lv-LV"/>
              </w:rPr>
              <w:t xml:space="preserve">noteiktajā profesijā </w:t>
            </w:r>
            <w:r w:rsidR="00182ED1" w:rsidRPr="00642CCE">
              <w:rPr>
                <w:rFonts w:ascii="Times New Roman" w:eastAsia="Times New Roman" w:hAnsi="Times New Roman" w:cs="Times New Roman"/>
                <w:sz w:val="24"/>
                <w:szCs w:val="24"/>
                <w:lang w:eastAsia="lv-LV"/>
              </w:rPr>
              <w:t>persona var apliecināt ar darba grāmatiņu (darba līguma grāmatiņu), darba līgumu, darba devēja izziņu, Latvijas Valsts arhīva izziņu, tiesas nolēmumu un citiem nodarbinātības ilgumu apliecinošiem dokumentiem</w:t>
            </w:r>
            <w:r w:rsidR="00F07289" w:rsidRPr="00642CCE">
              <w:rPr>
                <w:rFonts w:ascii="Times New Roman" w:eastAsia="Times New Roman" w:hAnsi="Times New Roman" w:cs="Times New Roman"/>
                <w:sz w:val="24"/>
                <w:szCs w:val="24"/>
                <w:lang w:eastAsia="lv-LV"/>
              </w:rPr>
              <w:t xml:space="preserve"> (noteikumu projekta 2.punkts).</w:t>
            </w:r>
          </w:p>
          <w:p w14:paraId="432AC67D" w14:textId="0D4F08A2" w:rsidR="00321F45" w:rsidRPr="004A5B3F" w:rsidRDefault="00941CC8" w:rsidP="00321F45">
            <w:pPr>
              <w:shd w:val="clear" w:color="auto" w:fill="FFFFFF"/>
              <w:spacing w:after="240" w:line="240" w:lineRule="atLeast"/>
              <w:contextualSpacing/>
              <w:jc w:val="both"/>
              <w:rPr>
                <w:rFonts w:ascii="Times New Roman" w:eastAsia="Times New Roman" w:hAnsi="Times New Roman" w:cs="Times New Roman"/>
                <w:color w:val="000000" w:themeColor="text1"/>
                <w:sz w:val="24"/>
                <w:szCs w:val="24"/>
                <w:lang w:eastAsia="lv-LV"/>
              </w:rPr>
            </w:pPr>
            <w:r w:rsidRPr="004A5B3F">
              <w:rPr>
                <w:rFonts w:ascii="Times New Roman" w:eastAsia="Times New Roman" w:hAnsi="Times New Roman" w:cs="Times New Roman"/>
                <w:color w:val="000000" w:themeColor="text1"/>
                <w:sz w:val="24"/>
                <w:szCs w:val="24"/>
                <w:lang w:eastAsia="lv-LV"/>
              </w:rPr>
              <w:t xml:space="preserve">Noteikumu Nr.47 pamata redakcijas (spēkā no 2014.gada 24.janvāra līdz 2016.gada 31.martam) 2.punkts </w:t>
            </w:r>
            <w:r w:rsidR="00A76042" w:rsidRPr="004A5B3F">
              <w:rPr>
                <w:rFonts w:ascii="Times New Roman" w:eastAsia="Times New Roman" w:hAnsi="Times New Roman" w:cs="Times New Roman"/>
                <w:color w:val="000000" w:themeColor="text1"/>
                <w:sz w:val="24"/>
                <w:szCs w:val="24"/>
                <w:lang w:eastAsia="lv-LV"/>
              </w:rPr>
              <w:t>paredzēja</w:t>
            </w:r>
            <w:r w:rsidRPr="004A5B3F">
              <w:rPr>
                <w:rFonts w:ascii="Times New Roman" w:eastAsia="Times New Roman" w:hAnsi="Times New Roman" w:cs="Times New Roman"/>
                <w:color w:val="000000" w:themeColor="text1"/>
                <w:sz w:val="24"/>
                <w:szCs w:val="24"/>
                <w:lang w:eastAsia="lv-LV"/>
              </w:rPr>
              <w:t xml:space="preserve">, ka </w:t>
            </w:r>
            <w:r w:rsidRPr="004A5B3F">
              <w:rPr>
                <w:color w:val="000000" w:themeColor="text1"/>
              </w:rPr>
              <w:t xml:space="preserve"> </w:t>
            </w:r>
            <w:r w:rsidRPr="004A5B3F">
              <w:rPr>
                <w:rFonts w:ascii="Times New Roman" w:eastAsia="Times New Roman" w:hAnsi="Times New Roman" w:cs="Times New Roman"/>
                <w:color w:val="000000" w:themeColor="text1"/>
                <w:sz w:val="24"/>
                <w:szCs w:val="24"/>
                <w:lang w:eastAsia="lv-LV"/>
              </w:rPr>
              <w:t xml:space="preserve">nodarbinātības ilgumu speciālajās profesijās nosaka atbilstoši pensiju plāna noteikumiem. </w:t>
            </w:r>
            <w:r w:rsidR="002179F4" w:rsidRPr="004A5B3F">
              <w:rPr>
                <w:rFonts w:ascii="Times New Roman" w:eastAsia="Times New Roman" w:hAnsi="Times New Roman" w:cs="Times New Roman"/>
                <w:color w:val="000000" w:themeColor="text1"/>
                <w:sz w:val="24"/>
                <w:szCs w:val="24"/>
                <w:lang w:eastAsia="lv-LV"/>
              </w:rPr>
              <w:t xml:space="preserve">Kā iepriekš minēts </w:t>
            </w:r>
            <w:r w:rsidR="00EF7745" w:rsidRPr="004A5B3F">
              <w:rPr>
                <w:rFonts w:ascii="Times New Roman" w:eastAsia="Times New Roman" w:hAnsi="Times New Roman" w:cs="Times New Roman"/>
                <w:color w:val="000000" w:themeColor="text1"/>
                <w:sz w:val="24"/>
                <w:szCs w:val="24"/>
                <w:lang w:eastAsia="lv-LV"/>
              </w:rPr>
              <w:t xml:space="preserve">2016.gada 1.aprīlī stājās spēkā </w:t>
            </w:r>
            <w:r w:rsidR="00414D02" w:rsidRPr="004A5B3F">
              <w:rPr>
                <w:rFonts w:ascii="Times New Roman" w:eastAsia="Times New Roman" w:hAnsi="Times New Roman" w:cs="Times New Roman"/>
                <w:color w:val="000000" w:themeColor="text1"/>
                <w:sz w:val="24"/>
                <w:szCs w:val="24"/>
                <w:lang w:eastAsia="lv-LV"/>
              </w:rPr>
              <w:t xml:space="preserve">2016.gada 22.marta grozījumi </w:t>
            </w:r>
            <w:r w:rsidR="00CA11BC" w:rsidRPr="004A5B3F">
              <w:rPr>
                <w:rFonts w:ascii="Times New Roman" w:eastAsia="Times New Roman" w:hAnsi="Times New Roman" w:cs="Times New Roman"/>
                <w:color w:val="000000" w:themeColor="text1"/>
                <w:sz w:val="24"/>
                <w:szCs w:val="24"/>
                <w:lang w:eastAsia="lv-LV"/>
              </w:rPr>
              <w:t>noteikumos Nr.47</w:t>
            </w:r>
            <w:r w:rsidR="00414D02" w:rsidRPr="004A5B3F">
              <w:rPr>
                <w:rFonts w:ascii="Times New Roman" w:eastAsia="Times New Roman" w:hAnsi="Times New Roman" w:cs="Times New Roman"/>
                <w:color w:val="000000" w:themeColor="text1"/>
                <w:sz w:val="24"/>
                <w:szCs w:val="24"/>
                <w:lang w:eastAsia="lv-LV"/>
              </w:rPr>
              <w:t xml:space="preserve">, kas </w:t>
            </w:r>
            <w:r w:rsidR="00CA11BC" w:rsidRPr="004A5B3F">
              <w:rPr>
                <w:rFonts w:ascii="Times New Roman" w:eastAsia="Times New Roman" w:hAnsi="Times New Roman" w:cs="Times New Roman"/>
                <w:color w:val="000000" w:themeColor="text1"/>
                <w:sz w:val="24"/>
                <w:szCs w:val="24"/>
                <w:lang w:eastAsia="lv-LV"/>
              </w:rPr>
              <w:t>noteica</w:t>
            </w:r>
            <w:r w:rsidR="00A24A10" w:rsidRPr="004A5B3F">
              <w:rPr>
                <w:rFonts w:ascii="Times New Roman" w:eastAsia="Times New Roman" w:hAnsi="Times New Roman" w:cs="Times New Roman"/>
                <w:color w:val="000000" w:themeColor="text1"/>
                <w:sz w:val="24"/>
                <w:szCs w:val="24"/>
                <w:lang w:eastAsia="lv-LV"/>
              </w:rPr>
              <w:t>,</w:t>
            </w:r>
            <w:r w:rsidR="00CA11BC" w:rsidRPr="004A5B3F">
              <w:rPr>
                <w:rFonts w:ascii="Times New Roman" w:eastAsia="Times New Roman" w:hAnsi="Times New Roman" w:cs="Times New Roman"/>
                <w:color w:val="000000" w:themeColor="text1"/>
                <w:sz w:val="24"/>
                <w:szCs w:val="24"/>
                <w:lang w:eastAsia="lv-LV"/>
              </w:rPr>
              <w:t xml:space="preserve"> ka </w:t>
            </w:r>
            <w:r w:rsidR="00CD3873" w:rsidRPr="004A5B3F">
              <w:rPr>
                <w:rFonts w:ascii="Times New Roman" w:eastAsia="Times New Roman" w:hAnsi="Times New Roman" w:cs="Times New Roman"/>
                <w:color w:val="000000" w:themeColor="text1"/>
                <w:sz w:val="24"/>
                <w:szCs w:val="24"/>
                <w:lang w:eastAsia="lv-LV"/>
              </w:rPr>
              <w:t>attiecīgajā speci</w:t>
            </w:r>
            <w:r w:rsidR="002179F4" w:rsidRPr="004A5B3F">
              <w:rPr>
                <w:rFonts w:ascii="Times New Roman" w:eastAsia="Times New Roman" w:hAnsi="Times New Roman" w:cs="Times New Roman"/>
                <w:color w:val="000000" w:themeColor="text1"/>
                <w:sz w:val="24"/>
                <w:szCs w:val="24"/>
                <w:lang w:eastAsia="lv-LV"/>
              </w:rPr>
              <w:t>ā</w:t>
            </w:r>
            <w:r w:rsidR="00CD3873" w:rsidRPr="004A5B3F">
              <w:rPr>
                <w:rFonts w:ascii="Times New Roman" w:eastAsia="Times New Roman" w:hAnsi="Times New Roman" w:cs="Times New Roman"/>
                <w:color w:val="000000" w:themeColor="text1"/>
                <w:sz w:val="24"/>
                <w:szCs w:val="24"/>
                <w:lang w:eastAsia="lv-LV"/>
              </w:rPr>
              <w:t xml:space="preserve">lajā profesijā jānostrādā vismaz 10 gadi, lai </w:t>
            </w:r>
            <w:r w:rsidR="00A24A10" w:rsidRPr="004A5B3F">
              <w:rPr>
                <w:rFonts w:ascii="Times New Roman" w:eastAsia="Times New Roman" w:hAnsi="Times New Roman" w:cs="Times New Roman"/>
                <w:color w:val="000000" w:themeColor="text1"/>
                <w:sz w:val="24"/>
                <w:szCs w:val="24"/>
                <w:lang w:eastAsia="lv-LV"/>
              </w:rPr>
              <w:t xml:space="preserve"> varētu </w:t>
            </w:r>
            <w:r w:rsidR="00CD3873" w:rsidRPr="004A5B3F">
              <w:rPr>
                <w:rFonts w:ascii="Times New Roman" w:eastAsia="Times New Roman" w:hAnsi="Times New Roman" w:cs="Times New Roman"/>
                <w:color w:val="000000" w:themeColor="text1"/>
                <w:sz w:val="24"/>
                <w:szCs w:val="24"/>
                <w:lang w:eastAsia="lv-LV"/>
              </w:rPr>
              <w:t>no agrāka vecuma saņemt privāto pensiju fondu pensiju plānā uzkrāto papildpensiju</w:t>
            </w:r>
            <w:r w:rsidR="00A24A10" w:rsidRPr="004A5B3F">
              <w:rPr>
                <w:rFonts w:ascii="Times New Roman" w:eastAsia="Times New Roman" w:hAnsi="Times New Roman" w:cs="Times New Roman"/>
                <w:color w:val="000000" w:themeColor="text1"/>
                <w:sz w:val="24"/>
                <w:szCs w:val="24"/>
                <w:lang w:eastAsia="lv-LV"/>
              </w:rPr>
              <w:t>. Vienlaikus grozījumi noteica arī to,</w:t>
            </w:r>
            <w:r w:rsidR="00CD3873" w:rsidRPr="004A5B3F">
              <w:rPr>
                <w:rFonts w:ascii="Times New Roman" w:eastAsia="Times New Roman" w:hAnsi="Times New Roman" w:cs="Times New Roman"/>
                <w:color w:val="000000" w:themeColor="text1"/>
                <w:sz w:val="24"/>
                <w:szCs w:val="24"/>
                <w:lang w:eastAsia="lv-LV"/>
              </w:rPr>
              <w:t xml:space="preserve"> ka persona, kura līgumu ar privāto pensiju fondu par dalību pensiju</w:t>
            </w:r>
            <w:r w:rsidR="00A24A10" w:rsidRPr="004A5B3F">
              <w:rPr>
                <w:rFonts w:ascii="Times New Roman" w:eastAsia="Times New Roman" w:hAnsi="Times New Roman" w:cs="Times New Roman"/>
                <w:color w:val="000000" w:themeColor="text1"/>
                <w:sz w:val="24"/>
                <w:szCs w:val="24"/>
                <w:lang w:eastAsia="lv-LV"/>
              </w:rPr>
              <w:t xml:space="preserve"> </w:t>
            </w:r>
            <w:r w:rsidR="00CD3873" w:rsidRPr="004A5B3F">
              <w:rPr>
                <w:rFonts w:ascii="Times New Roman" w:eastAsia="Times New Roman" w:hAnsi="Times New Roman" w:cs="Times New Roman"/>
                <w:color w:val="000000" w:themeColor="text1"/>
                <w:sz w:val="24"/>
                <w:szCs w:val="24"/>
                <w:lang w:eastAsia="lv-LV"/>
              </w:rPr>
              <w:t xml:space="preserve">plānā noslēgusi līdz 2016.gada 31.martam, uzkrāto pensijas kapitālu izmaksā atbilstoši </w:t>
            </w:r>
            <w:r w:rsidR="00414D02" w:rsidRPr="004A5B3F">
              <w:rPr>
                <w:rFonts w:ascii="Times New Roman" w:eastAsia="Times New Roman" w:hAnsi="Times New Roman" w:cs="Times New Roman"/>
                <w:color w:val="000000" w:themeColor="text1"/>
                <w:sz w:val="24"/>
                <w:szCs w:val="24"/>
                <w:lang w:eastAsia="lv-LV"/>
              </w:rPr>
              <w:t>minētā</w:t>
            </w:r>
            <w:r w:rsidR="00CD3873" w:rsidRPr="004A5B3F">
              <w:rPr>
                <w:rFonts w:ascii="Times New Roman" w:eastAsia="Times New Roman" w:hAnsi="Times New Roman" w:cs="Times New Roman"/>
                <w:color w:val="000000" w:themeColor="text1"/>
                <w:sz w:val="24"/>
                <w:szCs w:val="24"/>
                <w:lang w:eastAsia="lv-LV"/>
              </w:rPr>
              <w:t xml:space="preserve"> līguma noteikumiem par nodarbinātības ilgumu konkrētajā speciālajā profesijā.</w:t>
            </w:r>
            <w:r w:rsidR="00EF7745" w:rsidRPr="004A5B3F">
              <w:rPr>
                <w:color w:val="000000" w:themeColor="text1"/>
              </w:rPr>
              <w:t xml:space="preserve"> </w:t>
            </w:r>
            <w:r w:rsidR="008D7773" w:rsidRPr="004A5B3F">
              <w:rPr>
                <w:rFonts w:ascii="Times New Roman" w:hAnsi="Times New Roman" w:cs="Times New Roman"/>
                <w:color w:val="000000" w:themeColor="text1"/>
                <w:sz w:val="24"/>
                <w:szCs w:val="24"/>
              </w:rPr>
              <w:t>Noteikumi Nr.47 ar šādu normu</w:t>
            </w:r>
            <w:r w:rsidR="00196143" w:rsidRPr="004A5B3F">
              <w:rPr>
                <w:rFonts w:ascii="Times New Roman" w:hAnsi="Times New Roman" w:cs="Times New Roman"/>
                <w:color w:val="000000" w:themeColor="text1"/>
                <w:sz w:val="24"/>
                <w:szCs w:val="24"/>
              </w:rPr>
              <w:t xml:space="preserve"> tika papildināti</w:t>
            </w:r>
            <w:r w:rsidR="008D7773" w:rsidRPr="004A5B3F">
              <w:rPr>
                <w:rFonts w:ascii="Times New Roman" w:hAnsi="Times New Roman" w:cs="Times New Roman"/>
                <w:color w:val="000000" w:themeColor="text1"/>
                <w:sz w:val="24"/>
                <w:szCs w:val="24"/>
              </w:rPr>
              <w:t xml:space="preserve">, ievērojot tiesiskās paļāvības principu, ņemot vērā </w:t>
            </w:r>
            <w:r w:rsidR="009A20D5" w:rsidRPr="004A5B3F">
              <w:rPr>
                <w:rFonts w:ascii="Times New Roman" w:hAnsi="Times New Roman" w:cs="Times New Roman"/>
                <w:color w:val="000000" w:themeColor="text1"/>
                <w:sz w:val="24"/>
                <w:szCs w:val="24"/>
              </w:rPr>
              <w:t xml:space="preserve"> arī </w:t>
            </w:r>
            <w:r w:rsidR="008D7773" w:rsidRPr="004A5B3F">
              <w:rPr>
                <w:rFonts w:ascii="Times New Roman" w:hAnsi="Times New Roman" w:cs="Times New Roman"/>
                <w:color w:val="000000" w:themeColor="text1"/>
                <w:sz w:val="24"/>
                <w:szCs w:val="24"/>
              </w:rPr>
              <w:t>to, ka</w:t>
            </w:r>
            <w:r w:rsidR="00EF7745" w:rsidRPr="004A5B3F">
              <w:rPr>
                <w:rFonts w:ascii="Times New Roman" w:hAnsi="Times New Roman" w:cs="Times New Roman"/>
                <w:color w:val="000000" w:themeColor="text1"/>
                <w:sz w:val="24"/>
                <w:szCs w:val="24"/>
              </w:rPr>
              <w:t xml:space="preserve"> </w:t>
            </w:r>
            <w:r w:rsidR="00A76042" w:rsidRPr="004A5B3F">
              <w:rPr>
                <w:rFonts w:ascii="Times New Roman" w:hAnsi="Times New Roman" w:cs="Times New Roman"/>
                <w:color w:val="000000" w:themeColor="text1"/>
                <w:sz w:val="24"/>
                <w:szCs w:val="24"/>
              </w:rPr>
              <w:t xml:space="preserve">vēl iepriekšējos </w:t>
            </w:r>
            <w:r w:rsidR="00EF7745" w:rsidRPr="004A5B3F">
              <w:rPr>
                <w:rFonts w:ascii="Times New Roman" w:hAnsi="Times New Roman" w:cs="Times New Roman"/>
                <w:color w:val="000000" w:themeColor="text1"/>
                <w:sz w:val="24"/>
                <w:szCs w:val="24"/>
              </w:rPr>
              <w:t>n</w:t>
            </w:r>
            <w:r w:rsidR="00EF7745" w:rsidRPr="004A5B3F">
              <w:rPr>
                <w:rFonts w:ascii="Times New Roman" w:eastAsia="Times New Roman" w:hAnsi="Times New Roman" w:cs="Times New Roman"/>
                <w:color w:val="000000" w:themeColor="text1"/>
                <w:sz w:val="24"/>
                <w:szCs w:val="24"/>
                <w:lang w:eastAsia="lv-LV"/>
              </w:rPr>
              <w:t>oteikum</w:t>
            </w:r>
            <w:r w:rsidR="008D7773" w:rsidRPr="004A5B3F">
              <w:rPr>
                <w:rFonts w:ascii="Times New Roman" w:eastAsia="Times New Roman" w:hAnsi="Times New Roman" w:cs="Times New Roman"/>
                <w:color w:val="000000" w:themeColor="text1"/>
                <w:sz w:val="24"/>
                <w:szCs w:val="24"/>
                <w:lang w:eastAsia="lv-LV"/>
              </w:rPr>
              <w:t>os</w:t>
            </w:r>
            <w:r w:rsidR="00EF7745" w:rsidRPr="004A5B3F">
              <w:rPr>
                <w:rFonts w:ascii="Times New Roman" w:eastAsia="Times New Roman" w:hAnsi="Times New Roman" w:cs="Times New Roman"/>
                <w:color w:val="000000" w:themeColor="text1"/>
                <w:sz w:val="24"/>
                <w:szCs w:val="24"/>
                <w:lang w:eastAsia="lv-LV"/>
              </w:rPr>
              <w:t xml:space="preserve"> Nr.155 </w:t>
            </w:r>
            <w:r w:rsidR="00A24A10" w:rsidRPr="004A5B3F">
              <w:rPr>
                <w:rFonts w:ascii="Times New Roman" w:eastAsia="Times New Roman" w:hAnsi="Times New Roman" w:cs="Times New Roman"/>
                <w:color w:val="000000" w:themeColor="text1"/>
                <w:sz w:val="24"/>
                <w:szCs w:val="24"/>
                <w:lang w:eastAsia="lv-LV"/>
              </w:rPr>
              <w:t xml:space="preserve">(spēkā no 1998.gada 1.jūlija līdz 2013.gada 7.augustam) </w:t>
            </w:r>
            <w:r w:rsidR="00EF7745" w:rsidRPr="004A5B3F">
              <w:rPr>
                <w:rFonts w:ascii="Times New Roman" w:eastAsia="Times New Roman" w:hAnsi="Times New Roman" w:cs="Times New Roman"/>
                <w:color w:val="000000" w:themeColor="text1"/>
                <w:sz w:val="24"/>
                <w:szCs w:val="24"/>
                <w:lang w:eastAsia="lv-LV"/>
              </w:rPr>
              <w:t>no</w:t>
            </w:r>
            <w:r w:rsidR="002911C5" w:rsidRPr="004A5B3F">
              <w:rPr>
                <w:rFonts w:ascii="Times New Roman" w:eastAsia="Times New Roman" w:hAnsi="Times New Roman" w:cs="Times New Roman"/>
                <w:color w:val="000000" w:themeColor="text1"/>
                <w:sz w:val="24"/>
                <w:szCs w:val="24"/>
                <w:lang w:eastAsia="lv-LV"/>
              </w:rPr>
              <w:t>sacījum</w:t>
            </w:r>
            <w:r w:rsidR="008D7773" w:rsidRPr="004A5B3F">
              <w:rPr>
                <w:rFonts w:ascii="Times New Roman" w:eastAsia="Times New Roman" w:hAnsi="Times New Roman" w:cs="Times New Roman"/>
                <w:color w:val="000000" w:themeColor="text1"/>
                <w:sz w:val="24"/>
                <w:szCs w:val="24"/>
                <w:lang w:eastAsia="lv-LV"/>
              </w:rPr>
              <w:t>i</w:t>
            </w:r>
            <w:r w:rsidR="002911C5" w:rsidRPr="004A5B3F">
              <w:rPr>
                <w:rFonts w:ascii="Times New Roman" w:eastAsia="Times New Roman" w:hAnsi="Times New Roman" w:cs="Times New Roman"/>
                <w:color w:val="000000" w:themeColor="text1"/>
                <w:sz w:val="24"/>
                <w:szCs w:val="24"/>
                <w:lang w:eastAsia="lv-LV"/>
              </w:rPr>
              <w:t xml:space="preserve"> </w:t>
            </w:r>
            <w:r w:rsidR="00EF7745" w:rsidRPr="004A5B3F">
              <w:rPr>
                <w:rFonts w:ascii="Times New Roman" w:eastAsia="Times New Roman" w:hAnsi="Times New Roman" w:cs="Times New Roman"/>
                <w:color w:val="000000" w:themeColor="text1"/>
                <w:sz w:val="24"/>
                <w:szCs w:val="24"/>
                <w:lang w:eastAsia="lv-LV"/>
              </w:rPr>
              <w:t>par nodarbinātības ilgum</w:t>
            </w:r>
            <w:r w:rsidR="002911C5" w:rsidRPr="004A5B3F">
              <w:rPr>
                <w:rFonts w:ascii="Times New Roman" w:eastAsia="Times New Roman" w:hAnsi="Times New Roman" w:cs="Times New Roman"/>
                <w:color w:val="000000" w:themeColor="text1"/>
                <w:sz w:val="24"/>
                <w:szCs w:val="24"/>
                <w:lang w:eastAsia="lv-LV"/>
              </w:rPr>
              <w:t xml:space="preserve">u </w:t>
            </w:r>
            <w:r w:rsidR="008D7773" w:rsidRPr="004A5B3F">
              <w:rPr>
                <w:rFonts w:ascii="Times New Roman" w:eastAsia="Times New Roman" w:hAnsi="Times New Roman" w:cs="Times New Roman"/>
                <w:color w:val="000000" w:themeColor="text1"/>
                <w:sz w:val="24"/>
                <w:szCs w:val="24"/>
                <w:lang w:eastAsia="lv-LV"/>
              </w:rPr>
              <w:t>nebija noteikti</w:t>
            </w:r>
            <w:r w:rsidR="002911C5" w:rsidRPr="004A5B3F">
              <w:rPr>
                <w:rFonts w:ascii="Times New Roman" w:eastAsia="Times New Roman" w:hAnsi="Times New Roman" w:cs="Times New Roman"/>
                <w:color w:val="000000" w:themeColor="text1"/>
                <w:sz w:val="24"/>
                <w:szCs w:val="24"/>
                <w:lang w:eastAsia="lv-LV"/>
              </w:rPr>
              <w:t>.</w:t>
            </w:r>
            <w:r w:rsidR="00EF7745" w:rsidRPr="004A5B3F">
              <w:rPr>
                <w:rFonts w:ascii="Times New Roman" w:eastAsia="Times New Roman" w:hAnsi="Times New Roman" w:cs="Times New Roman"/>
                <w:color w:val="000000" w:themeColor="text1"/>
                <w:sz w:val="24"/>
                <w:szCs w:val="24"/>
                <w:lang w:eastAsia="lv-LV"/>
              </w:rPr>
              <w:t xml:space="preserve"> </w:t>
            </w:r>
            <w:r w:rsidR="00414D02" w:rsidRPr="004A5B3F">
              <w:rPr>
                <w:rFonts w:ascii="Times New Roman" w:eastAsia="Times New Roman" w:hAnsi="Times New Roman" w:cs="Times New Roman"/>
                <w:color w:val="000000" w:themeColor="text1"/>
                <w:sz w:val="24"/>
                <w:szCs w:val="24"/>
                <w:lang w:eastAsia="lv-LV"/>
              </w:rPr>
              <w:t>Līdz ar to</w:t>
            </w:r>
            <w:r w:rsidR="00EF7745" w:rsidRPr="004A5B3F">
              <w:rPr>
                <w:rFonts w:ascii="Times New Roman" w:eastAsia="Times New Roman" w:hAnsi="Times New Roman" w:cs="Times New Roman"/>
                <w:color w:val="000000" w:themeColor="text1"/>
                <w:sz w:val="24"/>
                <w:szCs w:val="24"/>
                <w:lang w:eastAsia="lv-LV"/>
              </w:rPr>
              <w:t xml:space="preserve">, </w:t>
            </w:r>
            <w:r w:rsidR="00BB516F" w:rsidRPr="004A5B3F">
              <w:rPr>
                <w:rFonts w:ascii="Times New Roman" w:eastAsia="Times New Roman" w:hAnsi="Times New Roman" w:cs="Times New Roman"/>
                <w:color w:val="000000" w:themeColor="text1"/>
                <w:sz w:val="24"/>
                <w:szCs w:val="24"/>
                <w:lang w:eastAsia="lv-LV"/>
              </w:rPr>
              <w:t>arī</w:t>
            </w:r>
            <w:r w:rsidR="00414D02" w:rsidRPr="004A5B3F">
              <w:rPr>
                <w:rFonts w:ascii="Times New Roman" w:eastAsia="Times New Roman" w:hAnsi="Times New Roman" w:cs="Times New Roman"/>
                <w:color w:val="000000" w:themeColor="text1"/>
                <w:sz w:val="24"/>
                <w:szCs w:val="24"/>
                <w:lang w:eastAsia="lv-LV"/>
              </w:rPr>
              <w:t xml:space="preserve"> noteikumu projektā </w:t>
            </w:r>
            <w:r w:rsidR="00BB516F" w:rsidRPr="004A5B3F">
              <w:rPr>
                <w:rFonts w:ascii="Times New Roman" w:eastAsia="Times New Roman" w:hAnsi="Times New Roman" w:cs="Times New Roman"/>
                <w:color w:val="000000" w:themeColor="text1"/>
                <w:sz w:val="24"/>
                <w:szCs w:val="24"/>
                <w:lang w:eastAsia="lv-LV"/>
              </w:rPr>
              <w:t xml:space="preserve">ir </w:t>
            </w:r>
            <w:r w:rsidR="009A20D5" w:rsidRPr="004A5B3F">
              <w:rPr>
                <w:rFonts w:ascii="Times New Roman" w:eastAsia="Times New Roman" w:hAnsi="Times New Roman" w:cs="Times New Roman"/>
                <w:color w:val="000000" w:themeColor="text1"/>
                <w:sz w:val="24"/>
                <w:szCs w:val="24"/>
                <w:lang w:eastAsia="lv-LV"/>
              </w:rPr>
              <w:t>atrunāts tas</w:t>
            </w:r>
            <w:r w:rsidR="00414D02" w:rsidRPr="004A5B3F">
              <w:rPr>
                <w:rFonts w:ascii="Times New Roman" w:eastAsia="Times New Roman" w:hAnsi="Times New Roman" w:cs="Times New Roman"/>
                <w:color w:val="000000" w:themeColor="text1"/>
                <w:sz w:val="24"/>
                <w:szCs w:val="24"/>
                <w:lang w:eastAsia="lv-LV"/>
              </w:rPr>
              <w:t xml:space="preserve">, </w:t>
            </w:r>
            <w:r w:rsidR="00BB516F" w:rsidRPr="004A5B3F">
              <w:rPr>
                <w:rFonts w:ascii="Times New Roman" w:hAnsi="Times New Roman" w:cs="Times New Roman"/>
                <w:color w:val="000000" w:themeColor="text1"/>
                <w:sz w:val="24"/>
                <w:szCs w:val="24"/>
              </w:rPr>
              <w:t>ka p</w:t>
            </w:r>
            <w:r w:rsidR="00BB516F" w:rsidRPr="004A5B3F">
              <w:rPr>
                <w:rFonts w:ascii="Times New Roman" w:eastAsia="Times New Roman" w:hAnsi="Times New Roman" w:cs="Times New Roman"/>
                <w:color w:val="000000" w:themeColor="text1"/>
                <w:sz w:val="24"/>
                <w:szCs w:val="24"/>
                <w:lang w:eastAsia="lv-LV"/>
              </w:rPr>
              <w:t xml:space="preserve">ersonai, kura līgumu ar privāto pensiju fondu par dalību pensiju plānā noslēgusi līdz </w:t>
            </w:r>
            <w:r w:rsidR="009A20D5" w:rsidRPr="004A5B3F">
              <w:rPr>
                <w:rFonts w:ascii="Times New Roman" w:eastAsia="Times New Roman" w:hAnsi="Times New Roman" w:cs="Times New Roman"/>
                <w:color w:val="000000" w:themeColor="text1"/>
                <w:sz w:val="24"/>
                <w:szCs w:val="24"/>
                <w:lang w:eastAsia="lv-LV"/>
              </w:rPr>
              <w:t xml:space="preserve">jauno </w:t>
            </w:r>
            <w:r w:rsidR="00BB516F" w:rsidRPr="004A5B3F">
              <w:rPr>
                <w:rFonts w:ascii="Times New Roman" w:eastAsia="Times New Roman" w:hAnsi="Times New Roman" w:cs="Times New Roman"/>
                <w:color w:val="000000" w:themeColor="text1"/>
                <w:sz w:val="24"/>
                <w:szCs w:val="24"/>
                <w:lang w:eastAsia="lv-LV"/>
              </w:rPr>
              <w:t>noteikumu spēkā stāšanās dienai, uzkrāto pensijas kapitālu izmaksā atbilstoši iepriekš noslēgtā līguma noteikumiem attiecībā uz nodarbinātības ilgumu</w:t>
            </w:r>
            <w:r w:rsidR="00427C09" w:rsidRPr="004A5B3F">
              <w:rPr>
                <w:rFonts w:ascii="Times New Roman" w:eastAsia="Times New Roman" w:hAnsi="Times New Roman" w:cs="Times New Roman"/>
                <w:color w:val="000000" w:themeColor="text1"/>
                <w:sz w:val="24"/>
                <w:szCs w:val="24"/>
                <w:lang w:eastAsia="lv-LV"/>
              </w:rPr>
              <w:t xml:space="preserve"> </w:t>
            </w:r>
            <w:r w:rsidR="00414D02" w:rsidRPr="004A5B3F">
              <w:rPr>
                <w:rFonts w:ascii="Times New Roman" w:eastAsia="Times New Roman" w:hAnsi="Times New Roman" w:cs="Times New Roman"/>
                <w:color w:val="000000" w:themeColor="text1"/>
                <w:sz w:val="24"/>
                <w:szCs w:val="24"/>
                <w:lang w:eastAsia="lv-LV"/>
              </w:rPr>
              <w:t>(noteikumu projekta 3.punkts).</w:t>
            </w:r>
            <w:r w:rsidR="00CA11BC" w:rsidRPr="004A5B3F">
              <w:rPr>
                <w:rFonts w:ascii="Times New Roman" w:eastAsia="Times New Roman" w:hAnsi="Times New Roman" w:cs="Times New Roman"/>
                <w:color w:val="000000" w:themeColor="text1"/>
                <w:sz w:val="24"/>
                <w:szCs w:val="24"/>
                <w:lang w:eastAsia="lv-LV"/>
              </w:rPr>
              <w:t xml:space="preserve"> </w:t>
            </w:r>
          </w:p>
          <w:p w14:paraId="7038C3FA" w14:textId="381FA0FD" w:rsidR="00A64437" w:rsidRPr="00642CCE" w:rsidRDefault="007B0461" w:rsidP="00F07289">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2014.gadā</w:t>
            </w:r>
            <w:r w:rsidR="00E8156B" w:rsidRPr="00642CCE">
              <w:rPr>
                <w:rFonts w:ascii="Times New Roman" w:eastAsia="Times New Roman" w:hAnsi="Times New Roman" w:cs="Times New Roman"/>
                <w:sz w:val="24"/>
                <w:szCs w:val="24"/>
                <w:lang w:eastAsia="lv-LV"/>
              </w:rPr>
              <w:t>,</w:t>
            </w:r>
            <w:r w:rsidRPr="00642CCE">
              <w:rPr>
                <w:rFonts w:ascii="Times New Roman" w:eastAsia="Times New Roman" w:hAnsi="Times New Roman" w:cs="Times New Roman"/>
                <w:sz w:val="24"/>
                <w:szCs w:val="24"/>
                <w:lang w:eastAsia="lv-LV"/>
              </w:rPr>
              <w:t xml:space="preserve"> izstrādājot MK noteikumus Nr.47</w:t>
            </w:r>
            <w:r w:rsidR="0064676A" w:rsidRPr="00642CCE">
              <w:rPr>
                <w:rFonts w:ascii="Times New Roman" w:eastAsia="Times New Roman" w:hAnsi="Times New Roman" w:cs="Times New Roman"/>
                <w:sz w:val="24"/>
                <w:szCs w:val="24"/>
                <w:lang w:eastAsia="lv-LV"/>
              </w:rPr>
              <w:t>,</w:t>
            </w:r>
            <w:r w:rsidRPr="00642CCE">
              <w:rPr>
                <w:rFonts w:ascii="Times New Roman" w:eastAsia="Times New Roman" w:hAnsi="Times New Roman" w:cs="Times New Roman"/>
                <w:sz w:val="24"/>
                <w:szCs w:val="24"/>
                <w:lang w:eastAsia="lv-LV"/>
              </w:rPr>
              <w:t xml:space="preserve"> </w:t>
            </w:r>
            <w:r w:rsidR="005768AD" w:rsidRPr="00642CCE">
              <w:rPr>
                <w:rFonts w:ascii="Times New Roman" w:eastAsia="Times New Roman" w:hAnsi="Times New Roman" w:cs="Times New Roman"/>
                <w:sz w:val="24"/>
                <w:szCs w:val="24"/>
                <w:lang w:eastAsia="lv-LV"/>
              </w:rPr>
              <w:t>ministrijām</w:t>
            </w:r>
            <w:r w:rsidR="00CC4F7E" w:rsidRPr="00642CCE">
              <w:rPr>
                <w:rFonts w:ascii="Times New Roman" w:eastAsia="Times New Roman" w:hAnsi="Times New Roman" w:cs="Times New Roman"/>
                <w:sz w:val="24"/>
                <w:szCs w:val="24"/>
                <w:lang w:eastAsia="lv-LV"/>
              </w:rPr>
              <w:t xml:space="preserve"> tika</w:t>
            </w:r>
            <w:r w:rsidRPr="00642CCE">
              <w:rPr>
                <w:rFonts w:ascii="Times New Roman" w:eastAsia="Times New Roman" w:hAnsi="Times New Roman" w:cs="Times New Roman"/>
                <w:sz w:val="24"/>
                <w:szCs w:val="24"/>
                <w:lang w:eastAsia="lv-LV"/>
              </w:rPr>
              <w:t xml:space="preserve"> </w:t>
            </w:r>
            <w:r w:rsidR="005768AD" w:rsidRPr="00642CCE">
              <w:rPr>
                <w:rFonts w:ascii="Times New Roman" w:eastAsia="Times New Roman" w:hAnsi="Times New Roman" w:cs="Times New Roman"/>
                <w:sz w:val="24"/>
                <w:szCs w:val="24"/>
                <w:lang w:eastAsia="lv-LV"/>
              </w:rPr>
              <w:t>lū</w:t>
            </w:r>
            <w:r w:rsidRPr="00642CCE">
              <w:rPr>
                <w:rFonts w:ascii="Times New Roman" w:eastAsia="Times New Roman" w:hAnsi="Times New Roman" w:cs="Times New Roman"/>
                <w:sz w:val="24"/>
                <w:szCs w:val="24"/>
                <w:lang w:eastAsia="lv-LV"/>
              </w:rPr>
              <w:t>gts</w:t>
            </w:r>
            <w:r w:rsidR="005768AD" w:rsidRPr="00642CCE">
              <w:rPr>
                <w:rFonts w:ascii="Times New Roman" w:eastAsia="Times New Roman" w:hAnsi="Times New Roman" w:cs="Times New Roman"/>
                <w:sz w:val="24"/>
                <w:szCs w:val="24"/>
                <w:lang w:eastAsia="lv-LV"/>
              </w:rPr>
              <w:t xml:space="preserve"> izvērtēt un sniegt informāciju par tām profesijām, kurās strādājošiem būtu nepieciešams noteikt tiesības no agrāka vecuma (t.i., pirms </w:t>
            </w:r>
            <w:r w:rsidR="00F423AF" w:rsidRPr="00642CCE">
              <w:rPr>
                <w:rFonts w:ascii="Times New Roman" w:eastAsia="Times New Roman" w:hAnsi="Times New Roman" w:cs="Times New Roman"/>
                <w:sz w:val="24"/>
                <w:szCs w:val="24"/>
                <w:lang w:eastAsia="lv-LV"/>
              </w:rPr>
              <w:t>55</w:t>
            </w:r>
            <w:r w:rsidR="005768AD" w:rsidRPr="00642CCE">
              <w:rPr>
                <w:rFonts w:ascii="Times New Roman" w:eastAsia="Times New Roman" w:hAnsi="Times New Roman" w:cs="Times New Roman"/>
                <w:sz w:val="24"/>
                <w:szCs w:val="24"/>
                <w:lang w:eastAsia="lv-LV"/>
              </w:rPr>
              <w:t xml:space="preserve"> gadiem) saņemt </w:t>
            </w:r>
            <w:r w:rsidR="003124AA" w:rsidRPr="00642CCE">
              <w:t xml:space="preserve"> </w:t>
            </w:r>
            <w:r w:rsidR="003124AA" w:rsidRPr="00642CCE">
              <w:rPr>
                <w:rFonts w:ascii="Times New Roman" w:eastAsia="Times New Roman" w:hAnsi="Times New Roman" w:cs="Times New Roman"/>
                <w:sz w:val="24"/>
                <w:szCs w:val="24"/>
                <w:lang w:eastAsia="lv-LV"/>
              </w:rPr>
              <w:t xml:space="preserve">privāto pensiju fondu pensiju plānā </w:t>
            </w:r>
            <w:r w:rsidR="005768AD" w:rsidRPr="00642CCE">
              <w:rPr>
                <w:rFonts w:ascii="Times New Roman" w:eastAsia="Times New Roman" w:hAnsi="Times New Roman" w:cs="Times New Roman"/>
                <w:sz w:val="24"/>
                <w:szCs w:val="24"/>
                <w:lang w:eastAsia="lv-LV"/>
              </w:rPr>
              <w:t>uzkrāto papildpensiju</w:t>
            </w:r>
            <w:r w:rsidR="00C45F5C" w:rsidRPr="00642CCE">
              <w:rPr>
                <w:rFonts w:ascii="Times New Roman" w:eastAsia="Times New Roman" w:hAnsi="Times New Roman" w:cs="Times New Roman"/>
                <w:sz w:val="24"/>
                <w:szCs w:val="24"/>
                <w:lang w:eastAsia="lv-LV"/>
              </w:rPr>
              <w:t>, pamatojoties uz kuru noteikumos Nr.47 tika izveidots speciāl</w:t>
            </w:r>
            <w:r w:rsidR="009F7AC9" w:rsidRPr="00642CCE">
              <w:rPr>
                <w:rFonts w:ascii="Times New Roman" w:eastAsia="Times New Roman" w:hAnsi="Times New Roman" w:cs="Times New Roman"/>
                <w:sz w:val="24"/>
                <w:szCs w:val="24"/>
                <w:lang w:eastAsia="lv-LV"/>
              </w:rPr>
              <w:t>aj</w:t>
            </w:r>
            <w:r w:rsidR="00C45F5C" w:rsidRPr="00642CCE">
              <w:rPr>
                <w:rFonts w:ascii="Times New Roman" w:eastAsia="Times New Roman" w:hAnsi="Times New Roman" w:cs="Times New Roman"/>
                <w:sz w:val="24"/>
                <w:szCs w:val="24"/>
                <w:lang w:eastAsia="lv-LV"/>
              </w:rPr>
              <w:t>ās profesijās strādājošo saraksts.</w:t>
            </w:r>
            <w:r w:rsidR="005768AD" w:rsidRPr="00642CCE">
              <w:rPr>
                <w:rFonts w:ascii="Times New Roman" w:eastAsia="Times New Roman" w:hAnsi="Times New Roman" w:cs="Times New Roman"/>
                <w:sz w:val="24"/>
                <w:szCs w:val="24"/>
                <w:lang w:eastAsia="lv-LV"/>
              </w:rPr>
              <w:t xml:space="preserve"> </w:t>
            </w:r>
            <w:r w:rsidR="004F58E1" w:rsidRPr="00642CCE">
              <w:rPr>
                <w:rFonts w:ascii="Times New Roman" w:eastAsia="Times New Roman" w:hAnsi="Times New Roman" w:cs="Times New Roman"/>
                <w:sz w:val="24"/>
                <w:szCs w:val="24"/>
                <w:lang w:eastAsia="lv-LV"/>
              </w:rPr>
              <w:t>Sagatavojot</w:t>
            </w:r>
            <w:r w:rsidR="007A7E01" w:rsidRPr="00642CCE">
              <w:rPr>
                <w:rFonts w:ascii="Times New Roman" w:eastAsia="Times New Roman" w:hAnsi="Times New Roman" w:cs="Times New Roman"/>
                <w:sz w:val="24"/>
                <w:szCs w:val="24"/>
                <w:lang w:eastAsia="lv-LV"/>
              </w:rPr>
              <w:t xml:space="preserve"> noteikumu projektu</w:t>
            </w:r>
            <w:r w:rsidR="004F58E1" w:rsidRPr="00642CCE">
              <w:rPr>
                <w:rFonts w:ascii="Times New Roman" w:eastAsia="Times New Roman" w:hAnsi="Times New Roman" w:cs="Times New Roman"/>
                <w:sz w:val="24"/>
                <w:szCs w:val="24"/>
                <w:lang w:eastAsia="lv-LV"/>
              </w:rPr>
              <w:t>,</w:t>
            </w:r>
            <w:r w:rsidR="006240C5" w:rsidRPr="00642CCE">
              <w:rPr>
                <w:rFonts w:ascii="Times New Roman" w:eastAsia="Times New Roman" w:hAnsi="Times New Roman" w:cs="Times New Roman"/>
                <w:sz w:val="24"/>
                <w:szCs w:val="24"/>
                <w:lang w:eastAsia="lv-LV"/>
              </w:rPr>
              <w:t xml:space="preserve"> iepriekš sastādītais </w:t>
            </w:r>
            <w:r w:rsidR="006240C5" w:rsidRPr="00642CCE">
              <w:rPr>
                <w:rFonts w:ascii="Times New Roman" w:eastAsia="Times New Roman" w:hAnsi="Times New Roman" w:cs="Times New Roman"/>
                <w:sz w:val="24"/>
                <w:szCs w:val="24"/>
                <w:lang w:eastAsia="lv-LV"/>
              </w:rPr>
              <w:lastRenderedPageBreak/>
              <w:t xml:space="preserve">saraksts tika papildināts ar </w:t>
            </w:r>
            <w:r w:rsidR="00AA36DC" w:rsidRPr="00642CCE">
              <w:rPr>
                <w:rFonts w:ascii="Times New Roman" w:eastAsia="Times New Roman" w:hAnsi="Times New Roman" w:cs="Times New Roman"/>
                <w:sz w:val="24"/>
                <w:szCs w:val="24"/>
                <w:lang w:eastAsia="lv-LV"/>
              </w:rPr>
              <w:t>sociālajā jomā</w:t>
            </w:r>
            <w:r w:rsidR="006240C5" w:rsidRPr="00642CCE">
              <w:rPr>
                <w:rFonts w:ascii="Times New Roman" w:eastAsia="Times New Roman" w:hAnsi="Times New Roman" w:cs="Times New Roman"/>
                <w:sz w:val="24"/>
                <w:szCs w:val="24"/>
                <w:lang w:eastAsia="lv-LV"/>
              </w:rPr>
              <w:t xml:space="preserve"> nodarbināto profesijām</w:t>
            </w:r>
            <w:r w:rsidR="00A64437" w:rsidRPr="00642CCE">
              <w:rPr>
                <w:rFonts w:ascii="Times New Roman" w:eastAsia="Times New Roman" w:hAnsi="Times New Roman" w:cs="Times New Roman"/>
                <w:sz w:val="24"/>
                <w:szCs w:val="24"/>
                <w:lang w:eastAsia="lv-LV"/>
              </w:rPr>
              <w:t>, jo i</w:t>
            </w:r>
            <w:r w:rsidR="00182ED1" w:rsidRPr="00642CCE">
              <w:rPr>
                <w:rFonts w:ascii="Times New Roman" w:eastAsia="Times New Roman" w:hAnsi="Times New Roman" w:cs="Times New Roman"/>
                <w:sz w:val="24"/>
                <w:szCs w:val="24"/>
                <w:lang w:eastAsia="lv-LV"/>
              </w:rPr>
              <w:t>zstrādājot n</w:t>
            </w:r>
            <w:r w:rsidR="00A7448A" w:rsidRPr="00642CCE">
              <w:rPr>
                <w:rFonts w:ascii="Times New Roman" w:eastAsia="Times New Roman" w:hAnsi="Times New Roman" w:cs="Times New Roman"/>
                <w:sz w:val="24"/>
                <w:szCs w:val="24"/>
                <w:lang w:eastAsia="lv-LV"/>
              </w:rPr>
              <w:t>oteikum</w:t>
            </w:r>
            <w:r w:rsidR="00182ED1" w:rsidRPr="00642CCE">
              <w:rPr>
                <w:rFonts w:ascii="Times New Roman" w:eastAsia="Times New Roman" w:hAnsi="Times New Roman" w:cs="Times New Roman"/>
                <w:sz w:val="24"/>
                <w:szCs w:val="24"/>
                <w:lang w:eastAsia="lv-LV"/>
              </w:rPr>
              <w:t>u</w:t>
            </w:r>
            <w:r w:rsidR="00A7448A" w:rsidRPr="00642CCE">
              <w:rPr>
                <w:rFonts w:ascii="Times New Roman" w:eastAsia="Times New Roman" w:hAnsi="Times New Roman" w:cs="Times New Roman"/>
                <w:sz w:val="24"/>
                <w:szCs w:val="24"/>
                <w:lang w:eastAsia="lv-LV"/>
              </w:rPr>
              <w:t>s Nr.47</w:t>
            </w:r>
            <w:r w:rsidR="00A64437" w:rsidRPr="00642CCE">
              <w:rPr>
                <w:rFonts w:ascii="Times New Roman" w:eastAsia="Times New Roman" w:hAnsi="Times New Roman" w:cs="Times New Roman"/>
                <w:sz w:val="24"/>
                <w:szCs w:val="24"/>
                <w:lang w:eastAsia="lv-LV"/>
              </w:rPr>
              <w:t>,</w:t>
            </w:r>
            <w:r w:rsidR="00A7448A" w:rsidRPr="00642CCE">
              <w:rPr>
                <w:rFonts w:ascii="Times New Roman" w:eastAsia="Times New Roman" w:hAnsi="Times New Roman" w:cs="Times New Roman"/>
                <w:sz w:val="24"/>
                <w:szCs w:val="24"/>
                <w:lang w:eastAsia="lv-LV"/>
              </w:rPr>
              <w:t xml:space="preserve"> </w:t>
            </w:r>
            <w:r w:rsidR="00A64437" w:rsidRPr="00642CCE">
              <w:rPr>
                <w:rFonts w:ascii="Times New Roman" w:eastAsia="Times New Roman" w:hAnsi="Times New Roman" w:cs="Times New Roman"/>
                <w:sz w:val="24"/>
                <w:szCs w:val="24"/>
                <w:lang w:eastAsia="lv-LV"/>
              </w:rPr>
              <w:t xml:space="preserve">šīs </w:t>
            </w:r>
            <w:r w:rsidR="00594C83" w:rsidRPr="00642CCE">
              <w:rPr>
                <w:rFonts w:ascii="Times New Roman" w:eastAsia="Times New Roman" w:hAnsi="Times New Roman" w:cs="Times New Roman"/>
                <w:sz w:val="24"/>
                <w:szCs w:val="24"/>
                <w:lang w:eastAsia="lv-LV"/>
              </w:rPr>
              <w:t>nozares</w:t>
            </w:r>
            <w:r w:rsidR="00A64437" w:rsidRPr="00642CCE">
              <w:rPr>
                <w:rFonts w:ascii="Times New Roman" w:eastAsia="Times New Roman" w:hAnsi="Times New Roman" w:cs="Times New Roman"/>
                <w:sz w:val="24"/>
                <w:szCs w:val="24"/>
                <w:lang w:eastAsia="lv-LV"/>
              </w:rPr>
              <w:t xml:space="preserve"> profesijas netika</w:t>
            </w:r>
            <w:r w:rsidR="00754BC6" w:rsidRPr="00642CCE">
              <w:rPr>
                <w:rFonts w:ascii="Times New Roman" w:eastAsia="Times New Roman" w:hAnsi="Times New Roman" w:cs="Times New Roman"/>
                <w:sz w:val="24"/>
                <w:szCs w:val="24"/>
                <w:lang w:eastAsia="lv-LV"/>
              </w:rPr>
              <w:t xml:space="preserve"> </w:t>
            </w:r>
            <w:r w:rsidR="00210577" w:rsidRPr="00642CCE">
              <w:rPr>
                <w:rFonts w:ascii="Times New Roman" w:eastAsia="Times New Roman" w:hAnsi="Times New Roman" w:cs="Times New Roman"/>
                <w:sz w:val="24"/>
                <w:szCs w:val="24"/>
                <w:lang w:eastAsia="lv-LV"/>
              </w:rPr>
              <w:t>apzinātas</w:t>
            </w:r>
            <w:r w:rsidR="00A64437" w:rsidRPr="00642CCE">
              <w:rPr>
                <w:rFonts w:ascii="Times New Roman" w:eastAsia="Times New Roman" w:hAnsi="Times New Roman" w:cs="Times New Roman"/>
                <w:sz w:val="24"/>
                <w:szCs w:val="24"/>
                <w:lang w:eastAsia="lv-LV"/>
              </w:rPr>
              <w:t>.</w:t>
            </w:r>
          </w:p>
          <w:p w14:paraId="0605BD5F" w14:textId="2116AECE" w:rsidR="00A64437" w:rsidRPr="00642CCE" w:rsidRDefault="004F58E1" w:rsidP="007F2ECC">
            <w:pPr>
              <w:shd w:val="clear" w:color="auto" w:fill="FFFFFF"/>
              <w:spacing w:after="240" w:line="240" w:lineRule="atLeast"/>
              <w:contextualSpacing/>
              <w:jc w:val="both"/>
              <w:rPr>
                <w:rFonts w:ascii="Times New Roman" w:hAnsi="Times New Roman" w:cs="Times New Roman"/>
                <w:sz w:val="24"/>
                <w:szCs w:val="24"/>
              </w:rPr>
            </w:pPr>
            <w:r w:rsidRPr="00642CCE">
              <w:rPr>
                <w:rFonts w:ascii="Times New Roman" w:hAnsi="Times New Roman" w:cs="Times New Roman"/>
                <w:sz w:val="24"/>
                <w:szCs w:val="24"/>
              </w:rPr>
              <w:t xml:space="preserve">Lai </w:t>
            </w:r>
            <w:r w:rsidR="002E6D16" w:rsidRPr="00642CCE">
              <w:rPr>
                <w:rFonts w:ascii="Times New Roman" w:hAnsi="Times New Roman" w:cs="Times New Roman"/>
                <w:sz w:val="24"/>
                <w:szCs w:val="24"/>
              </w:rPr>
              <w:t>noskaidrotu</w:t>
            </w:r>
            <w:r w:rsidRPr="00642CCE">
              <w:rPr>
                <w:rFonts w:ascii="Times New Roman" w:hAnsi="Times New Roman" w:cs="Times New Roman"/>
                <w:sz w:val="24"/>
                <w:szCs w:val="24"/>
              </w:rPr>
              <w:t xml:space="preserve"> sarakstā iekļaujamās </w:t>
            </w:r>
            <w:r w:rsidR="00594C83" w:rsidRPr="00642CCE">
              <w:rPr>
                <w:rFonts w:ascii="Times New Roman" w:hAnsi="Times New Roman" w:cs="Times New Roman"/>
                <w:sz w:val="24"/>
                <w:szCs w:val="24"/>
              </w:rPr>
              <w:t>sociālās</w:t>
            </w:r>
            <w:r w:rsidRPr="00642CCE">
              <w:rPr>
                <w:rFonts w:ascii="Times New Roman" w:hAnsi="Times New Roman" w:cs="Times New Roman"/>
                <w:sz w:val="24"/>
                <w:szCs w:val="24"/>
              </w:rPr>
              <w:t xml:space="preserve"> jomas nodarbināto</w:t>
            </w:r>
            <w:r w:rsidR="00C67A04" w:rsidRPr="00642CCE">
              <w:rPr>
                <w:rFonts w:ascii="Times New Roman" w:hAnsi="Times New Roman" w:cs="Times New Roman"/>
                <w:sz w:val="24"/>
                <w:szCs w:val="24"/>
              </w:rPr>
              <w:t xml:space="preserve"> profesijas</w:t>
            </w:r>
            <w:r w:rsidRPr="00642CCE">
              <w:rPr>
                <w:rFonts w:ascii="Times New Roman" w:hAnsi="Times New Roman" w:cs="Times New Roman"/>
                <w:sz w:val="24"/>
                <w:szCs w:val="24"/>
              </w:rPr>
              <w:t xml:space="preserve">, Labklājības ministrijas </w:t>
            </w:r>
            <w:r w:rsidR="00B01942" w:rsidRPr="00642CCE">
              <w:rPr>
                <w:rFonts w:ascii="Times New Roman" w:hAnsi="Times New Roman" w:cs="Times New Roman"/>
                <w:sz w:val="24"/>
                <w:szCs w:val="24"/>
              </w:rPr>
              <w:t>apzināja</w:t>
            </w:r>
            <w:r w:rsidR="00E6061B" w:rsidRPr="00642CCE">
              <w:rPr>
                <w:rFonts w:ascii="Times New Roman" w:hAnsi="Times New Roman" w:cs="Times New Roman"/>
                <w:sz w:val="24"/>
                <w:szCs w:val="24"/>
              </w:rPr>
              <w:t xml:space="preserve"> savā pa</w:t>
            </w:r>
            <w:r w:rsidR="00190BEA" w:rsidRPr="00642CCE">
              <w:rPr>
                <w:rFonts w:ascii="Times New Roman" w:hAnsi="Times New Roman" w:cs="Times New Roman"/>
                <w:sz w:val="24"/>
                <w:szCs w:val="24"/>
              </w:rPr>
              <w:t>dotībā</w:t>
            </w:r>
            <w:r w:rsidR="00E6061B" w:rsidRPr="00642CCE">
              <w:rPr>
                <w:rFonts w:ascii="Times New Roman" w:hAnsi="Times New Roman" w:cs="Times New Roman"/>
                <w:sz w:val="24"/>
                <w:szCs w:val="24"/>
              </w:rPr>
              <w:t xml:space="preserve"> esošo</w:t>
            </w:r>
            <w:r w:rsidR="00190BEA" w:rsidRPr="00642CCE">
              <w:rPr>
                <w:rFonts w:ascii="Times New Roman" w:hAnsi="Times New Roman" w:cs="Times New Roman"/>
                <w:sz w:val="24"/>
                <w:szCs w:val="24"/>
              </w:rPr>
              <w:t xml:space="preserve"> iestāžu</w:t>
            </w:r>
            <w:r w:rsidR="00E6061B" w:rsidRPr="00642CCE">
              <w:rPr>
                <w:rFonts w:ascii="Times New Roman" w:hAnsi="Times New Roman" w:cs="Times New Roman"/>
                <w:sz w:val="24"/>
                <w:szCs w:val="24"/>
              </w:rPr>
              <w:t xml:space="preserve"> nodarbinātos, kuru</w:t>
            </w:r>
            <w:r w:rsidR="00A64437" w:rsidRPr="00642CCE">
              <w:rPr>
                <w:rFonts w:ascii="Times New Roman" w:hAnsi="Times New Roman" w:cs="Times New Roman"/>
                <w:sz w:val="24"/>
                <w:szCs w:val="24"/>
              </w:rPr>
              <w:t xml:space="preserve"> darbs </w:t>
            </w:r>
            <w:r w:rsidR="00E4267C" w:rsidRPr="00642CCE">
              <w:rPr>
                <w:rFonts w:ascii="Times New Roman" w:hAnsi="Times New Roman" w:cs="Times New Roman"/>
                <w:sz w:val="24"/>
                <w:szCs w:val="24"/>
              </w:rPr>
              <w:t>ir</w:t>
            </w:r>
            <w:r w:rsidR="00A64437" w:rsidRPr="00642CCE">
              <w:rPr>
                <w:rFonts w:ascii="Times New Roman" w:hAnsi="Times New Roman" w:cs="Times New Roman"/>
                <w:sz w:val="24"/>
                <w:szCs w:val="24"/>
              </w:rPr>
              <w:t xml:space="preserve"> saistīts ar </w:t>
            </w:r>
            <w:r w:rsidR="00A64437" w:rsidRPr="00642CCE">
              <w:rPr>
                <w:rFonts w:ascii="Times New Roman" w:hAnsi="Times New Roman" w:cs="Times New Roman"/>
                <w:i/>
                <w:sz w:val="24"/>
                <w:szCs w:val="24"/>
              </w:rPr>
              <w:t>smagiem vai kaitīgiem darba apstākļiem, paaugstinātām prasībām veselības stāvoklim, īpašiem nenovēršamiem darba riskiem vai sociālo bīstamību, paaugstinātu profesionālo iemaņu zaudēšanas risku, specifisku veicamā darba raksturu, kaitīgiem, psiholoģiskiem faktoriem, stresu, dzīvības un veselības apdraudējumu (risku</w:t>
            </w:r>
            <w:r w:rsidR="00A64437" w:rsidRPr="00642CCE">
              <w:rPr>
                <w:rFonts w:ascii="Times New Roman" w:hAnsi="Times New Roman" w:cs="Times New Roman"/>
                <w:sz w:val="24"/>
                <w:szCs w:val="24"/>
              </w:rPr>
              <w:t xml:space="preserve">), </w:t>
            </w:r>
            <w:r w:rsidR="007F2ECC" w:rsidRPr="00642CCE">
              <w:rPr>
                <w:rFonts w:ascii="Times New Roman" w:hAnsi="Times New Roman" w:cs="Times New Roman"/>
                <w:sz w:val="24"/>
                <w:szCs w:val="24"/>
              </w:rPr>
              <w:t xml:space="preserve">kurus </w:t>
            </w:r>
            <w:r w:rsidR="00E4267C" w:rsidRPr="00642CCE">
              <w:rPr>
                <w:rFonts w:ascii="Times New Roman" w:hAnsi="Times New Roman" w:cs="Times New Roman"/>
                <w:sz w:val="24"/>
                <w:szCs w:val="24"/>
              </w:rPr>
              <w:t xml:space="preserve">būtu jāiekļauj </w:t>
            </w:r>
            <w:r w:rsidR="00E4267C" w:rsidRPr="00642CCE">
              <w:t xml:space="preserve"> </w:t>
            </w:r>
            <w:r w:rsidR="00E4267C" w:rsidRPr="00642CCE">
              <w:rPr>
                <w:rFonts w:ascii="Times New Roman" w:hAnsi="Times New Roman" w:cs="Times New Roman"/>
                <w:sz w:val="24"/>
                <w:szCs w:val="24"/>
              </w:rPr>
              <w:t xml:space="preserve">speciālajās profesijās strādājošo sarakstā </w:t>
            </w:r>
            <w:r w:rsidR="00A64437" w:rsidRPr="00642CCE">
              <w:rPr>
                <w:rFonts w:ascii="Times New Roman" w:hAnsi="Times New Roman" w:cs="Times New Roman"/>
                <w:sz w:val="24"/>
                <w:szCs w:val="24"/>
              </w:rPr>
              <w:t>un kur</w:t>
            </w:r>
            <w:r w:rsidR="007F2ECC" w:rsidRPr="00642CCE">
              <w:rPr>
                <w:rFonts w:ascii="Times New Roman" w:hAnsi="Times New Roman" w:cs="Times New Roman"/>
                <w:sz w:val="24"/>
                <w:szCs w:val="24"/>
              </w:rPr>
              <w:t>ie</w:t>
            </w:r>
            <w:r w:rsidR="00A64437" w:rsidRPr="00642CCE">
              <w:rPr>
                <w:rFonts w:ascii="Times New Roman" w:hAnsi="Times New Roman" w:cs="Times New Roman"/>
                <w:sz w:val="24"/>
                <w:szCs w:val="24"/>
              </w:rPr>
              <w:t>m tādējādi būtu tiesības no agrāka vecuma izmantot privāto pensiju fondu pensiju plānā izdarītās iemaksas.</w:t>
            </w:r>
            <w:r w:rsidR="00E6061B" w:rsidRPr="00642CCE">
              <w:rPr>
                <w:rFonts w:ascii="Times New Roman" w:hAnsi="Times New Roman" w:cs="Times New Roman"/>
                <w:sz w:val="24"/>
                <w:szCs w:val="24"/>
              </w:rPr>
              <w:t xml:space="preserve"> </w:t>
            </w:r>
            <w:r w:rsidR="00B01942" w:rsidRPr="00642CCE">
              <w:rPr>
                <w:rFonts w:ascii="Times New Roman" w:hAnsi="Times New Roman" w:cs="Times New Roman"/>
                <w:sz w:val="24"/>
                <w:szCs w:val="24"/>
              </w:rPr>
              <w:t>Apzinot šos nodarbinātos</w:t>
            </w:r>
            <w:r w:rsidR="0062046E" w:rsidRPr="00642CCE">
              <w:rPr>
                <w:rFonts w:ascii="Times New Roman" w:hAnsi="Times New Roman" w:cs="Times New Roman"/>
                <w:sz w:val="24"/>
                <w:szCs w:val="24"/>
              </w:rPr>
              <w:t>,</w:t>
            </w:r>
            <w:r w:rsidR="00B01942" w:rsidRPr="00642CCE">
              <w:rPr>
                <w:rFonts w:ascii="Times New Roman" w:hAnsi="Times New Roman" w:cs="Times New Roman"/>
                <w:sz w:val="24"/>
                <w:szCs w:val="24"/>
              </w:rPr>
              <w:t xml:space="preserve"> tika vērtēts arī </w:t>
            </w:r>
            <w:r w:rsidR="00E6061B" w:rsidRPr="00642CCE">
              <w:rPr>
                <w:rFonts w:ascii="Times New Roman" w:hAnsi="Times New Roman" w:cs="Times New Roman"/>
                <w:sz w:val="24"/>
                <w:szCs w:val="24"/>
              </w:rPr>
              <w:t>vecum</w:t>
            </w:r>
            <w:r w:rsidR="00B01942" w:rsidRPr="00642CCE">
              <w:rPr>
                <w:rFonts w:ascii="Times New Roman" w:hAnsi="Times New Roman" w:cs="Times New Roman"/>
                <w:sz w:val="24"/>
                <w:szCs w:val="24"/>
              </w:rPr>
              <w:t>s</w:t>
            </w:r>
            <w:r w:rsidR="00E6061B" w:rsidRPr="00642CCE">
              <w:rPr>
                <w:rFonts w:ascii="Times New Roman" w:hAnsi="Times New Roman" w:cs="Times New Roman"/>
                <w:sz w:val="24"/>
                <w:szCs w:val="24"/>
              </w:rPr>
              <w:t xml:space="preserve">, no kura </w:t>
            </w:r>
            <w:r w:rsidR="00B01942" w:rsidRPr="00642CCE">
              <w:rPr>
                <w:rFonts w:ascii="Times New Roman" w:hAnsi="Times New Roman" w:cs="Times New Roman"/>
                <w:sz w:val="24"/>
                <w:szCs w:val="24"/>
              </w:rPr>
              <w:t>tiem</w:t>
            </w:r>
            <w:r w:rsidR="00E6061B" w:rsidRPr="00642CCE">
              <w:rPr>
                <w:rFonts w:ascii="Times New Roman" w:hAnsi="Times New Roman" w:cs="Times New Roman"/>
                <w:sz w:val="24"/>
                <w:szCs w:val="24"/>
              </w:rPr>
              <w:t xml:space="preserve"> var</w:t>
            </w:r>
            <w:r w:rsidR="005F2845" w:rsidRPr="00642CCE">
              <w:rPr>
                <w:rFonts w:ascii="Times New Roman" w:hAnsi="Times New Roman" w:cs="Times New Roman"/>
                <w:sz w:val="24"/>
                <w:szCs w:val="24"/>
              </w:rPr>
              <w:t>ētu</w:t>
            </w:r>
            <w:r w:rsidR="00E6061B" w:rsidRPr="00642CCE">
              <w:rPr>
                <w:rFonts w:ascii="Times New Roman" w:hAnsi="Times New Roman" w:cs="Times New Roman"/>
                <w:sz w:val="24"/>
                <w:szCs w:val="24"/>
              </w:rPr>
              <w:t xml:space="preserve"> </w:t>
            </w:r>
            <w:r w:rsidR="00B01942" w:rsidRPr="00642CCE">
              <w:rPr>
                <w:rFonts w:ascii="Times New Roman" w:hAnsi="Times New Roman" w:cs="Times New Roman"/>
                <w:sz w:val="24"/>
                <w:szCs w:val="24"/>
              </w:rPr>
              <w:t>būt tiesības</w:t>
            </w:r>
            <w:r w:rsidR="0062046E" w:rsidRPr="00642CCE">
              <w:rPr>
                <w:rFonts w:ascii="Times New Roman" w:hAnsi="Times New Roman" w:cs="Times New Roman"/>
                <w:sz w:val="24"/>
                <w:szCs w:val="24"/>
              </w:rPr>
              <w:t>,</w:t>
            </w:r>
            <w:r w:rsidR="00B01942" w:rsidRPr="00642CCE">
              <w:rPr>
                <w:rFonts w:ascii="Times New Roman" w:hAnsi="Times New Roman" w:cs="Times New Roman"/>
                <w:sz w:val="24"/>
                <w:szCs w:val="24"/>
              </w:rPr>
              <w:t xml:space="preserve"> </w:t>
            </w:r>
            <w:r w:rsidR="00E6061B" w:rsidRPr="00642CCE">
              <w:rPr>
                <w:rFonts w:ascii="Times New Roman" w:hAnsi="Times New Roman" w:cs="Times New Roman"/>
                <w:sz w:val="24"/>
                <w:szCs w:val="24"/>
              </w:rPr>
              <w:t xml:space="preserve">izmatot </w:t>
            </w:r>
            <w:r w:rsidR="00E6061B" w:rsidRPr="00642CCE">
              <w:t xml:space="preserve"> </w:t>
            </w:r>
            <w:r w:rsidR="00E6061B" w:rsidRPr="00642CCE">
              <w:rPr>
                <w:rFonts w:ascii="Times New Roman" w:hAnsi="Times New Roman" w:cs="Times New Roman"/>
                <w:sz w:val="24"/>
                <w:szCs w:val="24"/>
              </w:rPr>
              <w:t>privāto pensiju fondu pensiju plānā uzkrātos līdzekļus.</w:t>
            </w:r>
            <w:r w:rsidR="009F0AB5" w:rsidRPr="00642CCE">
              <w:rPr>
                <w:rFonts w:ascii="Times New Roman" w:hAnsi="Times New Roman" w:cs="Times New Roman"/>
                <w:sz w:val="24"/>
                <w:szCs w:val="24"/>
              </w:rPr>
              <w:t xml:space="preserve"> </w:t>
            </w:r>
            <w:r w:rsidR="00993444" w:rsidRPr="00642CCE">
              <w:rPr>
                <w:rFonts w:ascii="Times New Roman" w:hAnsi="Times New Roman" w:cs="Times New Roman"/>
                <w:sz w:val="24"/>
                <w:szCs w:val="24"/>
              </w:rPr>
              <w:t xml:space="preserve">Labklājības ministrija, </w:t>
            </w:r>
            <w:r w:rsidR="0062046E" w:rsidRPr="00642CCE">
              <w:rPr>
                <w:rFonts w:ascii="Times New Roman" w:hAnsi="Times New Roman" w:cs="Times New Roman"/>
                <w:sz w:val="24"/>
                <w:szCs w:val="24"/>
              </w:rPr>
              <w:t>lai noskaidrotu</w:t>
            </w:r>
            <w:r w:rsidR="00993444" w:rsidRPr="00642CCE">
              <w:rPr>
                <w:rFonts w:ascii="Times New Roman" w:hAnsi="Times New Roman" w:cs="Times New Roman"/>
                <w:sz w:val="24"/>
                <w:szCs w:val="24"/>
              </w:rPr>
              <w:t xml:space="preserve"> š</w:t>
            </w:r>
            <w:r w:rsidR="005F2845" w:rsidRPr="00642CCE">
              <w:rPr>
                <w:rFonts w:ascii="Times New Roman" w:hAnsi="Times New Roman" w:cs="Times New Roman"/>
                <w:sz w:val="24"/>
                <w:szCs w:val="24"/>
              </w:rPr>
              <w:t>os nodarbinātos</w:t>
            </w:r>
            <w:r w:rsidR="00993444" w:rsidRPr="00642CCE">
              <w:rPr>
                <w:rFonts w:ascii="Times New Roman" w:hAnsi="Times New Roman" w:cs="Times New Roman"/>
                <w:sz w:val="24"/>
                <w:szCs w:val="24"/>
              </w:rPr>
              <w:t>, arī tieši sazinājās ar padotībā esošajām iestādēm, kā, piemēram, ar Valsts bērnu tiesību aizsardzības inspekcij</w:t>
            </w:r>
            <w:r w:rsidR="00103A70" w:rsidRPr="00642CCE">
              <w:rPr>
                <w:rFonts w:ascii="Times New Roman" w:hAnsi="Times New Roman" w:cs="Times New Roman"/>
                <w:sz w:val="24"/>
                <w:szCs w:val="24"/>
              </w:rPr>
              <w:t>u</w:t>
            </w:r>
            <w:r w:rsidR="00993444" w:rsidRPr="00642CCE">
              <w:rPr>
                <w:rFonts w:ascii="Times New Roman" w:hAnsi="Times New Roman" w:cs="Times New Roman"/>
                <w:sz w:val="24"/>
                <w:szCs w:val="24"/>
              </w:rPr>
              <w:t>,  Valsts sociālās apdrošināšanas aģentūr</w:t>
            </w:r>
            <w:r w:rsidR="00103A70" w:rsidRPr="00642CCE">
              <w:rPr>
                <w:rFonts w:ascii="Times New Roman" w:hAnsi="Times New Roman" w:cs="Times New Roman"/>
                <w:sz w:val="24"/>
                <w:szCs w:val="24"/>
              </w:rPr>
              <w:t>u</w:t>
            </w:r>
            <w:r w:rsidR="00993444" w:rsidRPr="00642CCE">
              <w:rPr>
                <w:rFonts w:ascii="Times New Roman" w:hAnsi="Times New Roman" w:cs="Times New Roman"/>
                <w:sz w:val="24"/>
                <w:szCs w:val="24"/>
              </w:rPr>
              <w:t xml:space="preserve"> </w:t>
            </w:r>
            <w:r w:rsidR="00103A70" w:rsidRPr="00642CCE">
              <w:rPr>
                <w:rFonts w:ascii="Times New Roman" w:hAnsi="Times New Roman" w:cs="Times New Roman"/>
                <w:sz w:val="24"/>
                <w:szCs w:val="24"/>
              </w:rPr>
              <w:t xml:space="preserve">u.c. </w:t>
            </w:r>
          </w:p>
          <w:p w14:paraId="68462522" w14:textId="6A1D75DF" w:rsidR="00747AA4" w:rsidRPr="00642CCE" w:rsidRDefault="00103A70" w:rsidP="00E6061B">
            <w:pPr>
              <w:shd w:val="clear" w:color="auto" w:fill="FFFFFF"/>
              <w:spacing w:after="240" w:line="240" w:lineRule="atLeast"/>
              <w:contextualSpacing/>
              <w:jc w:val="both"/>
              <w:rPr>
                <w:rFonts w:ascii="Times New Roman" w:hAnsi="Times New Roman" w:cs="Times New Roman"/>
                <w:sz w:val="24"/>
                <w:szCs w:val="24"/>
              </w:rPr>
            </w:pPr>
            <w:r w:rsidRPr="00642CCE">
              <w:rPr>
                <w:rFonts w:ascii="Times New Roman" w:hAnsi="Times New Roman" w:cs="Times New Roman"/>
                <w:sz w:val="24"/>
                <w:szCs w:val="24"/>
              </w:rPr>
              <w:t>Apkopojot rezultātus</w:t>
            </w:r>
            <w:r w:rsidRPr="00642CCE">
              <w:t xml:space="preserve"> </w:t>
            </w:r>
            <w:r w:rsidRPr="00642CCE">
              <w:rPr>
                <w:rFonts w:ascii="Times New Roman" w:hAnsi="Times New Roman" w:cs="Times New Roman"/>
                <w:sz w:val="24"/>
                <w:szCs w:val="24"/>
              </w:rPr>
              <w:t>speciāl</w:t>
            </w:r>
            <w:r w:rsidR="009F7AC9" w:rsidRPr="00642CCE">
              <w:rPr>
                <w:rFonts w:ascii="Times New Roman" w:hAnsi="Times New Roman" w:cs="Times New Roman"/>
                <w:sz w:val="24"/>
                <w:szCs w:val="24"/>
              </w:rPr>
              <w:t>aj</w:t>
            </w:r>
            <w:r w:rsidRPr="00642CCE">
              <w:rPr>
                <w:rFonts w:ascii="Times New Roman" w:hAnsi="Times New Roman" w:cs="Times New Roman"/>
                <w:sz w:val="24"/>
                <w:szCs w:val="24"/>
              </w:rPr>
              <w:t>ās profesijās strādājošo</w:t>
            </w:r>
            <w:r w:rsidR="00EB39E3" w:rsidRPr="00642CCE">
              <w:rPr>
                <w:rFonts w:ascii="Times New Roman" w:hAnsi="Times New Roman" w:cs="Times New Roman"/>
                <w:sz w:val="24"/>
                <w:szCs w:val="24"/>
              </w:rPr>
              <w:t xml:space="preserve"> s</w:t>
            </w:r>
            <w:r w:rsidRPr="00642CCE">
              <w:rPr>
                <w:rFonts w:ascii="Times New Roman" w:hAnsi="Times New Roman" w:cs="Times New Roman"/>
                <w:sz w:val="24"/>
                <w:szCs w:val="24"/>
              </w:rPr>
              <w:t>arakstā tika iekļauti</w:t>
            </w:r>
            <w:r w:rsidR="00747AA4" w:rsidRPr="00642CCE">
              <w:rPr>
                <w:rFonts w:ascii="Times New Roman" w:hAnsi="Times New Roman" w:cs="Times New Roman"/>
                <w:sz w:val="24"/>
                <w:szCs w:val="24"/>
              </w:rPr>
              <w:t xml:space="preserve"> nodarbinātie, kur</w:t>
            </w:r>
            <w:r w:rsidR="007B2FBF" w:rsidRPr="00642CCE">
              <w:rPr>
                <w:rFonts w:ascii="Times New Roman" w:hAnsi="Times New Roman" w:cs="Times New Roman"/>
                <w:sz w:val="24"/>
                <w:szCs w:val="24"/>
              </w:rPr>
              <w:t>u</w:t>
            </w:r>
            <w:r w:rsidR="00747AA4" w:rsidRPr="00642CCE">
              <w:rPr>
                <w:rFonts w:ascii="Times New Roman" w:hAnsi="Times New Roman" w:cs="Times New Roman"/>
                <w:sz w:val="24"/>
                <w:szCs w:val="24"/>
              </w:rPr>
              <w:t xml:space="preserve"> pienākumu izpildē pamatā ir darbs ar klientiem, tādējādi, ņemot vērā darba specifiku, ikdienā ir pakļauti</w:t>
            </w:r>
            <w:r w:rsidR="00900EC0" w:rsidRPr="00642CCE">
              <w:rPr>
                <w:rFonts w:ascii="Times New Roman" w:hAnsi="Times New Roman" w:cs="Times New Roman"/>
                <w:sz w:val="24"/>
                <w:szCs w:val="24"/>
              </w:rPr>
              <w:t xml:space="preserve">, </w:t>
            </w:r>
            <w:r w:rsidR="00747AA4" w:rsidRPr="00642CCE">
              <w:rPr>
                <w:rFonts w:ascii="Times New Roman" w:hAnsi="Times New Roman" w:cs="Times New Roman"/>
                <w:sz w:val="24"/>
                <w:szCs w:val="24"/>
              </w:rPr>
              <w:t>sociālai bīstamībai, kaitīgiem psiholoģiskiem faktoriem, augstam stresa līmeni</w:t>
            </w:r>
            <w:r w:rsidR="007B2FBF" w:rsidRPr="00642CCE">
              <w:rPr>
                <w:rFonts w:ascii="Times New Roman" w:hAnsi="Times New Roman" w:cs="Times New Roman"/>
                <w:sz w:val="24"/>
                <w:szCs w:val="24"/>
              </w:rPr>
              <w:t>m</w:t>
            </w:r>
            <w:r w:rsidR="00747AA4" w:rsidRPr="00642CCE">
              <w:rPr>
                <w:rFonts w:ascii="Times New Roman" w:hAnsi="Times New Roman" w:cs="Times New Roman"/>
                <w:sz w:val="24"/>
                <w:szCs w:val="24"/>
              </w:rPr>
              <w:t>, dzīvības un veselības apdraudējumam (riskam),</w:t>
            </w:r>
            <w:r w:rsidR="00900EC0" w:rsidRPr="00642CCE">
              <w:rPr>
                <w:rFonts w:ascii="Times New Roman" w:hAnsi="Times New Roman" w:cs="Times New Roman"/>
                <w:sz w:val="24"/>
                <w:szCs w:val="24"/>
              </w:rPr>
              <w:t xml:space="preserve"> </w:t>
            </w:r>
            <w:r w:rsidR="00747AA4" w:rsidRPr="00642CCE">
              <w:rPr>
                <w:rFonts w:ascii="Times New Roman" w:hAnsi="Times New Roman" w:cs="Times New Roman"/>
                <w:sz w:val="24"/>
                <w:szCs w:val="24"/>
              </w:rPr>
              <w:t xml:space="preserve">sarakstā neiekļaujot tos nodarbinātos, </w:t>
            </w:r>
            <w:r w:rsidR="00900EC0" w:rsidRPr="00642CCE">
              <w:rPr>
                <w:rFonts w:ascii="Times New Roman" w:hAnsi="Times New Roman" w:cs="Times New Roman"/>
                <w:sz w:val="24"/>
                <w:szCs w:val="24"/>
              </w:rPr>
              <w:t>kuru ikdienas darba pienākumi pamatā saistīti ar administratīvo darbu.</w:t>
            </w:r>
          </w:p>
          <w:p w14:paraId="766B2715" w14:textId="4F70B68E" w:rsidR="00C45F5C" w:rsidRPr="00642CCE" w:rsidRDefault="0015014F" w:rsidP="00C45F5C">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hAnsi="Times New Roman" w:cs="Times New Roman"/>
                <w:sz w:val="24"/>
                <w:szCs w:val="24"/>
              </w:rPr>
              <w:t xml:space="preserve">Attiecīgi </w:t>
            </w:r>
            <w:r w:rsidR="00F80C65" w:rsidRPr="00642CCE">
              <w:rPr>
                <w:rFonts w:ascii="Times New Roman" w:eastAsia="Times New Roman" w:hAnsi="Times New Roman" w:cs="Times New Roman"/>
                <w:sz w:val="24"/>
                <w:szCs w:val="24"/>
                <w:lang w:eastAsia="lv-LV"/>
              </w:rPr>
              <w:t xml:space="preserve">atbilstoši Ministru kabineta 2017.gada 23.maija noteikumos Nr.264 “Noteikumi par Profesiju klasifikatoru, profesijai atbilstošiem pamatuzdevumiem un kvalifikācijas pamatprasībām” (turpmāk - noteikumi Nr.264) noteiktajiem profesiju nosaukumiem </w:t>
            </w:r>
            <w:r w:rsidR="00BC1DD7" w:rsidRPr="00642CCE">
              <w:rPr>
                <w:rFonts w:ascii="Times New Roman" w:eastAsia="Times New Roman" w:hAnsi="Times New Roman" w:cs="Times New Roman"/>
                <w:sz w:val="24"/>
                <w:szCs w:val="24"/>
                <w:lang w:eastAsia="lv-LV"/>
              </w:rPr>
              <w:t xml:space="preserve">Labklājības ministrija </w:t>
            </w:r>
            <w:r w:rsidR="006737B1" w:rsidRPr="00642CCE">
              <w:rPr>
                <w:rFonts w:ascii="Times New Roman" w:hAnsi="Times New Roman" w:cs="Times New Roman"/>
                <w:sz w:val="24"/>
                <w:szCs w:val="24"/>
              </w:rPr>
              <w:t>noteikumu projekt</w:t>
            </w:r>
            <w:r w:rsidR="00BC1DD7" w:rsidRPr="00642CCE">
              <w:rPr>
                <w:rFonts w:ascii="Times New Roman" w:hAnsi="Times New Roman" w:cs="Times New Roman"/>
                <w:sz w:val="24"/>
                <w:szCs w:val="24"/>
              </w:rPr>
              <w:t>a</w:t>
            </w:r>
            <w:r w:rsidR="006737B1" w:rsidRPr="00642CCE">
              <w:rPr>
                <w:rFonts w:ascii="Times New Roman" w:hAnsi="Times New Roman" w:cs="Times New Roman"/>
                <w:sz w:val="24"/>
                <w:szCs w:val="24"/>
              </w:rPr>
              <w:t xml:space="preserve"> speciālajās profesijās strādājošo sarakstā </w:t>
            </w:r>
            <w:r w:rsidR="000F20D8" w:rsidRPr="00642CCE">
              <w:rPr>
                <w:rFonts w:ascii="Times New Roman" w:hAnsi="Times New Roman" w:cs="Times New Roman"/>
                <w:sz w:val="24"/>
                <w:szCs w:val="24"/>
              </w:rPr>
              <w:t>ie</w:t>
            </w:r>
            <w:r w:rsidR="00BC1DD7" w:rsidRPr="00642CCE">
              <w:rPr>
                <w:rFonts w:ascii="Times New Roman" w:hAnsi="Times New Roman" w:cs="Times New Roman"/>
                <w:sz w:val="24"/>
                <w:szCs w:val="24"/>
              </w:rPr>
              <w:t xml:space="preserve">kļāva </w:t>
            </w:r>
            <w:r w:rsidR="000F20D8" w:rsidRPr="00642CCE">
              <w:rPr>
                <w:rFonts w:ascii="Times New Roman" w:hAnsi="Times New Roman" w:cs="Times New Roman"/>
                <w:sz w:val="24"/>
                <w:szCs w:val="24"/>
              </w:rPr>
              <w:t xml:space="preserve">šādus </w:t>
            </w:r>
            <w:r w:rsidR="00BC1DD7" w:rsidRPr="00642CCE">
              <w:rPr>
                <w:rFonts w:ascii="Times New Roman" w:hAnsi="Times New Roman" w:cs="Times New Roman"/>
                <w:sz w:val="24"/>
                <w:szCs w:val="24"/>
              </w:rPr>
              <w:t>sociālās</w:t>
            </w:r>
            <w:r w:rsidR="000F20D8" w:rsidRPr="00642CCE">
              <w:rPr>
                <w:rFonts w:ascii="Times New Roman" w:hAnsi="Times New Roman" w:cs="Times New Roman"/>
                <w:sz w:val="24"/>
                <w:szCs w:val="24"/>
              </w:rPr>
              <w:t xml:space="preserve"> jomas nodarbinātos</w:t>
            </w:r>
            <w:r w:rsidR="009055E5" w:rsidRPr="00642CCE">
              <w:rPr>
                <w:rFonts w:ascii="Times New Roman" w:hAnsi="Times New Roman" w:cs="Times New Roman"/>
                <w:sz w:val="24"/>
                <w:szCs w:val="24"/>
              </w:rPr>
              <w:t>:</w:t>
            </w:r>
            <w:r w:rsidR="00D23214" w:rsidRPr="00642CCE">
              <w:rPr>
                <w:rFonts w:ascii="Times New Roman" w:hAnsi="Times New Roman" w:cs="Times New Roman"/>
                <w:sz w:val="24"/>
                <w:szCs w:val="24"/>
              </w:rPr>
              <w:t xml:space="preserve"> </w:t>
            </w:r>
            <w:r w:rsidR="00BC1DD7" w:rsidRPr="00642CCE">
              <w:rPr>
                <w:rFonts w:ascii="Times New Roman" w:eastAsia="Times New Roman" w:hAnsi="Times New Roman" w:cs="Times New Roman"/>
                <w:sz w:val="24"/>
                <w:szCs w:val="24"/>
                <w:lang w:eastAsia="lv-LV"/>
              </w:rPr>
              <w:t xml:space="preserve">bāriņtiesas loceklis, bāriņtiesas locekļa palīgs, sociālais darbinieks (apvienoti visi sociālie darbinieki, t.sk., </w:t>
            </w:r>
            <w:proofErr w:type="spellStart"/>
            <w:r w:rsidR="00BC1DD7" w:rsidRPr="00642CCE">
              <w:rPr>
                <w:rFonts w:ascii="Times New Roman" w:eastAsia="Times New Roman" w:hAnsi="Times New Roman" w:cs="Times New Roman"/>
                <w:sz w:val="24"/>
                <w:szCs w:val="24"/>
                <w:lang w:eastAsia="lv-LV"/>
              </w:rPr>
              <w:t>karitatīvais</w:t>
            </w:r>
            <w:proofErr w:type="spellEnd"/>
            <w:r w:rsidR="00BC1DD7" w:rsidRPr="00642CCE">
              <w:rPr>
                <w:rFonts w:ascii="Times New Roman" w:eastAsia="Times New Roman" w:hAnsi="Times New Roman" w:cs="Times New Roman"/>
                <w:sz w:val="24"/>
                <w:szCs w:val="24"/>
                <w:lang w:eastAsia="lv-LV"/>
              </w:rPr>
              <w:t xml:space="preserve"> sociālais darbinieks, kopienas sociālais darbinieks), sociālais audzinātājs, sociālais aprūpētājs,</w:t>
            </w:r>
            <w:r w:rsidR="00FC603B" w:rsidRPr="00642CCE">
              <w:rPr>
                <w:rFonts w:ascii="Times New Roman" w:eastAsia="Times New Roman" w:hAnsi="Times New Roman" w:cs="Times New Roman"/>
                <w:sz w:val="24"/>
                <w:szCs w:val="24"/>
                <w:lang w:eastAsia="lv-LV"/>
              </w:rPr>
              <w:t xml:space="preserve"> </w:t>
            </w:r>
            <w:r w:rsidR="00BC1DD7" w:rsidRPr="00642CCE">
              <w:rPr>
                <w:rFonts w:ascii="Times New Roman" w:eastAsia="Times New Roman" w:hAnsi="Times New Roman" w:cs="Times New Roman"/>
                <w:sz w:val="24"/>
                <w:szCs w:val="24"/>
                <w:lang w:eastAsia="lv-LV"/>
              </w:rPr>
              <w:t xml:space="preserve">sociālais rehabilitētājs, sociālās palīdzības organizators, sociālais </w:t>
            </w:r>
            <w:proofErr w:type="spellStart"/>
            <w:r w:rsidR="00BC1DD7" w:rsidRPr="00642CCE">
              <w:rPr>
                <w:rFonts w:ascii="Times New Roman" w:eastAsia="Times New Roman" w:hAnsi="Times New Roman" w:cs="Times New Roman"/>
                <w:sz w:val="24"/>
                <w:szCs w:val="24"/>
                <w:lang w:eastAsia="lv-LV"/>
              </w:rPr>
              <w:t>mentors</w:t>
            </w:r>
            <w:proofErr w:type="spellEnd"/>
            <w:r w:rsidR="00BC1DD7" w:rsidRPr="00642CCE">
              <w:rPr>
                <w:rFonts w:ascii="Times New Roman" w:eastAsia="Times New Roman" w:hAnsi="Times New Roman" w:cs="Times New Roman"/>
                <w:sz w:val="24"/>
                <w:szCs w:val="24"/>
                <w:lang w:eastAsia="lv-LV"/>
              </w:rPr>
              <w:t xml:space="preserve">, pavadonis, asistents (apvienoti visi asistenti, t.sk., asistents personām ar invaliditāti, asistents personām ar dzirdes traucējumiem), </w:t>
            </w:r>
            <w:r w:rsidR="00C45F5C" w:rsidRPr="00642CCE">
              <w:rPr>
                <w:rFonts w:ascii="Times New Roman" w:eastAsia="Times New Roman" w:hAnsi="Times New Roman" w:cs="Times New Roman"/>
                <w:sz w:val="24"/>
                <w:szCs w:val="24"/>
                <w:lang w:eastAsia="lv-LV"/>
              </w:rPr>
              <w:t>aprūpētājs (apvienoti visi aprūp</w:t>
            </w:r>
            <w:r w:rsidR="00AB1F8E" w:rsidRPr="00642CCE">
              <w:rPr>
                <w:rFonts w:ascii="Times New Roman" w:eastAsia="Times New Roman" w:hAnsi="Times New Roman" w:cs="Times New Roman"/>
                <w:sz w:val="24"/>
                <w:szCs w:val="24"/>
                <w:lang w:eastAsia="lv-LV"/>
              </w:rPr>
              <w:t>es darbinieki</w:t>
            </w:r>
            <w:r w:rsidR="00C45F5C" w:rsidRPr="00642CCE">
              <w:rPr>
                <w:rFonts w:ascii="Times New Roman" w:eastAsia="Times New Roman" w:hAnsi="Times New Roman" w:cs="Times New Roman"/>
                <w:sz w:val="24"/>
                <w:szCs w:val="24"/>
                <w:lang w:eastAsia="lv-LV"/>
              </w:rPr>
              <w:t>)</w:t>
            </w:r>
            <w:r w:rsidR="00E9126A" w:rsidRPr="00642CCE">
              <w:rPr>
                <w:rFonts w:ascii="Times New Roman" w:eastAsia="Times New Roman" w:hAnsi="Times New Roman" w:cs="Times New Roman"/>
                <w:sz w:val="24"/>
                <w:szCs w:val="24"/>
                <w:lang w:eastAsia="lv-LV"/>
              </w:rPr>
              <w:t>.</w:t>
            </w:r>
          </w:p>
          <w:p w14:paraId="080E2A5B" w14:textId="283EB7A2" w:rsidR="006401DD" w:rsidRPr="00642CCE" w:rsidRDefault="007B0B2F" w:rsidP="00F07289">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 xml:space="preserve">Uzskaitītie nodarbinātie ikdienu sastopas ar </w:t>
            </w:r>
            <w:r w:rsidR="003D53D3" w:rsidRPr="00642CCE">
              <w:rPr>
                <w:rFonts w:ascii="Times New Roman" w:eastAsia="Times New Roman" w:hAnsi="Times New Roman" w:cs="Times New Roman"/>
                <w:sz w:val="24"/>
                <w:szCs w:val="24"/>
                <w:lang w:eastAsia="lv-LV"/>
              </w:rPr>
              <w:t>augst</w:t>
            </w:r>
            <w:r w:rsidRPr="00642CCE">
              <w:rPr>
                <w:rFonts w:ascii="Times New Roman" w:eastAsia="Times New Roman" w:hAnsi="Times New Roman" w:cs="Times New Roman"/>
                <w:sz w:val="24"/>
                <w:szCs w:val="24"/>
                <w:lang w:eastAsia="lv-LV"/>
              </w:rPr>
              <w:t>u</w:t>
            </w:r>
            <w:r w:rsidR="003D53D3" w:rsidRPr="00642CCE">
              <w:rPr>
                <w:rFonts w:ascii="Times New Roman" w:eastAsia="Times New Roman" w:hAnsi="Times New Roman" w:cs="Times New Roman"/>
                <w:sz w:val="24"/>
                <w:szCs w:val="24"/>
                <w:lang w:eastAsia="lv-LV"/>
              </w:rPr>
              <w:t xml:space="preserve"> emocionāl</w:t>
            </w:r>
            <w:r w:rsidRPr="00642CCE">
              <w:rPr>
                <w:rFonts w:ascii="Times New Roman" w:eastAsia="Times New Roman" w:hAnsi="Times New Roman" w:cs="Times New Roman"/>
                <w:sz w:val="24"/>
                <w:szCs w:val="24"/>
                <w:lang w:eastAsia="lv-LV"/>
              </w:rPr>
              <w:t>o</w:t>
            </w:r>
            <w:r w:rsidR="003D53D3" w:rsidRPr="00642CCE">
              <w:rPr>
                <w:rFonts w:ascii="Times New Roman" w:eastAsia="Times New Roman" w:hAnsi="Times New Roman" w:cs="Times New Roman"/>
                <w:sz w:val="24"/>
                <w:szCs w:val="24"/>
                <w:lang w:eastAsia="lv-LV"/>
              </w:rPr>
              <w:t xml:space="preserve"> un fizisk</w:t>
            </w:r>
            <w:r w:rsidRPr="00642CCE">
              <w:rPr>
                <w:rFonts w:ascii="Times New Roman" w:eastAsia="Times New Roman" w:hAnsi="Times New Roman" w:cs="Times New Roman"/>
                <w:sz w:val="24"/>
                <w:szCs w:val="24"/>
                <w:lang w:eastAsia="lv-LV"/>
              </w:rPr>
              <w:t>o</w:t>
            </w:r>
            <w:r w:rsidR="003D53D3" w:rsidRPr="00642CCE">
              <w:rPr>
                <w:rFonts w:ascii="Times New Roman" w:eastAsia="Times New Roman" w:hAnsi="Times New Roman" w:cs="Times New Roman"/>
                <w:sz w:val="24"/>
                <w:szCs w:val="24"/>
                <w:lang w:eastAsia="lv-LV"/>
              </w:rPr>
              <w:t xml:space="preserve"> apdraudējum</w:t>
            </w:r>
            <w:r w:rsidRPr="00642CCE">
              <w:rPr>
                <w:rFonts w:ascii="Times New Roman" w:eastAsia="Times New Roman" w:hAnsi="Times New Roman" w:cs="Times New Roman"/>
                <w:sz w:val="24"/>
                <w:szCs w:val="24"/>
                <w:lang w:eastAsia="lv-LV"/>
              </w:rPr>
              <w:t>u</w:t>
            </w:r>
            <w:r w:rsidR="003D53D3" w:rsidRPr="00642CCE">
              <w:rPr>
                <w:rFonts w:ascii="Times New Roman" w:eastAsia="Times New Roman" w:hAnsi="Times New Roman" w:cs="Times New Roman"/>
                <w:sz w:val="24"/>
                <w:szCs w:val="24"/>
                <w:lang w:eastAsia="lv-LV"/>
              </w:rPr>
              <w:t>,</w:t>
            </w:r>
            <w:r w:rsidR="003E5368" w:rsidRPr="00642CCE">
              <w:rPr>
                <w:rFonts w:ascii="Times New Roman" w:eastAsia="Times New Roman" w:hAnsi="Times New Roman" w:cs="Times New Roman"/>
                <w:sz w:val="24"/>
                <w:szCs w:val="24"/>
                <w:lang w:eastAsia="lv-LV"/>
              </w:rPr>
              <w:t xml:space="preserve"> </w:t>
            </w:r>
            <w:r w:rsidR="00E57E2E" w:rsidRPr="00642CCE">
              <w:rPr>
                <w:rFonts w:ascii="Times New Roman" w:eastAsia="Times New Roman" w:hAnsi="Times New Roman" w:cs="Times New Roman"/>
                <w:sz w:val="24"/>
                <w:szCs w:val="24"/>
                <w:lang w:eastAsia="lv-LV"/>
              </w:rPr>
              <w:t>veicot darbu, kas</w:t>
            </w:r>
            <w:r w:rsidR="00582F5D" w:rsidRPr="00642CCE">
              <w:rPr>
                <w:rFonts w:ascii="Times New Roman" w:eastAsia="Times New Roman" w:hAnsi="Times New Roman" w:cs="Times New Roman"/>
                <w:sz w:val="24"/>
                <w:szCs w:val="24"/>
                <w:lang w:eastAsia="lv-LV"/>
              </w:rPr>
              <w:t xml:space="preserve"> saistīts ar palīdzīb</w:t>
            </w:r>
            <w:r w:rsidR="009055E5" w:rsidRPr="00642CCE">
              <w:rPr>
                <w:rFonts w:ascii="Times New Roman" w:eastAsia="Times New Roman" w:hAnsi="Times New Roman" w:cs="Times New Roman"/>
                <w:sz w:val="24"/>
                <w:szCs w:val="24"/>
                <w:lang w:eastAsia="lv-LV"/>
              </w:rPr>
              <w:t>as sniegšanu</w:t>
            </w:r>
            <w:r w:rsidR="00582F5D" w:rsidRPr="00642CCE">
              <w:rPr>
                <w:rFonts w:ascii="Times New Roman" w:eastAsia="Times New Roman" w:hAnsi="Times New Roman" w:cs="Times New Roman"/>
                <w:sz w:val="24"/>
                <w:szCs w:val="24"/>
                <w:lang w:eastAsia="lv-LV"/>
              </w:rPr>
              <w:t xml:space="preserve"> dažādām sociālās atstumtības riskam pakļautajām iedzīvotāju grupām, kurām ir sociālās funkcionēšanas problēmas, </w:t>
            </w:r>
            <w:r w:rsidR="009055E5" w:rsidRPr="00642CCE">
              <w:rPr>
                <w:rFonts w:ascii="Times New Roman" w:eastAsia="Times New Roman" w:hAnsi="Times New Roman" w:cs="Times New Roman"/>
                <w:sz w:val="24"/>
                <w:szCs w:val="24"/>
                <w:lang w:eastAsia="lv-LV"/>
              </w:rPr>
              <w:t>kādēļ</w:t>
            </w:r>
            <w:r w:rsidR="00582F5D" w:rsidRPr="00642CCE">
              <w:rPr>
                <w:rFonts w:ascii="Times New Roman" w:eastAsia="Times New Roman" w:hAnsi="Times New Roman" w:cs="Times New Roman"/>
                <w:sz w:val="24"/>
                <w:szCs w:val="24"/>
                <w:lang w:eastAsia="lv-LV"/>
              </w:rPr>
              <w:t xml:space="preserve"> bieži nākas saskarties ar psiholoģiski smagām situācijām, </w:t>
            </w:r>
            <w:r w:rsidR="00D73FD8" w:rsidRPr="00642CCE">
              <w:rPr>
                <w:rFonts w:ascii="Times New Roman" w:eastAsia="Times New Roman" w:hAnsi="Times New Roman" w:cs="Times New Roman"/>
                <w:sz w:val="24"/>
                <w:szCs w:val="24"/>
                <w:lang w:eastAsia="lv-LV"/>
              </w:rPr>
              <w:t>agresivitāti</w:t>
            </w:r>
            <w:r w:rsidR="00582F5D" w:rsidRPr="00642CCE">
              <w:rPr>
                <w:rFonts w:ascii="Times New Roman" w:eastAsia="Times New Roman" w:hAnsi="Times New Roman" w:cs="Times New Roman"/>
                <w:sz w:val="24"/>
                <w:szCs w:val="24"/>
                <w:lang w:eastAsia="lv-LV"/>
              </w:rPr>
              <w:t xml:space="preserve">, </w:t>
            </w:r>
            <w:r w:rsidR="00D977C8" w:rsidRPr="00642CCE">
              <w:rPr>
                <w:rFonts w:ascii="Times New Roman" w:eastAsia="Times New Roman" w:hAnsi="Times New Roman" w:cs="Times New Roman"/>
                <w:sz w:val="24"/>
                <w:szCs w:val="24"/>
                <w:lang w:eastAsia="lv-LV"/>
              </w:rPr>
              <w:t>lielu emocionālo spriedzi</w:t>
            </w:r>
            <w:r w:rsidR="00582F5D" w:rsidRPr="00642CCE">
              <w:rPr>
                <w:rFonts w:ascii="Times New Roman" w:eastAsia="Times New Roman" w:hAnsi="Times New Roman" w:cs="Times New Roman"/>
                <w:sz w:val="24"/>
                <w:szCs w:val="24"/>
                <w:lang w:eastAsia="lv-LV"/>
              </w:rPr>
              <w:t>, dažādiem fiziskiem faktoriem, kas rada veselības apdraudējumu</w:t>
            </w:r>
            <w:r w:rsidR="00D977C8" w:rsidRPr="00642CCE">
              <w:rPr>
                <w:rFonts w:ascii="Times New Roman" w:eastAsia="Times New Roman" w:hAnsi="Times New Roman" w:cs="Times New Roman"/>
                <w:sz w:val="24"/>
                <w:szCs w:val="24"/>
                <w:lang w:eastAsia="lv-LV"/>
              </w:rPr>
              <w:t>. A</w:t>
            </w:r>
            <w:r w:rsidR="00D73FD8" w:rsidRPr="00642CCE">
              <w:rPr>
                <w:rFonts w:ascii="Times New Roman" w:eastAsia="Times New Roman" w:hAnsi="Times New Roman" w:cs="Times New Roman"/>
                <w:sz w:val="24"/>
                <w:szCs w:val="24"/>
                <w:lang w:eastAsia="lv-LV"/>
              </w:rPr>
              <w:t>r klientiem</w:t>
            </w:r>
            <w:r w:rsidR="00582F5D" w:rsidRPr="00642CCE">
              <w:rPr>
                <w:rFonts w:ascii="Times New Roman" w:eastAsia="Times New Roman" w:hAnsi="Times New Roman" w:cs="Times New Roman"/>
                <w:sz w:val="24"/>
                <w:szCs w:val="24"/>
                <w:lang w:eastAsia="lv-LV"/>
              </w:rPr>
              <w:t xml:space="preserve"> jāstrādā ne tikai iestādē darba telpās, bet </w:t>
            </w:r>
            <w:r w:rsidR="00FA3FB0" w:rsidRPr="00642CCE">
              <w:rPr>
                <w:rFonts w:ascii="Times New Roman" w:eastAsia="Times New Roman" w:hAnsi="Times New Roman" w:cs="Times New Roman"/>
                <w:sz w:val="24"/>
                <w:szCs w:val="24"/>
                <w:lang w:eastAsia="lv-LV"/>
              </w:rPr>
              <w:t>to apsekošanu</w:t>
            </w:r>
            <w:r w:rsidR="00582F5D" w:rsidRPr="00642CCE">
              <w:rPr>
                <w:rFonts w:ascii="Times New Roman" w:eastAsia="Times New Roman" w:hAnsi="Times New Roman" w:cs="Times New Roman"/>
                <w:sz w:val="24"/>
                <w:szCs w:val="24"/>
                <w:lang w:eastAsia="lv-LV"/>
              </w:rPr>
              <w:t xml:space="preserve"> jāveic </w:t>
            </w:r>
            <w:r w:rsidR="00FA3FB0" w:rsidRPr="00642CCE">
              <w:rPr>
                <w:rFonts w:ascii="Times New Roman" w:eastAsia="Times New Roman" w:hAnsi="Times New Roman" w:cs="Times New Roman"/>
                <w:sz w:val="24"/>
                <w:szCs w:val="24"/>
                <w:lang w:eastAsia="lv-LV"/>
              </w:rPr>
              <w:t>arī</w:t>
            </w:r>
            <w:r w:rsidR="00582F5D" w:rsidRPr="00642CCE">
              <w:rPr>
                <w:rFonts w:ascii="Times New Roman" w:eastAsia="Times New Roman" w:hAnsi="Times New Roman" w:cs="Times New Roman"/>
                <w:sz w:val="24"/>
                <w:szCs w:val="24"/>
                <w:lang w:eastAsia="lv-LV"/>
              </w:rPr>
              <w:t xml:space="preserve"> </w:t>
            </w:r>
            <w:r w:rsidR="00D73FD8" w:rsidRPr="00642CCE">
              <w:rPr>
                <w:rFonts w:ascii="Times New Roman" w:eastAsia="Times New Roman" w:hAnsi="Times New Roman" w:cs="Times New Roman"/>
                <w:sz w:val="24"/>
                <w:szCs w:val="24"/>
                <w:lang w:eastAsia="lv-LV"/>
              </w:rPr>
              <w:t xml:space="preserve">dzīvesvietā </w:t>
            </w:r>
            <w:r w:rsidR="00582F5D" w:rsidRPr="00642CCE">
              <w:rPr>
                <w:rFonts w:ascii="Times New Roman" w:eastAsia="Times New Roman" w:hAnsi="Times New Roman" w:cs="Times New Roman"/>
                <w:sz w:val="24"/>
                <w:szCs w:val="24"/>
                <w:lang w:eastAsia="lv-LV"/>
              </w:rPr>
              <w:t xml:space="preserve">vai darbs </w:t>
            </w:r>
            <w:r w:rsidR="00D73FD8" w:rsidRPr="00642CCE">
              <w:rPr>
                <w:rFonts w:ascii="Times New Roman" w:eastAsia="Times New Roman" w:hAnsi="Times New Roman" w:cs="Times New Roman"/>
                <w:sz w:val="24"/>
                <w:szCs w:val="24"/>
                <w:lang w:eastAsia="lv-LV"/>
              </w:rPr>
              <w:t xml:space="preserve">ir tieši saistīts </w:t>
            </w:r>
            <w:r w:rsidR="00582F5D" w:rsidRPr="00642CCE">
              <w:rPr>
                <w:rFonts w:ascii="Times New Roman" w:eastAsia="Times New Roman" w:hAnsi="Times New Roman" w:cs="Times New Roman"/>
                <w:sz w:val="24"/>
                <w:szCs w:val="24"/>
                <w:lang w:eastAsia="lv-LV"/>
              </w:rPr>
              <w:t>ar klientu mājās, kas rada papildus riskus fiziskam un veselības apdraudējumam.</w:t>
            </w:r>
            <w:r w:rsidR="000F20D8" w:rsidRPr="00642CCE">
              <w:rPr>
                <w:rFonts w:ascii="Times New Roman" w:eastAsia="Times New Roman" w:hAnsi="Times New Roman" w:cs="Times New Roman"/>
                <w:sz w:val="24"/>
                <w:szCs w:val="24"/>
                <w:lang w:eastAsia="lv-LV"/>
              </w:rPr>
              <w:t xml:space="preserve"> </w:t>
            </w:r>
            <w:r w:rsidR="00E57E2E" w:rsidRPr="00642CCE">
              <w:rPr>
                <w:rFonts w:ascii="Times New Roman" w:eastAsia="Times New Roman" w:hAnsi="Times New Roman" w:cs="Times New Roman"/>
                <w:sz w:val="24"/>
                <w:szCs w:val="24"/>
                <w:lang w:eastAsia="lv-LV"/>
              </w:rPr>
              <w:t xml:space="preserve">Tā, </w:t>
            </w:r>
            <w:r w:rsidR="00E57E2E" w:rsidRPr="00642CCE">
              <w:rPr>
                <w:rFonts w:ascii="Times New Roman" w:eastAsia="Times New Roman" w:hAnsi="Times New Roman" w:cs="Times New Roman"/>
                <w:sz w:val="24"/>
                <w:szCs w:val="24"/>
                <w:lang w:eastAsia="lv-LV"/>
              </w:rPr>
              <w:lastRenderedPageBreak/>
              <w:t xml:space="preserve">piemēram, </w:t>
            </w:r>
            <w:r w:rsidR="000F20D8" w:rsidRPr="00642CCE">
              <w:rPr>
                <w:rFonts w:ascii="Times New Roman" w:eastAsia="Times New Roman" w:hAnsi="Times New Roman" w:cs="Times New Roman"/>
                <w:sz w:val="24"/>
                <w:szCs w:val="24"/>
                <w:lang w:eastAsia="lv-LV"/>
              </w:rPr>
              <w:t>a</w:t>
            </w:r>
            <w:r w:rsidR="00582F5D" w:rsidRPr="00642CCE">
              <w:rPr>
                <w:rFonts w:ascii="Times New Roman" w:eastAsia="Times New Roman" w:hAnsi="Times New Roman" w:cs="Times New Roman"/>
                <w:sz w:val="24"/>
                <w:szCs w:val="24"/>
                <w:lang w:eastAsia="lv-LV"/>
              </w:rPr>
              <w:t>prūpētāj</w:t>
            </w:r>
            <w:r w:rsidR="0022310D" w:rsidRPr="00642CCE">
              <w:rPr>
                <w:rFonts w:ascii="Times New Roman" w:eastAsia="Times New Roman" w:hAnsi="Times New Roman" w:cs="Times New Roman"/>
                <w:sz w:val="24"/>
                <w:szCs w:val="24"/>
                <w:lang w:eastAsia="lv-LV"/>
              </w:rPr>
              <w:t>a</w:t>
            </w:r>
            <w:r w:rsidR="00582F5D" w:rsidRPr="00642CCE">
              <w:rPr>
                <w:rFonts w:ascii="Times New Roman" w:eastAsia="Times New Roman" w:hAnsi="Times New Roman" w:cs="Times New Roman"/>
                <w:sz w:val="24"/>
                <w:szCs w:val="24"/>
                <w:lang w:eastAsia="lv-LV"/>
              </w:rPr>
              <w:t xml:space="preserve"> pienākumi</w:t>
            </w:r>
            <w:r w:rsidR="00E57E2E" w:rsidRPr="00642CCE">
              <w:rPr>
                <w:rFonts w:ascii="Times New Roman" w:eastAsia="Times New Roman" w:hAnsi="Times New Roman" w:cs="Times New Roman"/>
                <w:sz w:val="24"/>
                <w:szCs w:val="24"/>
                <w:lang w:eastAsia="lv-LV"/>
              </w:rPr>
              <w:t xml:space="preserve"> ir</w:t>
            </w:r>
            <w:r w:rsidR="00582F5D" w:rsidRPr="00642CCE">
              <w:rPr>
                <w:rFonts w:ascii="Times New Roman" w:eastAsia="Times New Roman" w:hAnsi="Times New Roman" w:cs="Times New Roman"/>
                <w:sz w:val="24"/>
                <w:szCs w:val="24"/>
                <w:lang w:eastAsia="lv-LV"/>
              </w:rPr>
              <w:t xml:space="preserve"> saistīti ar lielu fizisku noslodzi - klientu celšanu, grozīšanu</w:t>
            </w:r>
            <w:r w:rsidR="00660417" w:rsidRPr="00642CCE">
              <w:rPr>
                <w:rFonts w:ascii="Times New Roman" w:eastAsia="Times New Roman" w:hAnsi="Times New Roman" w:cs="Times New Roman"/>
                <w:sz w:val="24"/>
                <w:szCs w:val="24"/>
                <w:lang w:eastAsia="lv-LV"/>
              </w:rPr>
              <w:t xml:space="preserve">, radot </w:t>
            </w:r>
            <w:r w:rsidR="00582F5D" w:rsidRPr="00642CCE">
              <w:rPr>
                <w:rFonts w:ascii="Times New Roman" w:eastAsia="Times New Roman" w:hAnsi="Times New Roman" w:cs="Times New Roman"/>
                <w:sz w:val="24"/>
                <w:szCs w:val="24"/>
                <w:lang w:eastAsia="lv-LV"/>
              </w:rPr>
              <w:t>papildus veselības apdraudējums saistībā ar klientu fizisku aprūpi</w:t>
            </w:r>
            <w:r w:rsidR="00515EA2" w:rsidRPr="00642CCE">
              <w:rPr>
                <w:rFonts w:ascii="Times New Roman" w:eastAsia="Times New Roman" w:hAnsi="Times New Roman" w:cs="Times New Roman"/>
                <w:sz w:val="24"/>
                <w:szCs w:val="24"/>
                <w:lang w:eastAsia="lv-LV"/>
              </w:rPr>
              <w:t>. Sociālā audzinātāja darbs ikdienā saistīts ar atbalsta sniegšanu bērniem ar sociālās funkcionēšanas problēmām ilgstošas sociālās aprūpes un sociālās rehabilitācijas institūcijās - bērniem bāreņiem, bez vecāku gādības palikušiem bērniem un bērniem, kuru vecākiem ir patraukta vecāku vara, līdz ar to šiem speciālistiem nākas saskarties ar psiholoģiski smagām situācijām. S</w:t>
            </w:r>
            <w:r w:rsidR="00D73FD8" w:rsidRPr="00642CCE">
              <w:rPr>
                <w:rFonts w:ascii="Times New Roman" w:eastAsia="Times New Roman" w:hAnsi="Times New Roman" w:cs="Times New Roman"/>
                <w:sz w:val="24"/>
                <w:szCs w:val="24"/>
                <w:lang w:eastAsia="lv-LV"/>
              </w:rPr>
              <w:t>avukārt sociālais darbinieks</w:t>
            </w:r>
            <w:r w:rsidR="00D73FD8" w:rsidRPr="00642CCE">
              <w:rPr>
                <w:rFonts w:ascii="Times New Roman" w:hAnsi="Times New Roman" w:cs="Times New Roman"/>
                <w:sz w:val="24"/>
                <w:szCs w:val="24"/>
              </w:rPr>
              <w:t xml:space="preserve">, veicot </w:t>
            </w:r>
            <w:r w:rsidR="00515EA2" w:rsidRPr="00642CCE">
              <w:rPr>
                <w:rFonts w:ascii="Times New Roman" w:hAnsi="Times New Roman" w:cs="Times New Roman"/>
                <w:sz w:val="24"/>
                <w:szCs w:val="24"/>
              </w:rPr>
              <w:t xml:space="preserve">ikdienas </w:t>
            </w:r>
            <w:r w:rsidR="00D73FD8" w:rsidRPr="00642CCE">
              <w:rPr>
                <w:rFonts w:ascii="Times New Roman" w:hAnsi="Times New Roman" w:cs="Times New Roman"/>
                <w:sz w:val="24"/>
                <w:szCs w:val="24"/>
              </w:rPr>
              <w:t>d</w:t>
            </w:r>
            <w:r w:rsidR="00D73FD8" w:rsidRPr="00642CCE">
              <w:rPr>
                <w:rFonts w:ascii="Times New Roman" w:eastAsia="Times New Roman" w:hAnsi="Times New Roman" w:cs="Times New Roman"/>
                <w:sz w:val="24"/>
                <w:szCs w:val="24"/>
                <w:lang w:eastAsia="lv-LV"/>
              </w:rPr>
              <w:t>arbu ar riska grupu klientiem, ir pakļauts augstam izdegšanas riskam.</w:t>
            </w:r>
          </w:p>
          <w:p w14:paraId="7C7F05C1" w14:textId="389C05A8" w:rsidR="00192D29" w:rsidRPr="00642CCE" w:rsidRDefault="00E3292E" w:rsidP="00F7024F">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 xml:space="preserve">Apkopojot priekšlikumus, </w:t>
            </w:r>
            <w:r w:rsidR="00FC603B" w:rsidRPr="00642CCE">
              <w:rPr>
                <w:rFonts w:ascii="Times New Roman" w:eastAsia="Times New Roman" w:hAnsi="Times New Roman" w:cs="Times New Roman"/>
                <w:sz w:val="24"/>
                <w:szCs w:val="24"/>
                <w:lang w:eastAsia="lv-LV"/>
              </w:rPr>
              <w:t>sociāl</w:t>
            </w:r>
            <w:r w:rsidR="00DF150C" w:rsidRPr="00642CCE">
              <w:rPr>
                <w:rFonts w:ascii="Times New Roman" w:eastAsia="Times New Roman" w:hAnsi="Times New Roman" w:cs="Times New Roman"/>
                <w:sz w:val="24"/>
                <w:szCs w:val="24"/>
                <w:lang w:eastAsia="lv-LV"/>
              </w:rPr>
              <w:t>ajā</w:t>
            </w:r>
            <w:r w:rsidRPr="00642CCE">
              <w:rPr>
                <w:rFonts w:ascii="Times New Roman" w:eastAsia="Times New Roman" w:hAnsi="Times New Roman" w:cs="Times New Roman"/>
                <w:sz w:val="24"/>
                <w:szCs w:val="24"/>
                <w:lang w:eastAsia="lv-LV"/>
              </w:rPr>
              <w:t xml:space="preserve"> jom</w:t>
            </w:r>
            <w:r w:rsidR="00DF150C" w:rsidRPr="00642CCE">
              <w:rPr>
                <w:rFonts w:ascii="Times New Roman" w:eastAsia="Times New Roman" w:hAnsi="Times New Roman" w:cs="Times New Roman"/>
                <w:sz w:val="24"/>
                <w:szCs w:val="24"/>
                <w:lang w:eastAsia="lv-LV"/>
              </w:rPr>
              <w:t>ā</w:t>
            </w:r>
            <w:r w:rsidRPr="00642CCE">
              <w:rPr>
                <w:rFonts w:ascii="Times New Roman" w:eastAsia="Times New Roman" w:hAnsi="Times New Roman" w:cs="Times New Roman"/>
                <w:sz w:val="24"/>
                <w:szCs w:val="24"/>
                <w:lang w:eastAsia="lv-LV"/>
              </w:rPr>
              <w:t xml:space="preserve"> nodarbinātajiem </w:t>
            </w:r>
            <w:r w:rsidR="000F20D8" w:rsidRPr="00642CCE">
              <w:rPr>
                <w:rFonts w:ascii="Times New Roman" w:eastAsia="Times New Roman" w:hAnsi="Times New Roman" w:cs="Times New Roman"/>
                <w:sz w:val="24"/>
                <w:szCs w:val="24"/>
                <w:lang w:eastAsia="lv-LV"/>
              </w:rPr>
              <w:t>pensijas vecums</w:t>
            </w:r>
            <w:r w:rsidR="004C0477" w:rsidRPr="00642CCE">
              <w:rPr>
                <w:rFonts w:ascii="Times New Roman" w:eastAsia="Times New Roman" w:hAnsi="Times New Roman" w:cs="Times New Roman"/>
                <w:sz w:val="24"/>
                <w:szCs w:val="24"/>
                <w:lang w:eastAsia="lv-LV"/>
              </w:rPr>
              <w:t xml:space="preserve">, no kura ir iespēja saņemt privāto pensiju fondu pensiju plānā uzkrāto papildpensiju, ir </w:t>
            </w:r>
            <w:r w:rsidR="0094659E" w:rsidRPr="00642CCE">
              <w:rPr>
                <w:rFonts w:ascii="Times New Roman" w:eastAsia="Times New Roman" w:hAnsi="Times New Roman" w:cs="Times New Roman"/>
                <w:sz w:val="24"/>
                <w:szCs w:val="24"/>
                <w:lang w:eastAsia="lv-LV"/>
              </w:rPr>
              <w:t xml:space="preserve">noteikts - </w:t>
            </w:r>
            <w:r w:rsidR="004C0477" w:rsidRPr="00642CCE">
              <w:rPr>
                <w:rFonts w:ascii="Times New Roman" w:eastAsia="Times New Roman" w:hAnsi="Times New Roman" w:cs="Times New Roman"/>
                <w:sz w:val="24"/>
                <w:szCs w:val="24"/>
                <w:lang w:eastAsia="lv-LV"/>
              </w:rPr>
              <w:t>no 50 gadu vecuma</w:t>
            </w:r>
            <w:r w:rsidRPr="00642CCE">
              <w:rPr>
                <w:rFonts w:ascii="Times New Roman" w:eastAsia="Times New Roman" w:hAnsi="Times New Roman" w:cs="Times New Roman"/>
                <w:sz w:val="24"/>
                <w:szCs w:val="24"/>
                <w:lang w:eastAsia="lv-LV"/>
              </w:rPr>
              <w:t>.</w:t>
            </w:r>
            <w:r w:rsidR="00515EA2" w:rsidRPr="00642CCE">
              <w:rPr>
                <w:rFonts w:ascii="Times New Roman" w:eastAsia="Times New Roman" w:hAnsi="Times New Roman" w:cs="Times New Roman"/>
                <w:sz w:val="24"/>
                <w:szCs w:val="24"/>
                <w:lang w:eastAsia="lv-LV"/>
              </w:rPr>
              <w:t xml:space="preserve"> T.i., 15 gadus pirms vispārējā noteiktā pensi</w:t>
            </w:r>
            <w:r w:rsidR="003A0078" w:rsidRPr="00642CCE">
              <w:rPr>
                <w:rFonts w:ascii="Times New Roman" w:eastAsia="Times New Roman" w:hAnsi="Times New Roman" w:cs="Times New Roman"/>
                <w:sz w:val="24"/>
                <w:szCs w:val="24"/>
                <w:lang w:eastAsia="lv-LV"/>
              </w:rPr>
              <w:t xml:space="preserve">onēšanās </w:t>
            </w:r>
            <w:r w:rsidR="00515EA2" w:rsidRPr="00642CCE">
              <w:rPr>
                <w:rFonts w:ascii="Times New Roman" w:eastAsia="Times New Roman" w:hAnsi="Times New Roman" w:cs="Times New Roman"/>
                <w:sz w:val="24"/>
                <w:szCs w:val="24"/>
                <w:lang w:eastAsia="lv-LV"/>
              </w:rPr>
              <w:t>vecuma</w:t>
            </w:r>
            <w:r w:rsidR="00467A4B" w:rsidRPr="00642CCE">
              <w:rPr>
                <w:rFonts w:ascii="Times New Roman" w:eastAsia="Times New Roman" w:hAnsi="Times New Roman" w:cs="Times New Roman"/>
                <w:sz w:val="24"/>
                <w:szCs w:val="24"/>
                <w:lang w:eastAsia="lv-LV"/>
              </w:rPr>
              <w:t xml:space="preserve">, kas saskaņā ar </w:t>
            </w:r>
            <w:r w:rsidR="00515EA2" w:rsidRPr="00642CCE">
              <w:rPr>
                <w:rFonts w:ascii="Times New Roman" w:eastAsia="Times New Roman" w:hAnsi="Times New Roman" w:cs="Times New Roman"/>
                <w:sz w:val="24"/>
                <w:szCs w:val="24"/>
                <w:lang w:eastAsia="lv-LV"/>
              </w:rPr>
              <w:t>likum</w:t>
            </w:r>
            <w:r w:rsidR="00467A4B" w:rsidRPr="00642CCE">
              <w:rPr>
                <w:rFonts w:ascii="Times New Roman" w:eastAsia="Times New Roman" w:hAnsi="Times New Roman" w:cs="Times New Roman"/>
                <w:sz w:val="24"/>
                <w:szCs w:val="24"/>
                <w:lang w:eastAsia="lv-LV"/>
              </w:rPr>
              <w:t>u</w:t>
            </w:r>
            <w:r w:rsidR="00515EA2" w:rsidRPr="00642CCE">
              <w:rPr>
                <w:rFonts w:ascii="Times New Roman" w:eastAsia="Times New Roman" w:hAnsi="Times New Roman" w:cs="Times New Roman"/>
                <w:sz w:val="24"/>
                <w:szCs w:val="24"/>
                <w:lang w:eastAsia="lv-LV"/>
              </w:rPr>
              <w:t xml:space="preserve"> “Par valsts pensijām” </w:t>
            </w:r>
            <w:r w:rsidR="00467A4B" w:rsidRPr="00642CCE">
              <w:rPr>
                <w:rFonts w:ascii="Times New Roman" w:eastAsia="Times New Roman" w:hAnsi="Times New Roman" w:cs="Times New Roman"/>
                <w:sz w:val="24"/>
                <w:szCs w:val="24"/>
                <w:lang w:eastAsia="lv-LV"/>
              </w:rPr>
              <w:t xml:space="preserve">no 2025.gada 1.janvāra ir 65 gadi. </w:t>
            </w:r>
            <w:r w:rsidR="00192A1A" w:rsidRPr="00642CCE">
              <w:rPr>
                <w:rFonts w:ascii="Times New Roman" w:eastAsia="Times New Roman" w:hAnsi="Times New Roman" w:cs="Times New Roman"/>
                <w:sz w:val="24"/>
                <w:szCs w:val="24"/>
                <w:lang w:eastAsia="lv-LV"/>
              </w:rPr>
              <w:t>Ņemot vērā</w:t>
            </w:r>
            <w:r w:rsidR="00031EB0" w:rsidRPr="00642CCE">
              <w:rPr>
                <w:rFonts w:ascii="Times New Roman" w:eastAsia="Times New Roman" w:hAnsi="Times New Roman" w:cs="Times New Roman"/>
                <w:sz w:val="24"/>
                <w:szCs w:val="24"/>
                <w:lang w:eastAsia="lv-LV"/>
              </w:rPr>
              <w:t xml:space="preserve"> </w:t>
            </w:r>
            <w:r w:rsidR="00192D29" w:rsidRPr="00642CCE">
              <w:rPr>
                <w:rFonts w:ascii="Times New Roman" w:hAnsi="Times New Roman" w:cs="Times New Roman"/>
                <w:sz w:val="24"/>
                <w:szCs w:val="24"/>
              </w:rPr>
              <w:t>Centrālā statistikas pārvaldes dat</w:t>
            </w:r>
            <w:r w:rsidR="00192A1A" w:rsidRPr="00642CCE">
              <w:rPr>
                <w:rFonts w:ascii="Times New Roman" w:hAnsi="Times New Roman" w:cs="Times New Roman"/>
                <w:sz w:val="24"/>
                <w:szCs w:val="24"/>
              </w:rPr>
              <w:t>us,</w:t>
            </w:r>
            <w:r w:rsidR="00192D29" w:rsidRPr="00642CCE">
              <w:rPr>
                <w:rFonts w:ascii="Times New Roman" w:hAnsi="Times New Roman" w:cs="Times New Roman"/>
                <w:sz w:val="24"/>
                <w:szCs w:val="24"/>
              </w:rPr>
              <w:t xml:space="preserve"> 2018.gad</w:t>
            </w:r>
            <w:r w:rsidR="002A3E34" w:rsidRPr="00642CCE">
              <w:rPr>
                <w:rFonts w:ascii="Times New Roman" w:hAnsi="Times New Roman" w:cs="Times New Roman"/>
                <w:sz w:val="24"/>
                <w:szCs w:val="24"/>
              </w:rPr>
              <w:t>ā</w:t>
            </w:r>
            <w:r w:rsidR="00192D29" w:rsidRPr="00642CCE">
              <w:rPr>
                <w:rFonts w:ascii="Times New Roman" w:hAnsi="Times New Roman" w:cs="Times New Roman"/>
                <w:sz w:val="24"/>
                <w:szCs w:val="24"/>
              </w:rPr>
              <w:t xml:space="preserve"> p</w:t>
            </w:r>
            <w:r w:rsidR="00192D29" w:rsidRPr="00642CCE">
              <w:rPr>
                <w:rFonts w:ascii="Times New Roman" w:eastAsia="Times New Roman" w:hAnsi="Times New Roman" w:cs="Times New Roman"/>
                <w:sz w:val="24"/>
                <w:szCs w:val="24"/>
                <w:lang w:eastAsia="lv-LV"/>
              </w:rPr>
              <w:t>aredzamais mūža ilgums pe</w:t>
            </w:r>
            <w:r w:rsidR="002A3E34" w:rsidRPr="00642CCE">
              <w:rPr>
                <w:rFonts w:ascii="Times New Roman" w:eastAsia="Times New Roman" w:hAnsi="Times New Roman" w:cs="Times New Roman"/>
                <w:sz w:val="24"/>
                <w:szCs w:val="24"/>
                <w:lang w:eastAsia="lv-LV"/>
              </w:rPr>
              <w:t xml:space="preserve">rsonām, kuras sasniegušas 50 gadu vecumu ir 28,2 gadi. </w:t>
            </w:r>
            <w:r w:rsidR="003A0078" w:rsidRPr="00642CCE">
              <w:rPr>
                <w:rFonts w:ascii="Times New Roman" w:eastAsia="Times New Roman" w:hAnsi="Times New Roman" w:cs="Times New Roman"/>
                <w:sz w:val="24"/>
                <w:szCs w:val="24"/>
                <w:lang w:eastAsia="lv-LV"/>
              </w:rPr>
              <w:t>P</w:t>
            </w:r>
            <w:r w:rsidR="00192D29" w:rsidRPr="00642CCE">
              <w:rPr>
                <w:rFonts w:ascii="Times New Roman" w:eastAsia="Times New Roman" w:hAnsi="Times New Roman" w:cs="Times New Roman"/>
                <w:sz w:val="24"/>
                <w:szCs w:val="24"/>
                <w:lang w:eastAsia="lv-LV"/>
              </w:rPr>
              <w:t xml:space="preserve">rivātās brīvprātīgās pensiju shēmas </w:t>
            </w:r>
            <w:r w:rsidR="002A3E34" w:rsidRPr="00642CCE">
              <w:rPr>
                <w:rFonts w:ascii="Times New Roman" w:eastAsia="Times New Roman" w:hAnsi="Times New Roman" w:cs="Times New Roman"/>
                <w:sz w:val="24"/>
                <w:szCs w:val="24"/>
                <w:lang w:eastAsia="lv-LV"/>
              </w:rPr>
              <w:t>mērķi</w:t>
            </w:r>
            <w:r w:rsidR="003A0078" w:rsidRPr="00642CCE">
              <w:rPr>
                <w:rFonts w:ascii="Times New Roman" w:eastAsia="Times New Roman" w:hAnsi="Times New Roman" w:cs="Times New Roman"/>
                <w:sz w:val="24"/>
                <w:szCs w:val="24"/>
                <w:lang w:eastAsia="lv-LV"/>
              </w:rPr>
              <w:t>s ir</w:t>
            </w:r>
            <w:r w:rsidR="002A3E34" w:rsidRPr="00642CCE">
              <w:rPr>
                <w:rFonts w:ascii="Times New Roman" w:eastAsia="Times New Roman" w:hAnsi="Times New Roman" w:cs="Times New Roman"/>
                <w:sz w:val="24"/>
                <w:szCs w:val="24"/>
                <w:lang w:eastAsia="lv-LV"/>
              </w:rPr>
              <w:t xml:space="preserve"> </w:t>
            </w:r>
            <w:r w:rsidR="00192D29" w:rsidRPr="00642CCE">
              <w:rPr>
                <w:rFonts w:ascii="Times New Roman" w:eastAsia="Times New Roman" w:hAnsi="Times New Roman" w:cs="Times New Roman"/>
                <w:sz w:val="24"/>
                <w:szCs w:val="24"/>
                <w:lang w:eastAsia="lv-LV"/>
              </w:rPr>
              <w:t>nodrošin</w:t>
            </w:r>
            <w:r w:rsidR="002A3E34" w:rsidRPr="00642CCE">
              <w:rPr>
                <w:rFonts w:ascii="Times New Roman" w:eastAsia="Times New Roman" w:hAnsi="Times New Roman" w:cs="Times New Roman"/>
                <w:sz w:val="24"/>
                <w:szCs w:val="24"/>
                <w:lang w:eastAsia="lv-LV"/>
              </w:rPr>
              <w:t>ā</w:t>
            </w:r>
            <w:r w:rsidR="00192D29" w:rsidRPr="00642CCE">
              <w:rPr>
                <w:rFonts w:ascii="Times New Roman" w:eastAsia="Times New Roman" w:hAnsi="Times New Roman" w:cs="Times New Roman"/>
                <w:sz w:val="24"/>
                <w:szCs w:val="24"/>
                <w:lang w:eastAsia="lv-LV"/>
              </w:rPr>
              <w:t xml:space="preserve">t </w:t>
            </w:r>
            <w:r w:rsidR="002A3E34" w:rsidRPr="00642CCE">
              <w:rPr>
                <w:rFonts w:ascii="Times New Roman" w:eastAsia="Times New Roman" w:hAnsi="Times New Roman" w:cs="Times New Roman"/>
                <w:sz w:val="24"/>
                <w:szCs w:val="24"/>
                <w:lang w:eastAsia="lv-LV"/>
              </w:rPr>
              <w:t>tās</w:t>
            </w:r>
            <w:r w:rsidR="00192D29" w:rsidRPr="00642CCE">
              <w:rPr>
                <w:rFonts w:ascii="Times New Roman" w:eastAsia="Times New Roman" w:hAnsi="Times New Roman" w:cs="Times New Roman"/>
                <w:sz w:val="24"/>
                <w:szCs w:val="24"/>
                <w:lang w:eastAsia="lv-LV"/>
              </w:rPr>
              <w:t xml:space="preserve"> dalībniekiem papildpensiju</w:t>
            </w:r>
            <w:r w:rsidR="003A0078" w:rsidRPr="00642CCE">
              <w:rPr>
                <w:rFonts w:ascii="Times New Roman" w:eastAsia="Times New Roman" w:hAnsi="Times New Roman" w:cs="Times New Roman"/>
                <w:sz w:val="24"/>
                <w:szCs w:val="24"/>
                <w:lang w:eastAsia="lv-LV"/>
              </w:rPr>
              <w:t xml:space="preserve"> vecumā</w:t>
            </w:r>
            <w:r w:rsidR="002A3E34" w:rsidRPr="00642CCE">
              <w:rPr>
                <w:rFonts w:ascii="Times New Roman" w:eastAsia="Times New Roman" w:hAnsi="Times New Roman" w:cs="Times New Roman"/>
                <w:sz w:val="24"/>
                <w:szCs w:val="24"/>
                <w:lang w:eastAsia="lv-LV"/>
              </w:rPr>
              <w:t xml:space="preserve">, </w:t>
            </w:r>
            <w:r w:rsidR="003A0078" w:rsidRPr="00642CCE">
              <w:rPr>
                <w:rFonts w:ascii="Times New Roman" w:eastAsia="Times New Roman" w:hAnsi="Times New Roman" w:cs="Times New Roman"/>
                <w:sz w:val="24"/>
                <w:szCs w:val="24"/>
                <w:lang w:eastAsia="lv-LV"/>
              </w:rPr>
              <w:t>līdz ar to</w:t>
            </w:r>
            <w:r w:rsidR="002A3E34" w:rsidRPr="00642CCE">
              <w:rPr>
                <w:rFonts w:ascii="Times New Roman" w:eastAsia="Times New Roman" w:hAnsi="Times New Roman" w:cs="Times New Roman"/>
                <w:sz w:val="24"/>
                <w:szCs w:val="24"/>
                <w:lang w:eastAsia="lv-LV"/>
              </w:rPr>
              <w:t xml:space="preserve"> personām, kuras </w:t>
            </w:r>
            <w:r w:rsidR="008A589F" w:rsidRPr="00642CCE">
              <w:rPr>
                <w:rFonts w:ascii="Times New Roman" w:hAnsi="Times New Roman" w:cs="Times New Roman"/>
                <w:sz w:val="24"/>
                <w:szCs w:val="24"/>
              </w:rPr>
              <w:t xml:space="preserve">no agrāka vecuma </w:t>
            </w:r>
            <w:r w:rsidR="008A589F" w:rsidRPr="00642CCE">
              <w:rPr>
                <w:rFonts w:ascii="Times New Roman" w:eastAsia="Times New Roman" w:hAnsi="Times New Roman" w:cs="Times New Roman"/>
                <w:sz w:val="24"/>
                <w:szCs w:val="24"/>
                <w:lang w:eastAsia="lv-LV"/>
              </w:rPr>
              <w:t xml:space="preserve">izmanto privāto pensiju fondu pensiju plānā uzkrātās iemaksas, ir jārēķinās, ka tie ir šīs personas papildu līdzekļi </w:t>
            </w:r>
            <w:r w:rsidR="00B367B4" w:rsidRPr="00642CCE">
              <w:rPr>
                <w:rFonts w:ascii="Times New Roman" w:eastAsia="Times New Roman" w:hAnsi="Times New Roman" w:cs="Times New Roman"/>
                <w:sz w:val="24"/>
                <w:szCs w:val="24"/>
                <w:lang w:eastAsia="lv-LV"/>
              </w:rPr>
              <w:t>vismaz nākamos 28 gadus</w:t>
            </w:r>
            <w:r w:rsidR="00185B17" w:rsidRPr="00642CCE">
              <w:rPr>
                <w:rFonts w:ascii="Times New Roman" w:eastAsia="Times New Roman" w:hAnsi="Times New Roman" w:cs="Times New Roman"/>
                <w:sz w:val="24"/>
                <w:szCs w:val="24"/>
                <w:lang w:eastAsia="lv-LV"/>
              </w:rPr>
              <w:t xml:space="preserve">, kas ir salīdzinoši ilgs </w:t>
            </w:r>
            <w:r w:rsidR="0062046E" w:rsidRPr="00642CCE">
              <w:rPr>
                <w:rFonts w:ascii="Times New Roman" w:eastAsia="Times New Roman" w:hAnsi="Times New Roman" w:cs="Times New Roman"/>
                <w:sz w:val="24"/>
                <w:szCs w:val="24"/>
                <w:lang w:eastAsia="lv-LV"/>
              </w:rPr>
              <w:t xml:space="preserve">laika </w:t>
            </w:r>
            <w:r w:rsidR="00185B17" w:rsidRPr="00642CCE">
              <w:rPr>
                <w:rFonts w:ascii="Times New Roman" w:eastAsia="Times New Roman" w:hAnsi="Times New Roman" w:cs="Times New Roman"/>
                <w:sz w:val="24"/>
                <w:szCs w:val="24"/>
                <w:lang w:eastAsia="lv-LV"/>
              </w:rPr>
              <w:t>periods.</w:t>
            </w:r>
            <w:r w:rsidR="003A0078" w:rsidRPr="00642CCE">
              <w:rPr>
                <w:rFonts w:ascii="Times New Roman" w:eastAsia="Times New Roman" w:hAnsi="Times New Roman" w:cs="Times New Roman"/>
                <w:sz w:val="24"/>
                <w:szCs w:val="24"/>
                <w:lang w:eastAsia="lv-LV"/>
              </w:rPr>
              <w:t xml:space="preserve"> Līdz ar to kā optimālākais pensijas vecums privāto pensiju fondu pensiju plānā uzkrājuma saņemšanai </w:t>
            </w:r>
            <w:r w:rsidR="00B456D9" w:rsidRPr="00642CCE">
              <w:rPr>
                <w:rFonts w:ascii="Times New Roman" w:eastAsia="Times New Roman" w:hAnsi="Times New Roman" w:cs="Times New Roman"/>
                <w:sz w:val="24"/>
                <w:szCs w:val="24"/>
                <w:lang w:eastAsia="lv-LV"/>
              </w:rPr>
              <w:t>sociāl</w:t>
            </w:r>
            <w:r w:rsidR="00DF150C" w:rsidRPr="00642CCE">
              <w:rPr>
                <w:rFonts w:ascii="Times New Roman" w:eastAsia="Times New Roman" w:hAnsi="Times New Roman" w:cs="Times New Roman"/>
                <w:sz w:val="24"/>
                <w:szCs w:val="24"/>
                <w:lang w:eastAsia="lv-LV"/>
              </w:rPr>
              <w:t>ajā</w:t>
            </w:r>
            <w:r w:rsidR="00B01942" w:rsidRPr="00642CCE">
              <w:rPr>
                <w:rFonts w:ascii="Times New Roman" w:eastAsia="Times New Roman" w:hAnsi="Times New Roman" w:cs="Times New Roman"/>
                <w:sz w:val="24"/>
                <w:szCs w:val="24"/>
                <w:lang w:eastAsia="lv-LV"/>
              </w:rPr>
              <w:t xml:space="preserve"> jom</w:t>
            </w:r>
            <w:r w:rsidR="00DF150C" w:rsidRPr="00642CCE">
              <w:rPr>
                <w:rFonts w:ascii="Times New Roman" w:eastAsia="Times New Roman" w:hAnsi="Times New Roman" w:cs="Times New Roman"/>
                <w:sz w:val="24"/>
                <w:szCs w:val="24"/>
                <w:lang w:eastAsia="lv-LV"/>
              </w:rPr>
              <w:t>ā</w:t>
            </w:r>
            <w:r w:rsidR="00B01942" w:rsidRPr="00642CCE">
              <w:rPr>
                <w:rFonts w:ascii="Times New Roman" w:eastAsia="Times New Roman" w:hAnsi="Times New Roman" w:cs="Times New Roman"/>
                <w:sz w:val="24"/>
                <w:szCs w:val="24"/>
                <w:lang w:eastAsia="lv-LV"/>
              </w:rPr>
              <w:t xml:space="preserve"> nodarbinātajiem </w:t>
            </w:r>
            <w:r w:rsidR="003A0078" w:rsidRPr="00642CCE">
              <w:rPr>
                <w:rFonts w:ascii="Times New Roman" w:eastAsia="Times New Roman" w:hAnsi="Times New Roman" w:cs="Times New Roman"/>
                <w:sz w:val="24"/>
                <w:szCs w:val="24"/>
                <w:lang w:eastAsia="lv-LV"/>
              </w:rPr>
              <w:t>ir noteikts 50 gad</w:t>
            </w:r>
            <w:r w:rsidR="00AA73B1" w:rsidRPr="00642CCE">
              <w:rPr>
                <w:rFonts w:ascii="Times New Roman" w:eastAsia="Times New Roman" w:hAnsi="Times New Roman" w:cs="Times New Roman"/>
                <w:sz w:val="24"/>
                <w:szCs w:val="24"/>
                <w:lang w:eastAsia="lv-LV"/>
              </w:rPr>
              <w:t>i</w:t>
            </w:r>
            <w:r w:rsidR="00192A1A" w:rsidRPr="00642CCE">
              <w:rPr>
                <w:rFonts w:ascii="Times New Roman" w:eastAsia="Times New Roman" w:hAnsi="Times New Roman" w:cs="Times New Roman"/>
                <w:sz w:val="24"/>
                <w:szCs w:val="24"/>
                <w:lang w:eastAsia="lv-LV"/>
              </w:rPr>
              <w:t xml:space="preserve"> (noteikumu projekta</w:t>
            </w:r>
            <w:r w:rsidR="00267103" w:rsidRPr="00642CCE">
              <w:rPr>
                <w:rFonts w:ascii="Times New Roman" w:eastAsia="Times New Roman" w:hAnsi="Times New Roman" w:cs="Times New Roman"/>
                <w:sz w:val="24"/>
                <w:szCs w:val="24"/>
                <w:lang w:eastAsia="lv-LV"/>
              </w:rPr>
              <w:t xml:space="preserve"> pielikuma</w:t>
            </w:r>
            <w:r w:rsidR="00192A1A" w:rsidRPr="00642CCE">
              <w:rPr>
                <w:rFonts w:ascii="Times New Roman" w:eastAsia="Times New Roman" w:hAnsi="Times New Roman" w:cs="Times New Roman"/>
                <w:sz w:val="24"/>
                <w:szCs w:val="24"/>
                <w:lang w:eastAsia="lv-LV"/>
              </w:rPr>
              <w:t xml:space="preserve"> </w:t>
            </w:r>
            <w:r w:rsidR="005867D2" w:rsidRPr="00642CCE">
              <w:rPr>
                <w:rFonts w:ascii="Times New Roman" w:eastAsia="Times New Roman" w:hAnsi="Times New Roman" w:cs="Times New Roman"/>
                <w:sz w:val="24"/>
                <w:szCs w:val="24"/>
                <w:lang w:eastAsia="lv-LV"/>
              </w:rPr>
              <w:t>28.</w:t>
            </w:r>
            <w:r w:rsidR="00DF150C" w:rsidRPr="00642CCE">
              <w:rPr>
                <w:rFonts w:ascii="Times New Roman" w:eastAsia="Times New Roman" w:hAnsi="Times New Roman" w:cs="Times New Roman"/>
                <w:sz w:val="24"/>
                <w:szCs w:val="24"/>
                <w:lang w:eastAsia="lv-LV"/>
              </w:rPr>
              <w:t>3</w:t>
            </w:r>
            <w:r w:rsidR="005867D2" w:rsidRPr="00642CCE">
              <w:rPr>
                <w:rFonts w:ascii="Times New Roman" w:eastAsia="Times New Roman" w:hAnsi="Times New Roman" w:cs="Times New Roman"/>
                <w:sz w:val="24"/>
                <w:szCs w:val="24"/>
                <w:lang w:eastAsia="lv-LV"/>
              </w:rPr>
              <w:t>.-28.13.apakš</w:t>
            </w:r>
            <w:r w:rsidR="00192A1A" w:rsidRPr="00642CCE">
              <w:rPr>
                <w:rFonts w:ascii="Times New Roman" w:eastAsia="Times New Roman" w:hAnsi="Times New Roman" w:cs="Times New Roman"/>
                <w:sz w:val="24"/>
                <w:szCs w:val="24"/>
                <w:lang w:eastAsia="lv-LV"/>
              </w:rPr>
              <w:t>punkts)</w:t>
            </w:r>
            <w:r w:rsidR="003A0078" w:rsidRPr="00642CCE">
              <w:rPr>
                <w:rFonts w:ascii="Times New Roman" w:eastAsia="Times New Roman" w:hAnsi="Times New Roman" w:cs="Times New Roman"/>
                <w:sz w:val="24"/>
                <w:szCs w:val="24"/>
                <w:lang w:eastAsia="lv-LV"/>
              </w:rPr>
              <w:t>.</w:t>
            </w:r>
          </w:p>
          <w:p w14:paraId="44FEE7FF" w14:textId="1A02BA18" w:rsidR="00645EAC" w:rsidRPr="00642CCE" w:rsidRDefault="004A622F" w:rsidP="00A401FD">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S</w:t>
            </w:r>
            <w:r w:rsidR="00E84C54" w:rsidRPr="00642CCE">
              <w:rPr>
                <w:rFonts w:ascii="Times New Roman" w:eastAsia="Times New Roman" w:hAnsi="Times New Roman" w:cs="Times New Roman"/>
                <w:sz w:val="24"/>
                <w:szCs w:val="24"/>
                <w:lang w:eastAsia="lv-LV"/>
              </w:rPr>
              <w:t xml:space="preserve">askaņošanas procesā Kultūras ministrija </w:t>
            </w:r>
            <w:r w:rsidRPr="00642CCE">
              <w:rPr>
                <w:rFonts w:ascii="Times New Roman" w:eastAsia="Times New Roman" w:hAnsi="Times New Roman" w:cs="Times New Roman"/>
                <w:sz w:val="24"/>
                <w:szCs w:val="24"/>
                <w:lang w:eastAsia="lv-LV"/>
              </w:rPr>
              <w:t xml:space="preserve">precizēja noteikuma projekta pielikumu attiecībā uz kultūras </w:t>
            </w:r>
            <w:r w:rsidR="00AB38EC" w:rsidRPr="00642CCE">
              <w:rPr>
                <w:rFonts w:ascii="Times New Roman" w:eastAsia="Times New Roman" w:hAnsi="Times New Roman" w:cs="Times New Roman"/>
                <w:sz w:val="24"/>
                <w:szCs w:val="24"/>
                <w:lang w:eastAsia="lv-LV"/>
              </w:rPr>
              <w:t>darbiniekiem</w:t>
            </w:r>
            <w:r w:rsidRPr="00642CCE">
              <w:rPr>
                <w:rFonts w:ascii="Times New Roman" w:eastAsia="Times New Roman" w:hAnsi="Times New Roman" w:cs="Times New Roman"/>
                <w:sz w:val="24"/>
                <w:szCs w:val="24"/>
                <w:lang w:eastAsia="lv-LV"/>
              </w:rPr>
              <w:t xml:space="preserve">, </w:t>
            </w:r>
            <w:r w:rsidR="00645EAC" w:rsidRPr="00642CCE">
              <w:rPr>
                <w:rFonts w:ascii="Times New Roman" w:eastAsia="Times New Roman" w:hAnsi="Times New Roman" w:cs="Times New Roman"/>
                <w:sz w:val="24"/>
                <w:szCs w:val="24"/>
                <w:lang w:eastAsia="lv-LV"/>
              </w:rPr>
              <w:t xml:space="preserve">apvienojot un </w:t>
            </w:r>
            <w:r w:rsidRPr="00642CCE">
              <w:rPr>
                <w:rFonts w:ascii="Times New Roman" w:eastAsia="Times New Roman" w:hAnsi="Times New Roman" w:cs="Times New Roman"/>
                <w:sz w:val="24"/>
                <w:szCs w:val="24"/>
                <w:lang w:eastAsia="lv-LV"/>
              </w:rPr>
              <w:t xml:space="preserve">salāgojot </w:t>
            </w:r>
            <w:r w:rsidR="005B3EF1" w:rsidRPr="00642CCE">
              <w:rPr>
                <w:rFonts w:ascii="Times New Roman" w:eastAsia="Times New Roman" w:hAnsi="Times New Roman" w:cs="Times New Roman"/>
                <w:sz w:val="24"/>
                <w:szCs w:val="24"/>
                <w:lang w:eastAsia="lv-LV"/>
              </w:rPr>
              <w:t>tos</w:t>
            </w:r>
            <w:r w:rsidRPr="00642CCE">
              <w:rPr>
                <w:rFonts w:ascii="Times New Roman" w:eastAsia="Times New Roman" w:hAnsi="Times New Roman" w:cs="Times New Roman"/>
                <w:sz w:val="24"/>
                <w:szCs w:val="24"/>
                <w:lang w:eastAsia="lv-LV"/>
              </w:rPr>
              <w:t xml:space="preserve"> ar</w:t>
            </w:r>
            <w:r w:rsidRPr="00642CCE">
              <w:t xml:space="preserve"> </w:t>
            </w:r>
            <w:r w:rsidRPr="00642CCE">
              <w:rPr>
                <w:rFonts w:ascii="Times New Roman" w:eastAsia="Times New Roman" w:hAnsi="Times New Roman" w:cs="Times New Roman"/>
                <w:sz w:val="24"/>
                <w:szCs w:val="24"/>
                <w:lang w:eastAsia="lv-LV"/>
              </w:rPr>
              <w:t xml:space="preserve">Valsts un pašvaldību profesionālo orķestru, koru, </w:t>
            </w:r>
            <w:proofErr w:type="spellStart"/>
            <w:r w:rsidRPr="00642CCE">
              <w:rPr>
                <w:rFonts w:ascii="Times New Roman" w:eastAsia="Times New Roman" w:hAnsi="Times New Roman" w:cs="Times New Roman"/>
                <w:sz w:val="24"/>
                <w:szCs w:val="24"/>
                <w:lang w:eastAsia="lv-LV"/>
              </w:rPr>
              <w:t>koncertorganizāciju</w:t>
            </w:r>
            <w:proofErr w:type="spellEnd"/>
            <w:r w:rsidRPr="00642CCE">
              <w:rPr>
                <w:rFonts w:ascii="Times New Roman" w:eastAsia="Times New Roman" w:hAnsi="Times New Roman" w:cs="Times New Roman"/>
                <w:sz w:val="24"/>
                <w:szCs w:val="24"/>
                <w:lang w:eastAsia="lv-LV"/>
              </w:rPr>
              <w:t>, teātru un cirka mākslinieku izdienas pensiju un baleta mākslinieku pabalsta par radošo darbu likum</w:t>
            </w:r>
            <w:r w:rsidR="00645EAC" w:rsidRPr="00642CCE">
              <w:rPr>
                <w:rFonts w:ascii="Times New Roman" w:eastAsia="Times New Roman" w:hAnsi="Times New Roman" w:cs="Times New Roman"/>
                <w:sz w:val="24"/>
                <w:szCs w:val="24"/>
                <w:lang w:eastAsia="lv-LV"/>
              </w:rPr>
              <w:t xml:space="preserve">u. </w:t>
            </w:r>
            <w:r w:rsidR="00A401FD" w:rsidRPr="00642CCE">
              <w:rPr>
                <w:rFonts w:ascii="Times New Roman" w:eastAsia="Times New Roman" w:hAnsi="Times New Roman" w:cs="Times New Roman"/>
                <w:sz w:val="24"/>
                <w:szCs w:val="24"/>
                <w:lang w:eastAsia="lv-LV"/>
              </w:rPr>
              <w:t>Līdz ar to speciālajās profesijās strādājošo sarakstā ir iekļaut</w:t>
            </w:r>
            <w:r w:rsidR="008F4F69" w:rsidRPr="00642CCE">
              <w:rPr>
                <w:rFonts w:ascii="Times New Roman" w:eastAsia="Times New Roman" w:hAnsi="Times New Roman" w:cs="Times New Roman"/>
                <w:sz w:val="24"/>
                <w:szCs w:val="24"/>
                <w:lang w:eastAsia="lv-LV"/>
              </w:rPr>
              <w:t>i</w:t>
            </w:r>
            <w:r w:rsidR="00A401FD" w:rsidRPr="00642CCE">
              <w:rPr>
                <w:rFonts w:ascii="Times New Roman" w:eastAsia="Times New Roman" w:hAnsi="Times New Roman" w:cs="Times New Roman"/>
                <w:sz w:val="24"/>
                <w:szCs w:val="24"/>
                <w:lang w:eastAsia="lv-LV"/>
              </w:rPr>
              <w:t xml:space="preserve"> šādi kultūras darbinieki: orķestra mākslinieks, solists vokālists, kora mākslinieks, baleta mākslinieks, leļļu teātra aktieris</w:t>
            </w:r>
            <w:r w:rsidR="001F59A5" w:rsidRPr="00642CCE">
              <w:rPr>
                <w:rFonts w:ascii="Times New Roman" w:eastAsia="Times New Roman" w:hAnsi="Times New Roman" w:cs="Times New Roman"/>
                <w:sz w:val="24"/>
                <w:szCs w:val="24"/>
                <w:lang w:eastAsia="lv-LV"/>
              </w:rPr>
              <w:t xml:space="preserve"> un </w:t>
            </w:r>
            <w:r w:rsidR="00A401FD" w:rsidRPr="00642CCE">
              <w:rPr>
                <w:rFonts w:ascii="Times New Roman" w:eastAsia="Times New Roman" w:hAnsi="Times New Roman" w:cs="Times New Roman"/>
                <w:sz w:val="24"/>
                <w:szCs w:val="24"/>
                <w:lang w:eastAsia="lv-LV"/>
              </w:rPr>
              <w:t>cirka mākslinieks</w:t>
            </w:r>
            <w:r w:rsidR="008F4F69" w:rsidRPr="00642CCE">
              <w:rPr>
                <w:rFonts w:ascii="Times New Roman" w:eastAsia="Times New Roman" w:hAnsi="Times New Roman" w:cs="Times New Roman"/>
                <w:sz w:val="24"/>
                <w:szCs w:val="24"/>
                <w:lang w:eastAsia="lv-LV"/>
              </w:rPr>
              <w:t xml:space="preserve"> (noteikumu projekta </w:t>
            </w:r>
            <w:r w:rsidR="00267103" w:rsidRPr="00642CCE">
              <w:rPr>
                <w:rFonts w:ascii="Times New Roman" w:eastAsia="Times New Roman" w:hAnsi="Times New Roman" w:cs="Times New Roman"/>
                <w:sz w:val="24"/>
                <w:szCs w:val="24"/>
                <w:lang w:eastAsia="lv-LV"/>
              </w:rPr>
              <w:t xml:space="preserve">pielikuma </w:t>
            </w:r>
            <w:r w:rsidR="008F4F69" w:rsidRPr="00642CCE">
              <w:rPr>
                <w:rFonts w:ascii="Times New Roman" w:eastAsia="Times New Roman" w:hAnsi="Times New Roman" w:cs="Times New Roman"/>
                <w:sz w:val="24"/>
                <w:szCs w:val="24"/>
                <w:lang w:eastAsia="lv-LV"/>
              </w:rPr>
              <w:t>20.punkts)</w:t>
            </w:r>
            <w:r w:rsidR="00A401FD" w:rsidRPr="00642CCE">
              <w:rPr>
                <w:rFonts w:ascii="Times New Roman" w:eastAsia="Times New Roman" w:hAnsi="Times New Roman" w:cs="Times New Roman"/>
                <w:sz w:val="24"/>
                <w:szCs w:val="24"/>
                <w:lang w:eastAsia="lv-LV"/>
              </w:rPr>
              <w:t>.</w:t>
            </w:r>
          </w:p>
          <w:p w14:paraId="371B358C" w14:textId="305E3E0E" w:rsidR="00011123" w:rsidRPr="00D4320B" w:rsidRDefault="004E0829" w:rsidP="00754051">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D4320B">
              <w:rPr>
                <w:rFonts w:ascii="Times New Roman" w:eastAsia="Times New Roman" w:hAnsi="Times New Roman" w:cs="Times New Roman"/>
                <w:sz w:val="24"/>
                <w:szCs w:val="24"/>
                <w:lang w:eastAsia="lv-LV"/>
              </w:rPr>
              <w:t xml:space="preserve">Ņemot vērā </w:t>
            </w:r>
            <w:r w:rsidR="00FE0072" w:rsidRPr="00D4320B">
              <w:t xml:space="preserve"> </w:t>
            </w:r>
            <w:r w:rsidR="00FE0072" w:rsidRPr="00D4320B">
              <w:rPr>
                <w:rFonts w:ascii="Times New Roman" w:eastAsia="Times New Roman" w:hAnsi="Times New Roman" w:cs="Times New Roman"/>
                <w:sz w:val="24"/>
                <w:szCs w:val="24"/>
                <w:lang w:eastAsia="lv-LV"/>
              </w:rPr>
              <w:t>Izglītības un zinātnes ministrijas un Latvijas Brīvo arodbiedrību savienība</w:t>
            </w:r>
            <w:r w:rsidR="00CB4D64" w:rsidRPr="00D4320B">
              <w:rPr>
                <w:rFonts w:ascii="Times New Roman" w:eastAsia="Times New Roman" w:hAnsi="Times New Roman" w:cs="Times New Roman"/>
                <w:sz w:val="24"/>
                <w:szCs w:val="24"/>
                <w:lang w:eastAsia="lv-LV"/>
              </w:rPr>
              <w:t>s</w:t>
            </w:r>
            <w:r w:rsidR="00FE0072" w:rsidRPr="00D4320B">
              <w:rPr>
                <w:rFonts w:ascii="Times New Roman" w:eastAsia="Times New Roman" w:hAnsi="Times New Roman" w:cs="Times New Roman"/>
                <w:sz w:val="24"/>
                <w:szCs w:val="24"/>
                <w:lang w:eastAsia="lv-LV"/>
              </w:rPr>
              <w:t xml:space="preserve"> </w:t>
            </w:r>
            <w:r w:rsidRPr="00D4320B">
              <w:rPr>
                <w:rFonts w:ascii="Times New Roman" w:eastAsia="Times New Roman" w:hAnsi="Times New Roman" w:cs="Times New Roman"/>
                <w:sz w:val="24"/>
                <w:szCs w:val="24"/>
                <w:lang w:eastAsia="lv-LV"/>
              </w:rPr>
              <w:t>ie</w:t>
            </w:r>
            <w:r w:rsidR="00764CB6" w:rsidRPr="00D4320B">
              <w:rPr>
                <w:rFonts w:ascii="Times New Roman" w:eastAsia="Times New Roman" w:hAnsi="Times New Roman" w:cs="Times New Roman"/>
                <w:sz w:val="24"/>
                <w:szCs w:val="24"/>
                <w:lang w:eastAsia="lv-LV"/>
              </w:rPr>
              <w:t>rosinājumus</w:t>
            </w:r>
            <w:r w:rsidR="00FE0072" w:rsidRPr="00D4320B">
              <w:rPr>
                <w:rFonts w:ascii="Times New Roman" w:eastAsia="Times New Roman" w:hAnsi="Times New Roman" w:cs="Times New Roman"/>
                <w:sz w:val="24"/>
                <w:szCs w:val="24"/>
                <w:lang w:eastAsia="lv-LV"/>
              </w:rPr>
              <w:t xml:space="preserve">, </w:t>
            </w:r>
            <w:r w:rsidR="00764CB6" w:rsidRPr="00D4320B">
              <w:rPr>
                <w:rFonts w:ascii="Times New Roman" w:eastAsia="Times New Roman" w:hAnsi="Times New Roman" w:cs="Times New Roman"/>
                <w:sz w:val="24"/>
                <w:szCs w:val="24"/>
                <w:lang w:eastAsia="lv-LV"/>
              </w:rPr>
              <w:t xml:space="preserve">noteikumu projekts speciālajās profesijās strādājošo sarakstā </w:t>
            </w:r>
            <w:r w:rsidR="00FE0072" w:rsidRPr="00D4320B">
              <w:rPr>
                <w:rFonts w:ascii="Times New Roman" w:eastAsia="Times New Roman" w:hAnsi="Times New Roman" w:cs="Times New Roman"/>
                <w:sz w:val="24"/>
                <w:szCs w:val="24"/>
                <w:lang w:eastAsia="lv-LV"/>
              </w:rPr>
              <w:t>atbilstoši Ministru kabineta 2011.gada 10.maija noteikumiem Nr.354 “Noteikumi par pedagogu profesiju un amatu sarakstu” un noteikumiem Nr.264</w:t>
            </w:r>
            <w:r w:rsidR="00FE0072" w:rsidRPr="00D4320B">
              <w:t xml:space="preserve"> </w:t>
            </w:r>
            <w:r w:rsidR="00764CB6" w:rsidRPr="00D4320B">
              <w:rPr>
                <w:rFonts w:ascii="Times New Roman" w:eastAsia="Times New Roman" w:hAnsi="Times New Roman" w:cs="Times New Roman"/>
                <w:sz w:val="24"/>
                <w:szCs w:val="24"/>
                <w:lang w:eastAsia="lv-LV"/>
              </w:rPr>
              <w:t>ie</w:t>
            </w:r>
            <w:r w:rsidR="00B100D2" w:rsidRPr="00D4320B">
              <w:rPr>
                <w:rFonts w:ascii="Times New Roman" w:eastAsia="Times New Roman" w:hAnsi="Times New Roman" w:cs="Times New Roman"/>
                <w:sz w:val="24"/>
                <w:szCs w:val="24"/>
                <w:lang w:eastAsia="lv-LV"/>
              </w:rPr>
              <w:t xml:space="preserve">kļauti </w:t>
            </w:r>
            <w:r w:rsidR="00764CB6" w:rsidRPr="00D4320B">
              <w:rPr>
                <w:rFonts w:ascii="Times New Roman" w:eastAsia="Times New Roman" w:hAnsi="Times New Roman" w:cs="Times New Roman"/>
                <w:sz w:val="24"/>
                <w:szCs w:val="24"/>
                <w:lang w:eastAsia="lv-LV"/>
              </w:rPr>
              <w:t>šād</w:t>
            </w:r>
            <w:r w:rsidR="00B100D2" w:rsidRPr="00D4320B">
              <w:rPr>
                <w:rFonts w:ascii="Times New Roman" w:eastAsia="Times New Roman" w:hAnsi="Times New Roman" w:cs="Times New Roman"/>
                <w:sz w:val="24"/>
                <w:szCs w:val="24"/>
                <w:lang w:eastAsia="lv-LV"/>
              </w:rPr>
              <w:t xml:space="preserve">i </w:t>
            </w:r>
            <w:r w:rsidR="00764CB6" w:rsidRPr="00D4320B">
              <w:rPr>
                <w:rFonts w:ascii="Times New Roman" w:eastAsia="Times New Roman" w:hAnsi="Times New Roman" w:cs="Times New Roman"/>
                <w:sz w:val="24"/>
                <w:szCs w:val="24"/>
                <w:lang w:eastAsia="lv-LV"/>
              </w:rPr>
              <w:t>izglītības nozarē nodarbināt</w:t>
            </w:r>
            <w:r w:rsidR="00B100D2" w:rsidRPr="00D4320B">
              <w:rPr>
                <w:rFonts w:ascii="Times New Roman" w:eastAsia="Times New Roman" w:hAnsi="Times New Roman" w:cs="Times New Roman"/>
                <w:sz w:val="24"/>
                <w:szCs w:val="24"/>
                <w:lang w:eastAsia="lv-LV"/>
              </w:rPr>
              <w:t>ie</w:t>
            </w:r>
            <w:r w:rsidR="00764CB6" w:rsidRPr="00D4320B">
              <w:rPr>
                <w:rFonts w:ascii="Times New Roman" w:eastAsia="Times New Roman" w:hAnsi="Times New Roman" w:cs="Times New Roman"/>
                <w:sz w:val="24"/>
                <w:szCs w:val="24"/>
                <w:lang w:eastAsia="lv-LV"/>
              </w:rPr>
              <w:t>:</w:t>
            </w:r>
            <w:r w:rsidR="00B100D2" w:rsidRPr="00D4320B">
              <w:rPr>
                <w:rFonts w:ascii="Times New Roman" w:eastAsia="Times New Roman" w:hAnsi="Times New Roman" w:cs="Times New Roman"/>
                <w:sz w:val="24"/>
                <w:szCs w:val="24"/>
                <w:lang w:eastAsia="lv-LV"/>
              </w:rPr>
              <w:t xml:space="preserve"> </w:t>
            </w:r>
            <w:r w:rsidR="00764CB6" w:rsidRPr="00D4320B">
              <w:rPr>
                <w:rFonts w:ascii="Times New Roman" w:eastAsia="Times New Roman" w:hAnsi="Times New Roman" w:cs="Times New Roman"/>
                <w:sz w:val="24"/>
                <w:szCs w:val="24"/>
                <w:lang w:eastAsia="lv-LV"/>
              </w:rPr>
              <w:t>pirmsskolas pedagogs</w:t>
            </w:r>
            <w:r w:rsidR="00903B2F" w:rsidRPr="00D4320B">
              <w:rPr>
                <w:rFonts w:ascii="Times New Roman" w:eastAsia="Times New Roman" w:hAnsi="Times New Roman" w:cs="Times New Roman"/>
                <w:sz w:val="24"/>
                <w:szCs w:val="24"/>
                <w:lang w:eastAsia="lv-LV"/>
              </w:rPr>
              <w:t xml:space="preserve"> (</w:t>
            </w:r>
            <w:r w:rsidR="00E80E2E" w:rsidRPr="00D4320B">
              <w:rPr>
                <w:rFonts w:ascii="Times New Roman" w:eastAsia="Times New Roman" w:hAnsi="Times New Roman" w:cs="Times New Roman"/>
                <w:sz w:val="24"/>
                <w:szCs w:val="24"/>
                <w:lang w:eastAsia="lv-LV"/>
              </w:rPr>
              <w:t xml:space="preserve">ietver </w:t>
            </w:r>
            <w:r w:rsidR="00903B2F" w:rsidRPr="00D4320B">
              <w:rPr>
                <w:rFonts w:ascii="Times New Roman" w:eastAsia="Times New Roman" w:hAnsi="Times New Roman" w:cs="Times New Roman"/>
                <w:sz w:val="24"/>
                <w:szCs w:val="24"/>
                <w:lang w:eastAsia="lv-LV"/>
              </w:rPr>
              <w:t>pirmsskolas izglītības skolotāj</w:t>
            </w:r>
            <w:r w:rsidR="00E80E2E" w:rsidRPr="00D4320B">
              <w:rPr>
                <w:rFonts w:ascii="Times New Roman" w:eastAsia="Times New Roman" w:hAnsi="Times New Roman" w:cs="Times New Roman"/>
                <w:sz w:val="24"/>
                <w:szCs w:val="24"/>
                <w:lang w:eastAsia="lv-LV"/>
              </w:rPr>
              <w:t>u</w:t>
            </w:r>
            <w:r w:rsidR="00903B2F" w:rsidRPr="00D4320B">
              <w:rPr>
                <w:rFonts w:ascii="Times New Roman" w:eastAsia="Times New Roman" w:hAnsi="Times New Roman" w:cs="Times New Roman"/>
                <w:sz w:val="24"/>
                <w:szCs w:val="24"/>
                <w:lang w:eastAsia="lv-LV"/>
              </w:rPr>
              <w:t>,  pirmsskolas izglītības mūzikas skolotāj</w:t>
            </w:r>
            <w:r w:rsidR="00E80E2E" w:rsidRPr="00D4320B">
              <w:rPr>
                <w:rFonts w:ascii="Times New Roman" w:eastAsia="Times New Roman" w:hAnsi="Times New Roman" w:cs="Times New Roman"/>
                <w:sz w:val="24"/>
                <w:szCs w:val="24"/>
                <w:lang w:eastAsia="lv-LV"/>
              </w:rPr>
              <w:t>u un</w:t>
            </w:r>
            <w:r w:rsidR="00903B2F" w:rsidRPr="00D4320B">
              <w:rPr>
                <w:rFonts w:ascii="Times New Roman" w:eastAsia="Times New Roman" w:hAnsi="Times New Roman" w:cs="Times New Roman"/>
                <w:sz w:val="24"/>
                <w:szCs w:val="24"/>
                <w:lang w:eastAsia="lv-LV"/>
              </w:rPr>
              <w:t xml:space="preserve"> pirmsskolas izglītības sporta skolotāj</w:t>
            </w:r>
            <w:r w:rsidR="00E80E2E" w:rsidRPr="00D4320B">
              <w:rPr>
                <w:rFonts w:ascii="Times New Roman" w:eastAsia="Times New Roman" w:hAnsi="Times New Roman" w:cs="Times New Roman"/>
                <w:sz w:val="24"/>
                <w:szCs w:val="24"/>
                <w:lang w:eastAsia="lv-LV"/>
              </w:rPr>
              <w:t>u</w:t>
            </w:r>
            <w:r w:rsidR="00903B2F" w:rsidRPr="00D4320B">
              <w:rPr>
                <w:rFonts w:ascii="Times New Roman" w:eastAsia="Times New Roman" w:hAnsi="Times New Roman" w:cs="Times New Roman"/>
                <w:sz w:val="24"/>
                <w:szCs w:val="24"/>
                <w:lang w:eastAsia="lv-LV"/>
              </w:rPr>
              <w:t>), p</w:t>
            </w:r>
            <w:r w:rsidR="00764CB6" w:rsidRPr="00D4320B">
              <w:rPr>
                <w:rFonts w:ascii="Times New Roman" w:eastAsia="Times New Roman" w:hAnsi="Times New Roman" w:cs="Times New Roman"/>
                <w:sz w:val="24"/>
                <w:szCs w:val="24"/>
                <w:lang w:eastAsia="lv-LV"/>
              </w:rPr>
              <w:t>amatizglītības pedagogs</w:t>
            </w:r>
            <w:r w:rsidR="00903B2F" w:rsidRPr="00D4320B">
              <w:rPr>
                <w:rFonts w:ascii="Times New Roman" w:eastAsia="Times New Roman" w:hAnsi="Times New Roman" w:cs="Times New Roman"/>
                <w:sz w:val="24"/>
                <w:szCs w:val="24"/>
                <w:lang w:eastAsia="lv-LV"/>
              </w:rPr>
              <w:t xml:space="preserve"> (</w:t>
            </w:r>
            <w:r w:rsidR="00E80E2E" w:rsidRPr="00D4320B">
              <w:rPr>
                <w:rFonts w:ascii="Times New Roman" w:eastAsia="Times New Roman" w:hAnsi="Times New Roman" w:cs="Times New Roman"/>
                <w:sz w:val="24"/>
                <w:szCs w:val="24"/>
                <w:lang w:eastAsia="lv-LV"/>
              </w:rPr>
              <w:t>ietver</w:t>
            </w:r>
            <w:r w:rsidR="00903B2F" w:rsidRPr="00D4320B">
              <w:rPr>
                <w:rFonts w:ascii="Times New Roman" w:eastAsia="Times New Roman" w:hAnsi="Times New Roman" w:cs="Times New Roman"/>
                <w:sz w:val="24"/>
                <w:szCs w:val="24"/>
                <w:lang w:eastAsia="lv-LV"/>
              </w:rPr>
              <w:t xml:space="preserve"> vispārējās pamatizglītības skolotāj</w:t>
            </w:r>
            <w:r w:rsidR="00E80E2E" w:rsidRPr="00D4320B">
              <w:rPr>
                <w:rFonts w:ascii="Times New Roman" w:eastAsia="Times New Roman" w:hAnsi="Times New Roman" w:cs="Times New Roman"/>
                <w:sz w:val="24"/>
                <w:szCs w:val="24"/>
                <w:lang w:eastAsia="lv-LV"/>
              </w:rPr>
              <w:t>u un</w:t>
            </w:r>
            <w:r w:rsidR="00903B2F" w:rsidRPr="00D4320B">
              <w:rPr>
                <w:rFonts w:ascii="Times New Roman" w:eastAsia="Times New Roman" w:hAnsi="Times New Roman" w:cs="Times New Roman"/>
                <w:sz w:val="24"/>
                <w:szCs w:val="24"/>
                <w:lang w:eastAsia="lv-LV"/>
              </w:rPr>
              <w:t xml:space="preserve"> sākumizglītības skolotāj</w:t>
            </w:r>
            <w:r w:rsidR="00E80E2E" w:rsidRPr="00D4320B">
              <w:rPr>
                <w:rFonts w:ascii="Times New Roman" w:eastAsia="Times New Roman" w:hAnsi="Times New Roman" w:cs="Times New Roman"/>
                <w:sz w:val="24"/>
                <w:szCs w:val="24"/>
                <w:lang w:eastAsia="lv-LV"/>
              </w:rPr>
              <w:t>u</w:t>
            </w:r>
            <w:r w:rsidR="00903B2F" w:rsidRPr="00D4320B">
              <w:rPr>
                <w:rFonts w:ascii="Times New Roman" w:eastAsia="Times New Roman" w:hAnsi="Times New Roman" w:cs="Times New Roman"/>
                <w:sz w:val="24"/>
                <w:szCs w:val="24"/>
                <w:lang w:eastAsia="lv-LV"/>
              </w:rPr>
              <w:t>), s</w:t>
            </w:r>
            <w:r w:rsidR="00764CB6" w:rsidRPr="00D4320B">
              <w:rPr>
                <w:rFonts w:ascii="Times New Roman" w:eastAsia="Times New Roman" w:hAnsi="Times New Roman" w:cs="Times New Roman"/>
                <w:sz w:val="24"/>
                <w:szCs w:val="24"/>
                <w:lang w:eastAsia="lv-LV"/>
              </w:rPr>
              <w:t>peciālās izglītības pedagogs</w:t>
            </w:r>
            <w:r w:rsidR="00903B2F" w:rsidRPr="00D4320B">
              <w:rPr>
                <w:rFonts w:ascii="Times New Roman" w:eastAsia="Times New Roman" w:hAnsi="Times New Roman" w:cs="Times New Roman"/>
                <w:sz w:val="24"/>
                <w:szCs w:val="24"/>
                <w:lang w:eastAsia="lv-LV"/>
              </w:rPr>
              <w:t xml:space="preserve"> (</w:t>
            </w:r>
            <w:r w:rsidR="00E80E2E" w:rsidRPr="00D4320B">
              <w:rPr>
                <w:rFonts w:ascii="Times New Roman" w:eastAsia="Times New Roman" w:hAnsi="Times New Roman" w:cs="Times New Roman"/>
                <w:sz w:val="24"/>
                <w:szCs w:val="24"/>
                <w:lang w:eastAsia="lv-LV"/>
              </w:rPr>
              <w:t xml:space="preserve">ietver </w:t>
            </w:r>
            <w:r w:rsidR="00903B2F" w:rsidRPr="00D4320B">
              <w:rPr>
                <w:rFonts w:ascii="Times New Roman" w:eastAsia="Times New Roman" w:hAnsi="Times New Roman" w:cs="Times New Roman"/>
                <w:sz w:val="24"/>
                <w:szCs w:val="24"/>
                <w:lang w:eastAsia="lv-LV"/>
              </w:rPr>
              <w:t>skolotāj</w:t>
            </w:r>
            <w:r w:rsidR="00E80E2E" w:rsidRPr="00D4320B">
              <w:rPr>
                <w:rFonts w:ascii="Times New Roman" w:eastAsia="Times New Roman" w:hAnsi="Times New Roman" w:cs="Times New Roman"/>
                <w:sz w:val="24"/>
                <w:szCs w:val="24"/>
                <w:lang w:eastAsia="lv-LV"/>
              </w:rPr>
              <w:t>u</w:t>
            </w:r>
            <w:r w:rsidR="00903B2F" w:rsidRPr="00D4320B">
              <w:rPr>
                <w:rFonts w:ascii="Times New Roman" w:eastAsia="Times New Roman" w:hAnsi="Times New Roman" w:cs="Times New Roman"/>
                <w:sz w:val="24"/>
                <w:szCs w:val="24"/>
                <w:lang w:eastAsia="lv-LV"/>
              </w:rPr>
              <w:t xml:space="preserve"> logopēd</w:t>
            </w:r>
            <w:r w:rsidR="00E80E2E" w:rsidRPr="00D4320B">
              <w:rPr>
                <w:rFonts w:ascii="Times New Roman" w:eastAsia="Times New Roman" w:hAnsi="Times New Roman" w:cs="Times New Roman"/>
                <w:sz w:val="24"/>
                <w:szCs w:val="24"/>
                <w:lang w:eastAsia="lv-LV"/>
              </w:rPr>
              <w:t>u</w:t>
            </w:r>
            <w:r w:rsidR="00903B2F" w:rsidRPr="00D4320B">
              <w:rPr>
                <w:rFonts w:ascii="Times New Roman" w:eastAsia="Times New Roman" w:hAnsi="Times New Roman" w:cs="Times New Roman"/>
                <w:sz w:val="24"/>
                <w:szCs w:val="24"/>
                <w:lang w:eastAsia="lv-LV"/>
              </w:rPr>
              <w:t>, speciālās izglītības skolotāj</w:t>
            </w:r>
            <w:r w:rsidR="00E80E2E" w:rsidRPr="00D4320B">
              <w:rPr>
                <w:rFonts w:ascii="Times New Roman" w:eastAsia="Times New Roman" w:hAnsi="Times New Roman" w:cs="Times New Roman"/>
                <w:sz w:val="24"/>
                <w:szCs w:val="24"/>
                <w:lang w:eastAsia="lv-LV"/>
              </w:rPr>
              <w:t>u un</w:t>
            </w:r>
            <w:r w:rsidR="00903B2F" w:rsidRPr="00D4320B">
              <w:rPr>
                <w:rFonts w:ascii="Times New Roman" w:eastAsia="Times New Roman" w:hAnsi="Times New Roman" w:cs="Times New Roman"/>
                <w:sz w:val="24"/>
                <w:szCs w:val="24"/>
                <w:lang w:eastAsia="lv-LV"/>
              </w:rPr>
              <w:t xml:space="preserve"> speciāl</w:t>
            </w:r>
            <w:r w:rsidR="00E80E2E" w:rsidRPr="00D4320B">
              <w:rPr>
                <w:rFonts w:ascii="Times New Roman" w:eastAsia="Times New Roman" w:hAnsi="Times New Roman" w:cs="Times New Roman"/>
                <w:sz w:val="24"/>
                <w:szCs w:val="24"/>
                <w:lang w:eastAsia="lv-LV"/>
              </w:rPr>
              <w:t>o</w:t>
            </w:r>
            <w:r w:rsidR="00903B2F" w:rsidRPr="00D4320B">
              <w:rPr>
                <w:rFonts w:ascii="Times New Roman" w:eastAsia="Times New Roman" w:hAnsi="Times New Roman" w:cs="Times New Roman"/>
                <w:sz w:val="24"/>
                <w:szCs w:val="24"/>
                <w:lang w:eastAsia="lv-LV"/>
              </w:rPr>
              <w:t xml:space="preserve"> pedagog</w:t>
            </w:r>
            <w:r w:rsidR="00E80E2E" w:rsidRPr="00D4320B">
              <w:rPr>
                <w:rFonts w:ascii="Times New Roman" w:eastAsia="Times New Roman" w:hAnsi="Times New Roman" w:cs="Times New Roman"/>
                <w:sz w:val="24"/>
                <w:szCs w:val="24"/>
                <w:lang w:eastAsia="lv-LV"/>
              </w:rPr>
              <w:t>u</w:t>
            </w:r>
            <w:r w:rsidR="00154B86" w:rsidRPr="00D4320B">
              <w:rPr>
                <w:rFonts w:ascii="Times New Roman" w:eastAsia="Times New Roman" w:hAnsi="Times New Roman" w:cs="Times New Roman"/>
                <w:sz w:val="24"/>
                <w:szCs w:val="24"/>
                <w:lang w:eastAsia="lv-LV"/>
              </w:rPr>
              <w:t>), v</w:t>
            </w:r>
            <w:r w:rsidR="00764CB6" w:rsidRPr="00D4320B">
              <w:rPr>
                <w:rFonts w:ascii="Times New Roman" w:eastAsia="Times New Roman" w:hAnsi="Times New Roman" w:cs="Times New Roman"/>
                <w:sz w:val="24"/>
                <w:szCs w:val="24"/>
                <w:lang w:eastAsia="lv-LV"/>
              </w:rPr>
              <w:t>idējās izglītības pedagogs</w:t>
            </w:r>
            <w:r w:rsidR="00154B86" w:rsidRPr="00D4320B">
              <w:rPr>
                <w:rFonts w:ascii="Times New Roman" w:eastAsia="Times New Roman" w:hAnsi="Times New Roman" w:cs="Times New Roman"/>
                <w:sz w:val="24"/>
                <w:szCs w:val="24"/>
                <w:lang w:eastAsia="lv-LV"/>
              </w:rPr>
              <w:t xml:space="preserve"> (ietver vispārējās vidējās izglītības skolotāj</w:t>
            </w:r>
            <w:r w:rsidR="00091648" w:rsidRPr="00D4320B">
              <w:rPr>
                <w:rFonts w:ascii="Times New Roman" w:eastAsia="Times New Roman" w:hAnsi="Times New Roman" w:cs="Times New Roman"/>
                <w:sz w:val="24"/>
                <w:szCs w:val="24"/>
                <w:lang w:eastAsia="lv-LV"/>
              </w:rPr>
              <w:t>u</w:t>
            </w:r>
            <w:r w:rsidR="00154B86" w:rsidRPr="00D4320B">
              <w:rPr>
                <w:rFonts w:ascii="Times New Roman" w:eastAsia="Times New Roman" w:hAnsi="Times New Roman" w:cs="Times New Roman"/>
                <w:sz w:val="24"/>
                <w:szCs w:val="24"/>
                <w:lang w:eastAsia="lv-LV"/>
              </w:rPr>
              <w:t>), p</w:t>
            </w:r>
            <w:r w:rsidR="00764CB6" w:rsidRPr="00D4320B">
              <w:rPr>
                <w:rFonts w:ascii="Times New Roman" w:eastAsia="Times New Roman" w:hAnsi="Times New Roman" w:cs="Times New Roman"/>
                <w:sz w:val="24"/>
                <w:szCs w:val="24"/>
                <w:lang w:eastAsia="lv-LV"/>
              </w:rPr>
              <w:t>rofesionālās izglītības pedagogs</w:t>
            </w:r>
            <w:r w:rsidR="00154B86" w:rsidRPr="00D4320B">
              <w:rPr>
                <w:rFonts w:ascii="Times New Roman" w:eastAsia="Times New Roman" w:hAnsi="Times New Roman" w:cs="Times New Roman"/>
                <w:sz w:val="24"/>
                <w:szCs w:val="24"/>
                <w:lang w:eastAsia="lv-LV"/>
              </w:rPr>
              <w:t xml:space="preserve"> (ietver profesionālās izglītības </w:t>
            </w:r>
            <w:r w:rsidR="00154B86" w:rsidRPr="00D4320B">
              <w:rPr>
                <w:rFonts w:ascii="Times New Roman" w:eastAsia="Times New Roman" w:hAnsi="Times New Roman" w:cs="Times New Roman"/>
                <w:sz w:val="24"/>
                <w:szCs w:val="24"/>
                <w:lang w:eastAsia="lv-LV"/>
              </w:rPr>
              <w:lastRenderedPageBreak/>
              <w:t>skolotāj</w:t>
            </w:r>
            <w:r w:rsidR="00E80E2E" w:rsidRPr="00D4320B">
              <w:rPr>
                <w:rFonts w:ascii="Times New Roman" w:eastAsia="Times New Roman" w:hAnsi="Times New Roman" w:cs="Times New Roman"/>
                <w:sz w:val="24"/>
                <w:szCs w:val="24"/>
                <w:lang w:eastAsia="lv-LV"/>
              </w:rPr>
              <w:t>u un</w:t>
            </w:r>
            <w:r w:rsidR="00154B86" w:rsidRPr="00D4320B">
              <w:rPr>
                <w:rFonts w:ascii="Times New Roman" w:eastAsia="Times New Roman" w:hAnsi="Times New Roman" w:cs="Times New Roman"/>
                <w:sz w:val="24"/>
                <w:szCs w:val="24"/>
                <w:lang w:eastAsia="lv-LV"/>
              </w:rPr>
              <w:t xml:space="preserve"> profesionālās ievirzes izglītības skolotāj</w:t>
            </w:r>
            <w:r w:rsidR="00E80E2E" w:rsidRPr="00D4320B">
              <w:rPr>
                <w:rFonts w:ascii="Times New Roman" w:eastAsia="Times New Roman" w:hAnsi="Times New Roman" w:cs="Times New Roman"/>
                <w:sz w:val="24"/>
                <w:szCs w:val="24"/>
                <w:lang w:eastAsia="lv-LV"/>
              </w:rPr>
              <w:t>u</w:t>
            </w:r>
            <w:r w:rsidR="00154B86" w:rsidRPr="00D4320B">
              <w:rPr>
                <w:rFonts w:ascii="Times New Roman" w:eastAsia="Times New Roman" w:hAnsi="Times New Roman" w:cs="Times New Roman"/>
                <w:sz w:val="24"/>
                <w:szCs w:val="24"/>
                <w:lang w:eastAsia="lv-LV"/>
              </w:rPr>
              <w:t>) un s</w:t>
            </w:r>
            <w:r w:rsidR="00764CB6" w:rsidRPr="00D4320B">
              <w:rPr>
                <w:rFonts w:ascii="Times New Roman" w:eastAsia="Times New Roman" w:hAnsi="Times New Roman" w:cs="Times New Roman"/>
                <w:sz w:val="24"/>
                <w:szCs w:val="24"/>
                <w:lang w:eastAsia="lv-LV"/>
              </w:rPr>
              <w:t>porta treneris</w:t>
            </w:r>
            <w:r w:rsidR="00154B86" w:rsidRPr="00D4320B">
              <w:rPr>
                <w:rFonts w:ascii="Times New Roman" w:eastAsia="Times New Roman" w:hAnsi="Times New Roman" w:cs="Times New Roman"/>
                <w:sz w:val="24"/>
                <w:szCs w:val="24"/>
                <w:lang w:eastAsia="lv-LV"/>
              </w:rPr>
              <w:t>.</w:t>
            </w:r>
            <w:r w:rsidR="00BA41B1" w:rsidRPr="00D4320B">
              <w:rPr>
                <w:rFonts w:ascii="Times New Roman" w:eastAsia="Times New Roman" w:hAnsi="Times New Roman" w:cs="Times New Roman"/>
                <w:sz w:val="24"/>
                <w:szCs w:val="24"/>
                <w:lang w:eastAsia="lv-LV"/>
              </w:rPr>
              <w:t xml:space="preserve"> </w:t>
            </w:r>
            <w:r w:rsidR="00B100D2" w:rsidRPr="00D4320B">
              <w:rPr>
                <w:rFonts w:ascii="Times New Roman" w:eastAsia="Times New Roman" w:hAnsi="Times New Roman" w:cs="Times New Roman"/>
                <w:sz w:val="24"/>
                <w:szCs w:val="24"/>
                <w:lang w:eastAsia="lv-LV"/>
              </w:rPr>
              <w:t>Izglītības nozarē nodarbinātie ir papildināti ar p</w:t>
            </w:r>
            <w:r w:rsidR="00B37340" w:rsidRPr="00D4320B">
              <w:rPr>
                <w:rFonts w:ascii="Times New Roman" w:eastAsia="Times New Roman" w:hAnsi="Times New Roman" w:cs="Times New Roman"/>
                <w:sz w:val="24"/>
                <w:szCs w:val="24"/>
                <w:lang w:eastAsia="lv-LV"/>
              </w:rPr>
              <w:t>rofesionālās izglītības pedagog</w:t>
            </w:r>
            <w:r w:rsidR="00B100D2" w:rsidRPr="00D4320B">
              <w:rPr>
                <w:rFonts w:ascii="Times New Roman" w:eastAsia="Times New Roman" w:hAnsi="Times New Roman" w:cs="Times New Roman"/>
                <w:sz w:val="24"/>
                <w:szCs w:val="24"/>
                <w:lang w:eastAsia="lv-LV"/>
              </w:rPr>
              <w:t>u</w:t>
            </w:r>
            <w:r w:rsidR="005313F9" w:rsidRPr="00D4320B">
              <w:rPr>
                <w:rFonts w:ascii="Times New Roman" w:eastAsia="Times New Roman" w:hAnsi="Times New Roman" w:cs="Times New Roman"/>
                <w:sz w:val="24"/>
                <w:szCs w:val="24"/>
                <w:lang w:eastAsia="lv-LV"/>
              </w:rPr>
              <w:t>, jo</w:t>
            </w:r>
            <w:r w:rsidR="006C795E" w:rsidRPr="00D4320B">
              <w:rPr>
                <w:rFonts w:ascii="Times New Roman" w:eastAsia="Times New Roman" w:hAnsi="Times New Roman" w:cs="Times New Roman"/>
                <w:sz w:val="24"/>
                <w:szCs w:val="24"/>
                <w:lang w:eastAsia="lv-LV"/>
              </w:rPr>
              <w:t xml:space="preserve"> tā</w:t>
            </w:r>
            <w:r w:rsidR="00C352EC" w:rsidRPr="00D4320B">
              <w:rPr>
                <w:rFonts w:ascii="Times New Roman" w:eastAsia="Times New Roman" w:hAnsi="Times New Roman" w:cs="Times New Roman"/>
                <w:sz w:val="24"/>
                <w:szCs w:val="24"/>
                <w:lang w:eastAsia="lv-LV"/>
              </w:rPr>
              <w:t xml:space="preserve"> darba pienākumi un darba apstākļi ir līdzīgi vidējās izglītības </w:t>
            </w:r>
            <w:r w:rsidR="00B37340" w:rsidRPr="00D4320B">
              <w:rPr>
                <w:rFonts w:ascii="Times New Roman" w:eastAsia="Times New Roman" w:hAnsi="Times New Roman" w:cs="Times New Roman"/>
                <w:sz w:val="24"/>
                <w:szCs w:val="24"/>
                <w:lang w:eastAsia="lv-LV"/>
              </w:rPr>
              <w:t>pedagoga</w:t>
            </w:r>
            <w:r w:rsidR="00C352EC" w:rsidRPr="00D4320B">
              <w:rPr>
                <w:rFonts w:ascii="Times New Roman" w:eastAsia="Times New Roman" w:hAnsi="Times New Roman" w:cs="Times New Roman"/>
                <w:sz w:val="24"/>
                <w:szCs w:val="24"/>
                <w:lang w:eastAsia="lv-LV"/>
              </w:rPr>
              <w:t xml:space="preserve"> darba pienākumiem un darba apstākļiem. Profesionālās izglītības </w:t>
            </w:r>
            <w:r w:rsidR="00B37340" w:rsidRPr="00D4320B">
              <w:rPr>
                <w:rFonts w:ascii="Times New Roman" w:eastAsia="Times New Roman" w:hAnsi="Times New Roman" w:cs="Times New Roman"/>
                <w:sz w:val="24"/>
                <w:szCs w:val="24"/>
                <w:lang w:eastAsia="lv-LV"/>
              </w:rPr>
              <w:t xml:space="preserve">pedagogs </w:t>
            </w:r>
            <w:r w:rsidR="00C352EC" w:rsidRPr="00D4320B">
              <w:rPr>
                <w:rFonts w:ascii="Times New Roman" w:eastAsia="Times New Roman" w:hAnsi="Times New Roman" w:cs="Times New Roman"/>
                <w:sz w:val="24"/>
                <w:szCs w:val="24"/>
                <w:lang w:eastAsia="lv-LV"/>
              </w:rPr>
              <w:t>vēl lielākā mērā izjūt psiholoģisko stresu</w:t>
            </w:r>
            <w:r w:rsidR="006C795E" w:rsidRPr="00D4320B">
              <w:t xml:space="preserve"> </w:t>
            </w:r>
            <w:r w:rsidR="006C795E" w:rsidRPr="00D4320B">
              <w:rPr>
                <w:rFonts w:ascii="Times New Roman" w:eastAsia="Times New Roman" w:hAnsi="Times New Roman" w:cs="Times New Roman"/>
                <w:sz w:val="24"/>
                <w:szCs w:val="24"/>
                <w:lang w:eastAsia="lv-LV"/>
              </w:rPr>
              <w:t>paaugstinātu atbildību par izglītojamajiem, ņemot vērā, ka apmācību process notiek arī darbnīcās pie tehnoloģiskām iekārtām, kur darba drošības ievērošana un izglītojamo uzraudzība gan mācību rezultātu sasniegšanā, gan darba drošības normu ievērošanā  ir būtiska un stresa pilna</w:t>
            </w:r>
            <w:r w:rsidR="000B1EFE" w:rsidRPr="00D4320B">
              <w:rPr>
                <w:rFonts w:ascii="Times New Roman" w:eastAsia="Times New Roman" w:hAnsi="Times New Roman" w:cs="Times New Roman"/>
                <w:sz w:val="24"/>
                <w:szCs w:val="24"/>
                <w:lang w:eastAsia="lv-LV"/>
              </w:rPr>
              <w:t xml:space="preserve"> </w:t>
            </w:r>
            <w:r w:rsidR="005867D2" w:rsidRPr="00D4320B">
              <w:rPr>
                <w:rFonts w:ascii="Times New Roman" w:eastAsia="Times New Roman" w:hAnsi="Times New Roman" w:cs="Times New Roman"/>
                <w:sz w:val="24"/>
                <w:szCs w:val="24"/>
                <w:lang w:eastAsia="lv-LV"/>
              </w:rPr>
              <w:t>(noteikumu projekta pielikuma 7.punkts)</w:t>
            </w:r>
            <w:r w:rsidR="00B37340" w:rsidRPr="00D4320B">
              <w:rPr>
                <w:rFonts w:ascii="Times New Roman" w:eastAsia="Times New Roman" w:hAnsi="Times New Roman" w:cs="Times New Roman"/>
                <w:sz w:val="24"/>
                <w:szCs w:val="24"/>
                <w:lang w:eastAsia="lv-LV"/>
              </w:rPr>
              <w:t>.</w:t>
            </w:r>
          </w:p>
          <w:p w14:paraId="5E848D06" w14:textId="0A7A5011" w:rsidR="00BA41B1" w:rsidRPr="004A5B3F" w:rsidRDefault="00BA41B1" w:rsidP="00BA41B1">
            <w:pPr>
              <w:shd w:val="clear" w:color="auto" w:fill="FFFFFF"/>
              <w:spacing w:after="240" w:line="240" w:lineRule="atLeast"/>
              <w:contextualSpacing/>
              <w:jc w:val="both"/>
              <w:rPr>
                <w:rFonts w:ascii="Times New Roman" w:eastAsia="Times New Roman" w:hAnsi="Times New Roman" w:cs="Times New Roman"/>
                <w:color w:val="000000" w:themeColor="text1"/>
                <w:sz w:val="24"/>
                <w:szCs w:val="24"/>
                <w:lang w:eastAsia="lv-LV"/>
              </w:rPr>
            </w:pPr>
            <w:r w:rsidRPr="004A5B3F">
              <w:rPr>
                <w:rFonts w:ascii="Times New Roman" w:eastAsia="Times New Roman" w:hAnsi="Times New Roman" w:cs="Times New Roman"/>
                <w:color w:val="000000" w:themeColor="text1"/>
                <w:sz w:val="24"/>
                <w:szCs w:val="24"/>
                <w:lang w:eastAsia="lv-LV"/>
              </w:rPr>
              <w:t>Ņemot vērā Tieslietu ministrijas ierosinājumu Ieslodzījuma vietu pārvaldē nodarbinātie noteikumu projekta pielikumā tiek apvienoti un izteikti vienā nodarbināto kategorijā - Ieslodzījuma vietu pārvaldē dien</w:t>
            </w:r>
            <w:r w:rsidR="00597F33" w:rsidRPr="004A5B3F">
              <w:rPr>
                <w:rFonts w:ascii="Times New Roman" w:eastAsia="Times New Roman" w:hAnsi="Times New Roman" w:cs="Times New Roman"/>
                <w:color w:val="000000" w:themeColor="text1"/>
                <w:sz w:val="24"/>
                <w:szCs w:val="24"/>
                <w:lang w:eastAsia="lv-LV"/>
              </w:rPr>
              <w:t>o</w:t>
            </w:r>
            <w:r w:rsidRPr="004A5B3F">
              <w:rPr>
                <w:rFonts w:ascii="Times New Roman" w:eastAsia="Times New Roman" w:hAnsi="Times New Roman" w:cs="Times New Roman"/>
                <w:color w:val="000000" w:themeColor="text1"/>
                <w:sz w:val="24"/>
                <w:szCs w:val="24"/>
                <w:lang w:eastAsia="lv-LV"/>
              </w:rPr>
              <w:t>šās amatpersonas ar speciālajām dienesta pakāpēm (noteikumu projekta pielikuma 23.punkts).</w:t>
            </w:r>
          </w:p>
          <w:p w14:paraId="1E23084E" w14:textId="77777777" w:rsidR="00BA41B1" w:rsidRPr="004A5B3F" w:rsidRDefault="00BA41B1" w:rsidP="00BA41B1">
            <w:pPr>
              <w:shd w:val="clear" w:color="auto" w:fill="FFFFFF"/>
              <w:spacing w:after="240" w:line="240" w:lineRule="atLeast"/>
              <w:contextualSpacing/>
              <w:jc w:val="both"/>
              <w:rPr>
                <w:rFonts w:ascii="Times New Roman" w:eastAsia="Times New Roman" w:hAnsi="Times New Roman" w:cs="Times New Roman"/>
                <w:color w:val="000000" w:themeColor="text1"/>
                <w:sz w:val="24"/>
                <w:szCs w:val="24"/>
                <w:lang w:eastAsia="lv-LV"/>
              </w:rPr>
            </w:pPr>
            <w:r w:rsidRPr="004A5B3F">
              <w:rPr>
                <w:rFonts w:ascii="Times New Roman" w:eastAsia="Times New Roman" w:hAnsi="Times New Roman" w:cs="Times New Roman"/>
                <w:color w:val="000000" w:themeColor="text1"/>
                <w:sz w:val="24"/>
                <w:szCs w:val="24"/>
                <w:lang w:eastAsia="lv-LV"/>
              </w:rPr>
              <w:t>Pēc Tieslietu ministrijas ieteikuma, noteikumu projekta pielikumā tika precizēti arī Valsts probācijas dienestā nodarbināto nosaukumi, papildinot ar vadošo ekspertu brīvprātīgā darba jomā. Līdz ar to turpmāk sarakstā ir iekļauti šādi Valsts probācijas dienesta nodarbinātie: probācijas speciālists (apvieno probācijas speciālistu un vecāko probācijas speciālistu),  vecākais lietvedis, kura amata pienākumos ietilpst apmeklētāju un probācijas klientu plūsmas koordinēšana,  vadošais probācijas speciālists - nodaļas vadītājs un vadošais eksperts brīvprātīgā darba jomā.</w:t>
            </w:r>
          </w:p>
          <w:p w14:paraId="08A17389" w14:textId="48B38E25" w:rsidR="00BA41B1" w:rsidRPr="004A5B3F" w:rsidRDefault="00BA41B1" w:rsidP="00BA41B1">
            <w:pPr>
              <w:shd w:val="clear" w:color="auto" w:fill="FFFFFF"/>
              <w:spacing w:after="240" w:line="240" w:lineRule="atLeast"/>
              <w:contextualSpacing/>
              <w:jc w:val="both"/>
              <w:rPr>
                <w:rFonts w:ascii="Times New Roman" w:eastAsia="Times New Roman" w:hAnsi="Times New Roman" w:cs="Times New Roman"/>
                <w:color w:val="000000" w:themeColor="text1"/>
                <w:sz w:val="24"/>
                <w:szCs w:val="24"/>
                <w:lang w:eastAsia="lv-LV"/>
              </w:rPr>
            </w:pPr>
            <w:r w:rsidRPr="004A5B3F">
              <w:rPr>
                <w:rFonts w:ascii="Times New Roman" w:eastAsia="Times New Roman" w:hAnsi="Times New Roman" w:cs="Times New Roman"/>
                <w:color w:val="000000" w:themeColor="text1"/>
                <w:sz w:val="24"/>
                <w:szCs w:val="24"/>
                <w:lang w:eastAsia="lv-LV"/>
              </w:rPr>
              <w:t xml:space="preserve">Speciālajās profesijās strādājošo sarakstā iekļautais nodarbinātais - probācijas speciālists, kas atbilsts noteikumos Nr.264 noteiktajam profesijas nosaukumam un atbilstoši  amatiem Valsts probācijas dienestā ietver probācijas speciālistu un vecāko probācijas speciālistu, ir attiecināms arī uz  tiem nodarbinātajiem, kuri līdz 2016.gada 31.decembrim veica Valsts probācijas dienesta teritoriālo struktūrvienību vecākā referenta amata pienākumus. Noteikuma projekta pielikumā tika precizēts  vecākais lietvedis ar norādi - “kura amata pienākumos ietilpst apmeklētāju un probācijas klientu plūsmas koordinēšana”, jo ne visi vecākie lietveži ikdienā saskaras ar probācijas klientiem. Sarakstā precizētais vadošais probācijas speciālists - nodaļas vadītājs ir Valsts probācijas dienestā noteiktais amata nosaukums, kas atbilst noteikumos Nr.264 noteiktajai profesijai - pamatdarbības struktūrvienības vadītājs/direktors (valsts pārvaldes jomā). Valsts probācijas dienestā nodarbinātie papildināti arī ar vadošo ekspertu brīvprātīgā darba jomā (noteikumos Nr.264 - vecākais eksperts), </w:t>
            </w:r>
            <w:r w:rsidR="004265EB" w:rsidRPr="004A5B3F">
              <w:rPr>
                <w:rFonts w:ascii="Times New Roman" w:eastAsia="Times New Roman" w:hAnsi="Times New Roman" w:cs="Times New Roman"/>
                <w:color w:val="000000" w:themeColor="text1"/>
                <w:sz w:val="24"/>
                <w:szCs w:val="24"/>
                <w:lang w:eastAsia="lv-LV"/>
              </w:rPr>
              <w:t>jo</w:t>
            </w:r>
            <w:r w:rsidRPr="004A5B3F">
              <w:rPr>
                <w:rFonts w:ascii="Times New Roman" w:eastAsia="Times New Roman" w:hAnsi="Times New Roman" w:cs="Times New Roman"/>
                <w:color w:val="000000" w:themeColor="text1"/>
                <w:sz w:val="24"/>
                <w:szCs w:val="24"/>
                <w:lang w:eastAsia="lv-LV"/>
              </w:rPr>
              <w:t xml:space="preserve"> tā amata pienākumu izpildes pamatā ir brīvprātīgā darba veicēju darba organizēšana un koordinēšana  Valsts probācijas dienestā, tostarp probācijas klientu atbilstības novērtēšana iesaistīšanai </w:t>
            </w:r>
            <w:proofErr w:type="spellStart"/>
            <w:r w:rsidRPr="004A5B3F">
              <w:rPr>
                <w:rFonts w:ascii="Times New Roman" w:eastAsia="Times New Roman" w:hAnsi="Times New Roman" w:cs="Times New Roman"/>
                <w:color w:val="000000" w:themeColor="text1"/>
                <w:sz w:val="24"/>
                <w:szCs w:val="24"/>
                <w:lang w:eastAsia="lv-LV"/>
              </w:rPr>
              <w:t>līdzgaitniecības</w:t>
            </w:r>
            <w:proofErr w:type="spellEnd"/>
            <w:r w:rsidRPr="004A5B3F">
              <w:rPr>
                <w:rFonts w:ascii="Times New Roman" w:eastAsia="Times New Roman" w:hAnsi="Times New Roman" w:cs="Times New Roman"/>
                <w:color w:val="000000" w:themeColor="text1"/>
                <w:sz w:val="24"/>
                <w:szCs w:val="24"/>
                <w:lang w:eastAsia="lv-LV"/>
              </w:rPr>
              <w:t xml:space="preserve">, atbalsta un atbildīguma apļu vai citos probācijas klientu atbalsta pasākumos, probācijas klientu iesaistīšanas minētajos pasākumos organizēšana, kā arī brīvprātīgo darba veicēju piesaiste izlīguma procesa organizēšanā un vadīšanā. Tādējādi šajā amatā nodarbinātais regulāri nonāk tiešā saskarsmē ar probācijas </w:t>
            </w:r>
            <w:r w:rsidRPr="004A5B3F">
              <w:rPr>
                <w:rFonts w:ascii="Times New Roman" w:eastAsia="Times New Roman" w:hAnsi="Times New Roman" w:cs="Times New Roman"/>
                <w:color w:val="000000" w:themeColor="text1"/>
                <w:sz w:val="24"/>
                <w:szCs w:val="24"/>
                <w:lang w:eastAsia="lv-LV"/>
              </w:rPr>
              <w:lastRenderedPageBreak/>
              <w:t xml:space="preserve">klientiem un tādēļ ikdienā ir pakļauts sociālai bīstamībai, </w:t>
            </w:r>
            <w:proofErr w:type="spellStart"/>
            <w:r w:rsidRPr="004A5B3F">
              <w:rPr>
                <w:rFonts w:ascii="Times New Roman" w:eastAsia="Times New Roman" w:hAnsi="Times New Roman" w:cs="Times New Roman"/>
                <w:color w:val="000000" w:themeColor="text1"/>
                <w:sz w:val="24"/>
                <w:szCs w:val="24"/>
                <w:lang w:eastAsia="lv-LV"/>
              </w:rPr>
              <w:t>psihoemocionālajiem</w:t>
            </w:r>
            <w:proofErr w:type="spellEnd"/>
            <w:r w:rsidRPr="004A5B3F">
              <w:rPr>
                <w:rFonts w:ascii="Times New Roman" w:eastAsia="Times New Roman" w:hAnsi="Times New Roman" w:cs="Times New Roman"/>
                <w:color w:val="000000" w:themeColor="text1"/>
                <w:sz w:val="24"/>
                <w:szCs w:val="24"/>
                <w:lang w:eastAsia="lv-LV"/>
              </w:rPr>
              <w:t xml:space="preserve"> riska faktoriem, augstam stresa līmenim, dzīvības un veselības apdraudējumam (noteikumu projekta pielikuma 19.punkts).  </w:t>
            </w:r>
          </w:p>
          <w:p w14:paraId="2D2A8305" w14:textId="6CDBBE00" w:rsidR="002808D6" w:rsidRPr="00E35BE8" w:rsidRDefault="000B1EFE" w:rsidP="003B2AB7">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E35BE8">
              <w:rPr>
                <w:rFonts w:ascii="Times New Roman" w:eastAsia="Times New Roman" w:hAnsi="Times New Roman" w:cs="Times New Roman"/>
                <w:sz w:val="24"/>
                <w:szCs w:val="24"/>
                <w:lang w:eastAsia="lv-LV"/>
              </w:rPr>
              <w:t xml:space="preserve">Pēc </w:t>
            </w:r>
            <w:r w:rsidR="00E93CAA" w:rsidRPr="00E35BE8">
              <w:rPr>
                <w:rFonts w:ascii="Times New Roman" w:eastAsia="Times New Roman" w:hAnsi="Times New Roman" w:cs="Times New Roman"/>
                <w:sz w:val="24"/>
                <w:szCs w:val="24"/>
                <w:lang w:eastAsia="lv-LV"/>
              </w:rPr>
              <w:t>Latvijas Brīvo arodbiedrību savienība</w:t>
            </w:r>
            <w:r w:rsidR="00842EDC" w:rsidRPr="00E35BE8">
              <w:rPr>
                <w:rFonts w:ascii="Times New Roman" w:eastAsia="Times New Roman" w:hAnsi="Times New Roman" w:cs="Times New Roman"/>
                <w:sz w:val="24"/>
                <w:szCs w:val="24"/>
                <w:lang w:eastAsia="lv-LV"/>
              </w:rPr>
              <w:t>s</w:t>
            </w:r>
            <w:r w:rsidRPr="00E35BE8">
              <w:rPr>
                <w:rFonts w:ascii="Times New Roman" w:eastAsia="Times New Roman" w:hAnsi="Times New Roman" w:cs="Times New Roman"/>
                <w:sz w:val="24"/>
                <w:szCs w:val="24"/>
                <w:lang w:eastAsia="lv-LV"/>
              </w:rPr>
              <w:t>, tās dalīborganizācij</w:t>
            </w:r>
            <w:r w:rsidR="00E41CAB" w:rsidRPr="00E35BE8">
              <w:rPr>
                <w:rFonts w:ascii="Times New Roman" w:eastAsia="Times New Roman" w:hAnsi="Times New Roman" w:cs="Times New Roman"/>
                <w:sz w:val="24"/>
                <w:szCs w:val="24"/>
                <w:lang w:eastAsia="lv-LV"/>
              </w:rPr>
              <w:t>u</w:t>
            </w:r>
            <w:r w:rsidRPr="00E35BE8">
              <w:rPr>
                <w:rFonts w:ascii="Times New Roman" w:eastAsia="Times New Roman" w:hAnsi="Times New Roman" w:cs="Times New Roman"/>
                <w:sz w:val="24"/>
                <w:szCs w:val="24"/>
                <w:lang w:eastAsia="lv-LV"/>
              </w:rPr>
              <w:t xml:space="preserve"> Latvijas Iekšlietu darbinieku arodbiedrības un Latvijas </w:t>
            </w:r>
            <w:r w:rsidR="00E41CAB" w:rsidRPr="00E35BE8">
              <w:rPr>
                <w:rFonts w:ascii="Times New Roman" w:eastAsia="Times New Roman" w:hAnsi="Times New Roman" w:cs="Times New Roman"/>
                <w:sz w:val="24"/>
                <w:szCs w:val="24"/>
                <w:lang w:eastAsia="lv-LV"/>
              </w:rPr>
              <w:t>P</w:t>
            </w:r>
            <w:r w:rsidRPr="00E35BE8">
              <w:rPr>
                <w:rFonts w:ascii="Times New Roman" w:eastAsia="Times New Roman" w:hAnsi="Times New Roman" w:cs="Times New Roman"/>
                <w:sz w:val="24"/>
                <w:szCs w:val="24"/>
                <w:lang w:eastAsia="lv-LV"/>
              </w:rPr>
              <w:t>ašvaldību darbinieku arodbiedrības</w:t>
            </w:r>
            <w:r w:rsidR="006E450F" w:rsidRPr="00E35BE8">
              <w:rPr>
                <w:rFonts w:ascii="Times New Roman" w:eastAsia="Times New Roman" w:hAnsi="Times New Roman" w:cs="Times New Roman"/>
                <w:sz w:val="24"/>
                <w:szCs w:val="24"/>
                <w:lang w:eastAsia="lv-LV"/>
              </w:rPr>
              <w:t>, kā arī Latvijas pašvaldību savienības</w:t>
            </w:r>
            <w:r w:rsidR="00E41CAB" w:rsidRPr="00E35BE8">
              <w:rPr>
                <w:rFonts w:ascii="Times New Roman" w:eastAsia="Times New Roman" w:hAnsi="Times New Roman" w:cs="Times New Roman"/>
                <w:sz w:val="24"/>
                <w:szCs w:val="24"/>
                <w:lang w:eastAsia="lv-LV"/>
              </w:rPr>
              <w:t xml:space="preserve"> ierosinājuma </w:t>
            </w:r>
            <w:r w:rsidR="00842EDC" w:rsidRPr="00E35BE8">
              <w:rPr>
                <w:rFonts w:ascii="Times New Roman" w:eastAsia="Times New Roman" w:hAnsi="Times New Roman" w:cs="Times New Roman"/>
                <w:sz w:val="24"/>
                <w:szCs w:val="24"/>
                <w:lang w:eastAsia="lv-LV"/>
              </w:rPr>
              <w:t>noteikumu projekta pielikum</w:t>
            </w:r>
            <w:r w:rsidR="004E289F" w:rsidRPr="00E35BE8">
              <w:rPr>
                <w:rFonts w:ascii="Times New Roman" w:eastAsia="Times New Roman" w:hAnsi="Times New Roman" w:cs="Times New Roman"/>
                <w:sz w:val="24"/>
                <w:szCs w:val="24"/>
                <w:lang w:eastAsia="lv-LV"/>
              </w:rPr>
              <w:t>ā ar pensijas vecumu 50 gadi, no kura var saņemt privāto pensiju fondu pensiju plānā uzkrāto papildpensiju</w:t>
            </w:r>
            <w:r w:rsidR="000F2361" w:rsidRPr="00E35BE8">
              <w:rPr>
                <w:rFonts w:ascii="Times New Roman" w:eastAsia="Times New Roman" w:hAnsi="Times New Roman" w:cs="Times New Roman"/>
                <w:sz w:val="24"/>
                <w:szCs w:val="24"/>
                <w:lang w:eastAsia="lv-LV"/>
              </w:rPr>
              <w:t>,</w:t>
            </w:r>
            <w:r w:rsidR="00F53520" w:rsidRPr="00E35BE8">
              <w:rPr>
                <w:rFonts w:ascii="Times New Roman" w:eastAsia="Times New Roman" w:hAnsi="Times New Roman" w:cs="Times New Roman"/>
                <w:sz w:val="24"/>
                <w:szCs w:val="24"/>
                <w:lang w:eastAsia="lv-LV"/>
              </w:rPr>
              <w:t xml:space="preserve"> </w:t>
            </w:r>
            <w:r w:rsidR="001E07FA" w:rsidRPr="00E35BE8">
              <w:rPr>
                <w:rFonts w:ascii="Times New Roman" w:eastAsia="Times New Roman" w:hAnsi="Times New Roman" w:cs="Times New Roman"/>
                <w:sz w:val="24"/>
                <w:szCs w:val="24"/>
                <w:lang w:eastAsia="lv-LV"/>
              </w:rPr>
              <w:t xml:space="preserve">no jauna atbilstoši likuma “Par policiju” </w:t>
            </w:r>
            <w:r w:rsidR="00DD6607" w:rsidRPr="00E35BE8">
              <w:t xml:space="preserve"> </w:t>
            </w:r>
            <w:r w:rsidR="00DD6607" w:rsidRPr="00E35BE8">
              <w:rPr>
                <w:rFonts w:ascii="Times New Roman" w:eastAsia="Times New Roman" w:hAnsi="Times New Roman" w:cs="Times New Roman"/>
                <w:sz w:val="24"/>
                <w:szCs w:val="24"/>
                <w:lang w:eastAsia="lv-LV"/>
              </w:rPr>
              <w:t>2.</w:t>
            </w:r>
            <w:r w:rsidR="00DD6607" w:rsidRPr="00E35BE8">
              <w:rPr>
                <w:rFonts w:ascii="Times New Roman" w:eastAsia="Times New Roman" w:hAnsi="Times New Roman" w:cs="Times New Roman"/>
                <w:sz w:val="24"/>
                <w:szCs w:val="24"/>
                <w:vertAlign w:val="superscript"/>
                <w:lang w:eastAsia="lv-LV"/>
              </w:rPr>
              <w:t>1</w:t>
            </w:r>
            <w:r w:rsidR="00DD6607" w:rsidRPr="00E35BE8">
              <w:rPr>
                <w:rFonts w:ascii="Times New Roman" w:eastAsia="Times New Roman" w:hAnsi="Times New Roman" w:cs="Times New Roman"/>
                <w:sz w:val="24"/>
                <w:szCs w:val="24"/>
                <w:lang w:eastAsia="lv-LV"/>
              </w:rPr>
              <w:t xml:space="preserve">, 19. un </w:t>
            </w:r>
            <w:r w:rsidR="000773DF" w:rsidRPr="00E35BE8">
              <w:rPr>
                <w:rFonts w:ascii="Times New Roman" w:eastAsia="Times New Roman" w:hAnsi="Times New Roman" w:cs="Times New Roman"/>
                <w:sz w:val="24"/>
                <w:szCs w:val="24"/>
                <w:lang w:eastAsia="lv-LV"/>
              </w:rPr>
              <w:t>21.pantā minētaj</w:t>
            </w:r>
            <w:r w:rsidR="00DD6607" w:rsidRPr="00E35BE8">
              <w:rPr>
                <w:rFonts w:ascii="Times New Roman" w:eastAsia="Times New Roman" w:hAnsi="Times New Roman" w:cs="Times New Roman"/>
                <w:sz w:val="24"/>
                <w:szCs w:val="24"/>
                <w:lang w:eastAsia="lv-LV"/>
              </w:rPr>
              <w:t>a</w:t>
            </w:r>
            <w:r w:rsidR="000773DF" w:rsidRPr="00E35BE8">
              <w:rPr>
                <w:rFonts w:ascii="Times New Roman" w:eastAsia="Times New Roman" w:hAnsi="Times New Roman" w:cs="Times New Roman"/>
                <w:sz w:val="24"/>
                <w:szCs w:val="24"/>
                <w:lang w:eastAsia="lv-LV"/>
              </w:rPr>
              <w:t xml:space="preserve">m ir iekļauta nodarbināto kategorija </w:t>
            </w:r>
            <w:r w:rsidR="00DD6607" w:rsidRPr="00E35BE8">
              <w:rPr>
                <w:rFonts w:ascii="Times New Roman" w:eastAsia="Times New Roman" w:hAnsi="Times New Roman" w:cs="Times New Roman"/>
                <w:sz w:val="24"/>
                <w:szCs w:val="24"/>
                <w:lang w:eastAsia="lv-LV"/>
              </w:rPr>
              <w:t>- Pašvaldības policijas darbinieks, kurš ieņem pašvaldības policijas amatu un pilda pašvaldības policijai likumā noteiktos uzdevumus. Šie p</w:t>
            </w:r>
            <w:r w:rsidR="002808D6" w:rsidRPr="00E35BE8">
              <w:rPr>
                <w:rFonts w:ascii="Times New Roman" w:eastAsia="Times New Roman" w:hAnsi="Times New Roman" w:cs="Times New Roman"/>
                <w:sz w:val="24"/>
                <w:szCs w:val="24"/>
                <w:lang w:eastAsia="lv-LV"/>
              </w:rPr>
              <w:t>ašvaldības</w:t>
            </w:r>
            <w:r w:rsidR="003B2AB7" w:rsidRPr="00E35BE8">
              <w:rPr>
                <w:rFonts w:ascii="Times New Roman" w:eastAsia="Times New Roman" w:hAnsi="Times New Roman" w:cs="Times New Roman"/>
                <w:sz w:val="24"/>
                <w:szCs w:val="24"/>
                <w:lang w:eastAsia="lv-LV"/>
              </w:rPr>
              <w:t xml:space="preserve"> policijas darbiniek</w:t>
            </w:r>
            <w:r w:rsidR="005A40B8" w:rsidRPr="00E35BE8">
              <w:rPr>
                <w:rFonts w:ascii="Times New Roman" w:eastAsia="Times New Roman" w:hAnsi="Times New Roman" w:cs="Times New Roman"/>
                <w:sz w:val="24"/>
                <w:szCs w:val="24"/>
                <w:lang w:eastAsia="lv-LV"/>
              </w:rPr>
              <w:t xml:space="preserve">i </w:t>
            </w:r>
            <w:r w:rsidR="000773DF" w:rsidRPr="00E35BE8">
              <w:t xml:space="preserve"> </w:t>
            </w:r>
            <w:r w:rsidR="005A40B8" w:rsidRPr="00E35BE8">
              <w:rPr>
                <w:rFonts w:ascii="Times New Roman" w:eastAsia="Times New Roman" w:hAnsi="Times New Roman" w:cs="Times New Roman"/>
                <w:sz w:val="24"/>
                <w:szCs w:val="24"/>
                <w:lang w:eastAsia="lv-LV"/>
              </w:rPr>
              <w:t xml:space="preserve">speciālajās profesijās strādājošo sarakstā iekļauti, ņemot vērā darba specifiku, jo viņu </w:t>
            </w:r>
            <w:r w:rsidR="00602C8A" w:rsidRPr="00E35BE8">
              <w:rPr>
                <w:rFonts w:ascii="Times New Roman" w:eastAsia="Times New Roman" w:hAnsi="Times New Roman" w:cs="Times New Roman"/>
                <w:sz w:val="24"/>
                <w:szCs w:val="24"/>
                <w:lang w:eastAsia="lv-LV"/>
              </w:rPr>
              <w:t xml:space="preserve">ikdienas pienākumi ir saistīti ar likumpārkāpumiem un notikumiem, kas apdraud ne tikai </w:t>
            </w:r>
            <w:r w:rsidR="005A40B8" w:rsidRPr="00E35BE8">
              <w:rPr>
                <w:rFonts w:ascii="Times New Roman" w:eastAsia="Times New Roman" w:hAnsi="Times New Roman" w:cs="Times New Roman"/>
                <w:sz w:val="24"/>
                <w:szCs w:val="24"/>
                <w:lang w:eastAsia="lv-LV"/>
              </w:rPr>
              <w:t>iedzīvotāju</w:t>
            </w:r>
            <w:r w:rsidR="00602C8A" w:rsidRPr="00E35BE8">
              <w:rPr>
                <w:rFonts w:ascii="Times New Roman" w:eastAsia="Times New Roman" w:hAnsi="Times New Roman" w:cs="Times New Roman"/>
                <w:sz w:val="24"/>
                <w:szCs w:val="24"/>
                <w:lang w:eastAsia="lv-LV"/>
              </w:rPr>
              <w:t xml:space="preserve"> un sabiedrības drošību, bet </w:t>
            </w:r>
            <w:r w:rsidR="00391B0D" w:rsidRPr="00E35BE8">
              <w:rPr>
                <w:rFonts w:ascii="Times New Roman" w:eastAsia="Times New Roman" w:hAnsi="Times New Roman" w:cs="Times New Roman"/>
                <w:sz w:val="24"/>
                <w:szCs w:val="24"/>
                <w:lang w:eastAsia="lv-LV"/>
              </w:rPr>
              <w:t xml:space="preserve">arī </w:t>
            </w:r>
            <w:r w:rsidR="00602C8A" w:rsidRPr="00E35BE8">
              <w:rPr>
                <w:rFonts w:ascii="Times New Roman" w:eastAsia="Times New Roman" w:hAnsi="Times New Roman" w:cs="Times New Roman"/>
                <w:sz w:val="24"/>
                <w:szCs w:val="24"/>
                <w:lang w:eastAsia="lv-LV"/>
              </w:rPr>
              <w:t xml:space="preserve">var apdraudēt </w:t>
            </w:r>
            <w:r w:rsidR="008B042D" w:rsidRPr="00E35BE8">
              <w:rPr>
                <w:rFonts w:ascii="Times New Roman" w:eastAsia="Times New Roman" w:hAnsi="Times New Roman" w:cs="Times New Roman"/>
                <w:sz w:val="24"/>
                <w:szCs w:val="24"/>
                <w:lang w:eastAsia="lv-LV"/>
              </w:rPr>
              <w:t xml:space="preserve">pašu </w:t>
            </w:r>
            <w:r w:rsidR="00602C8A" w:rsidRPr="00E35BE8">
              <w:rPr>
                <w:rFonts w:ascii="Times New Roman" w:eastAsia="Times New Roman" w:hAnsi="Times New Roman" w:cs="Times New Roman"/>
                <w:sz w:val="24"/>
                <w:szCs w:val="24"/>
                <w:lang w:eastAsia="lv-LV"/>
              </w:rPr>
              <w:t xml:space="preserve">pašvaldības policijas darbinieku </w:t>
            </w:r>
            <w:r w:rsidR="005A40B8" w:rsidRPr="00E35BE8">
              <w:rPr>
                <w:rFonts w:ascii="Times New Roman" w:eastAsia="Times New Roman" w:hAnsi="Times New Roman" w:cs="Times New Roman"/>
                <w:sz w:val="24"/>
                <w:szCs w:val="24"/>
                <w:lang w:eastAsia="lv-LV"/>
              </w:rPr>
              <w:t xml:space="preserve">veselību un </w:t>
            </w:r>
            <w:r w:rsidR="00602C8A" w:rsidRPr="00E35BE8">
              <w:rPr>
                <w:rFonts w:ascii="Times New Roman" w:eastAsia="Times New Roman" w:hAnsi="Times New Roman" w:cs="Times New Roman"/>
                <w:sz w:val="24"/>
                <w:szCs w:val="24"/>
                <w:lang w:eastAsia="lv-LV"/>
              </w:rPr>
              <w:t>drošību. Pašvaldības policijas darbinieku darbs</w:t>
            </w:r>
            <w:r w:rsidR="005A40B8" w:rsidRPr="00E35BE8">
              <w:rPr>
                <w:rFonts w:ascii="Times New Roman" w:eastAsia="Times New Roman" w:hAnsi="Times New Roman" w:cs="Times New Roman"/>
                <w:sz w:val="24"/>
                <w:szCs w:val="24"/>
                <w:lang w:eastAsia="lv-LV"/>
              </w:rPr>
              <w:t xml:space="preserve"> </w:t>
            </w:r>
            <w:r w:rsidR="00602C8A" w:rsidRPr="00E35BE8">
              <w:rPr>
                <w:rFonts w:ascii="Times New Roman" w:eastAsia="Times New Roman" w:hAnsi="Times New Roman" w:cs="Times New Roman"/>
                <w:sz w:val="24"/>
                <w:szCs w:val="24"/>
                <w:lang w:eastAsia="lv-LV"/>
              </w:rPr>
              <w:t>ikdienā ir saistīts ar sociāli bīstamiem un psiholoģiski kaitīgiem faktoriem, kā arī dzīvības apdraudējum</w:t>
            </w:r>
            <w:r w:rsidR="008B042D" w:rsidRPr="00E35BE8">
              <w:rPr>
                <w:rFonts w:ascii="Times New Roman" w:eastAsia="Times New Roman" w:hAnsi="Times New Roman" w:cs="Times New Roman"/>
                <w:sz w:val="24"/>
                <w:szCs w:val="24"/>
                <w:lang w:eastAsia="lv-LV"/>
              </w:rPr>
              <w:t>u</w:t>
            </w:r>
            <w:r w:rsidR="002A6F27" w:rsidRPr="00E35BE8">
              <w:rPr>
                <w:rFonts w:ascii="Times New Roman" w:eastAsia="Times New Roman" w:hAnsi="Times New Roman" w:cs="Times New Roman"/>
                <w:sz w:val="24"/>
                <w:szCs w:val="24"/>
                <w:lang w:eastAsia="lv-LV"/>
              </w:rPr>
              <w:t xml:space="preserve"> </w:t>
            </w:r>
            <w:r w:rsidR="005867D2" w:rsidRPr="00E35BE8">
              <w:rPr>
                <w:rFonts w:ascii="Times New Roman" w:eastAsia="Times New Roman" w:hAnsi="Times New Roman" w:cs="Times New Roman"/>
                <w:sz w:val="24"/>
                <w:szCs w:val="24"/>
                <w:lang w:eastAsia="lv-LV"/>
              </w:rPr>
              <w:t xml:space="preserve">(noteikumu projekta </w:t>
            </w:r>
            <w:r w:rsidR="00267103" w:rsidRPr="00E35BE8">
              <w:rPr>
                <w:rFonts w:ascii="Times New Roman" w:eastAsia="Times New Roman" w:hAnsi="Times New Roman" w:cs="Times New Roman"/>
                <w:sz w:val="24"/>
                <w:szCs w:val="24"/>
                <w:lang w:eastAsia="lv-LV"/>
              </w:rPr>
              <w:t xml:space="preserve">pielikuma </w:t>
            </w:r>
            <w:r w:rsidR="005867D2" w:rsidRPr="00E35BE8">
              <w:rPr>
                <w:rFonts w:ascii="Times New Roman" w:eastAsia="Times New Roman" w:hAnsi="Times New Roman" w:cs="Times New Roman"/>
                <w:sz w:val="24"/>
                <w:szCs w:val="24"/>
                <w:lang w:eastAsia="lv-LV"/>
              </w:rPr>
              <w:t>29.punkts)</w:t>
            </w:r>
            <w:r w:rsidR="005A40B8" w:rsidRPr="00E35BE8">
              <w:rPr>
                <w:rFonts w:ascii="Times New Roman" w:eastAsia="Times New Roman" w:hAnsi="Times New Roman" w:cs="Times New Roman"/>
                <w:sz w:val="24"/>
                <w:szCs w:val="24"/>
                <w:lang w:eastAsia="lv-LV"/>
              </w:rPr>
              <w:t>.</w:t>
            </w:r>
          </w:p>
          <w:p w14:paraId="36E2B37A" w14:textId="15F8C84F" w:rsidR="00E943C3" w:rsidRPr="00642CCE" w:rsidRDefault="00C91481" w:rsidP="00843ED0">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Pamatojoties uz Latvijas bāriņtiesu darbinieku asociācijas</w:t>
            </w:r>
            <w:r w:rsidR="001B235E" w:rsidRPr="00642CCE">
              <w:rPr>
                <w:rFonts w:ascii="Times New Roman" w:eastAsia="Times New Roman" w:hAnsi="Times New Roman" w:cs="Times New Roman"/>
                <w:sz w:val="24"/>
                <w:szCs w:val="24"/>
                <w:lang w:eastAsia="lv-LV"/>
              </w:rPr>
              <w:t>, kā arī  Latvijas pašvaldību savienības</w:t>
            </w:r>
            <w:r w:rsidRPr="00642CCE">
              <w:rPr>
                <w:rFonts w:ascii="Times New Roman" w:eastAsia="Times New Roman" w:hAnsi="Times New Roman" w:cs="Times New Roman"/>
                <w:sz w:val="24"/>
                <w:szCs w:val="24"/>
                <w:lang w:eastAsia="lv-LV"/>
              </w:rPr>
              <w:t xml:space="preserve"> ierosinājumu, </w:t>
            </w:r>
            <w:r w:rsidR="00E943C3" w:rsidRPr="00642CCE">
              <w:rPr>
                <w:rFonts w:ascii="Times New Roman" w:eastAsia="Times New Roman" w:hAnsi="Times New Roman" w:cs="Times New Roman"/>
                <w:sz w:val="24"/>
                <w:szCs w:val="24"/>
                <w:lang w:eastAsia="lv-LV"/>
              </w:rPr>
              <w:t xml:space="preserve">noteikumu </w:t>
            </w:r>
            <w:r w:rsidRPr="00642CCE">
              <w:rPr>
                <w:rFonts w:ascii="Times New Roman" w:eastAsia="Times New Roman" w:hAnsi="Times New Roman" w:cs="Times New Roman"/>
                <w:sz w:val="24"/>
                <w:szCs w:val="24"/>
                <w:lang w:eastAsia="lv-LV"/>
              </w:rPr>
              <w:t>projekta pielikum</w:t>
            </w:r>
            <w:r w:rsidR="00AE182C" w:rsidRPr="00642CCE">
              <w:rPr>
                <w:rFonts w:ascii="Times New Roman" w:eastAsia="Times New Roman" w:hAnsi="Times New Roman" w:cs="Times New Roman"/>
                <w:sz w:val="24"/>
                <w:szCs w:val="24"/>
                <w:lang w:eastAsia="lv-LV"/>
              </w:rPr>
              <w:t xml:space="preserve">s </w:t>
            </w:r>
            <w:r w:rsidR="000630C3" w:rsidRPr="00642CCE">
              <w:rPr>
                <w:rFonts w:ascii="Times New Roman" w:eastAsia="Times New Roman" w:hAnsi="Times New Roman" w:cs="Times New Roman"/>
                <w:sz w:val="24"/>
                <w:szCs w:val="24"/>
                <w:lang w:eastAsia="lv-LV"/>
              </w:rPr>
              <w:t>ar pensijas vecumu 50 gadi</w:t>
            </w:r>
            <w:r w:rsidR="000A3A76" w:rsidRPr="00642CCE">
              <w:rPr>
                <w:rFonts w:ascii="Times New Roman" w:eastAsia="Times New Roman" w:hAnsi="Times New Roman" w:cs="Times New Roman"/>
                <w:sz w:val="24"/>
                <w:szCs w:val="24"/>
                <w:lang w:eastAsia="lv-LV"/>
              </w:rPr>
              <w:t xml:space="preserve"> ti</w:t>
            </w:r>
            <w:r w:rsidR="00AE182C" w:rsidRPr="00642CCE">
              <w:rPr>
                <w:rFonts w:ascii="Times New Roman" w:eastAsia="Times New Roman" w:hAnsi="Times New Roman" w:cs="Times New Roman"/>
                <w:sz w:val="24"/>
                <w:szCs w:val="24"/>
                <w:lang w:eastAsia="lv-LV"/>
              </w:rPr>
              <w:t>ka papildināts ar</w:t>
            </w:r>
            <w:r w:rsidRPr="00642CCE">
              <w:rPr>
                <w:rFonts w:ascii="Times New Roman" w:eastAsia="Times New Roman" w:hAnsi="Times New Roman" w:cs="Times New Roman"/>
                <w:sz w:val="24"/>
                <w:szCs w:val="24"/>
                <w:lang w:eastAsia="lv-LV"/>
              </w:rPr>
              <w:t xml:space="preserve"> </w:t>
            </w:r>
            <w:r w:rsidR="00B22261" w:rsidRPr="00642CCE">
              <w:rPr>
                <w:rFonts w:ascii="Times New Roman" w:eastAsia="Times New Roman" w:hAnsi="Times New Roman" w:cs="Times New Roman"/>
                <w:sz w:val="24"/>
                <w:szCs w:val="24"/>
                <w:lang w:eastAsia="lv-LV"/>
              </w:rPr>
              <w:t>sociālajā jomā</w:t>
            </w:r>
            <w:r w:rsidRPr="00642CCE">
              <w:rPr>
                <w:rFonts w:ascii="Times New Roman" w:eastAsia="Times New Roman" w:hAnsi="Times New Roman" w:cs="Times New Roman"/>
                <w:sz w:val="24"/>
                <w:szCs w:val="24"/>
                <w:lang w:eastAsia="lv-LV"/>
              </w:rPr>
              <w:t xml:space="preserve"> nodarbināt</w:t>
            </w:r>
            <w:r w:rsidR="000630C3" w:rsidRPr="00642CCE">
              <w:rPr>
                <w:rFonts w:ascii="Times New Roman" w:eastAsia="Times New Roman" w:hAnsi="Times New Roman" w:cs="Times New Roman"/>
                <w:sz w:val="24"/>
                <w:szCs w:val="24"/>
                <w:lang w:eastAsia="lv-LV"/>
              </w:rPr>
              <w:t>ajiem</w:t>
            </w:r>
            <w:r w:rsidR="00AE182C" w:rsidRPr="00642CCE">
              <w:rPr>
                <w:rFonts w:ascii="Times New Roman" w:eastAsia="Times New Roman" w:hAnsi="Times New Roman" w:cs="Times New Roman"/>
                <w:sz w:val="24"/>
                <w:szCs w:val="24"/>
                <w:lang w:eastAsia="lv-LV"/>
              </w:rPr>
              <w:t xml:space="preserve"> -</w:t>
            </w:r>
            <w:r w:rsidRPr="00642CCE">
              <w:rPr>
                <w:rFonts w:ascii="Times New Roman" w:eastAsia="Times New Roman" w:hAnsi="Times New Roman" w:cs="Times New Roman"/>
                <w:sz w:val="24"/>
                <w:szCs w:val="24"/>
                <w:lang w:eastAsia="lv-LV"/>
              </w:rPr>
              <w:t xml:space="preserve"> bāriņtiesas </w:t>
            </w:r>
            <w:r w:rsidR="004A1CE6" w:rsidRPr="00642CCE">
              <w:rPr>
                <w:rFonts w:ascii="Times New Roman" w:eastAsia="Times New Roman" w:hAnsi="Times New Roman" w:cs="Times New Roman"/>
                <w:sz w:val="24"/>
                <w:szCs w:val="24"/>
                <w:lang w:eastAsia="lv-LV"/>
              </w:rPr>
              <w:t>priekšsēdētāj</w:t>
            </w:r>
            <w:r w:rsidR="00E943C3" w:rsidRPr="00642CCE">
              <w:rPr>
                <w:rFonts w:ascii="Times New Roman" w:eastAsia="Times New Roman" w:hAnsi="Times New Roman" w:cs="Times New Roman"/>
                <w:sz w:val="24"/>
                <w:szCs w:val="24"/>
                <w:lang w:eastAsia="lv-LV"/>
              </w:rPr>
              <w:t>u</w:t>
            </w:r>
            <w:r w:rsidRPr="00642CCE">
              <w:rPr>
                <w:rFonts w:ascii="Times New Roman" w:eastAsia="Times New Roman" w:hAnsi="Times New Roman" w:cs="Times New Roman"/>
                <w:sz w:val="24"/>
                <w:szCs w:val="24"/>
                <w:lang w:eastAsia="lv-LV"/>
              </w:rPr>
              <w:t xml:space="preserve"> un </w:t>
            </w:r>
            <w:r w:rsidR="00B22261" w:rsidRPr="00642CCE">
              <w:rPr>
                <w:rFonts w:ascii="Times New Roman" w:eastAsia="Times New Roman" w:hAnsi="Times New Roman" w:cs="Times New Roman"/>
                <w:sz w:val="24"/>
                <w:szCs w:val="24"/>
                <w:lang w:eastAsia="lv-LV"/>
              </w:rPr>
              <w:t>tā</w:t>
            </w:r>
            <w:r w:rsidRPr="00642CCE">
              <w:rPr>
                <w:rFonts w:ascii="Times New Roman" w:eastAsia="Times New Roman" w:hAnsi="Times New Roman" w:cs="Times New Roman"/>
                <w:sz w:val="24"/>
                <w:szCs w:val="24"/>
                <w:lang w:eastAsia="lv-LV"/>
              </w:rPr>
              <w:t xml:space="preserve"> vietniek</w:t>
            </w:r>
            <w:r w:rsidR="00E943C3" w:rsidRPr="00642CCE">
              <w:rPr>
                <w:rFonts w:ascii="Times New Roman" w:eastAsia="Times New Roman" w:hAnsi="Times New Roman" w:cs="Times New Roman"/>
                <w:sz w:val="24"/>
                <w:szCs w:val="24"/>
                <w:lang w:eastAsia="lv-LV"/>
              </w:rPr>
              <w:t>u</w:t>
            </w:r>
            <w:r w:rsidR="00AE182C" w:rsidRPr="00642CCE">
              <w:rPr>
                <w:rFonts w:ascii="Times New Roman" w:eastAsia="Times New Roman" w:hAnsi="Times New Roman" w:cs="Times New Roman"/>
                <w:sz w:val="24"/>
                <w:szCs w:val="24"/>
                <w:lang w:eastAsia="lv-LV"/>
              </w:rPr>
              <w:t>.</w:t>
            </w:r>
            <w:r w:rsidRPr="00642CCE">
              <w:rPr>
                <w:rFonts w:ascii="Times New Roman" w:eastAsia="Times New Roman" w:hAnsi="Times New Roman" w:cs="Times New Roman"/>
                <w:sz w:val="24"/>
                <w:szCs w:val="24"/>
                <w:lang w:eastAsia="lv-LV"/>
              </w:rPr>
              <w:t xml:space="preserve"> </w:t>
            </w:r>
            <w:r w:rsidR="000A3A76" w:rsidRPr="00642CCE">
              <w:rPr>
                <w:rFonts w:ascii="Times New Roman" w:eastAsia="Times New Roman" w:hAnsi="Times New Roman" w:cs="Times New Roman"/>
                <w:sz w:val="24"/>
                <w:szCs w:val="24"/>
                <w:lang w:eastAsia="lv-LV"/>
              </w:rPr>
              <w:t>Š</w:t>
            </w:r>
            <w:r w:rsidR="009D50B5" w:rsidRPr="00642CCE">
              <w:rPr>
                <w:rFonts w:ascii="Times New Roman" w:eastAsia="Times New Roman" w:hAnsi="Times New Roman" w:cs="Times New Roman"/>
                <w:sz w:val="24"/>
                <w:szCs w:val="24"/>
                <w:lang w:eastAsia="lv-LV"/>
              </w:rPr>
              <w:t xml:space="preserve">o nodarbināto iekļaušanu sarakstā </w:t>
            </w:r>
            <w:r w:rsidR="000A3A76" w:rsidRPr="00642CCE">
              <w:rPr>
                <w:rFonts w:ascii="Times New Roman" w:eastAsia="Times New Roman" w:hAnsi="Times New Roman" w:cs="Times New Roman"/>
                <w:sz w:val="24"/>
                <w:szCs w:val="24"/>
                <w:lang w:eastAsia="lv-LV"/>
              </w:rPr>
              <w:t xml:space="preserve">tiek </w:t>
            </w:r>
            <w:r w:rsidR="009D50B5" w:rsidRPr="00642CCE">
              <w:rPr>
                <w:rFonts w:ascii="Times New Roman" w:eastAsia="Times New Roman" w:hAnsi="Times New Roman" w:cs="Times New Roman"/>
                <w:sz w:val="24"/>
                <w:szCs w:val="24"/>
                <w:lang w:eastAsia="lv-LV"/>
              </w:rPr>
              <w:t>pamato</w:t>
            </w:r>
            <w:r w:rsidR="000A3A76" w:rsidRPr="00642CCE">
              <w:rPr>
                <w:rFonts w:ascii="Times New Roman" w:eastAsia="Times New Roman" w:hAnsi="Times New Roman" w:cs="Times New Roman"/>
                <w:sz w:val="24"/>
                <w:szCs w:val="24"/>
                <w:lang w:eastAsia="lv-LV"/>
              </w:rPr>
              <w:t>ta</w:t>
            </w:r>
            <w:r w:rsidR="009D50B5" w:rsidRPr="00642CCE">
              <w:rPr>
                <w:rFonts w:ascii="Times New Roman" w:eastAsia="Times New Roman" w:hAnsi="Times New Roman" w:cs="Times New Roman"/>
                <w:sz w:val="24"/>
                <w:szCs w:val="24"/>
                <w:lang w:eastAsia="lv-LV"/>
              </w:rPr>
              <w:t xml:space="preserve"> ar to, ka</w:t>
            </w:r>
            <w:r w:rsidR="00843ED0" w:rsidRPr="00642CCE">
              <w:rPr>
                <w:rFonts w:ascii="Times New Roman" w:eastAsia="Times New Roman" w:hAnsi="Times New Roman" w:cs="Times New Roman"/>
                <w:sz w:val="24"/>
                <w:szCs w:val="24"/>
                <w:lang w:eastAsia="lv-LV"/>
              </w:rPr>
              <w:t xml:space="preserve"> abi </w:t>
            </w:r>
            <w:r w:rsidR="009D50B5" w:rsidRPr="00642CCE">
              <w:rPr>
                <w:rFonts w:ascii="Times New Roman" w:eastAsia="Times New Roman" w:hAnsi="Times New Roman" w:cs="Times New Roman"/>
                <w:sz w:val="24"/>
                <w:szCs w:val="24"/>
                <w:lang w:eastAsia="lv-LV"/>
              </w:rPr>
              <w:t xml:space="preserve">šie </w:t>
            </w:r>
            <w:r w:rsidR="00843ED0" w:rsidRPr="00642CCE">
              <w:rPr>
                <w:rFonts w:ascii="Times New Roman" w:eastAsia="Times New Roman" w:hAnsi="Times New Roman" w:cs="Times New Roman"/>
                <w:sz w:val="24"/>
                <w:szCs w:val="24"/>
                <w:lang w:eastAsia="lv-LV"/>
              </w:rPr>
              <w:t xml:space="preserve">amati </w:t>
            </w:r>
            <w:r w:rsidR="009D50B5" w:rsidRPr="00642CCE">
              <w:rPr>
                <w:rFonts w:ascii="Times New Roman" w:eastAsia="Times New Roman" w:hAnsi="Times New Roman" w:cs="Times New Roman"/>
                <w:sz w:val="24"/>
                <w:szCs w:val="24"/>
                <w:lang w:eastAsia="lv-LV"/>
              </w:rPr>
              <w:t xml:space="preserve">ir </w:t>
            </w:r>
            <w:r w:rsidR="00843ED0" w:rsidRPr="00642CCE">
              <w:rPr>
                <w:rFonts w:ascii="Times New Roman" w:eastAsia="Times New Roman" w:hAnsi="Times New Roman" w:cs="Times New Roman"/>
                <w:sz w:val="24"/>
                <w:szCs w:val="24"/>
                <w:lang w:eastAsia="lv-LV"/>
              </w:rPr>
              <w:t xml:space="preserve">saistīti ar īpašiem nenovēršamiem darba riskiem un sociālo bīstamību, specifisku veicamā darba raksturu, kaitīgiem, psiholoģiskiem faktoriem, stresu, dzīvības un veselības apdraudējumu (risku). Bāriņtiesas priekšsēdētājs un vietnieks strādā paaugstināta stresa apstākļos. Minētie amati ir psiholoģiskās izdegšanas amati un saistīti ar bīstamību un nenovēršamiem darba riskiem, jo risināmas situācijas bērna tiesību nodrošināšanā nereti prasa iejaukšanos apstākļos, kas ir bīstami veselībai un dzīvībai. </w:t>
            </w:r>
            <w:r w:rsidR="009D50B5" w:rsidRPr="00642CCE">
              <w:rPr>
                <w:rFonts w:ascii="Times New Roman" w:eastAsia="Times New Roman" w:hAnsi="Times New Roman" w:cs="Times New Roman"/>
                <w:sz w:val="24"/>
                <w:szCs w:val="24"/>
                <w:lang w:eastAsia="lv-LV"/>
              </w:rPr>
              <w:t>B</w:t>
            </w:r>
            <w:r w:rsidR="00843ED0" w:rsidRPr="00642CCE">
              <w:rPr>
                <w:rFonts w:ascii="Times New Roman" w:eastAsia="Times New Roman" w:hAnsi="Times New Roman" w:cs="Times New Roman"/>
                <w:sz w:val="24"/>
                <w:szCs w:val="24"/>
                <w:lang w:eastAsia="lv-LV"/>
              </w:rPr>
              <w:t>āriņtiesas priekšsēdētājs un vietnieks veic tādus pašus amata pienākumus kā bāriņtiesas loceklis</w:t>
            </w:r>
            <w:r w:rsidR="005D3A39" w:rsidRPr="00642CCE">
              <w:rPr>
                <w:rFonts w:ascii="Times New Roman" w:eastAsia="Times New Roman" w:hAnsi="Times New Roman" w:cs="Times New Roman"/>
                <w:sz w:val="24"/>
                <w:szCs w:val="24"/>
                <w:lang w:eastAsia="lv-LV"/>
              </w:rPr>
              <w:t>, kas jau ir iekļauts sarakstā,</w:t>
            </w:r>
            <w:r w:rsidR="00843ED0" w:rsidRPr="00642CCE">
              <w:rPr>
                <w:rFonts w:ascii="Times New Roman" w:eastAsia="Times New Roman" w:hAnsi="Times New Roman" w:cs="Times New Roman"/>
                <w:sz w:val="24"/>
                <w:szCs w:val="24"/>
                <w:lang w:eastAsia="lv-LV"/>
              </w:rPr>
              <w:t xml:space="preserve"> un līdztekus vada pašvaldības izveidotu iestādi </w:t>
            </w:r>
            <w:r w:rsidR="005D3A39" w:rsidRPr="00642CCE">
              <w:rPr>
                <w:rFonts w:ascii="Times New Roman" w:eastAsia="Times New Roman" w:hAnsi="Times New Roman" w:cs="Times New Roman"/>
                <w:sz w:val="24"/>
                <w:szCs w:val="24"/>
                <w:lang w:eastAsia="lv-LV"/>
              </w:rPr>
              <w:t>–</w:t>
            </w:r>
            <w:r w:rsidR="00843ED0" w:rsidRPr="00642CCE">
              <w:rPr>
                <w:rFonts w:ascii="Times New Roman" w:eastAsia="Times New Roman" w:hAnsi="Times New Roman" w:cs="Times New Roman"/>
                <w:sz w:val="24"/>
                <w:szCs w:val="24"/>
                <w:lang w:eastAsia="lv-LV"/>
              </w:rPr>
              <w:t xml:space="preserve"> bāriņtiesu</w:t>
            </w:r>
            <w:r w:rsidR="005D3A39" w:rsidRPr="00642CCE">
              <w:rPr>
                <w:rFonts w:ascii="Times New Roman" w:eastAsia="Times New Roman" w:hAnsi="Times New Roman" w:cs="Times New Roman"/>
                <w:sz w:val="24"/>
                <w:szCs w:val="24"/>
                <w:lang w:eastAsia="lv-LV"/>
              </w:rPr>
              <w:t xml:space="preserve"> </w:t>
            </w:r>
            <w:r w:rsidR="005867D2" w:rsidRPr="00642CCE">
              <w:rPr>
                <w:rFonts w:ascii="Times New Roman" w:eastAsia="Times New Roman" w:hAnsi="Times New Roman" w:cs="Times New Roman"/>
                <w:sz w:val="24"/>
                <w:szCs w:val="24"/>
                <w:lang w:eastAsia="lv-LV"/>
              </w:rPr>
              <w:t xml:space="preserve">(noteikumu projekta </w:t>
            </w:r>
            <w:r w:rsidR="00267103" w:rsidRPr="00642CCE">
              <w:rPr>
                <w:rFonts w:ascii="Times New Roman" w:eastAsia="Times New Roman" w:hAnsi="Times New Roman" w:cs="Times New Roman"/>
                <w:sz w:val="24"/>
                <w:szCs w:val="24"/>
                <w:lang w:eastAsia="lv-LV"/>
              </w:rPr>
              <w:t xml:space="preserve">pielikuma </w:t>
            </w:r>
            <w:r w:rsidR="005867D2" w:rsidRPr="00642CCE">
              <w:rPr>
                <w:rFonts w:ascii="Times New Roman" w:eastAsia="Times New Roman" w:hAnsi="Times New Roman" w:cs="Times New Roman"/>
                <w:sz w:val="24"/>
                <w:szCs w:val="24"/>
                <w:lang w:eastAsia="lv-LV"/>
              </w:rPr>
              <w:t>28.</w:t>
            </w:r>
            <w:r w:rsidR="005D3A39" w:rsidRPr="00642CCE">
              <w:rPr>
                <w:rFonts w:ascii="Times New Roman" w:eastAsia="Times New Roman" w:hAnsi="Times New Roman" w:cs="Times New Roman"/>
                <w:sz w:val="24"/>
                <w:szCs w:val="24"/>
                <w:lang w:eastAsia="lv-LV"/>
              </w:rPr>
              <w:t>1</w:t>
            </w:r>
            <w:r w:rsidR="005867D2" w:rsidRPr="00642CCE">
              <w:rPr>
                <w:rFonts w:ascii="Times New Roman" w:eastAsia="Times New Roman" w:hAnsi="Times New Roman" w:cs="Times New Roman"/>
                <w:sz w:val="24"/>
                <w:szCs w:val="24"/>
                <w:lang w:eastAsia="lv-LV"/>
              </w:rPr>
              <w:t>. un 28.</w:t>
            </w:r>
            <w:r w:rsidR="005D3A39" w:rsidRPr="00642CCE">
              <w:rPr>
                <w:rFonts w:ascii="Times New Roman" w:eastAsia="Times New Roman" w:hAnsi="Times New Roman" w:cs="Times New Roman"/>
                <w:sz w:val="24"/>
                <w:szCs w:val="24"/>
                <w:lang w:eastAsia="lv-LV"/>
              </w:rPr>
              <w:t>2</w:t>
            </w:r>
            <w:r w:rsidR="005867D2" w:rsidRPr="00642CCE">
              <w:rPr>
                <w:rFonts w:ascii="Times New Roman" w:eastAsia="Times New Roman" w:hAnsi="Times New Roman" w:cs="Times New Roman"/>
                <w:sz w:val="24"/>
                <w:szCs w:val="24"/>
                <w:lang w:eastAsia="lv-LV"/>
              </w:rPr>
              <w:t>.apakšpunkts).</w:t>
            </w:r>
          </w:p>
          <w:p w14:paraId="643BF0E4" w14:textId="77777777" w:rsidR="00282A4B" w:rsidRPr="00642CCE" w:rsidRDefault="00282A4B" w:rsidP="00F7024F">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u w:val="single"/>
                <w:lang w:eastAsia="lv-LV"/>
              </w:rPr>
              <w:t>Noteikumu projekts paredz</w:t>
            </w:r>
            <w:r w:rsidRPr="00642CCE">
              <w:rPr>
                <w:rFonts w:ascii="Times New Roman" w:eastAsia="Times New Roman" w:hAnsi="Times New Roman" w:cs="Times New Roman"/>
                <w:sz w:val="24"/>
                <w:szCs w:val="24"/>
                <w:lang w:eastAsia="lv-LV"/>
              </w:rPr>
              <w:t>:</w:t>
            </w:r>
          </w:p>
          <w:p w14:paraId="4B8F3EF8" w14:textId="6FD716D9" w:rsidR="00282A4B" w:rsidRPr="00642CCE" w:rsidRDefault="00282A4B" w:rsidP="00282A4B">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1) noteikt speciāl</w:t>
            </w:r>
            <w:r w:rsidR="004E135A" w:rsidRPr="00642CCE">
              <w:rPr>
                <w:rFonts w:ascii="Times New Roman" w:eastAsia="Times New Roman" w:hAnsi="Times New Roman" w:cs="Times New Roman"/>
                <w:sz w:val="24"/>
                <w:szCs w:val="24"/>
                <w:lang w:eastAsia="lv-LV"/>
              </w:rPr>
              <w:t>aj</w:t>
            </w:r>
            <w:r w:rsidRPr="00642CCE">
              <w:rPr>
                <w:rFonts w:ascii="Times New Roman" w:eastAsia="Times New Roman" w:hAnsi="Times New Roman" w:cs="Times New Roman"/>
                <w:sz w:val="24"/>
                <w:szCs w:val="24"/>
                <w:lang w:eastAsia="lv-LV"/>
              </w:rPr>
              <w:t>ās profesijās strādājošos, kuriem privāto pensiju fondu pensiju plānā noteiktais pensijas vecums var būt mazāks par 55 gadiem, kā arī minimāli nepieciešamo nodarbinātības ilgumu attiecīgajā profesijā. Speciāl</w:t>
            </w:r>
            <w:r w:rsidR="009F7AC9" w:rsidRPr="00642CCE">
              <w:rPr>
                <w:rFonts w:ascii="Times New Roman" w:eastAsia="Times New Roman" w:hAnsi="Times New Roman" w:cs="Times New Roman"/>
                <w:sz w:val="24"/>
                <w:szCs w:val="24"/>
                <w:lang w:eastAsia="lv-LV"/>
              </w:rPr>
              <w:t>aj</w:t>
            </w:r>
            <w:r w:rsidRPr="00642CCE">
              <w:rPr>
                <w:rFonts w:ascii="Times New Roman" w:eastAsia="Times New Roman" w:hAnsi="Times New Roman" w:cs="Times New Roman"/>
                <w:sz w:val="24"/>
                <w:szCs w:val="24"/>
                <w:lang w:eastAsia="lv-LV"/>
              </w:rPr>
              <w:t>ās profesijās strādājošo saraksts ir iekļauts noteikumu projekta pielikumā;</w:t>
            </w:r>
          </w:p>
          <w:p w14:paraId="29AE80E3" w14:textId="0F6AFB11" w:rsidR="00282A4B" w:rsidRPr="00642CCE" w:rsidRDefault="00282A4B" w:rsidP="00282A4B">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 xml:space="preserve">2) lai saņemtu izmaksas atbilstoši privāto pensiju fondu pensiju plāna noteikumiem, minimāli nepieciešamais nodarbinātības ilgums attiecīgajā profesijā kopumā ir jābūt vismaz 10 gadiem. Šo nodarbinātības periodu persona var apliecināt ar darba grāmatiņu (darba līguma grāmatiņu), darba līgumu, darba devēja </w:t>
            </w:r>
            <w:r w:rsidRPr="00642CCE">
              <w:rPr>
                <w:rFonts w:ascii="Times New Roman" w:eastAsia="Times New Roman" w:hAnsi="Times New Roman" w:cs="Times New Roman"/>
                <w:sz w:val="24"/>
                <w:szCs w:val="24"/>
                <w:lang w:eastAsia="lv-LV"/>
              </w:rPr>
              <w:lastRenderedPageBreak/>
              <w:t>izziņu, Latvijas Valsts arhīva izziņu, tiesas nolēmumu un citiem nodarbinātības ilgumu apliecinošiem dokumentiem;</w:t>
            </w:r>
          </w:p>
          <w:p w14:paraId="26A94298" w14:textId="1245C663" w:rsidR="00282A4B" w:rsidRPr="00642CCE" w:rsidRDefault="00282A4B" w:rsidP="00E25B7B">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642CCE">
              <w:rPr>
                <w:rFonts w:ascii="Times New Roman" w:eastAsia="Times New Roman" w:hAnsi="Times New Roman" w:cs="Times New Roman"/>
                <w:sz w:val="24"/>
                <w:szCs w:val="24"/>
                <w:lang w:eastAsia="lv-LV"/>
              </w:rPr>
              <w:t xml:space="preserve">3) </w:t>
            </w:r>
            <w:r w:rsidR="00410A6B" w:rsidRPr="00642CCE">
              <w:rPr>
                <w:rFonts w:ascii="Times New Roman" w:eastAsia="Times New Roman" w:hAnsi="Times New Roman" w:cs="Times New Roman"/>
                <w:sz w:val="24"/>
                <w:szCs w:val="24"/>
                <w:lang w:eastAsia="lv-LV"/>
              </w:rPr>
              <w:t>personai, kura līgumu ar privāto pensiju fondu par dalību pensiju plānā noslēgusi līdz jauno noteikumu spēkā stāšanās dienai, uzkrāto pensijas kapitālu izmaksā atbilstoši iepriekš noslēgtā līguma noteikumiem</w:t>
            </w:r>
            <w:r w:rsidR="00E25B7B" w:rsidRPr="00642CCE">
              <w:t xml:space="preserve"> </w:t>
            </w:r>
            <w:r w:rsidR="00E25B7B" w:rsidRPr="004A5B3F">
              <w:rPr>
                <w:rFonts w:ascii="Times New Roman" w:eastAsia="Times New Roman" w:hAnsi="Times New Roman" w:cs="Times New Roman"/>
                <w:sz w:val="24"/>
                <w:szCs w:val="24"/>
                <w:lang w:eastAsia="lv-LV"/>
              </w:rPr>
              <w:t>attiecībā uz nodarbinātības ilgumu konkrētajā speciālajā profesijā.</w:t>
            </w:r>
          </w:p>
        </w:tc>
      </w:tr>
      <w:tr w:rsidR="00C62005" w:rsidRPr="00C707DA" w14:paraId="75668386" w14:textId="77777777" w:rsidTr="00E1372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4A74FA72" w14:textId="77777777" w:rsidR="00495F81" w:rsidRPr="00C707DA" w:rsidRDefault="00495F81" w:rsidP="00F07289">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lastRenderedPageBreak/>
              <w:t>3.</w:t>
            </w:r>
          </w:p>
        </w:tc>
        <w:tc>
          <w:tcPr>
            <w:tcW w:w="2307" w:type="dxa"/>
            <w:tcBorders>
              <w:top w:val="outset" w:sz="6" w:space="0" w:color="auto"/>
              <w:left w:val="outset" w:sz="6" w:space="0" w:color="auto"/>
              <w:bottom w:val="outset" w:sz="6" w:space="0" w:color="auto"/>
              <w:right w:val="outset" w:sz="6" w:space="0" w:color="auto"/>
            </w:tcBorders>
            <w:hideMark/>
          </w:tcPr>
          <w:p w14:paraId="04B8D1F7" w14:textId="77777777" w:rsidR="00495F81" w:rsidRPr="00C707DA" w:rsidRDefault="00495F81" w:rsidP="00F07289">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324" w:type="dxa"/>
            <w:tcBorders>
              <w:top w:val="outset" w:sz="6" w:space="0" w:color="auto"/>
              <w:left w:val="outset" w:sz="6" w:space="0" w:color="auto"/>
              <w:bottom w:val="outset" w:sz="6" w:space="0" w:color="auto"/>
              <w:right w:val="outset" w:sz="6" w:space="0" w:color="auto"/>
            </w:tcBorders>
            <w:hideMark/>
          </w:tcPr>
          <w:p w14:paraId="415BAF72" w14:textId="0C794701" w:rsidR="00495F81" w:rsidRPr="00C707DA" w:rsidRDefault="00E81503" w:rsidP="00F07289">
            <w:pPr>
              <w:spacing w:after="0" w:line="240" w:lineRule="auto"/>
              <w:jc w:val="both"/>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Labklājības ministrijas depertamenti un pa</w:t>
            </w:r>
            <w:r w:rsidR="00190BEA" w:rsidRPr="00C707DA">
              <w:rPr>
                <w:rFonts w:ascii="Times New Roman" w:eastAsia="Times New Roman" w:hAnsi="Times New Roman" w:cs="Times New Roman"/>
                <w:iCs/>
                <w:noProof/>
                <w:sz w:val="24"/>
                <w:szCs w:val="24"/>
                <w:lang w:eastAsia="lv-LV"/>
              </w:rPr>
              <w:t>dotībā</w:t>
            </w:r>
            <w:r w:rsidRPr="00C707DA">
              <w:rPr>
                <w:rFonts w:ascii="Times New Roman" w:eastAsia="Times New Roman" w:hAnsi="Times New Roman" w:cs="Times New Roman"/>
                <w:iCs/>
                <w:noProof/>
                <w:sz w:val="24"/>
                <w:szCs w:val="24"/>
                <w:lang w:eastAsia="lv-LV"/>
              </w:rPr>
              <w:t xml:space="preserve"> </w:t>
            </w:r>
            <w:r w:rsidR="006F44E4" w:rsidRPr="00C707DA">
              <w:rPr>
                <w:rFonts w:ascii="Times New Roman" w:eastAsia="Times New Roman" w:hAnsi="Times New Roman" w:cs="Times New Roman"/>
                <w:iCs/>
                <w:noProof/>
                <w:sz w:val="24"/>
                <w:szCs w:val="24"/>
                <w:lang w:eastAsia="lv-LV"/>
              </w:rPr>
              <w:t>esošās iestādes</w:t>
            </w:r>
            <w:r w:rsidRPr="00C707DA">
              <w:rPr>
                <w:rFonts w:ascii="Times New Roman" w:eastAsia="Times New Roman" w:hAnsi="Times New Roman" w:cs="Times New Roman"/>
                <w:iCs/>
                <w:noProof/>
                <w:sz w:val="24"/>
                <w:szCs w:val="24"/>
                <w:lang w:eastAsia="lv-LV"/>
              </w:rPr>
              <w:t>, kā</w:t>
            </w:r>
            <w:r w:rsidR="006F44E4" w:rsidRPr="00C707DA">
              <w:rPr>
                <w:rFonts w:ascii="Times New Roman" w:eastAsia="Times New Roman" w:hAnsi="Times New Roman" w:cs="Times New Roman"/>
                <w:iCs/>
                <w:noProof/>
                <w:sz w:val="24"/>
                <w:szCs w:val="24"/>
                <w:lang w:eastAsia="lv-LV"/>
              </w:rPr>
              <w:t xml:space="preserve"> Valsts darba inspekcija, Valsts bērnu tiesību aizsardzības inspekcija</w:t>
            </w:r>
            <w:r w:rsidR="004C4447" w:rsidRPr="00C707DA">
              <w:rPr>
                <w:rFonts w:ascii="Times New Roman" w:eastAsia="Times New Roman" w:hAnsi="Times New Roman" w:cs="Times New Roman"/>
                <w:iCs/>
                <w:noProof/>
                <w:sz w:val="24"/>
                <w:szCs w:val="24"/>
                <w:lang w:eastAsia="lv-LV"/>
              </w:rPr>
              <w:t>,</w:t>
            </w:r>
            <w:r w:rsidR="006F44E4" w:rsidRPr="00C707DA">
              <w:rPr>
                <w:rFonts w:ascii="Times New Roman" w:eastAsia="Times New Roman" w:hAnsi="Times New Roman" w:cs="Times New Roman"/>
                <w:iCs/>
                <w:noProof/>
                <w:sz w:val="24"/>
                <w:szCs w:val="24"/>
                <w:lang w:eastAsia="lv-LV"/>
              </w:rPr>
              <w:t xml:space="preserve"> </w:t>
            </w:r>
            <w:r w:rsidRPr="00C707DA">
              <w:rPr>
                <w:rFonts w:ascii="Times New Roman" w:eastAsia="Times New Roman" w:hAnsi="Times New Roman" w:cs="Times New Roman"/>
                <w:iCs/>
                <w:noProof/>
                <w:sz w:val="24"/>
                <w:szCs w:val="24"/>
                <w:lang w:eastAsia="lv-LV"/>
              </w:rPr>
              <w:t xml:space="preserve">Valsts sociālās apdrošināšanas aģentūra </w:t>
            </w:r>
            <w:r w:rsidR="004C4447" w:rsidRPr="00C707DA">
              <w:rPr>
                <w:rFonts w:ascii="Times New Roman" w:eastAsia="Times New Roman" w:hAnsi="Times New Roman" w:cs="Times New Roman"/>
                <w:iCs/>
                <w:noProof/>
                <w:sz w:val="24"/>
                <w:szCs w:val="24"/>
                <w:lang w:eastAsia="lv-LV"/>
              </w:rPr>
              <w:t xml:space="preserve">un Veselības un darbspēju ekspertīzes ārstu valsts komisija. </w:t>
            </w:r>
          </w:p>
        </w:tc>
      </w:tr>
      <w:tr w:rsidR="00C62005" w:rsidRPr="00C707DA" w14:paraId="170463E0" w14:textId="77777777" w:rsidTr="00E1372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78D0A715" w14:textId="77777777" w:rsidR="00495F81" w:rsidRPr="00C707DA" w:rsidRDefault="00495F81" w:rsidP="00F07289">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4.</w:t>
            </w:r>
          </w:p>
        </w:tc>
        <w:tc>
          <w:tcPr>
            <w:tcW w:w="2307" w:type="dxa"/>
            <w:tcBorders>
              <w:top w:val="outset" w:sz="6" w:space="0" w:color="auto"/>
              <w:left w:val="outset" w:sz="6" w:space="0" w:color="auto"/>
              <w:bottom w:val="outset" w:sz="6" w:space="0" w:color="auto"/>
              <w:right w:val="outset" w:sz="6" w:space="0" w:color="auto"/>
            </w:tcBorders>
            <w:hideMark/>
          </w:tcPr>
          <w:p w14:paraId="77A6D71F" w14:textId="77777777" w:rsidR="00495F81" w:rsidRPr="00C707DA" w:rsidRDefault="00495F81" w:rsidP="00F07289">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Cita informācija</w:t>
            </w:r>
          </w:p>
        </w:tc>
        <w:tc>
          <w:tcPr>
            <w:tcW w:w="6324" w:type="dxa"/>
            <w:tcBorders>
              <w:top w:val="outset" w:sz="6" w:space="0" w:color="auto"/>
              <w:left w:val="outset" w:sz="6" w:space="0" w:color="auto"/>
              <w:bottom w:val="outset" w:sz="6" w:space="0" w:color="auto"/>
              <w:right w:val="outset" w:sz="6" w:space="0" w:color="auto"/>
            </w:tcBorders>
            <w:hideMark/>
          </w:tcPr>
          <w:p w14:paraId="5697C243" w14:textId="77777777" w:rsidR="00495F81" w:rsidRPr="00C707DA" w:rsidRDefault="00495F81" w:rsidP="00F07289">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Nav.</w:t>
            </w:r>
          </w:p>
        </w:tc>
      </w:tr>
    </w:tbl>
    <w:p w14:paraId="1E78528E" w14:textId="6DEADF0A" w:rsidR="00495F81" w:rsidRPr="00C707DA" w:rsidRDefault="00F07289" w:rsidP="00495F81">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br w:type="textWrapping" w:clear="all"/>
      </w:r>
      <w:r w:rsidR="00495F81" w:rsidRPr="00C707DA">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C62005" w:rsidRPr="00C707DA" w14:paraId="7568D1E8" w14:textId="77777777" w:rsidTr="00C17C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03E4AF" w14:textId="77777777" w:rsidR="00495F81" w:rsidRPr="00C707DA" w:rsidRDefault="00495F81" w:rsidP="00C17C1D">
            <w:pPr>
              <w:spacing w:after="0" w:line="240" w:lineRule="auto"/>
              <w:rPr>
                <w:rFonts w:ascii="Times New Roman" w:eastAsia="Times New Roman" w:hAnsi="Times New Roman" w:cs="Times New Roman"/>
                <w:b/>
                <w:bCs/>
                <w:iCs/>
                <w:noProof/>
                <w:sz w:val="24"/>
                <w:szCs w:val="24"/>
                <w:lang w:eastAsia="lv-LV"/>
              </w:rPr>
            </w:pPr>
            <w:r w:rsidRPr="00C707DA">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C62005" w:rsidRPr="00C707DA" w14:paraId="261F5832" w14:textId="77777777" w:rsidTr="00B23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49A44C"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1130CA8F"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33DCA417" w14:textId="35B09DDA" w:rsidR="00BF4218" w:rsidRPr="00C707DA" w:rsidRDefault="003F6F44" w:rsidP="00F73F11">
            <w:pPr>
              <w:spacing w:after="0" w:line="240" w:lineRule="auto"/>
              <w:jc w:val="both"/>
              <w:rPr>
                <w:rFonts w:ascii="Times New Roman" w:eastAsia="Times New Roman" w:hAnsi="Times New Roman" w:cs="Times New Roman"/>
                <w:iCs/>
                <w:noProof/>
                <w:sz w:val="24"/>
                <w:szCs w:val="24"/>
                <w:lang w:eastAsia="lv-LV"/>
              </w:rPr>
            </w:pPr>
            <w:r w:rsidRPr="00C707DA">
              <w:rPr>
                <w:rFonts w:ascii="Times New Roman" w:hAnsi="Times New Roman" w:cs="Times New Roman"/>
                <w:sz w:val="24"/>
                <w:szCs w:val="24"/>
              </w:rPr>
              <w:t>Speciālajās profesijās strādājošas personas, kuras var saņemt privāto pensiju fondu pensiju plānā uzkrāto papildpensiju atbilstoši pensiju plāna noteikumiem no agrāka vecuma, t.i., pirms 55 gadu vecuma sasniegšanas</w:t>
            </w:r>
            <w:r w:rsidR="00F73F11" w:rsidRPr="00C707DA">
              <w:rPr>
                <w:rFonts w:ascii="Times New Roman" w:hAnsi="Times New Roman" w:cs="Times New Roman"/>
                <w:sz w:val="24"/>
                <w:szCs w:val="24"/>
              </w:rPr>
              <w:t>. Noteikumu projekts skar arī</w:t>
            </w:r>
            <w:r w:rsidR="00602642" w:rsidRPr="00C707DA">
              <w:rPr>
                <w:rFonts w:ascii="Times New Roman" w:hAnsi="Times New Roman" w:cs="Times New Roman"/>
                <w:sz w:val="24"/>
                <w:szCs w:val="24"/>
              </w:rPr>
              <w:t xml:space="preserve"> </w:t>
            </w:r>
            <w:r w:rsidR="00F73F11" w:rsidRPr="00C707DA">
              <w:rPr>
                <w:rFonts w:ascii="Times New Roman" w:hAnsi="Times New Roman" w:cs="Times New Roman"/>
                <w:sz w:val="24"/>
                <w:szCs w:val="24"/>
              </w:rPr>
              <w:t>privātos pensiju fondus.</w:t>
            </w:r>
          </w:p>
          <w:p w14:paraId="54D6820D" w14:textId="77777777" w:rsidR="00F2617C" w:rsidRPr="00C707DA" w:rsidRDefault="00277DB4" w:rsidP="00BF4218">
            <w:pPr>
              <w:spacing w:after="0" w:line="240" w:lineRule="auto"/>
              <w:jc w:val="both"/>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Uz 2019.gada 31.decembri privātajos pensiju fondu pensijas plānos bija iesaistīti 324 tūkst. dalībnieku, no tie</w:t>
            </w:r>
            <w:r w:rsidR="00F73F11" w:rsidRPr="00C707DA">
              <w:rPr>
                <w:rFonts w:ascii="Times New Roman" w:eastAsia="Times New Roman" w:hAnsi="Times New Roman" w:cs="Times New Roman"/>
                <w:iCs/>
                <w:noProof/>
                <w:sz w:val="24"/>
                <w:szCs w:val="24"/>
                <w:lang w:eastAsia="lv-LV"/>
              </w:rPr>
              <w:t>m</w:t>
            </w:r>
            <w:r w:rsidRPr="00C707DA">
              <w:rPr>
                <w:rFonts w:ascii="Times New Roman" w:eastAsia="Times New Roman" w:hAnsi="Times New Roman" w:cs="Times New Roman"/>
                <w:iCs/>
                <w:noProof/>
                <w:sz w:val="24"/>
                <w:szCs w:val="24"/>
                <w:lang w:eastAsia="lv-LV"/>
              </w:rPr>
              <w:t xml:space="preserve"> 115 tūkst. ir sasnieguši pensiju plānā noteikto pensijas vecumu, vairs neveic iemaksas un saņem papildpensijas kapitālu pa daļām.</w:t>
            </w:r>
          </w:p>
          <w:p w14:paraId="4249D93A" w14:textId="63DE356A" w:rsidR="00570779" w:rsidRPr="00C707DA" w:rsidRDefault="00570779" w:rsidP="00BF4218">
            <w:pPr>
              <w:spacing w:after="0" w:line="240" w:lineRule="auto"/>
              <w:jc w:val="both"/>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 xml:space="preserve">Saskaņā ar SEB Pensiju fonda informāciju, 2018.gadā </w:t>
            </w:r>
            <w:r w:rsidR="00C06B22" w:rsidRPr="00C707DA">
              <w:rPr>
                <w:rFonts w:ascii="Times New Roman" w:eastAsia="Times New Roman" w:hAnsi="Times New Roman" w:cs="Times New Roman"/>
                <w:iCs/>
                <w:noProof/>
                <w:sz w:val="24"/>
                <w:szCs w:val="24"/>
                <w:lang w:eastAsia="lv-LV"/>
              </w:rPr>
              <w:t xml:space="preserve">saņemti </w:t>
            </w:r>
            <w:r w:rsidR="003767F1" w:rsidRPr="00C707DA">
              <w:rPr>
                <w:rFonts w:ascii="Times New Roman" w:eastAsia="Times New Roman" w:hAnsi="Times New Roman" w:cs="Times New Roman"/>
                <w:iCs/>
                <w:noProof/>
                <w:sz w:val="24"/>
                <w:szCs w:val="24"/>
                <w:lang w:eastAsia="lv-LV"/>
              </w:rPr>
              <w:t>165</w:t>
            </w:r>
            <w:r w:rsidR="00C06B22" w:rsidRPr="00C707DA">
              <w:rPr>
                <w:rFonts w:ascii="Times New Roman" w:eastAsia="Times New Roman" w:hAnsi="Times New Roman" w:cs="Times New Roman"/>
                <w:iCs/>
                <w:noProof/>
                <w:sz w:val="24"/>
                <w:szCs w:val="24"/>
                <w:lang w:eastAsia="lv-LV"/>
              </w:rPr>
              <w:t xml:space="preserve"> dalībnieku pieteikum</w:t>
            </w:r>
            <w:r w:rsidR="003767F1" w:rsidRPr="00C707DA">
              <w:rPr>
                <w:rFonts w:ascii="Times New Roman" w:eastAsia="Times New Roman" w:hAnsi="Times New Roman" w:cs="Times New Roman"/>
                <w:iCs/>
                <w:noProof/>
                <w:sz w:val="24"/>
                <w:szCs w:val="24"/>
                <w:lang w:eastAsia="lv-LV"/>
              </w:rPr>
              <w:t>u</w:t>
            </w:r>
            <w:r w:rsidR="00C06B22" w:rsidRPr="00C707DA">
              <w:rPr>
                <w:rFonts w:ascii="Times New Roman" w:eastAsia="Times New Roman" w:hAnsi="Times New Roman" w:cs="Times New Roman"/>
                <w:iCs/>
                <w:noProof/>
                <w:sz w:val="24"/>
                <w:szCs w:val="24"/>
                <w:lang w:eastAsia="lv-LV"/>
              </w:rPr>
              <w:t xml:space="preserve"> par </w:t>
            </w:r>
            <w:r w:rsidRPr="00C707DA">
              <w:rPr>
                <w:rFonts w:ascii="Times New Roman" w:eastAsia="Times New Roman" w:hAnsi="Times New Roman" w:cs="Times New Roman"/>
                <w:iCs/>
                <w:noProof/>
                <w:sz w:val="24"/>
                <w:szCs w:val="24"/>
                <w:lang w:eastAsia="lv-LV"/>
              </w:rPr>
              <w:t>uzkrāto papildpensij</w:t>
            </w:r>
            <w:r w:rsidR="00C06B22" w:rsidRPr="00C707DA">
              <w:rPr>
                <w:rFonts w:ascii="Times New Roman" w:eastAsia="Times New Roman" w:hAnsi="Times New Roman" w:cs="Times New Roman"/>
                <w:iCs/>
                <w:noProof/>
                <w:sz w:val="24"/>
                <w:szCs w:val="24"/>
                <w:lang w:eastAsia="lv-LV"/>
              </w:rPr>
              <w:t>as izmaksu</w:t>
            </w:r>
            <w:r w:rsidRPr="00C707DA">
              <w:rPr>
                <w:rFonts w:ascii="Times New Roman" w:eastAsia="Times New Roman" w:hAnsi="Times New Roman" w:cs="Times New Roman"/>
                <w:iCs/>
                <w:noProof/>
                <w:sz w:val="24"/>
                <w:szCs w:val="24"/>
                <w:lang w:eastAsia="lv-LV"/>
              </w:rPr>
              <w:t xml:space="preserve"> pirms 55 gadu vecuma, bet 201</w:t>
            </w:r>
            <w:r w:rsidR="00C06B22" w:rsidRPr="00C707DA">
              <w:rPr>
                <w:rFonts w:ascii="Times New Roman" w:eastAsia="Times New Roman" w:hAnsi="Times New Roman" w:cs="Times New Roman"/>
                <w:iCs/>
                <w:noProof/>
                <w:sz w:val="24"/>
                <w:szCs w:val="24"/>
                <w:lang w:eastAsia="lv-LV"/>
              </w:rPr>
              <w:t>9</w:t>
            </w:r>
            <w:r w:rsidRPr="00C707DA">
              <w:rPr>
                <w:rFonts w:ascii="Times New Roman" w:eastAsia="Times New Roman" w:hAnsi="Times New Roman" w:cs="Times New Roman"/>
                <w:iCs/>
                <w:noProof/>
                <w:sz w:val="24"/>
                <w:szCs w:val="24"/>
                <w:lang w:eastAsia="lv-LV"/>
              </w:rPr>
              <w:t xml:space="preserve">.gadā </w:t>
            </w:r>
            <w:r w:rsidR="00C06B22" w:rsidRPr="00C707DA">
              <w:rPr>
                <w:rFonts w:ascii="Times New Roman" w:eastAsia="Times New Roman" w:hAnsi="Times New Roman" w:cs="Times New Roman"/>
                <w:iCs/>
                <w:noProof/>
                <w:sz w:val="24"/>
                <w:szCs w:val="24"/>
                <w:lang w:eastAsia="lv-LV"/>
              </w:rPr>
              <w:t>– 172 dalībnieku</w:t>
            </w:r>
            <w:r w:rsidRPr="00C707DA">
              <w:rPr>
                <w:rFonts w:ascii="Times New Roman" w:eastAsia="Times New Roman" w:hAnsi="Times New Roman" w:cs="Times New Roman"/>
                <w:iCs/>
                <w:noProof/>
                <w:sz w:val="24"/>
                <w:szCs w:val="24"/>
                <w:lang w:eastAsia="lv-LV"/>
              </w:rPr>
              <w:t>.</w:t>
            </w:r>
            <w:r w:rsidR="00C06B22" w:rsidRPr="00C707DA">
              <w:t xml:space="preserve"> </w:t>
            </w:r>
          </w:p>
        </w:tc>
      </w:tr>
      <w:tr w:rsidR="00C62005" w:rsidRPr="00C707DA" w14:paraId="5D84662A" w14:textId="77777777" w:rsidTr="00B23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72CA4"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7E71B3E9" w14:textId="22B1C29F" w:rsidR="00495F81" w:rsidRPr="00C707DA" w:rsidRDefault="00495F81" w:rsidP="00A520C5">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Tiesiskā regulējuma ietekme uz tautsaimniecību un administratīvo slogu</w:t>
            </w:r>
          </w:p>
        </w:tc>
        <w:tc>
          <w:tcPr>
            <w:tcW w:w="3492" w:type="pct"/>
            <w:tcBorders>
              <w:top w:val="outset" w:sz="6" w:space="0" w:color="auto"/>
              <w:left w:val="outset" w:sz="6" w:space="0" w:color="auto"/>
              <w:bottom w:val="outset" w:sz="6" w:space="0" w:color="auto"/>
              <w:right w:val="outset" w:sz="6" w:space="0" w:color="auto"/>
            </w:tcBorders>
          </w:tcPr>
          <w:p w14:paraId="1914DFCD" w14:textId="77777777" w:rsidR="004C372F" w:rsidRPr="00C707DA" w:rsidRDefault="00286EDA" w:rsidP="0012463A">
            <w:pPr>
              <w:spacing w:before="100" w:beforeAutospacing="1" w:after="100" w:afterAutospacing="1" w:line="240" w:lineRule="auto"/>
              <w:contextualSpacing/>
              <w:jc w:val="both"/>
              <w:rPr>
                <w:rFonts w:ascii="Times New Roman" w:eastAsia="Times New Roman" w:hAnsi="Times New Roman"/>
                <w:sz w:val="24"/>
                <w:szCs w:val="24"/>
                <w:lang w:eastAsia="lv-LV"/>
              </w:rPr>
            </w:pPr>
            <w:r w:rsidRPr="00C707DA">
              <w:rPr>
                <w:rFonts w:ascii="Times New Roman" w:eastAsia="Times New Roman" w:hAnsi="Times New Roman"/>
                <w:sz w:val="24"/>
                <w:szCs w:val="24"/>
                <w:lang w:eastAsia="lv-LV"/>
              </w:rPr>
              <w:t xml:space="preserve">Noteikumu </w:t>
            </w:r>
            <w:r w:rsidR="00736688" w:rsidRPr="00C707DA">
              <w:rPr>
                <w:rFonts w:ascii="Times New Roman" w:eastAsia="Times New Roman" w:hAnsi="Times New Roman"/>
                <w:sz w:val="24"/>
                <w:szCs w:val="24"/>
                <w:lang w:eastAsia="lv-LV"/>
              </w:rPr>
              <w:t xml:space="preserve">projekta tiesiskais regulējums nemaina sabiedrības pienākumus, kā arī veicamās darbības. </w:t>
            </w:r>
            <w:r w:rsidR="004C372F" w:rsidRPr="00C707DA">
              <w:rPr>
                <w:rFonts w:ascii="Times New Roman" w:eastAsia="Times New Roman" w:hAnsi="Times New Roman"/>
                <w:sz w:val="24"/>
                <w:szCs w:val="24"/>
                <w:lang w:eastAsia="lv-LV"/>
              </w:rPr>
              <w:t>Noteikumu projekts nerada papildus administratīvo slogu.</w:t>
            </w:r>
          </w:p>
          <w:p w14:paraId="6B0FF059" w14:textId="483AF6A4" w:rsidR="00F73F11" w:rsidRPr="00C707DA" w:rsidRDefault="00F73F11" w:rsidP="0012463A">
            <w:pPr>
              <w:spacing w:before="100" w:beforeAutospacing="1" w:after="100" w:afterAutospacing="1" w:line="240" w:lineRule="auto"/>
              <w:contextualSpacing/>
              <w:jc w:val="both"/>
              <w:rPr>
                <w:rFonts w:ascii="Times New Roman" w:eastAsia="Times New Roman" w:hAnsi="Times New Roman"/>
                <w:sz w:val="24"/>
                <w:szCs w:val="24"/>
                <w:lang w:eastAsia="lv-LV"/>
              </w:rPr>
            </w:pPr>
            <w:r w:rsidRPr="00C707DA">
              <w:rPr>
                <w:rFonts w:ascii="Times New Roman" w:eastAsia="Times New Roman" w:hAnsi="Times New Roman"/>
                <w:sz w:val="24"/>
                <w:szCs w:val="24"/>
                <w:lang w:eastAsia="lv-LV"/>
              </w:rPr>
              <w:t xml:space="preserve">Vienlaikus jāņem vērā, ja persona izvēlas </w:t>
            </w:r>
            <w:r w:rsidRPr="00C707DA">
              <w:rPr>
                <w:rFonts w:ascii="Times New Roman" w:hAnsi="Times New Roman" w:cs="Times New Roman"/>
                <w:sz w:val="24"/>
                <w:szCs w:val="24"/>
              </w:rPr>
              <w:t>privāto pensiju fondu pensiju plānā</w:t>
            </w:r>
            <w:r w:rsidRPr="00C707DA">
              <w:rPr>
                <w:rFonts w:ascii="Times New Roman" w:eastAsia="Times New Roman" w:hAnsi="Times New Roman"/>
                <w:sz w:val="24"/>
                <w:szCs w:val="24"/>
                <w:lang w:eastAsia="lv-LV"/>
              </w:rPr>
              <w:t xml:space="preserve"> uzkrātos līdzekļus izņemt no agrāka vecuma, tad jārēķinās, ka uzkrātā papildpensijas summa būs mazāka, nekā krājot to ilgāk un izņemot vēlākā vecumā, jo turpinot veikt iemaksas savā pensiju plāna kontā, uzkrātā summa turpina pelnīt procentus.</w:t>
            </w:r>
            <w:r w:rsidR="0012463A" w:rsidRPr="00C707DA">
              <w:rPr>
                <w:rFonts w:ascii="Times New Roman" w:eastAsia="Times New Roman" w:hAnsi="Times New Roman"/>
                <w:sz w:val="24"/>
                <w:szCs w:val="24"/>
                <w:lang w:eastAsia="lv-LV"/>
              </w:rPr>
              <w:t xml:space="preserve"> </w:t>
            </w:r>
          </w:p>
        </w:tc>
      </w:tr>
      <w:tr w:rsidR="00C62005" w:rsidRPr="00C707DA" w14:paraId="0D282458" w14:textId="77777777" w:rsidTr="00B23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503F63"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109C828C"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5F48F692" w14:textId="77777777" w:rsidR="00495F81" w:rsidRPr="00C707DA" w:rsidRDefault="00E85C87"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sz w:val="24"/>
                <w:szCs w:val="24"/>
                <w:lang w:eastAsia="lv-LV"/>
              </w:rPr>
              <w:t xml:space="preserve">Noteikumu </w:t>
            </w:r>
            <w:r w:rsidR="00F713B7" w:rsidRPr="00C707DA">
              <w:rPr>
                <w:rFonts w:ascii="Times New Roman" w:eastAsia="Times New Roman" w:hAnsi="Times New Roman" w:cs="Times New Roman"/>
                <w:iCs/>
                <w:noProof/>
                <w:sz w:val="24"/>
                <w:szCs w:val="24"/>
                <w:lang w:eastAsia="lv-LV"/>
              </w:rPr>
              <w:t>projekts šo jomu neskar.</w:t>
            </w:r>
          </w:p>
        </w:tc>
      </w:tr>
      <w:tr w:rsidR="00C62005" w:rsidRPr="00C707DA" w14:paraId="1AD3DCD9" w14:textId="77777777" w:rsidTr="00B23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070D9F"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21A27BCF"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71746F04" w14:textId="77777777" w:rsidR="00495F81" w:rsidRPr="00C707DA" w:rsidRDefault="00E85C87"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sz w:val="24"/>
                <w:szCs w:val="24"/>
                <w:lang w:eastAsia="lv-LV"/>
              </w:rPr>
              <w:t xml:space="preserve">Noteikumu </w:t>
            </w:r>
            <w:r w:rsidR="00503E23" w:rsidRPr="00C707DA">
              <w:rPr>
                <w:rFonts w:ascii="Times New Roman" w:hAnsi="Times New Roman"/>
                <w:iCs/>
                <w:noProof/>
                <w:sz w:val="24"/>
                <w:szCs w:val="24"/>
                <w:lang w:eastAsia="lv-LV"/>
              </w:rPr>
              <w:t>projekts šo jomu neskar.</w:t>
            </w:r>
          </w:p>
        </w:tc>
      </w:tr>
      <w:tr w:rsidR="00C62005" w:rsidRPr="00C707DA" w14:paraId="7DFE98FE" w14:textId="77777777" w:rsidTr="00B23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CC35FE"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5.</w:t>
            </w:r>
          </w:p>
        </w:tc>
        <w:tc>
          <w:tcPr>
            <w:tcW w:w="1146" w:type="pct"/>
            <w:tcBorders>
              <w:top w:val="outset" w:sz="6" w:space="0" w:color="auto"/>
              <w:left w:val="outset" w:sz="6" w:space="0" w:color="auto"/>
              <w:bottom w:val="outset" w:sz="6" w:space="0" w:color="auto"/>
              <w:right w:val="outset" w:sz="6" w:space="0" w:color="auto"/>
            </w:tcBorders>
            <w:hideMark/>
          </w:tcPr>
          <w:p w14:paraId="51401DD9"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3C6001A"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Nav.</w:t>
            </w:r>
          </w:p>
        </w:tc>
      </w:tr>
    </w:tbl>
    <w:p w14:paraId="2B404747" w14:textId="77777777" w:rsidR="00495F81" w:rsidRPr="00C707DA" w:rsidRDefault="00495F81" w:rsidP="00BA0B2E">
      <w:pPr>
        <w:pStyle w:val="Quote"/>
        <w:rPr>
          <w:rFonts w:ascii="Times New Roman" w:eastAsia="Times New Roman" w:hAnsi="Times New Roman" w:cs="Times New Roman"/>
          <w:iCs w:val="0"/>
          <w:noProof/>
          <w:color w:val="auto"/>
          <w:sz w:val="24"/>
          <w:szCs w:val="24"/>
          <w:lang w:eastAsia="lv-LV"/>
        </w:rPr>
      </w:pPr>
      <w:r w:rsidRPr="00C707DA">
        <w:rPr>
          <w:noProof/>
          <w:color w:val="auto"/>
          <w:sz w:val="24"/>
          <w:szCs w:val="24"/>
          <w:lang w:eastAsia="lv-LV"/>
        </w:rPr>
        <w:t> </w:t>
      </w:r>
      <w:r w:rsidRPr="00C707DA">
        <w:rPr>
          <w:rFonts w:ascii="Times New Roman" w:eastAsia="Times New Roman" w:hAnsi="Times New Roman" w:cs="Times New Roman"/>
          <w:noProof/>
          <w:color w:val="auto"/>
          <w:sz w:val="24"/>
          <w:szCs w:val="24"/>
          <w:lang w:eastAsia="lv-LV"/>
        </w:rPr>
        <w:t xml:space="preserve">  </w:t>
      </w:r>
      <w:r w:rsidR="00BD7200" w:rsidRPr="00C707DA">
        <w:rPr>
          <w:noProof/>
          <w:color w:val="auto"/>
          <w:sz w:val="24"/>
          <w:szCs w:val="24"/>
          <w:lang w:eastAsia="lv-LV"/>
        </w:rPr>
        <w:t> </w:t>
      </w:r>
      <w:r w:rsidR="00BD7200" w:rsidRPr="00C707DA">
        <w:rPr>
          <w:rFonts w:ascii="Times New Roman" w:eastAsia="Times New Roman" w:hAnsi="Times New Roman" w:cs="Times New Roman"/>
          <w:noProof/>
          <w:color w:val="auto"/>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C62005" w:rsidRPr="00C707DA" w14:paraId="00D7E7D9" w14:textId="77777777" w:rsidTr="001D6FAD">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03C6E8A6" w14:textId="44A70316" w:rsidR="00180FA4" w:rsidRPr="00C707DA" w:rsidRDefault="00181436" w:rsidP="001D6FAD">
            <w:pPr>
              <w:spacing w:after="0" w:line="240" w:lineRule="auto"/>
              <w:rPr>
                <w:rFonts w:ascii="Times New Roman" w:eastAsia="Times New Roman" w:hAnsi="Times New Roman" w:cs="Times New Roman"/>
                <w:b/>
                <w:bCs/>
                <w:iCs/>
                <w:noProof/>
                <w:sz w:val="24"/>
                <w:szCs w:val="24"/>
                <w:lang w:eastAsia="lv-LV"/>
              </w:rPr>
            </w:pPr>
            <w:r w:rsidRPr="00C707DA">
              <w:rPr>
                <w:rFonts w:ascii="Times New Roman" w:eastAsia="Times New Roman" w:hAnsi="Times New Roman" w:cs="Times New Roman"/>
                <w:b/>
                <w:bCs/>
                <w:sz w:val="24"/>
                <w:szCs w:val="24"/>
                <w:lang w:eastAsia="lv-LV"/>
              </w:rPr>
              <w:t>III. Tiesību akta projekta ietekme uz valsts budžetu un pašvaldību budžetiem</w:t>
            </w:r>
          </w:p>
        </w:tc>
      </w:tr>
      <w:tr w:rsidR="00180FA4" w:rsidRPr="00C707DA" w14:paraId="19135D4E" w14:textId="77777777" w:rsidTr="001D6FAD">
        <w:trPr>
          <w:tblCellSpacing w:w="15" w:type="dxa"/>
        </w:trPr>
        <w:tc>
          <w:tcPr>
            <w:tcW w:w="8995" w:type="dxa"/>
            <w:tcBorders>
              <w:top w:val="outset" w:sz="6" w:space="0" w:color="auto"/>
              <w:left w:val="outset" w:sz="6" w:space="0" w:color="auto"/>
              <w:bottom w:val="outset" w:sz="6" w:space="0" w:color="auto"/>
              <w:right w:val="outset" w:sz="6" w:space="0" w:color="auto"/>
            </w:tcBorders>
          </w:tcPr>
          <w:p w14:paraId="75E62481" w14:textId="611BF283" w:rsidR="00180FA4" w:rsidRPr="00C707DA" w:rsidRDefault="009B2C67" w:rsidP="001D6FA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sz w:val="24"/>
                <w:szCs w:val="24"/>
                <w:lang w:eastAsia="lv-LV"/>
              </w:rPr>
              <w:lastRenderedPageBreak/>
              <w:t>Noteikumu projekts šo jomu neskar.</w:t>
            </w:r>
          </w:p>
        </w:tc>
      </w:tr>
    </w:tbl>
    <w:p w14:paraId="6DD3F9A2" w14:textId="77777777" w:rsidR="00180FA4" w:rsidRPr="00C707DA" w:rsidRDefault="00180FA4"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C62005" w:rsidRPr="00C707DA" w14:paraId="3B9A31D6" w14:textId="77777777" w:rsidTr="00D21AA1">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415A2DC2" w14:textId="77777777" w:rsidR="00D21AA1" w:rsidRPr="00C707DA" w:rsidRDefault="00D21AA1" w:rsidP="00FF208D">
            <w:pPr>
              <w:spacing w:after="0" w:line="240" w:lineRule="auto"/>
              <w:rPr>
                <w:rFonts w:ascii="Times New Roman" w:eastAsia="Times New Roman" w:hAnsi="Times New Roman" w:cs="Times New Roman"/>
                <w:b/>
                <w:bCs/>
                <w:iCs/>
                <w:noProof/>
                <w:sz w:val="24"/>
                <w:szCs w:val="24"/>
                <w:lang w:eastAsia="lv-LV"/>
              </w:rPr>
            </w:pPr>
            <w:r w:rsidRPr="00C707DA">
              <w:rPr>
                <w:rFonts w:ascii="Times New Roman" w:eastAsia="Times New Roman" w:hAnsi="Times New Roman" w:cs="Times New Roman"/>
                <w:b/>
                <w:bCs/>
                <w:iCs/>
                <w:noProof/>
                <w:sz w:val="24"/>
                <w:szCs w:val="24"/>
                <w:lang w:eastAsia="lv-LV"/>
              </w:rPr>
              <w:t>IV. Tiesību akta projekta ietekme uz spēkā esošo tiesību normu sistēmu</w:t>
            </w:r>
          </w:p>
        </w:tc>
      </w:tr>
      <w:tr w:rsidR="00D21AA1" w:rsidRPr="00C707DA" w14:paraId="540D3AE6" w14:textId="77777777" w:rsidTr="00D21AA1">
        <w:trPr>
          <w:tblCellSpacing w:w="15" w:type="dxa"/>
        </w:trPr>
        <w:tc>
          <w:tcPr>
            <w:tcW w:w="8995" w:type="dxa"/>
            <w:tcBorders>
              <w:top w:val="outset" w:sz="6" w:space="0" w:color="auto"/>
              <w:left w:val="outset" w:sz="6" w:space="0" w:color="auto"/>
              <w:bottom w:val="outset" w:sz="6" w:space="0" w:color="auto"/>
              <w:right w:val="outset" w:sz="6" w:space="0" w:color="auto"/>
            </w:tcBorders>
          </w:tcPr>
          <w:p w14:paraId="2576A7B9" w14:textId="77777777" w:rsidR="00D21AA1" w:rsidRPr="00C707DA" w:rsidRDefault="00D21AA1" w:rsidP="00D21AA1">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sz w:val="24"/>
                <w:szCs w:val="24"/>
                <w:lang w:eastAsia="lv-LV"/>
              </w:rPr>
              <w:t xml:space="preserve">Noteikumu </w:t>
            </w:r>
            <w:r w:rsidRPr="00C707DA">
              <w:rPr>
                <w:rFonts w:ascii="Times New Roman" w:eastAsia="Times New Roman" w:hAnsi="Times New Roman" w:cs="Times New Roman"/>
                <w:iCs/>
                <w:noProof/>
                <w:sz w:val="24"/>
                <w:szCs w:val="24"/>
                <w:lang w:eastAsia="lv-LV"/>
              </w:rPr>
              <w:t>projekts šo jomu neskar.</w:t>
            </w:r>
          </w:p>
        </w:tc>
      </w:tr>
    </w:tbl>
    <w:p w14:paraId="1A996977" w14:textId="77777777" w:rsidR="00495F81" w:rsidRPr="00C707DA"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62005" w:rsidRPr="00C707DA" w14:paraId="7C47A951" w14:textId="77777777" w:rsidTr="00C17C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FC0E4" w14:textId="77777777" w:rsidR="00495F81" w:rsidRPr="00C707DA" w:rsidRDefault="00495F81" w:rsidP="00C17C1D">
            <w:pPr>
              <w:spacing w:after="0" w:line="240" w:lineRule="auto"/>
              <w:rPr>
                <w:rFonts w:ascii="Times New Roman" w:eastAsia="Times New Roman" w:hAnsi="Times New Roman" w:cs="Times New Roman"/>
                <w:b/>
                <w:bCs/>
                <w:iCs/>
                <w:noProof/>
                <w:sz w:val="24"/>
                <w:szCs w:val="24"/>
                <w:lang w:eastAsia="lv-LV"/>
              </w:rPr>
            </w:pPr>
            <w:bookmarkStart w:id="1" w:name="_Hlk22636404"/>
            <w:r w:rsidRPr="00C707DA">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C62005" w:rsidRPr="00C707DA" w14:paraId="3E903C1E" w14:textId="77777777" w:rsidTr="00C17C1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43774FF" w14:textId="77777777" w:rsidR="00D21AA1" w:rsidRPr="00C707DA" w:rsidRDefault="00D21AA1" w:rsidP="00D21AA1">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sz w:val="24"/>
                <w:szCs w:val="24"/>
                <w:lang w:eastAsia="lv-LV"/>
              </w:rPr>
              <w:t xml:space="preserve">Noteikumu </w:t>
            </w:r>
            <w:r w:rsidRPr="00C707DA">
              <w:rPr>
                <w:rFonts w:ascii="Times New Roman" w:eastAsia="Times New Roman" w:hAnsi="Times New Roman" w:cs="Times New Roman"/>
                <w:iCs/>
                <w:noProof/>
                <w:sz w:val="24"/>
                <w:szCs w:val="24"/>
                <w:lang w:eastAsia="lv-LV"/>
              </w:rPr>
              <w:t>projekts šo jomu neskar.</w:t>
            </w:r>
          </w:p>
        </w:tc>
      </w:tr>
    </w:tbl>
    <w:bookmarkEnd w:id="1"/>
    <w:p w14:paraId="3E5F30CD" w14:textId="77777777" w:rsidR="00495F81" w:rsidRPr="00C707DA" w:rsidRDefault="00495F81" w:rsidP="00495F81">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C62005" w:rsidRPr="00C707DA" w14:paraId="00F386AB" w14:textId="77777777" w:rsidTr="00C17C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E00382" w14:textId="77777777" w:rsidR="00495F81" w:rsidRPr="00C707DA" w:rsidRDefault="00495F81" w:rsidP="00C17C1D">
            <w:pPr>
              <w:spacing w:after="0" w:line="240" w:lineRule="auto"/>
              <w:rPr>
                <w:rFonts w:ascii="Times New Roman" w:eastAsia="Times New Roman" w:hAnsi="Times New Roman" w:cs="Times New Roman"/>
                <w:b/>
                <w:bCs/>
                <w:iCs/>
                <w:noProof/>
                <w:sz w:val="24"/>
                <w:szCs w:val="24"/>
                <w:lang w:eastAsia="lv-LV"/>
              </w:rPr>
            </w:pPr>
            <w:r w:rsidRPr="00C707DA">
              <w:rPr>
                <w:rFonts w:ascii="Times New Roman" w:eastAsia="Times New Roman" w:hAnsi="Times New Roman" w:cs="Times New Roman"/>
                <w:b/>
                <w:bCs/>
                <w:iCs/>
                <w:noProof/>
                <w:sz w:val="24"/>
                <w:szCs w:val="24"/>
                <w:lang w:eastAsia="lv-LV"/>
              </w:rPr>
              <w:t>VI. Sabiedrības līdzdalība un komunikācijas aktivitātes</w:t>
            </w:r>
          </w:p>
        </w:tc>
      </w:tr>
      <w:tr w:rsidR="00C62005" w:rsidRPr="00C707DA" w14:paraId="4BA8C2C9" w14:textId="77777777" w:rsidTr="00B23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820BF1"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2D10CA69"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492" w:type="pct"/>
            <w:tcBorders>
              <w:top w:val="outset" w:sz="6" w:space="0" w:color="auto"/>
              <w:left w:val="outset" w:sz="6" w:space="0" w:color="auto"/>
              <w:bottom w:val="outset" w:sz="6" w:space="0" w:color="auto"/>
              <w:right w:val="outset" w:sz="6" w:space="0" w:color="auto"/>
            </w:tcBorders>
            <w:hideMark/>
          </w:tcPr>
          <w:p w14:paraId="2CEE43B8" w14:textId="0D82D5DB" w:rsidR="00EA08CA" w:rsidRPr="00C707DA" w:rsidRDefault="00757D50" w:rsidP="00C17C1D">
            <w:pPr>
              <w:spacing w:after="0" w:line="240" w:lineRule="auto"/>
              <w:jc w:val="both"/>
              <w:rPr>
                <w:rFonts w:ascii="Times New Roman" w:eastAsia="Times New Roman" w:hAnsi="Times New Roman" w:cs="Times New Roman"/>
                <w:sz w:val="24"/>
                <w:szCs w:val="24"/>
              </w:rPr>
            </w:pPr>
            <w:r w:rsidRPr="00C707DA">
              <w:rPr>
                <w:rFonts w:ascii="Times New Roman" w:eastAsia="Times New Roman" w:hAnsi="Times New Roman"/>
                <w:iCs/>
                <w:sz w:val="24"/>
                <w:szCs w:val="24"/>
                <w:lang w:eastAsia="lv-LV"/>
              </w:rPr>
              <w:t xml:space="preserve">Sabiedrības līdzdalība ir nodrošināta, </w:t>
            </w:r>
            <w:r w:rsidR="001D2C9D" w:rsidRPr="00C707DA">
              <w:rPr>
                <w:rFonts w:ascii="Times New Roman" w:eastAsia="Times New Roman" w:hAnsi="Times New Roman"/>
                <w:iCs/>
                <w:sz w:val="24"/>
                <w:szCs w:val="24"/>
                <w:lang w:eastAsia="lv-LV"/>
              </w:rPr>
              <w:t xml:space="preserve">2020.gada 11.martā </w:t>
            </w:r>
            <w:r w:rsidRPr="00C707DA">
              <w:rPr>
                <w:rFonts w:ascii="Times New Roman" w:eastAsia="Times New Roman" w:hAnsi="Times New Roman"/>
                <w:iCs/>
                <w:sz w:val="24"/>
                <w:szCs w:val="24"/>
                <w:lang w:eastAsia="lv-LV"/>
              </w:rPr>
              <w:t>publicējot uzziņu par noteikumu projektu Labklājības ministrijas interneta mājas lapā</w:t>
            </w:r>
            <w:r w:rsidR="00121B91" w:rsidRPr="00C707DA">
              <w:rPr>
                <w:rFonts w:ascii="Times New Roman" w:eastAsia="Times New Roman" w:hAnsi="Times New Roman"/>
                <w:iCs/>
                <w:sz w:val="24"/>
                <w:szCs w:val="24"/>
                <w:lang w:eastAsia="lv-LV"/>
              </w:rPr>
              <w:t xml:space="preserve">, sadaļā </w:t>
            </w:r>
            <w:r w:rsidR="00404599" w:rsidRPr="00C707DA">
              <w:rPr>
                <w:rFonts w:ascii="Times New Roman" w:eastAsia="Times New Roman" w:hAnsi="Times New Roman"/>
                <w:iCs/>
                <w:sz w:val="24"/>
                <w:szCs w:val="24"/>
                <w:lang w:eastAsia="lv-LV"/>
              </w:rPr>
              <w:t xml:space="preserve">“LM dokumentu projekti” </w:t>
            </w:r>
            <w:r w:rsidRPr="00C707DA">
              <w:rPr>
                <w:rFonts w:ascii="Times New Roman" w:eastAsia="Times New Roman" w:hAnsi="Times New Roman"/>
                <w:iCs/>
                <w:sz w:val="24"/>
                <w:szCs w:val="24"/>
                <w:lang w:eastAsia="lv-LV"/>
              </w:rPr>
              <w:t xml:space="preserve"> (saite: </w:t>
            </w:r>
            <w:hyperlink r:id="rId10" w:history="1">
              <w:r w:rsidRPr="00C707DA">
                <w:rPr>
                  <w:rStyle w:val="Hyperlink"/>
                  <w:rFonts w:ascii="Times New Roman" w:eastAsia="Times New Roman" w:hAnsi="Times New Roman"/>
                  <w:iCs/>
                  <w:sz w:val="24"/>
                  <w:szCs w:val="24"/>
                  <w:lang w:eastAsia="lv-LV"/>
                </w:rPr>
                <w:t>http://www.lm.gov.lv/lv/aktuali/lm-dokumentu-projekti</w:t>
              </w:r>
            </w:hyperlink>
            <w:r w:rsidRPr="00C707DA">
              <w:rPr>
                <w:rFonts w:ascii="Times New Roman" w:eastAsia="Times New Roman" w:hAnsi="Times New Roman"/>
                <w:iCs/>
                <w:sz w:val="24"/>
                <w:szCs w:val="24"/>
                <w:lang w:eastAsia="lv-LV"/>
              </w:rPr>
              <w:t>), kā arī Ministru kabineta interneta mājas lapā</w:t>
            </w:r>
            <w:r w:rsidR="00121B91" w:rsidRPr="00C707DA">
              <w:rPr>
                <w:rFonts w:ascii="Times New Roman" w:eastAsia="Times New Roman" w:hAnsi="Times New Roman"/>
                <w:iCs/>
                <w:sz w:val="24"/>
                <w:szCs w:val="24"/>
                <w:lang w:eastAsia="lv-LV"/>
              </w:rPr>
              <w:t>,</w:t>
            </w:r>
            <w:r w:rsidR="00121B91" w:rsidRPr="00C707DA">
              <w:t xml:space="preserve"> </w:t>
            </w:r>
            <w:r w:rsidR="00121B91" w:rsidRPr="00C707DA">
              <w:rPr>
                <w:rFonts w:ascii="Times New Roman" w:eastAsia="Times New Roman" w:hAnsi="Times New Roman"/>
                <w:iCs/>
                <w:sz w:val="24"/>
                <w:szCs w:val="24"/>
                <w:lang w:eastAsia="lv-LV"/>
              </w:rPr>
              <w:t>sadaļā “Sabiedrības līdzdalība”</w:t>
            </w:r>
            <w:r w:rsidRPr="00C707DA">
              <w:rPr>
                <w:rFonts w:ascii="Times New Roman" w:eastAsia="Times New Roman" w:hAnsi="Times New Roman"/>
                <w:iCs/>
                <w:sz w:val="24"/>
                <w:szCs w:val="24"/>
                <w:lang w:eastAsia="lv-LV"/>
              </w:rPr>
              <w:t xml:space="preserve"> (saite: </w:t>
            </w:r>
            <w:hyperlink r:id="rId11" w:history="1">
              <w:r w:rsidRPr="00C707DA">
                <w:rPr>
                  <w:rStyle w:val="Hyperlink"/>
                  <w:rFonts w:ascii="Times New Roman" w:eastAsia="Times New Roman" w:hAnsi="Times New Roman"/>
                  <w:iCs/>
                  <w:sz w:val="24"/>
                  <w:szCs w:val="24"/>
                  <w:lang w:eastAsia="lv-LV"/>
                </w:rPr>
                <w:t>https://www.mk.gov.lv/content/ministru-kabineta-diskusiju-dokumenti</w:t>
              </w:r>
            </w:hyperlink>
            <w:r w:rsidRPr="00C707DA">
              <w:rPr>
                <w:rFonts w:ascii="Times New Roman" w:eastAsia="Times New Roman" w:hAnsi="Times New Roman"/>
                <w:iCs/>
                <w:sz w:val="24"/>
                <w:szCs w:val="24"/>
                <w:lang w:eastAsia="lv-LV"/>
              </w:rPr>
              <w:t xml:space="preserve">), lūdzot sniegt priekšlikumus </w:t>
            </w:r>
            <w:r w:rsidR="00BB1062" w:rsidRPr="00C707DA">
              <w:rPr>
                <w:rFonts w:ascii="Times New Roman" w:eastAsia="Times New Roman" w:hAnsi="Times New Roman"/>
                <w:iCs/>
                <w:sz w:val="24"/>
                <w:szCs w:val="24"/>
                <w:lang w:eastAsia="lv-LV"/>
              </w:rPr>
              <w:t xml:space="preserve">līdz </w:t>
            </w:r>
            <w:r w:rsidRPr="00C707DA">
              <w:rPr>
                <w:rFonts w:ascii="Times New Roman" w:eastAsia="Times New Roman" w:hAnsi="Times New Roman"/>
                <w:iCs/>
                <w:sz w:val="24"/>
                <w:szCs w:val="24"/>
                <w:lang w:eastAsia="lv-LV"/>
              </w:rPr>
              <w:t>2020.gada 25.martam.</w:t>
            </w:r>
          </w:p>
        </w:tc>
      </w:tr>
      <w:tr w:rsidR="00C62005" w:rsidRPr="00C707DA" w14:paraId="31AD6124" w14:textId="77777777" w:rsidTr="00B23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4563CD"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15126D97"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Sabiedrības līdzdalība projekta izstrādē</w:t>
            </w:r>
          </w:p>
        </w:tc>
        <w:tc>
          <w:tcPr>
            <w:tcW w:w="3492" w:type="pct"/>
            <w:tcBorders>
              <w:top w:val="outset" w:sz="6" w:space="0" w:color="auto"/>
              <w:left w:val="outset" w:sz="6" w:space="0" w:color="auto"/>
              <w:bottom w:val="outset" w:sz="6" w:space="0" w:color="auto"/>
              <w:right w:val="outset" w:sz="6" w:space="0" w:color="auto"/>
            </w:tcBorders>
          </w:tcPr>
          <w:p w14:paraId="7F030395" w14:textId="5518B08D" w:rsidR="00547466" w:rsidRPr="00C707DA" w:rsidRDefault="006225C4" w:rsidP="00547466">
            <w:pPr>
              <w:autoSpaceDE w:val="0"/>
              <w:autoSpaceDN w:val="0"/>
              <w:adjustRightInd w:val="0"/>
              <w:spacing w:after="0" w:line="240" w:lineRule="auto"/>
              <w:jc w:val="both"/>
              <w:rPr>
                <w:rFonts w:ascii="Times New Roman" w:hAnsi="Times New Roman" w:cs="Times New Roman"/>
                <w:color w:val="000000"/>
                <w:sz w:val="24"/>
                <w:szCs w:val="24"/>
              </w:rPr>
            </w:pPr>
            <w:r w:rsidRPr="00C707DA">
              <w:rPr>
                <w:rFonts w:ascii="Times New Roman" w:eastAsia="Times New Roman" w:hAnsi="Times New Roman" w:cs="Times New Roman"/>
                <w:sz w:val="24"/>
                <w:szCs w:val="24"/>
              </w:rPr>
              <w:t xml:space="preserve">Tika saņemts </w:t>
            </w:r>
            <w:r w:rsidR="00547466" w:rsidRPr="00C707DA">
              <w:rPr>
                <w:rFonts w:ascii="Times New Roman" w:eastAsia="Times New Roman" w:hAnsi="Times New Roman" w:cs="Times New Roman"/>
                <w:sz w:val="24"/>
                <w:szCs w:val="24"/>
              </w:rPr>
              <w:t xml:space="preserve">viens </w:t>
            </w:r>
            <w:r w:rsidRPr="00C707DA">
              <w:rPr>
                <w:rFonts w:ascii="Times New Roman" w:eastAsia="Times New Roman" w:hAnsi="Times New Roman" w:cs="Times New Roman"/>
                <w:sz w:val="24"/>
                <w:szCs w:val="24"/>
              </w:rPr>
              <w:t>s</w:t>
            </w:r>
            <w:r w:rsidR="0075122D" w:rsidRPr="00C707DA">
              <w:rPr>
                <w:rFonts w:ascii="Times New Roman" w:eastAsia="Times New Roman" w:hAnsi="Times New Roman" w:cs="Times New Roman"/>
                <w:sz w:val="24"/>
                <w:szCs w:val="24"/>
              </w:rPr>
              <w:t>abiedrības p</w:t>
            </w:r>
            <w:r w:rsidR="006A5064" w:rsidRPr="00C707DA">
              <w:rPr>
                <w:rFonts w:ascii="Times New Roman" w:eastAsia="Times New Roman" w:hAnsi="Times New Roman" w:cs="Times New Roman"/>
                <w:sz w:val="24"/>
                <w:szCs w:val="24"/>
              </w:rPr>
              <w:t>riekšlikum</w:t>
            </w:r>
            <w:r w:rsidR="00FA32F7" w:rsidRPr="00C707DA">
              <w:rPr>
                <w:rFonts w:ascii="Times New Roman" w:eastAsia="Times New Roman" w:hAnsi="Times New Roman" w:cs="Times New Roman"/>
                <w:sz w:val="24"/>
                <w:szCs w:val="24"/>
              </w:rPr>
              <w:t>s, lai speciālajās profesijās strādājošo sarakstā</w:t>
            </w:r>
            <w:r w:rsidR="00547466" w:rsidRPr="00C707DA">
              <w:rPr>
                <w:rFonts w:ascii="Times New Roman" w:eastAsia="Times New Roman" w:hAnsi="Times New Roman" w:cs="Times New Roman"/>
                <w:sz w:val="24"/>
                <w:szCs w:val="24"/>
              </w:rPr>
              <w:t>, kurā uzskaitītie nodarbinātie</w:t>
            </w:r>
            <w:r w:rsidR="00547466" w:rsidRPr="00C707DA">
              <w:rPr>
                <w:rFonts w:ascii="Times New Roman" w:hAnsi="Times New Roman" w:cs="Times New Roman"/>
                <w:sz w:val="24"/>
                <w:szCs w:val="24"/>
              </w:rPr>
              <w:t xml:space="preserve"> var saņemt privāto pensiju fondu pensiju plānā uzkrāto papildpensiju pirms 55 gadu vecuma sasniegšanas,</w:t>
            </w:r>
            <w:r w:rsidR="00FA32F7" w:rsidRPr="00C707DA">
              <w:rPr>
                <w:rFonts w:ascii="Times New Roman" w:eastAsia="Times New Roman" w:hAnsi="Times New Roman" w:cs="Times New Roman"/>
                <w:sz w:val="24"/>
                <w:szCs w:val="24"/>
              </w:rPr>
              <w:t xml:space="preserve"> iekļautu</w:t>
            </w:r>
            <w:r w:rsidR="00FA32F7" w:rsidRPr="00C707DA">
              <w:t xml:space="preserve"> </w:t>
            </w:r>
            <w:r w:rsidR="00FA32F7" w:rsidRPr="00C707DA">
              <w:rPr>
                <w:rFonts w:ascii="Times New Roman" w:hAnsi="Times New Roman" w:cs="Times New Roman"/>
                <w:color w:val="000000"/>
                <w:sz w:val="24"/>
                <w:szCs w:val="24"/>
              </w:rPr>
              <w:t>sociālā darbinieka profesiju</w:t>
            </w:r>
            <w:r w:rsidR="00B25B72" w:rsidRPr="00C707DA">
              <w:rPr>
                <w:rFonts w:ascii="Times New Roman" w:hAnsi="Times New Roman" w:cs="Times New Roman"/>
                <w:color w:val="000000"/>
                <w:sz w:val="24"/>
                <w:szCs w:val="24"/>
              </w:rPr>
              <w:t>.</w:t>
            </w:r>
            <w:r w:rsidR="00B25B72" w:rsidRPr="00C707DA">
              <w:t xml:space="preserve"> </w:t>
            </w:r>
            <w:r w:rsidR="00B25B72" w:rsidRPr="00C707DA">
              <w:rPr>
                <w:rFonts w:ascii="Times New Roman" w:hAnsi="Times New Roman" w:cs="Times New Roman"/>
                <w:color w:val="000000"/>
                <w:sz w:val="24"/>
                <w:szCs w:val="24"/>
              </w:rPr>
              <w:t>Šīs profesijas iekļaušana sarakstā ir pamatota ar to, ka s</w:t>
            </w:r>
            <w:r w:rsidR="00FA32F7" w:rsidRPr="00C707DA">
              <w:rPr>
                <w:rFonts w:ascii="Times New Roman" w:hAnsi="Times New Roman" w:cs="Times New Roman"/>
                <w:color w:val="000000"/>
                <w:sz w:val="24"/>
                <w:szCs w:val="24"/>
              </w:rPr>
              <w:t xml:space="preserve">ociālie darbinieki ir viena no riska grupām, kas prasa lielu emocionālo noturību. </w:t>
            </w:r>
            <w:r w:rsidR="00B25B72" w:rsidRPr="00C707DA">
              <w:rPr>
                <w:rFonts w:ascii="Times New Roman" w:hAnsi="Times New Roman" w:cs="Times New Roman"/>
                <w:color w:val="000000"/>
                <w:sz w:val="24"/>
                <w:szCs w:val="24"/>
              </w:rPr>
              <w:t>S</w:t>
            </w:r>
            <w:r w:rsidR="00FA32F7" w:rsidRPr="00C707DA">
              <w:rPr>
                <w:rFonts w:ascii="Times New Roman" w:hAnsi="Times New Roman" w:cs="Times New Roman"/>
                <w:color w:val="000000"/>
                <w:sz w:val="24"/>
                <w:szCs w:val="24"/>
              </w:rPr>
              <w:t>ociālie darbinieki ikdienas profesionālajā darbībā ir pakļauti „izdegšanas” sindroma riskam.</w:t>
            </w:r>
            <w:r w:rsidR="00FA32F7" w:rsidRPr="00C707DA">
              <w:rPr>
                <w:rFonts w:ascii="Calibri" w:hAnsi="Calibri" w:cs="Calibri"/>
                <w:color w:val="000000"/>
              </w:rPr>
              <w:t xml:space="preserve"> </w:t>
            </w:r>
            <w:r w:rsidR="00FA32F7" w:rsidRPr="00C707DA">
              <w:rPr>
                <w:rFonts w:ascii="Times New Roman" w:hAnsi="Times New Roman" w:cs="Times New Roman"/>
                <w:color w:val="000000"/>
                <w:sz w:val="24"/>
                <w:szCs w:val="24"/>
              </w:rPr>
              <w:t>Sociālais darbs saistīts ar paaugstinātu emocionālo spriedzi</w:t>
            </w:r>
            <w:r w:rsidR="00547466" w:rsidRPr="00C707DA">
              <w:rPr>
                <w:rFonts w:ascii="Times New Roman" w:hAnsi="Times New Roman" w:cs="Times New Roman"/>
                <w:color w:val="000000"/>
                <w:sz w:val="24"/>
                <w:szCs w:val="24"/>
              </w:rPr>
              <w:t xml:space="preserve"> un</w:t>
            </w:r>
            <w:r w:rsidR="00FA32F7" w:rsidRPr="00C707DA">
              <w:rPr>
                <w:rFonts w:ascii="Times New Roman" w:hAnsi="Times New Roman" w:cs="Times New Roman"/>
                <w:color w:val="000000"/>
                <w:sz w:val="24"/>
                <w:szCs w:val="24"/>
              </w:rPr>
              <w:t xml:space="preserve"> sarežģītas informācijas apstrādi. </w:t>
            </w:r>
            <w:r w:rsidR="00547466" w:rsidRPr="00C707DA">
              <w:rPr>
                <w:rFonts w:ascii="Times New Roman" w:hAnsi="Times New Roman" w:cs="Times New Roman"/>
                <w:color w:val="000000"/>
                <w:sz w:val="24"/>
                <w:szCs w:val="24"/>
              </w:rPr>
              <w:t xml:space="preserve">Šiem </w:t>
            </w:r>
            <w:r w:rsidR="00FA32F7" w:rsidRPr="00C707DA">
              <w:rPr>
                <w:rFonts w:ascii="Times New Roman" w:hAnsi="Times New Roman" w:cs="Times New Roman"/>
                <w:color w:val="000000"/>
                <w:sz w:val="24"/>
                <w:szCs w:val="24"/>
              </w:rPr>
              <w:t xml:space="preserve">darbiniekiem jāuzņemas pilna atbildība par klientu problēmu efektīvu risināšanu un sociālo vajadzību apmierināšanu katru dienu. </w:t>
            </w:r>
            <w:r w:rsidR="00547466" w:rsidRPr="00C707DA">
              <w:rPr>
                <w:rFonts w:ascii="Times New Roman" w:hAnsi="Times New Roman" w:cs="Times New Roman"/>
                <w:color w:val="000000"/>
                <w:sz w:val="24"/>
                <w:szCs w:val="24"/>
              </w:rPr>
              <w:t>Savukārt s</w:t>
            </w:r>
            <w:r w:rsidR="00FA32F7" w:rsidRPr="00C707DA">
              <w:rPr>
                <w:rFonts w:ascii="Times New Roman" w:hAnsi="Times New Roman" w:cs="Times New Roman"/>
                <w:color w:val="000000"/>
                <w:sz w:val="24"/>
                <w:szCs w:val="24"/>
              </w:rPr>
              <w:t>ociālie darbinieki, kas strādā ar ģimenēm ar bērniem, kurās ir augsti sociālie riski, ir īpaši pakļauti paaugstinātai emocionālajai spriedzei un šis darbs prasa kompleksas zināšanas un prasmes.</w:t>
            </w:r>
            <w:r w:rsidR="000F3A8F" w:rsidRPr="00C707DA">
              <w:rPr>
                <w:rFonts w:ascii="Times New Roman" w:hAnsi="Times New Roman" w:cs="Times New Roman"/>
                <w:color w:val="000000"/>
                <w:sz w:val="24"/>
                <w:szCs w:val="24"/>
              </w:rPr>
              <w:t xml:space="preserve"> </w:t>
            </w:r>
          </w:p>
        </w:tc>
      </w:tr>
      <w:tr w:rsidR="00C62005" w:rsidRPr="00C707DA" w14:paraId="0012081E" w14:textId="77777777" w:rsidTr="00B23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747F36"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0741325B"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Sabiedrības līdzdalības rezultāti</w:t>
            </w:r>
          </w:p>
        </w:tc>
        <w:tc>
          <w:tcPr>
            <w:tcW w:w="3492" w:type="pct"/>
            <w:tcBorders>
              <w:top w:val="outset" w:sz="6" w:space="0" w:color="auto"/>
              <w:left w:val="outset" w:sz="6" w:space="0" w:color="auto"/>
              <w:bottom w:val="outset" w:sz="6" w:space="0" w:color="auto"/>
              <w:right w:val="outset" w:sz="6" w:space="0" w:color="auto"/>
            </w:tcBorders>
            <w:hideMark/>
          </w:tcPr>
          <w:p w14:paraId="6B358A93" w14:textId="65DD1054" w:rsidR="00CB12DC" w:rsidRPr="00C707DA" w:rsidRDefault="00547466" w:rsidP="00C17C1D">
            <w:pPr>
              <w:spacing w:after="0" w:line="240" w:lineRule="auto"/>
              <w:jc w:val="both"/>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Noteikumu projektā tika iekļauta sociālā darbinieka profesija</w:t>
            </w:r>
            <w:r w:rsidR="00A43B28" w:rsidRPr="00C707DA">
              <w:rPr>
                <w:rFonts w:ascii="Times New Roman" w:eastAsia="Times New Roman" w:hAnsi="Times New Roman" w:cs="Times New Roman"/>
                <w:iCs/>
                <w:noProof/>
                <w:sz w:val="24"/>
                <w:szCs w:val="24"/>
                <w:lang w:eastAsia="lv-LV"/>
              </w:rPr>
              <w:t>.</w:t>
            </w:r>
          </w:p>
        </w:tc>
      </w:tr>
      <w:tr w:rsidR="00C62005" w:rsidRPr="00C707DA" w14:paraId="75F8BDC2" w14:textId="77777777" w:rsidTr="00B23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CE0ACA"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5180C172"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538A26A1"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Nav.</w:t>
            </w:r>
          </w:p>
        </w:tc>
      </w:tr>
    </w:tbl>
    <w:p w14:paraId="6294C26C" w14:textId="77777777" w:rsidR="00495F81" w:rsidRPr="00C707DA" w:rsidRDefault="00495F81" w:rsidP="00495F81">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C62005" w:rsidRPr="00C707DA" w14:paraId="3CC17886" w14:textId="77777777" w:rsidTr="00C17C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F38851" w14:textId="77777777" w:rsidR="00495F81" w:rsidRPr="00C707DA" w:rsidRDefault="00495F81" w:rsidP="00C17C1D">
            <w:pPr>
              <w:spacing w:after="0" w:line="240" w:lineRule="auto"/>
              <w:rPr>
                <w:rFonts w:ascii="Times New Roman" w:eastAsia="Times New Roman" w:hAnsi="Times New Roman" w:cs="Times New Roman"/>
                <w:b/>
                <w:bCs/>
                <w:iCs/>
                <w:noProof/>
                <w:sz w:val="24"/>
                <w:szCs w:val="24"/>
                <w:lang w:eastAsia="lv-LV"/>
              </w:rPr>
            </w:pPr>
            <w:r w:rsidRPr="00C707DA">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C62005" w:rsidRPr="00C707DA" w14:paraId="5BEE8D0B" w14:textId="77777777" w:rsidTr="00CE0C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397223"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67DC912A"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Projekta izpildē iesaistītās institūcijas</w:t>
            </w:r>
          </w:p>
        </w:tc>
        <w:tc>
          <w:tcPr>
            <w:tcW w:w="3492" w:type="pct"/>
            <w:tcBorders>
              <w:top w:val="outset" w:sz="6" w:space="0" w:color="auto"/>
              <w:left w:val="outset" w:sz="6" w:space="0" w:color="auto"/>
              <w:bottom w:val="outset" w:sz="6" w:space="0" w:color="auto"/>
              <w:right w:val="outset" w:sz="6" w:space="0" w:color="auto"/>
            </w:tcBorders>
            <w:hideMark/>
          </w:tcPr>
          <w:p w14:paraId="13B9DA0B" w14:textId="3ED8D478" w:rsidR="00495F81" w:rsidRPr="00C707DA" w:rsidRDefault="000F3A8F"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Noteikumu projekta izpildi nodrošinās privātie pensiju fondi.</w:t>
            </w:r>
          </w:p>
        </w:tc>
      </w:tr>
      <w:tr w:rsidR="00C62005" w:rsidRPr="00C707DA" w14:paraId="3703863C" w14:textId="77777777" w:rsidTr="00CE0C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5CFE9"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19261396"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Projekta izpildes ietekme uz pārvaldes funkcijām un institucionālo struktūru.</w:t>
            </w:r>
            <w:r w:rsidRPr="00C707DA">
              <w:rPr>
                <w:rFonts w:ascii="Times New Roman" w:eastAsia="Times New Roman" w:hAnsi="Times New Roman" w:cs="Times New Roman"/>
                <w:iCs/>
                <w:noProof/>
                <w:sz w:val="24"/>
                <w:szCs w:val="24"/>
                <w:lang w:eastAsia="lv-LV"/>
              </w:rPr>
              <w:br/>
            </w:r>
            <w:r w:rsidRPr="00C707DA">
              <w:rPr>
                <w:rFonts w:ascii="Times New Roman" w:eastAsia="Times New Roman" w:hAnsi="Times New Roman" w:cs="Times New Roman"/>
                <w:iCs/>
                <w:noProof/>
                <w:sz w:val="24"/>
                <w:szCs w:val="24"/>
                <w:lang w:eastAsia="lv-LV"/>
              </w:rPr>
              <w:lastRenderedPageBreak/>
              <w:t>Jaunu institūciju izveide, esošu institūciju likvidācija vai reorganizācija, to ietekme uz institūcijas cilvēkresursiem</w:t>
            </w:r>
          </w:p>
        </w:tc>
        <w:tc>
          <w:tcPr>
            <w:tcW w:w="3492" w:type="pct"/>
            <w:tcBorders>
              <w:top w:val="outset" w:sz="6" w:space="0" w:color="auto"/>
              <w:left w:val="outset" w:sz="6" w:space="0" w:color="auto"/>
              <w:bottom w:val="outset" w:sz="6" w:space="0" w:color="auto"/>
              <w:right w:val="outset" w:sz="6" w:space="0" w:color="auto"/>
            </w:tcBorders>
            <w:hideMark/>
          </w:tcPr>
          <w:p w14:paraId="64CA1138" w14:textId="4D70BF7B" w:rsidR="00495F81" w:rsidRPr="00C707DA" w:rsidRDefault="000F3A8F"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lastRenderedPageBreak/>
              <w:t>Noteikumu projekta izpildi nodrošinās attiecīgie privātie pensiju fondi.</w:t>
            </w:r>
          </w:p>
        </w:tc>
      </w:tr>
      <w:tr w:rsidR="00495F81" w:rsidRPr="00C707DA" w14:paraId="286E6D5A" w14:textId="77777777" w:rsidTr="00CE0C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416D10"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7201BA4E"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475524B7" w14:textId="77777777" w:rsidR="00495F81" w:rsidRPr="00C707DA" w:rsidRDefault="00495F81" w:rsidP="00C17C1D">
            <w:pPr>
              <w:spacing w:after="0" w:line="240" w:lineRule="auto"/>
              <w:rPr>
                <w:rFonts w:ascii="Times New Roman" w:eastAsia="Times New Roman" w:hAnsi="Times New Roman" w:cs="Times New Roman"/>
                <w:iCs/>
                <w:noProof/>
                <w:sz w:val="24"/>
                <w:szCs w:val="24"/>
                <w:lang w:eastAsia="lv-LV"/>
              </w:rPr>
            </w:pPr>
            <w:r w:rsidRPr="00C707DA">
              <w:rPr>
                <w:rFonts w:ascii="Times New Roman" w:eastAsia="Times New Roman" w:hAnsi="Times New Roman" w:cs="Times New Roman"/>
                <w:iCs/>
                <w:noProof/>
                <w:sz w:val="24"/>
                <w:szCs w:val="24"/>
                <w:lang w:eastAsia="lv-LV"/>
              </w:rPr>
              <w:t>Nav.</w:t>
            </w:r>
          </w:p>
        </w:tc>
      </w:tr>
    </w:tbl>
    <w:p w14:paraId="2F65EC9D" w14:textId="77777777" w:rsidR="00495F81" w:rsidRPr="00C707DA" w:rsidRDefault="00495F81" w:rsidP="00495F81">
      <w:pPr>
        <w:spacing w:after="0" w:line="240" w:lineRule="auto"/>
        <w:rPr>
          <w:rFonts w:ascii="Times New Roman" w:hAnsi="Times New Roman" w:cs="Times New Roman"/>
          <w:noProof/>
          <w:sz w:val="28"/>
          <w:szCs w:val="28"/>
        </w:rPr>
      </w:pPr>
    </w:p>
    <w:p w14:paraId="3DF738AD" w14:textId="77777777" w:rsidR="00D869C0" w:rsidRPr="00C707DA" w:rsidRDefault="00D869C0" w:rsidP="007C52A8">
      <w:pPr>
        <w:spacing w:after="0" w:line="240" w:lineRule="auto"/>
        <w:rPr>
          <w:rFonts w:ascii="Times New Roman" w:hAnsi="Times New Roman" w:cs="Times New Roman"/>
        </w:rPr>
      </w:pPr>
    </w:p>
    <w:p w14:paraId="3E65215C" w14:textId="77777777" w:rsidR="00551406" w:rsidRPr="00C707DA" w:rsidRDefault="00551406" w:rsidP="00551406">
      <w:pPr>
        <w:autoSpaceDE w:val="0"/>
        <w:autoSpaceDN w:val="0"/>
        <w:adjustRightInd w:val="0"/>
        <w:spacing w:after="0" w:line="240" w:lineRule="auto"/>
        <w:jc w:val="both"/>
        <w:rPr>
          <w:rFonts w:ascii="Times New Roman" w:hAnsi="Times New Roman" w:cs="Times New Roman"/>
          <w:color w:val="000000"/>
          <w:sz w:val="28"/>
          <w:szCs w:val="28"/>
        </w:rPr>
      </w:pPr>
      <w:r w:rsidRPr="00C707DA">
        <w:rPr>
          <w:rFonts w:ascii="Times New Roman" w:hAnsi="Times New Roman" w:cs="Times New Roman"/>
          <w:color w:val="000000"/>
          <w:sz w:val="28"/>
          <w:szCs w:val="28"/>
        </w:rPr>
        <w:t>Ministru prezidents</w:t>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t>A. K. Kariņš</w:t>
      </w:r>
    </w:p>
    <w:p w14:paraId="48BDA548" w14:textId="77777777" w:rsidR="00551406" w:rsidRPr="00C707DA" w:rsidRDefault="00551406" w:rsidP="00551406">
      <w:pPr>
        <w:autoSpaceDE w:val="0"/>
        <w:autoSpaceDN w:val="0"/>
        <w:adjustRightInd w:val="0"/>
        <w:spacing w:after="0" w:line="240" w:lineRule="auto"/>
        <w:jc w:val="both"/>
        <w:rPr>
          <w:rFonts w:ascii="Times New Roman" w:hAnsi="Times New Roman" w:cs="Times New Roman"/>
          <w:color w:val="000000"/>
          <w:sz w:val="28"/>
          <w:szCs w:val="28"/>
        </w:rPr>
      </w:pPr>
    </w:p>
    <w:p w14:paraId="2E7A9359" w14:textId="77777777" w:rsidR="00551406" w:rsidRPr="00C707DA" w:rsidRDefault="00551406" w:rsidP="00551406">
      <w:pPr>
        <w:autoSpaceDE w:val="0"/>
        <w:autoSpaceDN w:val="0"/>
        <w:adjustRightInd w:val="0"/>
        <w:spacing w:after="0" w:line="240" w:lineRule="auto"/>
        <w:jc w:val="both"/>
        <w:rPr>
          <w:rFonts w:ascii="Times New Roman" w:hAnsi="Times New Roman" w:cs="Times New Roman"/>
          <w:color w:val="000000"/>
          <w:sz w:val="28"/>
          <w:szCs w:val="28"/>
        </w:rPr>
      </w:pPr>
      <w:r w:rsidRPr="00C707DA">
        <w:rPr>
          <w:rFonts w:ascii="Times New Roman" w:hAnsi="Times New Roman" w:cs="Times New Roman"/>
          <w:color w:val="000000"/>
          <w:sz w:val="28"/>
          <w:szCs w:val="28"/>
        </w:rPr>
        <w:t>Labklājības ministre</w:t>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proofErr w:type="spellStart"/>
      <w:r w:rsidRPr="00C707DA">
        <w:rPr>
          <w:rFonts w:ascii="Times New Roman" w:hAnsi="Times New Roman" w:cs="Times New Roman"/>
          <w:color w:val="000000"/>
          <w:sz w:val="28"/>
          <w:szCs w:val="28"/>
        </w:rPr>
        <w:t>R.Petraviča</w:t>
      </w:r>
      <w:proofErr w:type="spellEnd"/>
    </w:p>
    <w:p w14:paraId="2F738F28" w14:textId="77777777" w:rsidR="00551406" w:rsidRPr="00C707DA" w:rsidRDefault="00551406" w:rsidP="00551406">
      <w:pPr>
        <w:autoSpaceDE w:val="0"/>
        <w:autoSpaceDN w:val="0"/>
        <w:adjustRightInd w:val="0"/>
        <w:spacing w:after="0" w:line="240" w:lineRule="auto"/>
        <w:jc w:val="both"/>
        <w:rPr>
          <w:rFonts w:ascii="Times New Roman" w:hAnsi="Times New Roman" w:cs="Times New Roman"/>
          <w:color w:val="000000"/>
          <w:sz w:val="28"/>
          <w:szCs w:val="28"/>
        </w:rPr>
      </w:pPr>
    </w:p>
    <w:p w14:paraId="7F47B27E" w14:textId="77777777" w:rsidR="00551406" w:rsidRPr="00C707DA" w:rsidRDefault="00551406" w:rsidP="00551406">
      <w:pPr>
        <w:autoSpaceDE w:val="0"/>
        <w:autoSpaceDN w:val="0"/>
        <w:adjustRightInd w:val="0"/>
        <w:spacing w:after="240" w:line="240" w:lineRule="auto"/>
        <w:jc w:val="both"/>
        <w:rPr>
          <w:rFonts w:ascii="Times New Roman" w:hAnsi="Times New Roman" w:cs="Times New Roman"/>
          <w:color w:val="000000"/>
          <w:sz w:val="28"/>
          <w:szCs w:val="28"/>
        </w:rPr>
      </w:pPr>
    </w:p>
    <w:p w14:paraId="7C97781E" w14:textId="77777777" w:rsidR="00551406" w:rsidRPr="00C707DA" w:rsidRDefault="00551406" w:rsidP="00551406">
      <w:pPr>
        <w:autoSpaceDE w:val="0"/>
        <w:autoSpaceDN w:val="0"/>
        <w:adjustRightInd w:val="0"/>
        <w:spacing w:after="240" w:line="240" w:lineRule="auto"/>
        <w:contextualSpacing/>
        <w:jc w:val="both"/>
        <w:rPr>
          <w:rFonts w:ascii="Times New Roman" w:hAnsi="Times New Roman" w:cs="Times New Roman"/>
          <w:color w:val="000000"/>
          <w:sz w:val="28"/>
          <w:szCs w:val="28"/>
        </w:rPr>
      </w:pPr>
      <w:r w:rsidRPr="00C707DA">
        <w:rPr>
          <w:rFonts w:ascii="Times New Roman" w:hAnsi="Times New Roman" w:cs="Times New Roman"/>
          <w:color w:val="000000"/>
          <w:sz w:val="28"/>
          <w:szCs w:val="28"/>
        </w:rPr>
        <w:t>Vīza:</w:t>
      </w:r>
    </w:p>
    <w:p w14:paraId="07B9F545" w14:textId="59E809EA" w:rsidR="00614917" w:rsidRPr="00C707DA" w:rsidRDefault="00551406" w:rsidP="00551406">
      <w:pPr>
        <w:spacing w:after="0" w:line="240" w:lineRule="auto"/>
        <w:contextualSpacing/>
        <w:rPr>
          <w:rFonts w:ascii="Times New Roman" w:hAnsi="Times New Roman" w:cs="Times New Roman"/>
        </w:rPr>
      </w:pPr>
      <w:r w:rsidRPr="00C707DA">
        <w:rPr>
          <w:rFonts w:ascii="Times New Roman" w:hAnsi="Times New Roman" w:cs="Times New Roman"/>
          <w:color w:val="000000"/>
          <w:sz w:val="28"/>
          <w:szCs w:val="28"/>
        </w:rPr>
        <w:t>valsts sekretārs</w:t>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r w:rsidRPr="00C707DA">
        <w:rPr>
          <w:rFonts w:ascii="Times New Roman" w:hAnsi="Times New Roman" w:cs="Times New Roman"/>
          <w:color w:val="000000"/>
          <w:sz w:val="28"/>
          <w:szCs w:val="28"/>
        </w:rPr>
        <w:tab/>
      </w:r>
      <w:proofErr w:type="spellStart"/>
      <w:r w:rsidRPr="00C707DA">
        <w:rPr>
          <w:rFonts w:ascii="Times New Roman" w:hAnsi="Times New Roman" w:cs="Times New Roman"/>
          <w:color w:val="000000"/>
          <w:sz w:val="28"/>
          <w:szCs w:val="28"/>
        </w:rPr>
        <w:t>I.Alliks</w:t>
      </w:r>
      <w:proofErr w:type="spellEnd"/>
    </w:p>
    <w:p w14:paraId="04031703" w14:textId="412FB9BB" w:rsidR="00614917" w:rsidRPr="00C707DA" w:rsidRDefault="00614917" w:rsidP="007C52A8">
      <w:pPr>
        <w:spacing w:after="0" w:line="240" w:lineRule="auto"/>
        <w:rPr>
          <w:rFonts w:ascii="Times New Roman" w:hAnsi="Times New Roman" w:cs="Times New Roman"/>
        </w:rPr>
      </w:pPr>
    </w:p>
    <w:p w14:paraId="5EF512E6" w14:textId="7AE2E4D5" w:rsidR="00D869C0" w:rsidRPr="00C707DA" w:rsidRDefault="00D869C0" w:rsidP="007C52A8">
      <w:pPr>
        <w:spacing w:after="0" w:line="240" w:lineRule="auto"/>
        <w:rPr>
          <w:rFonts w:ascii="Times New Roman" w:hAnsi="Times New Roman" w:cs="Times New Roman"/>
        </w:rPr>
      </w:pPr>
    </w:p>
    <w:p w14:paraId="6D71B311" w14:textId="3DEF7E66" w:rsidR="00D869C0" w:rsidRPr="00C707DA" w:rsidRDefault="00D869C0" w:rsidP="007C52A8">
      <w:pPr>
        <w:spacing w:after="0" w:line="240" w:lineRule="auto"/>
        <w:rPr>
          <w:rFonts w:ascii="Times New Roman" w:hAnsi="Times New Roman" w:cs="Times New Roman"/>
        </w:rPr>
      </w:pPr>
    </w:p>
    <w:p w14:paraId="27D0E633" w14:textId="10709C56" w:rsidR="00D869C0" w:rsidRPr="00C707DA" w:rsidRDefault="00D869C0" w:rsidP="007C52A8">
      <w:pPr>
        <w:spacing w:after="0" w:line="240" w:lineRule="auto"/>
        <w:rPr>
          <w:rFonts w:ascii="Times New Roman" w:hAnsi="Times New Roman" w:cs="Times New Roman"/>
        </w:rPr>
      </w:pPr>
    </w:p>
    <w:p w14:paraId="4B2A4F9B" w14:textId="313CC846" w:rsidR="00564A76" w:rsidRPr="00C707DA" w:rsidRDefault="00564A76" w:rsidP="007C52A8">
      <w:pPr>
        <w:spacing w:after="0" w:line="240" w:lineRule="auto"/>
        <w:rPr>
          <w:rFonts w:ascii="Times New Roman" w:hAnsi="Times New Roman" w:cs="Times New Roman"/>
        </w:rPr>
      </w:pPr>
    </w:p>
    <w:p w14:paraId="03DBEC8A" w14:textId="77777777" w:rsidR="00564A76" w:rsidRPr="00C707DA" w:rsidRDefault="00564A76" w:rsidP="007C52A8">
      <w:pPr>
        <w:spacing w:after="0" w:line="240" w:lineRule="auto"/>
        <w:rPr>
          <w:rFonts w:ascii="Times New Roman" w:hAnsi="Times New Roman" w:cs="Times New Roman"/>
        </w:rPr>
      </w:pPr>
    </w:p>
    <w:p w14:paraId="4F7427DE" w14:textId="77777777" w:rsidR="009860D5" w:rsidRPr="00C707DA" w:rsidRDefault="009860D5" w:rsidP="009860D5">
      <w:pPr>
        <w:tabs>
          <w:tab w:val="left" w:pos="6237"/>
        </w:tabs>
        <w:spacing w:after="0" w:line="240" w:lineRule="auto"/>
        <w:rPr>
          <w:rFonts w:ascii="Times New Roman" w:hAnsi="Times New Roman" w:cs="Times New Roman"/>
          <w:noProof/>
        </w:rPr>
      </w:pPr>
      <w:r w:rsidRPr="00C707DA">
        <w:rPr>
          <w:rFonts w:ascii="Times New Roman" w:hAnsi="Times New Roman" w:cs="Times New Roman"/>
          <w:noProof/>
        </w:rPr>
        <w:t>Kudiņa, 67021678</w:t>
      </w:r>
    </w:p>
    <w:p w14:paraId="55765FB5" w14:textId="362A5301" w:rsidR="00905ACF" w:rsidRPr="00C707DA" w:rsidRDefault="00146F25" w:rsidP="009860D5">
      <w:pPr>
        <w:tabs>
          <w:tab w:val="left" w:pos="6237"/>
        </w:tabs>
        <w:spacing w:after="0" w:line="240" w:lineRule="auto"/>
      </w:pPr>
      <w:hyperlink r:id="rId12" w:history="1">
        <w:r w:rsidR="009860D5" w:rsidRPr="00C707DA">
          <w:rPr>
            <w:rFonts w:ascii="Times New Roman" w:hAnsi="Times New Roman" w:cs="Times New Roman"/>
            <w:noProof/>
            <w:color w:val="0000FF"/>
            <w:u w:val="single"/>
          </w:rPr>
          <w:t>Daiga.Kudina@lm.gov.lv</w:t>
        </w:r>
      </w:hyperlink>
    </w:p>
    <w:sectPr w:rsidR="00905ACF" w:rsidRPr="00C707DA" w:rsidSect="00C17C1D">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C51A" w14:textId="77777777" w:rsidR="00146F25" w:rsidRDefault="00146F25" w:rsidP="003A6ABB">
      <w:pPr>
        <w:spacing w:after="0" w:line="240" w:lineRule="auto"/>
      </w:pPr>
      <w:r>
        <w:separator/>
      </w:r>
    </w:p>
  </w:endnote>
  <w:endnote w:type="continuationSeparator" w:id="0">
    <w:p w14:paraId="3A44441D" w14:textId="77777777" w:rsidR="00146F25" w:rsidRDefault="00146F25"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5B01" w14:textId="708A637D" w:rsidR="00FF208D" w:rsidRPr="00894C55" w:rsidRDefault="00FF208D">
    <w:pPr>
      <w:pStyle w:val="Footer"/>
      <w:rPr>
        <w:rFonts w:ascii="Times New Roman" w:hAnsi="Times New Roman" w:cs="Times New Roman"/>
        <w:sz w:val="20"/>
        <w:szCs w:val="20"/>
      </w:rPr>
    </w:pPr>
    <w:r>
      <w:rPr>
        <w:rFonts w:ascii="Times New Roman" w:hAnsi="Times New Roman" w:cs="Times New Roman"/>
        <w:sz w:val="20"/>
        <w:szCs w:val="20"/>
      </w:rPr>
      <w:t>LManot_</w:t>
    </w:r>
    <w:r w:rsidR="000773DF">
      <w:rPr>
        <w:rFonts w:ascii="Times New Roman" w:hAnsi="Times New Roman" w:cs="Times New Roman"/>
        <w:sz w:val="20"/>
        <w:szCs w:val="20"/>
      </w:rPr>
      <w:t>0206</w:t>
    </w:r>
    <w:r w:rsidR="0064676A">
      <w:rPr>
        <w:rFonts w:ascii="Times New Roman" w:hAnsi="Times New Roman" w:cs="Times New Roman"/>
        <w:sz w:val="20"/>
        <w:szCs w:val="20"/>
      </w:rPr>
      <w:t>20</w:t>
    </w:r>
    <w:r>
      <w:rPr>
        <w:rFonts w:ascii="Times New Roman" w:hAnsi="Times New Roman" w:cs="Times New Roman"/>
        <w:sz w:val="20"/>
        <w:szCs w:val="20"/>
      </w:rPr>
      <w:t>_MKnot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9E82" w14:textId="6103E81C" w:rsidR="00FF208D" w:rsidRPr="009A2654" w:rsidRDefault="00FF208D">
    <w:pPr>
      <w:pStyle w:val="Footer"/>
      <w:rPr>
        <w:rFonts w:ascii="Times New Roman" w:hAnsi="Times New Roman" w:cs="Times New Roman"/>
        <w:sz w:val="20"/>
        <w:szCs w:val="20"/>
      </w:rPr>
    </w:pPr>
    <w:r>
      <w:rPr>
        <w:rFonts w:ascii="Times New Roman" w:hAnsi="Times New Roman" w:cs="Times New Roman"/>
        <w:sz w:val="20"/>
        <w:szCs w:val="20"/>
      </w:rPr>
      <w:t>LManot_</w:t>
    </w:r>
    <w:r w:rsidR="000773DF">
      <w:rPr>
        <w:rFonts w:ascii="Times New Roman" w:hAnsi="Times New Roman" w:cs="Times New Roman"/>
        <w:sz w:val="20"/>
        <w:szCs w:val="20"/>
      </w:rPr>
      <w:t>0206</w:t>
    </w:r>
    <w:r w:rsidR="00275680">
      <w:rPr>
        <w:rFonts w:ascii="Times New Roman" w:hAnsi="Times New Roman" w:cs="Times New Roman"/>
        <w:sz w:val="20"/>
        <w:szCs w:val="20"/>
      </w:rPr>
      <w:t>20</w:t>
    </w:r>
    <w:r>
      <w:rPr>
        <w:rFonts w:ascii="Times New Roman" w:hAnsi="Times New Roman" w:cs="Times New Roman"/>
        <w:sz w:val="20"/>
        <w:szCs w:val="20"/>
      </w:rPr>
      <w:t>_MKnot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0586B" w14:textId="77777777" w:rsidR="00146F25" w:rsidRDefault="00146F25" w:rsidP="003A6ABB">
      <w:pPr>
        <w:spacing w:after="0" w:line="240" w:lineRule="auto"/>
      </w:pPr>
      <w:r>
        <w:separator/>
      </w:r>
    </w:p>
  </w:footnote>
  <w:footnote w:type="continuationSeparator" w:id="0">
    <w:p w14:paraId="6A2265B9" w14:textId="77777777" w:rsidR="00146F25" w:rsidRDefault="00146F25" w:rsidP="003A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10E988" w14:textId="77777777" w:rsidR="00FF208D" w:rsidRPr="00C25B49" w:rsidRDefault="00FF208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CAB"/>
    <w:multiLevelType w:val="hybridMultilevel"/>
    <w:tmpl w:val="26D29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C63D7B"/>
    <w:multiLevelType w:val="hybridMultilevel"/>
    <w:tmpl w:val="C842385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81"/>
    <w:rsid w:val="000007D1"/>
    <w:rsid w:val="00002048"/>
    <w:rsid w:val="000023AA"/>
    <w:rsid w:val="0000251C"/>
    <w:rsid w:val="00003790"/>
    <w:rsid w:val="0000383E"/>
    <w:rsid w:val="00005F51"/>
    <w:rsid w:val="00011123"/>
    <w:rsid w:val="00011342"/>
    <w:rsid w:val="00012FCD"/>
    <w:rsid w:val="00013003"/>
    <w:rsid w:val="0001453B"/>
    <w:rsid w:val="00016458"/>
    <w:rsid w:val="00017662"/>
    <w:rsid w:val="00020419"/>
    <w:rsid w:val="00020426"/>
    <w:rsid w:val="00020C25"/>
    <w:rsid w:val="00020CDF"/>
    <w:rsid w:val="000251DA"/>
    <w:rsid w:val="00025530"/>
    <w:rsid w:val="000261B9"/>
    <w:rsid w:val="00027029"/>
    <w:rsid w:val="0003096D"/>
    <w:rsid w:val="00031EB0"/>
    <w:rsid w:val="00032A70"/>
    <w:rsid w:val="0003315A"/>
    <w:rsid w:val="00034C32"/>
    <w:rsid w:val="00034E03"/>
    <w:rsid w:val="0003578F"/>
    <w:rsid w:val="000359BD"/>
    <w:rsid w:val="00041368"/>
    <w:rsid w:val="000424BA"/>
    <w:rsid w:val="00043422"/>
    <w:rsid w:val="00044312"/>
    <w:rsid w:val="00045021"/>
    <w:rsid w:val="000453AE"/>
    <w:rsid w:val="000464B2"/>
    <w:rsid w:val="000474A6"/>
    <w:rsid w:val="000478B2"/>
    <w:rsid w:val="00050441"/>
    <w:rsid w:val="0005065F"/>
    <w:rsid w:val="00051A86"/>
    <w:rsid w:val="00051C61"/>
    <w:rsid w:val="00054BBB"/>
    <w:rsid w:val="00057C51"/>
    <w:rsid w:val="00057D2E"/>
    <w:rsid w:val="000609F5"/>
    <w:rsid w:val="00061CEF"/>
    <w:rsid w:val="000630C3"/>
    <w:rsid w:val="000631FA"/>
    <w:rsid w:val="000641E6"/>
    <w:rsid w:val="00064FE0"/>
    <w:rsid w:val="000667BF"/>
    <w:rsid w:val="0007005C"/>
    <w:rsid w:val="000703D2"/>
    <w:rsid w:val="0007047C"/>
    <w:rsid w:val="0007267F"/>
    <w:rsid w:val="0007368C"/>
    <w:rsid w:val="00073F63"/>
    <w:rsid w:val="00075739"/>
    <w:rsid w:val="00075DF0"/>
    <w:rsid w:val="00075E81"/>
    <w:rsid w:val="000773DF"/>
    <w:rsid w:val="00077828"/>
    <w:rsid w:val="00081BD5"/>
    <w:rsid w:val="000852B7"/>
    <w:rsid w:val="00085402"/>
    <w:rsid w:val="000868B4"/>
    <w:rsid w:val="00086B42"/>
    <w:rsid w:val="00087A89"/>
    <w:rsid w:val="00087B52"/>
    <w:rsid w:val="000910D7"/>
    <w:rsid w:val="00091288"/>
    <w:rsid w:val="000914AE"/>
    <w:rsid w:val="00091648"/>
    <w:rsid w:val="000921E0"/>
    <w:rsid w:val="00093625"/>
    <w:rsid w:val="00093CF3"/>
    <w:rsid w:val="000958DF"/>
    <w:rsid w:val="000975B9"/>
    <w:rsid w:val="00097955"/>
    <w:rsid w:val="00097C61"/>
    <w:rsid w:val="000A0A43"/>
    <w:rsid w:val="000A3A76"/>
    <w:rsid w:val="000A4600"/>
    <w:rsid w:val="000A4AEF"/>
    <w:rsid w:val="000B0760"/>
    <w:rsid w:val="000B1EFE"/>
    <w:rsid w:val="000B439F"/>
    <w:rsid w:val="000B5206"/>
    <w:rsid w:val="000B57A7"/>
    <w:rsid w:val="000B57D0"/>
    <w:rsid w:val="000B7B4C"/>
    <w:rsid w:val="000C0120"/>
    <w:rsid w:val="000C1901"/>
    <w:rsid w:val="000C2699"/>
    <w:rsid w:val="000C302C"/>
    <w:rsid w:val="000C5F57"/>
    <w:rsid w:val="000C5FDE"/>
    <w:rsid w:val="000C680D"/>
    <w:rsid w:val="000D0439"/>
    <w:rsid w:val="000D1590"/>
    <w:rsid w:val="000D1E78"/>
    <w:rsid w:val="000D2757"/>
    <w:rsid w:val="000D58A9"/>
    <w:rsid w:val="000D7627"/>
    <w:rsid w:val="000D7EB3"/>
    <w:rsid w:val="000E3E07"/>
    <w:rsid w:val="000E6540"/>
    <w:rsid w:val="000E6C9D"/>
    <w:rsid w:val="000E718C"/>
    <w:rsid w:val="000E799C"/>
    <w:rsid w:val="000F0E96"/>
    <w:rsid w:val="000F117A"/>
    <w:rsid w:val="000F1540"/>
    <w:rsid w:val="000F1A90"/>
    <w:rsid w:val="000F20D8"/>
    <w:rsid w:val="000F2361"/>
    <w:rsid w:val="000F283B"/>
    <w:rsid w:val="000F2970"/>
    <w:rsid w:val="000F30AB"/>
    <w:rsid w:val="000F3A8F"/>
    <w:rsid w:val="000F3E01"/>
    <w:rsid w:val="000F4D42"/>
    <w:rsid w:val="000F5509"/>
    <w:rsid w:val="000F5A4D"/>
    <w:rsid w:val="000F646A"/>
    <w:rsid w:val="000F6B4A"/>
    <w:rsid w:val="000F7880"/>
    <w:rsid w:val="000F7CFF"/>
    <w:rsid w:val="001000CC"/>
    <w:rsid w:val="001001AF"/>
    <w:rsid w:val="001017E0"/>
    <w:rsid w:val="00102775"/>
    <w:rsid w:val="00102835"/>
    <w:rsid w:val="00103190"/>
    <w:rsid w:val="00103A70"/>
    <w:rsid w:val="00103B28"/>
    <w:rsid w:val="0010444D"/>
    <w:rsid w:val="00106774"/>
    <w:rsid w:val="00110B9C"/>
    <w:rsid w:val="0011250A"/>
    <w:rsid w:val="00115087"/>
    <w:rsid w:val="00116EB6"/>
    <w:rsid w:val="00117DDF"/>
    <w:rsid w:val="0012069E"/>
    <w:rsid w:val="00120E5D"/>
    <w:rsid w:val="00120ECB"/>
    <w:rsid w:val="00121635"/>
    <w:rsid w:val="001217C3"/>
    <w:rsid w:val="00121B91"/>
    <w:rsid w:val="001225BB"/>
    <w:rsid w:val="001229FF"/>
    <w:rsid w:val="00123B64"/>
    <w:rsid w:val="00123C42"/>
    <w:rsid w:val="0012463A"/>
    <w:rsid w:val="00124643"/>
    <w:rsid w:val="001251C0"/>
    <w:rsid w:val="00132401"/>
    <w:rsid w:val="00132A38"/>
    <w:rsid w:val="00132C38"/>
    <w:rsid w:val="001362A0"/>
    <w:rsid w:val="00136B3C"/>
    <w:rsid w:val="001407FE"/>
    <w:rsid w:val="00141887"/>
    <w:rsid w:val="00141E41"/>
    <w:rsid w:val="00145599"/>
    <w:rsid w:val="00146D1B"/>
    <w:rsid w:val="00146E5F"/>
    <w:rsid w:val="00146F25"/>
    <w:rsid w:val="0015014F"/>
    <w:rsid w:val="001501D5"/>
    <w:rsid w:val="0015027A"/>
    <w:rsid w:val="00152651"/>
    <w:rsid w:val="0015430F"/>
    <w:rsid w:val="00154B86"/>
    <w:rsid w:val="00155211"/>
    <w:rsid w:val="00160473"/>
    <w:rsid w:val="00161E51"/>
    <w:rsid w:val="00166020"/>
    <w:rsid w:val="001677DF"/>
    <w:rsid w:val="00170CF2"/>
    <w:rsid w:val="00171268"/>
    <w:rsid w:val="0017149A"/>
    <w:rsid w:val="00176932"/>
    <w:rsid w:val="00176BFD"/>
    <w:rsid w:val="00180E23"/>
    <w:rsid w:val="00180FA4"/>
    <w:rsid w:val="00181436"/>
    <w:rsid w:val="00182ED1"/>
    <w:rsid w:val="00183844"/>
    <w:rsid w:val="0018543D"/>
    <w:rsid w:val="00185B17"/>
    <w:rsid w:val="00186145"/>
    <w:rsid w:val="0018651A"/>
    <w:rsid w:val="001867A3"/>
    <w:rsid w:val="001877A1"/>
    <w:rsid w:val="00190BEA"/>
    <w:rsid w:val="00191050"/>
    <w:rsid w:val="00191545"/>
    <w:rsid w:val="00192079"/>
    <w:rsid w:val="00192A1A"/>
    <w:rsid w:val="00192D29"/>
    <w:rsid w:val="0019320A"/>
    <w:rsid w:val="0019570A"/>
    <w:rsid w:val="00196143"/>
    <w:rsid w:val="00197C5D"/>
    <w:rsid w:val="00197D28"/>
    <w:rsid w:val="001A0666"/>
    <w:rsid w:val="001A1274"/>
    <w:rsid w:val="001A32C8"/>
    <w:rsid w:val="001A49F2"/>
    <w:rsid w:val="001A4F97"/>
    <w:rsid w:val="001A5BB9"/>
    <w:rsid w:val="001A7073"/>
    <w:rsid w:val="001A7116"/>
    <w:rsid w:val="001B0581"/>
    <w:rsid w:val="001B0C2A"/>
    <w:rsid w:val="001B11F4"/>
    <w:rsid w:val="001B1B0B"/>
    <w:rsid w:val="001B2115"/>
    <w:rsid w:val="001B235E"/>
    <w:rsid w:val="001B27C5"/>
    <w:rsid w:val="001B44F0"/>
    <w:rsid w:val="001B5C66"/>
    <w:rsid w:val="001B62C8"/>
    <w:rsid w:val="001B73F2"/>
    <w:rsid w:val="001C011B"/>
    <w:rsid w:val="001C13AC"/>
    <w:rsid w:val="001C1968"/>
    <w:rsid w:val="001C2260"/>
    <w:rsid w:val="001C7804"/>
    <w:rsid w:val="001D09FB"/>
    <w:rsid w:val="001D2C9D"/>
    <w:rsid w:val="001D3509"/>
    <w:rsid w:val="001D4F8C"/>
    <w:rsid w:val="001D66EF"/>
    <w:rsid w:val="001D6B38"/>
    <w:rsid w:val="001D7EAD"/>
    <w:rsid w:val="001E07FA"/>
    <w:rsid w:val="001E16AD"/>
    <w:rsid w:val="001E6583"/>
    <w:rsid w:val="001F1061"/>
    <w:rsid w:val="001F366A"/>
    <w:rsid w:val="001F59A5"/>
    <w:rsid w:val="001F64A4"/>
    <w:rsid w:val="001F785C"/>
    <w:rsid w:val="00200EFB"/>
    <w:rsid w:val="002022A4"/>
    <w:rsid w:val="0020245F"/>
    <w:rsid w:val="002025C4"/>
    <w:rsid w:val="002067C4"/>
    <w:rsid w:val="002075AD"/>
    <w:rsid w:val="00207D04"/>
    <w:rsid w:val="00210577"/>
    <w:rsid w:val="00212598"/>
    <w:rsid w:val="0021404F"/>
    <w:rsid w:val="00216D1B"/>
    <w:rsid w:val="002179F4"/>
    <w:rsid w:val="00220916"/>
    <w:rsid w:val="00220F19"/>
    <w:rsid w:val="00221E9F"/>
    <w:rsid w:val="00222BD6"/>
    <w:rsid w:val="0022310D"/>
    <w:rsid w:val="002242B3"/>
    <w:rsid w:val="00224F59"/>
    <w:rsid w:val="00226973"/>
    <w:rsid w:val="00227139"/>
    <w:rsid w:val="002279EC"/>
    <w:rsid w:val="00227C20"/>
    <w:rsid w:val="00230031"/>
    <w:rsid w:val="00230113"/>
    <w:rsid w:val="002351EA"/>
    <w:rsid w:val="00235D4A"/>
    <w:rsid w:val="002432D4"/>
    <w:rsid w:val="0024409E"/>
    <w:rsid w:val="00244629"/>
    <w:rsid w:val="00244730"/>
    <w:rsid w:val="00244756"/>
    <w:rsid w:val="002464A9"/>
    <w:rsid w:val="002465AC"/>
    <w:rsid w:val="00250026"/>
    <w:rsid w:val="00251BE5"/>
    <w:rsid w:val="0025319B"/>
    <w:rsid w:val="0025429D"/>
    <w:rsid w:val="00255179"/>
    <w:rsid w:val="002556D5"/>
    <w:rsid w:val="00255EE7"/>
    <w:rsid w:val="00260C0D"/>
    <w:rsid w:val="00261F09"/>
    <w:rsid w:val="00264BE9"/>
    <w:rsid w:val="00264F7C"/>
    <w:rsid w:val="0026591B"/>
    <w:rsid w:val="00267103"/>
    <w:rsid w:val="002674A3"/>
    <w:rsid w:val="002708A5"/>
    <w:rsid w:val="00271AD0"/>
    <w:rsid w:val="00271E13"/>
    <w:rsid w:val="00272213"/>
    <w:rsid w:val="002727D5"/>
    <w:rsid w:val="00272F11"/>
    <w:rsid w:val="002734DC"/>
    <w:rsid w:val="00273BB1"/>
    <w:rsid w:val="00274BD0"/>
    <w:rsid w:val="00275680"/>
    <w:rsid w:val="00276357"/>
    <w:rsid w:val="00276E1F"/>
    <w:rsid w:val="00277A72"/>
    <w:rsid w:val="00277DB4"/>
    <w:rsid w:val="00280692"/>
    <w:rsid w:val="002808D6"/>
    <w:rsid w:val="00282082"/>
    <w:rsid w:val="00282A4B"/>
    <w:rsid w:val="00284418"/>
    <w:rsid w:val="0028443A"/>
    <w:rsid w:val="00286EDA"/>
    <w:rsid w:val="00290C80"/>
    <w:rsid w:val="00290FD6"/>
    <w:rsid w:val="002911C5"/>
    <w:rsid w:val="002919C2"/>
    <w:rsid w:val="00291EA8"/>
    <w:rsid w:val="00292C7B"/>
    <w:rsid w:val="00292DDF"/>
    <w:rsid w:val="00293313"/>
    <w:rsid w:val="00293892"/>
    <w:rsid w:val="00294F35"/>
    <w:rsid w:val="00295C2E"/>
    <w:rsid w:val="00296255"/>
    <w:rsid w:val="00296D67"/>
    <w:rsid w:val="00297EEC"/>
    <w:rsid w:val="002A0203"/>
    <w:rsid w:val="002A0D7F"/>
    <w:rsid w:val="002A1BD1"/>
    <w:rsid w:val="002A2CB8"/>
    <w:rsid w:val="002A3886"/>
    <w:rsid w:val="002A3E34"/>
    <w:rsid w:val="002A6F27"/>
    <w:rsid w:val="002B176D"/>
    <w:rsid w:val="002B1B6A"/>
    <w:rsid w:val="002B1D60"/>
    <w:rsid w:val="002B3947"/>
    <w:rsid w:val="002B3D72"/>
    <w:rsid w:val="002B490E"/>
    <w:rsid w:val="002B4B02"/>
    <w:rsid w:val="002B611F"/>
    <w:rsid w:val="002B6D31"/>
    <w:rsid w:val="002B6E7D"/>
    <w:rsid w:val="002B7543"/>
    <w:rsid w:val="002B7C4C"/>
    <w:rsid w:val="002C0859"/>
    <w:rsid w:val="002C0919"/>
    <w:rsid w:val="002C1068"/>
    <w:rsid w:val="002C2843"/>
    <w:rsid w:val="002C2A57"/>
    <w:rsid w:val="002C3DB1"/>
    <w:rsid w:val="002C4377"/>
    <w:rsid w:val="002C4EF1"/>
    <w:rsid w:val="002C5071"/>
    <w:rsid w:val="002C5CAA"/>
    <w:rsid w:val="002C72D7"/>
    <w:rsid w:val="002D0FBC"/>
    <w:rsid w:val="002D200D"/>
    <w:rsid w:val="002D58D5"/>
    <w:rsid w:val="002D6AF8"/>
    <w:rsid w:val="002D6BC3"/>
    <w:rsid w:val="002D6D9F"/>
    <w:rsid w:val="002D753D"/>
    <w:rsid w:val="002E1680"/>
    <w:rsid w:val="002E585F"/>
    <w:rsid w:val="002E6D16"/>
    <w:rsid w:val="002F1A31"/>
    <w:rsid w:val="002F4EA8"/>
    <w:rsid w:val="002F53CB"/>
    <w:rsid w:val="002F5717"/>
    <w:rsid w:val="00301A6C"/>
    <w:rsid w:val="0030211A"/>
    <w:rsid w:val="00304010"/>
    <w:rsid w:val="003048E3"/>
    <w:rsid w:val="0030683E"/>
    <w:rsid w:val="00306B6E"/>
    <w:rsid w:val="003071F8"/>
    <w:rsid w:val="003115D7"/>
    <w:rsid w:val="003124AA"/>
    <w:rsid w:val="00314020"/>
    <w:rsid w:val="0031423A"/>
    <w:rsid w:val="003142DD"/>
    <w:rsid w:val="00316A78"/>
    <w:rsid w:val="00321F45"/>
    <w:rsid w:val="00325132"/>
    <w:rsid w:val="00325872"/>
    <w:rsid w:val="003324D3"/>
    <w:rsid w:val="00332F87"/>
    <w:rsid w:val="003338A4"/>
    <w:rsid w:val="00333EE3"/>
    <w:rsid w:val="0033493D"/>
    <w:rsid w:val="0033725E"/>
    <w:rsid w:val="00337F0C"/>
    <w:rsid w:val="00344821"/>
    <w:rsid w:val="00344A68"/>
    <w:rsid w:val="00344F61"/>
    <w:rsid w:val="00345C20"/>
    <w:rsid w:val="00347F41"/>
    <w:rsid w:val="003508AC"/>
    <w:rsid w:val="0035225E"/>
    <w:rsid w:val="00354414"/>
    <w:rsid w:val="00356796"/>
    <w:rsid w:val="003578FA"/>
    <w:rsid w:val="00357C36"/>
    <w:rsid w:val="003628E2"/>
    <w:rsid w:val="003651B1"/>
    <w:rsid w:val="00365AC6"/>
    <w:rsid w:val="00365BC5"/>
    <w:rsid w:val="00365D95"/>
    <w:rsid w:val="003671D6"/>
    <w:rsid w:val="00371332"/>
    <w:rsid w:val="00373EC1"/>
    <w:rsid w:val="0037452A"/>
    <w:rsid w:val="00374975"/>
    <w:rsid w:val="003767F1"/>
    <w:rsid w:val="003770FD"/>
    <w:rsid w:val="00377D8B"/>
    <w:rsid w:val="003818FA"/>
    <w:rsid w:val="00381952"/>
    <w:rsid w:val="00386137"/>
    <w:rsid w:val="00391B0D"/>
    <w:rsid w:val="00391E15"/>
    <w:rsid w:val="00392694"/>
    <w:rsid w:val="00393422"/>
    <w:rsid w:val="0039381C"/>
    <w:rsid w:val="00393F09"/>
    <w:rsid w:val="003A0078"/>
    <w:rsid w:val="003A2114"/>
    <w:rsid w:val="003A29B0"/>
    <w:rsid w:val="003A3670"/>
    <w:rsid w:val="003A3DE6"/>
    <w:rsid w:val="003A4F33"/>
    <w:rsid w:val="003A54CC"/>
    <w:rsid w:val="003A5C4D"/>
    <w:rsid w:val="003A671A"/>
    <w:rsid w:val="003A6ABB"/>
    <w:rsid w:val="003A76BA"/>
    <w:rsid w:val="003B1B92"/>
    <w:rsid w:val="003B1B9D"/>
    <w:rsid w:val="003B241F"/>
    <w:rsid w:val="003B2AB7"/>
    <w:rsid w:val="003B308D"/>
    <w:rsid w:val="003B3271"/>
    <w:rsid w:val="003B3D57"/>
    <w:rsid w:val="003B405E"/>
    <w:rsid w:val="003B4C76"/>
    <w:rsid w:val="003B518A"/>
    <w:rsid w:val="003B72A6"/>
    <w:rsid w:val="003B72BC"/>
    <w:rsid w:val="003C0D2A"/>
    <w:rsid w:val="003C15F9"/>
    <w:rsid w:val="003C4417"/>
    <w:rsid w:val="003C7369"/>
    <w:rsid w:val="003D1C5A"/>
    <w:rsid w:val="003D22E1"/>
    <w:rsid w:val="003D2533"/>
    <w:rsid w:val="003D258A"/>
    <w:rsid w:val="003D2E11"/>
    <w:rsid w:val="003D3D24"/>
    <w:rsid w:val="003D53D3"/>
    <w:rsid w:val="003D679C"/>
    <w:rsid w:val="003E0208"/>
    <w:rsid w:val="003E12E1"/>
    <w:rsid w:val="003E16A4"/>
    <w:rsid w:val="003E22B9"/>
    <w:rsid w:val="003E4A2F"/>
    <w:rsid w:val="003E5368"/>
    <w:rsid w:val="003E5FDF"/>
    <w:rsid w:val="003F0A60"/>
    <w:rsid w:val="003F166A"/>
    <w:rsid w:val="003F1980"/>
    <w:rsid w:val="003F2D83"/>
    <w:rsid w:val="003F3126"/>
    <w:rsid w:val="003F3E40"/>
    <w:rsid w:val="003F5445"/>
    <w:rsid w:val="003F62DB"/>
    <w:rsid w:val="003F66B5"/>
    <w:rsid w:val="003F6F44"/>
    <w:rsid w:val="003F7418"/>
    <w:rsid w:val="003F748C"/>
    <w:rsid w:val="0040021E"/>
    <w:rsid w:val="004003F8"/>
    <w:rsid w:val="004022BD"/>
    <w:rsid w:val="00403A1B"/>
    <w:rsid w:val="00404599"/>
    <w:rsid w:val="00405272"/>
    <w:rsid w:val="0040539F"/>
    <w:rsid w:val="00405EFD"/>
    <w:rsid w:val="00406257"/>
    <w:rsid w:val="004063C6"/>
    <w:rsid w:val="00410A58"/>
    <w:rsid w:val="00410A6B"/>
    <w:rsid w:val="00412455"/>
    <w:rsid w:val="00414D02"/>
    <w:rsid w:val="00417035"/>
    <w:rsid w:val="004204C8"/>
    <w:rsid w:val="00421211"/>
    <w:rsid w:val="00421FD7"/>
    <w:rsid w:val="004220D5"/>
    <w:rsid w:val="00422195"/>
    <w:rsid w:val="0042414D"/>
    <w:rsid w:val="00424314"/>
    <w:rsid w:val="00424506"/>
    <w:rsid w:val="00425DA3"/>
    <w:rsid w:val="004262D1"/>
    <w:rsid w:val="004265EB"/>
    <w:rsid w:val="00426F66"/>
    <w:rsid w:val="00427763"/>
    <w:rsid w:val="00427C09"/>
    <w:rsid w:val="004309C0"/>
    <w:rsid w:val="00431574"/>
    <w:rsid w:val="00432CEF"/>
    <w:rsid w:val="0043302D"/>
    <w:rsid w:val="00433C24"/>
    <w:rsid w:val="00434C6F"/>
    <w:rsid w:val="004357E5"/>
    <w:rsid w:val="004401C8"/>
    <w:rsid w:val="004406B4"/>
    <w:rsid w:val="00440E95"/>
    <w:rsid w:val="00440E9D"/>
    <w:rsid w:val="00441106"/>
    <w:rsid w:val="00441121"/>
    <w:rsid w:val="00443227"/>
    <w:rsid w:val="00444287"/>
    <w:rsid w:val="00444668"/>
    <w:rsid w:val="00444C27"/>
    <w:rsid w:val="00444F79"/>
    <w:rsid w:val="00445425"/>
    <w:rsid w:val="004462DE"/>
    <w:rsid w:val="00447B66"/>
    <w:rsid w:val="004511B8"/>
    <w:rsid w:val="00452DB7"/>
    <w:rsid w:val="00453FB8"/>
    <w:rsid w:val="00454159"/>
    <w:rsid w:val="004554C8"/>
    <w:rsid w:val="00457F19"/>
    <w:rsid w:val="00460666"/>
    <w:rsid w:val="004627F1"/>
    <w:rsid w:val="004638D6"/>
    <w:rsid w:val="00466DAF"/>
    <w:rsid w:val="0046701B"/>
    <w:rsid w:val="004672D6"/>
    <w:rsid w:val="00467A4B"/>
    <w:rsid w:val="004704AE"/>
    <w:rsid w:val="00471158"/>
    <w:rsid w:val="0047156D"/>
    <w:rsid w:val="004715AD"/>
    <w:rsid w:val="00471EB5"/>
    <w:rsid w:val="0047370C"/>
    <w:rsid w:val="00476D7E"/>
    <w:rsid w:val="0047789D"/>
    <w:rsid w:val="00477B89"/>
    <w:rsid w:val="00481C8A"/>
    <w:rsid w:val="00482437"/>
    <w:rsid w:val="00483DE3"/>
    <w:rsid w:val="004869CF"/>
    <w:rsid w:val="0049081D"/>
    <w:rsid w:val="0049106A"/>
    <w:rsid w:val="00493ADB"/>
    <w:rsid w:val="00493B2F"/>
    <w:rsid w:val="00494AFD"/>
    <w:rsid w:val="00495960"/>
    <w:rsid w:val="00495F81"/>
    <w:rsid w:val="00496A7A"/>
    <w:rsid w:val="00497660"/>
    <w:rsid w:val="004A1CE6"/>
    <w:rsid w:val="004A3840"/>
    <w:rsid w:val="004A5697"/>
    <w:rsid w:val="004A5B3F"/>
    <w:rsid w:val="004A5D14"/>
    <w:rsid w:val="004A622F"/>
    <w:rsid w:val="004A6413"/>
    <w:rsid w:val="004A7AE1"/>
    <w:rsid w:val="004A7D9C"/>
    <w:rsid w:val="004A7E40"/>
    <w:rsid w:val="004B392C"/>
    <w:rsid w:val="004B3CBF"/>
    <w:rsid w:val="004B4EDE"/>
    <w:rsid w:val="004B54C0"/>
    <w:rsid w:val="004B6286"/>
    <w:rsid w:val="004B6CE0"/>
    <w:rsid w:val="004C0477"/>
    <w:rsid w:val="004C1184"/>
    <w:rsid w:val="004C2AFD"/>
    <w:rsid w:val="004C372F"/>
    <w:rsid w:val="004C43AD"/>
    <w:rsid w:val="004C4447"/>
    <w:rsid w:val="004C48D9"/>
    <w:rsid w:val="004C5BA8"/>
    <w:rsid w:val="004C5C12"/>
    <w:rsid w:val="004C6BDF"/>
    <w:rsid w:val="004D1803"/>
    <w:rsid w:val="004D2852"/>
    <w:rsid w:val="004D2A83"/>
    <w:rsid w:val="004D2E6B"/>
    <w:rsid w:val="004D2F15"/>
    <w:rsid w:val="004D3A4A"/>
    <w:rsid w:val="004D4BAF"/>
    <w:rsid w:val="004D4FEA"/>
    <w:rsid w:val="004D5932"/>
    <w:rsid w:val="004D64CD"/>
    <w:rsid w:val="004D76B3"/>
    <w:rsid w:val="004E0829"/>
    <w:rsid w:val="004E0AB0"/>
    <w:rsid w:val="004E135A"/>
    <w:rsid w:val="004E19F0"/>
    <w:rsid w:val="004E289F"/>
    <w:rsid w:val="004E2E28"/>
    <w:rsid w:val="004E3383"/>
    <w:rsid w:val="004E4718"/>
    <w:rsid w:val="004E4CD6"/>
    <w:rsid w:val="004E5CCA"/>
    <w:rsid w:val="004E5D2E"/>
    <w:rsid w:val="004F00C0"/>
    <w:rsid w:val="004F0ACD"/>
    <w:rsid w:val="004F0F30"/>
    <w:rsid w:val="004F1DE7"/>
    <w:rsid w:val="004F2C07"/>
    <w:rsid w:val="004F30EA"/>
    <w:rsid w:val="004F31A8"/>
    <w:rsid w:val="004F3B0A"/>
    <w:rsid w:val="004F42D9"/>
    <w:rsid w:val="004F4BD5"/>
    <w:rsid w:val="004F58E1"/>
    <w:rsid w:val="004F5BFA"/>
    <w:rsid w:val="004F6366"/>
    <w:rsid w:val="004F6A4E"/>
    <w:rsid w:val="00500173"/>
    <w:rsid w:val="005013BA"/>
    <w:rsid w:val="005020C4"/>
    <w:rsid w:val="00503E23"/>
    <w:rsid w:val="0050412E"/>
    <w:rsid w:val="0050603F"/>
    <w:rsid w:val="00507B8A"/>
    <w:rsid w:val="0051122C"/>
    <w:rsid w:val="005116B2"/>
    <w:rsid w:val="00512A5F"/>
    <w:rsid w:val="00512F96"/>
    <w:rsid w:val="005135CC"/>
    <w:rsid w:val="005146C5"/>
    <w:rsid w:val="0051472B"/>
    <w:rsid w:val="005147C5"/>
    <w:rsid w:val="00515EA2"/>
    <w:rsid w:val="00516A6D"/>
    <w:rsid w:val="005206BC"/>
    <w:rsid w:val="00521B97"/>
    <w:rsid w:val="00522DFF"/>
    <w:rsid w:val="00523588"/>
    <w:rsid w:val="00524783"/>
    <w:rsid w:val="00525ACD"/>
    <w:rsid w:val="00526569"/>
    <w:rsid w:val="00526D69"/>
    <w:rsid w:val="005313F9"/>
    <w:rsid w:val="00531678"/>
    <w:rsid w:val="005322BA"/>
    <w:rsid w:val="00533092"/>
    <w:rsid w:val="00535DF3"/>
    <w:rsid w:val="00536FCB"/>
    <w:rsid w:val="00540D7F"/>
    <w:rsid w:val="005418B7"/>
    <w:rsid w:val="00543FE0"/>
    <w:rsid w:val="00545C7C"/>
    <w:rsid w:val="0054688D"/>
    <w:rsid w:val="00546CAA"/>
    <w:rsid w:val="0054707F"/>
    <w:rsid w:val="00547466"/>
    <w:rsid w:val="0054764E"/>
    <w:rsid w:val="00550A89"/>
    <w:rsid w:val="00551406"/>
    <w:rsid w:val="00551BE2"/>
    <w:rsid w:val="00551BF0"/>
    <w:rsid w:val="00553A93"/>
    <w:rsid w:val="005600C3"/>
    <w:rsid w:val="005618ED"/>
    <w:rsid w:val="0056239D"/>
    <w:rsid w:val="00563478"/>
    <w:rsid w:val="0056487A"/>
    <w:rsid w:val="00564A76"/>
    <w:rsid w:val="00564ADE"/>
    <w:rsid w:val="0056546D"/>
    <w:rsid w:val="00565828"/>
    <w:rsid w:val="00566531"/>
    <w:rsid w:val="00566677"/>
    <w:rsid w:val="0057030E"/>
    <w:rsid w:val="00570475"/>
    <w:rsid w:val="00570779"/>
    <w:rsid w:val="00571F84"/>
    <w:rsid w:val="005728EC"/>
    <w:rsid w:val="00572EEC"/>
    <w:rsid w:val="005731A3"/>
    <w:rsid w:val="0057504F"/>
    <w:rsid w:val="00575563"/>
    <w:rsid w:val="005768AD"/>
    <w:rsid w:val="00577C5D"/>
    <w:rsid w:val="00582F5D"/>
    <w:rsid w:val="00583219"/>
    <w:rsid w:val="0058365E"/>
    <w:rsid w:val="00584781"/>
    <w:rsid w:val="00585485"/>
    <w:rsid w:val="0058627E"/>
    <w:rsid w:val="005867D2"/>
    <w:rsid w:val="005868E2"/>
    <w:rsid w:val="00591376"/>
    <w:rsid w:val="00591A84"/>
    <w:rsid w:val="005923E1"/>
    <w:rsid w:val="005925A9"/>
    <w:rsid w:val="00592FC9"/>
    <w:rsid w:val="00593EBA"/>
    <w:rsid w:val="00594C83"/>
    <w:rsid w:val="005965E7"/>
    <w:rsid w:val="0059728E"/>
    <w:rsid w:val="00597F33"/>
    <w:rsid w:val="005A0B6B"/>
    <w:rsid w:val="005A231C"/>
    <w:rsid w:val="005A2BB6"/>
    <w:rsid w:val="005A2FD6"/>
    <w:rsid w:val="005A3561"/>
    <w:rsid w:val="005A40B8"/>
    <w:rsid w:val="005A4F91"/>
    <w:rsid w:val="005A5729"/>
    <w:rsid w:val="005A5BD0"/>
    <w:rsid w:val="005A6459"/>
    <w:rsid w:val="005A69D6"/>
    <w:rsid w:val="005A6E2C"/>
    <w:rsid w:val="005A6FCB"/>
    <w:rsid w:val="005A73E4"/>
    <w:rsid w:val="005A7A7A"/>
    <w:rsid w:val="005B08C5"/>
    <w:rsid w:val="005B0B0F"/>
    <w:rsid w:val="005B1106"/>
    <w:rsid w:val="005B1AA5"/>
    <w:rsid w:val="005B1F76"/>
    <w:rsid w:val="005B2263"/>
    <w:rsid w:val="005B2509"/>
    <w:rsid w:val="005B2B4B"/>
    <w:rsid w:val="005B2F98"/>
    <w:rsid w:val="005B3EF1"/>
    <w:rsid w:val="005B51A5"/>
    <w:rsid w:val="005B7417"/>
    <w:rsid w:val="005C7982"/>
    <w:rsid w:val="005D1F47"/>
    <w:rsid w:val="005D24BF"/>
    <w:rsid w:val="005D3A39"/>
    <w:rsid w:val="005D549E"/>
    <w:rsid w:val="005D6D9F"/>
    <w:rsid w:val="005D7712"/>
    <w:rsid w:val="005E0804"/>
    <w:rsid w:val="005E10A4"/>
    <w:rsid w:val="005E1FAD"/>
    <w:rsid w:val="005E29D4"/>
    <w:rsid w:val="005E3464"/>
    <w:rsid w:val="005E3ABC"/>
    <w:rsid w:val="005E3AEB"/>
    <w:rsid w:val="005E51A6"/>
    <w:rsid w:val="005E52E3"/>
    <w:rsid w:val="005F0731"/>
    <w:rsid w:val="005F11A9"/>
    <w:rsid w:val="005F2845"/>
    <w:rsid w:val="005F41EA"/>
    <w:rsid w:val="005F5584"/>
    <w:rsid w:val="005F598A"/>
    <w:rsid w:val="00600882"/>
    <w:rsid w:val="006014E0"/>
    <w:rsid w:val="00601E1E"/>
    <w:rsid w:val="00602376"/>
    <w:rsid w:val="00602642"/>
    <w:rsid w:val="00602C8A"/>
    <w:rsid w:val="006047DC"/>
    <w:rsid w:val="0060488E"/>
    <w:rsid w:val="0060537A"/>
    <w:rsid w:val="00607365"/>
    <w:rsid w:val="006108F0"/>
    <w:rsid w:val="0061218A"/>
    <w:rsid w:val="006123EE"/>
    <w:rsid w:val="00612609"/>
    <w:rsid w:val="00613915"/>
    <w:rsid w:val="00614917"/>
    <w:rsid w:val="00615C3E"/>
    <w:rsid w:val="00616AAC"/>
    <w:rsid w:val="00617618"/>
    <w:rsid w:val="00617865"/>
    <w:rsid w:val="00617F87"/>
    <w:rsid w:val="0062046E"/>
    <w:rsid w:val="00620B34"/>
    <w:rsid w:val="006225C4"/>
    <w:rsid w:val="00622EB3"/>
    <w:rsid w:val="0062343A"/>
    <w:rsid w:val="006240C5"/>
    <w:rsid w:val="00626B97"/>
    <w:rsid w:val="00626D6A"/>
    <w:rsid w:val="00626EF2"/>
    <w:rsid w:val="006272DF"/>
    <w:rsid w:val="006302D8"/>
    <w:rsid w:val="00630727"/>
    <w:rsid w:val="00630789"/>
    <w:rsid w:val="00631302"/>
    <w:rsid w:val="0063174D"/>
    <w:rsid w:val="00631CB3"/>
    <w:rsid w:val="00633934"/>
    <w:rsid w:val="00634643"/>
    <w:rsid w:val="006349CB"/>
    <w:rsid w:val="006358C3"/>
    <w:rsid w:val="006401DD"/>
    <w:rsid w:val="00641FA0"/>
    <w:rsid w:val="00642CCE"/>
    <w:rsid w:val="00642DAE"/>
    <w:rsid w:val="006432C4"/>
    <w:rsid w:val="00645EAC"/>
    <w:rsid w:val="006462B0"/>
    <w:rsid w:val="0064676A"/>
    <w:rsid w:val="00646D33"/>
    <w:rsid w:val="006476C5"/>
    <w:rsid w:val="00652ABD"/>
    <w:rsid w:val="00653323"/>
    <w:rsid w:val="00654414"/>
    <w:rsid w:val="006548B4"/>
    <w:rsid w:val="006551DE"/>
    <w:rsid w:val="00655F02"/>
    <w:rsid w:val="00656093"/>
    <w:rsid w:val="006564BB"/>
    <w:rsid w:val="00656961"/>
    <w:rsid w:val="006570CE"/>
    <w:rsid w:val="00657532"/>
    <w:rsid w:val="0065773B"/>
    <w:rsid w:val="00657C10"/>
    <w:rsid w:val="00660417"/>
    <w:rsid w:val="0066150F"/>
    <w:rsid w:val="00661584"/>
    <w:rsid w:val="00662B7E"/>
    <w:rsid w:val="00664D23"/>
    <w:rsid w:val="00665CE4"/>
    <w:rsid w:val="00666279"/>
    <w:rsid w:val="0066748D"/>
    <w:rsid w:val="00667E8F"/>
    <w:rsid w:val="00667F9D"/>
    <w:rsid w:val="00672D25"/>
    <w:rsid w:val="006736A3"/>
    <w:rsid w:val="006737B1"/>
    <w:rsid w:val="00674F31"/>
    <w:rsid w:val="00675C43"/>
    <w:rsid w:val="00675DFB"/>
    <w:rsid w:val="00675F98"/>
    <w:rsid w:val="00676188"/>
    <w:rsid w:val="0067727A"/>
    <w:rsid w:val="00681BC7"/>
    <w:rsid w:val="00686EF8"/>
    <w:rsid w:val="00687D79"/>
    <w:rsid w:val="00690637"/>
    <w:rsid w:val="00690BE1"/>
    <w:rsid w:val="00691795"/>
    <w:rsid w:val="00692709"/>
    <w:rsid w:val="00693DA8"/>
    <w:rsid w:val="00695B33"/>
    <w:rsid w:val="00696AB0"/>
    <w:rsid w:val="00697061"/>
    <w:rsid w:val="00697E54"/>
    <w:rsid w:val="006A04BF"/>
    <w:rsid w:val="006A11F7"/>
    <w:rsid w:val="006A3204"/>
    <w:rsid w:val="006A3767"/>
    <w:rsid w:val="006A389C"/>
    <w:rsid w:val="006A3B93"/>
    <w:rsid w:val="006A3DEA"/>
    <w:rsid w:val="006A43CD"/>
    <w:rsid w:val="006A43D1"/>
    <w:rsid w:val="006A5064"/>
    <w:rsid w:val="006A5394"/>
    <w:rsid w:val="006A59C7"/>
    <w:rsid w:val="006A5C49"/>
    <w:rsid w:val="006A5F09"/>
    <w:rsid w:val="006B037A"/>
    <w:rsid w:val="006B51E8"/>
    <w:rsid w:val="006B596A"/>
    <w:rsid w:val="006B74F6"/>
    <w:rsid w:val="006B7628"/>
    <w:rsid w:val="006C0BE9"/>
    <w:rsid w:val="006C14B3"/>
    <w:rsid w:val="006C23F6"/>
    <w:rsid w:val="006C5BF8"/>
    <w:rsid w:val="006C5CD2"/>
    <w:rsid w:val="006C62EB"/>
    <w:rsid w:val="006C795E"/>
    <w:rsid w:val="006D00E9"/>
    <w:rsid w:val="006D0841"/>
    <w:rsid w:val="006D1174"/>
    <w:rsid w:val="006D238C"/>
    <w:rsid w:val="006D4565"/>
    <w:rsid w:val="006D6227"/>
    <w:rsid w:val="006D7EC7"/>
    <w:rsid w:val="006E110E"/>
    <w:rsid w:val="006E1367"/>
    <w:rsid w:val="006E23B2"/>
    <w:rsid w:val="006E3B5E"/>
    <w:rsid w:val="006E4316"/>
    <w:rsid w:val="006E450F"/>
    <w:rsid w:val="006E55FC"/>
    <w:rsid w:val="006E7373"/>
    <w:rsid w:val="006F17FC"/>
    <w:rsid w:val="006F1A0D"/>
    <w:rsid w:val="006F2F2C"/>
    <w:rsid w:val="006F3D25"/>
    <w:rsid w:val="006F44E4"/>
    <w:rsid w:val="00701C20"/>
    <w:rsid w:val="00702178"/>
    <w:rsid w:val="00702D84"/>
    <w:rsid w:val="007035A7"/>
    <w:rsid w:val="00703718"/>
    <w:rsid w:val="00706047"/>
    <w:rsid w:val="00706E80"/>
    <w:rsid w:val="00711600"/>
    <w:rsid w:val="00711CA2"/>
    <w:rsid w:val="00712F95"/>
    <w:rsid w:val="007137C7"/>
    <w:rsid w:val="00715090"/>
    <w:rsid w:val="00716B50"/>
    <w:rsid w:val="00716EDB"/>
    <w:rsid w:val="007206A0"/>
    <w:rsid w:val="00721CD8"/>
    <w:rsid w:val="00722703"/>
    <w:rsid w:val="00724990"/>
    <w:rsid w:val="00724E84"/>
    <w:rsid w:val="00724EBC"/>
    <w:rsid w:val="00725188"/>
    <w:rsid w:val="0072571E"/>
    <w:rsid w:val="00725C26"/>
    <w:rsid w:val="0072729D"/>
    <w:rsid w:val="00730548"/>
    <w:rsid w:val="00731C30"/>
    <w:rsid w:val="00732ABA"/>
    <w:rsid w:val="007332A1"/>
    <w:rsid w:val="00733490"/>
    <w:rsid w:val="00734F47"/>
    <w:rsid w:val="00735D76"/>
    <w:rsid w:val="00736688"/>
    <w:rsid w:val="00736922"/>
    <w:rsid w:val="007401DC"/>
    <w:rsid w:val="00741865"/>
    <w:rsid w:val="00743C3C"/>
    <w:rsid w:val="00743C69"/>
    <w:rsid w:val="00745D57"/>
    <w:rsid w:val="00746A76"/>
    <w:rsid w:val="00746B7C"/>
    <w:rsid w:val="007470AD"/>
    <w:rsid w:val="00747AA4"/>
    <w:rsid w:val="0075039F"/>
    <w:rsid w:val="007508B7"/>
    <w:rsid w:val="00750D09"/>
    <w:rsid w:val="0075122D"/>
    <w:rsid w:val="007525C5"/>
    <w:rsid w:val="0075356C"/>
    <w:rsid w:val="00754051"/>
    <w:rsid w:val="00754BC6"/>
    <w:rsid w:val="0075607E"/>
    <w:rsid w:val="00757D50"/>
    <w:rsid w:val="00760642"/>
    <w:rsid w:val="00761191"/>
    <w:rsid w:val="00761D0F"/>
    <w:rsid w:val="00764CB6"/>
    <w:rsid w:val="00766256"/>
    <w:rsid w:val="0076659D"/>
    <w:rsid w:val="0076672D"/>
    <w:rsid w:val="00770931"/>
    <w:rsid w:val="00771497"/>
    <w:rsid w:val="00773902"/>
    <w:rsid w:val="007755F4"/>
    <w:rsid w:val="00780647"/>
    <w:rsid w:val="007806B5"/>
    <w:rsid w:val="00780CB0"/>
    <w:rsid w:val="0078167F"/>
    <w:rsid w:val="00783221"/>
    <w:rsid w:val="0078401B"/>
    <w:rsid w:val="00784A26"/>
    <w:rsid w:val="00784CF0"/>
    <w:rsid w:val="00784DE2"/>
    <w:rsid w:val="00785EBD"/>
    <w:rsid w:val="0078757A"/>
    <w:rsid w:val="00787D52"/>
    <w:rsid w:val="0079231A"/>
    <w:rsid w:val="00795DF3"/>
    <w:rsid w:val="00797341"/>
    <w:rsid w:val="0079771A"/>
    <w:rsid w:val="007A1706"/>
    <w:rsid w:val="007A33C4"/>
    <w:rsid w:val="007A4F74"/>
    <w:rsid w:val="007A5785"/>
    <w:rsid w:val="007A6943"/>
    <w:rsid w:val="007A7E01"/>
    <w:rsid w:val="007B0444"/>
    <w:rsid w:val="007B0461"/>
    <w:rsid w:val="007B0B2F"/>
    <w:rsid w:val="007B0F8C"/>
    <w:rsid w:val="007B20EE"/>
    <w:rsid w:val="007B2FBF"/>
    <w:rsid w:val="007B37D5"/>
    <w:rsid w:val="007B4185"/>
    <w:rsid w:val="007B548D"/>
    <w:rsid w:val="007B686B"/>
    <w:rsid w:val="007B711F"/>
    <w:rsid w:val="007C1B22"/>
    <w:rsid w:val="007C375F"/>
    <w:rsid w:val="007C452F"/>
    <w:rsid w:val="007C52A8"/>
    <w:rsid w:val="007C6908"/>
    <w:rsid w:val="007C6A68"/>
    <w:rsid w:val="007C7091"/>
    <w:rsid w:val="007C7AD3"/>
    <w:rsid w:val="007D02C0"/>
    <w:rsid w:val="007D2881"/>
    <w:rsid w:val="007D344D"/>
    <w:rsid w:val="007D42E3"/>
    <w:rsid w:val="007D5538"/>
    <w:rsid w:val="007D5ABB"/>
    <w:rsid w:val="007D6E70"/>
    <w:rsid w:val="007E41C9"/>
    <w:rsid w:val="007F013B"/>
    <w:rsid w:val="007F21DA"/>
    <w:rsid w:val="007F26DA"/>
    <w:rsid w:val="007F2ECC"/>
    <w:rsid w:val="007F6D03"/>
    <w:rsid w:val="007F72D2"/>
    <w:rsid w:val="007F7820"/>
    <w:rsid w:val="007F7EB5"/>
    <w:rsid w:val="00803108"/>
    <w:rsid w:val="0080360C"/>
    <w:rsid w:val="00803EDE"/>
    <w:rsid w:val="00804C06"/>
    <w:rsid w:val="0080601E"/>
    <w:rsid w:val="00806204"/>
    <w:rsid w:val="00807BCE"/>
    <w:rsid w:val="00810812"/>
    <w:rsid w:val="0081595C"/>
    <w:rsid w:val="0081608E"/>
    <w:rsid w:val="00817946"/>
    <w:rsid w:val="00817DFC"/>
    <w:rsid w:val="00817E3A"/>
    <w:rsid w:val="00820598"/>
    <w:rsid w:val="00821B64"/>
    <w:rsid w:val="00821E4E"/>
    <w:rsid w:val="008227C5"/>
    <w:rsid w:val="008259BF"/>
    <w:rsid w:val="008266F2"/>
    <w:rsid w:val="008307B7"/>
    <w:rsid w:val="008317AF"/>
    <w:rsid w:val="008353C1"/>
    <w:rsid w:val="00835E9E"/>
    <w:rsid w:val="00837502"/>
    <w:rsid w:val="00840775"/>
    <w:rsid w:val="008425EB"/>
    <w:rsid w:val="00842EDC"/>
    <w:rsid w:val="00843ED0"/>
    <w:rsid w:val="008449B1"/>
    <w:rsid w:val="008458C7"/>
    <w:rsid w:val="008501E3"/>
    <w:rsid w:val="00850231"/>
    <w:rsid w:val="008518CA"/>
    <w:rsid w:val="00851BCD"/>
    <w:rsid w:val="00852400"/>
    <w:rsid w:val="00852AD0"/>
    <w:rsid w:val="00852CD8"/>
    <w:rsid w:val="0085344B"/>
    <w:rsid w:val="00853DA3"/>
    <w:rsid w:val="008545E7"/>
    <w:rsid w:val="008554B7"/>
    <w:rsid w:val="00856A03"/>
    <w:rsid w:val="00865BC1"/>
    <w:rsid w:val="00866293"/>
    <w:rsid w:val="0086647B"/>
    <w:rsid w:val="00867AD1"/>
    <w:rsid w:val="008709C5"/>
    <w:rsid w:val="00872A47"/>
    <w:rsid w:val="00872B06"/>
    <w:rsid w:val="00874822"/>
    <w:rsid w:val="008751E1"/>
    <w:rsid w:val="00881F00"/>
    <w:rsid w:val="008835A9"/>
    <w:rsid w:val="0088405C"/>
    <w:rsid w:val="00885048"/>
    <w:rsid w:val="0088530B"/>
    <w:rsid w:val="00885D83"/>
    <w:rsid w:val="00892440"/>
    <w:rsid w:val="00892575"/>
    <w:rsid w:val="00892C47"/>
    <w:rsid w:val="008936E0"/>
    <w:rsid w:val="00894316"/>
    <w:rsid w:val="00895010"/>
    <w:rsid w:val="00895C70"/>
    <w:rsid w:val="00895EFC"/>
    <w:rsid w:val="008961D2"/>
    <w:rsid w:val="008A0BB4"/>
    <w:rsid w:val="008A0F02"/>
    <w:rsid w:val="008A157B"/>
    <w:rsid w:val="008A1EA0"/>
    <w:rsid w:val="008A2BAC"/>
    <w:rsid w:val="008A2E8F"/>
    <w:rsid w:val="008A5400"/>
    <w:rsid w:val="008A589F"/>
    <w:rsid w:val="008A7294"/>
    <w:rsid w:val="008B042D"/>
    <w:rsid w:val="008B0FBC"/>
    <w:rsid w:val="008B3192"/>
    <w:rsid w:val="008B3AAE"/>
    <w:rsid w:val="008B4905"/>
    <w:rsid w:val="008B561A"/>
    <w:rsid w:val="008B7934"/>
    <w:rsid w:val="008B7994"/>
    <w:rsid w:val="008C065E"/>
    <w:rsid w:val="008C06AB"/>
    <w:rsid w:val="008C3540"/>
    <w:rsid w:val="008C3E16"/>
    <w:rsid w:val="008C62A0"/>
    <w:rsid w:val="008D1FA5"/>
    <w:rsid w:val="008D2D02"/>
    <w:rsid w:val="008D3FFE"/>
    <w:rsid w:val="008D4FF7"/>
    <w:rsid w:val="008D57CB"/>
    <w:rsid w:val="008D6E6E"/>
    <w:rsid w:val="008D7773"/>
    <w:rsid w:val="008E1429"/>
    <w:rsid w:val="008E18BC"/>
    <w:rsid w:val="008E2054"/>
    <w:rsid w:val="008E2D95"/>
    <w:rsid w:val="008E41B0"/>
    <w:rsid w:val="008E4E50"/>
    <w:rsid w:val="008E5728"/>
    <w:rsid w:val="008E5970"/>
    <w:rsid w:val="008E5D48"/>
    <w:rsid w:val="008E5D8E"/>
    <w:rsid w:val="008E6551"/>
    <w:rsid w:val="008F0A7E"/>
    <w:rsid w:val="008F0FC4"/>
    <w:rsid w:val="008F1A3A"/>
    <w:rsid w:val="008F4F4F"/>
    <w:rsid w:val="008F4F69"/>
    <w:rsid w:val="0090081F"/>
    <w:rsid w:val="00900EC0"/>
    <w:rsid w:val="00901762"/>
    <w:rsid w:val="009020E7"/>
    <w:rsid w:val="009023C6"/>
    <w:rsid w:val="00903B2F"/>
    <w:rsid w:val="009041DC"/>
    <w:rsid w:val="009041FF"/>
    <w:rsid w:val="00904494"/>
    <w:rsid w:val="009055E5"/>
    <w:rsid w:val="00905ACF"/>
    <w:rsid w:val="00906953"/>
    <w:rsid w:val="00906E03"/>
    <w:rsid w:val="00906E2A"/>
    <w:rsid w:val="00906EC7"/>
    <w:rsid w:val="009074DC"/>
    <w:rsid w:val="00907F12"/>
    <w:rsid w:val="00914170"/>
    <w:rsid w:val="009142A9"/>
    <w:rsid w:val="00914E82"/>
    <w:rsid w:val="00915542"/>
    <w:rsid w:val="00915B2A"/>
    <w:rsid w:val="009161A7"/>
    <w:rsid w:val="0091674B"/>
    <w:rsid w:val="00916BED"/>
    <w:rsid w:val="009205F3"/>
    <w:rsid w:val="00921380"/>
    <w:rsid w:val="00925295"/>
    <w:rsid w:val="00930514"/>
    <w:rsid w:val="00930ABC"/>
    <w:rsid w:val="0093101B"/>
    <w:rsid w:val="009315B7"/>
    <w:rsid w:val="0093206A"/>
    <w:rsid w:val="00933146"/>
    <w:rsid w:val="0093474C"/>
    <w:rsid w:val="00935571"/>
    <w:rsid w:val="00936A2A"/>
    <w:rsid w:val="00936F7D"/>
    <w:rsid w:val="00937B80"/>
    <w:rsid w:val="009402EF"/>
    <w:rsid w:val="009403F2"/>
    <w:rsid w:val="009408F7"/>
    <w:rsid w:val="00941CC8"/>
    <w:rsid w:val="009455D0"/>
    <w:rsid w:val="00945F4F"/>
    <w:rsid w:val="0094659E"/>
    <w:rsid w:val="009475AD"/>
    <w:rsid w:val="0095102F"/>
    <w:rsid w:val="00951910"/>
    <w:rsid w:val="00952626"/>
    <w:rsid w:val="0095309A"/>
    <w:rsid w:val="009566E1"/>
    <w:rsid w:val="00957C23"/>
    <w:rsid w:val="00960509"/>
    <w:rsid w:val="00960A22"/>
    <w:rsid w:val="00960BA8"/>
    <w:rsid w:val="00961067"/>
    <w:rsid w:val="00961106"/>
    <w:rsid w:val="009631D2"/>
    <w:rsid w:val="0096343C"/>
    <w:rsid w:val="00963DDB"/>
    <w:rsid w:val="0096626A"/>
    <w:rsid w:val="0097034B"/>
    <w:rsid w:val="009703AF"/>
    <w:rsid w:val="00970F25"/>
    <w:rsid w:val="00974AD4"/>
    <w:rsid w:val="00977E20"/>
    <w:rsid w:val="00982381"/>
    <w:rsid w:val="00983168"/>
    <w:rsid w:val="009860D5"/>
    <w:rsid w:val="0098688C"/>
    <w:rsid w:val="00987249"/>
    <w:rsid w:val="0098747F"/>
    <w:rsid w:val="009914CA"/>
    <w:rsid w:val="00991AF4"/>
    <w:rsid w:val="009924FB"/>
    <w:rsid w:val="00992C4E"/>
    <w:rsid w:val="00993444"/>
    <w:rsid w:val="00993D0E"/>
    <w:rsid w:val="0099575B"/>
    <w:rsid w:val="00996605"/>
    <w:rsid w:val="009A050E"/>
    <w:rsid w:val="009A1993"/>
    <w:rsid w:val="009A20D5"/>
    <w:rsid w:val="009A27ED"/>
    <w:rsid w:val="009A396E"/>
    <w:rsid w:val="009A5222"/>
    <w:rsid w:val="009A5670"/>
    <w:rsid w:val="009A62C8"/>
    <w:rsid w:val="009A64D7"/>
    <w:rsid w:val="009A70D2"/>
    <w:rsid w:val="009A7AF3"/>
    <w:rsid w:val="009B2BFA"/>
    <w:rsid w:val="009B2C67"/>
    <w:rsid w:val="009B3C15"/>
    <w:rsid w:val="009B4BE5"/>
    <w:rsid w:val="009B61EB"/>
    <w:rsid w:val="009C16F2"/>
    <w:rsid w:val="009C2C5B"/>
    <w:rsid w:val="009C3B2E"/>
    <w:rsid w:val="009C574E"/>
    <w:rsid w:val="009C7832"/>
    <w:rsid w:val="009D250B"/>
    <w:rsid w:val="009D2653"/>
    <w:rsid w:val="009D2B22"/>
    <w:rsid w:val="009D4DAF"/>
    <w:rsid w:val="009D50B5"/>
    <w:rsid w:val="009D74F2"/>
    <w:rsid w:val="009E12DB"/>
    <w:rsid w:val="009E1E8F"/>
    <w:rsid w:val="009E2555"/>
    <w:rsid w:val="009E471C"/>
    <w:rsid w:val="009E5903"/>
    <w:rsid w:val="009E6338"/>
    <w:rsid w:val="009E6992"/>
    <w:rsid w:val="009E7B38"/>
    <w:rsid w:val="009F0AB5"/>
    <w:rsid w:val="009F1287"/>
    <w:rsid w:val="009F1538"/>
    <w:rsid w:val="009F173F"/>
    <w:rsid w:val="009F25C4"/>
    <w:rsid w:val="009F337B"/>
    <w:rsid w:val="009F37C7"/>
    <w:rsid w:val="009F3C8A"/>
    <w:rsid w:val="009F601E"/>
    <w:rsid w:val="009F755C"/>
    <w:rsid w:val="009F7AC9"/>
    <w:rsid w:val="00A00D32"/>
    <w:rsid w:val="00A0379B"/>
    <w:rsid w:val="00A05951"/>
    <w:rsid w:val="00A05A81"/>
    <w:rsid w:val="00A10437"/>
    <w:rsid w:val="00A1067D"/>
    <w:rsid w:val="00A10C79"/>
    <w:rsid w:val="00A1123B"/>
    <w:rsid w:val="00A12A1F"/>
    <w:rsid w:val="00A13C73"/>
    <w:rsid w:val="00A1471F"/>
    <w:rsid w:val="00A15B76"/>
    <w:rsid w:val="00A16134"/>
    <w:rsid w:val="00A172B5"/>
    <w:rsid w:val="00A17579"/>
    <w:rsid w:val="00A21892"/>
    <w:rsid w:val="00A21BF8"/>
    <w:rsid w:val="00A22243"/>
    <w:rsid w:val="00A22D79"/>
    <w:rsid w:val="00A22EB2"/>
    <w:rsid w:val="00A23955"/>
    <w:rsid w:val="00A2409F"/>
    <w:rsid w:val="00A24A10"/>
    <w:rsid w:val="00A26374"/>
    <w:rsid w:val="00A276A8"/>
    <w:rsid w:val="00A329A2"/>
    <w:rsid w:val="00A35349"/>
    <w:rsid w:val="00A36E0D"/>
    <w:rsid w:val="00A36FB6"/>
    <w:rsid w:val="00A401FD"/>
    <w:rsid w:val="00A4132F"/>
    <w:rsid w:val="00A42FA0"/>
    <w:rsid w:val="00A43B28"/>
    <w:rsid w:val="00A43C76"/>
    <w:rsid w:val="00A44828"/>
    <w:rsid w:val="00A448C7"/>
    <w:rsid w:val="00A45CA8"/>
    <w:rsid w:val="00A4751A"/>
    <w:rsid w:val="00A475C0"/>
    <w:rsid w:val="00A51102"/>
    <w:rsid w:val="00A520C5"/>
    <w:rsid w:val="00A52A9B"/>
    <w:rsid w:val="00A53131"/>
    <w:rsid w:val="00A54492"/>
    <w:rsid w:val="00A563BB"/>
    <w:rsid w:val="00A577F9"/>
    <w:rsid w:val="00A60EA5"/>
    <w:rsid w:val="00A62DF0"/>
    <w:rsid w:val="00A63146"/>
    <w:rsid w:val="00A631E8"/>
    <w:rsid w:val="00A64107"/>
    <w:rsid w:val="00A64437"/>
    <w:rsid w:val="00A66687"/>
    <w:rsid w:val="00A66E9D"/>
    <w:rsid w:val="00A705C7"/>
    <w:rsid w:val="00A70DED"/>
    <w:rsid w:val="00A7104F"/>
    <w:rsid w:val="00A7149C"/>
    <w:rsid w:val="00A71590"/>
    <w:rsid w:val="00A71BF3"/>
    <w:rsid w:val="00A72E00"/>
    <w:rsid w:val="00A730C4"/>
    <w:rsid w:val="00A73CE2"/>
    <w:rsid w:val="00A7448A"/>
    <w:rsid w:val="00A749D1"/>
    <w:rsid w:val="00A75398"/>
    <w:rsid w:val="00A7543B"/>
    <w:rsid w:val="00A75F2F"/>
    <w:rsid w:val="00A76042"/>
    <w:rsid w:val="00A7621C"/>
    <w:rsid w:val="00A772DC"/>
    <w:rsid w:val="00A8090F"/>
    <w:rsid w:val="00A80CD1"/>
    <w:rsid w:val="00A80E85"/>
    <w:rsid w:val="00A81FA4"/>
    <w:rsid w:val="00A82441"/>
    <w:rsid w:val="00A82F32"/>
    <w:rsid w:val="00A842F8"/>
    <w:rsid w:val="00A84FDA"/>
    <w:rsid w:val="00A868B7"/>
    <w:rsid w:val="00A86CE7"/>
    <w:rsid w:val="00A87308"/>
    <w:rsid w:val="00A875CC"/>
    <w:rsid w:val="00A87FD2"/>
    <w:rsid w:val="00A9162B"/>
    <w:rsid w:val="00A919F9"/>
    <w:rsid w:val="00A91BBE"/>
    <w:rsid w:val="00A91DA3"/>
    <w:rsid w:val="00A935FD"/>
    <w:rsid w:val="00A964BB"/>
    <w:rsid w:val="00A96622"/>
    <w:rsid w:val="00AA1BEF"/>
    <w:rsid w:val="00AA1DEC"/>
    <w:rsid w:val="00AA1EE9"/>
    <w:rsid w:val="00AA32DE"/>
    <w:rsid w:val="00AA36DC"/>
    <w:rsid w:val="00AA3D5C"/>
    <w:rsid w:val="00AA73B1"/>
    <w:rsid w:val="00AA747F"/>
    <w:rsid w:val="00AA74C4"/>
    <w:rsid w:val="00AB077B"/>
    <w:rsid w:val="00AB1C7E"/>
    <w:rsid w:val="00AB1F8E"/>
    <w:rsid w:val="00AB38EC"/>
    <w:rsid w:val="00AC2281"/>
    <w:rsid w:val="00AC264F"/>
    <w:rsid w:val="00AC2B3D"/>
    <w:rsid w:val="00AC348C"/>
    <w:rsid w:val="00AC448A"/>
    <w:rsid w:val="00AC457A"/>
    <w:rsid w:val="00AC53B8"/>
    <w:rsid w:val="00AC5678"/>
    <w:rsid w:val="00AC6541"/>
    <w:rsid w:val="00AC7928"/>
    <w:rsid w:val="00AD129C"/>
    <w:rsid w:val="00AD3B4F"/>
    <w:rsid w:val="00AD536E"/>
    <w:rsid w:val="00AD5BC5"/>
    <w:rsid w:val="00AD60E5"/>
    <w:rsid w:val="00AD74AA"/>
    <w:rsid w:val="00AD7919"/>
    <w:rsid w:val="00AD7B09"/>
    <w:rsid w:val="00AE182C"/>
    <w:rsid w:val="00AE182D"/>
    <w:rsid w:val="00AE2415"/>
    <w:rsid w:val="00AE2E41"/>
    <w:rsid w:val="00AE3131"/>
    <w:rsid w:val="00AE6084"/>
    <w:rsid w:val="00AE7040"/>
    <w:rsid w:val="00AE74D9"/>
    <w:rsid w:val="00AE7670"/>
    <w:rsid w:val="00AE76C6"/>
    <w:rsid w:val="00AE79BF"/>
    <w:rsid w:val="00AF02AD"/>
    <w:rsid w:val="00AF03DC"/>
    <w:rsid w:val="00AF156D"/>
    <w:rsid w:val="00AF266F"/>
    <w:rsid w:val="00AF2855"/>
    <w:rsid w:val="00AF3022"/>
    <w:rsid w:val="00AF51FB"/>
    <w:rsid w:val="00AF7091"/>
    <w:rsid w:val="00AF7487"/>
    <w:rsid w:val="00B00B5A"/>
    <w:rsid w:val="00B015D4"/>
    <w:rsid w:val="00B018FC"/>
    <w:rsid w:val="00B01942"/>
    <w:rsid w:val="00B01B60"/>
    <w:rsid w:val="00B020DB"/>
    <w:rsid w:val="00B03603"/>
    <w:rsid w:val="00B03E5E"/>
    <w:rsid w:val="00B04FA4"/>
    <w:rsid w:val="00B055D8"/>
    <w:rsid w:val="00B05DBF"/>
    <w:rsid w:val="00B064E9"/>
    <w:rsid w:val="00B06B5C"/>
    <w:rsid w:val="00B06DA9"/>
    <w:rsid w:val="00B07B26"/>
    <w:rsid w:val="00B100D2"/>
    <w:rsid w:val="00B12107"/>
    <w:rsid w:val="00B13681"/>
    <w:rsid w:val="00B14AEB"/>
    <w:rsid w:val="00B15573"/>
    <w:rsid w:val="00B15FC6"/>
    <w:rsid w:val="00B17214"/>
    <w:rsid w:val="00B20919"/>
    <w:rsid w:val="00B21A65"/>
    <w:rsid w:val="00B22261"/>
    <w:rsid w:val="00B23167"/>
    <w:rsid w:val="00B233AC"/>
    <w:rsid w:val="00B2593D"/>
    <w:rsid w:val="00B25B35"/>
    <w:rsid w:val="00B25B72"/>
    <w:rsid w:val="00B30971"/>
    <w:rsid w:val="00B30B35"/>
    <w:rsid w:val="00B313A3"/>
    <w:rsid w:val="00B32230"/>
    <w:rsid w:val="00B32E35"/>
    <w:rsid w:val="00B33DBE"/>
    <w:rsid w:val="00B344B5"/>
    <w:rsid w:val="00B34B0F"/>
    <w:rsid w:val="00B35D6B"/>
    <w:rsid w:val="00B36396"/>
    <w:rsid w:val="00B36590"/>
    <w:rsid w:val="00B367B4"/>
    <w:rsid w:val="00B3732D"/>
    <w:rsid w:val="00B37331"/>
    <w:rsid w:val="00B37340"/>
    <w:rsid w:val="00B374C5"/>
    <w:rsid w:val="00B401B6"/>
    <w:rsid w:val="00B42ABF"/>
    <w:rsid w:val="00B436BB"/>
    <w:rsid w:val="00B442CD"/>
    <w:rsid w:val="00B44C4B"/>
    <w:rsid w:val="00B456D9"/>
    <w:rsid w:val="00B505DA"/>
    <w:rsid w:val="00B50907"/>
    <w:rsid w:val="00B51384"/>
    <w:rsid w:val="00B52FA9"/>
    <w:rsid w:val="00B5315B"/>
    <w:rsid w:val="00B55F4A"/>
    <w:rsid w:val="00B56637"/>
    <w:rsid w:val="00B56BFB"/>
    <w:rsid w:val="00B56F18"/>
    <w:rsid w:val="00B577B3"/>
    <w:rsid w:val="00B605AA"/>
    <w:rsid w:val="00B6124E"/>
    <w:rsid w:val="00B62D12"/>
    <w:rsid w:val="00B633CF"/>
    <w:rsid w:val="00B63CEB"/>
    <w:rsid w:val="00B645A1"/>
    <w:rsid w:val="00B64EE4"/>
    <w:rsid w:val="00B65C9B"/>
    <w:rsid w:val="00B66AF8"/>
    <w:rsid w:val="00B67B26"/>
    <w:rsid w:val="00B700DF"/>
    <w:rsid w:val="00B70F4F"/>
    <w:rsid w:val="00B71FE1"/>
    <w:rsid w:val="00B72CA6"/>
    <w:rsid w:val="00B73F50"/>
    <w:rsid w:val="00B74A8D"/>
    <w:rsid w:val="00B74BF1"/>
    <w:rsid w:val="00B77F38"/>
    <w:rsid w:val="00B81285"/>
    <w:rsid w:val="00B81339"/>
    <w:rsid w:val="00B817FC"/>
    <w:rsid w:val="00B81F18"/>
    <w:rsid w:val="00B851B4"/>
    <w:rsid w:val="00B85B45"/>
    <w:rsid w:val="00B85CEF"/>
    <w:rsid w:val="00B86028"/>
    <w:rsid w:val="00B86363"/>
    <w:rsid w:val="00B90114"/>
    <w:rsid w:val="00B91095"/>
    <w:rsid w:val="00B9289D"/>
    <w:rsid w:val="00B92C95"/>
    <w:rsid w:val="00B94D0B"/>
    <w:rsid w:val="00B964F4"/>
    <w:rsid w:val="00B97F40"/>
    <w:rsid w:val="00BA001D"/>
    <w:rsid w:val="00BA0B2E"/>
    <w:rsid w:val="00BA20A0"/>
    <w:rsid w:val="00BA41B1"/>
    <w:rsid w:val="00BA6385"/>
    <w:rsid w:val="00BA6E7B"/>
    <w:rsid w:val="00BB1062"/>
    <w:rsid w:val="00BB14C1"/>
    <w:rsid w:val="00BB1799"/>
    <w:rsid w:val="00BB2C9B"/>
    <w:rsid w:val="00BB4AB6"/>
    <w:rsid w:val="00BB516F"/>
    <w:rsid w:val="00BB560E"/>
    <w:rsid w:val="00BB7414"/>
    <w:rsid w:val="00BC1DD7"/>
    <w:rsid w:val="00BC31F6"/>
    <w:rsid w:val="00BC4ABD"/>
    <w:rsid w:val="00BC4CF5"/>
    <w:rsid w:val="00BC546C"/>
    <w:rsid w:val="00BC6334"/>
    <w:rsid w:val="00BC700C"/>
    <w:rsid w:val="00BD19C6"/>
    <w:rsid w:val="00BD1A20"/>
    <w:rsid w:val="00BD30FC"/>
    <w:rsid w:val="00BD4D61"/>
    <w:rsid w:val="00BD4F4F"/>
    <w:rsid w:val="00BD5216"/>
    <w:rsid w:val="00BD5AF5"/>
    <w:rsid w:val="00BD6D83"/>
    <w:rsid w:val="00BD7200"/>
    <w:rsid w:val="00BD782A"/>
    <w:rsid w:val="00BE2272"/>
    <w:rsid w:val="00BE3BEC"/>
    <w:rsid w:val="00BE3F16"/>
    <w:rsid w:val="00BE4007"/>
    <w:rsid w:val="00BE5E8D"/>
    <w:rsid w:val="00BE645C"/>
    <w:rsid w:val="00BE7D64"/>
    <w:rsid w:val="00BE7D70"/>
    <w:rsid w:val="00BF02C8"/>
    <w:rsid w:val="00BF0ADA"/>
    <w:rsid w:val="00BF0B52"/>
    <w:rsid w:val="00BF1187"/>
    <w:rsid w:val="00BF1BD3"/>
    <w:rsid w:val="00BF25DB"/>
    <w:rsid w:val="00BF3837"/>
    <w:rsid w:val="00BF4218"/>
    <w:rsid w:val="00BF5213"/>
    <w:rsid w:val="00C00847"/>
    <w:rsid w:val="00C00854"/>
    <w:rsid w:val="00C01F56"/>
    <w:rsid w:val="00C02920"/>
    <w:rsid w:val="00C044EF"/>
    <w:rsid w:val="00C04ED5"/>
    <w:rsid w:val="00C06016"/>
    <w:rsid w:val="00C06847"/>
    <w:rsid w:val="00C06B22"/>
    <w:rsid w:val="00C0738A"/>
    <w:rsid w:val="00C0787D"/>
    <w:rsid w:val="00C07F61"/>
    <w:rsid w:val="00C10CC1"/>
    <w:rsid w:val="00C10CE7"/>
    <w:rsid w:val="00C12152"/>
    <w:rsid w:val="00C1449C"/>
    <w:rsid w:val="00C14FB3"/>
    <w:rsid w:val="00C1583F"/>
    <w:rsid w:val="00C17139"/>
    <w:rsid w:val="00C1718F"/>
    <w:rsid w:val="00C17C1D"/>
    <w:rsid w:val="00C20365"/>
    <w:rsid w:val="00C2214A"/>
    <w:rsid w:val="00C23560"/>
    <w:rsid w:val="00C2386F"/>
    <w:rsid w:val="00C24F8A"/>
    <w:rsid w:val="00C25484"/>
    <w:rsid w:val="00C2675B"/>
    <w:rsid w:val="00C26D28"/>
    <w:rsid w:val="00C3054B"/>
    <w:rsid w:val="00C30EE2"/>
    <w:rsid w:val="00C3349F"/>
    <w:rsid w:val="00C346AF"/>
    <w:rsid w:val="00C34ECE"/>
    <w:rsid w:val="00C34FBD"/>
    <w:rsid w:val="00C352EC"/>
    <w:rsid w:val="00C37548"/>
    <w:rsid w:val="00C37F27"/>
    <w:rsid w:val="00C400FF"/>
    <w:rsid w:val="00C42A4B"/>
    <w:rsid w:val="00C43343"/>
    <w:rsid w:val="00C43B5D"/>
    <w:rsid w:val="00C45238"/>
    <w:rsid w:val="00C45508"/>
    <w:rsid w:val="00C459A1"/>
    <w:rsid w:val="00C45F5C"/>
    <w:rsid w:val="00C463BC"/>
    <w:rsid w:val="00C5014E"/>
    <w:rsid w:val="00C502F9"/>
    <w:rsid w:val="00C53F70"/>
    <w:rsid w:val="00C55BE8"/>
    <w:rsid w:val="00C56481"/>
    <w:rsid w:val="00C56528"/>
    <w:rsid w:val="00C57D02"/>
    <w:rsid w:val="00C601F7"/>
    <w:rsid w:val="00C6037A"/>
    <w:rsid w:val="00C603E3"/>
    <w:rsid w:val="00C605F5"/>
    <w:rsid w:val="00C6143C"/>
    <w:rsid w:val="00C62005"/>
    <w:rsid w:val="00C625A5"/>
    <w:rsid w:val="00C62771"/>
    <w:rsid w:val="00C62DDE"/>
    <w:rsid w:val="00C646A4"/>
    <w:rsid w:val="00C66156"/>
    <w:rsid w:val="00C66964"/>
    <w:rsid w:val="00C678AA"/>
    <w:rsid w:val="00C67A04"/>
    <w:rsid w:val="00C707DA"/>
    <w:rsid w:val="00C71C6E"/>
    <w:rsid w:val="00C71D66"/>
    <w:rsid w:val="00C7211E"/>
    <w:rsid w:val="00C72669"/>
    <w:rsid w:val="00C7421A"/>
    <w:rsid w:val="00C74DCE"/>
    <w:rsid w:val="00C75367"/>
    <w:rsid w:val="00C75757"/>
    <w:rsid w:val="00C76429"/>
    <w:rsid w:val="00C805B0"/>
    <w:rsid w:val="00C806AF"/>
    <w:rsid w:val="00C8157D"/>
    <w:rsid w:val="00C82FE8"/>
    <w:rsid w:val="00C84088"/>
    <w:rsid w:val="00C84390"/>
    <w:rsid w:val="00C846CB"/>
    <w:rsid w:val="00C84EE4"/>
    <w:rsid w:val="00C84F4B"/>
    <w:rsid w:val="00C874CB"/>
    <w:rsid w:val="00C91481"/>
    <w:rsid w:val="00C91F19"/>
    <w:rsid w:val="00C9201D"/>
    <w:rsid w:val="00C9375A"/>
    <w:rsid w:val="00C93E48"/>
    <w:rsid w:val="00C943CA"/>
    <w:rsid w:val="00C9521A"/>
    <w:rsid w:val="00C957C1"/>
    <w:rsid w:val="00C97EBC"/>
    <w:rsid w:val="00CA11BC"/>
    <w:rsid w:val="00CA1361"/>
    <w:rsid w:val="00CA150F"/>
    <w:rsid w:val="00CA2986"/>
    <w:rsid w:val="00CA4769"/>
    <w:rsid w:val="00CA4A6A"/>
    <w:rsid w:val="00CA4D3F"/>
    <w:rsid w:val="00CA5870"/>
    <w:rsid w:val="00CA6CD9"/>
    <w:rsid w:val="00CB12DC"/>
    <w:rsid w:val="00CB17D9"/>
    <w:rsid w:val="00CB383C"/>
    <w:rsid w:val="00CB4D64"/>
    <w:rsid w:val="00CB69AF"/>
    <w:rsid w:val="00CB7C96"/>
    <w:rsid w:val="00CC285D"/>
    <w:rsid w:val="00CC2FB4"/>
    <w:rsid w:val="00CC495D"/>
    <w:rsid w:val="00CC4F7E"/>
    <w:rsid w:val="00CC5928"/>
    <w:rsid w:val="00CC72DD"/>
    <w:rsid w:val="00CD04E0"/>
    <w:rsid w:val="00CD10B6"/>
    <w:rsid w:val="00CD1587"/>
    <w:rsid w:val="00CD3455"/>
    <w:rsid w:val="00CD3808"/>
    <w:rsid w:val="00CD3873"/>
    <w:rsid w:val="00CD3BC1"/>
    <w:rsid w:val="00CD544E"/>
    <w:rsid w:val="00CD6471"/>
    <w:rsid w:val="00CD756E"/>
    <w:rsid w:val="00CE0CB4"/>
    <w:rsid w:val="00CE0E42"/>
    <w:rsid w:val="00CE18C9"/>
    <w:rsid w:val="00CE19E0"/>
    <w:rsid w:val="00CE2583"/>
    <w:rsid w:val="00CE2801"/>
    <w:rsid w:val="00CE2E47"/>
    <w:rsid w:val="00CE567F"/>
    <w:rsid w:val="00CE5BA0"/>
    <w:rsid w:val="00CE7883"/>
    <w:rsid w:val="00CF010A"/>
    <w:rsid w:val="00CF135B"/>
    <w:rsid w:val="00CF16C4"/>
    <w:rsid w:val="00CF1BED"/>
    <w:rsid w:val="00CF3DD8"/>
    <w:rsid w:val="00CF5008"/>
    <w:rsid w:val="00CF50CD"/>
    <w:rsid w:val="00CF5A4C"/>
    <w:rsid w:val="00CF73C0"/>
    <w:rsid w:val="00D01646"/>
    <w:rsid w:val="00D03008"/>
    <w:rsid w:val="00D039F1"/>
    <w:rsid w:val="00D03AFF"/>
    <w:rsid w:val="00D07135"/>
    <w:rsid w:val="00D07B68"/>
    <w:rsid w:val="00D1117D"/>
    <w:rsid w:val="00D11A33"/>
    <w:rsid w:val="00D11CF6"/>
    <w:rsid w:val="00D12984"/>
    <w:rsid w:val="00D13199"/>
    <w:rsid w:val="00D140F6"/>
    <w:rsid w:val="00D15C5B"/>
    <w:rsid w:val="00D15CB8"/>
    <w:rsid w:val="00D20094"/>
    <w:rsid w:val="00D2013A"/>
    <w:rsid w:val="00D20EB2"/>
    <w:rsid w:val="00D21AA1"/>
    <w:rsid w:val="00D23214"/>
    <w:rsid w:val="00D24838"/>
    <w:rsid w:val="00D25265"/>
    <w:rsid w:val="00D25573"/>
    <w:rsid w:val="00D27C9F"/>
    <w:rsid w:val="00D3032C"/>
    <w:rsid w:val="00D33271"/>
    <w:rsid w:val="00D3347C"/>
    <w:rsid w:val="00D3753A"/>
    <w:rsid w:val="00D37FB3"/>
    <w:rsid w:val="00D4078A"/>
    <w:rsid w:val="00D40F4F"/>
    <w:rsid w:val="00D413DF"/>
    <w:rsid w:val="00D41E42"/>
    <w:rsid w:val="00D4320B"/>
    <w:rsid w:val="00D440E0"/>
    <w:rsid w:val="00D45456"/>
    <w:rsid w:val="00D5046A"/>
    <w:rsid w:val="00D5049E"/>
    <w:rsid w:val="00D50A53"/>
    <w:rsid w:val="00D519D2"/>
    <w:rsid w:val="00D51CD8"/>
    <w:rsid w:val="00D51E7F"/>
    <w:rsid w:val="00D53231"/>
    <w:rsid w:val="00D5383C"/>
    <w:rsid w:val="00D53C15"/>
    <w:rsid w:val="00D53EF1"/>
    <w:rsid w:val="00D54923"/>
    <w:rsid w:val="00D54976"/>
    <w:rsid w:val="00D54F18"/>
    <w:rsid w:val="00D5525D"/>
    <w:rsid w:val="00D55ECA"/>
    <w:rsid w:val="00D563A3"/>
    <w:rsid w:val="00D60388"/>
    <w:rsid w:val="00D60745"/>
    <w:rsid w:val="00D649A7"/>
    <w:rsid w:val="00D66E79"/>
    <w:rsid w:val="00D67791"/>
    <w:rsid w:val="00D71162"/>
    <w:rsid w:val="00D72144"/>
    <w:rsid w:val="00D73FD8"/>
    <w:rsid w:val="00D7528F"/>
    <w:rsid w:val="00D7536B"/>
    <w:rsid w:val="00D75E1E"/>
    <w:rsid w:val="00D75F4B"/>
    <w:rsid w:val="00D7660B"/>
    <w:rsid w:val="00D76CD9"/>
    <w:rsid w:val="00D80223"/>
    <w:rsid w:val="00D80479"/>
    <w:rsid w:val="00D8058A"/>
    <w:rsid w:val="00D80BB3"/>
    <w:rsid w:val="00D81A93"/>
    <w:rsid w:val="00D81EBE"/>
    <w:rsid w:val="00D83169"/>
    <w:rsid w:val="00D8494A"/>
    <w:rsid w:val="00D8574B"/>
    <w:rsid w:val="00D869C0"/>
    <w:rsid w:val="00D9041A"/>
    <w:rsid w:val="00D905DE"/>
    <w:rsid w:val="00D92EBB"/>
    <w:rsid w:val="00D93AD9"/>
    <w:rsid w:val="00D94B6A"/>
    <w:rsid w:val="00D957E2"/>
    <w:rsid w:val="00D95962"/>
    <w:rsid w:val="00D95D63"/>
    <w:rsid w:val="00D95F8B"/>
    <w:rsid w:val="00D9607E"/>
    <w:rsid w:val="00D97130"/>
    <w:rsid w:val="00D97758"/>
    <w:rsid w:val="00D977C8"/>
    <w:rsid w:val="00DA0352"/>
    <w:rsid w:val="00DA1835"/>
    <w:rsid w:val="00DA1F66"/>
    <w:rsid w:val="00DA23C1"/>
    <w:rsid w:val="00DA2C5D"/>
    <w:rsid w:val="00DA4F10"/>
    <w:rsid w:val="00DB065F"/>
    <w:rsid w:val="00DB1312"/>
    <w:rsid w:val="00DB474E"/>
    <w:rsid w:val="00DB674B"/>
    <w:rsid w:val="00DB7BF8"/>
    <w:rsid w:val="00DC100F"/>
    <w:rsid w:val="00DC41D0"/>
    <w:rsid w:val="00DD2965"/>
    <w:rsid w:val="00DD36E2"/>
    <w:rsid w:val="00DD48FA"/>
    <w:rsid w:val="00DD6607"/>
    <w:rsid w:val="00DD75D8"/>
    <w:rsid w:val="00DE2BD2"/>
    <w:rsid w:val="00DE4287"/>
    <w:rsid w:val="00DE4F44"/>
    <w:rsid w:val="00DE5F1B"/>
    <w:rsid w:val="00DE6432"/>
    <w:rsid w:val="00DF105F"/>
    <w:rsid w:val="00DF10EE"/>
    <w:rsid w:val="00DF150C"/>
    <w:rsid w:val="00DF18E3"/>
    <w:rsid w:val="00DF51A0"/>
    <w:rsid w:val="00DF5B63"/>
    <w:rsid w:val="00DF5E56"/>
    <w:rsid w:val="00DF609F"/>
    <w:rsid w:val="00DF725A"/>
    <w:rsid w:val="00DF73C2"/>
    <w:rsid w:val="00DF7AC3"/>
    <w:rsid w:val="00E0020D"/>
    <w:rsid w:val="00E00DED"/>
    <w:rsid w:val="00E01043"/>
    <w:rsid w:val="00E021DC"/>
    <w:rsid w:val="00E026A1"/>
    <w:rsid w:val="00E03073"/>
    <w:rsid w:val="00E03369"/>
    <w:rsid w:val="00E043E7"/>
    <w:rsid w:val="00E052C0"/>
    <w:rsid w:val="00E0601C"/>
    <w:rsid w:val="00E07025"/>
    <w:rsid w:val="00E10902"/>
    <w:rsid w:val="00E10D31"/>
    <w:rsid w:val="00E119F0"/>
    <w:rsid w:val="00E11A2C"/>
    <w:rsid w:val="00E1372E"/>
    <w:rsid w:val="00E14190"/>
    <w:rsid w:val="00E15D73"/>
    <w:rsid w:val="00E16DAA"/>
    <w:rsid w:val="00E20BC0"/>
    <w:rsid w:val="00E21EA8"/>
    <w:rsid w:val="00E23373"/>
    <w:rsid w:val="00E24DD7"/>
    <w:rsid w:val="00E251B6"/>
    <w:rsid w:val="00E2588B"/>
    <w:rsid w:val="00E25B7B"/>
    <w:rsid w:val="00E25F52"/>
    <w:rsid w:val="00E25F53"/>
    <w:rsid w:val="00E307B9"/>
    <w:rsid w:val="00E32598"/>
    <w:rsid w:val="00E327A4"/>
    <w:rsid w:val="00E3292E"/>
    <w:rsid w:val="00E33221"/>
    <w:rsid w:val="00E33850"/>
    <w:rsid w:val="00E35458"/>
    <w:rsid w:val="00E35BE8"/>
    <w:rsid w:val="00E3759D"/>
    <w:rsid w:val="00E40719"/>
    <w:rsid w:val="00E41CAB"/>
    <w:rsid w:val="00E41EFF"/>
    <w:rsid w:val="00E4267C"/>
    <w:rsid w:val="00E42C10"/>
    <w:rsid w:val="00E44912"/>
    <w:rsid w:val="00E45731"/>
    <w:rsid w:val="00E45EFC"/>
    <w:rsid w:val="00E471ED"/>
    <w:rsid w:val="00E47B83"/>
    <w:rsid w:val="00E47F3C"/>
    <w:rsid w:val="00E50004"/>
    <w:rsid w:val="00E50195"/>
    <w:rsid w:val="00E51F10"/>
    <w:rsid w:val="00E536FB"/>
    <w:rsid w:val="00E53818"/>
    <w:rsid w:val="00E53999"/>
    <w:rsid w:val="00E55218"/>
    <w:rsid w:val="00E559A2"/>
    <w:rsid w:val="00E55B0C"/>
    <w:rsid w:val="00E55FA2"/>
    <w:rsid w:val="00E576C7"/>
    <w:rsid w:val="00E57786"/>
    <w:rsid w:val="00E57E2E"/>
    <w:rsid w:val="00E6061B"/>
    <w:rsid w:val="00E615B6"/>
    <w:rsid w:val="00E61AF1"/>
    <w:rsid w:val="00E62F64"/>
    <w:rsid w:val="00E63730"/>
    <w:rsid w:val="00E63DD6"/>
    <w:rsid w:val="00E6490F"/>
    <w:rsid w:val="00E6552A"/>
    <w:rsid w:val="00E65AFF"/>
    <w:rsid w:val="00E65E73"/>
    <w:rsid w:val="00E670EC"/>
    <w:rsid w:val="00E70D31"/>
    <w:rsid w:val="00E71AB3"/>
    <w:rsid w:val="00E71FE0"/>
    <w:rsid w:val="00E7274C"/>
    <w:rsid w:val="00E7337B"/>
    <w:rsid w:val="00E73DA5"/>
    <w:rsid w:val="00E747D8"/>
    <w:rsid w:val="00E7481B"/>
    <w:rsid w:val="00E76268"/>
    <w:rsid w:val="00E76A48"/>
    <w:rsid w:val="00E80E2E"/>
    <w:rsid w:val="00E81503"/>
    <w:rsid w:val="00E8156B"/>
    <w:rsid w:val="00E82B2A"/>
    <w:rsid w:val="00E846D2"/>
    <w:rsid w:val="00E84C54"/>
    <w:rsid w:val="00E85C87"/>
    <w:rsid w:val="00E86C0F"/>
    <w:rsid w:val="00E9126A"/>
    <w:rsid w:val="00E91E80"/>
    <w:rsid w:val="00E92929"/>
    <w:rsid w:val="00E9359D"/>
    <w:rsid w:val="00E93C99"/>
    <w:rsid w:val="00E93CAA"/>
    <w:rsid w:val="00E93DFB"/>
    <w:rsid w:val="00E943C3"/>
    <w:rsid w:val="00E9457B"/>
    <w:rsid w:val="00E94F72"/>
    <w:rsid w:val="00E95122"/>
    <w:rsid w:val="00E95284"/>
    <w:rsid w:val="00E956E5"/>
    <w:rsid w:val="00E96E01"/>
    <w:rsid w:val="00E9753D"/>
    <w:rsid w:val="00E97601"/>
    <w:rsid w:val="00EA0083"/>
    <w:rsid w:val="00EA08CA"/>
    <w:rsid w:val="00EA374B"/>
    <w:rsid w:val="00EA37B5"/>
    <w:rsid w:val="00EA4AD0"/>
    <w:rsid w:val="00EA632D"/>
    <w:rsid w:val="00EA7718"/>
    <w:rsid w:val="00EB20B5"/>
    <w:rsid w:val="00EB39E3"/>
    <w:rsid w:val="00EB44DC"/>
    <w:rsid w:val="00EB46CC"/>
    <w:rsid w:val="00EC11A8"/>
    <w:rsid w:val="00EC1932"/>
    <w:rsid w:val="00EC779B"/>
    <w:rsid w:val="00ED17E0"/>
    <w:rsid w:val="00ED180F"/>
    <w:rsid w:val="00ED2EEF"/>
    <w:rsid w:val="00ED38C0"/>
    <w:rsid w:val="00ED4836"/>
    <w:rsid w:val="00ED6D37"/>
    <w:rsid w:val="00ED7571"/>
    <w:rsid w:val="00EE0999"/>
    <w:rsid w:val="00EE4792"/>
    <w:rsid w:val="00EE7778"/>
    <w:rsid w:val="00EF5269"/>
    <w:rsid w:val="00EF6264"/>
    <w:rsid w:val="00EF7745"/>
    <w:rsid w:val="00F016C7"/>
    <w:rsid w:val="00F018EA"/>
    <w:rsid w:val="00F02475"/>
    <w:rsid w:val="00F0458B"/>
    <w:rsid w:val="00F047D3"/>
    <w:rsid w:val="00F04B39"/>
    <w:rsid w:val="00F055A1"/>
    <w:rsid w:val="00F066F6"/>
    <w:rsid w:val="00F070FD"/>
    <w:rsid w:val="00F07289"/>
    <w:rsid w:val="00F103D7"/>
    <w:rsid w:val="00F10AE5"/>
    <w:rsid w:val="00F10CC4"/>
    <w:rsid w:val="00F12E90"/>
    <w:rsid w:val="00F14FD3"/>
    <w:rsid w:val="00F150C5"/>
    <w:rsid w:val="00F16672"/>
    <w:rsid w:val="00F17A49"/>
    <w:rsid w:val="00F17B15"/>
    <w:rsid w:val="00F22808"/>
    <w:rsid w:val="00F22A37"/>
    <w:rsid w:val="00F23E99"/>
    <w:rsid w:val="00F241FD"/>
    <w:rsid w:val="00F24CD6"/>
    <w:rsid w:val="00F256A0"/>
    <w:rsid w:val="00F2617C"/>
    <w:rsid w:val="00F30D68"/>
    <w:rsid w:val="00F3188C"/>
    <w:rsid w:val="00F32D0F"/>
    <w:rsid w:val="00F3326D"/>
    <w:rsid w:val="00F332A2"/>
    <w:rsid w:val="00F33768"/>
    <w:rsid w:val="00F33AD2"/>
    <w:rsid w:val="00F348F4"/>
    <w:rsid w:val="00F35D29"/>
    <w:rsid w:val="00F36E68"/>
    <w:rsid w:val="00F36F55"/>
    <w:rsid w:val="00F3793D"/>
    <w:rsid w:val="00F37BDB"/>
    <w:rsid w:val="00F4165A"/>
    <w:rsid w:val="00F423AF"/>
    <w:rsid w:val="00F434F4"/>
    <w:rsid w:val="00F44D8F"/>
    <w:rsid w:val="00F47CE2"/>
    <w:rsid w:val="00F52110"/>
    <w:rsid w:val="00F527F2"/>
    <w:rsid w:val="00F5315D"/>
    <w:rsid w:val="00F53520"/>
    <w:rsid w:val="00F5355A"/>
    <w:rsid w:val="00F53EF6"/>
    <w:rsid w:val="00F5460A"/>
    <w:rsid w:val="00F54FE7"/>
    <w:rsid w:val="00F55044"/>
    <w:rsid w:val="00F576D2"/>
    <w:rsid w:val="00F57F00"/>
    <w:rsid w:val="00F60525"/>
    <w:rsid w:val="00F60566"/>
    <w:rsid w:val="00F60EC9"/>
    <w:rsid w:val="00F62117"/>
    <w:rsid w:val="00F62AB4"/>
    <w:rsid w:val="00F655C7"/>
    <w:rsid w:val="00F65F42"/>
    <w:rsid w:val="00F67568"/>
    <w:rsid w:val="00F7024F"/>
    <w:rsid w:val="00F70CBB"/>
    <w:rsid w:val="00F70E49"/>
    <w:rsid w:val="00F7111D"/>
    <w:rsid w:val="00F713B7"/>
    <w:rsid w:val="00F714D0"/>
    <w:rsid w:val="00F71537"/>
    <w:rsid w:val="00F717B2"/>
    <w:rsid w:val="00F7207B"/>
    <w:rsid w:val="00F72D97"/>
    <w:rsid w:val="00F73DB1"/>
    <w:rsid w:val="00F73F11"/>
    <w:rsid w:val="00F75792"/>
    <w:rsid w:val="00F76882"/>
    <w:rsid w:val="00F77F87"/>
    <w:rsid w:val="00F80C65"/>
    <w:rsid w:val="00F81C56"/>
    <w:rsid w:val="00F82ACB"/>
    <w:rsid w:val="00F83298"/>
    <w:rsid w:val="00F83EED"/>
    <w:rsid w:val="00F853CF"/>
    <w:rsid w:val="00F864B5"/>
    <w:rsid w:val="00F8698D"/>
    <w:rsid w:val="00F900FB"/>
    <w:rsid w:val="00F90CE0"/>
    <w:rsid w:val="00F910FC"/>
    <w:rsid w:val="00F942C8"/>
    <w:rsid w:val="00F956CD"/>
    <w:rsid w:val="00F97C8E"/>
    <w:rsid w:val="00FA045E"/>
    <w:rsid w:val="00FA1C82"/>
    <w:rsid w:val="00FA1EAA"/>
    <w:rsid w:val="00FA2563"/>
    <w:rsid w:val="00FA29AD"/>
    <w:rsid w:val="00FA2E26"/>
    <w:rsid w:val="00FA32F7"/>
    <w:rsid w:val="00FA3FB0"/>
    <w:rsid w:val="00FA4E28"/>
    <w:rsid w:val="00FA681D"/>
    <w:rsid w:val="00FA78B9"/>
    <w:rsid w:val="00FB099D"/>
    <w:rsid w:val="00FB153E"/>
    <w:rsid w:val="00FB1BA0"/>
    <w:rsid w:val="00FB1D81"/>
    <w:rsid w:val="00FB2659"/>
    <w:rsid w:val="00FB390E"/>
    <w:rsid w:val="00FB5C1D"/>
    <w:rsid w:val="00FB62F4"/>
    <w:rsid w:val="00FC0D59"/>
    <w:rsid w:val="00FC0DF6"/>
    <w:rsid w:val="00FC588F"/>
    <w:rsid w:val="00FC603B"/>
    <w:rsid w:val="00FC625C"/>
    <w:rsid w:val="00FC7DB6"/>
    <w:rsid w:val="00FC7FA1"/>
    <w:rsid w:val="00FD04F4"/>
    <w:rsid w:val="00FD0926"/>
    <w:rsid w:val="00FD0F03"/>
    <w:rsid w:val="00FD28F6"/>
    <w:rsid w:val="00FD299F"/>
    <w:rsid w:val="00FD334C"/>
    <w:rsid w:val="00FD4503"/>
    <w:rsid w:val="00FD6D78"/>
    <w:rsid w:val="00FD6EF9"/>
    <w:rsid w:val="00FE0072"/>
    <w:rsid w:val="00FE11B9"/>
    <w:rsid w:val="00FE1A39"/>
    <w:rsid w:val="00FE1A60"/>
    <w:rsid w:val="00FE2DB8"/>
    <w:rsid w:val="00FE355C"/>
    <w:rsid w:val="00FE3BE6"/>
    <w:rsid w:val="00FE4EA0"/>
    <w:rsid w:val="00FE4F1D"/>
    <w:rsid w:val="00FE5C8C"/>
    <w:rsid w:val="00FE7813"/>
    <w:rsid w:val="00FF11DA"/>
    <w:rsid w:val="00FF122A"/>
    <w:rsid w:val="00FF208D"/>
    <w:rsid w:val="00FF2B0C"/>
    <w:rsid w:val="00FF6430"/>
    <w:rsid w:val="00FF6DED"/>
    <w:rsid w:val="00FF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2576"/>
  <w15:docId w15:val="{9504AED6-E432-4AC7-A7F6-3B95855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A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472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1472B"/>
    <w:rPr>
      <w:rFonts w:ascii="Arial" w:hAnsi="Arial" w:cs="Arial"/>
      <w:sz w:val="16"/>
      <w:szCs w:val="16"/>
    </w:rPr>
  </w:style>
  <w:style w:type="paragraph" w:styleId="NoSpacing">
    <w:name w:val="No Spacing"/>
    <w:uiPriority w:val="1"/>
    <w:qFormat/>
    <w:rsid w:val="008709C5"/>
    <w:pPr>
      <w:spacing w:after="0" w:line="240" w:lineRule="auto"/>
    </w:pPr>
    <w:rPr>
      <w:rFonts w:ascii="Calibri" w:eastAsia="Calibri" w:hAnsi="Calibri" w:cs="Times New Roman"/>
      <w:lang w:val="ru-RU"/>
    </w:rPr>
  </w:style>
  <w:style w:type="paragraph" w:styleId="FootnoteText">
    <w:name w:val="footnote text"/>
    <w:basedOn w:val="Normal"/>
    <w:link w:val="FootnoteTextChar"/>
    <w:uiPriority w:val="99"/>
    <w:semiHidden/>
    <w:unhideWhenUsed/>
    <w:rsid w:val="00BA638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638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A6385"/>
    <w:rPr>
      <w:vertAlign w:val="superscript"/>
    </w:rPr>
  </w:style>
  <w:style w:type="character" w:styleId="Hyperlink">
    <w:name w:val="Hyperlink"/>
    <w:basedOn w:val="DefaultParagraphFont"/>
    <w:uiPriority w:val="99"/>
    <w:unhideWhenUsed/>
    <w:rsid w:val="00BA6385"/>
    <w:rPr>
      <w:color w:val="0000FF"/>
      <w:u w:val="single"/>
    </w:rPr>
  </w:style>
  <w:style w:type="character" w:customStyle="1" w:styleId="UnresolvedMention1">
    <w:name w:val="Unresolved Mention1"/>
    <w:basedOn w:val="DefaultParagraphFont"/>
    <w:uiPriority w:val="99"/>
    <w:semiHidden/>
    <w:unhideWhenUsed/>
    <w:rsid w:val="006A3B93"/>
    <w:rPr>
      <w:color w:val="605E5C"/>
      <w:shd w:val="clear" w:color="auto" w:fill="E1DFDD"/>
    </w:rPr>
  </w:style>
  <w:style w:type="table" w:styleId="TableGrid">
    <w:name w:val="Table Grid"/>
    <w:basedOn w:val="TableNormal"/>
    <w:uiPriority w:val="59"/>
    <w:rsid w:val="009A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33AD2"/>
    <w:pPr>
      <w:spacing w:after="120"/>
    </w:pPr>
  </w:style>
  <w:style w:type="character" w:customStyle="1" w:styleId="BodyTextChar">
    <w:name w:val="Body Text Char"/>
    <w:basedOn w:val="DefaultParagraphFont"/>
    <w:link w:val="BodyText"/>
    <w:rsid w:val="00F33AD2"/>
  </w:style>
  <w:style w:type="character" w:styleId="CommentReference">
    <w:name w:val="annotation reference"/>
    <w:basedOn w:val="DefaultParagraphFont"/>
    <w:uiPriority w:val="99"/>
    <w:semiHidden/>
    <w:unhideWhenUsed/>
    <w:rsid w:val="00BB7414"/>
    <w:rPr>
      <w:sz w:val="16"/>
      <w:szCs w:val="16"/>
    </w:rPr>
  </w:style>
  <w:style w:type="paragraph" w:styleId="CommentText">
    <w:name w:val="annotation text"/>
    <w:basedOn w:val="Normal"/>
    <w:link w:val="CommentTextChar"/>
    <w:uiPriority w:val="99"/>
    <w:semiHidden/>
    <w:unhideWhenUsed/>
    <w:rsid w:val="00BB7414"/>
    <w:pPr>
      <w:spacing w:line="240" w:lineRule="auto"/>
    </w:pPr>
    <w:rPr>
      <w:sz w:val="20"/>
      <w:szCs w:val="20"/>
    </w:rPr>
  </w:style>
  <w:style w:type="character" w:customStyle="1" w:styleId="CommentTextChar">
    <w:name w:val="Comment Text Char"/>
    <w:basedOn w:val="DefaultParagraphFont"/>
    <w:link w:val="CommentText"/>
    <w:uiPriority w:val="99"/>
    <w:semiHidden/>
    <w:rsid w:val="00BB7414"/>
    <w:rPr>
      <w:sz w:val="20"/>
      <w:szCs w:val="20"/>
    </w:rPr>
  </w:style>
  <w:style w:type="paragraph" w:styleId="CommentSubject">
    <w:name w:val="annotation subject"/>
    <w:basedOn w:val="CommentText"/>
    <w:next w:val="CommentText"/>
    <w:link w:val="CommentSubjectChar"/>
    <w:uiPriority w:val="99"/>
    <w:semiHidden/>
    <w:unhideWhenUsed/>
    <w:rsid w:val="00BB7414"/>
    <w:rPr>
      <w:b/>
      <w:bCs/>
    </w:rPr>
  </w:style>
  <w:style w:type="character" w:customStyle="1" w:styleId="CommentSubjectChar">
    <w:name w:val="Comment Subject Char"/>
    <w:basedOn w:val="CommentTextChar"/>
    <w:link w:val="CommentSubject"/>
    <w:uiPriority w:val="99"/>
    <w:semiHidden/>
    <w:rsid w:val="00BB7414"/>
    <w:rPr>
      <w:b/>
      <w:bCs/>
      <w:sz w:val="20"/>
      <w:szCs w:val="20"/>
    </w:rPr>
  </w:style>
  <w:style w:type="paragraph" w:customStyle="1" w:styleId="tv213">
    <w:name w:val="tv213"/>
    <w:basedOn w:val="Normal"/>
    <w:rsid w:val="00400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57D50"/>
    <w:rPr>
      <w:color w:val="605E5C"/>
      <w:shd w:val="clear" w:color="auto" w:fill="E1DFDD"/>
    </w:rPr>
  </w:style>
  <w:style w:type="character" w:styleId="FollowedHyperlink">
    <w:name w:val="FollowedHyperlink"/>
    <w:basedOn w:val="DefaultParagraphFont"/>
    <w:uiPriority w:val="99"/>
    <w:semiHidden/>
    <w:unhideWhenUsed/>
    <w:rsid w:val="00757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7461">
      <w:bodyDiv w:val="1"/>
      <w:marLeft w:val="0"/>
      <w:marRight w:val="0"/>
      <w:marTop w:val="0"/>
      <w:marBottom w:val="0"/>
      <w:divBdr>
        <w:top w:val="none" w:sz="0" w:space="0" w:color="auto"/>
        <w:left w:val="none" w:sz="0" w:space="0" w:color="auto"/>
        <w:bottom w:val="none" w:sz="0" w:space="0" w:color="auto"/>
        <w:right w:val="none" w:sz="0" w:space="0" w:color="auto"/>
      </w:divBdr>
    </w:div>
    <w:div w:id="1029254379">
      <w:bodyDiv w:val="1"/>
      <w:marLeft w:val="0"/>
      <w:marRight w:val="0"/>
      <w:marTop w:val="0"/>
      <w:marBottom w:val="0"/>
      <w:divBdr>
        <w:top w:val="none" w:sz="0" w:space="0" w:color="auto"/>
        <w:left w:val="none" w:sz="0" w:space="0" w:color="auto"/>
        <w:bottom w:val="none" w:sz="0" w:space="0" w:color="auto"/>
        <w:right w:val="none" w:sz="0" w:space="0" w:color="auto"/>
      </w:divBdr>
    </w:div>
    <w:div w:id="1959407563">
      <w:bodyDiv w:val="1"/>
      <w:marLeft w:val="0"/>
      <w:marRight w:val="0"/>
      <w:marTop w:val="0"/>
      <w:marBottom w:val="0"/>
      <w:divBdr>
        <w:top w:val="none" w:sz="0" w:space="0" w:color="auto"/>
        <w:left w:val="none" w:sz="0" w:space="0" w:color="auto"/>
        <w:bottom w:val="none" w:sz="0" w:space="0" w:color="auto"/>
        <w:right w:val="none" w:sz="0" w:space="0" w:color="auto"/>
      </w:divBdr>
    </w:div>
    <w:div w:id="21346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17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ga.Kudina@l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m.gov.lv/lv/aktuali/lm-dokumentu-projekti" TargetMode="External"/><Relationship Id="rId4" Type="http://schemas.openxmlformats.org/officeDocument/2006/relationships/settings" Target="settings.xml"/><Relationship Id="rId9" Type="http://schemas.openxmlformats.org/officeDocument/2006/relationships/hyperlink" Target="https://likumi.lv/ta/id/263928-noteikumi-par-specialajam-profesijam-kuras-privato-pensiju-fondu-pensiju-planos-noraditais-stradajoso-pensijas-vecums-var-bu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6B68-51D5-4EA9-9F31-80FBE9C9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17085</Words>
  <Characters>9740</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MK noteikumu projekts "Noteikumi par speciālajām profesijām, kurās privāto pensiju fondu pensiju plānos norādītais strādājošo pensijas vecums var būt mazāks par 55 gadiem"</vt:lpstr>
    </vt:vector>
  </TitlesOfParts>
  <Company>LM</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speciālajām profesijām, kurās privāto pensiju fondu pensiju plānos norādītais strādājošo pensijas vecums var būt mazāks par 55 gadiem"</dc:title>
  <dc:subject>Anotācija</dc:subject>
  <dc:creator>Daiga Kudiņa</dc:creator>
  <dc:description>Daiga Kudiņa, 67021678
Daiga.Kudina@lm.gov.lv</dc:description>
  <cp:lastModifiedBy>Daiga Kudiņa</cp:lastModifiedBy>
  <cp:revision>2</cp:revision>
  <cp:lastPrinted>2020-06-02T13:50:00Z</cp:lastPrinted>
  <dcterms:created xsi:type="dcterms:W3CDTF">2020-06-19T08:18:00Z</dcterms:created>
  <dcterms:modified xsi:type="dcterms:W3CDTF">2020-06-19T08:18:00Z</dcterms:modified>
</cp:coreProperties>
</file>