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6E05" w14:textId="118E1F86" w:rsidR="00757024" w:rsidRDefault="00337382"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9B7349">
        <w:rPr>
          <w:rFonts w:ascii="Times New Roman" w:eastAsia="Times New Roman" w:hAnsi="Times New Roman" w:cs="Times New Roman"/>
          <w:b/>
          <w:sz w:val="24"/>
          <w:szCs w:val="28"/>
          <w:lang w:eastAsia="lv-LV"/>
        </w:rPr>
        <w:t xml:space="preserve">Ministru kabineta noteikumu </w:t>
      </w:r>
      <w:bookmarkStart w:id="0" w:name="_Hlk530492678"/>
      <w:r w:rsidR="00BA7834" w:rsidRPr="009B7349">
        <w:rPr>
          <w:rFonts w:ascii="Times New Roman" w:eastAsia="Times New Roman" w:hAnsi="Times New Roman" w:cs="Times New Roman"/>
          <w:b/>
          <w:sz w:val="24"/>
          <w:szCs w:val="28"/>
          <w:lang w:eastAsia="lv-LV"/>
        </w:rPr>
        <w:t>“</w:t>
      </w:r>
      <w:r w:rsidRPr="009B7349">
        <w:rPr>
          <w:rFonts w:ascii="Times New Roman" w:eastAsia="Times New Roman" w:hAnsi="Times New Roman" w:cs="Times New Roman"/>
          <w:b/>
          <w:sz w:val="24"/>
          <w:szCs w:val="28"/>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bookmarkEnd w:id="0"/>
      <w:r w:rsidRPr="009B7349">
        <w:rPr>
          <w:rFonts w:ascii="Times New Roman" w:eastAsia="Times New Roman" w:hAnsi="Times New Roman" w:cs="Times New Roman"/>
          <w:b/>
          <w:sz w:val="24"/>
          <w:szCs w:val="28"/>
          <w:lang w:eastAsia="lv-LV"/>
        </w:rPr>
        <w:t xml:space="preserve"> projekta sākotnējās ietekmes novērtējuma ziņojums (anotācija)</w:t>
      </w:r>
    </w:p>
    <w:p w14:paraId="352BFC66"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719"/>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1C2B737F" w14:textId="5FA0087D" w:rsidR="000210A9" w:rsidRPr="000210A9" w:rsidRDefault="000210A9" w:rsidP="000210A9">
            <w:pPr>
              <w:spacing w:after="0" w:line="240" w:lineRule="auto"/>
              <w:jc w:val="both"/>
              <w:rPr>
                <w:rFonts w:ascii="Times New Roman" w:eastAsia="Times New Roman" w:hAnsi="Times New Roman" w:cs="Times New Roman"/>
                <w:sz w:val="24"/>
                <w:szCs w:val="24"/>
                <w:lang w:val="sv-SE" w:eastAsia="lv-LV"/>
              </w:rPr>
            </w:pPr>
            <w:r w:rsidRPr="000210A9">
              <w:rPr>
                <w:rFonts w:ascii="Times New Roman" w:eastAsia="Times New Roman" w:hAnsi="Times New Roman" w:cs="Times New Roman"/>
                <w:sz w:val="24"/>
                <w:szCs w:val="24"/>
                <w:lang w:val="sv-SE" w:eastAsia="lv-LV"/>
              </w:rPr>
              <w:t>Lai mazinātu ar ārkārtējās situācijas izsludināšanu izraisītās sekas un veicinātu bezdarbnieku ātrāku atgriešanos darba tirgū pēckrīzes periodā,</w:t>
            </w:r>
            <w:r w:rsidR="00331F5D">
              <w:rPr>
                <w:rFonts w:ascii="Times New Roman" w:eastAsia="Times New Roman" w:hAnsi="Times New Roman" w:cs="Times New Roman"/>
                <w:sz w:val="24"/>
                <w:szCs w:val="24"/>
                <w:lang w:val="sv-SE" w:eastAsia="lv-LV"/>
              </w:rPr>
              <w:t xml:space="preserve"> </w:t>
            </w:r>
            <w:r w:rsidRPr="000210A9">
              <w:rPr>
                <w:rFonts w:ascii="Times New Roman" w:eastAsia="Times New Roman" w:hAnsi="Times New Roman" w:cs="Times New Roman"/>
                <w:sz w:val="24"/>
                <w:szCs w:val="24"/>
                <w:lang w:val="sv-SE" w:eastAsia="lv-LV"/>
              </w:rPr>
              <w:t>noteikumu projekts</w:t>
            </w:r>
            <w:r w:rsidR="004D3E0B">
              <w:rPr>
                <w:rStyle w:val="FootnoteReference"/>
                <w:rFonts w:ascii="Times New Roman" w:eastAsia="Times New Roman" w:hAnsi="Times New Roman" w:cs="Times New Roman"/>
                <w:sz w:val="24"/>
                <w:szCs w:val="24"/>
                <w:lang w:val="sv-SE" w:eastAsia="lv-LV"/>
              </w:rPr>
              <w:footnoteReference w:id="1"/>
            </w:r>
            <w:r w:rsidRPr="000210A9">
              <w:rPr>
                <w:rFonts w:ascii="Times New Roman" w:eastAsia="Times New Roman" w:hAnsi="Times New Roman" w:cs="Times New Roman"/>
                <w:sz w:val="24"/>
                <w:szCs w:val="24"/>
                <w:lang w:val="sv-SE" w:eastAsia="lv-LV"/>
              </w:rPr>
              <w:t xml:space="preserve"> paredz jaunu aktīvo nodarbinātības pasākumu </w:t>
            </w:r>
            <w:r>
              <w:rPr>
                <w:rFonts w:ascii="Times New Roman" w:eastAsia="Times New Roman" w:hAnsi="Times New Roman" w:cs="Times New Roman"/>
                <w:sz w:val="24"/>
                <w:szCs w:val="24"/>
                <w:lang w:val="sv-SE" w:eastAsia="lv-LV"/>
              </w:rPr>
              <w:t xml:space="preserve">(pagaidu nodarbinātības pasākumu (algoti pagaidu sabiedriskie darbi, </w:t>
            </w:r>
            <w:r w:rsidRPr="000210A9">
              <w:rPr>
                <w:rFonts w:ascii="Times New Roman" w:eastAsia="Times New Roman" w:hAnsi="Times New Roman" w:cs="Times New Roman"/>
                <w:sz w:val="24"/>
                <w:szCs w:val="24"/>
                <w:lang w:val="sv-SE" w:eastAsia="lv-LV"/>
              </w:rPr>
              <w:t>darbam nepieciešamo iemaņu attīstības pasākumi</w:t>
            </w:r>
            <w:r>
              <w:rPr>
                <w:rFonts w:ascii="Times New Roman" w:eastAsia="Times New Roman" w:hAnsi="Times New Roman" w:cs="Times New Roman"/>
                <w:sz w:val="24"/>
                <w:szCs w:val="24"/>
                <w:lang w:val="sv-SE" w:eastAsia="lv-LV"/>
              </w:rPr>
              <w:t xml:space="preserve">) un </w:t>
            </w:r>
            <w:r w:rsidRPr="000210A9">
              <w:rPr>
                <w:rFonts w:ascii="Times New Roman" w:eastAsia="Times New Roman" w:hAnsi="Times New Roman" w:cs="Times New Roman"/>
                <w:sz w:val="24"/>
                <w:szCs w:val="24"/>
                <w:lang w:val="sv-SE" w:eastAsia="lv-LV"/>
              </w:rPr>
              <w:t>algu subsīdijas atbalsta pasākum</w:t>
            </w:r>
            <w:r>
              <w:rPr>
                <w:rFonts w:ascii="Times New Roman" w:eastAsia="Times New Roman" w:hAnsi="Times New Roman" w:cs="Times New Roman"/>
                <w:sz w:val="24"/>
                <w:szCs w:val="24"/>
                <w:lang w:val="sv-SE" w:eastAsia="lv-LV"/>
              </w:rPr>
              <w:t xml:space="preserve">a) </w:t>
            </w:r>
            <w:r w:rsidRPr="000210A9">
              <w:rPr>
                <w:rFonts w:ascii="Times New Roman" w:eastAsia="Times New Roman" w:hAnsi="Times New Roman" w:cs="Times New Roman"/>
                <w:sz w:val="24"/>
                <w:szCs w:val="24"/>
                <w:lang w:val="sv-SE" w:eastAsia="lv-LV"/>
              </w:rPr>
              <w:t>uzsākšanu</w:t>
            </w:r>
            <w:r>
              <w:rPr>
                <w:rFonts w:ascii="Times New Roman" w:eastAsia="Times New Roman" w:hAnsi="Times New Roman" w:cs="Times New Roman"/>
                <w:sz w:val="24"/>
                <w:szCs w:val="24"/>
                <w:lang w:val="sv-SE" w:eastAsia="lv-LV"/>
              </w:rPr>
              <w:t xml:space="preserve">, attiecīgi palielinot </w:t>
            </w:r>
            <w:r w:rsidR="00857237" w:rsidRPr="00857237">
              <w:rPr>
                <w:rFonts w:ascii="Times New Roman" w:eastAsia="Times New Roman" w:hAnsi="Times New Roman" w:cs="Times New Roman"/>
                <w:sz w:val="24"/>
                <w:szCs w:val="24"/>
                <w:lang w:val="sv-SE" w:eastAsia="lv-LV"/>
              </w:rPr>
              <w:t xml:space="preserve">9.1.1.1. pasākuma “Subsidētās darbavietas nelabvēlīgākā situācijā esošiem bezdarbniekiem” (turpmāk – 9.1.1.1. pasākums) </w:t>
            </w:r>
            <w:r>
              <w:rPr>
                <w:rFonts w:ascii="Times New Roman" w:eastAsia="Times New Roman" w:hAnsi="Times New Roman" w:cs="Times New Roman"/>
                <w:sz w:val="24"/>
                <w:szCs w:val="24"/>
                <w:lang w:val="sv-SE" w:eastAsia="lv-LV"/>
              </w:rPr>
              <w:t>kopējo finansējumu</w:t>
            </w:r>
            <w:r w:rsidR="006961F3">
              <w:rPr>
                <w:rFonts w:ascii="Times New Roman" w:eastAsia="Times New Roman" w:hAnsi="Times New Roman" w:cs="Times New Roman"/>
                <w:sz w:val="24"/>
                <w:szCs w:val="24"/>
                <w:lang w:val="sv-SE" w:eastAsia="lv-LV"/>
              </w:rPr>
              <w:t xml:space="preserve">, </w:t>
            </w:r>
            <w:r>
              <w:rPr>
                <w:rFonts w:ascii="Times New Roman" w:eastAsia="Times New Roman" w:hAnsi="Times New Roman" w:cs="Times New Roman"/>
                <w:sz w:val="24"/>
                <w:szCs w:val="24"/>
                <w:lang w:val="sv-SE" w:eastAsia="lv-LV"/>
              </w:rPr>
              <w:t>uzraudzības rādītāju</w:t>
            </w:r>
            <w:r w:rsidR="006961F3">
              <w:rPr>
                <w:rFonts w:ascii="Times New Roman" w:eastAsia="Times New Roman" w:hAnsi="Times New Roman" w:cs="Times New Roman"/>
                <w:sz w:val="24"/>
                <w:szCs w:val="24"/>
                <w:lang w:val="sv-SE" w:eastAsia="lv-LV"/>
              </w:rPr>
              <w:t xml:space="preserve"> vērtības un </w:t>
            </w:r>
            <w:r w:rsidR="00FF410C">
              <w:rPr>
                <w:rFonts w:ascii="Times New Roman" w:eastAsia="Times New Roman" w:hAnsi="Times New Roman" w:cs="Times New Roman"/>
                <w:sz w:val="24"/>
                <w:szCs w:val="24"/>
                <w:lang w:val="sv-SE" w:eastAsia="lv-LV"/>
              </w:rPr>
              <w:t xml:space="preserve">pagarinot par gadu </w:t>
            </w:r>
            <w:r w:rsidR="006961F3">
              <w:rPr>
                <w:rFonts w:ascii="Times New Roman" w:eastAsia="Times New Roman" w:hAnsi="Times New Roman" w:cs="Times New Roman"/>
                <w:sz w:val="24"/>
                <w:szCs w:val="24"/>
                <w:lang w:val="sv-SE" w:eastAsia="lv-LV"/>
              </w:rPr>
              <w:t>pasākuma īstenošanas termiņu</w:t>
            </w:r>
            <w:r w:rsidR="00FF410C">
              <w:rPr>
                <w:rFonts w:ascii="Times New Roman" w:eastAsia="Times New Roman" w:hAnsi="Times New Roman" w:cs="Times New Roman"/>
                <w:sz w:val="24"/>
                <w:szCs w:val="24"/>
                <w:lang w:val="sv-SE" w:eastAsia="lv-LV"/>
              </w:rPr>
              <w:t>. Lai operatīvi sniegtu atbalstu</w:t>
            </w:r>
            <w:r w:rsidR="006961F3">
              <w:rPr>
                <w:rFonts w:ascii="Times New Roman" w:eastAsia="Times New Roman" w:hAnsi="Times New Roman" w:cs="Times New Roman"/>
                <w:sz w:val="24"/>
                <w:szCs w:val="24"/>
                <w:lang w:val="sv-SE" w:eastAsia="lv-LV"/>
              </w:rPr>
              <w:t xml:space="preserve"> </w:t>
            </w:r>
            <w:r w:rsidR="00FF410C">
              <w:rPr>
                <w:rFonts w:ascii="Times New Roman" w:eastAsia="Times New Roman" w:hAnsi="Times New Roman" w:cs="Times New Roman"/>
                <w:sz w:val="24"/>
                <w:szCs w:val="24"/>
                <w:lang w:val="sv-SE" w:eastAsia="lv-LV"/>
              </w:rPr>
              <w:t xml:space="preserve">personām, kas Covid – 19 krīzes </w:t>
            </w:r>
            <w:r w:rsidR="001433E7">
              <w:rPr>
                <w:rFonts w:ascii="Times New Roman" w:eastAsia="Times New Roman" w:hAnsi="Times New Roman" w:cs="Times New Roman"/>
                <w:sz w:val="24"/>
                <w:szCs w:val="24"/>
                <w:lang w:val="sv-SE" w:eastAsia="lv-LV"/>
              </w:rPr>
              <w:t>ietekmē</w:t>
            </w:r>
            <w:r w:rsidR="00FF410C">
              <w:rPr>
                <w:rFonts w:ascii="Times New Roman" w:eastAsia="Times New Roman" w:hAnsi="Times New Roman" w:cs="Times New Roman"/>
                <w:sz w:val="24"/>
                <w:szCs w:val="24"/>
                <w:lang w:val="sv-SE" w:eastAsia="lv-LV"/>
              </w:rPr>
              <w:t xml:space="preserve"> </w:t>
            </w:r>
            <w:r w:rsidR="001433E7">
              <w:rPr>
                <w:rFonts w:ascii="Times New Roman" w:eastAsia="Times New Roman" w:hAnsi="Times New Roman" w:cs="Times New Roman"/>
                <w:sz w:val="24"/>
                <w:szCs w:val="24"/>
                <w:lang w:val="sv-SE" w:eastAsia="lv-LV"/>
              </w:rPr>
              <w:t>zaudējušas darbu, paredzēts</w:t>
            </w:r>
            <w:r w:rsidR="006961F3">
              <w:rPr>
                <w:rFonts w:ascii="Times New Roman" w:eastAsia="Times New Roman" w:hAnsi="Times New Roman" w:cs="Times New Roman"/>
                <w:sz w:val="24"/>
                <w:szCs w:val="24"/>
                <w:lang w:val="sv-SE" w:eastAsia="lv-LV"/>
              </w:rPr>
              <w:t xml:space="preserve"> minēto pasākumu izmaks</w:t>
            </w:r>
            <w:r w:rsidR="001433E7">
              <w:rPr>
                <w:rFonts w:ascii="Times New Roman" w:eastAsia="Times New Roman" w:hAnsi="Times New Roman" w:cs="Times New Roman"/>
                <w:sz w:val="24"/>
                <w:szCs w:val="24"/>
                <w:lang w:val="sv-SE" w:eastAsia="lv-LV"/>
              </w:rPr>
              <w:t>as</w:t>
            </w:r>
            <w:r w:rsidR="006961F3">
              <w:rPr>
                <w:rFonts w:ascii="Times New Roman" w:eastAsia="Times New Roman" w:hAnsi="Times New Roman" w:cs="Times New Roman"/>
                <w:sz w:val="24"/>
                <w:szCs w:val="24"/>
                <w:lang w:val="sv-SE" w:eastAsia="lv-LV"/>
              </w:rPr>
              <w:t xml:space="preserve"> attiecinā</w:t>
            </w:r>
            <w:r w:rsidR="001433E7">
              <w:rPr>
                <w:rFonts w:ascii="Times New Roman" w:eastAsia="Times New Roman" w:hAnsi="Times New Roman" w:cs="Times New Roman"/>
                <w:sz w:val="24"/>
                <w:szCs w:val="24"/>
                <w:lang w:val="sv-SE" w:eastAsia="lv-LV"/>
              </w:rPr>
              <w:t>t</w:t>
            </w:r>
            <w:r w:rsidR="006961F3">
              <w:rPr>
                <w:rFonts w:ascii="Times New Roman" w:eastAsia="Times New Roman" w:hAnsi="Times New Roman" w:cs="Times New Roman"/>
                <w:sz w:val="24"/>
                <w:szCs w:val="24"/>
                <w:lang w:val="sv-SE" w:eastAsia="lv-LV"/>
              </w:rPr>
              <w:t xml:space="preserve"> no 2020. gada 1. jūlija</w:t>
            </w:r>
            <w:r>
              <w:rPr>
                <w:rFonts w:ascii="Times New Roman" w:eastAsia="Times New Roman" w:hAnsi="Times New Roman" w:cs="Times New Roman"/>
                <w:sz w:val="24"/>
                <w:szCs w:val="24"/>
                <w:lang w:val="sv-SE" w:eastAsia="lv-LV"/>
              </w:rPr>
              <w:t xml:space="preserve">. </w:t>
            </w:r>
          </w:p>
          <w:p w14:paraId="110940C3" w14:textId="4E340AD6" w:rsidR="00056211" w:rsidRPr="003966E8" w:rsidRDefault="000210A9" w:rsidP="000210A9">
            <w:pPr>
              <w:spacing w:after="0" w:line="240" w:lineRule="auto"/>
              <w:jc w:val="both"/>
              <w:rPr>
                <w:rFonts w:ascii="Times New Roman" w:hAnsi="Times New Roman" w:cs="Times New Roman"/>
                <w:iCs/>
                <w:sz w:val="24"/>
                <w:szCs w:val="24"/>
              </w:rPr>
            </w:pPr>
            <w:r w:rsidRPr="000210A9">
              <w:rPr>
                <w:rFonts w:ascii="Times New Roman" w:eastAsia="Times New Roman" w:hAnsi="Times New Roman" w:cs="Times New Roman"/>
                <w:sz w:val="24"/>
                <w:szCs w:val="24"/>
                <w:lang w:val="sv-SE" w:eastAsia="lv-LV"/>
              </w:rPr>
              <w:t xml:space="preserve">Noteikumu projekts stāsies spēkā </w:t>
            </w:r>
            <w:r>
              <w:rPr>
                <w:rFonts w:ascii="Times New Roman" w:eastAsia="Times New Roman" w:hAnsi="Times New Roman" w:cs="Times New Roman"/>
                <w:sz w:val="24"/>
                <w:szCs w:val="24"/>
                <w:lang w:val="sv-SE" w:eastAsia="lv-LV"/>
              </w:rPr>
              <w:t xml:space="preserve">indikatīvi </w:t>
            </w:r>
            <w:r w:rsidRPr="000210A9">
              <w:rPr>
                <w:rFonts w:ascii="Times New Roman" w:eastAsia="Times New Roman" w:hAnsi="Times New Roman" w:cs="Times New Roman"/>
                <w:sz w:val="24"/>
                <w:szCs w:val="24"/>
                <w:lang w:val="sv-SE" w:eastAsia="lv-LV"/>
              </w:rPr>
              <w:t>2020.gada jū</w:t>
            </w:r>
            <w:r>
              <w:rPr>
                <w:rFonts w:ascii="Times New Roman" w:eastAsia="Times New Roman" w:hAnsi="Times New Roman" w:cs="Times New Roman"/>
                <w:sz w:val="24"/>
                <w:szCs w:val="24"/>
                <w:lang w:val="sv-SE" w:eastAsia="lv-LV"/>
              </w:rPr>
              <w:t>l</w:t>
            </w:r>
            <w:r w:rsidRPr="000210A9">
              <w:rPr>
                <w:rFonts w:ascii="Times New Roman" w:eastAsia="Times New Roman" w:hAnsi="Times New Roman" w:cs="Times New Roman"/>
                <w:sz w:val="24"/>
                <w:szCs w:val="24"/>
                <w:lang w:val="sv-SE" w:eastAsia="lv-LV"/>
              </w:rPr>
              <w:t>ijā</w:t>
            </w:r>
            <w:r w:rsidR="006961F3">
              <w:rPr>
                <w:rFonts w:ascii="Times New Roman" w:eastAsia="Times New Roman" w:hAnsi="Times New Roman" w:cs="Times New Roman"/>
                <w:sz w:val="24"/>
                <w:szCs w:val="24"/>
                <w:lang w:val="sv-SE" w:eastAsia="lv-LV"/>
              </w:rPr>
              <w:t>.</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58"/>
        <w:gridCol w:w="5627"/>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331F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8E78DE" w:rsidRDefault="00E5323B" w:rsidP="004B573B">
            <w:pPr>
              <w:spacing w:after="0" w:line="240" w:lineRule="auto"/>
              <w:rPr>
                <w:rFonts w:ascii="Times New Roman" w:eastAsia="Times New Roman" w:hAnsi="Times New Roman" w:cs="Times New Roman"/>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tcPr>
          <w:p w14:paraId="0C8DA2FB" w14:textId="55DEFD18" w:rsidR="00761020" w:rsidRDefault="00331F5D" w:rsidP="00056211">
            <w:pPr>
              <w:spacing w:after="0" w:line="240" w:lineRule="auto"/>
              <w:jc w:val="both"/>
              <w:rPr>
                <w:rFonts w:ascii="Times New Roman" w:eastAsia="Times New Roman" w:hAnsi="Times New Roman" w:cs="Times New Roman"/>
                <w:iCs/>
                <w:sz w:val="24"/>
                <w:szCs w:val="24"/>
                <w:lang w:eastAsia="lv-LV"/>
              </w:rPr>
            </w:pPr>
            <w:r w:rsidRPr="00331F5D">
              <w:rPr>
                <w:rFonts w:ascii="Times New Roman" w:eastAsia="Times New Roman" w:hAnsi="Times New Roman" w:cs="Times New Roman"/>
                <w:iCs/>
                <w:sz w:val="24"/>
                <w:szCs w:val="24"/>
                <w:lang w:eastAsia="lv-LV"/>
              </w:rPr>
              <w:t>Noteikumu projekts izstrādāts, lai mazinātu Covid</w:t>
            </w:r>
            <w:r w:rsidR="0050746E">
              <w:rPr>
                <w:rFonts w:ascii="Times New Roman" w:eastAsia="Times New Roman" w:hAnsi="Times New Roman" w:cs="Times New Roman"/>
                <w:iCs/>
                <w:sz w:val="24"/>
                <w:szCs w:val="24"/>
                <w:lang w:eastAsia="lv-LV"/>
              </w:rPr>
              <w:t xml:space="preserve"> </w:t>
            </w:r>
            <w:r w:rsidR="0050746E" w:rsidRPr="0050746E">
              <w:rPr>
                <w:rFonts w:ascii="Times New Roman" w:eastAsia="Times New Roman" w:hAnsi="Times New Roman" w:cs="Times New Roman"/>
                <w:iCs/>
                <w:sz w:val="24"/>
                <w:szCs w:val="24"/>
                <w:lang w:eastAsia="lv-LV"/>
              </w:rPr>
              <w:t xml:space="preserve">– </w:t>
            </w:r>
            <w:r w:rsidRPr="00331F5D">
              <w:rPr>
                <w:rFonts w:ascii="Times New Roman" w:eastAsia="Times New Roman" w:hAnsi="Times New Roman" w:cs="Times New Roman"/>
                <w:iCs/>
                <w:sz w:val="24"/>
                <w:szCs w:val="24"/>
                <w:lang w:eastAsia="lv-LV"/>
              </w:rPr>
              <w:t>19 pandēmijas izraisītās negatīvās sekas nodarbinātības jomā</w:t>
            </w:r>
            <w:r>
              <w:rPr>
                <w:rFonts w:ascii="Times New Roman" w:eastAsia="Times New Roman" w:hAnsi="Times New Roman" w:cs="Times New Roman"/>
                <w:iCs/>
                <w:sz w:val="24"/>
                <w:szCs w:val="24"/>
                <w:lang w:eastAsia="lv-LV"/>
              </w:rPr>
              <w:t>, saskaņā ar</w:t>
            </w:r>
            <w:r w:rsidR="00761020">
              <w:rPr>
                <w:rFonts w:ascii="Times New Roman" w:eastAsia="Times New Roman" w:hAnsi="Times New Roman" w:cs="Times New Roman"/>
                <w:iCs/>
                <w:sz w:val="24"/>
                <w:szCs w:val="24"/>
                <w:lang w:eastAsia="lv-LV"/>
              </w:rPr>
              <w:t>:</w:t>
            </w:r>
          </w:p>
          <w:p w14:paraId="1BCBDEEE" w14:textId="377264F3" w:rsidR="00D06447" w:rsidRDefault="00D06447" w:rsidP="000562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D06447">
              <w:rPr>
                <w:rFonts w:ascii="Times New Roman" w:eastAsia="Times New Roman" w:hAnsi="Times New Roman" w:cs="Times New Roman"/>
                <w:iCs/>
                <w:sz w:val="24"/>
                <w:szCs w:val="24"/>
                <w:lang w:eastAsia="lv-LV"/>
              </w:rPr>
              <w:t>2014. gada 3. jūlija Eiropas Savienības struktūrfondu un Kohēzijas fonda 2014.–2020. gada plānošanas perioda vadības likuma 20. panta 6. un 13. punktu;</w:t>
            </w:r>
          </w:p>
          <w:p w14:paraId="7DAEFC8C" w14:textId="47C19D9F" w:rsidR="0037780E" w:rsidRDefault="00761020" w:rsidP="000562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37780E" w:rsidRPr="0037780E">
              <w:rPr>
                <w:rFonts w:ascii="Times New Roman" w:eastAsia="Times New Roman" w:hAnsi="Times New Roman" w:cs="Times New Roman"/>
                <w:bCs/>
                <w:iCs/>
                <w:sz w:val="24"/>
                <w:szCs w:val="24"/>
                <w:lang w:eastAsia="lv-LV"/>
              </w:rPr>
              <w:t xml:space="preserve">MK 2020. gada 21. janvāra sēdes protokollēmuma </w:t>
            </w:r>
            <w:r w:rsidR="00BC57A3" w:rsidRPr="00BC57A3">
              <w:rPr>
                <w:rFonts w:ascii="Times New Roman" w:eastAsia="Times New Roman" w:hAnsi="Times New Roman" w:cs="Times New Roman"/>
                <w:bCs/>
                <w:iCs/>
                <w:sz w:val="24"/>
                <w:szCs w:val="24"/>
                <w:lang w:eastAsia="lv-LV"/>
              </w:rPr>
              <w:t>“</w:t>
            </w:r>
            <w:r w:rsidR="003854C2" w:rsidRPr="003854C2">
              <w:rPr>
                <w:rFonts w:ascii="Times New Roman" w:eastAsia="Times New Roman" w:hAnsi="Times New Roman" w:cs="Times New Roman"/>
                <w:bCs/>
                <w:iCs/>
                <w:sz w:val="24"/>
                <w:szCs w:val="24"/>
                <w:lang w:eastAsia="lv-LV"/>
              </w:rPr>
              <w:t>Grozījumi Eiropas Savienības struktūrfondu un Kohēzijas fonda 2014.-2020.</w:t>
            </w:r>
            <w:r w:rsidR="003854C2">
              <w:rPr>
                <w:rFonts w:ascii="Times New Roman" w:eastAsia="Times New Roman" w:hAnsi="Times New Roman" w:cs="Times New Roman"/>
                <w:bCs/>
                <w:iCs/>
                <w:sz w:val="24"/>
                <w:szCs w:val="24"/>
                <w:lang w:eastAsia="lv-LV"/>
              </w:rPr>
              <w:t xml:space="preserve"> </w:t>
            </w:r>
            <w:r w:rsidR="003854C2" w:rsidRPr="003854C2">
              <w:rPr>
                <w:rFonts w:ascii="Times New Roman" w:eastAsia="Times New Roman" w:hAnsi="Times New Roman" w:cs="Times New Roman"/>
                <w:bCs/>
                <w:iCs/>
                <w:sz w:val="24"/>
                <w:szCs w:val="24"/>
                <w:lang w:eastAsia="lv-LV"/>
              </w:rPr>
              <w:t xml:space="preserve">gada plānošanas perioda darbības programmā </w:t>
            </w:r>
            <w:r w:rsidR="00BC57A3" w:rsidRPr="00BC57A3">
              <w:rPr>
                <w:rFonts w:ascii="Times New Roman" w:eastAsia="Times New Roman" w:hAnsi="Times New Roman" w:cs="Times New Roman"/>
                <w:bCs/>
                <w:iCs/>
                <w:sz w:val="24"/>
                <w:szCs w:val="24"/>
                <w:lang w:eastAsia="lv-LV"/>
              </w:rPr>
              <w:t>“</w:t>
            </w:r>
            <w:r w:rsidR="003854C2" w:rsidRPr="003854C2">
              <w:rPr>
                <w:rFonts w:ascii="Times New Roman" w:eastAsia="Times New Roman" w:hAnsi="Times New Roman" w:cs="Times New Roman"/>
                <w:bCs/>
                <w:iCs/>
                <w:sz w:val="24"/>
                <w:szCs w:val="24"/>
                <w:lang w:eastAsia="lv-LV"/>
              </w:rPr>
              <w:t>Izaugsme un nodarbinātība</w:t>
            </w:r>
            <w:r w:rsidR="00BC57A3" w:rsidRPr="00BC57A3">
              <w:rPr>
                <w:rFonts w:ascii="Times New Roman" w:eastAsia="Times New Roman" w:hAnsi="Times New Roman" w:cs="Times New Roman"/>
                <w:bCs/>
                <w:iCs/>
                <w:sz w:val="24"/>
                <w:szCs w:val="24"/>
                <w:lang w:eastAsia="lv-LV"/>
              </w:rPr>
              <w:t xml:space="preserve">”” </w:t>
            </w:r>
            <w:r w:rsidR="003854C2" w:rsidRPr="003854C2">
              <w:rPr>
                <w:rFonts w:ascii="Times New Roman" w:eastAsia="Times New Roman" w:hAnsi="Times New Roman" w:cs="Times New Roman"/>
                <w:bCs/>
                <w:iCs/>
                <w:sz w:val="24"/>
                <w:szCs w:val="24"/>
                <w:lang w:eastAsia="lv-LV"/>
              </w:rPr>
              <w:t xml:space="preserve"> </w:t>
            </w:r>
            <w:r w:rsidR="0037780E" w:rsidRPr="0037780E">
              <w:rPr>
                <w:rFonts w:ascii="Times New Roman" w:eastAsia="Times New Roman" w:hAnsi="Times New Roman" w:cs="Times New Roman"/>
                <w:bCs/>
                <w:iCs/>
                <w:sz w:val="24"/>
                <w:szCs w:val="24"/>
                <w:lang w:eastAsia="lv-LV"/>
              </w:rPr>
              <w:t>(</w:t>
            </w:r>
            <w:r w:rsidR="003854C2">
              <w:rPr>
                <w:rFonts w:ascii="Times New Roman" w:eastAsia="Times New Roman" w:hAnsi="Times New Roman" w:cs="Times New Roman"/>
                <w:bCs/>
                <w:iCs/>
                <w:sz w:val="24"/>
                <w:szCs w:val="24"/>
                <w:lang w:eastAsia="lv-LV"/>
              </w:rPr>
              <w:t xml:space="preserve">prot. Nr.3 </w:t>
            </w:r>
            <w:r w:rsidR="0037780E" w:rsidRPr="0037780E">
              <w:rPr>
                <w:rFonts w:ascii="Times New Roman" w:eastAsia="Times New Roman" w:hAnsi="Times New Roman" w:cs="Times New Roman"/>
                <w:bCs/>
                <w:iCs/>
                <w:sz w:val="24"/>
                <w:szCs w:val="24"/>
                <w:lang w:eastAsia="lv-LV"/>
              </w:rPr>
              <w:t>32.§</w:t>
            </w:r>
            <w:r w:rsidR="003854C2">
              <w:rPr>
                <w:rFonts w:ascii="Times New Roman" w:eastAsia="Times New Roman" w:hAnsi="Times New Roman" w:cs="Times New Roman"/>
                <w:bCs/>
                <w:iCs/>
                <w:sz w:val="24"/>
                <w:szCs w:val="24"/>
                <w:lang w:eastAsia="lv-LV"/>
              </w:rPr>
              <w:t>)</w:t>
            </w:r>
            <w:r w:rsidR="0037780E" w:rsidRPr="0037780E">
              <w:rPr>
                <w:rFonts w:ascii="Times New Roman" w:eastAsia="Times New Roman" w:hAnsi="Times New Roman" w:cs="Times New Roman"/>
                <w:bCs/>
                <w:iCs/>
                <w:sz w:val="24"/>
                <w:szCs w:val="24"/>
                <w:lang w:eastAsia="lv-LV"/>
              </w:rPr>
              <w:t xml:space="preserve"> </w:t>
            </w:r>
            <w:r w:rsidR="003854C2" w:rsidRPr="0037780E">
              <w:rPr>
                <w:rFonts w:ascii="Times New Roman" w:eastAsia="Times New Roman" w:hAnsi="Times New Roman" w:cs="Times New Roman"/>
                <w:bCs/>
                <w:iCs/>
                <w:sz w:val="24"/>
                <w:szCs w:val="24"/>
                <w:lang w:eastAsia="lv-LV"/>
              </w:rPr>
              <w:t xml:space="preserve">(turpmāk – </w:t>
            </w:r>
            <w:r w:rsidR="003854C2">
              <w:rPr>
                <w:rFonts w:ascii="Times New Roman" w:eastAsia="Times New Roman" w:hAnsi="Times New Roman" w:cs="Times New Roman"/>
                <w:bCs/>
                <w:iCs/>
                <w:sz w:val="24"/>
                <w:szCs w:val="24"/>
                <w:lang w:eastAsia="lv-LV"/>
              </w:rPr>
              <w:t>MK 2020. gada 21. janvāra p</w:t>
            </w:r>
            <w:r w:rsidR="003854C2" w:rsidRPr="0037780E">
              <w:rPr>
                <w:rFonts w:ascii="Times New Roman" w:eastAsia="Times New Roman" w:hAnsi="Times New Roman" w:cs="Times New Roman"/>
                <w:bCs/>
                <w:iCs/>
                <w:sz w:val="24"/>
                <w:szCs w:val="24"/>
                <w:lang w:eastAsia="lv-LV"/>
              </w:rPr>
              <w:t>rotokollēmums</w:t>
            </w:r>
            <w:r w:rsidR="003854C2">
              <w:rPr>
                <w:rFonts w:ascii="Times New Roman" w:eastAsia="Times New Roman" w:hAnsi="Times New Roman" w:cs="Times New Roman"/>
                <w:bCs/>
                <w:iCs/>
                <w:sz w:val="24"/>
                <w:szCs w:val="24"/>
                <w:lang w:eastAsia="lv-LV"/>
              </w:rPr>
              <w:t>) 5</w:t>
            </w:r>
            <w:r w:rsidR="003854C2" w:rsidRPr="0037780E">
              <w:rPr>
                <w:rFonts w:ascii="Times New Roman" w:eastAsia="Times New Roman" w:hAnsi="Times New Roman" w:cs="Times New Roman"/>
                <w:bCs/>
                <w:iCs/>
                <w:sz w:val="24"/>
                <w:szCs w:val="24"/>
                <w:lang w:eastAsia="lv-LV"/>
              </w:rPr>
              <w:t>.5.apakšpunktu</w:t>
            </w:r>
            <w:r w:rsidR="0037780E" w:rsidRPr="0037780E">
              <w:rPr>
                <w:rFonts w:ascii="Times New Roman" w:eastAsia="Times New Roman" w:hAnsi="Times New Roman" w:cs="Times New Roman"/>
                <w:bCs/>
                <w:iCs/>
                <w:sz w:val="24"/>
                <w:szCs w:val="24"/>
                <w:lang w:eastAsia="lv-LV"/>
              </w:rPr>
              <w:t xml:space="preserve">, kas paredz Labklājības ministrijai no 9.1.1.1. pasākuma novirzīt VSIA </w:t>
            </w:r>
            <w:r w:rsidR="00857237" w:rsidRPr="00857237">
              <w:rPr>
                <w:rFonts w:ascii="Times New Roman" w:eastAsia="Times New Roman" w:hAnsi="Times New Roman" w:cs="Times New Roman"/>
                <w:bCs/>
                <w:iCs/>
                <w:sz w:val="24"/>
                <w:szCs w:val="24"/>
                <w:lang w:eastAsia="lv-LV"/>
              </w:rPr>
              <w:t>“</w:t>
            </w:r>
            <w:r w:rsidR="0037780E" w:rsidRPr="0037780E">
              <w:rPr>
                <w:rFonts w:ascii="Times New Roman" w:eastAsia="Times New Roman" w:hAnsi="Times New Roman" w:cs="Times New Roman"/>
                <w:bCs/>
                <w:iCs/>
                <w:sz w:val="24"/>
                <w:szCs w:val="24"/>
                <w:lang w:eastAsia="lv-LV"/>
              </w:rPr>
              <w:t>Paula Stradiņa klīniskās universitātes slimnīca</w:t>
            </w:r>
            <w:r w:rsidR="00857237" w:rsidRPr="00857237">
              <w:rPr>
                <w:rFonts w:ascii="Times New Roman" w:eastAsia="Times New Roman" w:hAnsi="Times New Roman" w:cs="Times New Roman"/>
                <w:bCs/>
                <w:iCs/>
                <w:sz w:val="24"/>
                <w:szCs w:val="24"/>
                <w:lang w:eastAsia="lv-LV"/>
              </w:rPr>
              <w:t>”</w:t>
            </w:r>
            <w:r w:rsidR="0037780E" w:rsidRPr="0037780E">
              <w:rPr>
                <w:rFonts w:ascii="Times New Roman" w:eastAsia="Times New Roman" w:hAnsi="Times New Roman" w:cs="Times New Roman"/>
                <w:bCs/>
                <w:iCs/>
                <w:sz w:val="24"/>
                <w:szCs w:val="24"/>
                <w:lang w:eastAsia="lv-LV"/>
              </w:rPr>
              <w:t xml:space="preserve"> Eiropas Reģionālās attīstības fonda projektam Nr.9.3.2.0/17/I/013 </w:t>
            </w:r>
            <w:r w:rsidR="00857237" w:rsidRPr="00857237">
              <w:rPr>
                <w:rFonts w:ascii="Times New Roman" w:eastAsia="Times New Roman" w:hAnsi="Times New Roman" w:cs="Times New Roman"/>
                <w:bCs/>
                <w:iCs/>
                <w:sz w:val="24"/>
                <w:szCs w:val="24"/>
                <w:lang w:eastAsia="lv-LV"/>
              </w:rPr>
              <w:t>“</w:t>
            </w:r>
            <w:r w:rsidR="0037780E" w:rsidRPr="0037780E">
              <w:rPr>
                <w:rFonts w:ascii="Times New Roman" w:eastAsia="Times New Roman" w:hAnsi="Times New Roman" w:cs="Times New Roman"/>
                <w:bCs/>
                <w:iCs/>
                <w:sz w:val="24"/>
                <w:szCs w:val="24"/>
                <w:lang w:eastAsia="lv-LV"/>
              </w:rPr>
              <w:t>Paula Stradiņa klīniskās universitātes slimnīcas jaunās A2 ēkas attīstība</w:t>
            </w:r>
            <w:r w:rsidR="00857237" w:rsidRPr="00857237">
              <w:rPr>
                <w:rFonts w:ascii="Times New Roman" w:eastAsia="Times New Roman" w:hAnsi="Times New Roman" w:cs="Times New Roman"/>
                <w:bCs/>
                <w:iCs/>
                <w:sz w:val="24"/>
                <w:szCs w:val="24"/>
                <w:lang w:eastAsia="lv-LV"/>
              </w:rPr>
              <w:t>”</w:t>
            </w:r>
            <w:r w:rsidR="00452219">
              <w:rPr>
                <w:rFonts w:ascii="Times New Roman" w:eastAsia="Times New Roman" w:hAnsi="Times New Roman" w:cs="Times New Roman"/>
                <w:bCs/>
                <w:iCs/>
                <w:sz w:val="24"/>
                <w:szCs w:val="24"/>
                <w:lang w:eastAsia="lv-LV"/>
              </w:rPr>
              <w:t xml:space="preserve"> (turpmāk – SAM 9.3.2. projekts) </w:t>
            </w:r>
            <w:r w:rsidR="0037780E" w:rsidRPr="0037780E">
              <w:rPr>
                <w:rFonts w:ascii="Times New Roman" w:eastAsia="Times New Roman" w:hAnsi="Times New Roman" w:cs="Times New Roman"/>
                <w:bCs/>
                <w:iCs/>
                <w:sz w:val="24"/>
                <w:szCs w:val="24"/>
                <w:lang w:eastAsia="lv-LV"/>
              </w:rPr>
              <w:t xml:space="preserve"> 5 650 200 </w:t>
            </w:r>
            <w:r w:rsidR="0037780E" w:rsidRPr="0037780E">
              <w:rPr>
                <w:rFonts w:ascii="Times New Roman" w:eastAsia="Times New Roman" w:hAnsi="Times New Roman" w:cs="Times New Roman"/>
                <w:bCs/>
                <w:i/>
                <w:iCs/>
                <w:sz w:val="24"/>
                <w:szCs w:val="24"/>
                <w:lang w:eastAsia="lv-LV"/>
              </w:rPr>
              <w:t>euro</w:t>
            </w:r>
            <w:r w:rsidR="0037780E" w:rsidRPr="0037780E">
              <w:rPr>
                <w:rFonts w:ascii="Times New Roman" w:eastAsia="Times New Roman" w:hAnsi="Times New Roman" w:cs="Times New Roman"/>
                <w:bCs/>
                <w:iCs/>
                <w:sz w:val="24"/>
                <w:szCs w:val="24"/>
                <w:lang w:eastAsia="lv-LV"/>
              </w:rPr>
              <w:t xml:space="preserve"> valsts budžeta </w:t>
            </w:r>
            <w:r w:rsidR="0037780E" w:rsidRPr="0037780E">
              <w:rPr>
                <w:rFonts w:ascii="Times New Roman" w:eastAsia="Times New Roman" w:hAnsi="Times New Roman" w:cs="Times New Roman"/>
                <w:bCs/>
                <w:iCs/>
                <w:sz w:val="24"/>
                <w:szCs w:val="24"/>
                <w:lang w:eastAsia="lv-LV"/>
              </w:rPr>
              <w:lastRenderedPageBreak/>
              <w:t>līdzfinansējumu, aizstājot to ar E</w:t>
            </w:r>
            <w:r w:rsidR="00B84E8A">
              <w:rPr>
                <w:rFonts w:ascii="Times New Roman" w:eastAsia="Times New Roman" w:hAnsi="Times New Roman" w:cs="Times New Roman"/>
                <w:bCs/>
                <w:iCs/>
                <w:sz w:val="24"/>
                <w:szCs w:val="24"/>
                <w:lang w:eastAsia="lv-LV"/>
              </w:rPr>
              <w:t xml:space="preserve">iropas </w:t>
            </w:r>
            <w:r w:rsidR="0037780E" w:rsidRPr="0037780E">
              <w:rPr>
                <w:rFonts w:ascii="Times New Roman" w:eastAsia="Times New Roman" w:hAnsi="Times New Roman" w:cs="Times New Roman"/>
                <w:bCs/>
                <w:iCs/>
                <w:sz w:val="24"/>
                <w:szCs w:val="24"/>
                <w:lang w:eastAsia="lv-LV"/>
              </w:rPr>
              <w:t>S</w:t>
            </w:r>
            <w:r w:rsidR="00B84E8A">
              <w:rPr>
                <w:rFonts w:ascii="Times New Roman" w:eastAsia="Times New Roman" w:hAnsi="Times New Roman" w:cs="Times New Roman"/>
                <w:bCs/>
                <w:iCs/>
                <w:sz w:val="24"/>
                <w:szCs w:val="24"/>
                <w:lang w:eastAsia="lv-LV"/>
              </w:rPr>
              <w:t>ociālā fonda (turpmāk – ESF)</w:t>
            </w:r>
            <w:r w:rsidR="0037780E" w:rsidRPr="0037780E">
              <w:rPr>
                <w:rFonts w:ascii="Times New Roman" w:eastAsia="Times New Roman" w:hAnsi="Times New Roman" w:cs="Times New Roman"/>
                <w:bCs/>
                <w:iCs/>
                <w:sz w:val="24"/>
                <w:szCs w:val="24"/>
                <w:lang w:eastAsia="lv-LV"/>
              </w:rPr>
              <w:t xml:space="preserve"> finansējumu 5 000 000 </w:t>
            </w:r>
            <w:r w:rsidR="00B84E8A" w:rsidRPr="00B84E8A">
              <w:rPr>
                <w:rFonts w:ascii="Times New Roman" w:eastAsia="Times New Roman" w:hAnsi="Times New Roman" w:cs="Times New Roman"/>
                <w:bCs/>
                <w:i/>
                <w:iCs/>
                <w:sz w:val="24"/>
                <w:szCs w:val="24"/>
                <w:lang w:eastAsia="lv-LV"/>
              </w:rPr>
              <w:t>euro</w:t>
            </w:r>
            <w:r w:rsidR="00B84E8A" w:rsidRPr="00B84E8A">
              <w:rPr>
                <w:rFonts w:ascii="Times New Roman" w:eastAsia="Times New Roman" w:hAnsi="Times New Roman" w:cs="Times New Roman"/>
                <w:bCs/>
                <w:iCs/>
                <w:sz w:val="24"/>
                <w:szCs w:val="24"/>
                <w:lang w:eastAsia="lv-LV"/>
              </w:rPr>
              <w:t xml:space="preserve"> </w:t>
            </w:r>
            <w:r w:rsidR="0037780E" w:rsidRPr="0037780E">
              <w:rPr>
                <w:rFonts w:ascii="Times New Roman" w:eastAsia="Times New Roman" w:hAnsi="Times New Roman" w:cs="Times New Roman"/>
                <w:bCs/>
                <w:iCs/>
                <w:sz w:val="24"/>
                <w:szCs w:val="24"/>
                <w:lang w:eastAsia="lv-LV"/>
              </w:rPr>
              <w:t xml:space="preserve">no Veselības ministrijas pārziņā esošā 9.2.6.specifiskā atbalsta mērķa </w:t>
            </w:r>
            <w:r w:rsidR="001A7EFA" w:rsidRPr="001A7EFA">
              <w:rPr>
                <w:rFonts w:ascii="Times New Roman" w:eastAsia="Times New Roman" w:hAnsi="Times New Roman" w:cs="Times New Roman"/>
                <w:bCs/>
                <w:iCs/>
                <w:sz w:val="24"/>
                <w:szCs w:val="24"/>
                <w:lang w:eastAsia="lv-LV"/>
              </w:rPr>
              <w:t>“</w:t>
            </w:r>
            <w:r w:rsidR="0037780E" w:rsidRPr="0037780E">
              <w:rPr>
                <w:rFonts w:ascii="Times New Roman" w:eastAsia="Times New Roman" w:hAnsi="Times New Roman" w:cs="Times New Roman"/>
                <w:bCs/>
                <w:iCs/>
                <w:sz w:val="24"/>
                <w:szCs w:val="24"/>
                <w:lang w:eastAsia="lv-LV"/>
              </w:rPr>
              <w:t>Uzlabot ārstniecības un ārstniecības atbalsta personāla kvalifikāciju</w:t>
            </w:r>
            <w:r w:rsidR="001A7EFA" w:rsidRPr="001A7EFA">
              <w:rPr>
                <w:rFonts w:ascii="Times New Roman" w:eastAsia="Times New Roman" w:hAnsi="Times New Roman" w:cs="Times New Roman"/>
                <w:bCs/>
                <w:iCs/>
                <w:sz w:val="24"/>
                <w:szCs w:val="24"/>
                <w:lang w:eastAsia="lv-LV"/>
              </w:rPr>
              <w:t>”</w:t>
            </w:r>
            <w:r w:rsidR="002858BD">
              <w:rPr>
                <w:rFonts w:ascii="Times New Roman" w:eastAsia="Times New Roman" w:hAnsi="Times New Roman" w:cs="Times New Roman"/>
                <w:bCs/>
                <w:iCs/>
                <w:sz w:val="24"/>
                <w:szCs w:val="24"/>
                <w:lang w:eastAsia="lv-LV"/>
              </w:rPr>
              <w:t xml:space="preserve"> (turpmāk – </w:t>
            </w:r>
            <w:r w:rsidR="00452219">
              <w:rPr>
                <w:rFonts w:ascii="Times New Roman" w:eastAsia="Times New Roman" w:hAnsi="Times New Roman" w:cs="Times New Roman"/>
                <w:bCs/>
                <w:iCs/>
                <w:sz w:val="24"/>
                <w:szCs w:val="24"/>
                <w:lang w:eastAsia="lv-LV"/>
              </w:rPr>
              <w:t xml:space="preserve">SAM </w:t>
            </w:r>
            <w:r w:rsidR="002858BD">
              <w:rPr>
                <w:rFonts w:ascii="Times New Roman" w:eastAsia="Times New Roman" w:hAnsi="Times New Roman" w:cs="Times New Roman"/>
                <w:bCs/>
                <w:iCs/>
                <w:sz w:val="24"/>
                <w:szCs w:val="24"/>
                <w:lang w:eastAsia="lv-LV"/>
              </w:rPr>
              <w:t>9.2.6.)</w:t>
            </w:r>
            <w:r w:rsidR="0037780E" w:rsidRPr="0037780E">
              <w:rPr>
                <w:rFonts w:ascii="Times New Roman" w:eastAsia="Times New Roman" w:hAnsi="Times New Roman" w:cs="Times New Roman"/>
                <w:bCs/>
                <w:iCs/>
                <w:sz w:val="24"/>
                <w:szCs w:val="24"/>
                <w:lang w:eastAsia="lv-LV"/>
              </w:rPr>
              <w:t xml:space="preserve"> un 650 200 </w:t>
            </w:r>
            <w:r w:rsidR="00B84E8A" w:rsidRPr="00B84E8A">
              <w:rPr>
                <w:rFonts w:ascii="Times New Roman" w:eastAsia="Times New Roman" w:hAnsi="Times New Roman" w:cs="Times New Roman"/>
                <w:bCs/>
                <w:i/>
                <w:iCs/>
                <w:sz w:val="24"/>
                <w:szCs w:val="24"/>
                <w:lang w:eastAsia="lv-LV"/>
              </w:rPr>
              <w:t>euro</w:t>
            </w:r>
            <w:r w:rsidR="00B84E8A" w:rsidRPr="00B84E8A">
              <w:rPr>
                <w:rFonts w:ascii="Times New Roman" w:eastAsia="Times New Roman" w:hAnsi="Times New Roman" w:cs="Times New Roman"/>
                <w:bCs/>
                <w:iCs/>
                <w:sz w:val="24"/>
                <w:szCs w:val="24"/>
                <w:lang w:eastAsia="lv-LV"/>
              </w:rPr>
              <w:t xml:space="preserve"> </w:t>
            </w:r>
            <w:r w:rsidR="0037780E" w:rsidRPr="0037780E">
              <w:rPr>
                <w:rFonts w:ascii="Times New Roman" w:eastAsia="Times New Roman" w:hAnsi="Times New Roman" w:cs="Times New Roman"/>
                <w:bCs/>
                <w:iCs/>
                <w:sz w:val="24"/>
                <w:szCs w:val="24"/>
                <w:lang w:eastAsia="lv-LV"/>
              </w:rPr>
              <w:t>no Veselības ministrijas pārziņā esošā 9.2.4.2.pasākuma</w:t>
            </w:r>
            <w:r w:rsidR="0037780E">
              <w:rPr>
                <w:rFonts w:ascii="Times New Roman" w:eastAsia="Times New Roman" w:hAnsi="Times New Roman" w:cs="Times New Roman"/>
                <w:bCs/>
                <w:iCs/>
                <w:sz w:val="24"/>
                <w:szCs w:val="24"/>
                <w:lang w:eastAsia="lv-LV"/>
              </w:rPr>
              <w:t xml:space="preserve"> </w:t>
            </w:r>
            <w:r w:rsidR="00B84E8A" w:rsidRPr="00B84E8A">
              <w:rPr>
                <w:rFonts w:ascii="Times New Roman" w:eastAsia="Times New Roman" w:hAnsi="Times New Roman" w:cs="Times New Roman"/>
                <w:bCs/>
                <w:iCs/>
                <w:sz w:val="24"/>
                <w:szCs w:val="24"/>
                <w:lang w:eastAsia="lv-LV"/>
              </w:rPr>
              <w:t> </w:t>
            </w:r>
            <w:r w:rsidR="001A7EFA" w:rsidRPr="001A7EFA">
              <w:rPr>
                <w:rFonts w:ascii="Times New Roman" w:eastAsia="Times New Roman" w:hAnsi="Times New Roman" w:cs="Times New Roman"/>
                <w:bCs/>
                <w:iCs/>
                <w:sz w:val="24"/>
                <w:szCs w:val="24"/>
                <w:lang w:eastAsia="lv-LV"/>
              </w:rPr>
              <w:t>“</w:t>
            </w:r>
            <w:r w:rsidR="00B84E8A" w:rsidRPr="00B84E8A">
              <w:rPr>
                <w:rFonts w:ascii="Times New Roman" w:eastAsia="Times New Roman" w:hAnsi="Times New Roman" w:cs="Times New Roman"/>
                <w:bCs/>
                <w:iCs/>
                <w:sz w:val="24"/>
                <w:szCs w:val="24"/>
                <w:lang w:eastAsia="lv-LV"/>
              </w:rPr>
              <w:t>Pasākumi vietējās sabiedrības veselības veicināšanai</w:t>
            </w:r>
            <w:r w:rsidR="001A7EFA" w:rsidRPr="001A7EFA">
              <w:rPr>
                <w:rFonts w:ascii="Times New Roman" w:eastAsia="Times New Roman" w:hAnsi="Times New Roman" w:cs="Times New Roman"/>
                <w:bCs/>
                <w:iCs/>
                <w:sz w:val="24"/>
                <w:szCs w:val="24"/>
                <w:lang w:eastAsia="lv-LV"/>
              </w:rPr>
              <w:t>”</w:t>
            </w:r>
            <w:r w:rsidR="00B84E8A" w:rsidRPr="00B84E8A">
              <w:rPr>
                <w:rFonts w:ascii="Times New Roman" w:eastAsia="Times New Roman" w:hAnsi="Times New Roman" w:cs="Times New Roman"/>
                <w:bCs/>
                <w:iCs/>
                <w:sz w:val="24"/>
                <w:szCs w:val="24"/>
                <w:lang w:eastAsia="lv-LV"/>
              </w:rPr>
              <w:t xml:space="preserve"> (turpmāk – 9.2.4.2.pasākums)</w:t>
            </w:r>
            <w:r w:rsidR="00B84E8A">
              <w:rPr>
                <w:rFonts w:ascii="Times New Roman" w:eastAsia="Times New Roman" w:hAnsi="Times New Roman" w:cs="Times New Roman"/>
                <w:bCs/>
                <w:iCs/>
                <w:sz w:val="24"/>
                <w:szCs w:val="24"/>
                <w:lang w:eastAsia="lv-LV"/>
              </w:rPr>
              <w:t>;</w:t>
            </w:r>
          </w:p>
          <w:p w14:paraId="660623C2" w14:textId="0E775ABA" w:rsidR="0037780E" w:rsidRDefault="0037780E" w:rsidP="000562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2A392A">
              <w:rPr>
                <w:rFonts w:ascii="Times New Roman" w:eastAsia="Times New Roman" w:hAnsi="Times New Roman" w:cs="Times New Roman"/>
                <w:iCs/>
                <w:sz w:val="24"/>
                <w:szCs w:val="24"/>
                <w:lang w:eastAsia="lv-LV"/>
              </w:rPr>
              <w:t>MK 2020. gada 19. maija sēdes protokollēmuma (prot. Nr. 34 33.</w:t>
            </w:r>
            <w:r w:rsidR="002A392A" w:rsidRPr="002A392A">
              <w:rPr>
                <w:rFonts w:ascii="Times New Roman" w:eastAsia="Times New Roman" w:hAnsi="Times New Roman" w:cs="Times New Roman"/>
                <w:iCs/>
                <w:sz w:val="24"/>
                <w:szCs w:val="24"/>
                <w:lang w:eastAsia="lv-LV"/>
              </w:rPr>
              <w:t>§</w:t>
            </w:r>
            <w:r w:rsidR="002A392A">
              <w:rPr>
                <w:rFonts w:ascii="Times New Roman" w:eastAsia="Times New Roman" w:hAnsi="Times New Roman" w:cs="Times New Roman"/>
                <w:iCs/>
                <w:sz w:val="24"/>
                <w:szCs w:val="24"/>
                <w:lang w:eastAsia="lv-LV"/>
              </w:rPr>
              <w:t>) “</w:t>
            </w:r>
            <w:r w:rsidR="00B84E8A" w:rsidRPr="00B84E8A">
              <w:rPr>
                <w:rFonts w:ascii="Times New Roman" w:eastAsia="Times New Roman" w:hAnsi="Times New Roman" w:cs="Times New Roman"/>
                <w:iCs/>
                <w:sz w:val="24"/>
                <w:szCs w:val="24"/>
                <w:lang w:eastAsia="lv-LV"/>
              </w:rPr>
              <w:t>Informatīv</w:t>
            </w:r>
            <w:r w:rsidR="002A392A">
              <w:rPr>
                <w:rFonts w:ascii="Times New Roman" w:eastAsia="Times New Roman" w:hAnsi="Times New Roman" w:cs="Times New Roman"/>
                <w:iCs/>
                <w:sz w:val="24"/>
                <w:szCs w:val="24"/>
                <w:lang w:eastAsia="lv-LV"/>
              </w:rPr>
              <w:t>ais</w:t>
            </w:r>
            <w:r w:rsidR="00B84E8A" w:rsidRPr="00B84E8A">
              <w:rPr>
                <w:rFonts w:ascii="Times New Roman" w:eastAsia="Times New Roman" w:hAnsi="Times New Roman" w:cs="Times New Roman"/>
                <w:iCs/>
                <w:sz w:val="24"/>
                <w:szCs w:val="24"/>
                <w:lang w:eastAsia="lv-LV"/>
              </w:rPr>
              <w:t xml:space="preserve"> ziņojum</w:t>
            </w:r>
            <w:r w:rsidR="002A392A">
              <w:rPr>
                <w:rFonts w:ascii="Times New Roman" w:eastAsia="Times New Roman" w:hAnsi="Times New Roman" w:cs="Times New Roman"/>
                <w:iCs/>
                <w:sz w:val="24"/>
                <w:szCs w:val="24"/>
                <w:lang w:eastAsia="lv-LV"/>
              </w:rPr>
              <w:t>s</w:t>
            </w:r>
            <w:r w:rsidR="00B84E8A" w:rsidRPr="00B84E8A">
              <w:rPr>
                <w:rFonts w:ascii="Times New Roman" w:eastAsia="Times New Roman" w:hAnsi="Times New Roman" w:cs="Times New Roman"/>
                <w:iCs/>
                <w:sz w:val="24"/>
                <w:szCs w:val="24"/>
                <w:lang w:eastAsia="lv-LV"/>
              </w:rPr>
              <w:t xml:space="preserve"> "Par Eiropas Savienības struktūrfondu un Kohēzijas fonda finansējuma pārdalēm un risinājumiem COVID-19 seku mazināšana</w:t>
            </w:r>
            <w:r w:rsidR="00B84E8A">
              <w:rPr>
                <w:rFonts w:ascii="Times New Roman" w:eastAsia="Times New Roman" w:hAnsi="Times New Roman" w:cs="Times New Roman"/>
                <w:iCs/>
                <w:sz w:val="24"/>
                <w:szCs w:val="24"/>
                <w:lang w:eastAsia="lv-LV"/>
              </w:rPr>
              <w:t>i”</w:t>
            </w:r>
            <w:r w:rsidR="00FB5EC4">
              <w:rPr>
                <w:rFonts w:ascii="Times New Roman" w:eastAsia="Times New Roman" w:hAnsi="Times New Roman" w:cs="Times New Roman"/>
                <w:iCs/>
                <w:sz w:val="24"/>
                <w:szCs w:val="24"/>
                <w:lang w:eastAsia="lv-LV"/>
              </w:rPr>
              <w:t xml:space="preserve">” (turpmāk </w:t>
            </w:r>
            <w:r w:rsidR="00FB5EC4" w:rsidRPr="00FB5EC4">
              <w:rPr>
                <w:rFonts w:ascii="Times New Roman" w:eastAsia="Times New Roman" w:hAnsi="Times New Roman" w:cs="Times New Roman"/>
                <w:bCs/>
                <w:iCs/>
                <w:sz w:val="24"/>
                <w:szCs w:val="24"/>
                <w:lang w:eastAsia="lv-LV"/>
              </w:rPr>
              <w:t xml:space="preserve">– </w:t>
            </w:r>
            <w:r w:rsidR="00FB5EC4">
              <w:rPr>
                <w:rFonts w:ascii="Times New Roman" w:eastAsia="Times New Roman" w:hAnsi="Times New Roman" w:cs="Times New Roman"/>
                <w:iCs/>
                <w:sz w:val="24"/>
                <w:szCs w:val="24"/>
                <w:lang w:eastAsia="lv-LV"/>
              </w:rPr>
              <w:t>2020. gada 19. maija protokollēmums)</w:t>
            </w:r>
            <w:r w:rsidR="00B84E8A">
              <w:rPr>
                <w:rFonts w:ascii="Times New Roman" w:eastAsia="Times New Roman" w:hAnsi="Times New Roman" w:cs="Times New Roman"/>
                <w:iCs/>
                <w:sz w:val="24"/>
                <w:szCs w:val="24"/>
                <w:lang w:eastAsia="lv-LV"/>
              </w:rPr>
              <w:t xml:space="preserve"> </w:t>
            </w:r>
            <w:r w:rsidR="002A392A">
              <w:rPr>
                <w:rFonts w:ascii="Times New Roman" w:eastAsia="Times New Roman" w:hAnsi="Times New Roman" w:cs="Times New Roman"/>
                <w:iCs/>
                <w:sz w:val="24"/>
                <w:szCs w:val="24"/>
                <w:lang w:eastAsia="lv-LV"/>
              </w:rPr>
              <w:t xml:space="preserve">4. punktu, kas paredz Labklājības ministrijai, nodrošinot </w:t>
            </w:r>
            <w:r w:rsidR="003854C2">
              <w:rPr>
                <w:rFonts w:ascii="Times New Roman" w:eastAsia="Times New Roman" w:hAnsi="Times New Roman" w:cs="Times New Roman"/>
                <w:iCs/>
                <w:sz w:val="24"/>
                <w:szCs w:val="24"/>
                <w:lang w:eastAsia="lv-LV"/>
              </w:rPr>
              <w:t>minētā</w:t>
            </w:r>
            <w:r w:rsidR="002A392A" w:rsidRPr="002A392A">
              <w:rPr>
                <w:rFonts w:ascii="Times New Roman" w:eastAsia="Times New Roman" w:hAnsi="Times New Roman" w:cs="Times New Roman"/>
                <w:iCs/>
                <w:sz w:val="24"/>
                <w:szCs w:val="24"/>
                <w:lang w:eastAsia="lv-LV"/>
              </w:rPr>
              <w:t xml:space="preserve"> protokollēmuma 2.punkta izpildi</w:t>
            </w:r>
            <w:r w:rsidR="003854C2">
              <w:rPr>
                <w:rFonts w:ascii="Times New Roman" w:eastAsia="Times New Roman" w:hAnsi="Times New Roman" w:cs="Times New Roman"/>
                <w:iCs/>
                <w:sz w:val="24"/>
                <w:szCs w:val="24"/>
                <w:lang w:eastAsia="lv-LV"/>
              </w:rPr>
              <w:t xml:space="preserve">, </w:t>
            </w:r>
            <w:r w:rsidR="003854C2" w:rsidRPr="003854C2">
              <w:rPr>
                <w:rFonts w:ascii="Times New Roman" w:eastAsia="Times New Roman" w:hAnsi="Times New Roman" w:cs="Times New Roman"/>
                <w:iCs/>
                <w:sz w:val="24"/>
                <w:szCs w:val="24"/>
                <w:lang w:eastAsia="lv-LV"/>
              </w:rPr>
              <w:t xml:space="preserve">iesniegt izskatīšanai </w:t>
            </w:r>
            <w:r w:rsidR="002858BD">
              <w:rPr>
                <w:rFonts w:ascii="Times New Roman" w:eastAsia="Times New Roman" w:hAnsi="Times New Roman" w:cs="Times New Roman"/>
                <w:iCs/>
                <w:sz w:val="24"/>
                <w:szCs w:val="24"/>
                <w:lang w:eastAsia="lv-LV"/>
              </w:rPr>
              <w:t>MK</w:t>
            </w:r>
            <w:r w:rsidR="003854C2" w:rsidRPr="003854C2">
              <w:rPr>
                <w:rFonts w:ascii="Times New Roman" w:eastAsia="Times New Roman" w:hAnsi="Times New Roman" w:cs="Times New Roman"/>
                <w:iCs/>
                <w:sz w:val="24"/>
                <w:szCs w:val="24"/>
                <w:lang w:eastAsia="lv-LV"/>
              </w:rPr>
              <w:t xml:space="preserve"> attiecīgus </w:t>
            </w:r>
            <w:r w:rsidR="002858BD">
              <w:rPr>
                <w:rFonts w:ascii="Times New Roman" w:eastAsia="Times New Roman" w:hAnsi="Times New Roman" w:cs="Times New Roman"/>
                <w:iCs/>
                <w:sz w:val="24"/>
                <w:szCs w:val="24"/>
                <w:lang w:eastAsia="lv-LV"/>
              </w:rPr>
              <w:t>MK</w:t>
            </w:r>
            <w:r w:rsidR="003854C2" w:rsidRPr="003854C2">
              <w:rPr>
                <w:rFonts w:ascii="Times New Roman" w:eastAsia="Times New Roman" w:hAnsi="Times New Roman" w:cs="Times New Roman"/>
                <w:iCs/>
                <w:sz w:val="24"/>
                <w:szCs w:val="24"/>
                <w:lang w:eastAsia="lv-LV"/>
              </w:rPr>
              <w:t xml:space="preserve"> noteikumus par specifisko atbalsta mērķu vai pasākumu īstenošanu</w:t>
            </w:r>
            <w:r w:rsidR="002858BD">
              <w:rPr>
                <w:rFonts w:ascii="Times New Roman" w:eastAsia="Times New Roman" w:hAnsi="Times New Roman" w:cs="Times New Roman"/>
                <w:iCs/>
                <w:sz w:val="24"/>
                <w:szCs w:val="24"/>
                <w:lang w:eastAsia="lv-LV"/>
              </w:rPr>
              <w:t xml:space="preserve">, t.sk. novirzot 9.1.1.1. pasākumam </w:t>
            </w:r>
            <w:r w:rsidR="009E0896">
              <w:rPr>
                <w:rFonts w:ascii="Times New Roman" w:eastAsia="Times New Roman" w:hAnsi="Times New Roman" w:cs="Times New Roman"/>
                <w:iCs/>
                <w:sz w:val="24"/>
                <w:szCs w:val="24"/>
                <w:lang w:eastAsia="lv-LV"/>
              </w:rPr>
              <w:t xml:space="preserve">20 000 000 </w:t>
            </w:r>
            <w:r w:rsidR="009E0896" w:rsidRPr="009E0896">
              <w:rPr>
                <w:rFonts w:ascii="Times New Roman" w:eastAsia="Times New Roman" w:hAnsi="Times New Roman" w:cs="Times New Roman"/>
                <w:bCs/>
                <w:i/>
                <w:iCs/>
                <w:sz w:val="24"/>
                <w:szCs w:val="24"/>
                <w:lang w:eastAsia="lv-LV"/>
              </w:rPr>
              <w:t>euro</w:t>
            </w:r>
            <w:r w:rsidR="00BD7AA0">
              <w:rPr>
                <w:rFonts w:ascii="Times New Roman" w:eastAsia="Times New Roman" w:hAnsi="Times New Roman" w:cs="Times New Roman"/>
                <w:bCs/>
                <w:i/>
                <w:iCs/>
                <w:sz w:val="24"/>
                <w:szCs w:val="24"/>
                <w:lang w:eastAsia="lv-LV"/>
              </w:rPr>
              <w:t xml:space="preserve"> </w:t>
            </w:r>
            <w:r w:rsidR="00BD7AA0">
              <w:rPr>
                <w:rFonts w:ascii="Times New Roman" w:eastAsia="Times New Roman" w:hAnsi="Times New Roman" w:cs="Times New Roman"/>
                <w:bCs/>
                <w:sz w:val="24"/>
                <w:szCs w:val="24"/>
                <w:lang w:eastAsia="lv-LV"/>
              </w:rPr>
              <w:t>(ESF daļa)</w:t>
            </w:r>
            <w:r w:rsidR="009E0896" w:rsidRPr="009E0896">
              <w:rPr>
                <w:rFonts w:ascii="Times New Roman" w:eastAsia="Times New Roman" w:hAnsi="Times New Roman" w:cs="Times New Roman"/>
                <w:bCs/>
                <w:iCs/>
                <w:sz w:val="24"/>
                <w:szCs w:val="24"/>
                <w:lang w:eastAsia="lv-LV"/>
              </w:rPr>
              <w:t xml:space="preserve"> </w:t>
            </w:r>
            <w:r w:rsidR="002858BD">
              <w:rPr>
                <w:rFonts w:ascii="Times New Roman" w:eastAsia="Times New Roman" w:hAnsi="Times New Roman" w:cs="Times New Roman"/>
                <w:iCs/>
                <w:sz w:val="24"/>
                <w:szCs w:val="24"/>
                <w:lang w:eastAsia="lv-LV"/>
              </w:rPr>
              <w:t xml:space="preserve">no Satiksmes ministrijas pārziņā esoša  </w:t>
            </w:r>
            <w:r w:rsidR="009E0896">
              <w:rPr>
                <w:rFonts w:ascii="Times New Roman" w:eastAsia="Times New Roman" w:hAnsi="Times New Roman" w:cs="Times New Roman"/>
                <w:iCs/>
                <w:sz w:val="24"/>
                <w:szCs w:val="24"/>
                <w:lang w:eastAsia="lv-LV"/>
              </w:rPr>
              <w:t xml:space="preserve">6.2.1.1. pasākuma </w:t>
            </w:r>
            <w:r w:rsidR="001A7EFA" w:rsidRPr="001A7EFA">
              <w:rPr>
                <w:rFonts w:ascii="Times New Roman" w:eastAsia="Times New Roman" w:hAnsi="Times New Roman" w:cs="Times New Roman"/>
                <w:iCs/>
                <w:sz w:val="24"/>
                <w:szCs w:val="24"/>
                <w:lang w:eastAsia="lv-LV"/>
              </w:rPr>
              <w:t>“</w:t>
            </w:r>
            <w:r w:rsidR="009E0896" w:rsidRPr="009E0896">
              <w:rPr>
                <w:rFonts w:ascii="Times New Roman" w:eastAsia="Times New Roman" w:hAnsi="Times New Roman" w:cs="Times New Roman"/>
                <w:iCs/>
                <w:sz w:val="24"/>
                <w:szCs w:val="24"/>
                <w:lang w:eastAsia="lv-LV"/>
              </w:rPr>
              <w:t>Latvijas dzelzceļa tīkla elektrifikācija</w:t>
            </w:r>
            <w:r w:rsidR="001A7EFA" w:rsidRPr="001A7EFA">
              <w:rPr>
                <w:rFonts w:ascii="Times New Roman" w:eastAsia="Times New Roman" w:hAnsi="Times New Roman" w:cs="Times New Roman"/>
                <w:iCs/>
                <w:sz w:val="24"/>
                <w:szCs w:val="24"/>
                <w:lang w:eastAsia="lv-LV"/>
              </w:rPr>
              <w:t>”</w:t>
            </w:r>
            <w:r w:rsidR="009E0896">
              <w:rPr>
                <w:rFonts w:ascii="Times New Roman" w:eastAsia="Times New Roman" w:hAnsi="Times New Roman" w:cs="Times New Roman"/>
                <w:iCs/>
                <w:sz w:val="24"/>
                <w:szCs w:val="24"/>
                <w:lang w:eastAsia="lv-LV"/>
              </w:rPr>
              <w:t>;</w:t>
            </w:r>
            <w:r w:rsidR="003854C2" w:rsidRPr="003854C2">
              <w:rPr>
                <w:rFonts w:ascii="Times New Roman" w:eastAsia="Times New Roman" w:hAnsi="Times New Roman" w:cs="Times New Roman"/>
                <w:iCs/>
                <w:sz w:val="24"/>
                <w:szCs w:val="24"/>
                <w:lang w:eastAsia="lv-LV"/>
              </w:rPr>
              <w:t> </w:t>
            </w:r>
            <w:r w:rsidR="002A392A">
              <w:rPr>
                <w:rFonts w:ascii="Times New Roman" w:eastAsia="Times New Roman" w:hAnsi="Times New Roman" w:cs="Times New Roman"/>
                <w:iCs/>
                <w:sz w:val="24"/>
                <w:szCs w:val="24"/>
                <w:lang w:eastAsia="lv-LV"/>
              </w:rPr>
              <w:t xml:space="preserve">  </w:t>
            </w:r>
          </w:p>
          <w:p w14:paraId="7A2AD610" w14:textId="629F3A74" w:rsidR="00B84E8A" w:rsidRDefault="00B84E8A" w:rsidP="000562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B84E8A">
              <w:rPr>
                <w:rFonts w:ascii="Times New Roman" w:eastAsia="Times New Roman" w:hAnsi="Times New Roman" w:cs="Times New Roman"/>
                <w:iCs/>
                <w:sz w:val="24"/>
                <w:szCs w:val="24"/>
                <w:lang w:eastAsia="lv-LV"/>
              </w:rPr>
              <w:t> </w:t>
            </w:r>
            <w:r w:rsidR="006E30A0">
              <w:rPr>
                <w:rFonts w:ascii="Times New Roman" w:eastAsia="Times New Roman" w:hAnsi="Times New Roman" w:cs="Times New Roman"/>
                <w:iCs/>
                <w:sz w:val="24"/>
                <w:szCs w:val="24"/>
                <w:lang w:eastAsia="lv-LV"/>
              </w:rPr>
              <w:t>MK</w:t>
            </w:r>
            <w:r w:rsidRPr="00B84E8A">
              <w:rPr>
                <w:rFonts w:ascii="Times New Roman" w:eastAsia="Times New Roman" w:hAnsi="Times New Roman" w:cs="Times New Roman"/>
                <w:iCs/>
                <w:sz w:val="24"/>
                <w:szCs w:val="24"/>
                <w:lang w:eastAsia="lv-LV"/>
              </w:rPr>
              <w:t xml:space="preserve"> 2020.</w:t>
            </w:r>
            <w:r>
              <w:rPr>
                <w:rFonts w:ascii="Times New Roman" w:eastAsia="Times New Roman" w:hAnsi="Times New Roman" w:cs="Times New Roman"/>
                <w:iCs/>
                <w:sz w:val="24"/>
                <w:szCs w:val="24"/>
                <w:lang w:eastAsia="lv-LV"/>
              </w:rPr>
              <w:t xml:space="preserve"> </w:t>
            </w:r>
            <w:r w:rsidRPr="00B84E8A">
              <w:rPr>
                <w:rFonts w:ascii="Times New Roman" w:eastAsia="Times New Roman" w:hAnsi="Times New Roman" w:cs="Times New Roman"/>
                <w:iCs/>
                <w:sz w:val="24"/>
                <w:szCs w:val="24"/>
                <w:lang w:eastAsia="lv-LV"/>
              </w:rPr>
              <w:t>gada 24.</w:t>
            </w:r>
            <w:r w:rsidR="009E0896">
              <w:rPr>
                <w:rFonts w:ascii="Times New Roman" w:eastAsia="Times New Roman" w:hAnsi="Times New Roman" w:cs="Times New Roman"/>
                <w:iCs/>
                <w:sz w:val="24"/>
                <w:szCs w:val="24"/>
                <w:lang w:eastAsia="lv-LV"/>
              </w:rPr>
              <w:t xml:space="preserve"> </w:t>
            </w:r>
            <w:r w:rsidRPr="00B84E8A">
              <w:rPr>
                <w:rFonts w:ascii="Times New Roman" w:eastAsia="Times New Roman" w:hAnsi="Times New Roman" w:cs="Times New Roman"/>
                <w:iCs/>
                <w:sz w:val="24"/>
                <w:szCs w:val="24"/>
                <w:lang w:eastAsia="lv-LV"/>
              </w:rPr>
              <w:t>marta sēd</w:t>
            </w:r>
            <w:r w:rsidR="00FB5EC4">
              <w:rPr>
                <w:rFonts w:ascii="Times New Roman" w:eastAsia="Times New Roman" w:hAnsi="Times New Roman" w:cs="Times New Roman"/>
                <w:iCs/>
                <w:sz w:val="24"/>
                <w:szCs w:val="24"/>
                <w:lang w:eastAsia="lv-LV"/>
              </w:rPr>
              <w:t>ē</w:t>
            </w:r>
            <w:r w:rsidRPr="00B84E8A">
              <w:rPr>
                <w:rFonts w:ascii="Times New Roman" w:eastAsia="Times New Roman" w:hAnsi="Times New Roman" w:cs="Times New Roman"/>
                <w:iCs/>
                <w:sz w:val="24"/>
                <w:szCs w:val="24"/>
                <w:lang w:eastAsia="lv-LV"/>
              </w:rPr>
              <w:t xml:space="preserve"> </w:t>
            </w:r>
            <w:r w:rsidR="00FB5EC4">
              <w:rPr>
                <w:rFonts w:ascii="Times New Roman" w:eastAsia="Times New Roman" w:hAnsi="Times New Roman" w:cs="Times New Roman"/>
                <w:iCs/>
                <w:sz w:val="24"/>
                <w:szCs w:val="24"/>
                <w:lang w:eastAsia="lv-LV"/>
              </w:rPr>
              <w:t>izskatīto</w:t>
            </w:r>
            <w:r w:rsidRPr="00B84E8A">
              <w:rPr>
                <w:rFonts w:ascii="Times New Roman" w:eastAsia="Times New Roman" w:hAnsi="Times New Roman" w:cs="Times New Roman"/>
                <w:iCs/>
                <w:sz w:val="24"/>
                <w:szCs w:val="24"/>
                <w:lang w:eastAsia="lv-LV"/>
              </w:rPr>
              <w:t xml:space="preserve"> (prot. Nr.17 21.§) </w:t>
            </w:r>
            <w:r w:rsidR="001A7EFA" w:rsidRPr="001A7EFA">
              <w:rPr>
                <w:rFonts w:ascii="Times New Roman" w:eastAsia="Times New Roman" w:hAnsi="Times New Roman" w:cs="Times New Roman"/>
                <w:iCs/>
                <w:sz w:val="24"/>
                <w:szCs w:val="24"/>
                <w:lang w:eastAsia="lv-LV"/>
              </w:rPr>
              <w:t>“</w:t>
            </w:r>
            <w:r w:rsidRPr="00B84E8A">
              <w:rPr>
                <w:rFonts w:ascii="Times New Roman" w:eastAsia="Times New Roman" w:hAnsi="Times New Roman" w:cs="Times New Roman"/>
                <w:iCs/>
                <w:sz w:val="24"/>
                <w:szCs w:val="24"/>
                <w:lang w:eastAsia="lv-LV"/>
              </w:rPr>
              <w:t>Informatīv</w:t>
            </w:r>
            <w:r w:rsidR="00FB5EC4">
              <w:rPr>
                <w:rFonts w:ascii="Times New Roman" w:eastAsia="Times New Roman" w:hAnsi="Times New Roman" w:cs="Times New Roman"/>
                <w:iCs/>
                <w:sz w:val="24"/>
                <w:szCs w:val="24"/>
                <w:lang w:eastAsia="lv-LV"/>
              </w:rPr>
              <w:t>o</w:t>
            </w:r>
            <w:r w:rsidRPr="00B84E8A">
              <w:rPr>
                <w:rFonts w:ascii="Times New Roman" w:eastAsia="Times New Roman" w:hAnsi="Times New Roman" w:cs="Times New Roman"/>
                <w:iCs/>
                <w:sz w:val="24"/>
                <w:szCs w:val="24"/>
                <w:lang w:eastAsia="lv-LV"/>
              </w:rPr>
              <w:t xml:space="preserve"> ziņojum</w:t>
            </w:r>
            <w:r w:rsidR="00FB5EC4">
              <w:rPr>
                <w:rFonts w:ascii="Times New Roman" w:eastAsia="Times New Roman" w:hAnsi="Times New Roman" w:cs="Times New Roman"/>
                <w:iCs/>
                <w:sz w:val="24"/>
                <w:szCs w:val="24"/>
                <w:lang w:eastAsia="lv-LV"/>
              </w:rPr>
              <w:t>u</w:t>
            </w:r>
            <w:r w:rsidRPr="00B84E8A">
              <w:rPr>
                <w:rFonts w:ascii="Times New Roman" w:eastAsia="Times New Roman" w:hAnsi="Times New Roman" w:cs="Times New Roman"/>
                <w:iCs/>
                <w:sz w:val="24"/>
                <w:szCs w:val="24"/>
                <w:lang w:eastAsia="lv-LV"/>
              </w:rPr>
              <w:t xml:space="preserve"> </w:t>
            </w:r>
            <w:r w:rsidR="001A7EFA" w:rsidRPr="001A7EFA">
              <w:rPr>
                <w:rFonts w:ascii="Times New Roman" w:eastAsia="Times New Roman" w:hAnsi="Times New Roman" w:cs="Times New Roman"/>
                <w:iCs/>
                <w:sz w:val="24"/>
                <w:szCs w:val="24"/>
                <w:lang w:eastAsia="lv-LV"/>
              </w:rPr>
              <w:t>“</w:t>
            </w:r>
            <w:r w:rsidRPr="00B84E8A">
              <w:rPr>
                <w:rFonts w:ascii="Times New Roman" w:eastAsia="Times New Roman" w:hAnsi="Times New Roman" w:cs="Times New Roman"/>
                <w:iCs/>
                <w:sz w:val="24"/>
                <w:szCs w:val="24"/>
                <w:lang w:eastAsia="lv-LV"/>
              </w:rPr>
              <w:t>Par Kohēzijas politikas Eiropas Savienības fondu investīciju aktualitātēm (pusgada ziņojums)</w:t>
            </w:r>
            <w:r w:rsidR="00076108">
              <w:t xml:space="preserve"> </w:t>
            </w:r>
            <w:r w:rsidR="00076108" w:rsidRPr="00076108">
              <w:rPr>
                <w:rFonts w:ascii="Times New Roman" w:eastAsia="Times New Roman" w:hAnsi="Times New Roman" w:cs="Times New Roman"/>
                <w:iCs/>
                <w:sz w:val="24"/>
                <w:szCs w:val="24"/>
                <w:lang w:eastAsia="lv-LV"/>
              </w:rPr>
              <w:t>””</w:t>
            </w:r>
            <w:r w:rsidR="00FB5EC4">
              <w:rPr>
                <w:rFonts w:ascii="Times New Roman" w:eastAsia="Times New Roman" w:hAnsi="Times New Roman" w:cs="Times New Roman"/>
                <w:iCs/>
                <w:sz w:val="24"/>
                <w:szCs w:val="24"/>
                <w:lang w:eastAsia="lv-LV"/>
              </w:rPr>
              <w:t xml:space="preserve"> (3.pielikums)</w:t>
            </w:r>
            <w:r w:rsidR="00066D36">
              <w:rPr>
                <w:rFonts w:ascii="Times New Roman" w:eastAsia="Times New Roman" w:hAnsi="Times New Roman" w:cs="Times New Roman"/>
                <w:iCs/>
                <w:sz w:val="24"/>
                <w:szCs w:val="24"/>
                <w:lang w:eastAsia="lv-LV"/>
              </w:rPr>
              <w:t xml:space="preserve"> (turpmāk – 2020. gada 24. marta informatīvais ziņojums)</w:t>
            </w:r>
            <w:r w:rsidR="00FB5EC4">
              <w:rPr>
                <w:rFonts w:ascii="Times New Roman" w:eastAsia="Times New Roman" w:hAnsi="Times New Roman" w:cs="Times New Roman"/>
                <w:iCs/>
                <w:sz w:val="24"/>
                <w:szCs w:val="24"/>
                <w:lang w:eastAsia="lv-LV"/>
              </w:rPr>
              <w:t xml:space="preserve">, kas paredz 9.1.1.1. pasākuma projekta pagarināšanu līdz 2023. gada 31. decembrim; </w:t>
            </w:r>
          </w:p>
          <w:p w14:paraId="3E330B21" w14:textId="761B83A9" w:rsidR="002C447A" w:rsidRDefault="0037780E" w:rsidP="000562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A1043">
              <w:rPr>
                <w:rFonts w:ascii="Times New Roman" w:eastAsia="Times New Roman" w:hAnsi="Times New Roman" w:cs="Times New Roman"/>
                <w:iCs/>
                <w:sz w:val="24"/>
                <w:szCs w:val="24"/>
                <w:lang w:eastAsia="lv-LV"/>
              </w:rPr>
              <w:t xml:space="preserve">MK 2020. gada 16. jūnija noteikumiem Nr. 397 “Grozījumi </w:t>
            </w:r>
            <w:r w:rsidR="00034D80">
              <w:rPr>
                <w:rFonts w:ascii="Times New Roman" w:eastAsia="Times New Roman" w:hAnsi="Times New Roman" w:cs="Times New Roman"/>
                <w:iCs/>
                <w:sz w:val="24"/>
                <w:szCs w:val="24"/>
                <w:lang w:eastAsia="lv-LV"/>
              </w:rPr>
              <w:t>MK</w:t>
            </w:r>
            <w:r w:rsidR="00AA1043">
              <w:rPr>
                <w:rFonts w:ascii="Times New Roman" w:eastAsia="Times New Roman" w:hAnsi="Times New Roman" w:cs="Times New Roman"/>
                <w:iCs/>
                <w:sz w:val="24"/>
                <w:szCs w:val="24"/>
                <w:lang w:eastAsia="lv-LV"/>
              </w:rPr>
              <w:t xml:space="preserve"> 2011. gada 25. janvāra noteikumos Nr.75 “Noteikumi par aktīvo nodarbinātības pasākumu un preventīvo bezdarba samazināšanas pasākumu organizēšanas un finansēšanas kārtību un pasākumu īstenotāju izvēles principiem”” (turpmāk – MK noteikumi Nr. 397)</w:t>
            </w:r>
            <w:r w:rsidR="00992D98">
              <w:rPr>
                <w:rFonts w:ascii="Times New Roman" w:eastAsia="Times New Roman" w:hAnsi="Times New Roman" w:cs="Times New Roman"/>
                <w:iCs/>
                <w:sz w:val="24"/>
                <w:szCs w:val="24"/>
                <w:lang w:eastAsia="lv-LV"/>
              </w:rPr>
              <w:t>, kas paredz jaun</w:t>
            </w:r>
            <w:r w:rsidR="00B97293">
              <w:rPr>
                <w:rFonts w:ascii="Times New Roman" w:eastAsia="Times New Roman" w:hAnsi="Times New Roman" w:cs="Times New Roman"/>
                <w:iCs/>
                <w:sz w:val="24"/>
                <w:szCs w:val="24"/>
                <w:lang w:eastAsia="lv-LV"/>
              </w:rPr>
              <w:t>o</w:t>
            </w:r>
            <w:r w:rsidR="00992D98">
              <w:rPr>
                <w:rFonts w:ascii="Times New Roman" w:eastAsia="Times New Roman" w:hAnsi="Times New Roman" w:cs="Times New Roman"/>
                <w:iCs/>
                <w:sz w:val="24"/>
                <w:szCs w:val="24"/>
                <w:lang w:eastAsia="lv-LV"/>
              </w:rPr>
              <w:t xml:space="preserve"> </w:t>
            </w:r>
            <w:r w:rsidR="00992D98" w:rsidRPr="00992D98">
              <w:rPr>
                <w:rFonts w:ascii="Times New Roman" w:eastAsia="Times New Roman" w:hAnsi="Times New Roman" w:cs="Times New Roman"/>
                <w:iCs/>
                <w:sz w:val="24"/>
                <w:szCs w:val="24"/>
                <w:lang w:eastAsia="lv-LV"/>
              </w:rPr>
              <w:t>aktīvo nodarbinātības pasākumu</w:t>
            </w:r>
            <w:r w:rsidR="00992D98">
              <w:rPr>
                <w:rFonts w:ascii="Times New Roman" w:eastAsia="Times New Roman" w:hAnsi="Times New Roman" w:cs="Times New Roman"/>
                <w:iCs/>
                <w:sz w:val="24"/>
                <w:szCs w:val="24"/>
                <w:lang w:eastAsia="lv-LV"/>
              </w:rPr>
              <w:t xml:space="preserve"> </w:t>
            </w:r>
            <w:r w:rsidR="00B97293">
              <w:rPr>
                <w:rFonts w:ascii="Times New Roman" w:eastAsia="Times New Roman" w:hAnsi="Times New Roman" w:cs="Times New Roman"/>
                <w:iCs/>
                <w:sz w:val="24"/>
                <w:szCs w:val="24"/>
                <w:lang w:eastAsia="lv-LV"/>
              </w:rPr>
              <w:t xml:space="preserve">īstenošanas </w:t>
            </w:r>
            <w:r w:rsidR="00A80123">
              <w:rPr>
                <w:rFonts w:ascii="Times New Roman" w:eastAsia="Times New Roman" w:hAnsi="Times New Roman" w:cs="Times New Roman"/>
                <w:iCs/>
                <w:sz w:val="24"/>
                <w:szCs w:val="24"/>
                <w:lang w:eastAsia="lv-LV"/>
              </w:rPr>
              <w:t xml:space="preserve">un izmaksu </w:t>
            </w:r>
            <w:r w:rsidR="00B97293">
              <w:rPr>
                <w:rFonts w:ascii="Times New Roman" w:eastAsia="Times New Roman" w:hAnsi="Times New Roman" w:cs="Times New Roman"/>
                <w:iCs/>
                <w:sz w:val="24"/>
                <w:szCs w:val="24"/>
                <w:lang w:eastAsia="lv-LV"/>
              </w:rPr>
              <w:t>nosacījumus</w:t>
            </w:r>
            <w:r w:rsidR="002C447A">
              <w:rPr>
                <w:rFonts w:ascii="Times New Roman" w:eastAsia="Times New Roman" w:hAnsi="Times New Roman" w:cs="Times New Roman"/>
                <w:iCs/>
                <w:sz w:val="24"/>
                <w:szCs w:val="24"/>
                <w:lang w:eastAsia="lv-LV"/>
              </w:rPr>
              <w:t>;</w:t>
            </w:r>
          </w:p>
          <w:p w14:paraId="20C46C4A" w14:textId="06F2F35E" w:rsidR="007E1A31" w:rsidRDefault="007E1A31" w:rsidP="000562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7E1A31">
              <w:rPr>
                <w:rFonts w:ascii="Times New Roman" w:eastAsia="Times New Roman" w:hAnsi="Times New Roman" w:cs="Times New Roman"/>
                <w:iCs/>
                <w:sz w:val="24"/>
                <w:szCs w:val="24"/>
                <w:lang w:eastAsia="lv-LV"/>
              </w:rPr>
              <w:t xml:space="preserve">darbības programmas “Izaugsme un nodarbinātība” grozījumiem Nr.5, kas nacionālā līmenī apstiprināti ar MK 2020. gada 22. janvāra rīkojumu Nr.25 “Grozījumi Eiropas Savienības struktūrfondu un Kohēzijas fonda 2014.–2020. gada plānošanas perioda darbības programmā “Izaugsme un nodarbinātība””, savukārt no Eiropas Komisijas puses – ar 2020. gada 28. aprīļa  lēmumu Nr. </w:t>
            </w:r>
            <w:r w:rsidRPr="001C0841">
              <w:rPr>
                <w:rFonts w:ascii="Times New Roman" w:eastAsia="Times New Roman" w:hAnsi="Times New Roman" w:cs="Times New Roman"/>
                <w:iCs/>
                <w:sz w:val="24"/>
                <w:szCs w:val="24"/>
                <w:lang w:eastAsia="lv-LV"/>
              </w:rPr>
              <w:t>C</w:t>
            </w:r>
            <w:r w:rsidR="00084E31" w:rsidRPr="001C0841">
              <w:rPr>
                <w:rFonts w:ascii="Times New Roman" w:eastAsia="Times New Roman" w:hAnsi="Times New Roman" w:cs="Times New Roman"/>
                <w:iCs/>
                <w:sz w:val="24"/>
                <w:szCs w:val="24"/>
                <w:lang w:eastAsia="lv-LV"/>
              </w:rPr>
              <w:t>(2020) 2 798 final</w:t>
            </w:r>
            <w:r w:rsidR="00084E31">
              <w:rPr>
                <w:rFonts w:ascii="Times New Roman" w:eastAsia="Times New Roman" w:hAnsi="Times New Roman" w:cs="Times New Roman"/>
                <w:iCs/>
                <w:sz w:val="24"/>
                <w:szCs w:val="24"/>
                <w:lang w:eastAsia="lv-LV"/>
              </w:rPr>
              <w:t xml:space="preserve"> </w:t>
            </w:r>
            <w:r w:rsidRPr="007E1A31">
              <w:rPr>
                <w:rFonts w:ascii="Times New Roman" w:eastAsia="Times New Roman" w:hAnsi="Times New Roman" w:cs="Times New Roman"/>
                <w:iCs/>
                <w:sz w:val="24"/>
                <w:szCs w:val="24"/>
                <w:lang w:eastAsia="lv-LV"/>
              </w:rPr>
              <w:t xml:space="preserve">(turpmāk – DP grozījumi </w:t>
            </w:r>
            <w:r w:rsidR="00066CD6">
              <w:rPr>
                <w:rFonts w:ascii="Times New Roman" w:eastAsia="Times New Roman" w:hAnsi="Times New Roman" w:cs="Times New Roman"/>
                <w:iCs/>
                <w:sz w:val="24"/>
                <w:szCs w:val="24"/>
                <w:lang w:eastAsia="lv-LV"/>
              </w:rPr>
              <w:t>N</w:t>
            </w:r>
            <w:r w:rsidRPr="007E1A31">
              <w:rPr>
                <w:rFonts w:ascii="Times New Roman" w:eastAsia="Times New Roman" w:hAnsi="Times New Roman" w:cs="Times New Roman"/>
                <w:iCs/>
                <w:sz w:val="24"/>
                <w:szCs w:val="24"/>
                <w:lang w:eastAsia="lv-LV"/>
              </w:rPr>
              <w:t>r.5.);</w:t>
            </w:r>
          </w:p>
          <w:p w14:paraId="75BE140E" w14:textId="2CAE3753" w:rsidR="00E5323B" w:rsidRPr="003428B9" w:rsidRDefault="002C447A" w:rsidP="00C916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darbības programmas “Izaugsme un nodarbinātība” grozījumiem Nr. 6 (turpmāk – DP Nr.6</w:t>
            </w:r>
            <w:r w:rsidR="0007610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EE4381">
              <w:rPr>
                <w:rFonts w:ascii="Times New Roman" w:eastAsia="Times New Roman" w:hAnsi="Times New Roman" w:cs="Times New Roman"/>
                <w:iCs/>
                <w:sz w:val="24"/>
                <w:szCs w:val="24"/>
                <w:lang w:eastAsia="lv-LV"/>
              </w:rPr>
              <w:t>izskatīti MK š.g. 30. jūnija sēdē</w:t>
            </w:r>
            <w:r w:rsidR="00C9168D">
              <w:rPr>
                <w:rFonts w:ascii="Times New Roman" w:eastAsia="Times New Roman" w:hAnsi="Times New Roman" w:cs="Times New Roman"/>
                <w:bCs/>
                <w:iCs/>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Pašreizējā situācija un problēmas, kuru risināšanai </w:t>
            </w:r>
            <w:r w:rsidRPr="003428B9">
              <w:rPr>
                <w:rFonts w:ascii="Times New Roman" w:eastAsia="Times New Roman" w:hAnsi="Times New Roman" w:cs="Times New Roman"/>
                <w:iCs/>
                <w:sz w:val="24"/>
                <w:szCs w:val="24"/>
                <w:lang w:eastAsia="lv-LV"/>
              </w:rPr>
              <w:lastRenderedPageBreak/>
              <w:t>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09D8562E" w14:textId="3552223F" w:rsidR="00663FCF" w:rsidRPr="00663FCF" w:rsidRDefault="00992D98" w:rsidP="00663FC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9.1.1.1. pasākuma īstenošanas nosacījumus nosaka</w:t>
            </w:r>
            <w:r w:rsidR="00663FCF" w:rsidRPr="00663FCF">
              <w:rPr>
                <w:rFonts w:ascii="Times New Roman" w:hAnsi="Times New Roman" w:cs="Times New Roman"/>
                <w:sz w:val="24"/>
                <w:szCs w:val="24"/>
                <w:lang w:eastAsia="lv-LV"/>
              </w:rPr>
              <w:t xml:space="preserve"> </w:t>
            </w:r>
            <w:r w:rsidR="00663FCF">
              <w:rPr>
                <w:rFonts w:ascii="Times New Roman" w:hAnsi="Times New Roman" w:cs="Times New Roman"/>
                <w:sz w:val="24"/>
                <w:szCs w:val="24"/>
                <w:lang w:eastAsia="lv-LV"/>
              </w:rPr>
              <w:t>MK</w:t>
            </w:r>
            <w:r w:rsidR="00663FCF" w:rsidRPr="00663FCF">
              <w:rPr>
                <w:rFonts w:ascii="Times New Roman" w:hAnsi="Times New Roman" w:cs="Times New Roman"/>
                <w:sz w:val="24"/>
                <w:szCs w:val="24"/>
                <w:lang w:eastAsia="lv-LV"/>
              </w:rPr>
              <w:t xml:space="preserve"> 2011.</w:t>
            </w:r>
            <w:r>
              <w:rPr>
                <w:rFonts w:ascii="Times New Roman" w:hAnsi="Times New Roman" w:cs="Times New Roman"/>
                <w:sz w:val="24"/>
                <w:szCs w:val="24"/>
                <w:lang w:eastAsia="lv-LV"/>
              </w:rPr>
              <w:t xml:space="preserve"> </w:t>
            </w:r>
            <w:r w:rsidR="00663FCF" w:rsidRPr="00663FCF">
              <w:rPr>
                <w:rFonts w:ascii="Times New Roman" w:hAnsi="Times New Roman" w:cs="Times New Roman"/>
                <w:sz w:val="24"/>
                <w:szCs w:val="24"/>
                <w:lang w:eastAsia="lv-LV"/>
              </w:rPr>
              <w:t>gada 25.</w:t>
            </w:r>
            <w:r>
              <w:rPr>
                <w:rFonts w:ascii="Times New Roman" w:hAnsi="Times New Roman" w:cs="Times New Roman"/>
                <w:sz w:val="24"/>
                <w:szCs w:val="24"/>
                <w:lang w:eastAsia="lv-LV"/>
              </w:rPr>
              <w:t xml:space="preserve"> </w:t>
            </w:r>
            <w:r w:rsidR="00663FCF" w:rsidRPr="00663FCF">
              <w:rPr>
                <w:rFonts w:ascii="Times New Roman" w:hAnsi="Times New Roman" w:cs="Times New Roman"/>
                <w:sz w:val="24"/>
                <w:szCs w:val="24"/>
                <w:lang w:eastAsia="lv-LV"/>
              </w:rPr>
              <w:t xml:space="preserve">janvāra noteikumi Nr.75 </w:t>
            </w:r>
            <w:r w:rsidR="00EE3EA5" w:rsidRPr="00EE3EA5">
              <w:rPr>
                <w:rFonts w:ascii="Times New Roman" w:hAnsi="Times New Roman" w:cs="Times New Roman"/>
                <w:sz w:val="24"/>
                <w:szCs w:val="24"/>
                <w:lang w:eastAsia="lv-LV"/>
              </w:rPr>
              <w:t>“</w:t>
            </w:r>
            <w:r w:rsidR="00663FCF" w:rsidRPr="00663FCF">
              <w:rPr>
                <w:rFonts w:ascii="Times New Roman" w:hAnsi="Times New Roman" w:cs="Times New Roman"/>
                <w:sz w:val="24"/>
                <w:szCs w:val="24"/>
                <w:lang w:eastAsia="lv-LV"/>
              </w:rPr>
              <w:t xml:space="preserve">Noteikumi par </w:t>
            </w:r>
            <w:r w:rsidR="00663FCF" w:rsidRPr="00663FCF">
              <w:rPr>
                <w:rFonts w:ascii="Times New Roman" w:hAnsi="Times New Roman" w:cs="Times New Roman"/>
                <w:sz w:val="24"/>
                <w:szCs w:val="24"/>
                <w:lang w:eastAsia="lv-LV"/>
              </w:rPr>
              <w:lastRenderedPageBreak/>
              <w:t>aktīvo nodarbinātības pasākumu un preventīvo bezdarba samazināšanas pasākumu organizēšanas un finansēšanas kārtību un pasākumu īstenotāju izvēles principiem” (turpmāk – MK noteikumi Nr.75)</w:t>
            </w:r>
            <w:r w:rsidR="00663FCF">
              <w:rPr>
                <w:rFonts w:ascii="Times New Roman" w:hAnsi="Times New Roman" w:cs="Times New Roman"/>
                <w:sz w:val="24"/>
                <w:szCs w:val="24"/>
                <w:lang w:eastAsia="lv-LV"/>
              </w:rPr>
              <w:t xml:space="preserve"> un </w:t>
            </w:r>
            <w:r w:rsidR="005B7596">
              <w:rPr>
                <w:rFonts w:ascii="Times New Roman" w:hAnsi="Times New Roman" w:cs="Times New Roman"/>
                <w:sz w:val="24"/>
                <w:szCs w:val="24"/>
                <w:lang w:eastAsia="lv-LV"/>
              </w:rPr>
              <w:t>MK</w:t>
            </w:r>
            <w:r w:rsidR="005B7596" w:rsidRPr="005B7596">
              <w:rPr>
                <w:rFonts w:ascii="Times New Roman" w:hAnsi="Times New Roman" w:cs="Times New Roman"/>
                <w:sz w:val="24"/>
                <w:szCs w:val="24"/>
                <w:lang w:eastAsia="lv-LV"/>
              </w:rPr>
              <w:t xml:space="preserve"> 2014. gada 23. decembra noteikum</w:t>
            </w:r>
            <w:r w:rsidR="005B7596">
              <w:rPr>
                <w:rFonts w:ascii="Times New Roman" w:hAnsi="Times New Roman" w:cs="Times New Roman"/>
                <w:sz w:val="24"/>
                <w:szCs w:val="24"/>
                <w:lang w:eastAsia="lv-LV"/>
              </w:rPr>
              <w:t>i</w:t>
            </w:r>
            <w:r w:rsidR="005B7596" w:rsidRPr="005B7596">
              <w:rPr>
                <w:rFonts w:ascii="Times New Roman" w:hAnsi="Times New Roman" w:cs="Times New Roman"/>
                <w:sz w:val="24"/>
                <w:szCs w:val="24"/>
                <w:lang w:eastAsia="lv-LV"/>
              </w:rPr>
              <w:t xml:space="preserve"> Nr.835 “Darbības programmas “Izaugsme un nodarbinātība” 9.1.1. specifiskā atbalsta mērķa “Palielināt nelabvēlīgākā situācijā esošu bezdarbnieku iekļaušanos darba tirgū” 9.1.1.1. pasākuma “Subsidētās darbavietas nelabvēlīgākā situācijā esošiem bezdarbniekiem”</w:t>
            </w:r>
            <w:r w:rsidR="005B7596">
              <w:rPr>
                <w:rFonts w:ascii="Times New Roman" w:hAnsi="Times New Roman" w:cs="Times New Roman"/>
                <w:sz w:val="24"/>
                <w:szCs w:val="24"/>
                <w:lang w:eastAsia="lv-LV"/>
              </w:rPr>
              <w:t xml:space="preserve"> </w:t>
            </w:r>
            <w:r w:rsidR="005B7596" w:rsidRPr="005B7596">
              <w:rPr>
                <w:rFonts w:ascii="Times New Roman" w:hAnsi="Times New Roman" w:cs="Times New Roman"/>
                <w:sz w:val="24"/>
                <w:szCs w:val="24"/>
                <w:lang w:eastAsia="lv-LV"/>
              </w:rPr>
              <w:t>īstenošanas noteikumi””</w:t>
            </w:r>
            <w:r w:rsidR="00A60517">
              <w:rPr>
                <w:rFonts w:ascii="Times New Roman" w:hAnsi="Times New Roman" w:cs="Times New Roman"/>
                <w:sz w:val="24"/>
                <w:szCs w:val="24"/>
                <w:lang w:eastAsia="lv-LV"/>
              </w:rPr>
              <w:t xml:space="preserve"> (turpmāk – MK noteikumi Nr.835)</w:t>
            </w:r>
            <w:r w:rsidR="00663FCF" w:rsidRPr="00663FCF">
              <w:rPr>
                <w:rFonts w:ascii="Times New Roman" w:hAnsi="Times New Roman" w:cs="Times New Roman"/>
                <w:sz w:val="24"/>
                <w:szCs w:val="24"/>
                <w:lang w:eastAsia="lv-LV"/>
              </w:rPr>
              <w:t xml:space="preserve">. </w:t>
            </w:r>
          </w:p>
          <w:p w14:paraId="4B6ED36A" w14:textId="27D9DE4D" w:rsidR="00663FCF" w:rsidRPr="00663FCF" w:rsidRDefault="00663FCF" w:rsidP="00663FCF">
            <w:pPr>
              <w:spacing w:after="0" w:line="240" w:lineRule="auto"/>
              <w:jc w:val="both"/>
              <w:rPr>
                <w:rFonts w:ascii="Times New Roman" w:hAnsi="Times New Roman" w:cs="Times New Roman"/>
                <w:sz w:val="24"/>
                <w:szCs w:val="24"/>
                <w:lang w:eastAsia="lv-LV"/>
              </w:rPr>
            </w:pPr>
            <w:r w:rsidRPr="00663FCF">
              <w:rPr>
                <w:rFonts w:ascii="Times New Roman" w:hAnsi="Times New Roman" w:cs="Times New Roman"/>
                <w:sz w:val="24"/>
                <w:szCs w:val="24"/>
                <w:lang w:eastAsia="lv-LV"/>
              </w:rPr>
              <w:t>Reaģējot uz Pasaules veselības organizācijas 2020. gada 11. marta paziņojumu, ka Covid</w:t>
            </w:r>
            <w:r w:rsidR="003604EE">
              <w:rPr>
                <w:rFonts w:ascii="Times New Roman" w:hAnsi="Times New Roman" w:cs="Times New Roman"/>
                <w:sz w:val="24"/>
                <w:szCs w:val="24"/>
                <w:lang w:eastAsia="lv-LV"/>
              </w:rPr>
              <w:t xml:space="preserve"> </w:t>
            </w:r>
            <w:r w:rsidR="003604EE" w:rsidRPr="003604EE">
              <w:rPr>
                <w:rFonts w:ascii="Times New Roman" w:hAnsi="Times New Roman" w:cs="Times New Roman"/>
                <w:sz w:val="24"/>
                <w:szCs w:val="24"/>
                <w:lang w:eastAsia="lv-LV"/>
              </w:rPr>
              <w:t xml:space="preserve">– </w:t>
            </w:r>
            <w:r w:rsidRPr="00663FCF">
              <w:rPr>
                <w:rFonts w:ascii="Times New Roman" w:hAnsi="Times New Roman" w:cs="Times New Roman"/>
                <w:sz w:val="24"/>
                <w:szCs w:val="24"/>
                <w:lang w:eastAsia="lv-LV"/>
              </w:rPr>
              <w:t>19 izplatība ir sasniegusi pandēmijas apmērus, 2020.</w:t>
            </w:r>
            <w:r w:rsidR="003604EE">
              <w:rPr>
                <w:rFonts w:ascii="Times New Roman" w:hAnsi="Times New Roman" w:cs="Times New Roman"/>
                <w:sz w:val="24"/>
                <w:szCs w:val="24"/>
                <w:lang w:eastAsia="lv-LV"/>
              </w:rPr>
              <w:t xml:space="preserve"> </w:t>
            </w:r>
            <w:r w:rsidRPr="00663FCF">
              <w:rPr>
                <w:rFonts w:ascii="Times New Roman" w:hAnsi="Times New Roman" w:cs="Times New Roman"/>
                <w:sz w:val="24"/>
                <w:szCs w:val="24"/>
                <w:lang w:eastAsia="lv-LV"/>
              </w:rPr>
              <w:t>gada 12.</w:t>
            </w:r>
            <w:r w:rsidR="003604EE">
              <w:rPr>
                <w:rFonts w:ascii="Times New Roman" w:hAnsi="Times New Roman" w:cs="Times New Roman"/>
                <w:sz w:val="24"/>
                <w:szCs w:val="24"/>
                <w:lang w:eastAsia="lv-LV"/>
              </w:rPr>
              <w:t xml:space="preserve"> </w:t>
            </w:r>
            <w:r w:rsidRPr="00663FCF">
              <w:rPr>
                <w:rFonts w:ascii="Times New Roman" w:hAnsi="Times New Roman" w:cs="Times New Roman"/>
                <w:sz w:val="24"/>
                <w:szCs w:val="24"/>
                <w:lang w:eastAsia="lv-LV"/>
              </w:rPr>
              <w:t xml:space="preserve">martā </w:t>
            </w:r>
            <w:r w:rsidR="003604EE">
              <w:rPr>
                <w:rFonts w:ascii="Times New Roman" w:hAnsi="Times New Roman" w:cs="Times New Roman"/>
                <w:sz w:val="24"/>
                <w:szCs w:val="24"/>
                <w:lang w:eastAsia="lv-LV"/>
              </w:rPr>
              <w:t>MK</w:t>
            </w:r>
            <w:r w:rsidRPr="00663FCF">
              <w:rPr>
                <w:rFonts w:ascii="Times New Roman" w:hAnsi="Times New Roman" w:cs="Times New Roman"/>
                <w:sz w:val="24"/>
                <w:szCs w:val="24"/>
                <w:lang w:eastAsia="lv-LV"/>
              </w:rPr>
              <w:t xml:space="preserve"> pieņēma rīkojumu Nr.103 “Par ārkārtējās situācijas izsludināšanu”, kas paredz virkni Covid</w:t>
            </w:r>
            <w:r w:rsidR="003604EE">
              <w:rPr>
                <w:rFonts w:ascii="Times New Roman" w:hAnsi="Times New Roman" w:cs="Times New Roman"/>
                <w:sz w:val="24"/>
                <w:szCs w:val="24"/>
                <w:lang w:eastAsia="lv-LV"/>
              </w:rPr>
              <w:t xml:space="preserve"> </w:t>
            </w:r>
            <w:r w:rsidR="003604EE" w:rsidRPr="003604EE">
              <w:rPr>
                <w:rFonts w:ascii="Times New Roman" w:hAnsi="Times New Roman" w:cs="Times New Roman"/>
                <w:sz w:val="24"/>
                <w:szCs w:val="24"/>
                <w:lang w:eastAsia="lv-LV"/>
              </w:rPr>
              <w:t xml:space="preserve">– </w:t>
            </w:r>
            <w:r w:rsidRPr="00663FCF">
              <w:rPr>
                <w:rFonts w:ascii="Times New Roman" w:hAnsi="Times New Roman" w:cs="Times New Roman"/>
                <w:sz w:val="24"/>
                <w:szCs w:val="24"/>
                <w:lang w:eastAsia="lv-LV"/>
              </w:rPr>
              <w:t>19 izplatību ierobežojošu pasākumu Latvijā. Minētā vīrusa izplatība negatīvi ietekmē</w:t>
            </w:r>
            <w:r w:rsidR="003604EE">
              <w:rPr>
                <w:rFonts w:ascii="Times New Roman" w:hAnsi="Times New Roman" w:cs="Times New Roman"/>
                <w:sz w:val="24"/>
                <w:szCs w:val="24"/>
                <w:lang w:eastAsia="lv-LV"/>
              </w:rPr>
              <w:t>ja arī</w:t>
            </w:r>
            <w:r w:rsidRPr="00663FCF">
              <w:rPr>
                <w:rFonts w:ascii="Times New Roman" w:hAnsi="Times New Roman" w:cs="Times New Roman"/>
                <w:sz w:val="24"/>
                <w:szCs w:val="24"/>
                <w:lang w:eastAsia="lv-LV"/>
              </w:rPr>
              <w:t xml:space="preserve">  ekonomisko situāciju un darba tirgu, radot nabadzības riskus ienākumu zaudēšanas dēļ.</w:t>
            </w:r>
          </w:p>
          <w:p w14:paraId="5B5B7C08" w14:textId="350BE768" w:rsidR="00663FCF" w:rsidRDefault="00663FCF" w:rsidP="00DC30BD">
            <w:pPr>
              <w:spacing w:after="0" w:line="240" w:lineRule="auto"/>
              <w:jc w:val="both"/>
              <w:rPr>
                <w:rFonts w:ascii="Times New Roman" w:hAnsi="Times New Roman" w:cs="Times New Roman"/>
                <w:sz w:val="24"/>
                <w:szCs w:val="24"/>
                <w:lang w:eastAsia="lv-LV"/>
              </w:rPr>
            </w:pPr>
            <w:r w:rsidRPr="00663FCF">
              <w:rPr>
                <w:rFonts w:ascii="Times New Roman" w:hAnsi="Times New Roman" w:cs="Times New Roman"/>
                <w:sz w:val="24"/>
                <w:szCs w:val="24"/>
                <w:lang w:eastAsia="lv-LV"/>
              </w:rPr>
              <w:t>Neskatoties uz dīkstāves pabalstu krīzes visvairāk skarto nozaru uzņēmumos nodarbinātiem darbiniekiem, kura mērķis ir saglabāt darba vietas, jau šobrīd vērojams, ka daudzi darba devēji izbeidz darba tiesiskās attiecības ar saviem darbiniekiem</w:t>
            </w:r>
            <w:r w:rsidR="003604EE">
              <w:rPr>
                <w:rFonts w:ascii="Times New Roman" w:hAnsi="Times New Roman" w:cs="Times New Roman"/>
                <w:sz w:val="24"/>
                <w:szCs w:val="24"/>
                <w:lang w:eastAsia="lv-LV"/>
              </w:rPr>
              <w:t xml:space="preserve">, kā rezultātā </w:t>
            </w:r>
            <w:r w:rsidRPr="00663FCF">
              <w:rPr>
                <w:rFonts w:ascii="Times New Roman" w:hAnsi="Times New Roman" w:cs="Times New Roman"/>
                <w:sz w:val="24"/>
                <w:szCs w:val="24"/>
                <w:lang w:eastAsia="lv-LV"/>
              </w:rPr>
              <w:t xml:space="preserve">pieaug bezdarba līmenis. Nodarbinātības valsts aģentūrā (turpmāk – </w:t>
            </w:r>
            <w:r w:rsidR="00501CC3">
              <w:rPr>
                <w:rFonts w:ascii="Times New Roman" w:hAnsi="Times New Roman" w:cs="Times New Roman"/>
                <w:sz w:val="24"/>
                <w:szCs w:val="24"/>
                <w:lang w:eastAsia="lv-LV"/>
              </w:rPr>
              <w:t>NVA</w:t>
            </w:r>
            <w:r w:rsidRPr="00663FCF">
              <w:rPr>
                <w:rFonts w:ascii="Times New Roman" w:hAnsi="Times New Roman" w:cs="Times New Roman"/>
                <w:sz w:val="24"/>
                <w:szCs w:val="24"/>
                <w:lang w:eastAsia="lv-LV"/>
              </w:rPr>
              <w:t xml:space="preserve">) ir saņemti vairāki kolektīvās atlaišanas paziņojumi saistībā ar Covid-19 </w:t>
            </w:r>
            <w:r w:rsidR="00EE3EA5">
              <w:rPr>
                <w:rFonts w:ascii="Times New Roman" w:hAnsi="Times New Roman" w:cs="Times New Roman"/>
                <w:sz w:val="24"/>
                <w:szCs w:val="24"/>
                <w:lang w:eastAsia="lv-LV"/>
              </w:rPr>
              <w:t xml:space="preserve">pandēmijas </w:t>
            </w:r>
            <w:r w:rsidRPr="00663FCF">
              <w:rPr>
                <w:rFonts w:ascii="Times New Roman" w:hAnsi="Times New Roman" w:cs="Times New Roman"/>
                <w:sz w:val="24"/>
                <w:szCs w:val="24"/>
                <w:lang w:eastAsia="lv-LV"/>
              </w:rPr>
              <w:t xml:space="preserve">izraisīto krīzi (nozares/jomas: </w:t>
            </w:r>
            <w:r w:rsidR="001105F1">
              <w:rPr>
                <w:rFonts w:ascii="Times New Roman" w:hAnsi="Times New Roman" w:cs="Times New Roman"/>
                <w:sz w:val="24"/>
                <w:szCs w:val="24"/>
                <w:lang w:eastAsia="lv-LV"/>
              </w:rPr>
              <w:t>t</w:t>
            </w:r>
            <w:r w:rsidRPr="00663FCF">
              <w:rPr>
                <w:rFonts w:ascii="Times New Roman" w:hAnsi="Times New Roman" w:cs="Times New Roman"/>
                <w:sz w:val="24"/>
                <w:szCs w:val="24"/>
                <w:lang w:eastAsia="lv-LV"/>
              </w:rPr>
              <w:t xml:space="preserve">ransports un uzglabāšana, </w:t>
            </w:r>
            <w:r w:rsidR="001105F1">
              <w:rPr>
                <w:rFonts w:ascii="Times New Roman" w:hAnsi="Times New Roman" w:cs="Times New Roman"/>
                <w:sz w:val="24"/>
                <w:szCs w:val="24"/>
                <w:lang w:eastAsia="lv-LV"/>
              </w:rPr>
              <w:t>i</w:t>
            </w:r>
            <w:r w:rsidRPr="00663FCF">
              <w:rPr>
                <w:rFonts w:ascii="Times New Roman" w:hAnsi="Times New Roman" w:cs="Times New Roman"/>
                <w:sz w:val="24"/>
                <w:szCs w:val="24"/>
                <w:lang w:eastAsia="lv-LV"/>
              </w:rPr>
              <w:t xml:space="preserve">zmitināšana un ēdināšanas pakalpojumi, </w:t>
            </w:r>
            <w:r w:rsidR="001105F1">
              <w:rPr>
                <w:rFonts w:ascii="Times New Roman" w:hAnsi="Times New Roman" w:cs="Times New Roman"/>
                <w:sz w:val="24"/>
                <w:szCs w:val="24"/>
                <w:lang w:eastAsia="lv-LV"/>
              </w:rPr>
              <w:t>ū</w:t>
            </w:r>
            <w:r w:rsidRPr="00663FCF">
              <w:rPr>
                <w:rFonts w:ascii="Times New Roman" w:hAnsi="Times New Roman" w:cs="Times New Roman"/>
                <w:sz w:val="24"/>
                <w:szCs w:val="24"/>
                <w:lang w:eastAsia="lv-LV"/>
              </w:rPr>
              <w:t>dens apgāde</w:t>
            </w:r>
            <w:r w:rsidR="001105F1">
              <w:rPr>
                <w:rFonts w:ascii="Times New Roman" w:hAnsi="Times New Roman" w:cs="Times New Roman"/>
                <w:sz w:val="24"/>
                <w:szCs w:val="24"/>
                <w:lang w:eastAsia="lv-LV"/>
              </w:rPr>
              <w:t>,</w:t>
            </w:r>
            <w:r w:rsidRPr="00663FCF">
              <w:rPr>
                <w:rFonts w:ascii="Times New Roman" w:hAnsi="Times New Roman" w:cs="Times New Roman"/>
                <w:sz w:val="24"/>
                <w:szCs w:val="24"/>
                <w:lang w:eastAsia="lv-LV"/>
              </w:rPr>
              <w:t xml:space="preserve"> </w:t>
            </w:r>
            <w:r w:rsidR="001105F1">
              <w:rPr>
                <w:rFonts w:ascii="Times New Roman" w:hAnsi="Times New Roman" w:cs="Times New Roman"/>
                <w:sz w:val="24"/>
                <w:szCs w:val="24"/>
                <w:lang w:eastAsia="lv-LV"/>
              </w:rPr>
              <w:t>n</w:t>
            </w:r>
            <w:r w:rsidRPr="00663FCF">
              <w:rPr>
                <w:rFonts w:ascii="Times New Roman" w:hAnsi="Times New Roman" w:cs="Times New Roman"/>
                <w:sz w:val="24"/>
                <w:szCs w:val="24"/>
                <w:lang w:eastAsia="lv-LV"/>
              </w:rPr>
              <w:t>otekūdeņi</w:t>
            </w:r>
            <w:r w:rsidR="001105F1">
              <w:rPr>
                <w:rFonts w:ascii="Times New Roman" w:hAnsi="Times New Roman" w:cs="Times New Roman"/>
                <w:sz w:val="24"/>
                <w:szCs w:val="24"/>
                <w:lang w:eastAsia="lv-LV"/>
              </w:rPr>
              <w:t>,</w:t>
            </w:r>
            <w:r w:rsidRPr="00663FCF">
              <w:rPr>
                <w:rFonts w:ascii="Times New Roman" w:hAnsi="Times New Roman" w:cs="Times New Roman"/>
                <w:sz w:val="24"/>
                <w:szCs w:val="24"/>
                <w:lang w:eastAsia="lv-LV"/>
              </w:rPr>
              <w:t xml:space="preserve"> </w:t>
            </w:r>
            <w:r w:rsidR="001105F1">
              <w:rPr>
                <w:rFonts w:ascii="Times New Roman" w:hAnsi="Times New Roman" w:cs="Times New Roman"/>
                <w:sz w:val="24"/>
                <w:szCs w:val="24"/>
                <w:lang w:eastAsia="lv-LV"/>
              </w:rPr>
              <w:t>a</w:t>
            </w:r>
            <w:r w:rsidRPr="00663FCF">
              <w:rPr>
                <w:rFonts w:ascii="Times New Roman" w:hAnsi="Times New Roman" w:cs="Times New Roman"/>
                <w:sz w:val="24"/>
                <w:szCs w:val="24"/>
                <w:lang w:eastAsia="lv-LV"/>
              </w:rPr>
              <w:t xml:space="preserve">tkritumu apsaimniekošana un sanācija, </w:t>
            </w:r>
            <w:r w:rsidR="001105F1">
              <w:rPr>
                <w:rFonts w:ascii="Times New Roman" w:hAnsi="Times New Roman" w:cs="Times New Roman"/>
                <w:sz w:val="24"/>
                <w:szCs w:val="24"/>
                <w:lang w:eastAsia="lv-LV"/>
              </w:rPr>
              <w:t>v</w:t>
            </w:r>
            <w:r w:rsidRPr="00663FCF">
              <w:rPr>
                <w:rFonts w:ascii="Times New Roman" w:hAnsi="Times New Roman" w:cs="Times New Roman"/>
                <w:sz w:val="24"/>
                <w:szCs w:val="24"/>
                <w:lang w:eastAsia="lv-LV"/>
              </w:rPr>
              <w:t xml:space="preserve">airumtirdzniecība un mazumtirdzniecība, </w:t>
            </w:r>
            <w:r w:rsidR="001105F1">
              <w:rPr>
                <w:rFonts w:ascii="Times New Roman" w:hAnsi="Times New Roman" w:cs="Times New Roman"/>
                <w:sz w:val="24"/>
                <w:szCs w:val="24"/>
                <w:lang w:eastAsia="lv-LV"/>
              </w:rPr>
              <w:t>a</w:t>
            </w:r>
            <w:r w:rsidRPr="00663FCF">
              <w:rPr>
                <w:rFonts w:ascii="Times New Roman" w:hAnsi="Times New Roman" w:cs="Times New Roman"/>
                <w:sz w:val="24"/>
                <w:szCs w:val="24"/>
                <w:lang w:eastAsia="lv-LV"/>
              </w:rPr>
              <w:t xml:space="preserve">pstrādes rūpniecība). Savukārt, reģistrēto bezdarbnieku skaits š.g. </w:t>
            </w:r>
            <w:r w:rsidR="00D828B1" w:rsidRPr="00660F6E">
              <w:rPr>
                <w:rFonts w:ascii="Times New Roman" w:hAnsi="Times New Roman" w:cs="Times New Roman"/>
                <w:sz w:val="24"/>
                <w:szCs w:val="24"/>
                <w:lang w:eastAsia="lv-LV"/>
              </w:rPr>
              <w:t xml:space="preserve">6. jūlijā bija 78 611 un salīdzinājumā ar š.g. 1. martu reģistrēto bezdarbnieku skaits pieauga par 20 364 bezdarbniekiem </w:t>
            </w:r>
            <w:r w:rsidRPr="00660F6E">
              <w:rPr>
                <w:rFonts w:ascii="Times New Roman" w:hAnsi="Times New Roman" w:cs="Times New Roman"/>
                <w:sz w:val="24"/>
                <w:szCs w:val="24"/>
                <w:lang w:eastAsia="lv-LV"/>
              </w:rPr>
              <w:t xml:space="preserve">jeb </w:t>
            </w:r>
            <w:r w:rsidR="00D828B1" w:rsidRPr="00660F6E">
              <w:rPr>
                <w:rFonts w:ascii="Times New Roman" w:hAnsi="Times New Roman" w:cs="Times New Roman"/>
                <w:sz w:val="24"/>
                <w:szCs w:val="24"/>
                <w:lang w:eastAsia="lv-LV"/>
              </w:rPr>
              <w:t>35</w:t>
            </w:r>
            <w:r w:rsidRPr="00660F6E">
              <w:rPr>
                <w:rFonts w:ascii="Times New Roman" w:hAnsi="Times New Roman" w:cs="Times New Roman"/>
                <w:sz w:val="24"/>
                <w:szCs w:val="24"/>
                <w:lang w:eastAsia="lv-LV"/>
              </w:rPr>
              <w:t>%.</w:t>
            </w:r>
            <w:r w:rsidRPr="00663FCF">
              <w:rPr>
                <w:rFonts w:ascii="Times New Roman" w:hAnsi="Times New Roman" w:cs="Times New Roman"/>
                <w:sz w:val="24"/>
                <w:szCs w:val="24"/>
                <w:lang w:eastAsia="lv-LV"/>
              </w:rPr>
              <w:t xml:space="preserve"> Tāpat vērojams vakanču skaita kritums. Vienlaikus bezdarba pieaugums sagaidāms arī pēc dīkstāves atbalsta programmas  sniegšanas perioda.</w:t>
            </w:r>
          </w:p>
          <w:p w14:paraId="2A4ABF01" w14:textId="77777777" w:rsidR="00D65DB0" w:rsidRDefault="00D65DB0" w:rsidP="00663FC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Risinot minētās problēmas un pilnveidojot atbalstu personām bezdarba situācijā Covid – 19 krīzes un pēckrīzes periodā, noteikumu projekts atbilstoši grozījumiem MK noteikumos Nr. 75 (apstiprināti ar MK noteikumiem Nr. 397) paredz:</w:t>
            </w:r>
          </w:p>
          <w:p w14:paraId="31CEE463" w14:textId="0F9743DE" w:rsidR="00D65DB0" w:rsidRDefault="00D65DB0" w:rsidP="00663FC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w:t>
            </w:r>
            <w:r w:rsidRPr="00B02B4D">
              <w:rPr>
                <w:rFonts w:ascii="Times New Roman" w:hAnsi="Times New Roman" w:cs="Times New Roman"/>
                <w:b/>
                <w:bCs/>
                <w:sz w:val="24"/>
                <w:szCs w:val="24"/>
                <w:lang w:eastAsia="lv-LV"/>
              </w:rPr>
              <w:t>papildināt 9.1.1.1. pasākumu ar jaunām darbībām</w:t>
            </w:r>
            <w:r w:rsidR="004660C6">
              <w:rPr>
                <w:rFonts w:ascii="Times New Roman" w:hAnsi="Times New Roman" w:cs="Times New Roman"/>
                <w:b/>
                <w:bCs/>
                <w:sz w:val="24"/>
                <w:szCs w:val="24"/>
                <w:lang w:eastAsia="lv-LV"/>
              </w:rPr>
              <w:t xml:space="preserve"> </w:t>
            </w:r>
            <w:r w:rsidR="004660C6" w:rsidRPr="004660C6">
              <w:rPr>
                <w:rFonts w:ascii="Times New Roman" w:hAnsi="Times New Roman" w:cs="Times New Roman"/>
                <w:i/>
                <w:iCs/>
                <w:sz w:val="24"/>
                <w:szCs w:val="24"/>
                <w:lang w:eastAsia="lv-LV"/>
              </w:rPr>
              <w:t>(noteikumu projekta 5.punkts)</w:t>
            </w:r>
            <w:r w:rsidRPr="004660C6">
              <w:rPr>
                <w:rFonts w:ascii="Times New Roman" w:hAnsi="Times New Roman" w:cs="Times New Roman"/>
                <w:i/>
                <w:iCs/>
                <w:sz w:val="24"/>
                <w:szCs w:val="24"/>
                <w:lang w:eastAsia="lv-LV"/>
              </w:rPr>
              <w:t>,</w:t>
            </w:r>
            <w:r>
              <w:rPr>
                <w:rFonts w:ascii="Times New Roman" w:hAnsi="Times New Roman" w:cs="Times New Roman"/>
                <w:sz w:val="24"/>
                <w:szCs w:val="24"/>
                <w:lang w:eastAsia="lv-LV"/>
              </w:rPr>
              <w:t xml:space="preserve"> proti, pagaidu nodarbinātības pasākumiem</w:t>
            </w:r>
            <w:r w:rsidR="00053A4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ietver algotus pagaidu sabiedriskos darbus </w:t>
            </w:r>
            <w:r w:rsidR="004C5B5F">
              <w:rPr>
                <w:rFonts w:ascii="Times New Roman" w:hAnsi="Times New Roman" w:cs="Times New Roman"/>
                <w:sz w:val="24"/>
                <w:szCs w:val="24"/>
                <w:lang w:eastAsia="lv-LV"/>
              </w:rPr>
              <w:t xml:space="preserve">(turpmāk – APSD) </w:t>
            </w:r>
            <w:r>
              <w:rPr>
                <w:rFonts w:ascii="Times New Roman" w:hAnsi="Times New Roman" w:cs="Times New Roman"/>
                <w:sz w:val="24"/>
                <w:szCs w:val="24"/>
                <w:lang w:eastAsia="lv-LV"/>
              </w:rPr>
              <w:t>un darbam nepieciešamo iemaņu attīstības pasākumus</w:t>
            </w:r>
            <w:r w:rsidR="00053A40">
              <w:rPr>
                <w:rFonts w:ascii="Times New Roman" w:hAnsi="Times New Roman" w:cs="Times New Roman"/>
                <w:sz w:val="24"/>
                <w:szCs w:val="24"/>
                <w:lang w:eastAsia="lv-LV"/>
              </w:rPr>
              <w:t>)</w:t>
            </w:r>
            <w:r>
              <w:rPr>
                <w:rFonts w:ascii="Times New Roman" w:hAnsi="Times New Roman" w:cs="Times New Roman"/>
                <w:sz w:val="24"/>
                <w:szCs w:val="24"/>
                <w:lang w:eastAsia="lv-LV"/>
              </w:rPr>
              <w:t>, kā arī</w:t>
            </w:r>
            <w:r w:rsidR="00B02B4D">
              <w:rPr>
                <w:rFonts w:ascii="Times New Roman" w:hAnsi="Times New Roman" w:cs="Times New Roman"/>
                <w:sz w:val="24"/>
                <w:szCs w:val="24"/>
                <w:lang w:eastAsia="lv-LV"/>
              </w:rPr>
              <w:t xml:space="preserve"> </w:t>
            </w:r>
            <w:r w:rsidR="0086792B">
              <w:rPr>
                <w:rFonts w:ascii="Times New Roman" w:hAnsi="Times New Roman" w:cs="Times New Roman"/>
                <w:sz w:val="24"/>
                <w:szCs w:val="24"/>
                <w:lang w:eastAsia="lv-LV"/>
              </w:rPr>
              <w:t xml:space="preserve">ar </w:t>
            </w:r>
            <w:r w:rsidR="00B02B4D" w:rsidRPr="00B02B4D">
              <w:rPr>
                <w:rFonts w:ascii="Times New Roman" w:hAnsi="Times New Roman" w:cs="Times New Roman"/>
                <w:sz w:val="24"/>
                <w:szCs w:val="24"/>
                <w:lang w:eastAsia="lv-LV"/>
              </w:rPr>
              <w:t>pasākum</w:t>
            </w:r>
            <w:r w:rsidR="0086792B">
              <w:rPr>
                <w:rFonts w:ascii="Times New Roman" w:hAnsi="Times New Roman" w:cs="Times New Roman"/>
                <w:sz w:val="24"/>
                <w:szCs w:val="24"/>
                <w:lang w:eastAsia="lv-LV"/>
              </w:rPr>
              <w:t>iem</w:t>
            </w:r>
            <w:r w:rsidR="00B02B4D" w:rsidRPr="00B02B4D">
              <w:rPr>
                <w:rFonts w:ascii="Times New Roman" w:hAnsi="Times New Roman" w:cs="Times New Roman"/>
                <w:sz w:val="24"/>
                <w:szCs w:val="24"/>
                <w:lang w:eastAsia="lv-LV"/>
              </w:rPr>
              <w:t xml:space="preserve"> noteiktām personu grupām ārkārtējās situācijas izraisīto seku mazināšanai (turpmāk – algu subsīdijas atbalsta pasākums)</w:t>
            </w:r>
            <w:r w:rsidR="00B02B4D">
              <w:rPr>
                <w:rFonts w:ascii="Times New Roman" w:hAnsi="Times New Roman" w:cs="Times New Roman"/>
                <w:sz w:val="24"/>
                <w:szCs w:val="24"/>
                <w:lang w:eastAsia="lv-LV"/>
              </w:rPr>
              <w:t>.</w:t>
            </w:r>
          </w:p>
          <w:p w14:paraId="0510F9A7" w14:textId="2E4B572B" w:rsidR="00684CD7" w:rsidRDefault="00684CD7" w:rsidP="00663FC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Šobrīd MK noteikumi Nr. 835 paredz, ka atbalsts bezdarbniekiem tiek sniegts subsidēto darbavietu nodrošināšanai, reģionālajai mobilitātei, ilgstošo bezdarbnieku aktivizācijai un atkarību ārstēšanai. Noteikumu projekts papildus paredz uzsākt jaunus/ pilnveidotus aktīvos nodarbinātības pasākumus</w:t>
            </w:r>
            <w:r w:rsidR="00E979DC">
              <w:rPr>
                <w:rFonts w:ascii="Times New Roman" w:hAnsi="Times New Roman" w:cs="Times New Roman"/>
                <w:sz w:val="24"/>
                <w:szCs w:val="24"/>
                <w:lang w:eastAsia="lv-LV"/>
              </w:rPr>
              <w:t>, proti</w:t>
            </w:r>
            <w:r>
              <w:rPr>
                <w:rFonts w:ascii="Times New Roman" w:hAnsi="Times New Roman" w:cs="Times New Roman"/>
                <w:sz w:val="24"/>
                <w:szCs w:val="24"/>
                <w:lang w:eastAsia="lv-LV"/>
              </w:rPr>
              <w:t>:</w:t>
            </w:r>
          </w:p>
          <w:p w14:paraId="3D28E4C9" w14:textId="046CD2E7" w:rsidR="00684CD7" w:rsidRPr="00684CD7" w:rsidRDefault="00684CD7" w:rsidP="00684CD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DC4412">
              <w:rPr>
                <w:rFonts w:ascii="Times New Roman" w:hAnsi="Times New Roman" w:cs="Times New Roman"/>
                <w:sz w:val="24"/>
                <w:szCs w:val="24"/>
                <w:lang w:eastAsia="lv-LV"/>
              </w:rPr>
              <w:t>1.</w:t>
            </w:r>
            <w:r w:rsidRPr="00684CD7">
              <w:rPr>
                <w:rFonts w:ascii="Times New Roman" w:hAnsi="Times New Roman" w:cs="Times New Roman"/>
                <w:sz w:val="24"/>
                <w:szCs w:val="24"/>
                <w:lang w:eastAsia="lv-LV"/>
              </w:rPr>
              <w:t xml:space="preserve">1) </w:t>
            </w:r>
            <w:r w:rsidR="00494DF1">
              <w:rPr>
                <w:rFonts w:ascii="Times New Roman" w:hAnsi="Times New Roman" w:cs="Times New Roman"/>
                <w:sz w:val="24"/>
                <w:szCs w:val="24"/>
                <w:lang w:eastAsia="lv-LV"/>
              </w:rPr>
              <w:t>APSD</w:t>
            </w:r>
            <w:r w:rsidR="00153BB2">
              <w:rPr>
                <w:rFonts w:ascii="Times New Roman" w:hAnsi="Times New Roman" w:cs="Times New Roman"/>
                <w:sz w:val="24"/>
                <w:szCs w:val="24"/>
                <w:lang w:eastAsia="lv-LV"/>
              </w:rPr>
              <w:t>.</w:t>
            </w:r>
          </w:p>
          <w:p w14:paraId="64DDB913" w14:textId="3FC3B8EF" w:rsidR="00684CD7" w:rsidRPr="00684CD7" w:rsidRDefault="00684CD7" w:rsidP="00684CD7">
            <w:pPr>
              <w:spacing w:after="0" w:line="240" w:lineRule="auto"/>
              <w:jc w:val="both"/>
              <w:rPr>
                <w:rFonts w:ascii="Times New Roman" w:hAnsi="Times New Roman" w:cs="Times New Roman"/>
                <w:sz w:val="24"/>
                <w:szCs w:val="24"/>
                <w:lang w:eastAsia="lv-LV"/>
              </w:rPr>
            </w:pPr>
            <w:r w:rsidRPr="00684CD7">
              <w:rPr>
                <w:rFonts w:ascii="Times New Roman" w:hAnsi="Times New Roman" w:cs="Times New Roman"/>
                <w:sz w:val="24"/>
                <w:szCs w:val="24"/>
                <w:lang w:eastAsia="lv-LV"/>
              </w:rPr>
              <w:t xml:space="preserve">Bezdarba pieauguma un vakanču samazinājuma </w:t>
            </w:r>
            <w:r w:rsidR="00153BB2">
              <w:rPr>
                <w:rFonts w:ascii="Times New Roman" w:hAnsi="Times New Roman" w:cs="Times New Roman"/>
                <w:sz w:val="24"/>
                <w:szCs w:val="24"/>
                <w:lang w:eastAsia="lv-LV"/>
              </w:rPr>
              <w:t>situācijā</w:t>
            </w:r>
            <w:r w:rsidRPr="00684CD7">
              <w:rPr>
                <w:rFonts w:ascii="Times New Roman" w:hAnsi="Times New Roman" w:cs="Times New Roman"/>
                <w:sz w:val="24"/>
                <w:szCs w:val="24"/>
                <w:lang w:eastAsia="lv-LV"/>
              </w:rPr>
              <w:t xml:space="preserve"> būtisks stabilizators bezdarbā nonākušajiem iedzīvotājiem ir pagaidu darba iespējas, kuras sniedz </w:t>
            </w:r>
            <w:r w:rsidR="00153BB2">
              <w:rPr>
                <w:rFonts w:ascii="Times New Roman" w:hAnsi="Times New Roman" w:cs="Times New Roman"/>
                <w:sz w:val="24"/>
                <w:szCs w:val="24"/>
                <w:lang w:eastAsia="lv-LV"/>
              </w:rPr>
              <w:t>NVA</w:t>
            </w:r>
            <w:r w:rsidRPr="00684CD7">
              <w:rPr>
                <w:rFonts w:ascii="Times New Roman" w:hAnsi="Times New Roman" w:cs="Times New Roman"/>
                <w:sz w:val="24"/>
                <w:szCs w:val="24"/>
                <w:lang w:eastAsia="lv-LV"/>
              </w:rPr>
              <w:t xml:space="preserve"> sadarbībā ar pašvaldībām, kā arī biedrībām un nodibinājumiem </w:t>
            </w:r>
            <w:r w:rsidR="00153BB2">
              <w:rPr>
                <w:rFonts w:ascii="Times New Roman" w:hAnsi="Times New Roman" w:cs="Times New Roman"/>
                <w:sz w:val="24"/>
                <w:szCs w:val="24"/>
                <w:lang w:eastAsia="lv-LV"/>
              </w:rPr>
              <w:t>APSD</w:t>
            </w:r>
            <w:r w:rsidRPr="00684CD7">
              <w:rPr>
                <w:rFonts w:ascii="Times New Roman" w:hAnsi="Times New Roman" w:cs="Times New Roman"/>
                <w:sz w:val="24"/>
                <w:szCs w:val="24"/>
                <w:lang w:eastAsia="lv-LV"/>
              </w:rPr>
              <w:t xml:space="preserve"> ietvaros. 2012.</w:t>
            </w:r>
            <w:r w:rsidR="00153BB2">
              <w:rPr>
                <w:rFonts w:ascii="Times New Roman" w:hAnsi="Times New Roman" w:cs="Times New Roman"/>
                <w:sz w:val="24"/>
                <w:szCs w:val="24"/>
                <w:lang w:eastAsia="lv-LV"/>
              </w:rPr>
              <w:t xml:space="preserve"> </w:t>
            </w:r>
            <w:r w:rsidRPr="00684CD7">
              <w:rPr>
                <w:rFonts w:ascii="Times New Roman" w:hAnsi="Times New Roman" w:cs="Times New Roman"/>
                <w:sz w:val="24"/>
                <w:szCs w:val="24"/>
                <w:lang w:eastAsia="lv-LV"/>
              </w:rPr>
              <w:t xml:space="preserve">gadā Pasaules Banka publicēja pētījumu </w:t>
            </w:r>
            <w:r w:rsidR="00232BA9" w:rsidRPr="00232BA9">
              <w:rPr>
                <w:rFonts w:ascii="Times New Roman" w:hAnsi="Times New Roman" w:cs="Times New Roman"/>
                <w:sz w:val="24"/>
                <w:szCs w:val="24"/>
                <w:lang w:eastAsia="lv-LV"/>
              </w:rPr>
              <w:t>“</w:t>
            </w:r>
            <w:r w:rsidRPr="00684CD7">
              <w:rPr>
                <w:rFonts w:ascii="Times New Roman" w:hAnsi="Times New Roman" w:cs="Times New Roman"/>
                <w:sz w:val="24"/>
                <w:szCs w:val="24"/>
                <w:lang w:eastAsia="lv-LV"/>
              </w:rPr>
              <w:t>Vai Latvijas sabiedrisko darbu programma atviegloja 2008.-2010.gada krīzes ietekmi</w:t>
            </w:r>
            <w:r w:rsidR="00232BA9" w:rsidRPr="00232BA9">
              <w:rPr>
                <w:rFonts w:ascii="Times New Roman" w:hAnsi="Times New Roman" w:cs="Times New Roman"/>
                <w:sz w:val="24"/>
                <w:szCs w:val="24"/>
                <w:lang w:eastAsia="lv-LV"/>
              </w:rPr>
              <w:t>”</w:t>
            </w:r>
            <w:r w:rsidRPr="00684CD7">
              <w:rPr>
                <w:rFonts w:ascii="Times New Roman" w:hAnsi="Times New Roman" w:cs="Times New Roman"/>
                <w:sz w:val="24"/>
                <w:szCs w:val="24"/>
                <w:lang w:eastAsia="lv-LV"/>
              </w:rPr>
              <w:t xml:space="preserve"> (Did Latvia's Public Works Program Mitigate the Impact of the 2008-2010 Crisis?)</w:t>
            </w:r>
            <w:r w:rsidR="00512C31">
              <w:rPr>
                <w:rStyle w:val="FootnoteReference"/>
                <w:rFonts w:ascii="Times New Roman" w:hAnsi="Times New Roman" w:cs="Times New Roman"/>
                <w:sz w:val="24"/>
                <w:szCs w:val="24"/>
                <w:lang w:eastAsia="lv-LV"/>
              </w:rPr>
              <w:footnoteReference w:id="2"/>
            </w:r>
            <w:r w:rsidRPr="00684CD7">
              <w:rPr>
                <w:rFonts w:ascii="Times New Roman" w:hAnsi="Times New Roman" w:cs="Times New Roman"/>
                <w:sz w:val="24"/>
                <w:szCs w:val="24"/>
                <w:lang w:eastAsia="lv-LV"/>
              </w:rPr>
              <w:t>, kura mērķis bija novērtēt, vai minētā programma sniedza atbalstu tiem, kam tas visvairāk bija nepieciešams, kā arī to, kāda bija šī pasākuma ietekme. Pētījums parād</w:t>
            </w:r>
            <w:r w:rsidR="00153BB2">
              <w:rPr>
                <w:rFonts w:ascii="Times New Roman" w:hAnsi="Times New Roman" w:cs="Times New Roman"/>
                <w:sz w:val="24"/>
                <w:szCs w:val="24"/>
                <w:lang w:eastAsia="lv-LV"/>
              </w:rPr>
              <w:t>īja</w:t>
            </w:r>
            <w:r w:rsidRPr="00684CD7">
              <w:rPr>
                <w:rFonts w:ascii="Times New Roman" w:hAnsi="Times New Roman" w:cs="Times New Roman"/>
                <w:sz w:val="24"/>
                <w:szCs w:val="24"/>
                <w:lang w:eastAsia="lv-LV"/>
              </w:rPr>
              <w:t xml:space="preserve">, ka </w:t>
            </w:r>
            <w:r w:rsidR="00153BB2">
              <w:rPr>
                <w:rFonts w:ascii="Times New Roman" w:hAnsi="Times New Roman" w:cs="Times New Roman"/>
                <w:sz w:val="24"/>
                <w:szCs w:val="24"/>
                <w:lang w:eastAsia="lv-LV"/>
              </w:rPr>
              <w:t>APSD</w:t>
            </w:r>
            <w:r w:rsidRPr="00684CD7">
              <w:rPr>
                <w:rFonts w:ascii="Times New Roman" w:hAnsi="Times New Roman" w:cs="Times New Roman"/>
                <w:sz w:val="24"/>
                <w:szCs w:val="24"/>
                <w:lang w:eastAsia="lv-LV"/>
              </w:rPr>
              <w:t xml:space="preserve"> veiksmīgi sasniedza nabadzīgos un sociālās atstumtības riskam pakļautos iedzīvotājus un stipendija sniedza būtisku atbalstu bezdarba gadījumā. Arī informatīvajā ziņojumā </w:t>
            </w:r>
            <w:r w:rsidR="00D53DFC" w:rsidRPr="00D53DFC">
              <w:rPr>
                <w:rFonts w:ascii="Times New Roman" w:hAnsi="Times New Roman" w:cs="Times New Roman"/>
                <w:sz w:val="24"/>
                <w:szCs w:val="24"/>
                <w:lang w:eastAsia="lv-LV"/>
              </w:rPr>
              <w:t>“</w:t>
            </w:r>
            <w:r w:rsidRPr="00684CD7">
              <w:rPr>
                <w:rFonts w:ascii="Times New Roman" w:hAnsi="Times New Roman" w:cs="Times New Roman"/>
                <w:sz w:val="24"/>
                <w:szCs w:val="24"/>
                <w:lang w:eastAsia="lv-LV"/>
              </w:rPr>
              <w:t>Par algoto pagaidu sabiedrisko darbu atsākšanu 2012.gadā</w:t>
            </w:r>
            <w:r w:rsidR="00D53DFC" w:rsidRPr="00D53DFC">
              <w:rPr>
                <w:rFonts w:ascii="Times New Roman" w:hAnsi="Times New Roman" w:cs="Times New Roman"/>
                <w:sz w:val="24"/>
                <w:szCs w:val="24"/>
                <w:lang w:eastAsia="lv-LV"/>
              </w:rPr>
              <w:t>”</w:t>
            </w:r>
            <w:r w:rsidRPr="00684CD7">
              <w:rPr>
                <w:rFonts w:ascii="Times New Roman" w:hAnsi="Times New Roman" w:cs="Times New Roman"/>
                <w:sz w:val="24"/>
                <w:szCs w:val="24"/>
                <w:lang w:eastAsia="lv-LV"/>
              </w:rPr>
              <w:t xml:space="preserve"> ir uzsvērta </w:t>
            </w:r>
            <w:r w:rsidR="00153BB2">
              <w:rPr>
                <w:rFonts w:ascii="Times New Roman" w:hAnsi="Times New Roman" w:cs="Times New Roman"/>
                <w:sz w:val="24"/>
                <w:szCs w:val="24"/>
                <w:lang w:eastAsia="lv-LV"/>
              </w:rPr>
              <w:t>APSD</w:t>
            </w:r>
            <w:r w:rsidRPr="00684CD7">
              <w:rPr>
                <w:rFonts w:ascii="Times New Roman" w:hAnsi="Times New Roman" w:cs="Times New Roman"/>
                <w:sz w:val="24"/>
                <w:szCs w:val="24"/>
                <w:lang w:eastAsia="lv-LV"/>
              </w:rPr>
              <w:t xml:space="preserve"> pozitīvā ietekme gan uz bezdarbnieku sociālo nodrošinājumu bezdarba un ienākumu neesamības situācijā, gan arī uz pašvaldībām. </w:t>
            </w:r>
          </w:p>
          <w:p w14:paraId="291207BD" w14:textId="46D6C4E2" w:rsidR="00684CD7" w:rsidRPr="00684CD7" w:rsidRDefault="00153BB2" w:rsidP="00684CD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APSD</w:t>
            </w:r>
            <w:r w:rsidR="00684CD7" w:rsidRPr="00684CD7">
              <w:rPr>
                <w:rFonts w:ascii="Times New Roman" w:hAnsi="Times New Roman" w:cs="Times New Roman"/>
                <w:sz w:val="24"/>
                <w:szCs w:val="24"/>
                <w:lang w:eastAsia="lv-LV"/>
              </w:rPr>
              <w:t xml:space="preserve"> sniedz atbalstu noteiktā periodā, kamēr beidzas krīze un stabilizējas ekonomiskā situācija. </w:t>
            </w:r>
            <w:r>
              <w:rPr>
                <w:rFonts w:ascii="Times New Roman" w:hAnsi="Times New Roman" w:cs="Times New Roman"/>
                <w:sz w:val="24"/>
                <w:szCs w:val="24"/>
                <w:lang w:eastAsia="lv-LV"/>
              </w:rPr>
              <w:t>Tajā</w:t>
            </w:r>
            <w:r w:rsidR="00684CD7" w:rsidRPr="00684CD7">
              <w:rPr>
                <w:rFonts w:ascii="Times New Roman" w:hAnsi="Times New Roman" w:cs="Times New Roman"/>
                <w:sz w:val="24"/>
                <w:szCs w:val="24"/>
                <w:lang w:eastAsia="lv-LV"/>
              </w:rPr>
              <w:t xml:space="preserve"> tiek iesaistīti bezdarbnieki, kuri nesaņem bezdarbnieka pabalstu vai atsakās no tā saņemšanas. Atlīdzības apmērs par dalību ir 200 </w:t>
            </w:r>
            <w:r w:rsidR="00684CD7" w:rsidRPr="00153BB2">
              <w:rPr>
                <w:rFonts w:ascii="Times New Roman" w:hAnsi="Times New Roman" w:cs="Times New Roman"/>
                <w:i/>
                <w:iCs/>
                <w:sz w:val="24"/>
                <w:szCs w:val="24"/>
                <w:lang w:eastAsia="lv-LV"/>
              </w:rPr>
              <w:t>euro</w:t>
            </w:r>
            <w:r w:rsidR="00684CD7" w:rsidRPr="00684CD7">
              <w:rPr>
                <w:rFonts w:ascii="Times New Roman" w:hAnsi="Times New Roman" w:cs="Times New Roman"/>
                <w:sz w:val="24"/>
                <w:szCs w:val="24"/>
                <w:lang w:eastAsia="lv-LV"/>
              </w:rPr>
              <w:t xml:space="preserve"> mēnesī</w:t>
            </w:r>
            <w:r>
              <w:rPr>
                <w:rFonts w:ascii="Times New Roman" w:hAnsi="Times New Roman" w:cs="Times New Roman"/>
                <w:sz w:val="24"/>
                <w:szCs w:val="24"/>
                <w:lang w:eastAsia="lv-LV"/>
              </w:rPr>
              <w:t>,</w:t>
            </w:r>
            <w:r w:rsidR="00684CD7" w:rsidRPr="00684CD7">
              <w:rPr>
                <w:rFonts w:ascii="Times New Roman" w:hAnsi="Times New Roman" w:cs="Times New Roman"/>
                <w:sz w:val="24"/>
                <w:szCs w:val="24"/>
                <w:lang w:eastAsia="lv-LV"/>
              </w:rPr>
              <w:t xml:space="preserve"> un tā tiek izmantota patēriņam un pamatvajadzību nodrošināšanai, nabadzības risku mazināšanai. Papildus </w:t>
            </w:r>
            <w:r>
              <w:rPr>
                <w:rFonts w:ascii="Times New Roman" w:hAnsi="Times New Roman" w:cs="Times New Roman"/>
                <w:sz w:val="24"/>
                <w:szCs w:val="24"/>
                <w:lang w:eastAsia="lv-LV"/>
              </w:rPr>
              <w:t>APSD</w:t>
            </w:r>
            <w:r w:rsidR="00684CD7" w:rsidRPr="00684CD7">
              <w:rPr>
                <w:rFonts w:ascii="Times New Roman" w:hAnsi="Times New Roman" w:cs="Times New Roman"/>
                <w:sz w:val="24"/>
                <w:szCs w:val="24"/>
                <w:lang w:eastAsia="lv-LV"/>
              </w:rPr>
              <w:t xml:space="preserve"> laikā par bezdarbniekiem tiek veiktas valsts sociālās apdrošināšanas obligātās iemaksas pensiju apdrošināšanai. </w:t>
            </w:r>
            <w:r w:rsidR="007D268E" w:rsidRPr="00E07DEC">
              <w:rPr>
                <w:rFonts w:ascii="Times New Roman" w:hAnsi="Times New Roman" w:cs="Times New Roman"/>
                <w:sz w:val="24"/>
                <w:szCs w:val="24"/>
                <w:lang w:eastAsia="lv-LV"/>
              </w:rPr>
              <w:t xml:space="preserve">Tāpat arī atbilstoši </w:t>
            </w:r>
            <w:r w:rsidR="00766E07" w:rsidRPr="00E07DEC">
              <w:rPr>
                <w:rFonts w:ascii="Times New Roman" w:hAnsi="Times New Roman" w:cs="Times New Roman"/>
                <w:sz w:val="24"/>
                <w:szCs w:val="24"/>
                <w:lang w:eastAsia="lv-LV"/>
              </w:rPr>
              <w:t>MK noteikum</w:t>
            </w:r>
            <w:r w:rsidR="007D268E" w:rsidRPr="00E07DEC">
              <w:rPr>
                <w:rFonts w:ascii="Times New Roman" w:hAnsi="Times New Roman" w:cs="Times New Roman"/>
                <w:sz w:val="24"/>
                <w:szCs w:val="24"/>
                <w:lang w:eastAsia="lv-LV"/>
              </w:rPr>
              <w:t>iem</w:t>
            </w:r>
            <w:r w:rsidR="00766E07" w:rsidRPr="00E07DEC">
              <w:rPr>
                <w:rFonts w:ascii="Times New Roman" w:hAnsi="Times New Roman" w:cs="Times New Roman"/>
                <w:sz w:val="24"/>
                <w:szCs w:val="24"/>
                <w:lang w:eastAsia="lv-LV"/>
              </w:rPr>
              <w:t xml:space="preserve"> Nr.75 APSD īstenošanas nosacījumi paredz, ka </w:t>
            </w:r>
            <w:r w:rsidR="007D268E" w:rsidRPr="00E07DEC">
              <w:rPr>
                <w:rFonts w:ascii="Times New Roman" w:hAnsi="Times New Roman" w:cs="Times New Roman"/>
                <w:sz w:val="24"/>
                <w:szCs w:val="24"/>
                <w:lang w:eastAsia="lv-LV"/>
              </w:rPr>
              <w:t>pasākuma</w:t>
            </w:r>
            <w:r w:rsidR="00766E07" w:rsidRPr="00E07DEC">
              <w:rPr>
                <w:rFonts w:ascii="Times New Roman" w:hAnsi="Times New Roman" w:cs="Times New Roman"/>
                <w:sz w:val="24"/>
                <w:szCs w:val="24"/>
                <w:lang w:eastAsia="lv-LV"/>
              </w:rPr>
              <w:t xml:space="preserve"> īstenošanas laikā pašvaldība nodrošina darba koordinētāju, kas organizē APSD īstenošanas procesu. Par minēto pienākumu veikšanu vienam darba koordinētājam ir paredzēta ikmēneša dotācija 150 </w:t>
            </w:r>
            <w:r w:rsidR="00766E07" w:rsidRPr="00E07DEC">
              <w:rPr>
                <w:rFonts w:ascii="Times New Roman" w:hAnsi="Times New Roman" w:cs="Times New Roman"/>
                <w:i/>
                <w:iCs/>
                <w:sz w:val="24"/>
                <w:szCs w:val="24"/>
                <w:lang w:eastAsia="lv-LV"/>
              </w:rPr>
              <w:t>euro</w:t>
            </w:r>
            <w:r w:rsidR="00766E07" w:rsidRPr="00E07DEC">
              <w:rPr>
                <w:rFonts w:ascii="Times New Roman" w:hAnsi="Times New Roman" w:cs="Times New Roman"/>
                <w:sz w:val="24"/>
                <w:szCs w:val="24"/>
                <w:lang w:eastAsia="lv-LV"/>
              </w:rPr>
              <w:t xml:space="preserve"> apmērā proporcionāli nostrādātajām darba dienām. </w:t>
            </w:r>
            <w:r>
              <w:rPr>
                <w:rFonts w:ascii="Times New Roman" w:hAnsi="Times New Roman" w:cs="Times New Roman"/>
                <w:sz w:val="24"/>
                <w:szCs w:val="24"/>
                <w:lang w:eastAsia="lv-LV"/>
              </w:rPr>
              <w:t>Dalība APSD</w:t>
            </w:r>
            <w:r w:rsidR="00684CD7" w:rsidRPr="00684CD7">
              <w:rPr>
                <w:rFonts w:ascii="Times New Roman" w:hAnsi="Times New Roman" w:cs="Times New Roman"/>
                <w:sz w:val="24"/>
                <w:szCs w:val="24"/>
                <w:lang w:eastAsia="lv-LV"/>
              </w:rPr>
              <w:t xml:space="preserve"> bezdarbniek</w:t>
            </w:r>
            <w:r>
              <w:rPr>
                <w:rFonts w:ascii="Times New Roman" w:hAnsi="Times New Roman" w:cs="Times New Roman"/>
                <w:sz w:val="24"/>
                <w:szCs w:val="24"/>
                <w:lang w:eastAsia="lv-LV"/>
              </w:rPr>
              <w:t xml:space="preserve">iem paredzēta </w:t>
            </w:r>
            <w:r w:rsidRPr="00684CD7">
              <w:rPr>
                <w:rFonts w:ascii="Times New Roman" w:hAnsi="Times New Roman" w:cs="Times New Roman"/>
                <w:sz w:val="24"/>
                <w:szCs w:val="24"/>
                <w:lang w:eastAsia="lv-LV"/>
              </w:rPr>
              <w:t>līdz sešiem mēnešiem</w:t>
            </w:r>
            <w:r>
              <w:rPr>
                <w:rFonts w:ascii="Times New Roman" w:hAnsi="Times New Roman" w:cs="Times New Roman"/>
                <w:sz w:val="24"/>
                <w:szCs w:val="24"/>
                <w:lang w:eastAsia="lv-LV"/>
              </w:rPr>
              <w:t>,</w:t>
            </w:r>
            <w:r w:rsidRPr="00684CD7">
              <w:rPr>
                <w:rFonts w:ascii="Times New Roman" w:hAnsi="Times New Roman" w:cs="Times New Roman"/>
                <w:sz w:val="24"/>
                <w:szCs w:val="24"/>
                <w:lang w:eastAsia="lv-LV"/>
              </w:rPr>
              <w:t xml:space="preserve"> </w:t>
            </w:r>
            <w:r w:rsidR="00684CD7" w:rsidRPr="00684CD7">
              <w:rPr>
                <w:rFonts w:ascii="Times New Roman" w:hAnsi="Times New Roman" w:cs="Times New Roman"/>
                <w:sz w:val="24"/>
                <w:szCs w:val="24"/>
                <w:lang w:eastAsia="lv-LV"/>
              </w:rPr>
              <w:t>jo</w:t>
            </w:r>
            <w:r>
              <w:rPr>
                <w:rFonts w:ascii="Times New Roman" w:hAnsi="Times New Roman" w:cs="Times New Roman"/>
                <w:sz w:val="24"/>
                <w:szCs w:val="24"/>
                <w:lang w:eastAsia="lv-LV"/>
              </w:rPr>
              <w:t>,</w:t>
            </w:r>
            <w:r w:rsidR="00684CD7" w:rsidRPr="00684CD7">
              <w:rPr>
                <w:rFonts w:ascii="Times New Roman" w:hAnsi="Times New Roman" w:cs="Times New Roman"/>
                <w:sz w:val="24"/>
                <w:szCs w:val="24"/>
                <w:lang w:eastAsia="lv-LV"/>
              </w:rPr>
              <w:t xml:space="preserve"> kā liecina pieredze, tautsaimniecība pēc krīzēm atgūstas pakāpeniski un uzlabojumi darba tirgū vērojami ar zināmu laika nobīdi. Līdz ar to iepriekš atlaisto darbinieku iekļaušanās darba tirgū arī notiks pakāpeniski un ilgākā procesā, savukārt dalība </w:t>
            </w:r>
            <w:r w:rsidR="001B2079">
              <w:rPr>
                <w:rFonts w:ascii="Times New Roman" w:hAnsi="Times New Roman" w:cs="Times New Roman"/>
                <w:sz w:val="24"/>
                <w:szCs w:val="24"/>
                <w:lang w:eastAsia="lv-LV"/>
              </w:rPr>
              <w:t>APSD</w:t>
            </w:r>
            <w:r w:rsidR="00684CD7" w:rsidRPr="00684CD7">
              <w:rPr>
                <w:rFonts w:ascii="Times New Roman" w:hAnsi="Times New Roman" w:cs="Times New Roman"/>
                <w:sz w:val="24"/>
                <w:szCs w:val="24"/>
                <w:lang w:eastAsia="lv-LV"/>
              </w:rPr>
              <w:t xml:space="preserve"> </w:t>
            </w:r>
            <w:r w:rsidR="00684CD7" w:rsidRPr="00684CD7">
              <w:rPr>
                <w:rFonts w:ascii="Times New Roman" w:hAnsi="Times New Roman" w:cs="Times New Roman"/>
                <w:sz w:val="24"/>
                <w:szCs w:val="24"/>
                <w:lang w:eastAsia="lv-LV"/>
              </w:rPr>
              <w:lastRenderedPageBreak/>
              <w:t>veicinā</w:t>
            </w:r>
            <w:r w:rsidR="001B2079">
              <w:rPr>
                <w:rFonts w:ascii="Times New Roman" w:hAnsi="Times New Roman" w:cs="Times New Roman"/>
                <w:sz w:val="24"/>
                <w:szCs w:val="24"/>
                <w:lang w:eastAsia="lv-LV"/>
              </w:rPr>
              <w:t>s</w:t>
            </w:r>
            <w:r w:rsidR="00684CD7" w:rsidRPr="00684CD7">
              <w:rPr>
                <w:rFonts w:ascii="Times New Roman" w:hAnsi="Times New Roman" w:cs="Times New Roman"/>
                <w:sz w:val="24"/>
                <w:szCs w:val="24"/>
                <w:lang w:eastAsia="lv-LV"/>
              </w:rPr>
              <w:t xml:space="preserve"> iedzīvotāju ekonomiskās aktivitātes saglabāšanos un iespējas iekļauties darba tirgū pēckrīzes periodā, kā arī </w:t>
            </w:r>
            <w:r w:rsidR="001B2079">
              <w:rPr>
                <w:rFonts w:ascii="Times New Roman" w:hAnsi="Times New Roman" w:cs="Times New Roman"/>
                <w:sz w:val="24"/>
                <w:szCs w:val="24"/>
                <w:lang w:eastAsia="lv-LV"/>
              </w:rPr>
              <w:t xml:space="preserve">nodrošinās </w:t>
            </w:r>
            <w:r w:rsidR="00684CD7" w:rsidRPr="00684CD7">
              <w:rPr>
                <w:rFonts w:ascii="Times New Roman" w:hAnsi="Times New Roman" w:cs="Times New Roman"/>
                <w:sz w:val="24"/>
                <w:szCs w:val="24"/>
                <w:lang w:eastAsia="lv-LV"/>
              </w:rPr>
              <w:t>ienākumus nabadzības risku mazināšanai</w:t>
            </w:r>
            <w:r w:rsidR="00E82F0F">
              <w:rPr>
                <w:rFonts w:ascii="Times New Roman" w:hAnsi="Times New Roman" w:cs="Times New Roman"/>
                <w:sz w:val="24"/>
                <w:szCs w:val="24"/>
                <w:lang w:eastAsia="lv-LV"/>
              </w:rPr>
              <w:t xml:space="preserve">. </w:t>
            </w:r>
            <w:r w:rsidR="00E82F0F" w:rsidRPr="0057746F">
              <w:rPr>
                <w:rFonts w:ascii="Times New Roman" w:hAnsi="Times New Roman" w:cs="Times New Roman"/>
                <w:sz w:val="24"/>
                <w:szCs w:val="24"/>
                <w:lang w:eastAsia="lv-LV"/>
              </w:rPr>
              <w:t>Turklāt, lai mazinātu ārkārtējās situācijas rezultātā straujā bezdarba pieauguma sekas un nodrošinātu pēc iespējas plašāku atbalstu krīzes skartajiem bezdarbniekiem, MK noteikumu Nr.75 223.punkts paredz, ka līdz 2020.</w:t>
            </w:r>
            <w:r w:rsidR="00B02A6F" w:rsidRPr="0057746F">
              <w:rPr>
                <w:rFonts w:ascii="Times New Roman" w:hAnsi="Times New Roman" w:cs="Times New Roman"/>
                <w:sz w:val="24"/>
                <w:szCs w:val="24"/>
                <w:lang w:eastAsia="lv-LV"/>
              </w:rPr>
              <w:t xml:space="preserve"> </w:t>
            </w:r>
            <w:r w:rsidR="00E82F0F" w:rsidRPr="0057746F">
              <w:rPr>
                <w:rFonts w:ascii="Times New Roman" w:hAnsi="Times New Roman" w:cs="Times New Roman"/>
                <w:sz w:val="24"/>
                <w:szCs w:val="24"/>
                <w:lang w:eastAsia="lv-LV"/>
              </w:rPr>
              <w:t>gada 31.</w:t>
            </w:r>
            <w:r w:rsidR="00B02A6F" w:rsidRPr="0057746F">
              <w:rPr>
                <w:rFonts w:ascii="Times New Roman" w:hAnsi="Times New Roman" w:cs="Times New Roman"/>
                <w:sz w:val="24"/>
                <w:szCs w:val="24"/>
                <w:lang w:eastAsia="lv-LV"/>
              </w:rPr>
              <w:t xml:space="preserve"> </w:t>
            </w:r>
            <w:r w:rsidR="00E82F0F" w:rsidRPr="0057746F">
              <w:rPr>
                <w:rFonts w:ascii="Times New Roman" w:hAnsi="Times New Roman" w:cs="Times New Roman"/>
                <w:sz w:val="24"/>
                <w:szCs w:val="24"/>
                <w:lang w:eastAsia="lv-LV"/>
              </w:rPr>
              <w:t>decembrim bezdarbniekus var iesaistīt APSD neatkarīgi no bezdarba ilguma, nepiemērojot MK noteikumos Nr.75 141.</w:t>
            </w:r>
            <w:r w:rsidR="00E82F0F" w:rsidRPr="00203627">
              <w:rPr>
                <w:rFonts w:ascii="Times New Roman" w:hAnsi="Times New Roman" w:cs="Times New Roman"/>
                <w:sz w:val="24"/>
                <w:szCs w:val="24"/>
                <w:vertAlign w:val="superscript"/>
                <w:lang w:eastAsia="lv-LV"/>
              </w:rPr>
              <w:t>2</w:t>
            </w:r>
            <w:r w:rsidR="00E82F0F" w:rsidRPr="0057746F">
              <w:rPr>
                <w:rFonts w:ascii="Times New Roman" w:hAnsi="Times New Roman" w:cs="Times New Roman"/>
                <w:sz w:val="24"/>
                <w:szCs w:val="24"/>
                <w:lang w:eastAsia="lv-LV"/>
              </w:rPr>
              <w:t>3.apakšpunktā izvirzīto prasību, kas paredz, ka  APSD var iesaistīt bezdarbnieku, kas ir reģistrēts bezdarbnieka statusā vismaz sešus mēnešus vai reģistrēts bezdarbnieka statusā mazāk par sešiem mēnešiem, bet vismaz 12 mēnešus nav strādājis. Attiecīgi minētajam MK noteikumi Nr.835 tiek papildināti ar 41.punktu</w:t>
            </w:r>
            <w:r w:rsidR="00F238DB" w:rsidRPr="0057746F">
              <w:rPr>
                <w:rFonts w:ascii="Times New Roman" w:hAnsi="Times New Roman" w:cs="Times New Roman"/>
                <w:sz w:val="24"/>
                <w:szCs w:val="24"/>
                <w:lang w:eastAsia="lv-LV"/>
              </w:rPr>
              <w:t>;</w:t>
            </w:r>
          </w:p>
          <w:p w14:paraId="0A76F8E5" w14:textId="5F23AFEC" w:rsidR="00684CD7" w:rsidRPr="00684CD7" w:rsidRDefault="00DC4412" w:rsidP="00684CD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684CD7" w:rsidRPr="00684CD7">
              <w:rPr>
                <w:rFonts w:ascii="Times New Roman" w:hAnsi="Times New Roman" w:cs="Times New Roman"/>
                <w:sz w:val="24"/>
                <w:szCs w:val="24"/>
                <w:lang w:eastAsia="lv-LV"/>
              </w:rPr>
              <w:t xml:space="preserve">2) </w:t>
            </w:r>
            <w:r w:rsidR="00F238DB">
              <w:rPr>
                <w:rFonts w:ascii="Times New Roman" w:hAnsi="Times New Roman" w:cs="Times New Roman"/>
                <w:sz w:val="24"/>
                <w:szCs w:val="24"/>
                <w:lang w:eastAsia="lv-LV"/>
              </w:rPr>
              <w:t>a</w:t>
            </w:r>
            <w:r w:rsidR="00684CD7" w:rsidRPr="00684CD7">
              <w:rPr>
                <w:rFonts w:ascii="Times New Roman" w:hAnsi="Times New Roman" w:cs="Times New Roman"/>
                <w:sz w:val="24"/>
                <w:szCs w:val="24"/>
                <w:lang w:eastAsia="lv-LV"/>
              </w:rPr>
              <w:t>lgu subsīdijas atbalsta pasākum</w:t>
            </w:r>
            <w:r w:rsidR="00F238DB">
              <w:rPr>
                <w:rFonts w:ascii="Times New Roman" w:hAnsi="Times New Roman" w:cs="Times New Roman"/>
                <w:sz w:val="24"/>
                <w:szCs w:val="24"/>
                <w:lang w:eastAsia="lv-LV"/>
              </w:rPr>
              <w:t>u.</w:t>
            </w:r>
          </w:p>
          <w:p w14:paraId="11372D61" w14:textId="77777777" w:rsidR="00684CD7" w:rsidRPr="00684CD7" w:rsidRDefault="00684CD7" w:rsidP="00684CD7">
            <w:pPr>
              <w:spacing w:after="0" w:line="240" w:lineRule="auto"/>
              <w:jc w:val="both"/>
              <w:rPr>
                <w:rFonts w:ascii="Times New Roman" w:hAnsi="Times New Roman" w:cs="Times New Roman"/>
                <w:sz w:val="24"/>
                <w:szCs w:val="24"/>
                <w:lang w:eastAsia="lv-LV"/>
              </w:rPr>
            </w:pPr>
            <w:r w:rsidRPr="00684CD7">
              <w:rPr>
                <w:rFonts w:ascii="Times New Roman" w:hAnsi="Times New Roman" w:cs="Times New Roman"/>
                <w:sz w:val="24"/>
                <w:szCs w:val="24"/>
                <w:lang w:eastAsia="lv-LV"/>
              </w:rPr>
              <w:t xml:space="preserve">Pēckrīzes posmā būs nepieciešams sniegt atbalstu nodarbinātības atsākšanai, sniedzot finansiālu atbalstu darba devējiem jaunu darbinieku pieņemšanai darbā no bezdarbnieku vidus. </w:t>
            </w:r>
          </w:p>
          <w:p w14:paraId="0CD4A0F5" w14:textId="57F8679D" w:rsidR="00684CD7" w:rsidRDefault="00684CD7" w:rsidP="00684CD7">
            <w:pPr>
              <w:spacing w:after="0" w:line="240" w:lineRule="auto"/>
              <w:jc w:val="both"/>
              <w:rPr>
                <w:rFonts w:ascii="Times New Roman" w:hAnsi="Times New Roman" w:cs="Times New Roman"/>
                <w:sz w:val="24"/>
                <w:szCs w:val="24"/>
                <w:lang w:eastAsia="lv-LV"/>
              </w:rPr>
            </w:pPr>
            <w:r w:rsidRPr="00684CD7">
              <w:rPr>
                <w:rFonts w:ascii="Times New Roman" w:hAnsi="Times New Roman" w:cs="Times New Roman"/>
                <w:sz w:val="24"/>
                <w:szCs w:val="24"/>
                <w:lang w:eastAsia="lv-LV"/>
              </w:rPr>
              <w:t>Pašreiz subsidētā nodarbinātība ir vērsta uz atbalsta sniegšanu no jauna radītās darba vietās ilgstošajiem bezdarbniekiem un bezdarbniekiem ar invaliditāti, nodrošinot algas subsīdiju ilgākā laika periodā (</w:t>
            </w:r>
            <w:r w:rsidR="00F238DB">
              <w:rPr>
                <w:rFonts w:ascii="Times New Roman" w:hAnsi="Times New Roman" w:cs="Times New Roman"/>
                <w:sz w:val="24"/>
                <w:szCs w:val="24"/>
                <w:lang w:eastAsia="lv-LV"/>
              </w:rPr>
              <w:t>līdz diviem</w:t>
            </w:r>
            <w:r w:rsidR="009B5A06">
              <w:rPr>
                <w:rFonts w:ascii="Times New Roman" w:hAnsi="Times New Roman" w:cs="Times New Roman"/>
                <w:sz w:val="24"/>
                <w:szCs w:val="24"/>
                <w:lang w:eastAsia="lv-LV"/>
              </w:rPr>
              <w:t xml:space="preserve"> </w:t>
            </w:r>
            <w:r w:rsidR="00F238DB">
              <w:rPr>
                <w:rFonts w:ascii="Times New Roman" w:hAnsi="Times New Roman" w:cs="Times New Roman"/>
                <w:sz w:val="24"/>
                <w:szCs w:val="24"/>
                <w:lang w:eastAsia="lv-LV"/>
              </w:rPr>
              <w:t>gadiem</w:t>
            </w:r>
            <w:r w:rsidRPr="00684CD7">
              <w:rPr>
                <w:rFonts w:ascii="Times New Roman" w:hAnsi="Times New Roman" w:cs="Times New Roman"/>
                <w:sz w:val="24"/>
                <w:szCs w:val="24"/>
                <w:lang w:eastAsia="lv-LV"/>
              </w:rPr>
              <w:t>).</w:t>
            </w:r>
          </w:p>
          <w:p w14:paraId="6FABD84F" w14:textId="0BF9C507" w:rsidR="0070479E" w:rsidRPr="00684CD7" w:rsidRDefault="0070479E" w:rsidP="00684CD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Savukārt algu subsīdijas pasākumā darba devējiem plānots sniegt finansiāli mazāku atbalstu, vairāk koncentrējoties uz bezdarbnieku atbalstu pēckrīzes periodā un veicinot viņu ātrāku atgriešanos darba tirgū normālā režīmā. </w:t>
            </w:r>
          </w:p>
          <w:p w14:paraId="542F8BC1" w14:textId="7BA4EE9D" w:rsidR="00684CD7" w:rsidRPr="00684CD7" w:rsidRDefault="00684CD7" w:rsidP="00684CD7">
            <w:pPr>
              <w:spacing w:after="0" w:line="240" w:lineRule="auto"/>
              <w:jc w:val="both"/>
              <w:rPr>
                <w:rFonts w:ascii="Times New Roman" w:hAnsi="Times New Roman" w:cs="Times New Roman"/>
                <w:sz w:val="24"/>
                <w:szCs w:val="24"/>
                <w:lang w:eastAsia="lv-LV"/>
              </w:rPr>
            </w:pPr>
            <w:r w:rsidRPr="00684CD7">
              <w:rPr>
                <w:rFonts w:ascii="Times New Roman" w:hAnsi="Times New Roman" w:cs="Times New Roman"/>
                <w:sz w:val="24"/>
                <w:szCs w:val="24"/>
                <w:lang w:eastAsia="lv-LV"/>
              </w:rPr>
              <w:t xml:space="preserve">Savukārt, </w:t>
            </w:r>
            <w:r w:rsidR="00DC30BD" w:rsidRPr="007A00A5">
              <w:rPr>
                <w:rFonts w:ascii="Times New Roman" w:hAnsi="Times New Roman" w:cs="Times New Roman"/>
                <w:sz w:val="24"/>
                <w:szCs w:val="24"/>
                <w:lang w:eastAsia="lv-LV"/>
              </w:rPr>
              <w:t>precizējot</w:t>
            </w:r>
            <w:r w:rsidRPr="007A00A5">
              <w:rPr>
                <w:rFonts w:ascii="Times New Roman" w:hAnsi="Times New Roman" w:cs="Times New Roman"/>
                <w:sz w:val="24"/>
                <w:szCs w:val="24"/>
                <w:lang w:eastAsia="lv-LV"/>
              </w:rPr>
              <w:t xml:space="preserve"> pasākuma mērķgrup</w:t>
            </w:r>
            <w:r w:rsidR="00DC30BD" w:rsidRPr="007A00A5">
              <w:rPr>
                <w:rFonts w:ascii="Times New Roman" w:hAnsi="Times New Roman" w:cs="Times New Roman"/>
                <w:sz w:val="24"/>
                <w:szCs w:val="24"/>
                <w:lang w:eastAsia="lv-LV"/>
              </w:rPr>
              <w:t>as kritērijus</w:t>
            </w:r>
            <w:r w:rsidRPr="007A00A5">
              <w:rPr>
                <w:rFonts w:ascii="Times New Roman" w:hAnsi="Times New Roman" w:cs="Times New Roman"/>
                <w:sz w:val="24"/>
                <w:szCs w:val="24"/>
                <w:lang w:eastAsia="lv-LV"/>
              </w:rPr>
              <w:t xml:space="preserve">, bezdarbniekiem tiks nodrošināts </w:t>
            </w:r>
            <w:r w:rsidR="00DC30BD" w:rsidRPr="007A00A5">
              <w:rPr>
                <w:rFonts w:ascii="Times New Roman" w:hAnsi="Times New Roman" w:cs="Times New Roman"/>
                <w:sz w:val="24"/>
                <w:szCs w:val="24"/>
                <w:lang w:eastAsia="lv-LV"/>
              </w:rPr>
              <w:t>mērķētāks</w:t>
            </w:r>
            <w:r w:rsidR="00DC30BD">
              <w:rPr>
                <w:rFonts w:ascii="Times New Roman" w:hAnsi="Times New Roman" w:cs="Times New Roman"/>
                <w:sz w:val="24"/>
                <w:szCs w:val="24"/>
                <w:lang w:eastAsia="lv-LV"/>
              </w:rPr>
              <w:t xml:space="preserve"> </w:t>
            </w:r>
            <w:r w:rsidRPr="00684CD7">
              <w:rPr>
                <w:rFonts w:ascii="Times New Roman" w:hAnsi="Times New Roman" w:cs="Times New Roman"/>
                <w:sz w:val="24"/>
                <w:szCs w:val="24"/>
                <w:lang w:eastAsia="lv-LV"/>
              </w:rPr>
              <w:t>atbalsts ātrākai iesaistīšanai darba tirgū un pastāvīg</w:t>
            </w:r>
            <w:r w:rsidR="002C5164">
              <w:rPr>
                <w:rFonts w:ascii="Times New Roman" w:hAnsi="Times New Roman" w:cs="Times New Roman"/>
                <w:sz w:val="24"/>
                <w:szCs w:val="24"/>
                <w:lang w:eastAsia="lv-LV"/>
              </w:rPr>
              <w:t>a</w:t>
            </w:r>
            <w:r w:rsidRPr="00684CD7">
              <w:rPr>
                <w:rFonts w:ascii="Times New Roman" w:hAnsi="Times New Roman" w:cs="Times New Roman"/>
                <w:sz w:val="24"/>
                <w:szCs w:val="24"/>
                <w:lang w:eastAsia="lv-LV"/>
              </w:rPr>
              <w:t>s nodarbinātības sekmēšanai.</w:t>
            </w:r>
          </w:p>
          <w:p w14:paraId="3F114028" w14:textId="7737FC86" w:rsidR="00684CD7" w:rsidRPr="00B74ED2" w:rsidRDefault="009D23C7" w:rsidP="00684CD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00684CD7" w:rsidRPr="00684CD7">
              <w:rPr>
                <w:rFonts w:ascii="Times New Roman" w:hAnsi="Times New Roman" w:cs="Times New Roman"/>
                <w:sz w:val="24"/>
                <w:szCs w:val="24"/>
                <w:lang w:eastAsia="lv-LV"/>
              </w:rPr>
              <w:t>lgu subsīdijas atbalsta pasākum</w:t>
            </w:r>
            <w:r>
              <w:rPr>
                <w:rFonts w:ascii="Times New Roman" w:hAnsi="Times New Roman" w:cs="Times New Roman"/>
                <w:sz w:val="24"/>
                <w:szCs w:val="24"/>
                <w:lang w:eastAsia="lv-LV"/>
              </w:rPr>
              <w:t>a</w:t>
            </w:r>
            <w:r w:rsidR="00684CD7" w:rsidRPr="00684CD7">
              <w:rPr>
                <w:rFonts w:ascii="Times New Roman" w:hAnsi="Times New Roman" w:cs="Times New Roman"/>
                <w:sz w:val="24"/>
                <w:szCs w:val="24"/>
                <w:lang w:eastAsia="lv-LV"/>
              </w:rPr>
              <w:t xml:space="preserve"> ietvaros darba devējs līdz četriem mēnešiem varēs saņemt subsīdiju darba algai 50% apmērā no darbiniekam noteiktās mēneša darba algas, bet ne vairāk kā 430 </w:t>
            </w:r>
            <w:r w:rsidR="00684CD7" w:rsidRPr="00E1334C">
              <w:rPr>
                <w:rFonts w:ascii="Times New Roman" w:hAnsi="Times New Roman" w:cs="Times New Roman"/>
                <w:i/>
                <w:iCs/>
                <w:sz w:val="24"/>
                <w:szCs w:val="24"/>
                <w:lang w:eastAsia="lv-LV"/>
              </w:rPr>
              <w:t>euro</w:t>
            </w:r>
            <w:r w:rsidR="00684CD7" w:rsidRPr="00684CD7">
              <w:rPr>
                <w:rFonts w:ascii="Times New Roman" w:hAnsi="Times New Roman" w:cs="Times New Roman"/>
                <w:sz w:val="24"/>
                <w:szCs w:val="24"/>
                <w:lang w:eastAsia="lv-LV"/>
              </w:rPr>
              <w:t xml:space="preserve"> mēnesī. Piemēram, ja darbinieka mēneša darba alga ir 860 </w:t>
            </w:r>
            <w:r w:rsidR="00684CD7" w:rsidRPr="00E1334C">
              <w:rPr>
                <w:rFonts w:ascii="Times New Roman" w:hAnsi="Times New Roman" w:cs="Times New Roman"/>
                <w:i/>
                <w:iCs/>
                <w:sz w:val="24"/>
                <w:szCs w:val="24"/>
                <w:lang w:eastAsia="lv-LV"/>
              </w:rPr>
              <w:t>euro</w:t>
            </w:r>
            <w:r w:rsidR="00E1334C">
              <w:rPr>
                <w:rFonts w:ascii="Times New Roman" w:hAnsi="Times New Roman" w:cs="Times New Roman"/>
                <w:i/>
                <w:iCs/>
                <w:sz w:val="24"/>
                <w:szCs w:val="24"/>
                <w:lang w:eastAsia="lv-LV"/>
              </w:rPr>
              <w:t>,</w:t>
            </w:r>
            <w:r w:rsidR="00684CD7" w:rsidRPr="00684CD7">
              <w:rPr>
                <w:rFonts w:ascii="Times New Roman" w:hAnsi="Times New Roman" w:cs="Times New Roman"/>
                <w:sz w:val="24"/>
                <w:szCs w:val="24"/>
                <w:lang w:eastAsia="lv-LV"/>
              </w:rPr>
              <w:t xml:space="preserve"> subsīdija veidos 430 </w:t>
            </w:r>
            <w:r w:rsidR="00684CD7" w:rsidRPr="00E1334C">
              <w:rPr>
                <w:rFonts w:ascii="Times New Roman" w:hAnsi="Times New Roman" w:cs="Times New Roman"/>
                <w:i/>
                <w:iCs/>
                <w:sz w:val="24"/>
                <w:szCs w:val="24"/>
                <w:lang w:eastAsia="lv-LV"/>
              </w:rPr>
              <w:t>euro</w:t>
            </w:r>
            <w:r w:rsidR="00684CD7" w:rsidRPr="00684CD7">
              <w:rPr>
                <w:rFonts w:ascii="Times New Roman" w:hAnsi="Times New Roman" w:cs="Times New Roman"/>
                <w:sz w:val="24"/>
                <w:szCs w:val="24"/>
                <w:lang w:eastAsia="lv-LV"/>
              </w:rPr>
              <w:t xml:space="preserve"> mēnesī, savukārt, ja darba alga ir 430 </w:t>
            </w:r>
            <w:r w:rsidR="00684CD7" w:rsidRPr="00E1334C">
              <w:rPr>
                <w:rFonts w:ascii="Times New Roman" w:hAnsi="Times New Roman" w:cs="Times New Roman"/>
                <w:i/>
                <w:iCs/>
                <w:sz w:val="24"/>
                <w:szCs w:val="24"/>
                <w:lang w:eastAsia="lv-LV"/>
              </w:rPr>
              <w:t>euro</w:t>
            </w:r>
            <w:r w:rsidR="00684CD7" w:rsidRPr="00684CD7">
              <w:rPr>
                <w:rFonts w:ascii="Times New Roman" w:hAnsi="Times New Roman" w:cs="Times New Roman"/>
                <w:sz w:val="24"/>
                <w:szCs w:val="24"/>
                <w:lang w:eastAsia="lv-LV"/>
              </w:rPr>
              <w:t xml:space="preserve">, būs iespējams saņemt subsīdiju 215 </w:t>
            </w:r>
            <w:r w:rsidR="00684CD7" w:rsidRPr="00E1334C">
              <w:rPr>
                <w:rFonts w:ascii="Times New Roman" w:hAnsi="Times New Roman" w:cs="Times New Roman"/>
                <w:i/>
                <w:iCs/>
                <w:sz w:val="24"/>
                <w:szCs w:val="24"/>
                <w:lang w:eastAsia="lv-LV"/>
              </w:rPr>
              <w:t>euro</w:t>
            </w:r>
            <w:r w:rsidR="00684CD7" w:rsidRPr="00684CD7">
              <w:rPr>
                <w:rFonts w:ascii="Times New Roman" w:hAnsi="Times New Roman" w:cs="Times New Roman"/>
                <w:sz w:val="24"/>
                <w:szCs w:val="24"/>
                <w:lang w:eastAsia="lv-LV"/>
              </w:rPr>
              <w:t xml:space="preserve"> mēnesī. Vienlaikus, līdzīgi kā to šobrīd paredz subsidētās nodarbinātības pasākuma īstenošanas nosacījumi, lai veicinātu pastāvīgu darba vietu veidošanu, darba devējam paredzēts pienākums nodarbināt bezdarbnieku ne mazāk kā trīs mēnešus pēc algas subsīdijas atbalsta pasākuma īstenošan</w:t>
            </w:r>
            <w:r w:rsidR="00E1334C">
              <w:rPr>
                <w:rFonts w:ascii="Times New Roman" w:hAnsi="Times New Roman" w:cs="Times New Roman"/>
                <w:sz w:val="24"/>
                <w:szCs w:val="24"/>
                <w:lang w:eastAsia="lv-LV"/>
              </w:rPr>
              <w:t>a</w:t>
            </w:r>
            <w:r w:rsidR="00684CD7" w:rsidRPr="00684CD7">
              <w:rPr>
                <w:rFonts w:ascii="Times New Roman" w:hAnsi="Times New Roman" w:cs="Times New Roman"/>
                <w:sz w:val="24"/>
                <w:szCs w:val="24"/>
                <w:lang w:eastAsia="lv-LV"/>
              </w:rPr>
              <w:t xml:space="preserve">s beigām. </w:t>
            </w:r>
            <w:r w:rsidR="00DE5003" w:rsidRPr="00B74ED2">
              <w:rPr>
                <w:rFonts w:ascii="Times New Roman" w:hAnsi="Times New Roman" w:cs="Times New Roman"/>
                <w:sz w:val="24"/>
                <w:szCs w:val="24"/>
                <w:lang w:eastAsia="lv-LV"/>
              </w:rPr>
              <w:t>Savukārt bezdarbnieka statuss pasākumā iesaistītajai personai tiks saglabāts līdz alg</w:t>
            </w:r>
            <w:r w:rsidR="009440A7">
              <w:rPr>
                <w:rFonts w:ascii="Times New Roman" w:hAnsi="Times New Roman" w:cs="Times New Roman"/>
                <w:sz w:val="24"/>
                <w:szCs w:val="24"/>
                <w:lang w:eastAsia="lv-LV"/>
              </w:rPr>
              <w:t>u</w:t>
            </w:r>
            <w:r w:rsidR="00DE5003" w:rsidRPr="00B74ED2">
              <w:rPr>
                <w:rFonts w:ascii="Times New Roman" w:hAnsi="Times New Roman" w:cs="Times New Roman"/>
                <w:sz w:val="24"/>
                <w:szCs w:val="24"/>
                <w:lang w:eastAsia="lv-LV"/>
              </w:rPr>
              <w:t xml:space="preserve"> subsīdijas pasākuma īstenošanas beigām.</w:t>
            </w:r>
          </w:p>
          <w:p w14:paraId="13D71E98" w14:textId="605FA259" w:rsidR="00684CD7" w:rsidRPr="00684CD7" w:rsidRDefault="00684CD7" w:rsidP="00684CD7">
            <w:pPr>
              <w:spacing w:after="0" w:line="240" w:lineRule="auto"/>
              <w:jc w:val="both"/>
              <w:rPr>
                <w:rFonts w:ascii="Times New Roman" w:hAnsi="Times New Roman" w:cs="Times New Roman"/>
                <w:sz w:val="24"/>
                <w:szCs w:val="24"/>
                <w:lang w:eastAsia="lv-LV"/>
              </w:rPr>
            </w:pPr>
            <w:r w:rsidRPr="00684CD7">
              <w:rPr>
                <w:rFonts w:ascii="Times New Roman" w:hAnsi="Times New Roman" w:cs="Times New Roman"/>
                <w:sz w:val="24"/>
                <w:szCs w:val="24"/>
                <w:lang w:eastAsia="lv-LV"/>
              </w:rPr>
              <w:lastRenderedPageBreak/>
              <w:t>Lai pieteiktos alg</w:t>
            </w:r>
            <w:r w:rsidR="00680951">
              <w:rPr>
                <w:rFonts w:ascii="Times New Roman" w:hAnsi="Times New Roman" w:cs="Times New Roman"/>
                <w:sz w:val="24"/>
                <w:szCs w:val="24"/>
                <w:lang w:eastAsia="lv-LV"/>
              </w:rPr>
              <w:t>u</w:t>
            </w:r>
            <w:r w:rsidRPr="00684CD7">
              <w:rPr>
                <w:rFonts w:ascii="Times New Roman" w:hAnsi="Times New Roman" w:cs="Times New Roman"/>
                <w:sz w:val="24"/>
                <w:szCs w:val="24"/>
                <w:lang w:eastAsia="lv-LV"/>
              </w:rPr>
              <w:t xml:space="preserve"> subsīdijas pasākuma īstenošanai un veicinātu bezdarbnieku aktivizāciju, darba devējam ne vēlāk kā 10 dienas iepriekš būs jāpublicē informācija par brīvo darba vietu </w:t>
            </w:r>
            <w:r w:rsidR="00BB4422">
              <w:rPr>
                <w:rFonts w:ascii="Times New Roman" w:hAnsi="Times New Roman" w:cs="Times New Roman"/>
                <w:sz w:val="24"/>
                <w:szCs w:val="24"/>
                <w:lang w:eastAsia="lv-LV"/>
              </w:rPr>
              <w:t>NVA</w:t>
            </w:r>
            <w:r w:rsidRPr="00684CD7">
              <w:rPr>
                <w:rFonts w:ascii="Times New Roman" w:hAnsi="Times New Roman" w:cs="Times New Roman"/>
                <w:sz w:val="24"/>
                <w:szCs w:val="24"/>
                <w:lang w:eastAsia="lv-LV"/>
              </w:rPr>
              <w:t xml:space="preserve"> vakanču portālā, tīmekļvietnē https://cvvp.nva.gov.lv.</w:t>
            </w:r>
          </w:p>
          <w:p w14:paraId="3EBD5B73" w14:textId="3CDB5A17" w:rsidR="00684CD7" w:rsidRPr="00684CD7" w:rsidRDefault="00684CD7" w:rsidP="00684CD7">
            <w:pPr>
              <w:spacing w:after="0" w:line="240" w:lineRule="auto"/>
              <w:jc w:val="both"/>
              <w:rPr>
                <w:rFonts w:ascii="Times New Roman" w:hAnsi="Times New Roman" w:cs="Times New Roman"/>
                <w:sz w:val="24"/>
                <w:szCs w:val="24"/>
                <w:lang w:eastAsia="lv-LV"/>
              </w:rPr>
            </w:pPr>
            <w:r w:rsidRPr="00684CD7">
              <w:rPr>
                <w:rFonts w:ascii="Times New Roman" w:hAnsi="Times New Roman" w:cs="Times New Roman"/>
                <w:sz w:val="24"/>
                <w:szCs w:val="24"/>
                <w:lang w:eastAsia="lv-LV"/>
              </w:rPr>
              <w:t>Vienlaikus, lai mazinātu finanšu atbalsta negodprātīgas izmantošanas risku, paredzēts, ka pie viena darba devēja kādā no subsidētās nodarbinātības pasākumiem bezdarbnieki varēs iesaistīties tikai vienu reizi. Tāpat alg</w:t>
            </w:r>
            <w:r w:rsidR="00231DD0">
              <w:rPr>
                <w:rFonts w:ascii="Times New Roman" w:hAnsi="Times New Roman" w:cs="Times New Roman"/>
                <w:sz w:val="24"/>
                <w:szCs w:val="24"/>
                <w:lang w:eastAsia="lv-LV"/>
              </w:rPr>
              <w:t>u</w:t>
            </w:r>
            <w:r w:rsidRPr="00684CD7">
              <w:rPr>
                <w:rFonts w:ascii="Times New Roman" w:hAnsi="Times New Roman" w:cs="Times New Roman"/>
                <w:sz w:val="24"/>
                <w:szCs w:val="24"/>
                <w:lang w:eastAsia="lv-LV"/>
              </w:rPr>
              <w:t xml:space="preserve"> subsīdijas atbalsta pasākuma ietvaros darba devējs nevarēs dibināt darba attiecības ar bezdarbnieku, </w:t>
            </w:r>
            <w:r w:rsidR="00F571AF">
              <w:rPr>
                <w:rFonts w:ascii="Times New Roman" w:hAnsi="Times New Roman" w:cs="Times New Roman"/>
                <w:sz w:val="24"/>
                <w:szCs w:val="24"/>
                <w:lang w:eastAsia="lv-LV"/>
              </w:rPr>
              <w:t>kas ir bijis</w:t>
            </w:r>
            <w:r w:rsidRPr="00684CD7">
              <w:rPr>
                <w:rFonts w:ascii="Times New Roman" w:hAnsi="Times New Roman" w:cs="Times New Roman"/>
                <w:sz w:val="24"/>
                <w:szCs w:val="24"/>
                <w:lang w:eastAsia="lv-LV"/>
              </w:rPr>
              <w:t xml:space="preserve"> nodarbinā</w:t>
            </w:r>
            <w:r w:rsidR="00F571AF">
              <w:rPr>
                <w:rFonts w:ascii="Times New Roman" w:hAnsi="Times New Roman" w:cs="Times New Roman"/>
                <w:sz w:val="24"/>
                <w:szCs w:val="24"/>
                <w:lang w:eastAsia="lv-LV"/>
              </w:rPr>
              <w:t xml:space="preserve">ts pie viņa </w:t>
            </w:r>
            <w:r w:rsidRPr="00684CD7">
              <w:rPr>
                <w:rFonts w:ascii="Times New Roman" w:hAnsi="Times New Roman" w:cs="Times New Roman"/>
                <w:sz w:val="24"/>
                <w:szCs w:val="24"/>
                <w:lang w:eastAsia="lv-LV"/>
              </w:rPr>
              <w:t>pēdējo divu mēnešu laikā pirms iesaistes pasākumā</w:t>
            </w:r>
            <w:r w:rsidR="00A40063">
              <w:rPr>
                <w:rFonts w:ascii="Times New Roman" w:hAnsi="Times New Roman" w:cs="Times New Roman"/>
                <w:sz w:val="24"/>
                <w:szCs w:val="24"/>
                <w:lang w:eastAsia="lv-LV"/>
              </w:rPr>
              <w:t xml:space="preserve"> (</w:t>
            </w:r>
            <w:r w:rsidR="00A40063" w:rsidRPr="00A40063">
              <w:rPr>
                <w:rFonts w:ascii="Times New Roman" w:hAnsi="Times New Roman" w:cs="Times New Roman"/>
                <w:i/>
                <w:iCs/>
                <w:sz w:val="24"/>
                <w:szCs w:val="24"/>
                <w:lang w:eastAsia="lv-LV"/>
              </w:rPr>
              <w:t>noteikumu projekta</w:t>
            </w:r>
            <w:r w:rsidR="00A40063">
              <w:rPr>
                <w:rFonts w:ascii="Times New Roman" w:hAnsi="Times New Roman" w:cs="Times New Roman"/>
                <w:sz w:val="24"/>
                <w:szCs w:val="24"/>
                <w:lang w:eastAsia="lv-LV"/>
              </w:rPr>
              <w:t xml:space="preserve"> </w:t>
            </w:r>
            <w:r w:rsidR="00A40063" w:rsidRPr="00A40063">
              <w:rPr>
                <w:rFonts w:ascii="Times New Roman" w:hAnsi="Times New Roman" w:cs="Times New Roman"/>
                <w:i/>
                <w:iCs/>
                <w:sz w:val="24"/>
                <w:szCs w:val="24"/>
                <w:lang w:eastAsia="lv-LV"/>
              </w:rPr>
              <w:t>1</w:t>
            </w:r>
            <w:r w:rsidR="001F1D30">
              <w:rPr>
                <w:rFonts w:ascii="Times New Roman" w:hAnsi="Times New Roman" w:cs="Times New Roman"/>
                <w:i/>
                <w:iCs/>
                <w:sz w:val="24"/>
                <w:szCs w:val="24"/>
                <w:lang w:eastAsia="lv-LV"/>
              </w:rPr>
              <w:t>2</w:t>
            </w:r>
            <w:r w:rsidRPr="00A40063">
              <w:rPr>
                <w:rFonts w:ascii="Times New Roman" w:hAnsi="Times New Roman" w:cs="Times New Roman"/>
                <w:i/>
                <w:iCs/>
                <w:sz w:val="24"/>
                <w:szCs w:val="24"/>
                <w:lang w:eastAsia="lv-LV"/>
              </w:rPr>
              <w:t>.</w:t>
            </w:r>
            <w:r w:rsidR="00A40063" w:rsidRPr="00A40063">
              <w:rPr>
                <w:rFonts w:ascii="Times New Roman" w:hAnsi="Times New Roman" w:cs="Times New Roman"/>
                <w:i/>
                <w:iCs/>
                <w:sz w:val="24"/>
                <w:szCs w:val="24"/>
                <w:lang w:eastAsia="lv-LV"/>
              </w:rPr>
              <w:t xml:space="preserve"> punkts</w:t>
            </w:r>
            <w:r w:rsidR="00A40063">
              <w:rPr>
                <w:rFonts w:ascii="Times New Roman" w:hAnsi="Times New Roman" w:cs="Times New Roman"/>
                <w:sz w:val="24"/>
                <w:szCs w:val="24"/>
                <w:lang w:eastAsia="lv-LV"/>
              </w:rPr>
              <w:t>).</w:t>
            </w:r>
          </w:p>
          <w:p w14:paraId="016A2765" w14:textId="2E532D6D" w:rsidR="00684CD7" w:rsidRPr="00684CD7" w:rsidRDefault="00684CD7" w:rsidP="00684CD7">
            <w:pPr>
              <w:spacing w:after="0" w:line="240" w:lineRule="auto"/>
              <w:jc w:val="both"/>
              <w:rPr>
                <w:rFonts w:ascii="Times New Roman" w:hAnsi="Times New Roman" w:cs="Times New Roman"/>
                <w:sz w:val="24"/>
                <w:szCs w:val="24"/>
                <w:lang w:eastAsia="lv-LV"/>
              </w:rPr>
            </w:pPr>
            <w:r w:rsidRPr="00684CD7">
              <w:rPr>
                <w:rFonts w:ascii="Times New Roman" w:hAnsi="Times New Roman" w:cs="Times New Roman"/>
                <w:sz w:val="24"/>
                <w:szCs w:val="24"/>
                <w:lang w:eastAsia="lv-LV"/>
              </w:rPr>
              <w:t>Turklāt, lai nodrošinātu sabalansētāku atbalsta sniegšanu, kā arī ievērojot atšķirības dažādu uzņēmumu lielumā un nodarbināto skaitā, paredzēts, ka viens darba devējs varēs iesaistīt algu subsīdijas atbalsta pasākumā līdz 50% no kopējā nodarbināto skaita, bet ne vairāk kā 20 bezdarbnieku</w:t>
            </w:r>
            <w:r w:rsidR="0043013E">
              <w:rPr>
                <w:rFonts w:ascii="Times New Roman" w:hAnsi="Times New Roman" w:cs="Times New Roman"/>
                <w:sz w:val="24"/>
                <w:szCs w:val="24"/>
                <w:lang w:eastAsia="lv-LV"/>
              </w:rPr>
              <w:t>;</w:t>
            </w:r>
          </w:p>
          <w:p w14:paraId="07C4FAD4" w14:textId="0080CD10" w:rsidR="0091322C" w:rsidRPr="0091322C" w:rsidRDefault="00DC4412" w:rsidP="0091322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91322C" w:rsidRPr="0091322C">
              <w:rPr>
                <w:rFonts w:ascii="Times New Roman" w:hAnsi="Times New Roman" w:cs="Times New Roman"/>
                <w:sz w:val="24"/>
                <w:szCs w:val="24"/>
                <w:lang w:eastAsia="lv-LV"/>
              </w:rPr>
              <w:t xml:space="preserve">3) </w:t>
            </w:r>
            <w:r w:rsidR="0091322C">
              <w:rPr>
                <w:rFonts w:ascii="Times New Roman" w:hAnsi="Times New Roman" w:cs="Times New Roman"/>
                <w:sz w:val="24"/>
                <w:szCs w:val="24"/>
                <w:lang w:eastAsia="lv-LV"/>
              </w:rPr>
              <w:t>d</w:t>
            </w:r>
            <w:r w:rsidR="0091322C" w:rsidRPr="0091322C">
              <w:rPr>
                <w:rFonts w:ascii="Times New Roman" w:hAnsi="Times New Roman" w:cs="Times New Roman"/>
                <w:sz w:val="24"/>
                <w:szCs w:val="24"/>
                <w:lang w:eastAsia="lv-LV"/>
              </w:rPr>
              <w:t>arbam nepieciešamo iemaņu attīstīb</w:t>
            </w:r>
            <w:r>
              <w:rPr>
                <w:rFonts w:ascii="Times New Roman" w:hAnsi="Times New Roman" w:cs="Times New Roman"/>
                <w:sz w:val="24"/>
                <w:szCs w:val="24"/>
                <w:lang w:eastAsia="lv-LV"/>
              </w:rPr>
              <w:t xml:space="preserve">u nevalstiskajās organizācijās </w:t>
            </w:r>
            <w:r w:rsidR="00566200" w:rsidRPr="00107D29">
              <w:rPr>
                <w:rFonts w:ascii="Times New Roman" w:hAnsi="Times New Roman" w:cs="Times New Roman"/>
                <w:sz w:val="24"/>
                <w:szCs w:val="24"/>
                <w:lang w:eastAsia="lv-LV"/>
              </w:rPr>
              <w:t>(9.1.1.1. pasākuma ietvaros uzsākama š.g. 1. septembrī)</w:t>
            </w:r>
            <w:r w:rsidR="0056620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un augstskolās</w:t>
            </w:r>
            <w:r w:rsidR="00566200">
              <w:rPr>
                <w:rFonts w:ascii="Times New Roman" w:hAnsi="Times New Roman" w:cs="Times New Roman"/>
                <w:sz w:val="24"/>
                <w:szCs w:val="24"/>
                <w:lang w:eastAsia="lv-LV"/>
              </w:rPr>
              <w:t xml:space="preserve"> </w:t>
            </w:r>
            <w:r w:rsidR="00566200" w:rsidRPr="00107D29">
              <w:rPr>
                <w:rFonts w:ascii="Times New Roman" w:hAnsi="Times New Roman" w:cs="Times New Roman"/>
                <w:sz w:val="24"/>
                <w:szCs w:val="24"/>
                <w:lang w:eastAsia="lv-LV"/>
              </w:rPr>
              <w:t>(uzsākama š.g. jūlijā)</w:t>
            </w:r>
            <w:r w:rsidR="0091322C" w:rsidRPr="00107D29">
              <w:rPr>
                <w:rFonts w:ascii="Times New Roman" w:hAnsi="Times New Roman" w:cs="Times New Roman"/>
                <w:sz w:val="24"/>
                <w:szCs w:val="24"/>
                <w:lang w:eastAsia="lv-LV"/>
              </w:rPr>
              <w:t>.</w:t>
            </w:r>
          </w:p>
          <w:p w14:paraId="2AD74253" w14:textId="1361032E" w:rsidR="0091322C" w:rsidRDefault="0091322C" w:rsidP="0091322C">
            <w:pPr>
              <w:spacing w:after="0" w:line="240" w:lineRule="auto"/>
              <w:jc w:val="both"/>
              <w:rPr>
                <w:rFonts w:ascii="Times New Roman" w:hAnsi="Times New Roman" w:cs="Times New Roman"/>
                <w:sz w:val="24"/>
                <w:szCs w:val="24"/>
                <w:lang w:eastAsia="lv-LV"/>
              </w:rPr>
            </w:pPr>
            <w:r w:rsidRPr="0091322C">
              <w:rPr>
                <w:rFonts w:ascii="Times New Roman" w:hAnsi="Times New Roman" w:cs="Times New Roman"/>
                <w:sz w:val="24"/>
                <w:szCs w:val="24"/>
                <w:lang w:eastAsia="lv-LV"/>
              </w:rPr>
              <w:t>Labklājības ministrija sadarbībā ar Izglītības un zinātnes ministriju ir izstrādājusi atbalsta pasākumu, kura mērķis ir palīdzēt bez darba esošiem augstākās izglītības iestāžu (augstskolu un koledžu) studentiem pārvarēt ārkārtējās situācijas izraisītās nelabvēlīgās sociāli</w:t>
            </w:r>
            <w:r>
              <w:rPr>
                <w:rFonts w:ascii="Times New Roman" w:hAnsi="Times New Roman" w:cs="Times New Roman"/>
                <w:sz w:val="24"/>
                <w:szCs w:val="24"/>
                <w:lang w:eastAsia="lv-LV"/>
              </w:rPr>
              <w:t xml:space="preserve"> </w:t>
            </w:r>
            <w:r w:rsidRPr="0091322C">
              <w:rPr>
                <w:rFonts w:ascii="Times New Roman" w:hAnsi="Times New Roman" w:cs="Times New Roman"/>
                <w:sz w:val="24"/>
                <w:szCs w:val="24"/>
                <w:lang w:eastAsia="lv-LV"/>
              </w:rPr>
              <w:t xml:space="preserve">ekonomiskās sekas. Pasākuma ietvaros bezdarbnieka statusu ieguvušajiem klātienes studentiem paredzēta iespēja piedalīties prasmju un iemaņu attīstības pasākumā, kas ļautu studējošajiem studiju laikā attīstīt pētnieciskās, organizatoriskās, IT prasmes, veicot noteiktus uzdevumus savā mācību iestādē. Pasākumā iesaistītajiem studentiem tiks izmaksāta stipendija – 10 </w:t>
            </w:r>
            <w:r w:rsidRPr="0091322C">
              <w:rPr>
                <w:rFonts w:ascii="Times New Roman" w:hAnsi="Times New Roman" w:cs="Times New Roman"/>
                <w:i/>
                <w:iCs/>
                <w:sz w:val="24"/>
                <w:szCs w:val="24"/>
                <w:lang w:eastAsia="lv-LV"/>
              </w:rPr>
              <w:t>euro</w:t>
            </w:r>
            <w:r w:rsidRPr="0091322C">
              <w:rPr>
                <w:rFonts w:ascii="Times New Roman" w:hAnsi="Times New Roman" w:cs="Times New Roman"/>
                <w:sz w:val="24"/>
                <w:szCs w:val="24"/>
                <w:lang w:eastAsia="lv-LV"/>
              </w:rPr>
              <w:t xml:space="preserve"> apmērā par katru dalības dienu. </w:t>
            </w:r>
            <w:r w:rsidR="00E62B29" w:rsidRPr="00944169">
              <w:rPr>
                <w:rFonts w:ascii="Times New Roman" w:hAnsi="Times New Roman" w:cs="Times New Roman"/>
                <w:sz w:val="24"/>
                <w:szCs w:val="24"/>
                <w:lang w:eastAsia="lv-LV"/>
              </w:rPr>
              <w:t xml:space="preserve">Papildus, tāpat kā bezdarbniekiem, kas šobrīd attīsta darba prasmes nevalstiskajā sektorā (pasākums tiks īstenots uz vienādiem nosacījumiem), studentiem tiks segti izdevumi par studentu veselības un dzīvības apdrošināšanu pret nelaimes gadījumiem pasākuma laikā (atbilstoši projekta aktuālajām izmaksām 0,82 </w:t>
            </w:r>
            <w:r w:rsidR="00E62B29" w:rsidRPr="00944169">
              <w:rPr>
                <w:rFonts w:ascii="Times New Roman" w:hAnsi="Times New Roman" w:cs="Times New Roman"/>
                <w:i/>
                <w:iCs/>
                <w:sz w:val="24"/>
                <w:szCs w:val="24"/>
                <w:lang w:eastAsia="lv-LV"/>
              </w:rPr>
              <w:t>euro</w:t>
            </w:r>
            <w:r w:rsidR="00E62B29" w:rsidRPr="00944169">
              <w:rPr>
                <w:rFonts w:ascii="Times New Roman" w:hAnsi="Times New Roman" w:cs="Times New Roman"/>
                <w:sz w:val="24"/>
                <w:szCs w:val="24"/>
                <w:lang w:eastAsia="lv-LV"/>
              </w:rPr>
              <w:t xml:space="preserve"> vienai personai), kā arī izdevumi par obligāto veselības pārbaužu veikšanu ne vairāk kā 30 </w:t>
            </w:r>
            <w:r w:rsidR="00E62B29" w:rsidRPr="00944169">
              <w:rPr>
                <w:rFonts w:ascii="Times New Roman" w:hAnsi="Times New Roman" w:cs="Times New Roman"/>
                <w:i/>
                <w:iCs/>
                <w:sz w:val="24"/>
                <w:szCs w:val="24"/>
                <w:lang w:eastAsia="lv-LV"/>
              </w:rPr>
              <w:t>euro</w:t>
            </w:r>
            <w:r w:rsidR="00E62B29" w:rsidRPr="00944169">
              <w:rPr>
                <w:rFonts w:ascii="Times New Roman" w:hAnsi="Times New Roman" w:cs="Times New Roman"/>
                <w:sz w:val="24"/>
                <w:szCs w:val="24"/>
                <w:lang w:eastAsia="lv-LV"/>
              </w:rPr>
              <w:t xml:space="preserve"> apmērā.</w:t>
            </w:r>
            <w:r w:rsidR="00E62B29">
              <w:rPr>
                <w:rFonts w:ascii="Times New Roman" w:hAnsi="Times New Roman" w:cs="Times New Roman"/>
                <w:sz w:val="24"/>
                <w:szCs w:val="24"/>
                <w:lang w:eastAsia="lv-LV"/>
              </w:rPr>
              <w:t xml:space="preserve"> </w:t>
            </w:r>
            <w:r w:rsidRPr="0091322C">
              <w:rPr>
                <w:rFonts w:ascii="Times New Roman" w:hAnsi="Times New Roman" w:cs="Times New Roman"/>
                <w:sz w:val="24"/>
                <w:szCs w:val="24"/>
                <w:lang w:eastAsia="lv-LV"/>
              </w:rPr>
              <w:t>Pasākuma ilgums ir līdz sešiem mēnešiem</w:t>
            </w:r>
            <w:r>
              <w:rPr>
                <w:rFonts w:ascii="Times New Roman" w:hAnsi="Times New Roman" w:cs="Times New Roman"/>
                <w:sz w:val="24"/>
                <w:szCs w:val="24"/>
                <w:lang w:eastAsia="lv-LV"/>
              </w:rPr>
              <w:t>,</w:t>
            </w:r>
            <w:r w:rsidRPr="0091322C">
              <w:rPr>
                <w:rFonts w:ascii="Times New Roman" w:hAnsi="Times New Roman" w:cs="Times New Roman"/>
                <w:sz w:val="24"/>
                <w:szCs w:val="24"/>
                <w:lang w:eastAsia="lv-LV"/>
              </w:rPr>
              <w:t xml:space="preserve"> un tas tiks īstenots </w:t>
            </w:r>
            <w:r>
              <w:rPr>
                <w:rFonts w:ascii="Times New Roman" w:hAnsi="Times New Roman" w:cs="Times New Roman"/>
                <w:sz w:val="24"/>
                <w:szCs w:val="24"/>
                <w:lang w:eastAsia="lv-LV"/>
              </w:rPr>
              <w:t>atbilstoši</w:t>
            </w:r>
            <w:r w:rsidRPr="0091322C">
              <w:rPr>
                <w:rFonts w:ascii="Times New Roman" w:hAnsi="Times New Roman" w:cs="Times New Roman"/>
                <w:sz w:val="24"/>
                <w:szCs w:val="24"/>
                <w:lang w:eastAsia="lv-LV"/>
              </w:rPr>
              <w:t xml:space="preserve"> tādiem pašiem nosacījumiem, kā darbam nepieciešamo prasmju attīstība nevalstiskajā sektorā</w:t>
            </w:r>
            <w:r>
              <w:rPr>
                <w:rFonts w:ascii="Times New Roman" w:hAnsi="Times New Roman" w:cs="Times New Roman"/>
                <w:sz w:val="24"/>
                <w:szCs w:val="24"/>
                <w:lang w:eastAsia="lv-LV"/>
              </w:rPr>
              <w:t xml:space="preserve">, kuras īstenošana pēc noteikumu projekta spēkā stāšanās arī tiks turpināta 9.1.1.1. pasākuma ietvaros (vienlaikus pārtraucot bezdarbnieku iesaisti </w:t>
            </w:r>
            <w:r w:rsidR="00371DF5">
              <w:rPr>
                <w:rFonts w:ascii="Times New Roman" w:hAnsi="Times New Roman" w:cs="Times New Roman"/>
                <w:sz w:val="24"/>
                <w:szCs w:val="24"/>
                <w:lang w:eastAsia="lv-LV"/>
              </w:rPr>
              <w:t xml:space="preserve">SAM </w:t>
            </w:r>
            <w:r>
              <w:rPr>
                <w:rFonts w:ascii="Times New Roman" w:hAnsi="Times New Roman" w:cs="Times New Roman"/>
                <w:sz w:val="24"/>
                <w:szCs w:val="24"/>
                <w:lang w:eastAsia="lv-LV"/>
              </w:rPr>
              <w:t>7.1.1</w:t>
            </w:r>
            <w:r w:rsidRPr="0091322C">
              <w:rPr>
                <w:rFonts w:ascii="Times New Roman" w:hAnsi="Times New Roman" w:cs="Times New Roman"/>
                <w:sz w:val="24"/>
                <w:szCs w:val="24"/>
                <w:lang w:eastAsia="lv-LV"/>
              </w:rPr>
              <w:t>.</w:t>
            </w:r>
            <w:r>
              <w:rPr>
                <w:rStyle w:val="FootnoteReference"/>
                <w:rFonts w:ascii="Times New Roman" w:hAnsi="Times New Roman" w:cs="Times New Roman"/>
                <w:sz w:val="24"/>
                <w:szCs w:val="24"/>
                <w:lang w:eastAsia="lv-LV"/>
              </w:rPr>
              <w:footnoteReference w:id="3"/>
            </w:r>
            <w:r>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lastRenderedPageBreak/>
              <w:t>ietvaros)</w:t>
            </w:r>
            <w:r w:rsidR="00234D20">
              <w:rPr>
                <w:rFonts w:ascii="Times New Roman" w:hAnsi="Times New Roman" w:cs="Times New Roman"/>
                <w:sz w:val="24"/>
                <w:szCs w:val="24"/>
                <w:lang w:eastAsia="lv-LV"/>
              </w:rPr>
              <w:t xml:space="preserve">. </w:t>
            </w:r>
            <w:r w:rsidR="008A283D" w:rsidRPr="00944169">
              <w:rPr>
                <w:rFonts w:ascii="Times New Roman" w:hAnsi="Times New Roman" w:cs="Times New Roman"/>
                <w:sz w:val="24"/>
                <w:szCs w:val="24"/>
                <w:lang w:eastAsia="lv-LV"/>
              </w:rPr>
              <w:t>Pasākumu plānots īstenot visa projekta laikā, ievērojot projektā pieejamo finansējumu.</w:t>
            </w:r>
            <w:r w:rsidR="008A283D" w:rsidRPr="008A283D">
              <w:rPr>
                <w:rFonts w:ascii="Times New Roman" w:hAnsi="Times New Roman" w:cs="Times New Roman"/>
                <w:sz w:val="24"/>
                <w:szCs w:val="24"/>
                <w:lang w:eastAsia="lv-LV"/>
              </w:rPr>
              <w:t xml:space="preserve"> </w:t>
            </w:r>
            <w:r w:rsidR="00234D20">
              <w:rPr>
                <w:rFonts w:ascii="Times New Roman" w:hAnsi="Times New Roman" w:cs="Times New Roman"/>
                <w:sz w:val="24"/>
                <w:szCs w:val="24"/>
                <w:lang w:eastAsia="lv-LV"/>
              </w:rPr>
              <w:t xml:space="preserve">Atbilstoši jaunajām darbībām </w:t>
            </w:r>
            <w:r w:rsidR="00234D20" w:rsidRPr="00266C2B">
              <w:rPr>
                <w:rFonts w:ascii="Times New Roman" w:hAnsi="Times New Roman" w:cs="Times New Roman"/>
                <w:sz w:val="24"/>
                <w:szCs w:val="24"/>
                <w:lang w:eastAsia="lv-LV"/>
              </w:rPr>
              <w:t xml:space="preserve">papildināti </w:t>
            </w:r>
            <w:r w:rsidR="00234D20">
              <w:rPr>
                <w:rFonts w:ascii="Times New Roman" w:hAnsi="Times New Roman" w:cs="Times New Roman"/>
                <w:sz w:val="24"/>
                <w:szCs w:val="24"/>
                <w:lang w:eastAsia="lv-LV"/>
              </w:rPr>
              <w:t xml:space="preserve"> arī 9.1.1.1. pasākuma </w:t>
            </w:r>
            <w:r w:rsidR="00234D20" w:rsidRPr="00266C2B">
              <w:rPr>
                <w:rFonts w:ascii="Times New Roman" w:hAnsi="Times New Roman" w:cs="Times New Roman"/>
                <w:sz w:val="24"/>
                <w:szCs w:val="24"/>
                <w:lang w:eastAsia="lv-LV"/>
              </w:rPr>
              <w:t>mērķa grupas kritēriji</w:t>
            </w:r>
            <w:r w:rsidR="004843C4">
              <w:rPr>
                <w:rFonts w:ascii="Times New Roman" w:hAnsi="Times New Roman" w:cs="Times New Roman"/>
                <w:sz w:val="24"/>
                <w:szCs w:val="24"/>
                <w:lang w:eastAsia="lv-LV"/>
              </w:rPr>
              <w:t xml:space="preserve"> (</w:t>
            </w:r>
            <w:r w:rsidR="004843C4" w:rsidRPr="009B5A06">
              <w:rPr>
                <w:rFonts w:ascii="Times New Roman" w:hAnsi="Times New Roman" w:cs="Times New Roman"/>
                <w:i/>
                <w:iCs/>
                <w:sz w:val="24"/>
                <w:szCs w:val="24"/>
                <w:lang w:eastAsia="lv-LV"/>
              </w:rPr>
              <w:t>noteikumu projekta 1.</w:t>
            </w:r>
            <w:r w:rsidR="00B37EA8">
              <w:rPr>
                <w:rFonts w:ascii="Times New Roman" w:hAnsi="Times New Roman" w:cs="Times New Roman"/>
                <w:i/>
                <w:iCs/>
                <w:sz w:val="24"/>
                <w:szCs w:val="24"/>
                <w:lang w:eastAsia="lv-LV"/>
              </w:rPr>
              <w:t xml:space="preserve"> un 12. punkts</w:t>
            </w:r>
            <w:r w:rsidR="004843C4">
              <w:rPr>
                <w:rFonts w:ascii="Times New Roman" w:hAnsi="Times New Roman" w:cs="Times New Roman"/>
                <w:sz w:val="24"/>
                <w:szCs w:val="24"/>
                <w:lang w:eastAsia="lv-LV"/>
              </w:rPr>
              <w:t>)</w:t>
            </w:r>
            <w:r w:rsidR="001362BC">
              <w:rPr>
                <w:rFonts w:ascii="Times New Roman" w:hAnsi="Times New Roman" w:cs="Times New Roman"/>
                <w:sz w:val="24"/>
                <w:szCs w:val="24"/>
                <w:lang w:eastAsia="lv-LV"/>
              </w:rPr>
              <w:t xml:space="preserve"> un par vienu gadu </w:t>
            </w:r>
            <w:r w:rsidR="001362BC" w:rsidRPr="00266C2B">
              <w:rPr>
                <w:rFonts w:ascii="Times New Roman" w:hAnsi="Times New Roman" w:cs="Times New Roman"/>
                <w:sz w:val="24"/>
                <w:szCs w:val="24"/>
                <w:lang w:eastAsia="lv-LV"/>
              </w:rPr>
              <w:t>pagarināts</w:t>
            </w:r>
            <w:r w:rsidR="001362BC">
              <w:rPr>
                <w:rFonts w:ascii="Times New Roman" w:hAnsi="Times New Roman" w:cs="Times New Roman"/>
                <w:sz w:val="24"/>
                <w:szCs w:val="24"/>
                <w:lang w:eastAsia="lv-LV"/>
              </w:rPr>
              <w:t xml:space="preserve"> (līdz 2023. gada 31. decembrim) </w:t>
            </w:r>
            <w:r w:rsidR="001362BC" w:rsidRPr="00266C2B">
              <w:rPr>
                <w:rFonts w:ascii="Times New Roman" w:hAnsi="Times New Roman" w:cs="Times New Roman"/>
                <w:sz w:val="24"/>
                <w:szCs w:val="24"/>
                <w:lang w:eastAsia="lv-LV"/>
              </w:rPr>
              <w:t>pasākuma īstenošanas periods</w:t>
            </w:r>
            <w:r w:rsidR="001362BC">
              <w:rPr>
                <w:rFonts w:ascii="Times New Roman" w:hAnsi="Times New Roman" w:cs="Times New Roman"/>
                <w:sz w:val="24"/>
                <w:szCs w:val="24"/>
                <w:lang w:eastAsia="lv-LV"/>
              </w:rPr>
              <w:t xml:space="preserve"> (</w:t>
            </w:r>
            <w:r w:rsidR="001362BC" w:rsidRPr="00FB3295">
              <w:rPr>
                <w:rFonts w:ascii="Times New Roman" w:hAnsi="Times New Roman" w:cs="Times New Roman"/>
                <w:i/>
                <w:iCs/>
                <w:sz w:val="24"/>
                <w:szCs w:val="24"/>
                <w:lang w:eastAsia="lv-LV"/>
              </w:rPr>
              <w:t>noteikumu projekta 1</w:t>
            </w:r>
            <w:r w:rsidR="00185A26">
              <w:rPr>
                <w:rFonts w:ascii="Times New Roman" w:hAnsi="Times New Roman" w:cs="Times New Roman"/>
                <w:i/>
                <w:iCs/>
                <w:sz w:val="24"/>
                <w:szCs w:val="24"/>
                <w:lang w:eastAsia="lv-LV"/>
              </w:rPr>
              <w:t>4</w:t>
            </w:r>
            <w:r w:rsidR="001362BC" w:rsidRPr="00FB3295">
              <w:rPr>
                <w:rFonts w:ascii="Times New Roman" w:hAnsi="Times New Roman" w:cs="Times New Roman"/>
                <w:i/>
                <w:iCs/>
                <w:sz w:val="24"/>
                <w:szCs w:val="24"/>
                <w:lang w:eastAsia="lv-LV"/>
              </w:rPr>
              <w:t>.</w:t>
            </w:r>
            <w:r w:rsidR="00185A26">
              <w:rPr>
                <w:rFonts w:ascii="Times New Roman" w:hAnsi="Times New Roman" w:cs="Times New Roman"/>
                <w:i/>
                <w:iCs/>
                <w:sz w:val="24"/>
                <w:szCs w:val="24"/>
                <w:lang w:eastAsia="lv-LV"/>
              </w:rPr>
              <w:t xml:space="preserve"> </w:t>
            </w:r>
            <w:r w:rsidR="001362BC" w:rsidRPr="00FB3295">
              <w:rPr>
                <w:rFonts w:ascii="Times New Roman" w:hAnsi="Times New Roman" w:cs="Times New Roman"/>
                <w:i/>
                <w:iCs/>
                <w:sz w:val="24"/>
                <w:szCs w:val="24"/>
                <w:lang w:eastAsia="lv-LV"/>
              </w:rPr>
              <w:t>punkts</w:t>
            </w:r>
            <w:r w:rsidR="001362BC">
              <w:rPr>
                <w:rFonts w:ascii="Times New Roman" w:hAnsi="Times New Roman" w:cs="Times New Roman"/>
                <w:sz w:val="24"/>
                <w:szCs w:val="24"/>
                <w:lang w:eastAsia="lv-LV"/>
              </w:rPr>
              <w:t>). Minētais nepieciešams C</w:t>
            </w:r>
            <w:r w:rsidR="00FB3295">
              <w:rPr>
                <w:rFonts w:ascii="Times New Roman" w:hAnsi="Times New Roman" w:cs="Times New Roman"/>
                <w:sz w:val="24"/>
                <w:szCs w:val="24"/>
                <w:lang w:eastAsia="lv-LV"/>
              </w:rPr>
              <w:t xml:space="preserve">ovid – 19 krīzes seku mazināšanai un ir saskaņā ar </w:t>
            </w:r>
            <w:r w:rsidR="00066D36" w:rsidRPr="00066D36">
              <w:rPr>
                <w:rFonts w:ascii="Times New Roman" w:hAnsi="Times New Roman" w:cs="Times New Roman"/>
                <w:iCs/>
                <w:sz w:val="24"/>
                <w:szCs w:val="24"/>
                <w:lang w:eastAsia="lv-LV"/>
              </w:rPr>
              <w:t>2020. gada 24. marta informatīv</w:t>
            </w:r>
            <w:r w:rsidR="00066D36">
              <w:rPr>
                <w:rFonts w:ascii="Times New Roman" w:hAnsi="Times New Roman" w:cs="Times New Roman"/>
                <w:iCs/>
                <w:sz w:val="24"/>
                <w:szCs w:val="24"/>
                <w:lang w:eastAsia="lv-LV"/>
              </w:rPr>
              <w:t>o</w:t>
            </w:r>
            <w:r w:rsidR="00066D36" w:rsidRPr="00066D36">
              <w:rPr>
                <w:rFonts w:ascii="Times New Roman" w:hAnsi="Times New Roman" w:cs="Times New Roman"/>
                <w:iCs/>
                <w:sz w:val="24"/>
                <w:szCs w:val="24"/>
                <w:lang w:eastAsia="lv-LV"/>
              </w:rPr>
              <w:t xml:space="preserve"> ziņojum</w:t>
            </w:r>
            <w:r w:rsidR="00066D36">
              <w:rPr>
                <w:rFonts w:ascii="Times New Roman" w:hAnsi="Times New Roman" w:cs="Times New Roman"/>
                <w:iCs/>
                <w:sz w:val="24"/>
                <w:szCs w:val="24"/>
                <w:lang w:eastAsia="lv-LV"/>
              </w:rPr>
              <w:t>u (3.pielikums)</w:t>
            </w:r>
            <w:r w:rsidR="00C82B30">
              <w:rPr>
                <w:rFonts w:ascii="Times New Roman" w:hAnsi="Times New Roman" w:cs="Times New Roman"/>
                <w:sz w:val="24"/>
                <w:szCs w:val="24"/>
                <w:lang w:eastAsia="lv-LV"/>
              </w:rPr>
              <w:t>;</w:t>
            </w:r>
            <w:r w:rsidRPr="0091322C">
              <w:rPr>
                <w:rFonts w:ascii="Times New Roman" w:hAnsi="Times New Roman" w:cs="Times New Roman"/>
                <w:sz w:val="24"/>
                <w:szCs w:val="24"/>
                <w:lang w:eastAsia="lv-LV"/>
              </w:rPr>
              <w:t xml:space="preserve"> </w:t>
            </w:r>
          </w:p>
          <w:p w14:paraId="21872166" w14:textId="77777777" w:rsidR="0043013E" w:rsidRPr="0091322C" w:rsidRDefault="0043013E" w:rsidP="0091322C">
            <w:pPr>
              <w:spacing w:after="0" w:line="240" w:lineRule="auto"/>
              <w:jc w:val="both"/>
              <w:rPr>
                <w:rFonts w:ascii="Times New Roman" w:hAnsi="Times New Roman" w:cs="Times New Roman"/>
                <w:sz w:val="24"/>
                <w:szCs w:val="24"/>
                <w:lang w:eastAsia="lv-LV"/>
              </w:rPr>
            </w:pPr>
          </w:p>
          <w:p w14:paraId="2C485606" w14:textId="6441E2EA" w:rsidR="00E72CBE" w:rsidRPr="00E72CBE" w:rsidRDefault="00657F1A" w:rsidP="00E72CBE">
            <w:pPr>
              <w:spacing w:after="0" w:line="240" w:lineRule="auto"/>
              <w:jc w:val="both"/>
              <w:rPr>
                <w:rFonts w:ascii="Times New Roman" w:hAnsi="Times New Roman" w:cs="Times New Roman"/>
                <w:bCs/>
                <w:sz w:val="24"/>
                <w:szCs w:val="24"/>
                <w:lang w:eastAsia="lv-LV"/>
              </w:rPr>
            </w:pPr>
            <w:r>
              <w:rPr>
                <w:rFonts w:ascii="Times New Roman" w:hAnsi="Times New Roman" w:cs="Times New Roman"/>
                <w:b/>
                <w:sz w:val="24"/>
                <w:szCs w:val="24"/>
                <w:lang w:eastAsia="lv-LV"/>
              </w:rPr>
              <w:t>2)</w:t>
            </w:r>
            <w:r w:rsidR="00AE151A" w:rsidRPr="00AE151A">
              <w:rPr>
                <w:rFonts w:ascii="Times New Roman" w:hAnsi="Times New Roman" w:cs="Times New Roman"/>
                <w:bCs/>
                <w:sz w:val="24"/>
                <w:szCs w:val="24"/>
                <w:lang w:eastAsia="lv-LV"/>
              </w:rPr>
              <w:t xml:space="preserve"> </w:t>
            </w:r>
            <w:r w:rsidR="00E72CBE" w:rsidRPr="00E72CBE">
              <w:rPr>
                <w:rFonts w:ascii="Times New Roman" w:hAnsi="Times New Roman" w:cs="Times New Roman"/>
                <w:b/>
                <w:sz w:val="24"/>
                <w:szCs w:val="24"/>
                <w:lang w:eastAsia="lv-LV"/>
              </w:rPr>
              <w:t xml:space="preserve">precizēt izmaksu pozīcijas, </w:t>
            </w:r>
            <w:r w:rsidR="009B5A06">
              <w:rPr>
                <w:rFonts w:ascii="Times New Roman" w:hAnsi="Times New Roman" w:cs="Times New Roman"/>
                <w:b/>
                <w:sz w:val="24"/>
                <w:szCs w:val="24"/>
                <w:lang w:eastAsia="lv-LV"/>
              </w:rPr>
              <w:t xml:space="preserve">t.sk. </w:t>
            </w:r>
            <w:r w:rsidR="00E72CBE" w:rsidRPr="00E72CBE">
              <w:rPr>
                <w:rFonts w:ascii="Times New Roman" w:hAnsi="Times New Roman" w:cs="Times New Roman"/>
                <w:b/>
                <w:sz w:val="24"/>
                <w:szCs w:val="24"/>
                <w:lang w:eastAsia="lv-LV"/>
              </w:rPr>
              <w:t>papildinot ar individuālo aizsardzības līdzekļu</w:t>
            </w:r>
            <w:r w:rsidR="00E72CBE" w:rsidRPr="00E72CBE">
              <w:rPr>
                <w:rFonts w:ascii="Times New Roman" w:hAnsi="Times New Roman" w:cs="Times New Roman"/>
                <w:bCs/>
                <w:sz w:val="24"/>
                <w:szCs w:val="24"/>
                <w:lang w:eastAsia="lv-LV"/>
              </w:rPr>
              <w:t xml:space="preserve"> izmaksām </w:t>
            </w:r>
            <w:r w:rsidR="00EE4F91">
              <w:rPr>
                <w:rFonts w:ascii="Times New Roman" w:hAnsi="Times New Roman" w:cs="Times New Roman"/>
                <w:bCs/>
                <w:sz w:val="24"/>
                <w:szCs w:val="24"/>
                <w:lang w:eastAsia="lv-LV"/>
              </w:rPr>
              <w:t xml:space="preserve">subsidētajās darbavietās un </w:t>
            </w:r>
            <w:r w:rsidR="009B5A06">
              <w:rPr>
                <w:rFonts w:ascii="Times New Roman" w:hAnsi="Times New Roman" w:cs="Times New Roman"/>
                <w:bCs/>
                <w:sz w:val="24"/>
                <w:szCs w:val="24"/>
                <w:lang w:eastAsia="lv-LV"/>
              </w:rPr>
              <w:t xml:space="preserve">jaunajos pasākumos iesaistītajiem bezdarbniekiem </w:t>
            </w:r>
            <w:r w:rsidR="00E72CBE" w:rsidRPr="00E72CBE">
              <w:rPr>
                <w:rFonts w:ascii="Times New Roman" w:hAnsi="Times New Roman" w:cs="Times New Roman"/>
                <w:bCs/>
                <w:sz w:val="24"/>
                <w:szCs w:val="24"/>
                <w:lang w:eastAsia="lv-LV"/>
              </w:rPr>
              <w:t>(</w:t>
            </w:r>
            <w:r w:rsidR="00E72CBE" w:rsidRPr="009B5A06">
              <w:rPr>
                <w:rFonts w:ascii="Times New Roman" w:hAnsi="Times New Roman" w:cs="Times New Roman"/>
                <w:bCs/>
                <w:i/>
                <w:iCs/>
                <w:sz w:val="24"/>
                <w:szCs w:val="24"/>
                <w:lang w:eastAsia="lv-LV"/>
              </w:rPr>
              <w:t>noteikumu projekta</w:t>
            </w:r>
            <w:r w:rsidR="00C31085">
              <w:rPr>
                <w:rFonts w:ascii="Times New Roman" w:hAnsi="Times New Roman" w:cs="Times New Roman"/>
                <w:bCs/>
                <w:i/>
                <w:iCs/>
                <w:sz w:val="24"/>
                <w:szCs w:val="24"/>
                <w:lang w:eastAsia="lv-LV"/>
              </w:rPr>
              <w:t xml:space="preserve"> 6.,</w:t>
            </w:r>
            <w:r w:rsidR="008535BA">
              <w:rPr>
                <w:rFonts w:ascii="Times New Roman" w:hAnsi="Times New Roman" w:cs="Times New Roman"/>
                <w:bCs/>
                <w:i/>
                <w:iCs/>
                <w:sz w:val="24"/>
                <w:szCs w:val="24"/>
                <w:lang w:eastAsia="lv-LV"/>
              </w:rPr>
              <w:t xml:space="preserve"> </w:t>
            </w:r>
            <w:r w:rsidR="000B280A">
              <w:rPr>
                <w:rFonts w:ascii="Times New Roman" w:hAnsi="Times New Roman" w:cs="Times New Roman"/>
                <w:bCs/>
                <w:i/>
                <w:iCs/>
                <w:sz w:val="24"/>
                <w:szCs w:val="24"/>
                <w:lang w:eastAsia="lv-LV"/>
              </w:rPr>
              <w:t>7</w:t>
            </w:r>
            <w:r w:rsidR="00E72CBE" w:rsidRPr="009B5A06">
              <w:rPr>
                <w:rFonts w:ascii="Times New Roman" w:hAnsi="Times New Roman" w:cs="Times New Roman"/>
                <w:bCs/>
                <w:i/>
                <w:iCs/>
                <w:sz w:val="24"/>
                <w:szCs w:val="24"/>
                <w:lang w:eastAsia="lv-LV"/>
              </w:rPr>
              <w:t>.</w:t>
            </w:r>
            <w:r w:rsidR="000B280A">
              <w:rPr>
                <w:rFonts w:ascii="Times New Roman" w:hAnsi="Times New Roman" w:cs="Times New Roman"/>
                <w:bCs/>
                <w:i/>
                <w:iCs/>
                <w:sz w:val="24"/>
                <w:szCs w:val="24"/>
                <w:lang w:eastAsia="lv-LV"/>
              </w:rPr>
              <w:t>, 8.</w:t>
            </w:r>
            <w:r w:rsidR="00C31085">
              <w:rPr>
                <w:rFonts w:ascii="Times New Roman" w:hAnsi="Times New Roman" w:cs="Times New Roman"/>
                <w:bCs/>
                <w:i/>
                <w:iCs/>
                <w:sz w:val="24"/>
                <w:szCs w:val="24"/>
                <w:lang w:eastAsia="lv-LV"/>
              </w:rPr>
              <w:t>, 9.</w:t>
            </w:r>
            <w:r w:rsidR="000B280A">
              <w:rPr>
                <w:rFonts w:ascii="Times New Roman" w:hAnsi="Times New Roman" w:cs="Times New Roman"/>
                <w:bCs/>
                <w:i/>
                <w:iCs/>
                <w:sz w:val="24"/>
                <w:szCs w:val="24"/>
                <w:lang w:eastAsia="lv-LV"/>
              </w:rPr>
              <w:t xml:space="preserve"> un </w:t>
            </w:r>
            <w:r w:rsidR="00C31085">
              <w:rPr>
                <w:rFonts w:ascii="Times New Roman" w:hAnsi="Times New Roman" w:cs="Times New Roman"/>
                <w:bCs/>
                <w:i/>
                <w:iCs/>
                <w:sz w:val="24"/>
                <w:szCs w:val="24"/>
                <w:lang w:eastAsia="lv-LV"/>
              </w:rPr>
              <w:t>10</w:t>
            </w:r>
            <w:r w:rsidR="000B280A">
              <w:rPr>
                <w:rFonts w:ascii="Times New Roman" w:hAnsi="Times New Roman" w:cs="Times New Roman"/>
                <w:bCs/>
                <w:i/>
                <w:iCs/>
                <w:sz w:val="24"/>
                <w:szCs w:val="24"/>
                <w:lang w:eastAsia="lv-LV"/>
              </w:rPr>
              <w:t>. punkts</w:t>
            </w:r>
            <w:r w:rsidR="00E72CBE" w:rsidRPr="00E72CBE">
              <w:rPr>
                <w:rFonts w:ascii="Times New Roman" w:hAnsi="Times New Roman" w:cs="Times New Roman"/>
                <w:bCs/>
                <w:sz w:val="24"/>
                <w:szCs w:val="24"/>
                <w:lang w:eastAsia="lv-LV"/>
              </w:rPr>
              <w:t>).</w:t>
            </w:r>
          </w:p>
          <w:p w14:paraId="4AB78065" w14:textId="77777777" w:rsidR="004D5754" w:rsidRDefault="00B70126" w:rsidP="00E72CBE">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Pasākumu īstenošanas izmaksas noteiktas atbilstoši MK noteikumiem Nr. 75, vienlaikus nedublējot</w:t>
            </w:r>
            <w:r w:rsidR="00FB3295">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detalizētu izmaksu un to aprēķina/ apmēra nosacījumu uzskaitījumu, bet papildinot MK noteikumus Nr. 835 ar attiecīgu atsauci (</w:t>
            </w:r>
            <w:r w:rsidRPr="00B70126">
              <w:rPr>
                <w:rFonts w:ascii="Times New Roman" w:hAnsi="Times New Roman" w:cs="Times New Roman"/>
                <w:bCs/>
                <w:i/>
                <w:iCs/>
                <w:sz w:val="24"/>
                <w:szCs w:val="24"/>
                <w:lang w:eastAsia="lv-LV"/>
              </w:rPr>
              <w:t xml:space="preserve">noteikumu projekta </w:t>
            </w:r>
            <w:r w:rsidR="008535BA">
              <w:rPr>
                <w:rFonts w:ascii="Times New Roman" w:hAnsi="Times New Roman" w:cs="Times New Roman"/>
                <w:bCs/>
                <w:i/>
                <w:iCs/>
                <w:sz w:val="24"/>
                <w:szCs w:val="24"/>
                <w:lang w:eastAsia="lv-LV"/>
              </w:rPr>
              <w:t>11</w:t>
            </w:r>
            <w:r w:rsidRPr="00B70126">
              <w:rPr>
                <w:rFonts w:ascii="Times New Roman" w:hAnsi="Times New Roman" w:cs="Times New Roman"/>
                <w:bCs/>
                <w:i/>
                <w:iCs/>
                <w:sz w:val="24"/>
                <w:szCs w:val="24"/>
                <w:lang w:eastAsia="lv-LV"/>
              </w:rPr>
              <w:t>.punkts</w:t>
            </w:r>
            <w:r>
              <w:rPr>
                <w:rFonts w:ascii="Times New Roman" w:hAnsi="Times New Roman" w:cs="Times New Roman"/>
                <w:bCs/>
                <w:sz w:val="24"/>
                <w:szCs w:val="24"/>
                <w:lang w:eastAsia="lv-LV"/>
              </w:rPr>
              <w:t xml:space="preserve">). </w:t>
            </w:r>
          </w:p>
          <w:p w14:paraId="12DF837A" w14:textId="788D8E39" w:rsidR="004D5754" w:rsidRPr="00266C2B" w:rsidRDefault="004D5754" w:rsidP="00E72CBE">
            <w:pPr>
              <w:spacing w:after="0" w:line="240" w:lineRule="auto"/>
              <w:jc w:val="both"/>
              <w:rPr>
                <w:rFonts w:ascii="Times New Roman" w:hAnsi="Times New Roman" w:cs="Times New Roman"/>
                <w:bCs/>
                <w:sz w:val="24"/>
                <w:szCs w:val="24"/>
                <w:lang w:eastAsia="lv-LV"/>
              </w:rPr>
            </w:pPr>
            <w:r w:rsidRPr="00266C2B">
              <w:rPr>
                <w:rFonts w:ascii="Times New Roman" w:hAnsi="Times New Roman" w:cs="Times New Roman"/>
                <w:bCs/>
                <w:sz w:val="24"/>
                <w:szCs w:val="24"/>
                <w:lang w:eastAsia="lv-LV"/>
              </w:rPr>
              <w:t xml:space="preserve">Algu subsīdijas pasākuma ietvaros paredzēts arī darba devēja līdzfinansējums, ko paredzēts uzskaitīt projektā kā privāto līdzfinansējumu un iekļaut maksājuma pieprasījumos. </w:t>
            </w:r>
          </w:p>
          <w:p w14:paraId="0495D6D1" w14:textId="5B3070C9" w:rsidR="00FE7038" w:rsidRDefault="004D5754" w:rsidP="00E72CBE">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T</w:t>
            </w:r>
            <w:r w:rsidR="008535BA">
              <w:rPr>
                <w:rFonts w:ascii="Times New Roman" w:hAnsi="Times New Roman" w:cs="Times New Roman"/>
                <w:bCs/>
                <w:sz w:val="24"/>
                <w:szCs w:val="24"/>
                <w:lang w:eastAsia="lv-LV"/>
              </w:rPr>
              <w:t>āpat arī</w:t>
            </w:r>
            <w:r w:rsidR="00B70126">
              <w:rPr>
                <w:rFonts w:ascii="Times New Roman" w:hAnsi="Times New Roman" w:cs="Times New Roman"/>
                <w:bCs/>
                <w:sz w:val="24"/>
                <w:szCs w:val="24"/>
                <w:lang w:eastAsia="lv-LV"/>
              </w:rPr>
              <w:t xml:space="preserve"> izmaksu pozīcijas papildinātas ar individuālo aizsardzības līdzekļu izmaksām bezdarbniekiem. Minētais nepieciešams, jo, n</w:t>
            </w:r>
            <w:r w:rsidR="00E72CBE" w:rsidRPr="00E72CBE">
              <w:rPr>
                <w:rFonts w:ascii="Times New Roman" w:hAnsi="Times New Roman" w:cs="Times New Roman"/>
                <w:bCs/>
                <w:sz w:val="24"/>
                <w:szCs w:val="24"/>
                <w:lang w:eastAsia="lv-LV"/>
              </w:rPr>
              <w:t xml:space="preserve">eskatoties uz to, ka saslimšanas intensitāte ar Covid-19 Latvijā ir samazinājusies, joprojām saglabājas inficēšanās risks. Atbilstoši 2020. gada 12. marta Ministru kabineta rīkojumā </w:t>
            </w:r>
            <w:r w:rsidR="008C5750">
              <w:rPr>
                <w:rFonts w:ascii="Times New Roman" w:hAnsi="Times New Roman" w:cs="Times New Roman"/>
                <w:bCs/>
                <w:sz w:val="24"/>
                <w:szCs w:val="24"/>
                <w:lang w:eastAsia="lv-LV"/>
              </w:rPr>
              <w:t xml:space="preserve">Nr.103 </w:t>
            </w:r>
            <w:r w:rsidR="008C5750" w:rsidRPr="008C5750">
              <w:rPr>
                <w:rFonts w:ascii="Times New Roman" w:hAnsi="Times New Roman" w:cs="Times New Roman"/>
                <w:bCs/>
                <w:sz w:val="24"/>
                <w:szCs w:val="24"/>
                <w:lang w:eastAsia="lv-LV"/>
              </w:rPr>
              <w:t>“</w:t>
            </w:r>
            <w:r w:rsidR="00E72CBE" w:rsidRPr="00E72CBE">
              <w:rPr>
                <w:rFonts w:ascii="Times New Roman" w:hAnsi="Times New Roman" w:cs="Times New Roman"/>
                <w:bCs/>
                <w:sz w:val="24"/>
                <w:szCs w:val="24"/>
                <w:lang w:eastAsia="lv-LV"/>
              </w:rPr>
              <w:t xml:space="preserve">Par ārkārtējās situācijas izsludināšanu” noteiktajam, lai īstenotu klātienes pasākumus (iekštelpās un ārtelpās), nepieciešams stingri ievērot kā sociālās distancēšanās, tā arī epidemioloģiskās drošības pasākumus. Koronavīrusa uzliesmojuma pandēmijas izraisītie inficēšanas riski norāda uz nepieciešamību papildus pievērst pastiprinātu uzmanību aktīvajos nodarbinātības pasākumos iesaistīto bezdarbnieku veselības drošībai, nodrošinot viņus ar darba specifikai atbilstošiem aizsardzības līdzekļiem (piemēram, cimdi, dezinfekcijas līdzekļi u.c.). Minēto mērķu sasniegšanai plānots paplašināt </w:t>
            </w:r>
            <w:r w:rsidR="00D22376">
              <w:rPr>
                <w:rFonts w:ascii="Times New Roman" w:hAnsi="Times New Roman" w:cs="Times New Roman"/>
                <w:bCs/>
                <w:sz w:val="24"/>
                <w:szCs w:val="24"/>
                <w:lang w:eastAsia="lv-LV"/>
              </w:rPr>
              <w:t>APSD</w:t>
            </w:r>
            <w:r w:rsidR="00E72CBE" w:rsidRPr="00E72CBE">
              <w:rPr>
                <w:rFonts w:ascii="Times New Roman" w:hAnsi="Times New Roman" w:cs="Times New Roman"/>
                <w:bCs/>
                <w:sz w:val="24"/>
                <w:szCs w:val="24"/>
                <w:lang w:eastAsia="lv-LV"/>
              </w:rPr>
              <w:t xml:space="preserve">, darbam nepieciešamo iemaņu attīstības pasākumu un subsidētās nodarbinātības pasākumu īstenošanai paredzēto finanšu līdzekļu izlietošanas tiesības, </w:t>
            </w:r>
            <w:r w:rsidR="00E72CBE">
              <w:rPr>
                <w:rFonts w:ascii="Times New Roman" w:hAnsi="Times New Roman" w:cs="Times New Roman"/>
                <w:bCs/>
                <w:sz w:val="24"/>
                <w:szCs w:val="24"/>
                <w:lang w:eastAsia="lv-LV"/>
              </w:rPr>
              <w:t xml:space="preserve">atbilstoši MK noteikumiem Nr. 75 </w:t>
            </w:r>
            <w:r w:rsidR="00E72CBE" w:rsidRPr="00E72CBE">
              <w:rPr>
                <w:rFonts w:ascii="Times New Roman" w:hAnsi="Times New Roman" w:cs="Times New Roman"/>
                <w:bCs/>
                <w:sz w:val="24"/>
                <w:szCs w:val="24"/>
                <w:lang w:eastAsia="lv-LV"/>
              </w:rPr>
              <w:t xml:space="preserve">nosakot, ka tos varēs izlietot arī izdevumu segšanai par individuālo aizsardzības līdzekļu iegādi ne vairāk kā 50 </w:t>
            </w:r>
            <w:r w:rsidR="00E72CBE" w:rsidRPr="00E72CBE">
              <w:rPr>
                <w:rFonts w:ascii="Times New Roman" w:hAnsi="Times New Roman" w:cs="Times New Roman"/>
                <w:bCs/>
                <w:i/>
                <w:iCs/>
                <w:sz w:val="24"/>
                <w:szCs w:val="24"/>
                <w:lang w:eastAsia="lv-LV"/>
              </w:rPr>
              <w:t>euro</w:t>
            </w:r>
            <w:r w:rsidR="00E72CBE" w:rsidRPr="00E72CBE">
              <w:rPr>
                <w:rFonts w:ascii="Times New Roman" w:hAnsi="Times New Roman" w:cs="Times New Roman"/>
                <w:bCs/>
                <w:sz w:val="24"/>
                <w:szCs w:val="24"/>
                <w:lang w:eastAsia="lv-LV"/>
              </w:rPr>
              <w:t xml:space="preserve"> par vienu bezdarbnieku.</w:t>
            </w:r>
          </w:p>
          <w:p w14:paraId="6E18EB49" w14:textId="67A87606" w:rsidR="00E72CBE" w:rsidRPr="00266C2B" w:rsidRDefault="00E72CBE" w:rsidP="00E72CBE">
            <w:pPr>
              <w:spacing w:after="0" w:line="240" w:lineRule="auto"/>
              <w:jc w:val="both"/>
              <w:rPr>
                <w:rFonts w:ascii="Times New Roman" w:hAnsi="Times New Roman" w:cs="Times New Roman"/>
                <w:bCs/>
                <w:sz w:val="24"/>
                <w:szCs w:val="24"/>
                <w:lang w:eastAsia="lv-LV"/>
              </w:rPr>
            </w:pPr>
            <w:r w:rsidRPr="00E72CBE">
              <w:rPr>
                <w:rFonts w:ascii="Times New Roman" w:hAnsi="Times New Roman" w:cs="Times New Roman"/>
                <w:bCs/>
                <w:sz w:val="24"/>
                <w:szCs w:val="24"/>
                <w:lang w:eastAsia="lv-LV"/>
              </w:rPr>
              <w:t xml:space="preserve"> </w:t>
            </w:r>
            <w:r w:rsidR="00FE7038" w:rsidRPr="00266C2B">
              <w:rPr>
                <w:rFonts w:ascii="Times New Roman" w:hAnsi="Times New Roman" w:cs="Times New Roman"/>
                <w:bCs/>
                <w:sz w:val="24"/>
                <w:szCs w:val="24"/>
                <w:lang w:eastAsia="lv-LV"/>
              </w:rPr>
              <w:t xml:space="preserve">Papildu izmaksas individuālo aizsardzības līdzekļu iegādei ir paredzētas gan jaunajos, gan esošajos aktīvajos </w:t>
            </w:r>
            <w:r w:rsidR="00FE7038" w:rsidRPr="00266C2B">
              <w:rPr>
                <w:rFonts w:ascii="Times New Roman" w:hAnsi="Times New Roman" w:cs="Times New Roman"/>
                <w:bCs/>
                <w:sz w:val="24"/>
                <w:szCs w:val="24"/>
                <w:lang w:eastAsia="lv-LV"/>
              </w:rPr>
              <w:lastRenderedPageBreak/>
              <w:t xml:space="preserve">nodarbinātības pasākumos, kas ir vērsti uz bezdarba līmeņa samazināšanu, ievērojot pasākumu raksturu, lai nodrošinātu bezdarbniekiem drošus apstākļus nodarbinātības pasākumu īstenošanas laikā, mazinot apdraudējumu </w:t>
            </w:r>
            <w:r w:rsidR="004D5754" w:rsidRPr="00266C2B">
              <w:rPr>
                <w:rFonts w:ascii="Times New Roman" w:hAnsi="Times New Roman" w:cs="Times New Roman"/>
                <w:bCs/>
                <w:sz w:val="24"/>
                <w:szCs w:val="24"/>
                <w:lang w:eastAsia="lv-LV"/>
              </w:rPr>
              <w:t>viņu</w:t>
            </w:r>
            <w:r w:rsidR="00FE7038" w:rsidRPr="00266C2B">
              <w:rPr>
                <w:rFonts w:ascii="Times New Roman" w:hAnsi="Times New Roman" w:cs="Times New Roman"/>
                <w:bCs/>
                <w:sz w:val="24"/>
                <w:szCs w:val="24"/>
                <w:lang w:eastAsia="lv-LV"/>
              </w:rPr>
              <w:t xml:space="preserve"> veselībai</w:t>
            </w:r>
            <w:r w:rsidR="004D5754" w:rsidRPr="00266C2B">
              <w:rPr>
                <w:rFonts w:ascii="Times New Roman" w:hAnsi="Times New Roman" w:cs="Times New Roman"/>
                <w:bCs/>
                <w:sz w:val="24"/>
                <w:szCs w:val="24"/>
                <w:lang w:eastAsia="lv-LV"/>
              </w:rPr>
              <w:t>.</w:t>
            </w:r>
            <w:r w:rsidR="00FE7038" w:rsidRPr="00266C2B">
              <w:rPr>
                <w:rFonts w:ascii="Times New Roman" w:hAnsi="Times New Roman" w:cs="Times New Roman"/>
                <w:bCs/>
                <w:sz w:val="24"/>
                <w:szCs w:val="24"/>
                <w:lang w:eastAsia="lv-LV"/>
              </w:rPr>
              <w:t xml:space="preserve"> </w:t>
            </w:r>
            <w:r w:rsidR="00CA4678" w:rsidRPr="00266C2B">
              <w:rPr>
                <w:rFonts w:ascii="Times New Roman" w:hAnsi="Times New Roman" w:cs="Times New Roman"/>
                <w:bCs/>
                <w:sz w:val="24"/>
                <w:szCs w:val="24"/>
                <w:lang w:eastAsia="lv-LV"/>
              </w:rPr>
              <w:t xml:space="preserve">Minētās izmaksas </w:t>
            </w:r>
            <w:r w:rsidR="00FE7038" w:rsidRPr="00266C2B">
              <w:rPr>
                <w:rFonts w:ascii="Times New Roman" w:hAnsi="Times New Roman" w:cs="Times New Roman"/>
                <w:bCs/>
                <w:sz w:val="24"/>
                <w:szCs w:val="24"/>
                <w:lang w:eastAsia="lv-LV"/>
              </w:rPr>
              <w:t>nav uzskatām</w:t>
            </w:r>
            <w:r w:rsidR="00CA4678" w:rsidRPr="00266C2B">
              <w:rPr>
                <w:rFonts w:ascii="Times New Roman" w:hAnsi="Times New Roman" w:cs="Times New Roman"/>
                <w:bCs/>
                <w:sz w:val="24"/>
                <w:szCs w:val="24"/>
                <w:lang w:eastAsia="lv-LV"/>
              </w:rPr>
              <w:t xml:space="preserve">as </w:t>
            </w:r>
            <w:r w:rsidR="00FE7038" w:rsidRPr="00266C2B">
              <w:rPr>
                <w:rFonts w:ascii="Times New Roman" w:hAnsi="Times New Roman" w:cs="Times New Roman"/>
                <w:bCs/>
                <w:sz w:val="24"/>
                <w:szCs w:val="24"/>
                <w:lang w:eastAsia="lv-LV"/>
              </w:rPr>
              <w:t>par atsevišķu pasākumu</w:t>
            </w:r>
            <w:r w:rsidR="00CA4678" w:rsidRPr="00266C2B">
              <w:rPr>
                <w:rFonts w:ascii="Times New Roman" w:hAnsi="Times New Roman" w:cs="Times New Roman"/>
                <w:bCs/>
                <w:sz w:val="24"/>
                <w:szCs w:val="24"/>
                <w:lang w:eastAsia="lv-LV"/>
              </w:rPr>
              <w:t>/ investīciju, bet gan paredzētas kā papildu atbalsts nodarbinātības pasākumu ietvarā darba devējiem, sniedzot papildu motivāciju iesaistīt nodarbinātībā personas, kas patstāvīgi nespēj atrast darbu</w:t>
            </w:r>
            <w:r w:rsidR="00FE7038" w:rsidRPr="00266C2B">
              <w:rPr>
                <w:rFonts w:ascii="Times New Roman" w:hAnsi="Times New Roman" w:cs="Times New Roman"/>
                <w:bCs/>
                <w:sz w:val="24"/>
                <w:szCs w:val="24"/>
                <w:lang w:eastAsia="lv-LV"/>
              </w:rPr>
              <w:t xml:space="preserve">.  </w:t>
            </w:r>
          </w:p>
          <w:p w14:paraId="0EFD3AEC" w14:textId="77777777" w:rsidR="0056504D" w:rsidRDefault="00E72CBE" w:rsidP="00E72CBE">
            <w:pPr>
              <w:spacing w:after="0" w:line="240" w:lineRule="auto"/>
              <w:jc w:val="both"/>
              <w:rPr>
                <w:rFonts w:ascii="Times New Roman" w:hAnsi="Times New Roman" w:cs="Times New Roman"/>
                <w:bCs/>
                <w:sz w:val="24"/>
                <w:szCs w:val="24"/>
                <w:lang w:eastAsia="lv-LV"/>
              </w:rPr>
            </w:pPr>
            <w:r w:rsidRPr="00E72CBE">
              <w:rPr>
                <w:rFonts w:ascii="Times New Roman" w:hAnsi="Times New Roman" w:cs="Times New Roman"/>
                <w:bCs/>
                <w:sz w:val="24"/>
                <w:szCs w:val="24"/>
                <w:lang w:eastAsia="lv-LV"/>
              </w:rPr>
              <w:t xml:space="preserve">Precīzi noteikt koronavīrusa uzliesmojuma ilgumu patlaban nav iespējams, tomēr, ievērojot tā pagaidu raksturu, paredzēts, ka minētie izdevumi tiks segti par bezdarbniekiem, kas attiecīgajā pasākumā tiks iesaistīti līdz </w:t>
            </w:r>
            <w:r w:rsidR="00D93B4E">
              <w:rPr>
                <w:rFonts w:ascii="Times New Roman" w:hAnsi="Times New Roman" w:cs="Times New Roman"/>
                <w:bCs/>
                <w:sz w:val="24"/>
                <w:szCs w:val="24"/>
                <w:lang w:eastAsia="lv-LV"/>
              </w:rPr>
              <w:t>š.g.</w:t>
            </w:r>
            <w:r w:rsidRPr="00E72CBE">
              <w:rPr>
                <w:rFonts w:ascii="Times New Roman" w:hAnsi="Times New Roman" w:cs="Times New Roman"/>
                <w:bCs/>
                <w:sz w:val="24"/>
                <w:szCs w:val="24"/>
                <w:lang w:eastAsia="lv-LV"/>
              </w:rPr>
              <w:t xml:space="preserve"> 31.</w:t>
            </w:r>
            <w:r w:rsidR="00D93B4E">
              <w:rPr>
                <w:rFonts w:ascii="Times New Roman" w:hAnsi="Times New Roman" w:cs="Times New Roman"/>
                <w:bCs/>
                <w:sz w:val="24"/>
                <w:szCs w:val="24"/>
                <w:lang w:eastAsia="lv-LV"/>
              </w:rPr>
              <w:t xml:space="preserve"> </w:t>
            </w:r>
            <w:r w:rsidRPr="00E72CBE">
              <w:rPr>
                <w:rFonts w:ascii="Times New Roman" w:hAnsi="Times New Roman" w:cs="Times New Roman"/>
                <w:bCs/>
                <w:sz w:val="24"/>
                <w:szCs w:val="24"/>
                <w:lang w:eastAsia="lv-LV"/>
              </w:rPr>
              <w:t>decembrim</w:t>
            </w:r>
            <w:r w:rsidR="00231C91">
              <w:rPr>
                <w:rFonts w:ascii="Times New Roman" w:hAnsi="Times New Roman" w:cs="Times New Roman"/>
                <w:bCs/>
                <w:sz w:val="24"/>
                <w:szCs w:val="24"/>
                <w:lang w:eastAsia="lv-LV"/>
              </w:rPr>
              <w:t>. Ņemot vērā minēto un to, ka jaunās darbības jāuzsāk un izmaksas jāattiecina iespējami ātri</w:t>
            </w:r>
            <w:r w:rsidR="008D215C">
              <w:rPr>
                <w:rFonts w:ascii="Times New Roman" w:hAnsi="Times New Roman" w:cs="Times New Roman"/>
                <w:bCs/>
                <w:sz w:val="24"/>
                <w:szCs w:val="24"/>
                <w:lang w:eastAsia="lv-LV"/>
              </w:rPr>
              <w:t xml:space="preserve"> un tās saistītas ar ārkārtējās situācijas seku mazināšanu</w:t>
            </w:r>
            <w:r w:rsidR="00231C91">
              <w:rPr>
                <w:rFonts w:ascii="Times New Roman" w:hAnsi="Times New Roman" w:cs="Times New Roman"/>
                <w:bCs/>
                <w:sz w:val="24"/>
                <w:szCs w:val="24"/>
                <w:lang w:eastAsia="lv-LV"/>
              </w:rPr>
              <w:t>, noteikumu projekts paredz jauno pasākumu uzsākšanu un izmaksu  attiecināšanu no š.g. 1.jūlija</w:t>
            </w:r>
            <w:r w:rsidR="00FB06D3">
              <w:rPr>
                <w:rFonts w:ascii="Times New Roman" w:hAnsi="Times New Roman" w:cs="Times New Roman"/>
                <w:bCs/>
                <w:sz w:val="24"/>
                <w:szCs w:val="24"/>
                <w:lang w:eastAsia="lv-LV"/>
              </w:rPr>
              <w:t>,</w:t>
            </w:r>
            <w:r w:rsidR="00FB06D3">
              <w:t xml:space="preserve"> </w:t>
            </w:r>
            <w:r w:rsidR="00FB06D3" w:rsidRPr="00266C2B">
              <w:rPr>
                <w:rFonts w:ascii="Times New Roman" w:hAnsi="Times New Roman" w:cs="Times New Roman"/>
                <w:bCs/>
                <w:sz w:val="24"/>
                <w:szCs w:val="24"/>
                <w:lang w:eastAsia="lv-LV"/>
              </w:rPr>
              <w:t>izņemot darbam nepieciešamo iemaņu attīstību  biedrībā vai nodibinājumā, kurā bezdarbniekus paredzēts iesaistīt no š.g. 1.septembra, kad tiks pārtraukta viņu iesaiste 7.1.1. SAM ietvaros (š.g. 31. augustā)</w:t>
            </w:r>
            <w:r w:rsidR="00FB06D3" w:rsidRPr="00FB06D3">
              <w:rPr>
                <w:rFonts w:ascii="Times New Roman" w:hAnsi="Times New Roman" w:cs="Times New Roman"/>
                <w:bCs/>
                <w:sz w:val="24"/>
                <w:szCs w:val="24"/>
                <w:lang w:eastAsia="lv-LV"/>
              </w:rPr>
              <w:t xml:space="preserve">  </w:t>
            </w:r>
            <w:r w:rsidR="00FB06D3">
              <w:rPr>
                <w:rFonts w:ascii="Times New Roman" w:hAnsi="Times New Roman" w:cs="Times New Roman"/>
                <w:bCs/>
                <w:sz w:val="24"/>
                <w:szCs w:val="24"/>
                <w:lang w:eastAsia="lv-LV"/>
              </w:rPr>
              <w:t xml:space="preserve"> </w:t>
            </w:r>
            <w:r w:rsidR="00A95069">
              <w:rPr>
                <w:rFonts w:ascii="Times New Roman" w:hAnsi="Times New Roman" w:cs="Times New Roman"/>
                <w:bCs/>
                <w:sz w:val="24"/>
                <w:szCs w:val="24"/>
                <w:lang w:eastAsia="lv-LV"/>
              </w:rPr>
              <w:t xml:space="preserve"> (</w:t>
            </w:r>
            <w:r w:rsidR="00A95069" w:rsidRPr="00A95069">
              <w:rPr>
                <w:rFonts w:ascii="Times New Roman" w:hAnsi="Times New Roman" w:cs="Times New Roman"/>
                <w:bCs/>
                <w:i/>
                <w:iCs/>
                <w:sz w:val="24"/>
                <w:szCs w:val="24"/>
                <w:lang w:eastAsia="lv-LV"/>
              </w:rPr>
              <w:t>noteikumu projekta</w:t>
            </w:r>
            <w:r w:rsidR="00A95069">
              <w:rPr>
                <w:rFonts w:ascii="Times New Roman" w:hAnsi="Times New Roman" w:cs="Times New Roman"/>
                <w:bCs/>
                <w:i/>
                <w:iCs/>
                <w:sz w:val="24"/>
                <w:szCs w:val="24"/>
                <w:lang w:eastAsia="lv-LV"/>
              </w:rPr>
              <w:t xml:space="preserve"> </w:t>
            </w:r>
            <w:r w:rsidR="00A95069" w:rsidRPr="00A95069">
              <w:rPr>
                <w:rFonts w:ascii="Times New Roman" w:hAnsi="Times New Roman" w:cs="Times New Roman"/>
                <w:bCs/>
                <w:i/>
                <w:iCs/>
                <w:sz w:val="24"/>
                <w:szCs w:val="24"/>
                <w:lang w:eastAsia="lv-LV"/>
              </w:rPr>
              <w:t>4.punkts</w:t>
            </w:r>
            <w:r w:rsidR="00A95069">
              <w:rPr>
                <w:rFonts w:ascii="Times New Roman" w:hAnsi="Times New Roman" w:cs="Times New Roman"/>
                <w:bCs/>
                <w:sz w:val="24"/>
                <w:szCs w:val="24"/>
                <w:lang w:eastAsia="lv-LV"/>
              </w:rPr>
              <w:t>)</w:t>
            </w:r>
            <w:r w:rsidR="0056504D">
              <w:rPr>
                <w:rFonts w:ascii="Times New Roman" w:hAnsi="Times New Roman" w:cs="Times New Roman"/>
                <w:bCs/>
                <w:sz w:val="24"/>
                <w:szCs w:val="24"/>
                <w:lang w:eastAsia="lv-LV"/>
              </w:rPr>
              <w:t>.</w:t>
            </w:r>
          </w:p>
          <w:p w14:paraId="7A1AC1E2" w14:textId="744CA188" w:rsidR="00E72CBE" w:rsidRPr="00266C2B" w:rsidRDefault="0056504D" w:rsidP="00E72CBE">
            <w:pPr>
              <w:spacing w:after="0" w:line="240" w:lineRule="auto"/>
              <w:jc w:val="both"/>
              <w:rPr>
                <w:rFonts w:ascii="Times New Roman" w:hAnsi="Times New Roman" w:cs="Times New Roman"/>
                <w:bCs/>
                <w:sz w:val="24"/>
                <w:szCs w:val="24"/>
                <w:lang w:eastAsia="lv-LV"/>
              </w:rPr>
            </w:pPr>
            <w:r w:rsidRPr="00266C2B">
              <w:rPr>
                <w:rFonts w:ascii="Times New Roman" w:hAnsi="Times New Roman" w:cs="Times New Roman"/>
                <w:bCs/>
                <w:sz w:val="24"/>
                <w:szCs w:val="24"/>
                <w:lang w:eastAsia="lv-LV"/>
              </w:rPr>
              <w:t>Noteikumu projekta papildu paredzēt</w:t>
            </w:r>
            <w:r w:rsidR="000F7986" w:rsidRPr="00266C2B">
              <w:rPr>
                <w:rFonts w:ascii="Times New Roman" w:hAnsi="Times New Roman" w:cs="Times New Roman"/>
                <w:bCs/>
                <w:sz w:val="24"/>
                <w:szCs w:val="24"/>
                <w:lang w:eastAsia="lv-LV"/>
              </w:rPr>
              <w:t>ās</w:t>
            </w:r>
            <w:r w:rsidRPr="00266C2B">
              <w:rPr>
                <w:rFonts w:ascii="Times New Roman" w:hAnsi="Times New Roman" w:cs="Times New Roman"/>
                <w:bCs/>
                <w:sz w:val="24"/>
                <w:szCs w:val="24"/>
                <w:lang w:eastAsia="lv-LV"/>
              </w:rPr>
              <w:t xml:space="preserve"> darbību izmaksas atbilst 109. intervences kategorijai (kodam) “Aktīva iekļaušana, tostarp lai veicinātu vienlīdzīgas iespējas un aktīvu līdzdalību un uzlabotu nodarbināmību”</w:t>
            </w:r>
            <w:r w:rsidR="00E72CBE" w:rsidRPr="00266C2B">
              <w:rPr>
                <w:rFonts w:ascii="Times New Roman" w:hAnsi="Times New Roman" w:cs="Times New Roman"/>
                <w:bCs/>
                <w:sz w:val="24"/>
                <w:szCs w:val="24"/>
                <w:lang w:eastAsia="lv-LV"/>
              </w:rPr>
              <w:t>;</w:t>
            </w:r>
          </w:p>
          <w:p w14:paraId="005A0B01" w14:textId="771AD03C" w:rsidR="004761C5" w:rsidRDefault="00FC0EC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bCs/>
                <w:sz w:val="24"/>
                <w:szCs w:val="24"/>
                <w:lang w:eastAsia="lv-LV"/>
              </w:rPr>
              <w:t>3</w:t>
            </w:r>
            <w:r w:rsidR="00E72CBE">
              <w:rPr>
                <w:rFonts w:ascii="Times New Roman" w:hAnsi="Times New Roman" w:cs="Times New Roman"/>
                <w:bCs/>
                <w:sz w:val="24"/>
                <w:szCs w:val="24"/>
                <w:lang w:eastAsia="lv-LV"/>
              </w:rPr>
              <w:t xml:space="preserve">) </w:t>
            </w:r>
            <w:r w:rsidR="00B528B0">
              <w:rPr>
                <w:rFonts w:ascii="Times New Roman" w:hAnsi="Times New Roman" w:cs="Times New Roman"/>
                <w:bCs/>
                <w:sz w:val="24"/>
                <w:szCs w:val="24"/>
                <w:lang w:eastAsia="lv-LV"/>
              </w:rPr>
              <w:t xml:space="preserve">minēto darbību īstenošanai </w:t>
            </w:r>
            <w:r w:rsidR="00D93A1D">
              <w:rPr>
                <w:rFonts w:ascii="Times New Roman" w:hAnsi="Times New Roman" w:cs="Times New Roman"/>
                <w:b/>
                <w:sz w:val="24"/>
                <w:szCs w:val="24"/>
                <w:lang w:eastAsia="lv-LV"/>
              </w:rPr>
              <w:t>palielināt</w:t>
            </w:r>
            <w:r w:rsidR="00D70710" w:rsidRPr="004E0702">
              <w:rPr>
                <w:rFonts w:ascii="Times New Roman" w:hAnsi="Times New Roman" w:cs="Times New Roman"/>
                <w:b/>
                <w:sz w:val="24"/>
                <w:szCs w:val="24"/>
                <w:lang w:eastAsia="lv-LV"/>
              </w:rPr>
              <w:t xml:space="preserve"> </w:t>
            </w:r>
            <w:r w:rsidR="00B528B0">
              <w:rPr>
                <w:rFonts w:ascii="Times New Roman" w:hAnsi="Times New Roman" w:cs="Times New Roman"/>
                <w:b/>
                <w:sz w:val="24"/>
                <w:szCs w:val="24"/>
                <w:lang w:eastAsia="lv-LV"/>
              </w:rPr>
              <w:t xml:space="preserve">9.1.1.1. pasākuma </w:t>
            </w:r>
            <w:r w:rsidR="00D62F6D">
              <w:rPr>
                <w:rFonts w:ascii="Times New Roman" w:hAnsi="Times New Roman" w:cs="Times New Roman"/>
                <w:b/>
                <w:sz w:val="24"/>
                <w:szCs w:val="24"/>
                <w:lang w:eastAsia="lv-LV"/>
              </w:rPr>
              <w:t>kopējo</w:t>
            </w:r>
            <w:r w:rsidR="00B528B0">
              <w:rPr>
                <w:rFonts w:ascii="Times New Roman" w:hAnsi="Times New Roman" w:cs="Times New Roman"/>
                <w:b/>
                <w:sz w:val="24"/>
                <w:szCs w:val="24"/>
                <w:lang w:eastAsia="lv-LV"/>
              </w:rPr>
              <w:t xml:space="preserve"> </w:t>
            </w:r>
            <w:r w:rsidR="00D35829">
              <w:rPr>
                <w:rFonts w:ascii="Times New Roman" w:hAnsi="Times New Roman" w:cs="Times New Roman"/>
                <w:b/>
                <w:sz w:val="24"/>
                <w:szCs w:val="24"/>
                <w:lang w:eastAsia="lv-LV"/>
              </w:rPr>
              <w:t xml:space="preserve">pieejamo </w:t>
            </w:r>
            <w:r w:rsidR="00D62F6D">
              <w:rPr>
                <w:rFonts w:ascii="Times New Roman" w:hAnsi="Times New Roman" w:cs="Times New Roman"/>
                <w:b/>
                <w:sz w:val="24"/>
                <w:szCs w:val="24"/>
                <w:lang w:eastAsia="lv-LV"/>
              </w:rPr>
              <w:t xml:space="preserve">finansējumu par </w:t>
            </w:r>
            <w:r w:rsidR="00B634F9" w:rsidRPr="00517110">
              <w:rPr>
                <w:rFonts w:ascii="Times New Roman" w:hAnsi="Times New Roman" w:cs="Times New Roman"/>
                <w:b/>
                <w:sz w:val="24"/>
                <w:szCs w:val="24"/>
                <w:lang w:eastAsia="lv-LV"/>
              </w:rPr>
              <w:t>47 245 572</w:t>
            </w:r>
            <w:r w:rsidR="00254C3F" w:rsidRPr="00517110">
              <w:rPr>
                <w:rFonts w:ascii="Times New Roman" w:hAnsi="Times New Roman" w:cs="Times New Roman"/>
                <w:b/>
                <w:sz w:val="24"/>
                <w:szCs w:val="24"/>
                <w:lang w:eastAsia="lv-LV"/>
              </w:rPr>
              <w:t xml:space="preserve"> </w:t>
            </w:r>
            <w:r w:rsidR="00D62F6D" w:rsidRPr="00F05D26">
              <w:rPr>
                <w:rFonts w:ascii="Times New Roman" w:hAnsi="Times New Roman" w:cs="Times New Roman"/>
                <w:b/>
                <w:i/>
                <w:iCs/>
                <w:sz w:val="24"/>
                <w:szCs w:val="24"/>
                <w:lang w:eastAsia="lv-LV"/>
              </w:rPr>
              <w:t>euro</w:t>
            </w:r>
            <w:r w:rsidR="00314674">
              <w:rPr>
                <w:rStyle w:val="FootnoteReference"/>
                <w:rFonts w:ascii="Times New Roman" w:hAnsi="Times New Roman" w:cs="Times New Roman"/>
                <w:b/>
                <w:i/>
                <w:iCs/>
                <w:sz w:val="24"/>
                <w:szCs w:val="24"/>
                <w:lang w:eastAsia="lv-LV"/>
              </w:rPr>
              <w:footnoteReference w:id="4"/>
            </w:r>
            <w:r w:rsidR="00B528B0">
              <w:rPr>
                <w:rFonts w:ascii="Times New Roman" w:hAnsi="Times New Roman" w:cs="Times New Roman"/>
                <w:b/>
                <w:sz w:val="24"/>
                <w:szCs w:val="24"/>
                <w:lang w:eastAsia="lv-LV"/>
              </w:rPr>
              <w:t xml:space="preserve">, </w:t>
            </w:r>
            <w:r w:rsidR="00B528B0" w:rsidRPr="00B528B0">
              <w:rPr>
                <w:rFonts w:ascii="Times New Roman" w:hAnsi="Times New Roman" w:cs="Times New Roman"/>
                <w:bCs/>
                <w:sz w:val="24"/>
                <w:szCs w:val="24"/>
                <w:lang w:eastAsia="lv-LV"/>
              </w:rPr>
              <w:t xml:space="preserve">t.sk. </w:t>
            </w:r>
            <w:r w:rsidR="00EA2504">
              <w:rPr>
                <w:rFonts w:ascii="Times New Roman" w:hAnsi="Times New Roman" w:cs="Times New Roman"/>
                <w:bCs/>
                <w:sz w:val="24"/>
                <w:szCs w:val="24"/>
                <w:lang w:eastAsia="lv-LV"/>
              </w:rPr>
              <w:t xml:space="preserve">palielinot </w:t>
            </w:r>
            <w:r w:rsidR="00A030A9">
              <w:rPr>
                <w:rFonts w:ascii="Times New Roman" w:hAnsi="Times New Roman" w:cs="Times New Roman"/>
                <w:bCs/>
                <w:sz w:val="24"/>
                <w:szCs w:val="24"/>
                <w:lang w:eastAsia="lv-LV"/>
              </w:rPr>
              <w:t>ESF</w:t>
            </w:r>
            <w:r w:rsidR="00B528B0" w:rsidRPr="00B528B0">
              <w:rPr>
                <w:rFonts w:ascii="Times New Roman" w:hAnsi="Times New Roman" w:cs="Times New Roman"/>
                <w:bCs/>
                <w:sz w:val="24"/>
                <w:szCs w:val="24"/>
                <w:lang w:eastAsia="lv-LV"/>
              </w:rPr>
              <w:t xml:space="preserve"> </w:t>
            </w:r>
            <w:r w:rsidR="00EA2504">
              <w:rPr>
                <w:rFonts w:ascii="Times New Roman" w:hAnsi="Times New Roman" w:cs="Times New Roman"/>
                <w:bCs/>
                <w:sz w:val="24"/>
                <w:szCs w:val="24"/>
                <w:lang w:eastAsia="lv-LV"/>
              </w:rPr>
              <w:t xml:space="preserve">finansējumu (par </w:t>
            </w:r>
            <w:r w:rsidR="0089540A">
              <w:rPr>
                <w:rFonts w:ascii="Times New Roman" w:hAnsi="Times New Roman" w:cs="Times New Roman"/>
                <w:bCs/>
                <w:sz w:val="24"/>
                <w:szCs w:val="24"/>
                <w:lang w:eastAsia="lv-LV"/>
              </w:rPr>
              <w:t>37 869 193</w:t>
            </w:r>
            <w:r w:rsidR="00EA2504">
              <w:rPr>
                <w:rFonts w:ascii="Times New Roman" w:hAnsi="Times New Roman" w:cs="Times New Roman"/>
                <w:bCs/>
                <w:sz w:val="24"/>
                <w:szCs w:val="24"/>
                <w:lang w:eastAsia="lv-LV"/>
              </w:rPr>
              <w:t xml:space="preserve"> </w:t>
            </w:r>
            <w:r w:rsidR="0089540A" w:rsidRPr="0089540A">
              <w:rPr>
                <w:rFonts w:ascii="Times New Roman" w:hAnsi="Times New Roman" w:cs="Times New Roman"/>
                <w:bCs/>
                <w:i/>
                <w:iCs/>
                <w:sz w:val="24"/>
                <w:szCs w:val="24"/>
                <w:lang w:eastAsia="lv-LV"/>
              </w:rPr>
              <w:t>euro</w:t>
            </w:r>
            <w:r w:rsidR="0089540A">
              <w:rPr>
                <w:rFonts w:ascii="Times New Roman" w:hAnsi="Times New Roman" w:cs="Times New Roman"/>
                <w:bCs/>
                <w:i/>
                <w:iCs/>
                <w:sz w:val="24"/>
                <w:szCs w:val="24"/>
                <w:lang w:eastAsia="lv-LV"/>
              </w:rPr>
              <w:t>)</w:t>
            </w:r>
            <w:r w:rsidR="0089540A" w:rsidRPr="0089540A">
              <w:rPr>
                <w:rFonts w:ascii="Times New Roman" w:hAnsi="Times New Roman" w:cs="Times New Roman"/>
                <w:bCs/>
                <w:i/>
                <w:iCs/>
                <w:sz w:val="24"/>
                <w:szCs w:val="24"/>
                <w:lang w:eastAsia="lv-LV"/>
              </w:rPr>
              <w:t xml:space="preserve"> </w:t>
            </w:r>
            <w:r w:rsidR="00B528B0" w:rsidRPr="00B528B0">
              <w:rPr>
                <w:rFonts w:ascii="Times New Roman" w:hAnsi="Times New Roman" w:cs="Times New Roman"/>
                <w:bCs/>
                <w:sz w:val="24"/>
                <w:szCs w:val="24"/>
                <w:lang w:eastAsia="lv-LV"/>
              </w:rPr>
              <w:t xml:space="preserve">un </w:t>
            </w:r>
            <w:r w:rsidR="00EA2504">
              <w:rPr>
                <w:rFonts w:ascii="Times New Roman" w:hAnsi="Times New Roman" w:cs="Times New Roman"/>
                <w:bCs/>
                <w:sz w:val="24"/>
                <w:szCs w:val="24"/>
                <w:lang w:eastAsia="lv-LV"/>
              </w:rPr>
              <w:t xml:space="preserve">privāto līdzfinansējumu </w:t>
            </w:r>
            <w:r w:rsidR="0089540A">
              <w:rPr>
                <w:rFonts w:ascii="Times New Roman" w:hAnsi="Times New Roman" w:cs="Times New Roman"/>
                <w:bCs/>
                <w:sz w:val="24"/>
                <w:szCs w:val="24"/>
                <w:lang w:eastAsia="lv-LV"/>
              </w:rPr>
              <w:t xml:space="preserve">(par 9 477 718 </w:t>
            </w:r>
            <w:r w:rsidR="0089540A" w:rsidRPr="0089540A">
              <w:rPr>
                <w:rFonts w:ascii="Times New Roman" w:hAnsi="Times New Roman" w:cs="Times New Roman"/>
                <w:bCs/>
                <w:i/>
                <w:iCs/>
                <w:sz w:val="24"/>
                <w:szCs w:val="24"/>
                <w:lang w:eastAsia="lv-LV"/>
              </w:rPr>
              <w:t>euro</w:t>
            </w:r>
            <w:r w:rsidR="0089540A">
              <w:rPr>
                <w:rFonts w:ascii="Times New Roman" w:hAnsi="Times New Roman" w:cs="Times New Roman"/>
                <w:bCs/>
                <w:i/>
                <w:iCs/>
                <w:sz w:val="24"/>
                <w:szCs w:val="24"/>
                <w:lang w:eastAsia="lv-LV"/>
              </w:rPr>
              <w:t>)</w:t>
            </w:r>
            <w:r w:rsidR="0089540A" w:rsidRPr="0089540A">
              <w:rPr>
                <w:rFonts w:ascii="Times New Roman" w:hAnsi="Times New Roman" w:cs="Times New Roman"/>
                <w:bCs/>
                <w:sz w:val="24"/>
                <w:szCs w:val="24"/>
                <w:lang w:eastAsia="lv-LV"/>
              </w:rPr>
              <w:t xml:space="preserve"> </w:t>
            </w:r>
            <w:r w:rsidR="00EA2504">
              <w:rPr>
                <w:rFonts w:ascii="Times New Roman" w:hAnsi="Times New Roman" w:cs="Times New Roman"/>
                <w:bCs/>
                <w:sz w:val="24"/>
                <w:szCs w:val="24"/>
                <w:lang w:eastAsia="lv-LV"/>
              </w:rPr>
              <w:t xml:space="preserve">un samazinot </w:t>
            </w:r>
            <w:r w:rsidR="00B528B0" w:rsidRPr="00B528B0">
              <w:rPr>
                <w:rFonts w:ascii="Times New Roman" w:hAnsi="Times New Roman" w:cs="Times New Roman"/>
                <w:bCs/>
                <w:sz w:val="24"/>
                <w:szCs w:val="24"/>
                <w:lang w:eastAsia="lv-LV"/>
              </w:rPr>
              <w:t xml:space="preserve">valsts budžeta </w:t>
            </w:r>
            <w:r w:rsidR="00A030A9" w:rsidRPr="00B528B0">
              <w:rPr>
                <w:rFonts w:ascii="Times New Roman" w:hAnsi="Times New Roman" w:cs="Times New Roman"/>
                <w:bCs/>
                <w:sz w:val="24"/>
                <w:szCs w:val="24"/>
                <w:lang w:eastAsia="lv-LV"/>
              </w:rPr>
              <w:t>finansējumu</w:t>
            </w:r>
            <w:r w:rsidR="00A030A9" w:rsidRPr="00AE151A">
              <w:rPr>
                <w:rFonts w:ascii="Times New Roman" w:hAnsi="Times New Roman" w:cs="Times New Roman"/>
                <w:bCs/>
                <w:sz w:val="24"/>
                <w:szCs w:val="24"/>
                <w:lang w:eastAsia="lv-LV"/>
              </w:rPr>
              <w:t xml:space="preserve"> </w:t>
            </w:r>
            <w:r w:rsidR="0089540A">
              <w:rPr>
                <w:rFonts w:ascii="Times New Roman" w:hAnsi="Times New Roman" w:cs="Times New Roman"/>
                <w:bCs/>
                <w:sz w:val="24"/>
                <w:szCs w:val="24"/>
                <w:lang w:eastAsia="lv-LV"/>
              </w:rPr>
              <w:t xml:space="preserve">(par 101 339 </w:t>
            </w:r>
            <w:r w:rsidR="0089540A" w:rsidRPr="0089540A">
              <w:rPr>
                <w:rFonts w:ascii="Times New Roman" w:hAnsi="Times New Roman" w:cs="Times New Roman"/>
                <w:bCs/>
                <w:i/>
                <w:iCs/>
                <w:sz w:val="24"/>
                <w:szCs w:val="24"/>
                <w:lang w:eastAsia="lv-LV"/>
              </w:rPr>
              <w:t>euro</w:t>
            </w:r>
            <w:r w:rsidR="0089540A">
              <w:rPr>
                <w:rFonts w:ascii="Times New Roman" w:hAnsi="Times New Roman" w:cs="Times New Roman"/>
                <w:bCs/>
                <w:i/>
                <w:iCs/>
                <w:sz w:val="24"/>
                <w:szCs w:val="24"/>
                <w:lang w:eastAsia="lv-LV"/>
              </w:rPr>
              <w:t>)</w:t>
            </w:r>
            <w:r w:rsidR="00B634F9">
              <w:rPr>
                <w:rFonts w:ascii="Times New Roman" w:hAnsi="Times New Roman" w:cs="Times New Roman"/>
                <w:bCs/>
                <w:sz w:val="24"/>
                <w:szCs w:val="24"/>
                <w:lang w:eastAsia="lv-LV"/>
              </w:rPr>
              <w:t xml:space="preserve"> </w:t>
            </w:r>
            <w:r w:rsidR="000F1439" w:rsidRPr="00454148">
              <w:rPr>
                <w:rFonts w:ascii="Times New Roman" w:hAnsi="Times New Roman" w:cs="Times New Roman"/>
                <w:i/>
                <w:sz w:val="24"/>
                <w:szCs w:val="24"/>
                <w:lang w:eastAsia="lv-LV"/>
              </w:rPr>
              <w:t xml:space="preserve">(noteikumu projekta </w:t>
            </w:r>
            <w:r w:rsidR="00AE151A">
              <w:rPr>
                <w:rFonts w:ascii="Times New Roman" w:hAnsi="Times New Roman" w:cs="Times New Roman"/>
                <w:i/>
                <w:sz w:val="24"/>
                <w:szCs w:val="24"/>
                <w:lang w:eastAsia="lv-LV"/>
              </w:rPr>
              <w:t>3</w:t>
            </w:r>
            <w:r w:rsidR="0072260A" w:rsidRPr="00454148">
              <w:rPr>
                <w:rFonts w:ascii="Times New Roman" w:hAnsi="Times New Roman" w:cs="Times New Roman"/>
                <w:i/>
                <w:sz w:val="24"/>
                <w:szCs w:val="24"/>
                <w:lang w:eastAsia="lv-LV"/>
              </w:rPr>
              <w:t>.</w:t>
            </w:r>
            <w:r w:rsidR="00D95FE6">
              <w:rPr>
                <w:rFonts w:ascii="Times New Roman" w:hAnsi="Times New Roman" w:cs="Times New Roman"/>
                <w:i/>
                <w:sz w:val="24"/>
                <w:szCs w:val="24"/>
                <w:lang w:eastAsia="lv-LV"/>
              </w:rPr>
              <w:t xml:space="preserve"> </w:t>
            </w:r>
            <w:r w:rsidR="000F1439" w:rsidRPr="00454148">
              <w:rPr>
                <w:rFonts w:ascii="Times New Roman" w:hAnsi="Times New Roman" w:cs="Times New Roman"/>
                <w:i/>
                <w:sz w:val="24"/>
                <w:szCs w:val="24"/>
                <w:lang w:eastAsia="lv-LV"/>
              </w:rPr>
              <w:t>punkts)</w:t>
            </w:r>
            <w:r w:rsidR="00E452D4" w:rsidRPr="00454148">
              <w:rPr>
                <w:rFonts w:ascii="Times New Roman" w:hAnsi="Times New Roman" w:cs="Times New Roman"/>
                <w:sz w:val="24"/>
                <w:szCs w:val="24"/>
                <w:lang w:eastAsia="lv-LV"/>
              </w:rPr>
              <w:t xml:space="preserve">. </w:t>
            </w:r>
          </w:p>
          <w:p w14:paraId="22067689" w14:textId="5A66466A" w:rsidR="00254C3F" w:rsidRDefault="00F05D26"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Šobrīd saskaņā ar MK noteikumiem Nr.835 9.1.1.</w:t>
            </w:r>
            <w:r w:rsidR="00FD3343">
              <w:rPr>
                <w:rFonts w:ascii="Times New Roman" w:hAnsi="Times New Roman" w:cs="Times New Roman"/>
                <w:sz w:val="24"/>
                <w:szCs w:val="24"/>
                <w:lang w:eastAsia="lv-LV"/>
              </w:rPr>
              <w:t>1.</w:t>
            </w:r>
            <w:r>
              <w:rPr>
                <w:rFonts w:ascii="Times New Roman" w:hAnsi="Times New Roman" w:cs="Times New Roman"/>
                <w:sz w:val="24"/>
                <w:szCs w:val="24"/>
                <w:lang w:eastAsia="lv-LV"/>
              </w:rPr>
              <w:t xml:space="preserve"> pasākuma kopējais finansējums ir ne mazāks kā 4</w:t>
            </w:r>
            <w:r w:rsidR="00254C3F">
              <w:rPr>
                <w:rFonts w:ascii="Times New Roman" w:hAnsi="Times New Roman" w:cs="Times New Roman"/>
                <w:sz w:val="24"/>
                <w:szCs w:val="24"/>
                <w:lang w:eastAsia="lv-LV"/>
              </w:rPr>
              <w:t>9</w:t>
            </w:r>
            <w:r>
              <w:rPr>
                <w:rFonts w:ascii="Times New Roman" w:hAnsi="Times New Roman" w:cs="Times New Roman"/>
                <w:sz w:val="24"/>
                <w:szCs w:val="24"/>
                <w:lang w:eastAsia="lv-LV"/>
              </w:rPr>
              <w:t> </w:t>
            </w:r>
            <w:r w:rsidR="00254C3F">
              <w:rPr>
                <w:rFonts w:ascii="Times New Roman" w:hAnsi="Times New Roman" w:cs="Times New Roman"/>
                <w:sz w:val="24"/>
                <w:szCs w:val="24"/>
                <w:lang w:eastAsia="lv-LV"/>
              </w:rPr>
              <w:t>872</w:t>
            </w:r>
            <w:r>
              <w:rPr>
                <w:rFonts w:ascii="Times New Roman" w:hAnsi="Times New Roman" w:cs="Times New Roman"/>
                <w:sz w:val="24"/>
                <w:szCs w:val="24"/>
                <w:lang w:eastAsia="lv-LV"/>
              </w:rPr>
              <w:t> </w:t>
            </w:r>
            <w:r w:rsidR="00254C3F">
              <w:rPr>
                <w:rFonts w:ascii="Times New Roman" w:hAnsi="Times New Roman" w:cs="Times New Roman"/>
                <w:sz w:val="24"/>
                <w:szCs w:val="24"/>
                <w:lang w:eastAsia="lv-LV"/>
              </w:rPr>
              <w:t>017</w:t>
            </w:r>
            <w:r>
              <w:rPr>
                <w:rFonts w:ascii="Times New Roman" w:hAnsi="Times New Roman" w:cs="Times New Roman"/>
                <w:sz w:val="24"/>
                <w:szCs w:val="24"/>
                <w:lang w:eastAsia="lv-LV"/>
              </w:rPr>
              <w:t xml:space="preserve"> </w:t>
            </w:r>
            <w:r w:rsidRPr="00314674">
              <w:rPr>
                <w:rFonts w:ascii="Times New Roman" w:hAnsi="Times New Roman" w:cs="Times New Roman"/>
                <w:i/>
                <w:iCs/>
                <w:sz w:val="24"/>
                <w:szCs w:val="24"/>
                <w:lang w:eastAsia="lv-LV"/>
              </w:rPr>
              <w:t>euro</w:t>
            </w:r>
            <w:r w:rsidR="00254C3F">
              <w:rPr>
                <w:rFonts w:ascii="Times New Roman" w:hAnsi="Times New Roman" w:cs="Times New Roman"/>
                <w:i/>
                <w:iCs/>
                <w:sz w:val="24"/>
                <w:szCs w:val="24"/>
                <w:lang w:eastAsia="lv-LV"/>
              </w:rPr>
              <w:t xml:space="preserve"> </w:t>
            </w:r>
            <w:r w:rsidR="00254C3F" w:rsidRPr="00254C3F">
              <w:rPr>
                <w:rFonts w:ascii="Times New Roman" w:hAnsi="Times New Roman" w:cs="Times New Roman"/>
                <w:sz w:val="24"/>
                <w:szCs w:val="24"/>
                <w:lang w:eastAsia="lv-LV"/>
              </w:rPr>
              <w:t>(t.sk.</w:t>
            </w:r>
            <w:r w:rsidR="00254C3F">
              <w:rPr>
                <w:rFonts w:ascii="Times New Roman" w:hAnsi="Times New Roman" w:cs="Times New Roman"/>
                <w:sz w:val="24"/>
                <w:szCs w:val="24"/>
                <w:lang w:eastAsia="lv-LV"/>
              </w:rPr>
              <w:t xml:space="preserve"> ESF finansējums 42 391 214</w:t>
            </w:r>
            <w:r w:rsidR="00254C3F">
              <w:rPr>
                <w:rFonts w:ascii="Times New Roman" w:hAnsi="Times New Roman" w:cs="Times New Roman"/>
                <w:i/>
                <w:iCs/>
                <w:sz w:val="24"/>
                <w:szCs w:val="24"/>
                <w:lang w:eastAsia="lv-LV"/>
              </w:rPr>
              <w:t xml:space="preserve"> </w:t>
            </w:r>
            <w:r w:rsidRPr="00314674">
              <w:rPr>
                <w:rFonts w:ascii="Times New Roman" w:hAnsi="Times New Roman" w:cs="Times New Roman"/>
                <w:i/>
                <w:iCs/>
                <w:sz w:val="24"/>
                <w:szCs w:val="24"/>
                <w:lang w:eastAsia="lv-LV"/>
              </w:rPr>
              <w:t>euro</w:t>
            </w:r>
            <w:r w:rsidR="00254C3F">
              <w:rPr>
                <w:rFonts w:ascii="Times New Roman" w:hAnsi="Times New Roman" w:cs="Times New Roman"/>
                <w:i/>
                <w:iCs/>
                <w:sz w:val="24"/>
                <w:szCs w:val="24"/>
                <w:lang w:eastAsia="lv-LV"/>
              </w:rPr>
              <w:t xml:space="preserve">, </w:t>
            </w:r>
            <w:r w:rsidR="00254C3F">
              <w:rPr>
                <w:rFonts w:ascii="Times New Roman" w:hAnsi="Times New Roman" w:cs="Times New Roman"/>
                <w:sz w:val="24"/>
                <w:szCs w:val="24"/>
                <w:lang w:eastAsia="lv-LV"/>
              </w:rPr>
              <w:t>valsts budžeta finansējums</w:t>
            </w:r>
            <w:r w:rsidR="000B2816">
              <w:rPr>
                <w:rFonts w:ascii="Times New Roman" w:hAnsi="Times New Roman" w:cs="Times New Roman"/>
                <w:sz w:val="24"/>
                <w:szCs w:val="24"/>
                <w:lang w:eastAsia="lv-LV"/>
              </w:rPr>
              <w:t xml:space="preserve"> </w:t>
            </w:r>
            <w:r w:rsidR="00254C3F">
              <w:rPr>
                <w:rFonts w:ascii="Times New Roman" w:hAnsi="Times New Roman" w:cs="Times New Roman"/>
                <w:sz w:val="24"/>
                <w:szCs w:val="24"/>
                <w:lang w:eastAsia="lv-LV"/>
              </w:rPr>
              <w:t xml:space="preserve">5 725 407 </w:t>
            </w:r>
            <w:r w:rsidR="00254C3F" w:rsidRPr="000B2816">
              <w:rPr>
                <w:rFonts w:ascii="Times New Roman" w:hAnsi="Times New Roman" w:cs="Times New Roman"/>
                <w:i/>
                <w:iCs/>
                <w:sz w:val="24"/>
                <w:szCs w:val="24"/>
                <w:lang w:eastAsia="lv-LV"/>
              </w:rPr>
              <w:t>euro</w:t>
            </w:r>
            <w:r w:rsidR="00254C3F">
              <w:rPr>
                <w:rFonts w:ascii="Times New Roman" w:hAnsi="Times New Roman" w:cs="Times New Roman"/>
                <w:sz w:val="24"/>
                <w:szCs w:val="24"/>
                <w:lang w:eastAsia="lv-LV"/>
              </w:rPr>
              <w:t xml:space="preserve"> un privātais līdzfinansējums ne mazāk kā </w:t>
            </w:r>
            <w:r w:rsidR="000B2816">
              <w:rPr>
                <w:rFonts w:ascii="Times New Roman" w:hAnsi="Times New Roman" w:cs="Times New Roman"/>
                <w:sz w:val="24"/>
                <w:szCs w:val="24"/>
                <w:lang w:eastAsia="lv-LV"/>
              </w:rPr>
              <w:t xml:space="preserve">1 755 396 </w:t>
            </w:r>
            <w:r w:rsidR="000B2816" w:rsidRPr="000B2816">
              <w:rPr>
                <w:rFonts w:ascii="Times New Roman" w:hAnsi="Times New Roman" w:cs="Times New Roman"/>
                <w:i/>
                <w:iCs/>
                <w:sz w:val="24"/>
                <w:szCs w:val="24"/>
                <w:lang w:eastAsia="lv-LV"/>
              </w:rPr>
              <w:t>euro</w:t>
            </w:r>
            <w:r w:rsidR="000B2816">
              <w:rPr>
                <w:rFonts w:ascii="Times New Roman" w:hAnsi="Times New Roman" w:cs="Times New Roman"/>
                <w:i/>
                <w:iCs/>
                <w:sz w:val="24"/>
                <w:szCs w:val="24"/>
                <w:lang w:eastAsia="lv-LV"/>
              </w:rPr>
              <w:t>.</w:t>
            </w:r>
          </w:p>
          <w:p w14:paraId="233B649B" w14:textId="4C89A76A" w:rsidR="00B3357F" w:rsidRPr="00B3357F" w:rsidRDefault="00FD3343" w:rsidP="00B3357F">
            <w:pPr>
              <w:jc w:val="both"/>
              <w:rPr>
                <w:rFonts w:ascii="Times New Roman" w:hAnsi="Times New Roman" w:cs="Times New Roman"/>
                <w:sz w:val="24"/>
                <w:szCs w:val="24"/>
              </w:rPr>
            </w:pPr>
            <w:r w:rsidRPr="00B3357F">
              <w:rPr>
                <w:rFonts w:ascii="Times New Roman" w:hAnsi="Times New Roman" w:cs="Times New Roman"/>
                <w:sz w:val="24"/>
                <w:szCs w:val="24"/>
                <w:lang w:eastAsia="lv-LV"/>
              </w:rPr>
              <w:t xml:space="preserve">Pēc noteikumu projekta apstiprināšanas tas attiecīgi būs </w:t>
            </w:r>
            <w:r w:rsidR="00B3357F" w:rsidRPr="00B3357F">
              <w:rPr>
                <w:rFonts w:ascii="Times New Roman" w:hAnsi="Times New Roman" w:cs="Times New Roman"/>
                <w:sz w:val="24"/>
                <w:szCs w:val="24"/>
              </w:rPr>
              <w:t xml:space="preserve">97 117 589 </w:t>
            </w:r>
            <w:r w:rsidR="00B3357F" w:rsidRPr="00B3357F">
              <w:rPr>
                <w:rFonts w:ascii="Times New Roman" w:hAnsi="Times New Roman" w:cs="Times New Roman"/>
                <w:i/>
                <w:iCs/>
                <w:sz w:val="24"/>
                <w:szCs w:val="24"/>
              </w:rPr>
              <w:t>euro</w:t>
            </w:r>
            <w:r w:rsidR="00B3357F" w:rsidRPr="00B3357F">
              <w:rPr>
                <w:rFonts w:ascii="Times New Roman" w:hAnsi="Times New Roman" w:cs="Times New Roman"/>
                <w:sz w:val="24"/>
                <w:szCs w:val="24"/>
              </w:rPr>
              <w:t xml:space="preserve">, tai skaitā Eiropas Sociālā fonda finansējums 80 260 407 </w:t>
            </w:r>
            <w:r w:rsidR="00B3357F" w:rsidRPr="00B3357F">
              <w:rPr>
                <w:rFonts w:ascii="Times New Roman" w:hAnsi="Times New Roman" w:cs="Times New Roman"/>
                <w:i/>
                <w:iCs/>
                <w:sz w:val="24"/>
                <w:szCs w:val="24"/>
              </w:rPr>
              <w:t>euro</w:t>
            </w:r>
            <w:r w:rsidR="00B3357F" w:rsidRPr="00B3357F">
              <w:rPr>
                <w:rFonts w:ascii="Times New Roman" w:hAnsi="Times New Roman" w:cs="Times New Roman"/>
                <w:sz w:val="24"/>
                <w:szCs w:val="24"/>
              </w:rPr>
              <w:t xml:space="preserve">, valsts budžeta finansējums </w:t>
            </w:r>
            <w:r w:rsidR="00B3357F" w:rsidRPr="00B3357F">
              <w:rPr>
                <w:rFonts w:ascii="Times New Roman" w:hAnsi="Times New Roman" w:cs="Times New Roman"/>
                <w:sz w:val="24"/>
                <w:szCs w:val="24"/>
              </w:rPr>
              <w:lastRenderedPageBreak/>
              <w:t xml:space="preserve">5 624 068 </w:t>
            </w:r>
            <w:r w:rsidR="00B3357F" w:rsidRPr="00B3357F">
              <w:rPr>
                <w:rFonts w:ascii="Times New Roman" w:hAnsi="Times New Roman" w:cs="Times New Roman"/>
                <w:i/>
                <w:iCs/>
                <w:sz w:val="24"/>
                <w:szCs w:val="24"/>
              </w:rPr>
              <w:t>euro</w:t>
            </w:r>
            <w:r w:rsidR="00B3357F" w:rsidRPr="00B3357F">
              <w:rPr>
                <w:rFonts w:ascii="Times New Roman" w:hAnsi="Times New Roman" w:cs="Times New Roman"/>
                <w:sz w:val="24"/>
                <w:szCs w:val="24"/>
              </w:rPr>
              <w:t xml:space="preserve"> un privātais līdzfinansējums</w:t>
            </w:r>
            <w:r w:rsidR="0089540A">
              <w:rPr>
                <w:rFonts w:ascii="Times New Roman" w:hAnsi="Times New Roman" w:cs="Times New Roman"/>
                <w:sz w:val="24"/>
                <w:szCs w:val="24"/>
              </w:rPr>
              <w:t xml:space="preserve"> </w:t>
            </w:r>
            <w:r w:rsidR="00B3357F" w:rsidRPr="00B3357F">
              <w:rPr>
                <w:rFonts w:ascii="Times New Roman" w:hAnsi="Times New Roman" w:cs="Times New Roman"/>
                <w:sz w:val="24"/>
                <w:szCs w:val="24"/>
              </w:rPr>
              <w:t xml:space="preserve">– ne mazāk kā 11 233 114 </w:t>
            </w:r>
            <w:r w:rsidR="00B3357F" w:rsidRPr="00B3357F">
              <w:rPr>
                <w:rFonts w:ascii="Times New Roman" w:hAnsi="Times New Roman" w:cs="Times New Roman"/>
                <w:i/>
                <w:iCs/>
                <w:sz w:val="24"/>
                <w:szCs w:val="24"/>
              </w:rPr>
              <w:t>euro</w:t>
            </w:r>
            <w:r w:rsidR="00B3357F" w:rsidRPr="00B3357F">
              <w:rPr>
                <w:rFonts w:ascii="Times New Roman" w:hAnsi="Times New Roman" w:cs="Times New Roman"/>
                <w:sz w:val="24"/>
                <w:szCs w:val="24"/>
              </w:rPr>
              <w:t xml:space="preserve">. </w:t>
            </w:r>
          </w:p>
          <w:p w14:paraId="0733CA20" w14:textId="2F756617" w:rsidR="00B74F8F" w:rsidRDefault="00FD334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Finansējuma palielinājumu</w:t>
            </w:r>
            <w:r w:rsidR="0089540A">
              <w:rPr>
                <w:rFonts w:ascii="Times New Roman" w:hAnsi="Times New Roman" w:cs="Times New Roman"/>
                <w:sz w:val="24"/>
                <w:szCs w:val="24"/>
                <w:lang w:eastAsia="lv-LV"/>
              </w:rPr>
              <w:t>/ precizējumu</w:t>
            </w:r>
            <w:r>
              <w:rPr>
                <w:rFonts w:ascii="Times New Roman" w:hAnsi="Times New Roman" w:cs="Times New Roman"/>
                <w:sz w:val="24"/>
                <w:szCs w:val="24"/>
                <w:lang w:eastAsia="lv-LV"/>
              </w:rPr>
              <w:t xml:space="preserve"> veido</w:t>
            </w:r>
            <w:r w:rsidR="00B74F8F">
              <w:rPr>
                <w:rFonts w:ascii="Times New Roman" w:hAnsi="Times New Roman" w:cs="Times New Roman"/>
                <w:sz w:val="24"/>
                <w:szCs w:val="24"/>
                <w:lang w:eastAsia="lv-LV"/>
              </w:rPr>
              <w:t>:</w:t>
            </w:r>
          </w:p>
          <w:p w14:paraId="311345B1" w14:textId="49411AA1" w:rsidR="00FD3EA5" w:rsidRDefault="009A1C4D"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FD3EA5">
              <w:rPr>
                <w:rFonts w:ascii="Times New Roman" w:hAnsi="Times New Roman" w:cs="Times New Roman"/>
                <w:sz w:val="24"/>
                <w:szCs w:val="24"/>
                <w:lang w:eastAsia="lv-LV"/>
              </w:rPr>
              <w:t xml:space="preserve"> labklājības nozares iekšējā finanšu pārdale</w:t>
            </w:r>
            <w:r w:rsidR="00BD7AA0">
              <w:rPr>
                <w:rFonts w:ascii="Times New Roman" w:hAnsi="Times New Roman" w:cs="Times New Roman"/>
                <w:sz w:val="24"/>
                <w:szCs w:val="24"/>
                <w:lang w:eastAsia="lv-LV"/>
              </w:rPr>
              <w:t xml:space="preserve"> saskaņā ar </w:t>
            </w:r>
            <w:r w:rsidR="00BD7AA0" w:rsidRPr="00BD7AA0">
              <w:rPr>
                <w:rFonts w:ascii="Times New Roman" w:hAnsi="Times New Roman" w:cs="Times New Roman"/>
                <w:iCs/>
                <w:sz w:val="24"/>
                <w:szCs w:val="24"/>
                <w:lang w:eastAsia="lv-LV"/>
              </w:rPr>
              <w:t>2020. gada 19. maija protokollēmum</w:t>
            </w:r>
            <w:r w:rsidR="00BD7AA0">
              <w:rPr>
                <w:rFonts w:ascii="Times New Roman" w:hAnsi="Times New Roman" w:cs="Times New Roman"/>
                <w:iCs/>
                <w:sz w:val="24"/>
                <w:szCs w:val="24"/>
                <w:lang w:eastAsia="lv-LV"/>
              </w:rPr>
              <w:t>a uzdevumu</w:t>
            </w:r>
            <w:r w:rsidR="00BD7AA0">
              <w:rPr>
                <w:rFonts w:ascii="Times New Roman" w:hAnsi="Times New Roman" w:cs="Times New Roman"/>
                <w:sz w:val="24"/>
                <w:szCs w:val="24"/>
                <w:lang w:eastAsia="lv-LV"/>
              </w:rPr>
              <w:t xml:space="preserve">, novirzot 9.1.1.1. pasākuma jauno darbību īstenošanai </w:t>
            </w:r>
            <w:r w:rsidR="0089540A">
              <w:rPr>
                <w:rFonts w:ascii="Times New Roman" w:hAnsi="Times New Roman" w:cs="Times New Roman"/>
                <w:sz w:val="24"/>
                <w:szCs w:val="24"/>
                <w:lang w:eastAsia="lv-LV"/>
              </w:rPr>
              <w:t>14 23</w:t>
            </w:r>
            <w:r w:rsidR="004C3BD4" w:rsidRPr="004C3BD4">
              <w:rPr>
                <w:rFonts w:ascii="Times New Roman" w:hAnsi="Times New Roman" w:cs="Times New Roman"/>
                <w:sz w:val="24"/>
                <w:szCs w:val="24"/>
                <w:lang w:eastAsia="lv-LV"/>
              </w:rPr>
              <w:t>8</w:t>
            </w:r>
            <w:r w:rsidR="0089540A">
              <w:rPr>
                <w:rFonts w:ascii="Times New Roman" w:hAnsi="Times New Roman" w:cs="Times New Roman"/>
                <w:sz w:val="24"/>
                <w:szCs w:val="24"/>
                <w:lang w:eastAsia="lv-LV"/>
              </w:rPr>
              <w:t xml:space="preserve"> 442 </w:t>
            </w:r>
            <w:r w:rsidR="0089540A" w:rsidRPr="0089540A">
              <w:rPr>
                <w:rFonts w:ascii="Times New Roman" w:hAnsi="Times New Roman" w:cs="Times New Roman"/>
                <w:i/>
                <w:iCs/>
                <w:sz w:val="24"/>
                <w:szCs w:val="24"/>
                <w:lang w:eastAsia="lv-LV"/>
              </w:rPr>
              <w:t>euro</w:t>
            </w:r>
            <w:r w:rsidR="0089540A">
              <w:rPr>
                <w:rFonts w:ascii="Times New Roman" w:hAnsi="Times New Roman" w:cs="Times New Roman"/>
                <w:i/>
                <w:iCs/>
                <w:sz w:val="24"/>
                <w:szCs w:val="24"/>
                <w:lang w:eastAsia="lv-LV"/>
              </w:rPr>
              <w:t xml:space="preserve"> </w:t>
            </w:r>
            <w:r w:rsidR="0089540A" w:rsidRPr="0089540A">
              <w:rPr>
                <w:rFonts w:ascii="Times New Roman" w:hAnsi="Times New Roman" w:cs="Times New Roman"/>
                <w:sz w:val="24"/>
                <w:szCs w:val="24"/>
                <w:lang w:eastAsia="lv-LV"/>
              </w:rPr>
              <w:t>(</w:t>
            </w:r>
            <w:r w:rsidR="00BD7AA0">
              <w:rPr>
                <w:rFonts w:ascii="Times New Roman" w:hAnsi="Times New Roman" w:cs="Times New Roman"/>
                <w:sz w:val="24"/>
                <w:szCs w:val="24"/>
                <w:lang w:eastAsia="lv-LV"/>
              </w:rPr>
              <w:t>ESF finansējums 12 21</w:t>
            </w:r>
            <w:r w:rsidR="004C3BD4" w:rsidRPr="004C3BD4">
              <w:rPr>
                <w:rFonts w:ascii="Times New Roman" w:hAnsi="Times New Roman" w:cs="Times New Roman"/>
                <w:sz w:val="24"/>
                <w:szCs w:val="24"/>
                <w:lang w:eastAsia="lv-LV"/>
              </w:rPr>
              <w:t>8</w:t>
            </w:r>
            <w:r w:rsidR="00BD7AA0">
              <w:rPr>
                <w:rFonts w:ascii="Times New Roman" w:hAnsi="Times New Roman" w:cs="Times New Roman"/>
                <w:sz w:val="24"/>
                <w:szCs w:val="24"/>
                <w:lang w:eastAsia="lv-LV"/>
              </w:rPr>
              <w:t xml:space="preserve"> 993 </w:t>
            </w:r>
            <w:r w:rsidR="00BD7AA0" w:rsidRPr="00BD7AA0">
              <w:rPr>
                <w:rFonts w:ascii="Times New Roman" w:hAnsi="Times New Roman" w:cs="Times New Roman"/>
                <w:i/>
                <w:iCs/>
                <w:sz w:val="24"/>
                <w:szCs w:val="24"/>
                <w:lang w:eastAsia="lv-LV"/>
              </w:rPr>
              <w:t>euro</w:t>
            </w:r>
            <w:r w:rsidR="00BD7AA0">
              <w:rPr>
                <w:rFonts w:ascii="Times New Roman" w:hAnsi="Times New Roman" w:cs="Times New Roman"/>
                <w:i/>
                <w:iCs/>
                <w:sz w:val="24"/>
                <w:szCs w:val="24"/>
                <w:lang w:eastAsia="lv-LV"/>
              </w:rPr>
              <w:t xml:space="preserve"> </w:t>
            </w:r>
            <w:r w:rsidR="00BD7AA0">
              <w:rPr>
                <w:rFonts w:ascii="Times New Roman" w:hAnsi="Times New Roman" w:cs="Times New Roman"/>
                <w:sz w:val="24"/>
                <w:szCs w:val="24"/>
                <w:lang w:eastAsia="lv-LV"/>
              </w:rPr>
              <w:t xml:space="preserve">un valsts budžeta finansējums 2 019 449 </w:t>
            </w:r>
            <w:r w:rsidR="00BD7AA0" w:rsidRPr="00BD7AA0">
              <w:rPr>
                <w:rFonts w:ascii="Times New Roman" w:hAnsi="Times New Roman" w:cs="Times New Roman"/>
                <w:i/>
                <w:iCs/>
                <w:sz w:val="24"/>
                <w:szCs w:val="24"/>
                <w:lang w:eastAsia="lv-LV"/>
              </w:rPr>
              <w:t>euro</w:t>
            </w:r>
            <w:r w:rsidR="00BD7AA0">
              <w:rPr>
                <w:rFonts w:ascii="Times New Roman" w:hAnsi="Times New Roman" w:cs="Times New Roman"/>
                <w:sz w:val="24"/>
                <w:szCs w:val="24"/>
                <w:lang w:eastAsia="lv-LV"/>
              </w:rPr>
              <w:t>)</w:t>
            </w:r>
            <w:r w:rsidR="00FD3EA5">
              <w:rPr>
                <w:rFonts w:ascii="Times New Roman" w:hAnsi="Times New Roman" w:cs="Times New Roman"/>
                <w:sz w:val="24"/>
                <w:szCs w:val="24"/>
                <w:lang w:eastAsia="lv-LV"/>
              </w:rPr>
              <w:t>, t.sk.:</w:t>
            </w:r>
          </w:p>
          <w:p w14:paraId="2FE75F69" w14:textId="3C3394D1" w:rsidR="00003681" w:rsidRDefault="00FD334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9A1C4D">
              <w:rPr>
                <w:rFonts w:ascii="Times New Roman" w:hAnsi="Times New Roman" w:cs="Times New Roman"/>
                <w:sz w:val="24"/>
                <w:szCs w:val="24"/>
                <w:lang w:eastAsia="lv-LV"/>
              </w:rPr>
              <w:t>a)</w:t>
            </w:r>
            <w:r w:rsidR="0076155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9.1.1.2. pasākuma</w:t>
            </w:r>
            <w:r w:rsidR="00FD3EA5">
              <w:rPr>
                <w:rStyle w:val="FootnoteReference"/>
                <w:rFonts w:ascii="Times New Roman" w:hAnsi="Times New Roman" w:cs="Times New Roman"/>
                <w:sz w:val="24"/>
                <w:szCs w:val="24"/>
                <w:lang w:eastAsia="lv-LV"/>
              </w:rPr>
              <w:footnoteReference w:id="5"/>
            </w:r>
            <w:r>
              <w:rPr>
                <w:rFonts w:ascii="Times New Roman" w:hAnsi="Times New Roman" w:cs="Times New Roman"/>
                <w:sz w:val="24"/>
                <w:szCs w:val="24"/>
                <w:lang w:eastAsia="lv-LV"/>
              </w:rPr>
              <w:t xml:space="preserve"> finanšu ietaupījum</w:t>
            </w:r>
            <w:r w:rsidR="00BD7AA0">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w:t>
            </w:r>
            <w:r w:rsidR="00FD3EA5">
              <w:rPr>
                <w:rFonts w:ascii="Times New Roman" w:hAnsi="Times New Roman" w:cs="Times New Roman"/>
                <w:sz w:val="24"/>
                <w:szCs w:val="24"/>
                <w:lang w:eastAsia="lv-LV"/>
              </w:rPr>
              <w:t>77</w:t>
            </w:r>
            <w:r w:rsidR="0025542E" w:rsidRPr="00177B65">
              <w:rPr>
                <w:rFonts w:ascii="Times New Roman" w:hAnsi="Times New Roman" w:cs="Times New Roman"/>
                <w:sz w:val="24"/>
                <w:szCs w:val="24"/>
                <w:lang w:eastAsia="lv-LV"/>
              </w:rPr>
              <w:t>5</w:t>
            </w:r>
            <w:r w:rsidR="00FD3EA5">
              <w:rPr>
                <w:rFonts w:ascii="Times New Roman" w:hAnsi="Times New Roman" w:cs="Times New Roman"/>
                <w:sz w:val="24"/>
                <w:szCs w:val="24"/>
                <w:lang w:eastAsia="lv-LV"/>
              </w:rPr>
              <w:t xml:space="preserve"> 445 </w:t>
            </w:r>
            <w:r w:rsidR="00FD3EA5" w:rsidRPr="00FD3EA5">
              <w:rPr>
                <w:rFonts w:ascii="Times New Roman" w:hAnsi="Times New Roman" w:cs="Times New Roman"/>
                <w:i/>
                <w:iCs/>
                <w:sz w:val="24"/>
                <w:szCs w:val="24"/>
                <w:lang w:eastAsia="lv-LV"/>
              </w:rPr>
              <w:t>euro</w:t>
            </w:r>
            <w:r w:rsidR="00BD7AA0">
              <w:rPr>
                <w:rFonts w:ascii="Times New Roman" w:hAnsi="Times New Roman" w:cs="Times New Roman"/>
                <w:i/>
                <w:iCs/>
                <w:sz w:val="24"/>
                <w:szCs w:val="24"/>
                <w:lang w:eastAsia="lv-LV"/>
              </w:rPr>
              <w:t xml:space="preserve"> </w:t>
            </w:r>
            <w:r w:rsidR="00BD7AA0" w:rsidRPr="00BD7AA0">
              <w:rPr>
                <w:rFonts w:ascii="Times New Roman" w:hAnsi="Times New Roman" w:cs="Times New Roman"/>
                <w:sz w:val="24"/>
                <w:szCs w:val="24"/>
                <w:lang w:eastAsia="lv-LV"/>
              </w:rPr>
              <w:t>(</w:t>
            </w:r>
            <w:r w:rsidR="00BD7AA0">
              <w:rPr>
                <w:rFonts w:ascii="Times New Roman" w:hAnsi="Times New Roman" w:cs="Times New Roman"/>
                <w:sz w:val="24"/>
                <w:szCs w:val="24"/>
                <w:lang w:eastAsia="lv-LV"/>
              </w:rPr>
              <w:t xml:space="preserve">t.sk. ESF finansējums </w:t>
            </w:r>
            <w:r w:rsidR="00BD7AA0" w:rsidRPr="00BD7AA0">
              <w:rPr>
                <w:rFonts w:ascii="Times New Roman" w:hAnsi="Times New Roman" w:cs="Times New Roman"/>
                <w:sz w:val="24"/>
                <w:szCs w:val="24"/>
                <w:lang w:eastAsia="lv-LV"/>
              </w:rPr>
              <w:t>77</w:t>
            </w:r>
            <w:r w:rsidR="0025542E" w:rsidRPr="00177B65">
              <w:rPr>
                <w:rFonts w:ascii="Times New Roman" w:hAnsi="Times New Roman" w:cs="Times New Roman"/>
                <w:sz w:val="24"/>
                <w:szCs w:val="24"/>
                <w:lang w:eastAsia="lv-LV"/>
              </w:rPr>
              <w:t>5</w:t>
            </w:r>
            <w:r w:rsidR="00BD7AA0" w:rsidRPr="00BD7AA0">
              <w:rPr>
                <w:rFonts w:ascii="Times New Roman" w:hAnsi="Times New Roman" w:cs="Times New Roman"/>
                <w:sz w:val="24"/>
                <w:szCs w:val="24"/>
                <w:lang w:eastAsia="lv-LV"/>
              </w:rPr>
              <w:t xml:space="preserve"> 445 </w:t>
            </w:r>
            <w:r w:rsidR="00BD7AA0" w:rsidRPr="00BD7AA0">
              <w:rPr>
                <w:rFonts w:ascii="Times New Roman" w:hAnsi="Times New Roman" w:cs="Times New Roman"/>
                <w:i/>
                <w:iCs/>
                <w:sz w:val="24"/>
                <w:szCs w:val="24"/>
                <w:lang w:eastAsia="lv-LV"/>
              </w:rPr>
              <w:t>euro</w:t>
            </w:r>
            <w:r w:rsidR="00BD7AA0">
              <w:rPr>
                <w:rFonts w:ascii="Times New Roman" w:hAnsi="Times New Roman" w:cs="Times New Roman"/>
                <w:sz w:val="24"/>
                <w:szCs w:val="24"/>
                <w:lang w:eastAsia="lv-LV"/>
              </w:rPr>
              <w:t>)</w:t>
            </w:r>
            <w:r w:rsidR="00772ABE">
              <w:rPr>
                <w:rFonts w:ascii="Times New Roman" w:hAnsi="Times New Roman" w:cs="Times New Roman"/>
                <w:sz w:val="24"/>
                <w:szCs w:val="24"/>
                <w:lang w:eastAsia="lv-LV"/>
              </w:rPr>
              <w:t xml:space="preserve"> (MK noteikumu grozījumi </w:t>
            </w:r>
            <w:r w:rsidR="002D2508">
              <w:rPr>
                <w:rFonts w:ascii="Times New Roman" w:hAnsi="Times New Roman" w:cs="Times New Roman"/>
                <w:sz w:val="24"/>
                <w:szCs w:val="24"/>
                <w:lang w:eastAsia="lv-LV"/>
              </w:rPr>
              <w:t>iesniegti Valsts kancelejā š.g. 16. jūlijā)</w:t>
            </w:r>
            <w:r w:rsidR="00772ABE">
              <w:rPr>
                <w:rFonts w:ascii="Times New Roman" w:hAnsi="Times New Roman" w:cs="Times New Roman"/>
                <w:sz w:val="24"/>
                <w:szCs w:val="24"/>
                <w:lang w:eastAsia="lv-LV"/>
              </w:rPr>
              <w:t>)</w:t>
            </w:r>
            <w:r w:rsidR="00FD3EA5" w:rsidRPr="00BD7AA0">
              <w:rPr>
                <w:rFonts w:ascii="Times New Roman" w:hAnsi="Times New Roman" w:cs="Times New Roman"/>
                <w:sz w:val="24"/>
                <w:szCs w:val="24"/>
                <w:lang w:eastAsia="lv-LV"/>
              </w:rPr>
              <w:t>;</w:t>
            </w:r>
          </w:p>
          <w:p w14:paraId="293320DE" w14:textId="12D114E0" w:rsidR="00772ABE" w:rsidRDefault="009A1C4D"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b)</w:t>
            </w:r>
            <w:r w:rsidR="00772ABE">
              <w:rPr>
                <w:rFonts w:ascii="Times New Roman" w:hAnsi="Times New Roman" w:cs="Times New Roman"/>
                <w:sz w:val="24"/>
                <w:szCs w:val="24"/>
                <w:lang w:eastAsia="lv-LV"/>
              </w:rPr>
              <w:t xml:space="preserve"> 9.1.1.3. pasākuma</w:t>
            </w:r>
            <w:r w:rsidR="006553B0">
              <w:rPr>
                <w:rStyle w:val="FootnoteReference"/>
                <w:rFonts w:ascii="Times New Roman" w:hAnsi="Times New Roman" w:cs="Times New Roman"/>
                <w:sz w:val="24"/>
                <w:szCs w:val="24"/>
                <w:lang w:eastAsia="lv-LV"/>
              </w:rPr>
              <w:footnoteReference w:id="6"/>
            </w:r>
            <w:r w:rsidR="00772ABE">
              <w:rPr>
                <w:rFonts w:ascii="Times New Roman" w:hAnsi="Times New Roman" w:cs="Times New Roman"/>
                <w:sz w:val="24"/>
                <w:szCs w:val="24"/>
                <w:lang w:eastAsia="lv-LV"/>
              </w:rPr>
              <w:t xml:space="preserve"> finanšu ietaupījum</w:t>
            </w:r>
            <w:r w:rsidR="00287C26">
              <w:rPr>
                <w:rFonts w:ascii="Times New Roman" w:hAnsi="Times New Roman" w:cs="Times New Roman"/>
                <w:sz w:val="24"/>
                <w:szCs w:val="24"/>
                <w:lang w:eastAsia="lv-LV"/>
              </w:rPr>
              <w:t>u</w:t>
            </w:r>
            <w:r w:rsidR="00772ABE">
              <w:rPr>
                <w:rFonts w:ascii="Times New Roman" w:hAnsi="Times New Roman" w:cs="Times New Roman"/>
                <w:sz w:val="24"/>
                <w:szCs w:val="24"/>
                <w:lang w:eastAsia="lv-LV"/>
              </w:rPr>
              <w:t xml:space="preserve"> </w:t>
            </w:r>
            <w:r w:rsidR="0033464E">
              <w:rPr>
                <w:rFonts w:ascii="Times New Roman" w:hAnsi="Times New Roman" w:cs="Times New Roman"/>
                <w:sz w:val="24"/>
                <w:szCs w:val="24"/>
                <w:lang w:eastAsia="lv-LV"/>
              </w:rPr>
              <w:t>2 528</w:t>
            </w:r>
            <w:r w:rsidR="00287C26">
              <w:rPr>
                <w:rFonts w:ascii="Times New Roman" w:hAnsi="Times New Roman" w:cs="Times New Roman"/>
                <w:sz w:val="24"/>
                <w:szCs w:val="24"/>
                <w:lang w:eastAsia="lv-LV"/>
              </w:rPr>
              <w:t> </w:t>
            </w:r>
            <w:r w:rsidR="0033464E">
              <w:rPr>
                <w:rFonts w:ascii="Times New Roman" w:hAnsi="Times New Roman" w:cs="Times New Roman"/>
                <w:sz w:val="24"/>
                <w:szCs w:val="24"/>
                <w:lang w:eastAsia="lv-LV"/>
              </w:rPr>
              <w:t>038</w:t>
            </w:r>
            <w:r w:rsidR="00287C26">
              <w:rPr>
                <w:rFonts w:ascii="Times New Roman" w:hAnsi="Times New Roman" w:cs="Times New Roman"/>
                <w:sz w:val="24"/>
                <w:szCs w:val="24"/>
                <w:lang w:eastAsia="lv-LV"/>
              </w:rPr>
              <w:t xml:space="preserve"> </w:t>
            </w:r>
            <w:r w:rsidR="00287C26" w:rsidRPr="00287C26">
              <w:rPr>
                <w:rFonts w:ascii="Times New Roman" w:hAnsi="Times New Roman" w:cs="Times New Roman"/>
                <w:i/>
                <w:iCs/>
                <w:sz w:val="24"/>
                <w:szCs w:val="24"/>
                <w:lang w:eastAsia="lv-LV"/>
              </w:rPr>
              <w:t>euro</w:t>
            </w:r>
            <w:r w:rsidR="00287C26">
              <w:rPr>
                <w:rFonts w:ascii="Times New Roman" w:hAnsi="Times New Roman" w:cs="Times New Roman"/>
                <w:i/>
                <w:iCs/>
                <w:sz w:val="24"/>
                <w:szCs w:val="24"/>
                <w:lang w:eastAsia="lv-LV"/>
              </w:rPr>
              <w:t xml:space="preserve"> </w:t>
            </w:r>
            <w:r w:rsidR="00287C26" w:rsidRPr="00287C26">
              <w:rPr>
                <w:rFonts w:ascii="Times New Roman" w:hAnsi="Times New Roman" w:cs="Times New Roman"/>
                <w:sz w:val="24"/>
                <w:szCs w:val="24"/>
                <w:lang w:eastAsia="lv-LV"/>
              </w:rPr>
              <w:t xml:space="preserve">(t.sk. ESF finansējums </w:t>
            </w:r>
            <w:r w:rsidR="00287C26">
              <w:rPr>
                <w:rFonts w:ascii="Times New Roman" w:hAnsi="Times New Roman" w:cs="Times New Roman"/>
                <w:sz w:val="24"/>
                <w:szCs w:val="24"/>
                <w:lang w:eastAsia="lv-LV"/>
              </w:rPr>
              <w:t>2 148 832</w:t>
            </w:r>
            <w:r w:rsidR="00287C26" w:rsidRPr="00287C26">
              <w:rPr>
                <w:rFonts w:ascii="Times New Roman" w:hAnsi="Times New Roman" w:cs="Times New Roman"/>
                <w:sz w:val="24"/>
                <w:szCs w:val="24"/>
                <w:lang w:eastAsia="lv-LV"/>
              </w:rPr>
              <w:t xml:space="preserve"> </w:t>
            </w:r>
            <w:r w:rsidR="00287C26" w:rsidRPr="00287C26">
              <w:rPr>
                <w:rFonts w:ascii="Times New Roman" w:hAnsi="Times New Roman" w:cs="Times New Roman"/>
                <w:i/>
                <w:iCs/>
                <w:sz w:val="24"/>
                <w:szCs w:val="24"/>
                <w:lang w:eastAsia="lv-LV"/>
              </w:rPr>
              <w:t>euro</w:t>
            </w:r>
            <w:r w:rsidR="00287C26">
              <w:rPr>
                <w:rFonts w:ascii="Times New Roman" w:hAnsi="Times New Roman" w:cs="Times New Roman"/>
                <w:i/>
                <w:iCs/>
                <w:sz w:val="24"/>
                <w:szCs w:val="24"/>
                <w:lang w:eastAsia="lv-LV"/>
              </w:rPr>
              <w:t xml:space="preserve">, </w:t>
            </w:r>
            <w:r w:rsidR="00287C26" w:rsidRPr="00287C26">
              <w:rPr>
                <w:rFonts w:ascii="Times New Roman" w:hAnsi="Times New Roman" w:cs="Times New Roman"/>
                <w:sz w:val="24"/>
                <w:szCs w:val="24"/>
                <w:lang w:eastAsia="lv-LV"/>
              </w:rPr>
              <w:t xml:space="preserve">valsts budžeta finansējums </w:t>
            </w:r>
            <w:r w:rsidR="00287C26">
              <w:rPr>
                <w:rFonts w:ascii="Times New Roman" w:hAnsi="Times New Roman" w:cs="Times New Roman"/>
                <w:sz w:val="24"/>
                <w:szCs w:val="24"/>
                <w:lang w:eastAsia="lv-LV"/>
              </w:rPr>
              <w:t>379 206</w:t>
            </w:r>
            <w:r w:rsidR="00287C26" w:rsidRPr="00287C26">
              <w:rPr>
                <w:rFonts w:ascii="Times New Roman" w:hAnsi="Times New Roman" w:cs="Times New Roman"/>
                <w:i/>
                <w:iCs/>
                <w:sz w:val="24"/>
                <w:szCs w:val="24"/>
                <w:lang w:eastAsia="lv-LV"/>
              </w:rPr>
              <w:t xml:space="preserve"> euro</w:t>
            </w:r>
            <w:r w:rsidR="00287C26" w:rsidRPr="00287C26">
              <w:rPr>
                <w:rFonts w:ascii="Times New Roman" w:hAnsi="Times New Roman" w:cs="Times New Roman"/>
                <w:sz w:val="24"/>
                <w:szCs w:val="24"/>
                <w:lang w:eastAsia="lv-LV"/>
              </w:rPr>
              <w:t xml:space="preserve">) (MK noteikumu grozījumi </w:t>
            </w:r>
            <w:r w:rsidR="002D2508">
              <w:rPr>
                <w:rFonts w:ascii="Times New Roman" w:hAnsi="Times New Roman" w:cs="Times New Roman"/>
                <w:sz w:val="24"/>
                <w:szCs w:val="24"/>
                <w:lang w:eastAsia="lv-LV"/>
              </w:rPr>
              <w:t>iesniegti Valsts kancelejā</w:t>
            </w:r>
            <w:r w:rsidR="00287C26" w:rsidRPr="00287C26">
              <w:rPr>
                <w:rFonts w:ascii="Times New Roman" w:hAnsi="Times New Roman" w:cs="Times New Roman"/>
                <w:sz w:val="24"/>
                <w:szCs w:val="24"/>
                <w:lang w:eastAsia="lv-LV"/>
              </w:rPr>
              <w:t>);</w:t>
            </w:r>
          </w:p>
          <w:p w14:paraId="142DADD8" w14:textId="0539949F" w:rsidR="000C0DC6" w:rsidRDefault="009A1C4D"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c)</w:t>
            </w:r>
            <w:r w:rsidR="000C0DC6">
              <w:rPr>
                <w:rFonts w:ascii="Times New Roman" w:hAnsi="Times New Roman" w:cs="Times New Roman"/>
                <w:sz w:val="24"/>
                <w:szCs w:val="24"/>
                <w:lang w:eastAsia="lv-LV"/>
              </w:rPr>
              <w:t xml:space="preserve"> </w:t>
            </w:r>
            <w:r w:rsidR="000C0DC6" w:rsidRPr="000C0DC6">
              <w:rPr>
                <w:rFonts w:ascii="Times New Roman" w:hAnsi="Times New Roman" w:cs="Times New Roman"/>
                <w:sz w:val="24"/>
                <w:szCs w:val="24"/>
                <w:lang w:eastAsia="lv-LV"/>
              </w:rPr>
              <w:t>9</w:t>
            </w:r>
            <w:r w:rsidR="000C0DC6">
              <w:rPr>
                <w:rFonts w:ascii="Times New Roman" w:hAnsi="Times New Roman" w:cs="Times New Roman"/>
                <w:sz w:val="24"/>
                <w:szCs w:val="24"/>
                <w:lang w:eastAsia="lv-LV"/>
              </w:rPr>
              <w:t>.</w:t>
            </w:r>
            <w:r w:rsidR="000C0DC6" w:rsidRPr="000C0DC6">
              <w:rPr>
                <w:rFonts w:ascii="Times New Roman" w:hAnsi="Times New Roman" w:cs="Times New Roman"/>
                <w:sz w:val="24"/>
                <w:szCs w:val="24"/>
                <w:lang w:eastAsia="lv-LV"/>
              </w:rPr>
              <w:t>1</w:t>
            </w:r>
            <w:r w:rsidR="000C0DC6">
              <w:rPr>
                <w:rFonts w:ascii="Times New Roman" w:hAnsi="Times New Roman" w:cs="Times New Roman"/>
                <w:sz w:val="24"/>
                <w:szCs w:val="24"/>
                <w:lang w:eastAsia="lv-LV"/>
              </w:rPr>
              <w:t>.</w:t>
            </w:r>
            <w:r w:rsidR="000C0DC6" w:rsidRPr="000C0DC6">
              <w:rPr>
                <w:rFonts w:ascii="Times New Roman" w:hAnsi="Times New Roman" w:cs="Times New Roman"/>
                <w:sz w:val="24"/>
                <w:szCs w:val="24"/>
                <w:lang w:eastAsia="lv-LV"/>
              </w:rPr>
              <w:t>4</w:t>
            </w:r>
            <w:r w:rsidR="000C0DC6">
              <w:rPr>
                <w:rFonts w:ascii="Times New Roman" w:hAnsi="Times New Roman" w:cs="Times New Roman"/>
                <w:sz w:val="24"/>
                <w:szCs w:val="24"/>
                <w:lang w:eastAsia="lv-LV"/>
              </w:rPr>
              <w:t>.</w:t>
            </w:r>
            <w:r w:rsidR="000C0DC6" w:rsidRPr="000C0DC6">
              <w:rPr>
                <w:rFonts w:ascii="Times New Roman" w:hAnsi="Times New Roman" w:cs="Times New Roman"/>
                <w:sz w:val="24"/>
                <w:szCs w:val="24"/>
                <w:lang w:eastAsia="lv-LV"/>
              </w:rPr>
              <w:t>3</w:t>
            </w:r>
            <w:r w:rsidR="000C0DC6">
              <w:rPr>
                <w:rFonts w:ascii="Times New Roman" w:hAnsi="Times New Roman" w:cs="Times New Roman"/>
                <w:sz w:val="24"/>
                <w:szCs w:val="24"/>
                <w:lang w:eastAsia="lv-LV"/>
              </w:rPr>
              <w:t>. pasākuma</w:t>
            </w:r>
            <w:r w:rsidR="000C0DC6">
              <w:rPr>
                <w:rStyle w:val="FootnoteReference"/>
                <w:rFonts w:ascii="Times New Roman" w:hAnsi="Times New Roman" w:cs="Times New Roman"/>
                <w:sz w:val="24"/>
                <w:szCs w:val="24"/>
                <w:lang w:eastAsia="lv-LV"/>
              </w:rPr>
              <w:footnoteReference w:id="7"/>
            </w:r>
            <w:r w:rsidR="000C0DC6">
              <w:rPr>
                <w:rFonts w:ascii="Times New Roman" w:hAnsi="Times New Roman" w:cs="Times New Roman"/>
                <w:sz w:val="24"/>
                <w:szCs w:val="24"/>
                <w:lang w:eastAsia="lv-LV"/>
              </w:rPr>
              <w:t xml:space="preserve"> </w:t>
            </w:r>
            <w:r w:rsidR="000C0DC6" w:rsidRPr="000C0DC6">
              <w:rPr>
                <w:rFonts w:ascii="Times New Roman" w:hAnsi="Times New Roman" w:cs="Times New Roman"/>
                <w:sz w:val="24"/>
                <w:szCs w:val="24"/>
                <w:lang w:eastAsia="lv-LV"/>
              </w:rPr>
              <w:t xml:space="preserve">finanšu ietaupījumu </w:t>
            </w:r>
            <w:r w:rsidR="00914866" w:rsidRPr="00914866">
              <w:rPr>
                <w:rFonts w:ascii="Times New Roman" w:hAnsi="Times New Roman" w:cs="Times New Roman"/>
                <w:sz w:val="24"/>
                <w:szCs w:val="24"/>
                <w:lang w:eastAsia="lv-LV"/>
              </w:rPr>
              <w:t xml:space="preserve">12 997 </w:t>
            </w:r>
            <w:r w:rsidR="000C0DC6" w:rsidRPr="00914866">
              <w:rPr>
                <w:rFonts w:ascii="Times New Roman" w:hAnsi="Times New Roman" w:cs="Times New Roman"/>
                <w:i/>
                <w:iCs/>
                <w:sz w:val="24"/>
                <w:szCs w:val="24"/>
                <w:lang w:eastAsia="lv-LV"/>
              </w:rPr>
              <w:t>euro</w:t>
            </w:r>
            <w:r w:rsidR="000C0DC6" w:rsidRPr="000C0DC6">
              <w:rPr>
                <w:rFonts w:ascii="Times New Roman" w:hAnsi="Times New Roman" w:cs="Times New Roman"/>
                <w:sz w:val="24"/>
                <w:szCs w:val="24"/>
                <w:lang w:eastAsia="lv-LV"/>
              </w:rPr>
              <w:t xml:space="preserve"> (t.sk. ESF finansējums </w:t>
            </w:r>
            <w:r w:rsidR="00914866">
              <w:rPr>
                <w:rFonts w:ascii="Times New Roman" w:hAnsi="Times New Roman" w:cs="Times New Roman"/>
                <w:sz w:val="24"/>
                <w:szCs w:val="24"/>
                <w:lang w:eastAsia="lv-LV"/>
              </w:rPr>
              <w:t>11 048</w:t>
            </w:r>
            <w:r w:rsidR="000C0DC6" w:rsidRPr="000C0DC6">
              <w:rPr>
                <w:rFonts w:ascii="Times New Roman" w:hAnsi="Times New Roman" w:cs="Times New Roman"/>
                <w:sz w:val="24"/>
                <w:szCs w:val="24"/>
                <w:lang w:eastAsia="lv-LV"/>
              </w:rPr>
              <w:t xml:space="preserve"> </w:t>
            </w:r>
            <w:r w:rsidR="000C0DC6" w:rsidRPr="00914866">
              <w:rPr>
                <w:rFonts w:ascii="Times New Roman" w:hAnsi="Times New Roman" w:cs="Times New Roman"/>
                <w:i/>
                <w:iCs/>
                <w:sz w:val="24"/>
                <w:szCs w:val="24"/>
                <w:lang w:eastAsia="lv-LV"/>
              </w:rPr>
              <w:t>euro</w:t>
            </w:r>
            <w:r w:rsidR="000C0DC6" w:rsidRPr="000C0DC6">
              <w:rPr>
                <w:rFonts w:ascii="Times New Roman" w:hAnsi="Times New Roman" w:cs="Times New Roman"/>
                <w:sz w:val="24"/>
                <w:szCs w:val="24"/>
                <w:lang w:eastAsia="lv-LV"/>
              </w:rPr>
              <w:t xml:space="preserve">, valsts budžeta finansējums </w:t>
            </w:r>
            <w:r w:rsidR="00914866">
              <w:rPr>
                <w:rFonts w:ascii="Times New Roman" w:hAnsi="Times New Roman" w:cs="Times New Roman"/>
                <w:sz w:val="24"/>
                <w:szCs w:val="24"/>
                <w:lang w:eastAsia="lv-LV"/>
              </w:rPr>
              <w:t>1 949</w:t>
            </w:r>
            <w:r w:rsidR="000C0DC6" w:rsidRPr="000C0DC6">
              <w:rPr>
                <w:rFonts w:ascii="Times New Roman" w:hAnsi="Times New Roman" w:cs="Times New Roman"/>
                <w:sz w:val="24"/>
                <w:szCs w:val="24"/>
                <w:lang w:eastAsia="lv-LV"/>
              </w:rPr>
              <w:t xml:space="preserve"> </w:t>
            </w:r>
            <w:r w:rsidR="000C0DC6" w:rsidRPr="00914866">
              <w:rPr>
                <w:rFonts w:ascii="Times New Roman" w:hAnsi="Times New Roman" w:cs="Times New Roman"/>
                <w:i/>
                <w:iCs/>
                <w:sz w:val="24"/>
                <w:szCs w:val="24"/>
                <w:lang w:eastAsia="lv-LV"/>
              </w:rPr>
              <w:t>euro</w:t>
            </w:r>
            <w:r w:rsidR="000C0DC6" w:rsidRPr="000C0DC6">
              <w:rPr>
                <w:rFonts w:ascii="Times New Roman" w:hAnsi="Times New Roman" w:cs="Times New Roman"/>
                <w:sz w:val="24"/>
                <w:szCs w:val="24"/>
                <w:lang w:eastAsia="lv-LV"/>
              </w:rPr>
              <w:t xml:space="preserve">) (MK noteikumu grozījumi </w:t>
            </w:r>
            <w:r w:rsidR="00914866">
              <w:rPr>
                <w:rFonts w:ascii="Times New Roman" w:hAnsi="Times New Roman" w:cs="Times New Roman"/>
                <w:sz w:val="24"/>
                <w:szCs w:val="24"/>
                <w:lang w:eastAsia="lv-LV"/>
              </w:rPr>
              <w:t xml:space="preserve">izskatīti MK sēdē </w:t>
            </w:r>
            <w:r w:rsidR="008C5750">
              <w:rPr>
                <w:rFonts w:ascii="Times New Roman" w:hAnsi="Times New Roman" w:cs="Times New Roman"/>
                <w:sz w:val="24"/>
                <w:szCs w:val="24"/>
                <w:lang w:eastAsia="lv-LV"/>
              </w:rPr>
              <w:t xml:space="preserve">š.g. </w:t>
            </w:r>
            <w:r w:rsidR="00914866">
              <w:rPr>
                <w:rFonts w:ascii="Times New Roman" w:hAnsi="Times New Roman" w:cs="Times New Roman"/>
                <w:sz w:val="24"/>
                <w:szCs w:val="24"/>
                <w:lang w:eastAsia="lv-LV"/>
              </w:rPr>
              <w:t>30.</w:t>
            </w:r>
            <w:r w:rsidR="008C5750">
              <w:rPr>
                <w:rFonts w:ascii="Times New Roman" w:hAnsi="Times New Roman" w:cs="Times New Roman"/>
                <w:sz w:val="24"/>
                <w:szCs w:val="24"/>
                <w:lang w:eastAsia="lv-LV"/>
              </w:rPr>
              <w:t xml:space="preserve"> jūnijā</w:t>
            </w:r>
            <w:r w:rsidR="000C0DC6" w:rsidRPr="000C0DC6">
              <w:rPr>
                <w:rFonts w:ascii="Times New Roman" w:hAnsi="Times New Roman" w:cs="Times New Roman"/>
                <w:sz w:val="24"/>
                <w:szCs w:val="24"/>
                <w:lang w:eastAsia="lv-LV"/>
              </w:rPr>
              <w:t>);</w:t>
            </w:r>
          </w:p>
          <w:p w14:paraId="73A007C0" w14:textId="2DA2B160" w:rsidR="000C0DC6" w:rsidRPr="00287C26" w:rsidRDefault="009A1C4D"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d)</w:t>
            </w:r>
            <w:r w:rsidR="000C0DC6">
              <w:rPr>
                <w:rFonts w:ascii="Times New Roman" w:hAnsi="Times New Roman" w:cs="Times New Roman"/>
                <w:sz w:val="24"/>
                <w:szCs w:val="24"/>
                <w:lang w:eastAsia="lv-LV"/>
              </w:rPr>
              <w:t xml:space="preserve"> </w:t>
            </w:r>
            <w:r w:rsidR="000C0DC6" w:rsidRPr="000C0DC6">
              <w:rPr>
                <w:rFonts w:ascii="Times New Roman" w:hAnsi="Times New Roman" w:cs="Times New Roman"/>
                <w:sz w:val="24"/>
                <w:szCs w:val="24"/>
                <w:lang w:eastAsia="lv-LV"/>
              </w:rPr>
              <w:t>9</w:t>
            </w:r>
            <w:r w:rsidR="000C0DC6">
              <w:rPr>
                <w:rFonts w:ascii="Times New Roman" w:hAnsi="Times New Roman" w:cs="Times New Roman"/>
                <w:sz w:val="24"/>
                <w:szCs w:val="24"/>
                <w:lang w:eastAsia="lv-LV"/>
              </w:rPr>
              <w:t>.</w:t>
            </w:r>
            <w:r w:rsidR="000C0DC6" w:rsidRPr="000C0DC6">
              <w:rPr>
                <w:rFonts w:ascii="Times New Roman" w:hAnsi="Times New Roman" w:cs="Times New Roman"/>
                <w:sz w:val="24"/>
                <w:szCs w:val="24"/>
                <w:lang w:eastAsia="lv-LV"/>
              </w:rPr>
              <w:t>2</w:t>
            </w:r>
            <w:r w:rsidR="000C0DC6">
              <w:rPr>
                <w:rFonts w:ascii="Times New Roman" w:hAnsi="Times New Roman" w:cs="Times New Roman"/>
                <w:sz w:val="24"/>
                <w:szCs w:val="24"/>
                <w:lang w:eastAsia="lv-LV"/>
              </w:rPr>
              <w:t>.</w:t>
            </w:r>
            <w:r w:rsidR="000C0DC6" w:rsidRPr="000C0DC6">
              <w:rPr>
                <w:rFonts w:ascii="Times New Roman" w:hAnsi="Times New Roman" w:cs="Times New Roman"/>
                <w:sz w:val="24"/>
                <w:szCs w:val="24"/>
                <w:lang w:eastAsia="lv-LV"/>
              </w:rPr>
              <w:t>1</w:t>
            </w:r>
            <w:r w:rsidR="000C0DC6">
              <w:rPr>
                <w:rFonts w:ascii="Times New Roman" w:hAnsi="Times New Roman" w:cs="Times New Roman"/>
                <w:sz w:val="24"/>
                <w:szCs w:val="24"/>
                <w:lang w:eastAsia="lv-LV"/>
              </w:rPr>
              <w:t>.</w:t>
            </w:r>
            <w:r w:rsidR="000C0DC6" w:rsidRPr="000C0DC6">
              <w:rPr>
                <w:rFonts w:ascii="Times New Roman" w:hAnsi="Times New Roman" w:cs="Times New Roman"/>
                <w:sz w:val="24"/>
                <w:szCs w:val="24"/>
                <w:lang w:eastAsia="lv-LV"/>
              </w:rPr>
              <w:t>2</w:t>
            </w:r>
            <w:r w:rsidR="000C0DC6">
              <w:rPr>
                <w:rFonts w:ascii="Times New Roman" w:hAnsi="Times New Roman" w:cs="Times New Roman"/>
                <w:sz w:val="24"/>
                <w:szCs w:val="24"/>
                <w:lang w:eastAsia="lv-LV"/>
              </w:rPr>
              <w:t>. pasākuma</w:t>
            </w:r>
            <w:r w:rsidR="003623C3">
              <w:rPr>
                <w:rStyle w:val="FootnoteReference"/>
                <w:rFonts w:ascii="Times New Roman" w:hAnsi="Times New Roman" w:cs="Times New Roman"/>
                <w:sz w:val="24"/>
                <w:szCs w:val="24"/>
                <w:lang w:eastAsia="lv-LV"/>
              </w:rPr>
              <w:footnoteReference w:id="8"/>
            </w:r>
            <w:r w:rsidR="000C0DC6">
              <w:rPr>
                <w:rFonts w:ascii="Times New Roman" w:hAnsi="Times New Roman" w:cs="Times New Roman"/>
                <w:sz w:val="24"/>
                <w:szCs w:val="24"/>
                <w:lang w:eastAsia="lv-LV"/>
              </w:rPr>
              <w:t xml:space="preserve"> </w:t>
            </w:r>
            <w:r w:rsidR="000C0DC6" w:rsidRPr="000C0DC6">
              <w:rPr>
                <w:rFonts w:ascii="Times New Roman" w:hAnsi="Times New Roman" w:cs="Times New Roman"/>
                <w:sz w:val="24"/>
                <w:szCs w:val="24"/>
                <w:lang w:eastAsia="lv-LV"/>
              </w:rPr>
              <w:t xml:space="preserve">finanšu ietaupījumu </w:t>
            </w:r>
            <w:r w:rsidR="00914866" w:rsidRPr="00914866">
              <w:rPr>
                <w:rFonts w:ascii="Times New Roman" w:hAnsi="Times New Roman" w:cs="Times New Roman"/>
                <w:sz w:val="24"/>
                <w:szCs w:val="24"/>
                <w:lang w:eastAsia="lv-LV"/>
              </w:rPr>
              <w:t xml:space="preserve">20 000 </w:t>
            </w:r>
            <w:r w:rsidR="000C0DC6" w:rsidRPr="00914866">
              <w:rPr>
                <w:rFonts w:ascii="Times New Roman" w:hAnsi="Times New Roman" w:cs="Times New Roman"/>
                <w:i/>
                <w:iCs/>
                <w:sz w:val="24"/>
                <w:szCs w:val="24"/>
                <w:lang w:eastAsia="lv-LV"/>
              </w:rPr>
              <w:t>euro</w:t>
            </w:r>
            <w:r w:rsidR="000C0DC6" w:rsidRPr="000C0DC6">
              <w:rPr>
                <w:rFonts w:ascii="Times New Roman" w:hAnsi="Times New Roman" w:cs="Times New Roman"/>
                <w:sz w:val="24"/>
                <w:szCs w:val="24"/>
                <w:lang w:eastAsia="lv-LV"/>
              </w:rPr>
              <w:t xml:space="preserve"> (t.sk. ESF finansējums </w:t>
            </w:r>
            <w:r w:rsidR="00914866">
              <w:rPr>
                <w:rFonts w:ascii="Times New Roman" w:hAnsi="Times New Roman" w:cs="Times New Roman"/>
                <w:sz w:val="24"/>
                <w:szCs w:val="24"/>
                <w:lang w:eastAsia="lv-LV"/>
              </w:rPr>
              <w:t>17 000</w:t>
            </w:r>
            <w:r w:rsidR="000C0DC6" w:rsidRPr="000C0DC6">
              <w:rPr>
                <w:rFonts w:ascii="Times New Roman" w:hAnsi="Times New Roman" w:cs="Times New Roman"/>
                <w:sz w:val="24"/>
                <w:szCs w:val="24"/>
                <w:lang w:eastAsia="lv-LV"/>
              </w:rPr>
              <w:t xml:space="preserve"> </w:t>
            </w:r>
            <w:r w:rsidR="000C0DC6" w:rsidRPr="00914866">
              <w:rPr>
                <w:rFonts w:ascii="Times New Roman" w:hAnsi="Times New Roman" w:cs="Times New Roman"/>
                <w:i/>
                <w:iCs/>
                <w:sz w:val="24"/>
                <w:szCs w:val="24"/>
                <w:lang w:eastAsia="lv-LV"/>
              </w:rPr>
              <w:t>euro</w:t>
            </w:r>
            <w:r w:rsidR="000C0DC6" w:rsidRPr="000C0DC6">
              <w:rPr>
                <w:rFonts w:ascii="Times New Roman" w:hAnsi="Times New Roman" w:cs="Times New Roman"/>
                <w:sz w:val="24"/>
                <w:szCs w:val="24"/>
                <w:lang w:eastAsia="lv-LV"/>
              </w:rPr>
              <w:t xml:space="preserve">, valsts budžeta finansējums </w:t>
            </w:r>
            <w:r w:rsidR="00914866">
              <w:rPr>
                <w:rFonts w:ascii="Times New Roman" w:hAnsi="Times New Roman" w:cs="Times New Roman"/>
                <w:sz w:val="24"/>
                <w:szCs w:val="24"/>
                <w:lang w:eastAsia="lv-LV"/>
              </w:rPr>
              <w:t>3 000</w:t>
            </w:r>
            <w:r w:rsidR="000C0DC6" w:rsidRPr="000C0DC6">
              <w:rPr>
                <w:rFonts w:ascii="Times New Roman" w:hAnsi="Times New Roman" w:cs="Times New Roman"/>
                <w:sz w:val="24"/>
                <w:szCs w:val="24"/>
                <w:lang w:eastAsia="lv-LV"/>
              </w:rPr>
              <w:t xml:space="preserve"> </w:t>
            </w:r>
            <w:r w:rsidR="000C0DC6" w:rsidRPr="00914866">
              <w:rPr>
                <w:rFonts w:ascii="Times New Roman" w:hAnsi="Times New Roman" w:cs="Times New Roman"/>
                <w:i/>
                <w:iCs/>
                <w:sz w:val="24"/>
                <w:szCs w:val="24"/>
                <w:lang w:eastAsia="lv-LV"/>
              </w:rPr>
              <w:t>euro</w:t>
            </w:r>
            <w:r w:rsidR="000C0DC6" w:rsidRPr="000C0DC6">
              <w:rPr>
                <w:rFonts w:ascii="Times New Roman" w:hAnsi="Times New Roman" w:cs="Times New Roman"/>
                <w:sz w:val="24"/>
                <w:szCs w:val="24"/>
                <w:lang w:eastAsia="lv-LV"/>
              </w:rPr>
              <w:t xml:space="preserve">) (MK noteikumu grozījumi </w:t>
            </w:r>
            <w:r w:rsidR="00914866" w:rsidRPr="00914866">
              <w:rPr>
                <w:rFonts w:ascii="Times New Roman" w:hAnsi="Times New Roman" w:cs="Times New Roman"/>
                <w:sz w:val="24"/>
                <w:szCs w:val="24"/>
                <w:lang w:eastAsia="lv-LV"/>
              </w:rPr>
              <w:t xml:space="preserve">izskatīti MK sēdē </w:t>
            </w:r>
            <w:r w:rsidR="00EA54DF">
              <w:rPr>
                <w:rFonts w:ascii="Times New Roman" w:hAnsi="Times New Roman" w:cs="Times New Roman"/>
                <w:sz w:val="24"/>
                <w:szCs w:val="24"/>
                <w:lang w:eastAsia="lv-LV"/>
              </w:rPr>
              <w:t xml:space="preserve">š.g. </w:t>
            </w:r>
            <w:r w:rsidR="00914866" w:rsidRPr="00914866">
              <w:rPr>
                <w:rFonts w:ascii="Times New Roman" w:hAnsi="Times New Roman" w:cs="Times New Roman"/>
                <w:sz w:val="24"/>
                <w:szCs w:val="24"/>
                <w:lang w:eastAsia="lv-LV"/>
              </w:rPr>
              <w:t>30.</w:t>
            </w:r>
            <w:r w:rsidR="00EA54DF">
              <w:rPr>
                <w:rFonts w:ascii="Times New Roman" w:hAnsi="Times New Roman" w:cs="Times New Roman"/>
                <w:sz w:val="24"/>
                <w:szCs w:val="24"/>
                <w:lang w:eastAsia="lv-LV"/>
              </w:rPr>
              <w:t xml:space="preserve"> jūnijā</w:t>
            </w:r>
            <w:r w:rsidR="00914866" w:rsidRPr="00914866">
              <w:rPr>
                <w:rFonts w:ascii="Times New Roman" w:hAnsi="Times New Roman" w:cs="Times New Roman"/>
                <w:sz w:val="24"/>
                <w:szCs w:val="24"/>
                <w:lang w:eastAsia="lv-LV"/>
              </w:rPr>
              <w:t>);</w:t>
            </w:r>
          </w:p>
          <w:p w14:paraId="42841C9D" w14:textId="7978B497" w:rsidR="00FD3EA5" w:rsidRDefault="009A1C4D"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e)</w:t>
            </w:r>
            <w:r w:rsidR="00FD3EA5">
              <w:rPr>
                <w:rFonts w:ascii="Times New Roman" w:hAnsi="Times New Roman" w:cs="Times New Roman"/>
                <w:sz w:val="24"/>
                <w:szCs w:val="24"/>
                <w:lang w:eastAsia="lv-LV"/>
              </w:rPr>
              <w:t xml:space="preserve"> </w:t>
            </w:r>
            <w:r w:rsidR="00BD7AA0" w:rsidRPr="00BD7AA0">
              <w:rPr>
                <w:rFonts w:ascii="Times New Roman" w:hAnsi="Times New Roman" w:cs="Times New Roman"/>
                <w:sz w:val="24"/>
                <w:szCs w:val="24"/>
                <w:lang w:eastAsia="lv-LV"/>
              </w:rPr>
              <w:t>SAM 7.3.1.</w:t>
            </w:r>
            <w:r w:rsidR="00BD7AA0">
              <w:rPr>
                <w:rStyle w:val="FootnoteReference"/>
                <w:rFonts w:ascii="Times New Roman" w:hAnsi="Times New Roman" w:cs="Times New Roman"/>
                <w:sz w:val="24"/>
                <w:szCs w:val="24"/>
                <w:lang w:eastAsia="lv-LV"/>
              </w:rPr>
              <w:footnoteReference w:id="9"/>
            </w:r>
            <w:r w:rsidR="00BD7AA0" w:rsidRPr="00BD7AA0">
              <w:rPr>
                <w:rFonts w:ascii="Times New Roman" w:hAnsi="Times New Roman" w:cs="Times New Roman"/>
                <w:sz w:val="24"/>
                <w:szCs w:val="24"/>
                <w:lang w:eastAsia="lv-LV"/>
              </w:rPr>
              <w:t xml:space="preserve"> </w:t>
            </w:r>
            <w:r w:rsidR="00BD7AA0">
              <w:rPr>
                <w:rFonts w:ascii="Times New Roman" w:hAnsi="Times New Roman" w:cs="Times New Roman"/>
                <w:sz w:val="24"/>
                <w:szCs w:val="24"/>
                <w:lang w:eastAsia="lv-LV"/>
              </w:rPr>
              <w:t>finanšu ietaupījumu</w:t>
            </w:r>
            <w:r w:rsidR="00BD7AA0" w:rsidRPr="00BD7AA0">
              <w:rPr>
                <w:rFonts w:ascii="Times New Roman" w:hAnsi="Times New Roman" w:cs="Times New Roman"/>
                <w:sz w:val="24"/>
                <w:szCs w:val="24"/>
                <w:lang w:eastAsia="lv-LV"/>
              </w:rPr>
              <w:t xml:space="preserve"> </w:t>
            </w:r>
            <w:r w:rsidR="00BD7AA0" w:rsidRPr="00287C26">
              <w:rPr>
                <w:rFonts w:ascii="Times New Roman" w:hAnsi="Times New Roman" w:cs="Times New Roman"/>
                <w:sz w:val="24"/>
                <w:szCs w:val="24"/>
                <w:lang w:eastAsia="lv-LV"/>
              </w:rPr>
              <w:t>2 201 962</w:t>
            </w:r>
            <w:r w:rsidR="00BD7AA0" w:rsidRPr="00BD7AA0">
              <w:rPr>
                <w:rFonts w:ascii="Times New Roman" w:hAnsi="Times New Roman" w:cs="Times New Roman"/>
                <w:b/>
                <w:bCs/>
                <w:sz w:val="24"/>
                <w:szCs w:val="24"/>
                <w:lang w:eastAsia="lv-LV"/>
              </w:rPr>
              <w:t xml:space="preserve"> </w:t>
            </w:r>
            <w:r w:rsidR="00BD7AA0" w:rsidRPr="00287C26">
              <w:rPr>
                <w:rFonts w:ascii="Times New Roman" w:hAnsi="Times New Roman" w:cs="Times New Roman"/>
                <w:i/>
                <w:iCs/>
                <w:sz w:val="24"/>
                <w:szCs w:val="24"/>
                <w:lang w:eastAsia="lv-LV"/>
              </w:rPr>
              <w:t>euro</w:t>
            </w:r>
            <w:r w:rsidR="00287C26">
              <w:rPr>
                <w:rFonts w:ascii="Times New Roman" w:hAnsi="Times New Roman" w:cs="Times New Roman"/>
                <w:i/>
                <w:iCs/>
                <w:sz w:val="24"/>
                <w:szCs w:val="24"/>
                <w:lang w:eastAsia="lv-LV"/>
              </w:rPr>
              <w:t xml:space="preserve"> </w:t>
            </w:r>
            <w:r w:rsidR="00AF52D8" w:rsidRPr="00AF52D8">
              <w:rPr>
                <w:rFonts w:ascii="Times New Roman" w:hAnsi="Times New Roman" w:cs="Times New Roman"/>
                <w:sz w:val="24"/>
                <w:szCs w:val="24"/>
                <w:lang w:eastAsia="lv-LV"/>
              </w:rPr>
              <w:t>(</w:t>
            </w:r>
            <w:r w:rsidR="00AF52D8">
              <w:rPr>
                <w:rFonts w:ascii="Times New Roman" w:hAnsi="Times New Roman" w:cs="Times New Roman"/>
                <w:sz w:val="24"/>
                <w:szCs w:val="24"/>
                <w:lang w:eastAsia="lv-LV"/>
              </w:rPr>
              <w:t>t.sk. ESF finansējums 1 871 66</w:t>
            </w:r>
            <w:r w:rsidR="006A76FD">
              <w:rPr>
                <w:rFonts w:ascii="Times New Roman" w:hAnsi="Times New Roman" w:cs="Times New Roman"/>
                <w:sz w:val="24"/>
                <w:szCs w:val="24"/>
                <w:lang w:eastAsia="lv-LV"/>
              </w:rPr>
              <w:t>8</w:t>
            </w:r>
            <w:r w:rsidR="00AF52D8">
              <w:rPr>
                <w:rFonts w:ascii="Times New Roman" w:hAnsi="Times New Roman" w:cs="Times New Roman"/>
                <w:sz w:val="24"/>
                <w:szCs w:val="24"/>
                <w:lang w:eastAsia="lv-LV"/>
              </w:rPr>
              <w:t xml:space="preserve"> </w:t>
            </w:r>
            <w:r w:rsidR="00AF52D8" w:rsidRPr="00AF52D8">
              <w:rPr>
                <w:rFonts w:ascii="Times New Roman" w:hAnsi="Times New Roman" w:cs="Times New Roman"/>
                <w:i/>
                <w:iCs/>
                <w:sz w:val="24"/>
                <w:szCs w:val="24"/>
                <w:lang w:eastAsia="lv-LV"/>
              </w:rPr>
              <w:t>euro</w:t>
            </w:r>
            <w:r w:rsidR="00AF52D8">
              <w:rPr>
                <w:rFonts w:ascii="Times New Roman" w:hAnsi="Times New Roman" w:cs="Times New Roman"/>
                <w:sz w:val="24"/>
                <w:szCs w:val="24"/>
                <w:lang w:eastAsia="lv-LV"/>
              </w:rPr>
              <w:t>, valsts budžeta finansējums 330 29</w:t>
            </w:r>
            <w:r w:rsidR="006A76FD">
              <w:rPr>
                <w:rFonts w:ascii="Times New Roman" w:hAnsi="Times New Roman" w:cs="Times New Roman"/>
                <w:sz w:val="24"/>
                <w:szCs w:val="24"/>
                <w:lang w:eastAsia="lv-LV"/>
              </w:rPr>
              <w:t>4</w:t>
            </w:r>
            <w:r w:rsidR="00AF52D8">
              <w:rPr>
                <w:rFonts w:ascii="Times New Roman" w:hAnsi="Times New Roman" w:cs="Times New Roman"/>
                <w:sz w:val="24"/>
                <w:szCs w:val="24"/>
                <w:lang w:eastAsia="lv-LV"/>
              </w:rPr>
              <w:t xml:space="preserve"> </w:t>
            </w:r>
            <w:r w:rsidR="00D22B91" w:rsidRPr="00D22B91">
              <w:rPr>
                <w:rFonts w:ascii="Times New Roman" w:hAnsi="Times New Roman" w:cs="Times New Roman"/>
                <w:i/>
                <w:iCs/>
                <w:sz w:val="24"/>
                <w:szCs w:val="24"/>
                <w:lang w:eastAsia="lv-LV"/>
              </w:rPr>
              <w:t>euro</w:t>
            </w:r>
            <w:r w:rsidR="00D22B91">
              <w:rPr>
                <w:rFonts w:ascii="Times New Roman" w:hAnsi="Times New Roman" w:cs="Times New Roman"/>
                <w:i/>
                <w:iCs/>
                <w:sz w:val="24"/>
                <w:szCs w:val="24"/>
                <w:lang w:eastAsia="lv-LV"/>
              </w:rPr>
              <w:t>)</w:t>
            </w:r>
            <w:r w:rsidR="00D22B91" w:rsidRPr="00D22B91">
              <w:rPr>
                <w:rFonts w:ascii="Times New Roman" w:hAnsi="Times New Roman" w:cs="Times New Roman"/>
                <w:i/>
                <w:iCs/>
                <w:sz w:val="24"/>
                <w:szCs w:val="24"/>
                <w:lang w:eastAsia="lv-LV"/>
              </w:rPr>
              <w:t xml:space="preserve"> </w:t>
            </w:r>
            <w:r w:rsidR="00AF52D8" w:rsidRPr="00AF52D8">
              <w:rPr>
                <w:rFonts w:ascii="Times New Roman" w:hAnsi="Times New Roman" w:cs="Times New Roman"/>
                <w:sz w:val="24"/>
                <w:szCs w:val="24"/>
                <w:lang w:eastAsia="lv-LV"/>
              </w:rPr>
              <w:t>(MK noteikumu</w:t>
            </w:r>
            <w:r w:rsidR="00AF52D8">
              <w:rPr>
                <w:rFonts w:ascii="Times New Roman" w:hAnsi="Times New Roman" w:cs="Times New Roman"/>
                <w:i/>
                <w:iCs/>
                <w:sz w:val="24"/>
                <w:szCs w:val="24"/>
                <w:lang w:eastAsia="lv-LV"/>
              </w:rPr>
              <w:t xml:space="preserve"> </w:t>
            </w:r>
            <w:r w:rsidR="00AF52D8">
              <w:rPr>
                <w:rFonts w:ascii="Times New Roman" w:hAnsi="Times New Roman" w:cs="Times New Roman"/>
                <w:sz w:val="24"/>
                <w:szCs w:val="24"/>
                <w:lang w:eastAsia="lv-LV"/>
              </w:rPr>
              <w:t xml:space="preserve">grozījumi izsūtīti </w:t>
            </w:r>
            <w:r w:rsidR="006D54ED">
              <w:rPr>
                <w:rFonts w:ascii="Times New Roman" w:hAnsi="Times New Roman" w:cs="Times New Roman"/>
                <w:sz w:val="24"/>
                <w:szCs w:val="24"/>
                <w:lang w:eastAsia="lv-LV"/>
              </w:rPr>
              <w:t xml:space="preserve">saskaņošanai </w:t>
            </w:r>
            <w:r w:rsidR="0002691E">
              <w:rPr>
                <w:rFonts w:ascii="Times New Roman" w:hAnsi="Times New Roman" w:cs="Times New Roman"/>
                <w:sz w:val="24"/>
                <w:szCs w:val="24"/>
                <w:lang w:eastAsia="lv-LV"/>
              </w:rPr>
              <w:t>Finanšu ministrijai (turpmāk – FM)</w:t>
            </w:r>
            <w:r w:rsidR="00AF52D8">
              <w:rPr>
                <w:rFonts w:ascii="Times New Roman" w:hAnsi="Times New Roman" w:cs="Times New Roman"/>
                <w:sz w:val="24"/>
                <w:szCs w:val="24"/>
                <w:lang w:eastAsia="lv-LV"/>
              </w:rPr>
              <w:t xml:space="preserve"> un </w:t>
            </w:r>
            <w:r w:rsidR="0002691E">
              <w:rPr>
                <w:rFonts w:ascii="Times New Roman" w:hAnsi="Times New Roman" w:cs="Times New Roman"/>
                <w:sz w:val="24"/>
                <w:szCs w:val="24"/>
                <w:lang w:eastAsia="lv-LV"/>
              </w:rPr>
              <w:t>Tieslietu ministrijai (turpmāk – TM)</w:t>
            </w:r>
            <w:r w:rsidR="00AF52D8">
              <w:rPr>
                <w:rFonts w:ascii="Times New Roman" w:hAnsi="Times New Roman" w:cs="Times New Roman"/>
                <w:sz w:val="24"/>
                <w:szCs w:val="24"/>
                <w:lang w:eastAsia="lv-LV"/>
              </w:rPr>
              <w:t xml:space="preserve"> š.g. </w:t>
            </w:r>
            <w:r w:rsidR="00517110">
              <w:rPr>
                <w:rFonts w:ascii="Times New Roman" w:hAnsi="Times New Roman" w:cs="Times New Roman"/>
                <w:sz w:val="24"/>
                <w:szCs w:val="24"/>
                <w:lang w:eastAsia="lv-LV"/>
              </w:rPr>
              <w:t xml:space="preserve">3. </w:t>
            </w:r>
            <w:r w:rsidR="00AF52D8">
              <w:rPr>
                <w:rFonts w:ascii="Times New Roman" w:hAnsi="Times New Roman" w:cs="Times New Roman"/>
                <w:sz w:val="24"/>
                <w:szCs w:val="24"/>
                <w:lang w:eastAsia="lv-LV"/>
              </w:rPr>
              <w:t>jūlijā)</w:t>
            </w:r>
            <w:r w:rsidR="00D22B91">
              <w:rPr>
                <w:rFonts w:ascii="Times New Roman" w:hAnsi="Times New Roman" w:cs="Times New Roman"/>
                <w:sz w:val="24"/>
                <w:szCs w:val="24"/>
                <w:lang w:eastAsia="lv-LV"/>
              </w:rPr>
              <w:t>;</w:t>
            </w:r>
          </w:p>
          <w:p w14:paraId="3B7C0577" w14:textId="08644BA6" w:rsidR="00D22B91" w:rsidRPr="00D22B91" w:rsidRDefault="009A1C4D" w:rsidP="00D22B9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f)</w:t>
            </w:r>
            <w:r w:rsidR="00D22B91">
              <w:rPr>
                <w:rFonts w:ascii="Times New Roman" w:hAnsi="Times New Roman" w:cs="Times New Roman"/>
                <w:sz w:val="24"/>
                <w:szCs w:val="24"/>
                <w:lang w:eastAsia="lv-LV"/>
              </w:rPr>
              <w:t xml:space="preserve"> SAM 7.3.2.</w:t>
            </w:r>
            <w:r w:rsidR="00D22B91">
              <w:rPr>
                <w:rStyle w:val="FootnoteReference"/>
                <w:rFonts w:ascii="Times New Roman" w:hAnsi="Times New Roman" w:cs="Times New Roman"/>
                <w:sz w:val="24"/>
                <w:szCs w:val="24"/>
                <w:lang w:eastAsia="lv-LV"/>
              </w:rPr>
              <w:footnoteReference w:id="10"/>
            </w:r>
            <w:r w:rsidR="00D22B91">
              <w:rPr>
                <w:rFonts w:ascii="Times New Roman" w:hAnsi="Times New Roman" w:cs="Times New Roman"/>
                <w:sz w:val="24"/>
                <w:szCs w:val="24"/>
                <w:lang w:eastAsia="lv-LV"/>
              </w:rPr>
              <w:t xml:space="preserve"> </w:t>
            </w:r>
            <w:r w:rsidR="00D22B91" w:rsidRPr="00D22B91">
              <w:rPr>
                <w:rFonts w:ascii="Times New Roman" w:hAnsi="Times New Roman" w:cs="Times New Roman"/>
                <w:sz w:val="24"/>
                <w:szCs w:val="24"/>
                <w:lang w:eastAsia="lv-LV"/>
              </w:rPr>
              <w:t xml:space="preserve">finanšu ietaupījumu </w:t>
            </w:r>
            <w:r w:rsidR="00AD001C">
              <w:rPr>
                <w:rFonts w:ascii="Times New Roman" w:hAnsi="Times New Roman" w:cs="Times New Roman"/>
                <w:sz w:val="24"/>
                <w:szCs w:val="24"/>
                <w:lang w:eastAsia="lv-LV"/>
              </w:rPr>
              <w:t xml:space="preserve">8 700 000 </w:t>
            </w:r>
            <w:r w:rsidR="00D22B91" w:rsidRPr="00D22B91">
              <w:rPr>
                <w:rFonts w:ascii="Times New Roman" w:hAnsi="Times New Roman" w:cs="Times New Roman"/>
                <w:i/>
                <w:iCs/>
                <w:sz w:val="24"/>
                <w:szCs w:val="24"/>
                <w:lang w:eastAsia="lv-LV"/>
              </w:rPr>
              <w:t xml:space="preserve">euro  </w:t>
            </w:r>
            <w:r w:rsidR="00D22B91" w:rsidRPr="00D22B91">
              <w:rPr>
                <w:rFonts w:ascii="Times New Roman" w:hAnsi="Times New Roman" w:cs="Times New Roman"/>
                <w:sz w:val="24"/>
                <w:szCs w:val="24"/>
                <w:lang w:eastAsia="lv-LV"/>
              </w:rPr>
              <w:t xml:space="preserve">(t.sk. ESF finansējums </w:t>
            </w:r>
            <w:r w:rsidR="006A76FD">
              <w:rPr>
                <w:rFonts w:ascii="Times New Roman" w:hAnsi="Times New Roman" w:cs="Times New Roman"/>
                <w:sz w:val="24"/>
                <w:szCs w:val="24"/>
                <w:lang w:eastAsia="lv-LV"/>
              </w:rPr>
              <w:t>7 395 000</w:t>
            </w:r>
            <w:r w:rsidR="00D22B91" w:rsidRPr="00D22B91">
              <w:rPr>
                <w:rFonts w:ascii="Times New Roman" w:hAnsi="Times New Roman" w:cs="Times New Roman"/>
                <w:sz w:val="24"/>
                <w:szCs w:val="24"/>
                <w:lang w:eastAsia="lv-LV"/>
              </w:rPr>
              <w:t xml:space="preserve"> </w:t>
            </w:r>
            <w:r w:rsidR="00D22B91" w:rsidRPr="00D22B91">
              <w:rPr>
                <w:rFonts w:ascii="Times New Roman" w:hAnsi="Times New Roman" w:cs="Times New Roman"/>
                <w:i/>
                <w:iCs/>
                <w:sz w:val="24"/>
                <w:szCs w:val="24"/>
                <w:lang w:eastAsia="lv-LV"/>
              </w:rPr>
              <w:t>euro</w:t>
            </w:r>
            <w:r w:rsidR="00D22B91" w:rsidRPr="00D22B91">
              <w:rPr>
                <w:rFonts w:ascii="Times New Roman" w:hAnsi="Times New Roman" w:cs="Times New Roman"/>
                <w:sz w:val="24"/>
                <w:szCs w:val="24"/>
                <w:lang w:eastAsia="lv-LV"/>
              </w:rPr>
              <w:t xml:space="preserve">, valsts budžeta finansējums </w:t>
            </w:r>
            <w:r w:rsidR="006A76FD">
              <w:rPr>
                <w:rFonts w:ascii="Times New Roman" w:hAnsi="Times New Roman" w:cs="Times New Roman"/>
                <w:sz w:val="24"/>
                <w:szCs w:val="24"/>
                <w:lang w:eastAsia="lv-LV"/>
              </w:rPr>
              <w:t>1 305 000</w:t>
            </w:r>
            <w:r w:rsidR="00D22B91" w:rsidRPr="00D22B91">
              <w:rPr>
                <w:rFonts w:ascii="Times New Roman" w:hAnsi="Times New Roman" w:cs="Times New Roman"/>
                <w:sz w:val="24"/>
                <w:szCs w:val="24"/>
                <w:lang w:eastAsia="lv-LV"/>
              </w:rPr>
              <w:t xml:space="preserve"> </w:t>
            </w:r>
            <w:r w:rsidR="00D22B91" w:rsidRPr="00D22B91">
              <w:rPr>
                <w:rFonts w:ascii="Times New Roman" w:hAnsi="Times New Roman" w:cs="Times New Roman"/>
                <w:i/>
                <w:iCs/>
                <w:sz w:val="24"/>
                <w:szCs w:val="24"/>
                <w:lang w:eastAsia="lv-LV"/>
              </w:rPr>
              <w:t xml:space="preserve">euro) </w:t>
            </w:r>
            <w:r w:rsidR="00D22B91" w:rsidRPr="00D22B91">
              <w:rPr>
                <w:rFonts w:ascii="Times New Roman" w:hAnsi="Times New Roman" w:cs="Times New Roman"/>
                <w:sz w:val="24"/>
                <w:szCs w:val="24"/>
                <w:lang w:eastAsia="lv-LV"/>
              </w:rPr>
              <w:t>(MK noteikumu</w:t>
            </w:r>
            <w:r w:rsidR="00D22B91" w:rsidRPr="00D22B91">
              <w:rPr>
                <w:rFonts w:ascii="Times New Roman" w:hAnsi="Times New Roman" w:cs="Times New Roman"/>
                <w:i/>
                <w:iCs/>
                <w:sz w:val="24"/>
                <w:szCs w:val="24"/>
                <w:lang w:eastAsia="lv-LV"/>
              </w:rPr>
              <w:t xml:space="preserve"> </w:t>
            </w:r>
            <w:r w:rsidR="00D22B91" w:rsidRPr="00D22B91">
              <w:rPr>
                <w:rFonts w:ascii="Times New Roman" w:hAnsi="Times New Roman" w:cs="Times New Roman"/>
                <w:sz w:val="24"/>
                <w:szCs w:val="24"/>
                <w:lang w:eastAsia="lv-LV"/>
              </w:rPr>
              <w:t>grozījum</w:t>
            </w:r>
            <w:r w:rsidR="006D54ED">
              <w:rPr>
                <w:rFonts w:ascii="Times New Roman" w:hAnsi="Times New Roman" w:cs="Times New Roman"/>
                <w:sz w:val="24"/>
                <w:szCs w:val="24"/>
                <w:lang w:eastAsia="lv-LV"/>
              </w:rPr>
              <w:t xml:space="preserve">us plānots </w:t>
            </w:r>
            <w:r w:rsidR="00D22B91" w:rsidRPr="00D22B91">
              <w:rPr>
                <w:rFonts w:ascii="Times New Roman" w:hAnsi="Times New Roman" w:cs="Times New Roman"/>
                <w:sz w:val="24"/>
                <w:szCs w:val="24"/>
                <w:lang w:eastAsia="lv-LV"/>
              </w:rPr>
              <w:t>izsūtīt</w:t>
            </w:r>
            <w:r w:rsidR="006D54ED">
              <w:rPr>
                <w:rFonts w:ascii="Times New Roman" w:hAnsi="Times New Roman" w:cs="Times New Roman"/>
                <w:sz w:val="24"/>
                <w:szCs w:val="24"/>
                <w:lang w:eastAsia="lv-LV"/>
              </w:rPr>
              <w:t xml:space="preserve"> saskaņošanai</w:t>
            </w:r>
            <w:r w:rsidR="00D22B91" w:rsidRPr="00D22B91">
              <w:rPr>
                <w:rFonts w:ascii="Times New Roman" w:hAnsi="Times New Roman" w:cs="Times New Roman"/>
                <w:sz w:val="24"/>
                <w:szCs w:val="24"/>
                <w:lang w:eastAsia="lv-LV"/>
              </w:rPr>
              <w:t xml:space="preserve"> </w:t>
            </w:r>
            <w:r w:rsidR="007D7604">
              <w:rPr>
                <w:rFonts w:ascii="Times New Roman" w:hAnsi="Times New Roman" w:cs="Times New Roman"/>
                <w:sz w:val="24"/>
                <w:szCs w:val="24"/>
                <w:lang w:eastAsia="lv-LV"/>
              </w:rPr>
              <w:t>F</w:t>
            </w:r>
            <w:r w:rsidR="00D22B91" w:rsidRPr="00D22B91">
              <w:rPr>
                <w:rFonts w:ascii="Times New Roman" w:hAnsi="Times New Roman" w:cs="Times New Roman"/>
                <w:sz w:val="24"/>
                <w:szCs w:val="24"/>
                <w:lang w:eastAsia="lv-LV"/>
              </w:rPr>
              <w:t xml:space="preserve">M un </w:t>
            </w:r>
            <w:r w:rsidR="007D7604">
              <w:rPr>
                <w:rFonts w:ascii="Times New Roman" w:hAnsi="Times New Roman" w:cs="Times New Roman"/>
                <w:sz w:val="24"/>
                <w:szCs w:val="24"/>
                <w:lang w:eastAsia="lv-LV"/>
              </w:rPr>
              <w:t>T</w:t>
            </w:r>
            <w:r w:rsidR="00D22B91" w:rsidRPr="00D22B91">
              <w:rPr>
                <w:rFonts w:ascii="Times New Roman" w:hAnsi="Times New Roman" w:cs="Times New Roman"/>
                <w:sz w:val="24"/>
                <w:szCs w:val="24"/>
                <w:lang w:eastAsia="lv-LV"/>
              </w:rPr>
              <w:t>M š.g. jūlijā);</w:t>
            </w:r>
          </w:p>
          <w:p w14:paraId="6A651E92" w14:textId="065D1E9E" w:rsidR="00805F90" w:rsidRDefault="006F0B2E" w:rsidP="00805F9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805F90">
              <w:rPr>
                <w:rFonts w:ascii="Times New Roman" w:hAnsi="Times New Roman" w:cs="Times New Roman"/>
                <w:sz w:val="24"/>
                <w:szCs w:val="24"/>
                <w:lang w:eastAsia="lv-LV"/>
              </w:rPr>
              <w:t xml:space="preserve"> </w:t>
            </w:r>
            <w:r w:rsidR="003D57F2">
              <w:rPr>
                <w:rFonts w:ascii="Times New Roman" w:hAnsi="Times New Roman" w:cs="Times New Roman"/>
                <w:sz w:val="24"/>
                <w:szCs w:val="24"/>
                <w:lang w:eastAsia="lv-LV"/>
              </w:rPr>
              <w:t xml:space="preserve">finansējuma pārdale </w:t>
            </w:r>
            <w:r w:rsidR="00805F90" w:rsidRPr="00805F90">
              <w:rPr>
                <w:rFonts w:ascii="Times New Roman" w:hAnsi="Times New Roman" w:cs="Times New Roman"/>
                <w:sz w:val="24"/>
                <w:szCs w:val="24"/>
                <w:lang w:eastAsia="lv-LV"/>
              </w:rPr>
              <w:t xml:space="preserve">23 529 412 </w:t>
            </w:r>
            <w:r w:rsidR="00805F90" w:rsidRPr="00805F90">
              <w:rPr>
                <w:rFonts w:ascii="Times New Roman" w:hAnsi="Times New Roman" w:cs="Times New Roman"/>
                <w:i/>
                <w:iCs/>
                <w:sz w:val="24"/>
                <w:szCs w:val="24"/>
                <w:lang w:eastAsia="lv-LV"/>
              </w:rPr>
              <w:t>euro</w:t>
            </w:r>
            <w:r w:rsidR="00805F90" w:rsidRPr="00805F90">
              <w:rPr>
                <w:rFonts w:ascii="Times New Roman" w:hAnsi="Times New Roman" w:cs="Times New Roman"/>
                <w:sz w:val="24"/>
                <w:szCs w:val="24"/>
                <w:lang w:eastAsia="lv-LV"/>
              </w:rPr>
              <w:t xml:space="preserve"> </w:t>
            </w:r>
            <w:r w:rsidR="00805F90">
              <w:rPr>
                <w:rFonts w:ascii="Times New Roman" w:hAnsi="Times New Roman" w:cs="Times New Roman"/>
                <w:sz w:val="24"/>
                <w:szCs w:val="24"/>
                <w:lang w:eastAsia="lv-LV"/>
              </w:rPr>
              <w:t xml:space="preserve">(t.sk. ESF finansējums 20 000 000 </w:t>
            </w:r>
            <w:r w:rsidR="00805F90" w:rsidRPr="00805F90">
              <w:rPr>
                <w:rFonts w:ascii="Times New Roman" w:hAnsi="Times New Roman" w:cs="Times New Roman"/>
                <w:i/>
                <w:iCs/>
                <w:sz w:val="24"/>
                <w:szCs w:val="24"/>
                <w:lang w:eastAsia="lv-LV"/>
              </w:rPr>
              <w:t>euro</w:t>
            </w:r>
            <w:r w:rsidR="00805F90">
              <w:rPr>
                <w:rFonts w:ascii="Times New Roman" w:hAnsi="Times New Roman" w:cs="Times New Roman"/>
                <w:sz w:val="24"/>
                <w:szCs w:val="24"/>
                <w:lang w:eastAsia="lv-LV"/>
              </w:rPr>
              <w:t xml:space="preserve">, </w:t>
            </w:r>
            <w:r w:rsidR="00805F90" w:rsidRPr="00805F90">
              <w:rPr>
                <w:rFonts w:ascii="Times New Roman" w:hAnsi="Times New Roman" w:cs="Times New Roman"/>
                <w:sz w:val="24"/>
                <w:szCs w:val="24"/>
                <w:lang w:eastAsia="lv-LV"/>
              </w:rPr>
              <w:t xml:space="preserve">valsts budžeta finansējums </w:t>
            </w:r>
            <w:r w:rsidR="00805F90">
              <w:rPr>
                <w:rFonts w:ascii="Times New Roman" w:hAnsi="Times New Roman" w:cs="Times New Roman"/>
                <w:sz w:val="24"/>
                <w:szCs w:val="24"/>
                <w:lang w:eastAsia="lv-LV"/>
              </w:rPr>
              <w:t>3 529 412</w:t>
            </w:r>
            <w:r w:rsidR="00805F90" w:rsidRPr="00805F90">
              <w:rPr>
                <w:rFonts w:ascii="Times New Roman" w:hAnsi="Times New Roman" w:cs="Times New Roman"/>
                <w:sz w:val="24"/>
                <w:szCs w:val="24"/>
                <w:lang w:eastAsia="lv-LV"/>
              </w:rPr>
              <w:t xml:space="preserve"> </w:t>
            </w:r>
            <w:r w:rsidR="00805F90" w:rsidRPr="00805F90">
              <w:rPr>
                <w:rFonts w:ascii="Times New Roman" w:hAnsi="Times New Roman" w:cs="Times New Roman"/>
                <w:i/>
                <w:iCs/>
                <w:sz w:val="24"/>
                <w:szCs w:val="24"/>
                <w:lang w:eastAsia="lv-LV"/>
              </w:rPr>
              <w:t>euro</w:t>
            </w:r>
            <w:r w:rsidR="00805F90" w:rsidRPr="00805F90">
              <w:rPr>
                <w:rFonts w:ascii="Times New Roman" w:hAnsi="Times New Roman" w:cs="Times New Roman"/>
                <w:sz w:val="24"/>
                <w:szCs w:val="24"/>
                <w:lang w:eastAsia="lv-LV"/>
              </w:rPr>
              <w:t xml:space="preserve"> </w:t>
            </w:r>
            <w:r w:rsidR="00805F90">
              <w:rPr>
                <w:rFonts w:ascii="Times New Roman" w:hAnsi="Times New Roman" w:cs="Times New Roman"/>
                <w:sz w:val="24"/>
                <w:szCs w:val="24"/>
                <w:lang w:eastAsia="lv-LV"/>
              </w:rPr>
              <w:t xml:space="preserve">(pārtraukto projektu finansējums) </w:t>
            </w:r>
            <w:r w:rsidR="003D57F2">
              <w:rPr>
                <w:rFonts w:ascii="Times New Roman" w:hAnsi="Times New Roman" w:cs="Times New Roman"/>
                <w:sz w:val="24"/>
                <w:szCs w:val="24"/>
                <w:lang w:eastAsia="lv-LV"/>
              </w:rPr>
              <w:t xml:space="preserve">no </w:t>
            </w:r>
            <w:r w:rsidR="00805F90">
              <w:rPr>
                <w:rFonts w:ascii="Times New Roman" w:hAnsi="Times New Roman" w:cs="Times New Roman"/>
                <w:sz w:val="24"/>
                <w:szCs w:val="24"/>
                <w:lang w:eastAsia="lv-LV"/>
              </w:rPr>
              <w:t>S</w:t>
            </w:r>
            <w:r w:rsidR="003D57F2">
              <w:rPr>
                <w:rFonts w:ascii="Times New Roman" w:hAnsi="Times New Roman" w:cs="Times New Roman"/>
                <w:sz w:val="24"/>
                <w:szCs w:val="24"/>
                <w:lang w:eastAsia="lv-LV"/>
              </w:rPr>
              <w:t xml:space="preserve">atiksmes ministrijas </w:t>
            </w:r>
            <w:r w:rsidR="00805F90">
              <w:rPr>
                <w:rFonts w:ascii="Times New Roman" w:hAnsi="Times New Roman" w:cs="Times New Roman"/>
                <w:sz w:val="24"/>
                <w:szCs w:val="24"/>
                <w:lang w:eastAsia="lv-LV"/>
              </w:rPr>
              <w:t xml:space="preserve">pārziņā esoša </w:t>
            </w:r>
            <w:r w:rsidR="00805F90" w:rsidRPr="00805F90">
              <w:rPr>
                <w:rFonts w:ascii="Times New Roman" w:hAnsi="Times New Roman" w:cs="Times New Roman"/>
                <w:sz w:val="24"/>
                <w:szCs w:val="24"/>
                <w:lang w:eastAsia="lv-LV"/>
              </w:rPr>
              <w:t xml:space="preserve">6.2.1.1. pasākuma </w:t>
            </w:r>
            <w:r w:rsidR="00943ABB" w:rsidRPr="00943ABB">
              <w:rPr>
                <w:rFonts w:ascii="Times New Roman" w:hAnsi="Times New Roman" w:cs="Times New Roman"/>
                <w:sz w:val="24"/>
                <w:szCs w:val="24"/>
                <w:lang w:eastAsia="lv-LV"/>
              </w:rPr>
              <w:t>“</w:t>
            </w:r>
            <w:r w:rsidR="00805F90" w:rsidRPr="00805F90">
              <w:rPr>
                <w:rFonts w:ascii="Times New Roman" w:hAnsi="Times New Roman" w:cs="Times New Roman"/>
                <w:sz w:val="24"/>
                <w:szCs w:val="24"/>
                <w:lang w:eastAsia="lv-LV"/>
              </w:rPr>
              <w:t>Latvijas dzelzceļa tīkla elektrifikācija</w:t>
            </w:r>
            <w:r w:rsidR="00943ABB" w:rsidRPr="00943ABB">
              <w:rPr>
                <w:rFonts w:ascii="Times New Roman" w:hAnsi="Times New Roman" w:cs="Times New Roman"/>
                <w:sz w:val="24"/>
                <w:szCs w:val="24"/>
                <w:lang w:eastAsia="lv-LV"/>
              </w:rPr>
              <w:t>”</w:t>
            </w:r>
            <w:r w:rsidR="00805F90">
              <w:rPr>
                <w:rFonts w:ascii="Times New Roman" w:hAnsi="Times New Roman" w:cs="Times New Roman"/>
                <w:sz w:val="24"/>
                <w:szCs w:val="24"/>
                <w:lang w:eastAsia="lv-LV"/>
              </w:rPr>
              <w:t xml:space="preserve">. Minētā pārdale </w:t>
            </w:r>
            <w:r w:rsidR="00805F90">
              <w:rPr>
                <w:rFonts w:ascii="Times New Roman" w:hAnsi="Times New Roman" w:cs="Times New Roman"/>
                <w:sz w:val="24"/>
                <w:szCs w:val="24"/>
                <w:lang w:eastAsia="lv-LV"/>
              </w:rPr>
              <w:lastRenderedPageBreak/>
              <w:t xml:space="preserve">ir saskaņā ar </w:t>
            </w:r>
            <w:r w:rsidR="00805F90" w:rsidRPr="00805F90">
              <w:rPr>
                <w:rFonts w:ascii="Times New Roman" w:hAnsi="Times New Roman" w:cs="Times New Roman"/>
                <w:sz w:val="24"/>
                <w:szCs w:val="24"/>
                <w:lang w:eastAsia="lv-LV"/>
              </w:rPr>
              <w:t>2020. gada 19. maija protokollēmum</w:t>
            </w:r>
            <w:r w:rsidR="00805F90">
              <w:rPr>
                <w:rFonts w:ascii="Times New Roman" w:hAnsi="Times New Roman" w:cs="Times New Roman"/>
                <w:sz w:val="24"/>
                <w:szCs w:val="24"/>
                <w:lang w:eastAsia="lv-LV"/>
              </w:rPr>
              <w:t>a uzdevumu;</w:t>
            </w:r>
          </w:p>
          <w:p w14:paraId="64E9D40C" w14:textId="6FABA4D9" w:rsidR="009A1C4D" w:rsidRPr="006F0B2E" w:rsidRDefault="006F0B2E" w:rsidP="00805F90">
            <w:pPr>
              <w:spacing w:after="0" w:line="240" w:lineRule="auto"/>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w:t>
            </w:r>
            <w:r w:rsidR="00805F90">
              <w:t xml:space="preserve"> </w:t>
            </w:r>
            <w:r w:rsidR="00805F90" w:rsidRPr="00805F90">
              <w:rPr>
                <w:rFonts w:ascii="Times New Roman" w:hAnsi="Times New Roman" w:cs="Times New Roman"/>
                <w:sz w:val="24"/>
                <w:szCs w:val="24"/>
                <w:lang w:eastAsia="lv-LV"/>
              </w:rPr>
              <w:t xml:space="preserve">5 650 200 </w:t>
            </w:r>
            <w:r w:rsidR="00805F90" w:rsidRPr="00805F90">
              <w:rPr>
                <w:rFonts w:ascii="Times New Roman" w:hAnsi="Times New Roman" w:cs="Times New Roman"/>
                <w:i/>
                <w:iCs/>
                <w:sz w:val="24"/>
                <w:szCs w:val="24"/>
                <w:lang w:eastAsia="lv-LV"/>
              </w:rPr>
              <w:t>euro</w:t>
            </w:r>
            <w:r w:rsidR="00805F90" w:rsidRPr="00805F90">
              <w:rPr>
                <w:rFonts w:ascii="Times New Roman" w:hAnsi="Times New Roman" w:cs="Times New Roman"/>
                <w:sz w:val="24"/>
                <w:szCs w:val="24"/>
                <w:lang w:eastAsia="lv-LV"/>
              </w:rPr>
              <w:t xml:space="preserve"> valsts budžeta līdzfinansējum</w:t>
            </w:r>
            <w:r w:rsidR="00805F90">
              <w:rPr>
                <w:rFonts w:ascii="Times New Roman" w:hAnsi="Times New Roman" w:cs="Times New Roman"/>
                <w:sz w:val="24"/>
                <w:szCs w:val="24"/>
                <w:lang w:eastAsia="lv-LV"/>
              </w:rPr>
              <w:t xml:space="preserve">a </w:t>
            </w:r>
            <w:r w:rsidR="00452219">
              <w:rPr>
                <w:rFonts w:ascii="Times New Roman" w:hAnsi="Times New Roman" w:cs="Times New Roman"/>
                <w:sz w:val="24"/>
                <w:szCs w:val="24"/>
                <w:lang w:eastAsia="lv-LV"/>
              </w:rPr>
              <w:t>pārdale</w:t>
            </w:r>
            <w:r w:rsidR="00805F90">
              <w:rPr>
                <w:rFonts w:ascii="Times New Roman" w:hAnsi="Times New Roman" w:cs="Times New Roman"/>
                <w:sz w:val="24"/>
                <w:szCs w:val="24"/>
                <w:lang w:eastAsia="lv-LV"/>
              </w:rPr>
              <w:t xml:space="preserve"> no 9.1.1.1. pasākuma uz Veselības ministrijas pārziņā esošu </w:t>
            </w:r>
            <w:r w:rsidR="00452219" w:rsidRPr="00452219">
              <w:rPr>
                <w:rFonts w:ascii="Times New Roman" w:hAnsi="Times New Roman" w:cs="Times New Roman"/>
                <w:sz w:val="24"/>
                <w:szCs w:val="24"/>
                <w:lang w:eastAsia="lv-LV"/>
              </w:rPr>
              <w:t>SAM 9.3.2. projekt</w:t>
            </w:r>
            <w:r w:rsidR="00452219">
              <w:rPr>
                <w:rFonts w:ascii="Times New Roman" w:hAnsi="Times New Roman" w:cs="Times New Roman"/>
                <w:sz w:val="24"/>
                <w:szCs w:val="24"/>
                <w:lang w:eastAsia="lv-LV"/>
              </w:rPr>
              <w:t>u</w:t>
            </w:r>
            <w:r w:rsidR="00805F90" w:rsidRPr="00805F90">
              <w:rPr>
                <w:rFonts w:ascii="Times New Roman" w:hAnsi="Times New Roman" w:cs="Times New Roman"/>
                <w:sz w:val="24"/>
                <w:szCs w:val="24"/>
                <w:lang w:eastAsia="lv-LV"/>
              </w:rPr>
              <w:t xml:space="preserve">, aizstājot to ar ESF finansējumu 5 000 000 </w:t>
            </w:r>
            <w:r w:rsidR="00805F90" w:rsidRPr="00452219">
              <w:rPr>
                <w:rFonts w:ascii="Times New Roman" w:hAnsi="Times New Roman" w:cs="Times New Roman"/>
                <w:i/>
                <w:iCs/>
                <w:sz w:val="24"/>
                <w:szCs w:val="24"/>
                <w:lang w:eastAsia="lv-LV"/>
              </w:rPr>
              <w:t>euro</w:t>
            </w:r>
            <w:r w:rsidR="00805F90" w:rsidRPr="00805F90">
              <w:rPr>
                <w:rFonts w:ascii="Times New Roman" w:hAnsi="Times New Roman" w:cs="Times New Roman"/>
                <w:sz w:val="24"/>
                <w:szCs w:val="24"/>
                <w:lang w:eastAsia="lv-LV"/>
              </w:rPr>
              <w:t xml:space="preserve"> no Veselības ministrijas pārziņā esošā </w:t>
            </w:r>
            <w:r w:rsidR="00452219">
              <w:rPr>
                <w:rFonts w:ascii="Times New Roman" w:hAnsi="Times New Roman" w:cs="Times New Roman"/>
                <w:sz w:val="24"/>
                <w:szCs w:val="24"/>
                <w:lang w:eastAsia="lv-LV"/>
              </w:rPr>
              <w:t xml:space="preserve">SAM </w:t>
            </w:r>
            <w:r w:rsidR="00805F90" w:rsidRPr="00805F90">
              <w:rPr>
                <w:rFonts w:ascii="Times New Roman" w:hAnsi="Times New Roman" w:cs="Times New Roman"/>
                <w:sz w:val="24"/>
                <w:szCs w:val="24"/>
                <w:lang w:eastAsia="lv-LV"/>
              </w:rPr>
              <w:t xml:space="preserve">9.2.6. un 650 200 </w:t>
            </w:r>
            <w:r w:rsidR="00805F90" w:rsidRPr="00452219">
              <w:rPr>
                <w:rFonts w:ascii="Times New Roman" w:hAnsi="Times New Roman" w:cs="Times New Roman"/>
                <w:i/>
                <w:iCs/>
                <w:sz w:val="24"/>
                <w:szCs w:val="24"/>
                <w:lang w:eastAsia="lv-LV"/>
              </w:rPr>
              <w:t>euro</w:t>
            </w:r>
            <w:r w:rsidR="00805F90" w:rsidRPr="00805F90">
              <w:rPr>
                <w:rFonts w:ascii="Times New Roman" w:hAnsi="Times New Roman" w:cs="Times New Roman"/>
                <w:sz w:val="24"/>
                <w:szCs w:val="24"/>
                <w:lang w:eastAsia="lv-LV"/>
              </w:rPr>
              <w:t xml:space="preserve"> no 9.2.4.2.pasākuma</w:t>
            </w:r>
            <w:r w:rsidR="00616EF0">
              <w:rPr>
                <w:rFonts w:ascii="Times New Roman" w:hAnsi="Times New Roman" w:cs="Times New Roman"/>
                <w:sz w:val="24"/>
                <w:szCs w:val="24"/>
                <w:lang w:eastAsia="lv-LV"/>
              </w:rPr>
              <w:t xml:space="preserve"> (finansējums atbrīvots)</w:t>
            </w:r>
            <w:r>
              <w:rPr>
                <w:rFonts w:ascii="Times New Roman" w:hAnsi="Times New Roman" w:cs="Times New Roman"/>
                <w:sz w:val="24"/>
                <w:szCs w:val="24"/>
                <w:lang w:eastAsia="lv-LV"/>
              </w:rPr>
              <w:t xml:space="preserve">. </w:t>
            </w:r>
            <w:r w:rsidR="0060694C">
              <w:rPr>
                <w:rFonts w:ascii="Times New Roman" w:hAnsi="Times New Roman" w:cs="Times New Roman"/>
                <w:sz w:val="24"/>
                <w:szCs w:val="24"/>
                <w:lang w:eastAsia="lv-LV"/>
              </w:rPr>
              <w:t>Attiecīgi atbilstoši DP grozījumiem Nr. 5 tiek pārskatīts pasākuma finanšu avotu sadalījums, palielinot pri</w:t>
            </w:r>
            <w:r w:rsidRPr="006F0B2E">
              <w:rPr>
                <w:rFonts w:ascii="Times New Roman" w:hAnsi="Times New Roman" w:cs="Times New Roman"/>
                <w:sz w:val="24"/>
                <w:szCs w:val="24"/>
                <w:lang w:eastAsia="lv-LV"/>
              </w:rPr>
              <w:t xml:space="preserve">vātā līdzfinansējuma </w:t>
            </w:r>
            <w:r w:rsidR="0060694C">
              <w:rPr>
                <w:rFonts w:ascii="Times New Roman" w:hAnsi="Times New Roman" w:cs="Times New Roman"/>
                <w:sz w:val="24"/>
                <w:szCs w:val="24"/>
                <w:lang w:eastAsia="lv-LV"/>
              </w:rPr>
              <w:t>apmēru</w:t>
            </w:r>
            <w:r>
              <w:rPr>
                <w:rFonts w:ascii="Times New Roman" w:hAnsi="Times New Roman" w:cs="Times New Roman"/>
                <w:sz w:val="24"/>
                <w:szCs w:val="24"/>
                <w:lang w:eastAsia="lv-LV"/>
              </w:rPr>
              <w:t xml:space="preserve"> no 1 755 396 </w:t>
            </w:r>
            <w:r w:rsidRPr="006F0B2E">
              <w:rPr>
                <w:rFonts w:ascii="Times New Roman" w:hAnsi="Times New Roman" w:cs="Times New Roman"/>
                <w:i/>
                <w:iCs/>
                <w:sz w:val="24"/>
                <w:szCs w:val="24"/>
                <w:lang w:eastAsia="lv-LV"/>
              </w:rPr>
              <w:t>euro</w:t>
            </w:r>
            <w:r>
              <w:rPr>
                <w:rFonts w:ascii="Times New Roman" w:hAnsi="Times New Roman" w:cs="Times New Roman"/>
                <w:i/>
                <w:iCs/>
                <w:sz w:val="24"/>
                <w:szCs w:val="24"/>
                <w:lang w:eastAsia="lv-LV"/>
              </w:rPr>
              <w:t xml:space="preserve"> </w:t>
            </w:r>
            <w:r>
              <w:rPr>
                <w:rFonts w:ascii="Times New Roman" w:hAnsi="Times New Roman" w:cs="Times New Roman"/>
                <w:sz w:val="24"/>
                <w:szCs w:val="24"/>
                <w:lang w:eastAsia="lv-LV"/>
              </w:rPr>
              <w:t xml:space="preserve">uz </w:t>
            </w:r>
            <w:r w:rsidRPr="006F0B2E">
              <w:rPr>
                <w:rFonts w:ascii="Times New Roman" w:hAnsi="Times New Roman" w:cs="Times New Roman"/>
                <w:sz w:val="24"/>
                <w:szCs w:val="24"/>
                <w:lang w:eastAsia="lv-LV"/>
              </w:rPr>
              <w:t xml:space="preserve">11 233 114 </w:t>
            </w:r>
            <w:r w:rsidRPr="006F0B2E">
              <w:rPr>
                <w:rFonts w:ascii="Times New Roman" w:hAnsi="Times New Roman" w:cs="Times New Roman"/>
                <w:i/>
                <w:iCs/>
                <w:sz w:val="24"/>
                <w:szCs w:val="24"/>
                <w:lang w:eastAsia="lv-LV"/>
              </w:rPr>
              <w:t>euro</w:t>
            </w:r>
            <w:r>
              <w:rPr>
                <w:rFonts w:ascii="Times New Roman" w:hAnsi="Times New Roman" w:cs="Times New Roman"/>
                <w:i/>
                <w:iCs/>
                <w:sz w:val="24"/>
                <w:szCs w:val="24"/>
                <w:lang w:eastAsia="lv-LV"/>
              </w:rPr>
              <w:t xml:space="preserve">, </w:t>
            </w:r>
            <w:r w:rsidRPr="006F0B2E">
              <w:rPr>
                <w:rFonts w:ascii="Times New Roman" w:hAnsi="Times New Roman" w:cs="Times New Roman"/>
                <w:sz w:val="24"/>
                <w:szCs w:val="24"/>
                <w:lang w:eastAsia="lv-LV"/>
              </w:rPr>
              <w:t>p</w:t>
            </w:r>
            <w:r>
              <w:rPr>
                <w:rFonts w:ascii="Times New Roman" w:hAnsi="Times New Roman" w:cs="Times New Roman"/>
                <w:sz w:val="24"/>
                <w:szCs w:val="24"/>
                <w:lang w:eastAsia="lv-LV"/>
              </w:rPr>
              <w:t>ārskatot pieejamā finansējuma avotu sadalījumu atbilstoši DP grozījumiem Nr.5,</w:t>
            </w:r>
            <w:r w:rsidRPr="006F0B2E">
              <w:rPr>
                <w:rFonts w:ascii="Times New Roman" w:hAnsi="Times New Roman" w:cs="Times New Roman"/>
                <w:sz w:val="24"/>
                <w:szCs w:val="24"/>
                <w:lang w:eastAsia="lv-LV"/>
              </w:rPr>
              <w:t xml:space="preserve"> lai atbrīvotu valsts budžeta finansējumu</w:t>
            </w:r>
            <w:r w:rsidR="0060694C">
              <w:rPr>
                <w:rFonts w:ascii="Times New Roman" w:hAnsi="Times New Roman" w:cs="Times New Roman"/>
                <w:sz w:val="24"/>
                <w:szCs w:val="24"/>
                <w:lang w:eastAsia="lv-LV"/>
              </w:rPr>
              <w:t>, kas novirzāms Veselības ministrijas pārziņas pasākumiem</w:t>
            </w:r>
            <w:r w:rsidR="009C4385">
              <w:rPr>
                <w:rFonts w:ascii="Times New Roman" w:hAnsi="Times New Roman" w:cs="Times New Roman"/>
                <w:sz w:val="24"/>
                <w:szCs w:val="24"/>
                <w:lang w:eastAsia="lv-LV"/>
              </w:rPr>
              <w:t xml:space="preserve">. </w:t>
            </w:r>
            <w:r w:rsidR="009C4385" w:rsidRPr="009C4385">
              <w:rPr>
                <w:rFonts w:ascii="Times New Roman" w:hAnsi="Times New Roman" w:cs="Times New Roman"/>
                <w:sz w:val="24"/>
                <w:szCs w:val="24"/>
                <w:lang w:eastAsia="lv-LV"/>
              </w:rPr>
              <w:t>Privāto līdzfinansējumu veido MK noteikumos Nr.</w:t>
            </w:r>
            <w:r w:rsidR="009C4385">
              <w:rPr>
                <w:rFonts w:ascii="Times New Roman" w:hAnsi="Times New Roman" w:cs="Times New Roman"/>
                <w:sz w:val="24"/>
                <w:szCs w:val="24"/>
                <w:lang w:eastAsia="lv-LV"/>
              </w:rPr>
              <w:t>835</w:t>
            </w:r>
            <w:r w:rsidR="009C4385" w:rsidRPr="009C4385">
              <w:rPr>
                <w:rFonts w:ascii="Times New Roman" w:hAnsi="Times New Roman" w:cs="Times New Roman"/>
                <w:sz w:val="24"/>
                <w:szCs w:val="24"/>
                <w:lang w:eastAsia="lv-LV"/>
              </w:rPr>
              <w:t xml:space="preserve"> noteikto pozīciju izmaksas, kuras sedz darba devējs un kuru apjoms MK noteikumos Nr.</w:t>
            </w:r>
            <w:r w:rsidR="009C4385">
              <w:rPr>
                <w:rFonts w:ascii="Times New Roman" w:hAnsi="Times New Roman" w:cs="Times New Roman"/>
                <w:sz w:val="24"/>
                <w:szCs w:val="24"/>
                <w:lang w:eastAsia="lv-LV"/>
              </w:rPr>
              <w:t>835</w:t>
            </w:r>
            <w:r w:rsidR="009C4385" w:rsidRPr="009C4385">
              <w:rPr>
                <w:rFonts w:ascii="Times New Roman" w:hAnsi="Times New Roman" w:cs="Times New Roman"/>
                <w:sz w:val="24"/>
                <w:szCs w:val="24"/>
                <w:lang w:eastAsia="lv-LV"/>
              </w:rPr>
              <w:t xml:space="preserve"> paredzēts minimāli piesaistāmā apmērā, savukārt faktiski darba devēji ir piesaistījuši lielāku apjomu (saskaņā ar Kohēzijas politikas vadības informācijas sistēmas 2014.-2020.gadam </w:t>
            </w:r>
            <w:r w:rsidR="00CD1484">
              <w:rPr>
                <w:rFonts w:ascii="Times New Roman" w:hAnsi="Times New Roman" w:cs="Times New Roman"/>
                <w:sz w:val="24"/>
                <w:szCs w:val="24"/>
                <w:lang w:eastAsia="lv-LV"/>
              </w:rPr>
              <w:t xml:space="preserve">aktuālajiem </w:t>
            </w:r>
            <w:r w:rsidR="009C4385" w:rsidRPr="009C4385">
              <w:rPr>
                <w:rFonts w:ascii="Times New Roman" w:hAnsi="Times New Roman" w:cs="Times New Roman"/>
                <w:sz w:val="24"/>
                <w:szCs w:val="24"/>
                <w:lang w:eastAsia="lv-LV"/>
              </w:rPr>
              <w:t>datiem</w:t>
            </w:r>
            <w:r w:rsidR="009C4385">
              <w:rPr>
                <w:rFonts w:ascii="Times New Roman" w:hAnsi="Times New Roman" w:cs="Times New Roman"/>
                <w:sz w:val="24"/>
                <w:szCs w:val="24"/>
                <w:lang w:eastAsia="lv-LV"/>
              </w:rPr>
              <w:t xml:space="preserve"> </w:t>
            </w:r>
            <w:r w:rsidR="00CD1484">
              <w:rPr>
                <w:rFonts w:ascii="Times New Roman" w:hAnsi="Times New Roman" w:cs="Times New Roman"/>
                <w:sz w:val="24"/>
                <w:szCs w:val="24"/>
                <w:lang w:eastAsia="lv-LV"/>
              </w:rPr>
              <w:t xml:space="preserve">š.g. 2. jūlijā tas veidoja </w:t>
            </w:r>
            <w:r w:rsidR="00CD1484" w:rsidRPr="00CD1484">
              <w:rPr>
                <w:rFonts w:ascii="Times New Roman" w:hAnsi="Times New Roman" w:cs="Times New Roman"/>
                <w:sz w:val="24"/>
                <w:szCs w:val="24"/>
                <w:lang w:eastAsia="lv-LV"/>
              </w:rPr>
              <w:t>12 695</w:t>
            </w:r>
            <w:r w:rsidR="00CD1484">
              <w:rPr>
                <w:rFonts w:ascii="Times New Roman" w:hAnsi="Times New Roman" w:cs="Times New Roman"/>
                <w:sz w:val="24"/>
                <w:szCs w:val="24"/>
                <w:lang w:eastAsia="lv-LV"/>
              </w:rPr>
              <w:t> </w:t>
            </w:r>
            <w:r w:rsidR="00CD1484" w:rsidRPr="00CD1484">
              <w:rPr>
                <w:rFonts w:ascii="Times New Roman" w:hAnsi="Times New Roman" w:cs="Times New Roman"/>
                <w:sz w:val="24"/>
                <w:szCs w:val="24"/>
                <w:lang w:eastAsia="lv-LV"/>
              </w:rPr>
              <w:t>141</w:t>
            </w:r>
            <w:r w:rsidR="00CD1484">
              <w:rPr>
                <w:rFonts w:ascii="Times New Roman" w:hAnsi="Times New Roman" w:cs="Times New Roman"/>
                <w:sz w:val="24"/>
                <w:szCs w:val="24"/>
                <w:lang w:eastAsia="lv-LV"/>
              </w:rPr>
              <w:t xml:space="preserve"> </w:t>
            </w:r>
            <w:r w:rsidR="00CD1484" w:rsidRPr="00CD1484">
              <w:rPr>
                <w:rFonts w:ascii="Times New Roman" w:hAnsi="Times New Roman" w:cs="Times New Roman"/>
                <w:i/>
                <w:iCs/>
                <w:sz w:val="24"/>
                <w:szCs w:val="24"/>
                <w:lang w:eastAsia="lv-LV"/>
              </w:rPr>
              <w:t>euro</w:t>
            </w:r>
            <w:r w:rsidR="00CD1484">
              <w:rPr>
                <w:rFonts w:ascii="Times New Roman" w:hAnsi="Times New Roman" w:cs="Times New Roman"/>
                <w:i/>
                <w:iCs/>
                <w:sz w:val="24"/>
                <w:szCs w:val="24"/>
                <w:lang w:eastAsia="lv-LV"/>
              </w:rPr>
              <w:t>.</w:t>
            </w:r>
            <w:r w:rsidR="00CD1484">
              <w:t xml:space="preserve"> </w:t>
            </w:r>
            <w:r w:rsidR="00CD1484" w:rsidRPr="00CD1484">
              <w:rPr>
                <w:rFonts w:ascii="Times New Roman" w:hAnsi="Times New Roman" w:cs="Times New Roman"/>
                <w:sz w:val="24"/>
                <w:szCs w:val="24"/>
                <w:lang w:eastAsia="lv-LV"/>
              </w:rPr>
              <w:t xml:space="preserve">Minētās izmaiņas finansējuma avotu sadalījumā neietekmē </w:t>
            </w:r>
            <w:r w:rsidR="00CD1484">
              <w:rPr>
                <w:rFonts w:ascii="Times New Roman" w:hAnsi="Times New Roman" w:cs="Times New Roman"/>
                <w:sz w:val="24"/>
                <w:szCs w:val="24"/>
                <w:lang w:eastAsia="lv-LV"/>
              </w:rPr>
              <w:t>9.1.1.1. pasākumam</w:t>
            </w:r>
            <w:r w:rsidR="00CD1484" w:rsidRPr="00CD1484">
              <w:rPr>
                <w:rFonts w:ascii="Times New Roman" w:hAnsi="Times New Roman" w:cs="Times New Roman"/>
                <w:sz w:val="24"/>
                <w:szCs w:val="24"/>
                <w:lang w:eastAsia="lv-LV"/>
              </w:rPr>
              <w:t xml:space="preserve"> pieejamā publiskā finansējuma apmēru</w:t>
            </w:r>
            <w:r w:rsidR="00272909">
              <w:rPr>
                <w:rFonts w:ascii="Times New Roman" w:hAnsi="Times New Roman" w:cs="Times New Roman"/>
                <w:sz w:val="24"/>
                <w:szCs w:val="24"/>
                <w:lang w:eastAsia="lv-LV"/>
              </w:rPr>
              <w:t xml:space="preserve">. </w:t>
            </w:r>
            <w:r w:rsidR="00272909" w:rsidRPr="00272909">
              <w:rPr>
                <w:rFonts w:ascii="Times New Roman" w:hAnsi="Times New Roman" w:cs="Times New Roman"/>
                <w:sz w:val="24"/>
                <w:szCs w:val="24"/>
                <w:lang w:eastAsia="lv-LV"/>
              </w:rPr>
              <w:t>Atbilstoši ierosinātajām izmaiņām pieejamā finansējuma avotu sadalījumā absolūtos skaitļos ir pārskatīts arī finanšu avotu proporcionālais sadalījums procentos</w:t>
            </w:r>
            <w:r w:rsidR="0060694C">
              <w:rPr>
                <w:rFonts w:ascii="Times New Roman" w:hAnsi="Times New Roman" w:cs="Times New Roman"/>
                <w:sz w:val="24"/>
                <w:szCs w:val="24"/>
                <w:lang w:eastAsia="lv-LV"/>
              </w:rPr>
              <w:t>;</w:t>
            </w:r>
          </w:p>
          <w:p w14:paraId="5F8B9997" w14:textId="5BD12E75" w:rsidR="00B528B0" w:rsidRDefault="00FC0EC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4</w:t>
            </w:r>
            <w:r w:rsidR="00003681" w:rsidRPr="00003681">
              <w:rPr>
                <w:rFonts w:ascii="Times New Roman" w:hAnsi="Times New Roman" w:cs="Times New Roman"/>
                <w:b/>
                <w:bCs/>
                <w:sz w:val="24"/>
                <w:szCs w:val="24"/>
                <w:lang w:eastAsia="lv-LV"/>
              </w:rPr>
              <w:t>)</w:t>
            </w:r>
            <w:r w:rsidR="00FD3343" w:rsidRPr="00003681">
              <w:rPr>
                <w:rFonts w:ascii="Times New Roman" w:hAnsi="Times New Roman" w:cs="Times New Roman"/>
                <w:b/>
                <w:bCs/>
                <w:sz w:val="24"/>
                <w:szCs w:val="24"/>
                <w:lang w:eastAsia="lv-LV"/>
              </w:rPr>
              <w:t xml:space="preserve"> </w:t>
            </w:r>
            <w:r w:rsidR="00003681" w:rsidRPr="00003681">
              <w:rPr>
                <w:rFonts w:ascii="Times New Roman" w:hAnsi="Times New Roman" w:cs="Times New Roman"/>
                <w:b/>
                <w:bCs/>
                <w:sz w:val="24"/>
                <w:szCs w:val="24"/>
                <w:lang w:eastAsia="lv-LV"/>
              </w:rPr>
              <w:t xml:space="preserve">palielināt 9.1.1.1. pasākuma </w:t>
            </w:r>
            <w:r w:rsidR="00E60E73">
              <w:rPr>
                <w:rFonts w:ascii="Times New Roman" w:hAnsi="Times New Roman" w:cs="Times New Roman"/>
                <w:b/>
                <w:bCs/>
                <w:sz w:val="24"/>
                <w:szCs w:val="24"/>
                <w:lang w:eastAsia="lv-LV"/>
              </w:rPr>
              <w:t>iznākuma un rezultāta</w:t>
            </w:r>
            <w:r w:rsidR="00003681" w:rsidRPr="00003681">
              <w:rPr>
                <w:rFonts w:ascii="Times New Roman" w:hAnsi="Times New Roman" w:cs="Times New Roman"/>
                <w:b/>
                <w:bCs/>
                <w:sz w:val="24"/>
                <w:szCs w:val="24"/>
                <w:lang w:eastAsia="lv-LV"/>
              </w:rPr>
              <w:t xml:space="preserve"> rādītāju vērtības</w:t>
            </w:r>
            <w:r w:rsidR="00003681">
              <w:rPr>
                <w:rFonts w:ascii="Times New Roman" w:hAnsi="Times New Roman" w:cs="Times New Roman"/>
                <w:sz w:val="24"/>
                <w:szCs w:val="24"/>
                <w:lang w:eastAsia="lv-LV"/>
              </w:rPr>
              <w:t xml:space="preserve"> </w:t>
            </w:r>
            <w:r w:rsidR="00003681" w:rsidRPr="00003681">
              <w:rPr>
                <w:rFonts w:ascii="Times New Roman" w:hAnsi="Times New Roman" w:cs="Times New Roman"/>
                <w:i/>
                <w:iCs/>
                <w:sz w:val="24"/>
                <w:szCs w:val="24"/>
                <w:lang w:eastAsia="lv-LV"/>
              </w:rPr>
              <w:t>(noteikumu projekta 2.</w:t>
            </w:r>
            <w:r w:rsidR="00D95FE6">
              <w:rPr>
                <w:rFonts w:ascii="Times New Roman" w:hAnsi="Times New Roman" w:cs="Times New Roman"/>
                <w:i/>
                <w:iCs/>
                <w:sz w:val="24"/>
                <w:szCs w:val="24"/>
                <w:lang w:eastAsia="lv-LV"/>
              </w:rPr>
              <w:t xml:space="preserve"> </w:t>
            </w:r>
            <w:r w:rsidR="00003681" w:rsidRPr="00003681">
              <w:rPr>
                <w:rFonts w:ascii="Times New Roman" w:hAnsi="Times New Roman" w:cs="Times New Roman"/>
                <w:i/>
                <w:iCs/>
                <w:sz w:val="24"/>
                <w:szCs w:val="24"/>
                <w:lang w:eastAsia="lv-LV"/>
              </w:rPr>
              <w:t>punkts</w:t>
            </w:r>
            <w:r w:rsidR="00003681">
              <w:rPr>
                <w:rFonts w:ascii="Times New Roman" w:hAnsi="Times New Roman" w:cs="Times New Roman"/>
                <w:sz w:val="24"/>
                <w:szCs w:val="24"/>
                <w:lang w:eastAsia="lv-LV"/>
              </w:rPr>
              <w:t>)</w:t>
            </w:r>
            <w:r w:rsidR="00395F33">
              <w:rPr>
                <w:rFonts w:ascii="Times New Roman" w:hAnsi="Times New Roman" w:cs="Times New Roman"/>
                <w:sz w:val="24"/>
                <w:szCs w:val="24"/>
                <w:lang w:eastAsia="lv-LV"/>
              </w:rPr>
              <w:t>:</w:t>
            </w:r>
            <w:r w:rsidR="00003681">
              <w:rPr>
                <w:rFonts w:ascii="Times New Roman" w:hAnsi="Times New Roman" w:cs="Times New Roman"/>
                <w:sz w:val="24"/>
                <w:szCs w:val="24"/>
                <w:lang w:eastAsia="lv-LV"/>
              </w:rPr>
              <w:t xml:space="preserve"> </w:t>
            </w:r>
          </w:p>
          <w:p w14:paraId="10A07A1F" w14:textId="63F0AD80" w:rsidR="002C7F3B" w:rsidRPr="00654404" w:rsidRDefault="0076155A" w:rsidP="002C7F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w:t>
            </w:r>
            <w:r w:rsidR="00395F33">
              <w:rPr>
                <w:rFonts w:ascii="Times New Roman" w:hAnsi="Times New Roman" w:cs="Times New Roman"/>
                <w:sz w:val="24"/>
                <w:szCs w:val="24"/>
                <w:lang w:eastAsia="lv-LV"/>
              </w:rPr>
              <w:t>.1) p</w:t>
            </w:r>
            <w:r w:rsidR="00003681">
              <w:rPr>
                <w:rFonts w:ascii="Times New Roman" w:hAnsi="Times New Roman" w:cs="Times New Roman"/>
                <w:sz w:val="24"/>
                <w:szCs w:val="24"/>
                <w:lang w:eastAsia="lv-LV"/>
              </w:rPr>
              <w:t>apildinot 9.1.1.1. pasākumu ar jaunām darbībām</w:t>
            </w:r>
            <w:r w:rsidR="00941D7F">
              <w:rPr>
                <w:rFonts w:ascii="Times New Roman" w:hAnsi="Times New Roman" w:cs="Times New Roman"/>
                <w:sz w:val="24"/>
                <w:szCs w:val="24"/>
                <w:lang w:eastAsia="lv-LV"/>
              </w:rPr>
              <w:t xml:space="preserve">, </w:t>
            </w:r>
            <w:r w:rsidR="00003681">
              <w:rPr>
                <w:rFonts w:ascii="Times New Roman" w:hAnsi="Times New Roman" w:cs="Times New Roman"/>
                <w:sz w:val="24"/>
                <w:szCs w:val="24"/>
                <w:lang w:eastAsia="lv-LV"/>
              </w:rPr>
              <w:t>palielinot finansējumu</w:t>
            </w:r>
            <w:r w:rsidR="00941D7F">
              <w:rPr>
                <w:rFonts w:ascii="Times New Roman" w:hAnsi="Times New Roman" w:cs="Times New Roman"/>
                <w:sz w:val="24"/>
                <w:szCs w:val="24"/>
                <w:lang w:eastAsia="lv-LV"/>
              </w:rPr>
              <w:t xml:space="preserve"> un pagarinot pasākuma īstenošanas termiņu</w:t>
            </w:r>
            <w:r w:rsidR="00071636">
              <w:rPr>
                <w:rFonts w:ascii="Times New Roman" w:hAnsi="Times New Roman" w:cs="Times New Roman"/>
                <w:sz w:val="24"/>
                <w:szCs w:val="24"/>
                <w:lang w:eastAsia="lv-LV"/>
              </w:rPr>
              <w:t xml:space="preserve"> par vienu gadu</w:t>
            </w:r>
            <w:r w:rsidR="00003681">
              <w:rPr>
                <w:rFonts w:ascii="Times New Roman" w:hAnsi="Times New Roman" w:cs="Times New Roman"/>
                <w:sz w:val="24"/>
                <w:szCs w:val="24"/>
                <w:lang w:eastAsia="lv-LV"/>
              </w:rPr>
              <w:t xml:space="preserve">, attiecīgi </w:t>
            </w:r>
            <w:r w:rsidR="00E7039C">
              <w:rPr>
                <w:rFonts w:ascii="Times New Roman" w:hAnsi="Times New Roman" w:cs="Times New Roman"/>
                <w:sz w:val="24"/>
                <w:szCs w:val="24"/>
                <w:lang w:eastAsia="lv-LV"/>
              </w:rPr>
              <w:t>palielināta</w:t>
            </w:r>
            <w:r w:rsidR="00003681">
              <w:rPr>
                <w:rFonts w:ascii="Times New Roman" w:hAnsi="Times New Roman" w:cs="Times New Roman"/>
                <w:sz w:val="24"/>
                <w:szCs w:val="24"/>
                <w:lang w:eastAsia="lv-LV"/>
              </w:rPr>
              <w:t xml:space="preserve"> arī </w:t>
            </w:r>
            <w:r w:rsidR="00395F33">
              <w:rPr>
                <w:rFonts w:ascii="Times New Roman" w:hAnsi="Times New Roman" w:cs="Times New Roman"/>
                <w:sz w:val="24"/>
                <w:szCs w:val="24"/>
                <w:lang w:eastAsia="lv-LV"/>
              </w:rPr>
              <w:t xml:space="preserve">par </w:t>
            </w:r>
            <w:r w:rsidR="00A83E3D">
              <w:rPr>
                <w:rFonts w:ascii="Times New Roman" w:hAnsi="Times New Roman" w:cs="Times New Roman"/>
                <w:sz w:val="24"/>
                <w:szCs w:val="24"/>
                <w:lang w:eastAsia="lv-LV"/>
              </w:rPr>
              <w:t>20 596</w:t>
            </w:r>
            <w:r w:rsidR="00395F33">
              <w:rPr>
                <w:rFonts w:ascii="Times New Roman" w:hAnsi="Times New Roman" w:cs="Times New Roman"/>
                <w:sz w:val="24"/>
                <w:szCs w:val="24"/>
                <w:lang w:eastAsia="lv-LV"/>
              </w:rPr>
              <w:t xml:space="preserve"> </w:t>
            </w:r>
            <w:r w:rsidR="00941D7F">
              <w:rPr>
                <w:rFonts w:ascii="Times New Roman" w:hAnsi="Times New Roman" w:cs="Times New Roman"/>
                <w:sz w:val="24"/>
                <w:szCs w:val="24"/>
                <w:lang w:eastAsia="lv-LV"/>
              </w:rPr>
              <w:t xml:space="preserve">unikālām </w:t>
            </w:r>
            <w:r w:rsidR="00395F33">
              <w:rPr>
                <w:rFonts w:ascii="Times New Roman" w:hAnsi="Times New Roman" w:cs="Times New Roman"/>
                <w:sz w:val="24"/>
                <w:szCs w:val="24"/>
                <w:lang w:eastAsia="lv-LV"/>
              </w:rPr>
              <w:t>personām iznākuma rādītāja – bezdarbnieki, tostarp ilgstošie bezdarbnieki iesaistīti pasākumā – vērtīb</w:t>
            </w:r>
            <w:r w:rsidR="00E7039C">
              <w:rPr>
                <w:rFonts w:ascii="Times New Roman" w:hAnsi="Times New Roman" w:cs="Times New Roman"/>
                <w:sz w:val="24"/>
                <w:szCs w:val="24"/>
                <w:lang w:eastAsia="lv-LV"/>
              </w:rPr>
              <w:t>a</w:t>
            </w:r>
            <w:r w:rsidR="00BF4009">
              <w:rPr>
                <w:rFonts w:ascii="Times New Roman" w:hAnsi="Times New Roman" w:cs="Times New Roman"/>
                <w:sz w:val="24"/>
                <w:szCs w:val="24"/>
                <w:lang w:eastAsia="lv-LV"/>
              </w:rPr>
              <w:t xml:space="preserve">, kas pēc </w:t>
            </w:r>
            <w:r w:rsidR="00F515BD">
              <w:rPr>
                <w:rFonts w:ascii="Times New Roman" w:hAnsi="Times New Roman" w:cs="Times New Roman"/>
                <w:sz w:val="24"/>
                <w:szCs w:val="24"/>
                <w:lang w:eastAsia="lv-LV"/>
              </w:rPr>
              <w:t>noteikumu projekta spēkā stāšanās</w:t>
            </w:r>
            <w:r w:rsidR="00BF4009">
              <w:rPr>
                <w:rFonts w:ascii="Times New Roman" w:hAnsi="Times New Roman" w:cs="Times New Roman"/>
                <w:sz w:val="24"/>
                <w:szCs w:val="24"/>
                <w:lang w:eastAsia="lv-LV"/>
              </w:rPr>
              <w:t xml:space="preserve"> būs </w:t>
            </w:r>
            <w:r w:rsidR="00941D7F" w:rsidRPr="00941D7F">
              <w:rPr>
                <w:rFonts w:ascii="Times New Roman" w:hAnsi="Times New Roman" w:cs="Times New Roman"/>
                <w:sz w:val="24"/>
                <w:szCs w:val="24"/>
                <w:lang w:eastAsia="lv-LV"/>
              </w:rPr>
              <w:t>27</w:t>
            </w:r>
            <w:r w:rsidR="00941D7F">
              <w:rPr>
                <w:rFonts w:ascii="Times New Roman" w:hAnsi="Times New Roman" w:cs="Times New Roman"/>
                <w:sz w:val="24"/>
                <w:szCs w:val="24"/>
                <w:lang w:eastAsia="lv-LV"/>
              </w:rPr>
              <w:t> </w:t>
            </w:r>
            <w:r w:rsidR="00941D7F" w:rsidRPr="00941D7F">
              <w:rPr>
                <w:rFonts w:ascii="Times New Roman" w:hAnsi="Times New Roman" w:cs="Times New Roman"/>
                <w:sz w:val="24"/>
                <w:szCs w:val="24"/>
                <w:lang w:eastAsia="lv-LV"/>
              </w:rPr>
              <w:t>967</w:t>
            </w:r>
            <w:r w:rsidR="00941D7F">
              <w:rPr>
                <w:rFonts w:ascii="Times New Roman" w:hAnsi="Times New Roman" w:cs="Times New Roman"/>
                <w:sz w:val="24"/>
                <w:szCs w:val="24"/>
                <w:lang w:eastAsia="lv-LV"/>
              </w:rPr>
              <w:t xml:space="preserve"> bezdarbnieki</w:t>
            </w:r>
            <w:r w:rsidR="00395F33">
              <w:rPr>
                <w:rFonts w:ascii="Times New Roman" w:hAnsi="Times New Roman" w:cs="Times New Roman"/>
                <w:sz w:val="24"/>
                <w:szCs w:val="24"/>
                <w:lang w:eastAsia="lv-LV"/>
              </w:rPr>
              <w:t xml:space="preserve">. </w:t>
            </w:r>
            <w:r w:rsidR="00D80648">
              <w:rPr>
                <w:rFonts w:ascii="Times New Roman" w:hAnsi="Times New Roman" w:cs="Times New Roman"/>
                <w:sz w:val="24"/>
                <w:szCs w:val="24"/>
                <w:lang w:eastAsia="lv-LV"/>
              </w:rPr>
              <w:t xml:space="preserve">No </w:t>
            </w:r>
            <w:r w:rsidR="00A83E3D">
              <w:rPr>
                <w:rFonts w:ascii="Times New Roman" w:hAnsi="Times New Roman" w:cs="Times New Roman"/>
                <w:sz w:val="24"/>
                <w:szCs w:val="24"/>
                <w:lang w:eastAsia="lv-LV"/>
              </w:rPr>
              <w:t xml:space="preserve">20 596 </w:t>
            </w:r>
            <w:r w:rsidR="00E60E73">
              <w:rPr>
                <w:rFonts w:ascii="Times New Roman" w:hAnsi="Times New Roman" w:cs="Times New Roman"/>
                <w:sz w:val="24"/>
                <w:szCs w:val="24"/>
                <w:lang w:eastAsia="lv-LV"/>
              </w:rPr>
              <w:t>papildu atbalstāmajiem bezdarbniekiem</w:t>
            </w:r>
            <w:r w:rsidR="00A95A12">
              <w:rPr>
                <w:rFonts w:ascii="Times New Roman" w:hAnsi="Times New Roman" w:cs="Times New Roman"/>
                <w:sz w:val="24"/>
                <w:szCs w:val="24"/>
                <w:lang w:eastAsia="lv-LV"/>
              </w:rPr>
              <w:t xml:space="preserve"> (26</w:t>
            </w:r>
            <w:r w:rsidR="00125776">
              <w:rPr>
                <w:rFonts w:ascii="Times New Roman" w:hAnsi="Times New Roman" w:cs="Times New Roman"/>
                <w:sz w:val="24"/>
                <w:szCs w:val="24"/>
                <w:lang w:eastAsia="lv-LV"/>
              </w:rPr>
              <w:t> </w:t>
            </w:r>
            <w:r w:rsidR="00A95A12">
              <w:rPr>
                <w:rFonts w:ascii="Times New Roman" w:hAnsi="Times New Roman" w:cs="Times New Roman"/>
                <w:sz w:val="24"/>
                <w:szCs w:val="24"/>
                <w:lang w:eastAsia="lv-LV"/>
              </w:rPr>
              <w:t>000</w:t>
            </w:r>
            <w:r w:rsidR="00125776">
              <w:rPr>
                <w:rFonts w:ascii="Times New Roman" w:hAnsi="Times New Roman" w:cs="Times New Roman"/>
                <w:sz w:val="24"/>
                <w:szCs w:val="24"/>
                <w:lang w:eastAsia="lv-LV"/>
              </w:rPr>
              <w:t xml:space="preserve"> dalību)</w:t>
            </w:r>
            <w:r w:rsidR="005D5EFC">
              <w:rPr>
                <w:rFonts w:ascii="Times New Roman" w:hAnsi="Times New Roman" w:cs="Times New Roman"/>
                <w:sz w:val="24"/>
                <w:szCs w:val="24"/>
                <w:lang w:eastAsia="lv-LV"/>
              </w:rPr>
              <w:t xml:space="preserve"> </w:t>
            </w:r>
            <w:r w:rsidR="0034502E">
              <w:rPr>
                <w:rFonts w:ascii="Times New Roman" w:hAnsi="Times New Roman" w:cs="Times New Roman"/>
                <w:sz w:val="24"/>
                <w:szCs w:val="24"/>
                <w:lang w:eastAsia="lv-LV"/>
              </w:rPr>
              <w:t xml:space="preserve">indikatīvi </w:t>
            </w:r>
            <w:r w:rsidR="00900BFB">
              <w:rPr>
                <w:rFonts w:ascii="Times New Roman" w:hAnsi="Times New Roman" w:cs="Times New Roman"/>
                <w:sz w:val="24"/>
                <w:szCs w:val="24"/>
                <w:lang w:eastAsia="lv-LV"/>
              </w:rPr>
              <w:t>7 096</w:t>
            </w:r>
            <w:r w:rsidR="00E60E73">
              <w:rPr>
                <w:rFonts w:ascii="Times New Roman" w:hAnsi="Times New Roman" w:cs="Times New Roman"/>
                <w:sz w:val="24"/>
                <w:szCs w:val="24"/>
                <w:lang w:eastAsia="lv-LV"/>
              </w:rPr>
              <w:t xml:space="preserve"> </w:t>
            </w:r>
            <w:r w:rsidR="0034502E">
              <w:rPr>
                <w:rFonts w:ascii="Times New Roman" w:hAnsi="Times New Roman" w:cs="Times New Roman"/>
                <w:sz w:val="24"/>
                <w:szCs w:val="24"/>
                <w:lang w:eastAsia="lv-LV"/>
              </w:rPr>
              <w:t xml:space="preserve">personas </w:t>
            </w:r>
            <w:r w:rsidR="00125776">
              <w:rPr>
                <w:rFonts w:ascii="Times New Roman" w:hAnsi="Times New Roman" w:cs="Times New Roman"/>
                <w:sz w:val="24"/>
                <w:szCs w:val="24"/>
                <w:lang w:eastAsia="lv-LV"/>
              </w:rPr>
              <w:t>(</w:t>
            </w:r>
            <w:r w:rsidR="00071636">
              <w:rPr>
                <w:rFonts w:ascii="Times New Roman" w:hAnsi="Times New Roman" w:cs="Times New Roman"/>
                <w:sz w:val="24"/>
                <w:szCs w:val="24"/>
                <w:lang w:eastAsia="lv-LV"/>
              </w:rPr>
              <w:t xml:space="preserve">10 918 dalības) </w:t>
            </w:r>
            <w:r w:rsidR="00E60E73">
              <w:rPr>
                <w:rFonts w:ascii="Times New Roman" w:hAnsi="Times New Roman" w:cs="Times New Roman"/>
                <w:sz w:val="24"/>
                <w:szCs w:val="24"/>
                <w:lang w:eastAsia="lv-LV"/>
              </w:rPr>
              <w:t xml:space="preserve">paredzēts iesaistīt </w:t>
            </w:r>
            <w:r w:rsidR="00900BFB">
              <w:rPr>
                <w:rFonts w:ascii="Times New Roman" w:hAnsi="Times New Roman" w:cs="Times New Roman"/>
                <w:sz w:val="24"/>
                <w:szCs w:val="24"/>
                <w:lang w:eastAsia="lv-LV"/>
              </w:rPr>
              <w:t xml:space="preserve">pagaidu nodarbinātības </w:t>
            </w:r>
            <w:r w:rsidR="00E60E73">
              <w:rPr>
                <w:rFonts w:ascii="Times New Roman" w:hAnsi="Times New Roman" w:cs="Times New Roman"/>
                <w:sz w:val="24"/>
                <w:szCs w:val="24"/>
                <w:lang w:eastAsia="lv-LV"/>
              </w:rPr>
              <w:t xml:space="preserve">pasākumos, bet </w:t>
            </w:r>
            <w:r w:rsidR="00900BFB">
              <w:rPr>
                <w:rFonts w:ascii="Times New Roman" w:hAnsi="Times New Roman" w:cs="Times New Roman"/>
                <w:sz w:val="24"/>
                <w:szCs w:val="24"/>
                <w:lang w:eastAsia="lv-LV"/>
              </w:rPr>
              <w:t>13 500</w:t>
            </w:r>
            <w:r w:rsidR="00C3263A">
              <w:rPr>
                <w:rFonts w:ascii="Times New Roman" w:hAnsi="Times New Roman" w:cs="Times New Roman"/>
                <w:sz w:val="24"/>
                <w:szCs w:val="24"/>
                <w:lang w:eastAsia="lv-LV"/>
              </w:rPr>
              <w:t xml:space="preserve"> </w:t>
            </w:r>
            <w:r w:rsidR="00071636">
              <w:rPr>
                <w:rFonts w:ascii="Times New Roman" w:hAnsi="Times New Roman" w:cs="Times New Roman"/>
                <w:sz w:val="24"/>
                <w:szCs w:val="24"/>
                <w:lang w:eastAsia="lv-LV"/>
              </w:rPr>
              <w:t xml:space="preserve">(15 000 dalību) </w:t>
            </w:r>
            <w:r w:rsidR="00C3263A">
              <w:rPr>
                <w:rFonts w:ascii="Times New Roman" w:hAnsi="Times New Roman" w:cs="Times New Roman"/>
                <w:sz w:val="24"/>
                <w:szCs w:val="24"/>
                <w:lang w:eastAsia="lv-LV"/>
              </w:rPr>
              <w:t xml:space="preserve">– </w:t>
            </w:r>
            <w:r w:rsidR="00900BFB" w:rsidRPr="00900BFB">
              <w:rPr>
                <w:rFonts w:ascii="Times New Roman" w:hAnsi="Times New Roman" w:cs="Times New Roman"/>
                <w:sz w:val="24"/>
                <w:szCs w:val="24"/>
                <w:lang w:eastAsia="lv-LV"/>
              </w:rPr>
              <w:t>algu subsīdijas atbalsta pasākum</w:t>
            </w:r>
            <w:r w:rsidR="00900BFB">
              <w:rPr>
                <w:rFonts w:ascii="Times New Roman" w:hAnsi="Times New Roman" w:cs="Times New Roman"/>
                <w:sz w:val="24"/>
                <w:szCs w:val="24"/>
                <w:lang w:eastAsia="lv-LV"/>
              </w:rPr>
              <w:t>ā</w:t>
            </w:r>
            <w:r w:rsidR="002717D5">
              <w:rPr>
                <w:rFonts w:ascii="Times New Roman" w:hAnsi="Times New Roman" w:cs="Times New Roman"/>
                <w:sz w:val="24"/>
                <w:szCs w:val="24"/>
                <w:lang w:eastAsia="lv-LV"/>
              </w:rPr>
              <w:t xml:space="preserve">. Iznākuma rādītāja papildu vērtības sasniegšanai nepieciešamais finansējums noteikts atbilstoši faktiskajām </w:t>
            </w:r>
            <w:r w:rsidR="00E62D34">
              <w:rPr>
                <w:rFonts w:ascii="Times New Roman" w:hAnsi="Times New Roman" w:cs="Times New Roman"/>
                <w:sz w:val="24"/>
                <w:szCs w:val="24"/>
                <w:lang w:eastAsia="lv-LV"/>
              </w:rPr>
              <w:t>NVA</w:t>
            </w:r>
            <w:r w:rsidR="00071636">
              <w:rPr>
                <w:rFonts w:ascii="Times New Roman" w:hAnsi="Times New Roman" w:cs="Times New Roman"/>
                <w:sz w:val="24"/>
                <w:szCs w:val="24"/>
                <w:lang w:eastAsia="lv-LV"/>
              </w:rPr>
              <w:t xml:space="preserve"> </w:t>
            </w:r>
            <w:r w:rsidR="002717D5">
              <w:rPr>
                <w:rFonts w:ascii="Times New Roman" w:hAnsi="Times New Roman" w:cs="Times New Roman"/>
                <w:sz w:val="24"/>
                <w:szCs w:val="24"/>
                <w:lang w:eastAsia="lv-LV"/>
              </w:rPr>
              <w:t>viena</w:t>
            </w:r>
            <w:r w:rsidR="00071636">
              <w:rPr>
                <w:rFonts w:ascii="Times New Roman" w:hAnsi="Times New Roman" w:cs="Times New Roman"/>
                <w:sz w:val="24"/>
                <w:szCs w:val="24"/>
                <w:lang w:eastAsia="lv-LV"/>
              </w:rPr>
              <w:t>s</w:t>
            </w:r>
            <w:r w:rsidR="002717D5">
              <w:rPr>
                <w:rFonts w:ascii="Times New Roman" w:hAnsi="Times New Roman" w:cs="Times New Roman"/>
                <w:sz w:val="24"/>
                <w:szCs w:val="24"/>
                <w:lang w:eastAsia="lv-LV"/>
              </w:rPr>
              <w:t xml:space="preserve"> mērķa grupas </w:t>
            </w:r>
            <w:r w:rsidR="00E62D34">
              <w:rPr>
                <w:rFonts w:ascii="Times New Roman" w:hAnsi="Times New Roman" w:cs="Times New Roman"/>
                <w:sz w:val="24"/>
                <w:szCs w:val="24"/>
                <w:lang w:eastAsia="lv-LV"/>
              </w:rPr>
              <w:t xml:space="preserve">bezdarbnieka </w:t>
            </w:r>
            <w:r w:rsidR="00071636">
              <w:rPr>
                <w:rFonts w:ascii="Times New Roman" w:hAnsi="Times New Roman" w:cs="Times New Roman"/>
                <w:sz w:val="24"/>
                <w:szCs w:val="24"/>
                <w:lang w:eastAsia="lv-LV"/>
              </w:rPr>
              <w:t>dalīb</w:t>
            </w:r>
            <w:r w:rsidR="00E62D34">
              <w:rPr>
                <w:rFonts w:ascii="Times New Roman" w:hAnsi="Times New Roman" w:cs="Times New Roman"/>
                <w:sz w:val="24"/>
                <w:szCs w:val="24"/>
                <w:lang w:eastAsia="lv-LV"/>
              </w:rPr>
              <w:t>as</w:t>
            </w:r>
            <w:r w:rsidR="002717D5">
              <w:rPr>
                <w:rFonts w:ascii="Times New Roman" w:hAnsi="Times New Roman" w:cs="Times New Roman"/>
                <w:sz w:val="24"/>
                <w:szCs w:val="24"/>
                <w:lang w:eastAsia="lv-LV"/>
              </w:rPr>
              <w:t xml:space="preserve"> indikatīvajām vidējām izmaksām un </w:t>
            </w:r>
            <w:r w:rsidR="00900BFB">
              <w:rPr>
                <w:rFonts w:ascii="Times New Roman" w:hAnsi="Times New Roman" w:cs="Times New Roman"/>
                <w:sz w:val="24"/>
                <w:szCs w:val="24"/>
                <w:lang w:eastAsia="lv-LV"/>
              </w:rPr>
              <w:t>prognozēt</w:t>
            </w:r>
            <w:r w:rsidR="00E62D34">
              <w:rPr>
                <w:rFonts w:ascii="Times New Roman" w:hAnsi="Times New Roman" w:cs="Times New Roman"/>
                <w:sz w:val="24"/>
                <w:szCs w:val="24"/>
                <w:lang w:eastAsia="lv-LV"/>
              </w:rPr>
              <w:t>aj</w:t>
            </w:r>
            <w:r w:rsidR="00900BFB">
              <w:rPr>
                <w:rFonts w:ascii="Times New Roman" w:hAnsi="Times New Roman" w:cs="Times New Roman"/>
                <w:sz w:val="24"/>
                <w:szCs w:val="24"/>
                <w:lang w:eastAsia="lv-LV"/>
              </w:rPr>
              <w:t>ā</w:t>
            </w:r>
            <w:r w:rsidR="00E62D34">
              <w:rPr>
                <w:rFonts w:ascii="Times New Roman" w:hAnsi="Times New Roman" w:cs="Times New Roman"/>
                <w:sz w:val="24"/>
                <w:szCs w:val="24"/>
                <w:lang w:eastAsia="lv-LV"/>
              </w:rPr>
              <w:t>m</w:t>
            </w:r>
            <w:r w:rsidR="00900BFB">
              <w:rPr>
                <w:rFonts w:ascii="Times New Roman" w:hAnsi="Times New Roman" w:cs="Times New Roman"/>
                <w:sz w:val="24"/>
                <w:szCs w:val="24"/>
                <w:lang w:eastAsia="lv-LV"/>
              </w:rPr>
              <w:t xml:space="preserve"> </w:t>
            </w:r>
            <w:r w:rsidR="00900BFB" w:rsidRPr="00900BFB">
              <w:rPr>
                <w:rFonts w:ascii="Times New Roman" w:hAnsi="Times New Roman" w:cs="Times New Roman"/>
                <w:sz w:val="24"/>
                <w:szCs w:val="24"/>
                <w:lang w:eastAsia="lv-LV"/>
              </w:rPr>
              <w:t>algu subsīdijas atbalsta pasākum</w:t>
            </w:r>
            <w:r w:rsidR="00900BFB">
              <w:rPr>
                <w:rFonts w:ascii="Times New Roman" w:hAnsi="Times New Roman" w:cs="Times New Roman"/>
                <w:sz w:val="24"/>
                <w:szCs w:val="24"/>
                <w:lang w:eastAsia="lv-LV"/>
              </w:rPr>
              <w:t xml:space="preserve">a </w:t>
            </w:r>
            <w:r w:rsidR="00E62D34">
              <w:rPr>
                <w:rFonts w:ascii="Times New Roman" w:hAnsi="Times New Roman" w:cs="Times New Roman"/>
                <w:sz w:val="24"/>
                <w:szCs w:val="24"/>
                <w:lang w:eastAsia="lv-LV"/>
              </w:rPr>
              <w:t>dalību</w:t>
            </w:r>
            <w:r w:rsidR="00900BFB">
              <w:rPr>
                <w:rFonts w:ascii="Times New Roman" w:hAnsi="Times New Roman" w:cs="Times New Roman"/>
                <w:sz w:val="24"/>
                <w:szCs w:val="24"/>
                <w:lang w:eastAsia="lv-LV"/>
              </w:rPr>
              <w:t xml:space="preserve"> izmaks</w:t>
            </w:r>
            <w:r w:rsidR="00E62D34">
              <w:rPr>
                <w:rFonts w:ascii="Times New Roman" w:hAnsi="Times New Roman" w:cs="Times New Roman"/>
                <w:sz w:val="24"/>
                <w:szCs w:val="24"/>
                <w:lang w:eastAsia="lv-LV"/>
              </w:rPr>
              <w:t>ām</w:t>
            </w:r>
            <w:r w:rsidR="00A13042">
              <w:rPr>
                <w:rFonts w:ascii="Times New Roman" w:hAnsi="Times New Roman" w:cs="Times New Roman"/>
                <w:sz w:val="24"/>
                <w:szCs w:val="24"/>
                <w:lang w:eastAsia="lv-LV"/>
              </w:rPr>
              <w:t xml:space="preserve">, </w:t>
            </w:r>
            <w:r w:rsidR="00E62D34">
              <w:rPr>
                <w:rFonts w:ascii="Times New Roman" w:hAnsi="Times New Roman" w:cs="Times New Roman"/>
                <w:sz w:val="24"/>
                <w:szCs w:val="24"/>
                <w:lang w:eastAsia="lv-LV"/>
              </w:rPr>
              <w:t>proti</w:t>
            </w:r>
            <w:r w:rsidR="00967441">
              <w:rPr>
                <w:rFonts w:ascii="Times New Roman" w:hAnsi="Times New Roman" w:cs="Times New Roman"/>
                <w:sz w:val="24"/>
                <w:szCs w:val="24"/>
                <w:lang w:eastAsia="lv-LV"/>
              </w:rPr>
              <w:t xml:space="preserve"> – </w:t>
            </w:r>
            <w:r w:rsidR="00A13042">
              <w:rPr>
                <w:rFonts w:ascii="Times New Roman" w:hAnsi="Times New Roman" w:cs="Times New Roman"/>
                <w:sz w:val="24"/>
                <w:szCs w:val="24"/>
                <w:lang w:eastAsia="lv-LV"/>
              </w:rPr>
              <w:t xml:space="preserve">indikatīvi </w:t>
            </w:r>
            <w:r w:rsidR="006C616E">
              <w:rPr>
                <w:rFonts w:ascii="Times New Roman" w:hAnsi="Times New Roman" w:cs="Times New Roman"/>
                <w:sz w:val="24"/>
                <w:szCs w:val="24"/>
                <w:lang w:eastAsia="lv-LV"/>
              </w:rPr>
              <w:t xml:space="preserve">vidēji </w:t>
            </w:r>
            <w:r w:rsidR="005678BD" w:rsidRPr="005678BD">
              <w:rPr>
                <w:rFonts w:ascii="Times New Roman" w:hAnsi="Times New Roman" w:cs="Times New Roman"/>
                <w:sz w:val="24"/>
                <w:szCs w:val="24"/>
                <w:lang w:eastAsia="lv-LV"/>
              </w:rPr>
              <w:t xml:space="preserve">1 569 </w:t>
            </w:r>
            <w:r w:rsidR="00A13042" w:rsidRPr="00314674">
              <w:rPr>
                <w:rFonts w:ascii="Times New Roman" w:hAnsi="Times New Roman" w:cs="Times New Roman"/>
                <w:i/>
                <w:iCs/>
                <w:sz w:val="24"/>
                <w:szCs w:val="24"/>
                <w:lang w:eastAsia="lv-LV"/>
              </w:rPr>
              <w:t>euro</w:t>
            </w:r>
            <w:r w:rsidR="00A13042">
              <w:rPr>
                <w:rFonts w:ascii="Times New Roman" w:hAnsi="Times New Roman" w:cs="Times New Roman"/>
                <w:sz w:val="24"/>
                <w:szCs w:val="24"/>
                <w:lang w:eastAsia="lv-LV"/>
              </w:rPr>
              <w:t xml:space="preserve"> viena</w:t>
            </w:r>
            <w:r w:rsidR="009428D7">
              <w:rPr>
                <w:rFonts w:ascii="Times New Roman" w:hAnsi="Times New Roman" w:cs="Times New Roman"/>
                <w:sz w:val="24"/>
                <w:szCs w:val="24"/>
                <w:lang w:eastAsia="lv-LV"/>
              </w:rPr>
              <w:t>m</w:t>
            </w:r>
            <w:r w:rsidR="00A13042">
              <w:rPr>
                <w:rFonts w:ascii="Times New Roman" w:hAnsi="Times New Roman" w:cs="Times New Roman"/>
                <w:sz w:val="24"/>
                <w:szCs w:val="24"/>
                <w:lang w:eastAsia="lv-LV"/>
              </w:rPr>
              <w:t xml:space="preserve"> dalībnieka</w:t>
            </w:r>
            <w:r w:rsidR="009428D7">
              <w:rPr>
                <w:rFonts w:ascii="Times New Roman" w:hAnsi="Times New Roman" w:cs="Times New Roman"/>
                <w:sz w:val="24"/>
                <w:szCs w:val="24"/>
                <w:lang w:eastAsia="lv-LV"/>
              </w:rPr>
              <w:t>m</w:t>
            </w:r>
            <w:r w:rsidR="005678BD">
              <w:rPr>
                <w:rFonts w:ascii="Times New Roman" w:hAnsi="Times New Roman" w:cs="Times New Roman"/>
                <w:sz w:val="24"/>
                <w:szCs w:val="24"/>
                <w:lang w:eastAsia="lv-LV"/>
              </w:rPr>
              <w:t xml:space="preserve"> </w:t>
            </w:r>
            <w:r w:rsidR="005678BD" w:rsidRPr="005678BD">
              <w:rPr>
                <w:rFonts w:ascii="Times New Roman" w:hAnsi="Times New Roman" w:cs="Times New Roman"/>
                <w:sz w:val="24"/>
                <w:szCs w:val="24"/>
                <w:lang w:eastAsia="lv-LV"/>
              </w:rPr>
              <w:t>algu subsīdijas atbalsta pasākum</w:t>
            </w:r>
            <w:r w:rsidR="005678BD">
              <w:rPr>
                <w:rFonts w:ascii="Times New Roman" w:hAnsi="Times New Roman" w:cs="Times New Roman"/>
                <w:sz w:val="24"/>
                <w:szCs w:val="24"/>
                <w:lang w:eastAsia="lv-LV"/>
              </w:rPr>
              <w:t>ā</w:t>
            </w:r>
            <w:r w:rsidR="00270312">
              <w:rPr>
                <w:rFonts w:ascii="Times New Roman" w:hAnsi="Times New Roman" w:cs="Times New Roman"/>
                <w:sz w:val="24"/>
                <w:szCs w:val="24"/>
                <w:lang w:eastAsia="lv-LV"/>
              </w:rPr>
              <w:t xml:space="preserve"> un vidēji </w:t>
            </w:r>
            <w:r w:rsidR="00270312" w:rsidRPr="00270312">
              <w:rPr>
                <w:rFonts w:ascii="Times New Roman" w:hAnsi="Times New Roman" w:cs="Times New Roman"/>
                <w:sz w:val="24"/>
                <w:szCs w:val="24"/>
                <w:lang w:eastAsia="lv-LV"/>
              </w:rPr>
              <w:t xml:space="preserve">1 315 </w:t>
            </w:r>
            <w:r w:rsidR="00270312" w:rsidRPr="00270312">
              <w:rPr>
                <w:rFonts w:ascii="Times New Roman" w:hAnsi="Times New Roman" w:cs="Times New Roman"/>
                <w:i/>
                <w:iCs/>
                <w:sz w:val="24"/>
                <w:szCs w:val="24"/>
                <w:lang w:eastAsia="lv-LV"/>
              </w:rPr>
              <w:t>eur</w:t>
            </w:r>
            <w:r w:rsidR="00270312">
              <w:rPr>
                <w:rFonts w:ascii="Times New Roman" w:hAnsi="Times New Roman" w:cs="Times New Roman"/>
                <w:i/>
                <w:iCs/>
                <w:sz w:val="24"/>
                <w:szCs w:val="24"/>
                <w:lang w:eastAsia="lv-LV"/>
              </w:rPr>
              <w:t>o</w:t>
            </w:r>
            <w:r w:rsidR="00270312">
              <w:rPr>
                <w:rFonts w:ascii="Times New Roman" w:hAnsi="Times New Roman" w:cs="Times New Roman"/>
                <w:sz w:val="24"/>
                <w:szCs w:val="24"/>
                <w:lang w:eastAsia="lv-LV"/>
              </w:rPr>
              <w:t xml:space="preserve"> vienam dalībniekam pagaidu nodarbinātības pasākumos</w:t>
            </w:r>
            <w:r w:rsidR="00342E80">
              <w:rPr>
                <w:rFonts w:ascii="Times New Roman" w:hAnsi="Times New Roman" w:cs="Times New Roman"/>
                <w:sz w:val="24"/>
                <w:szCs w:val="24"/>
                <w:lang w:eastAsia="lv-LV"/>
              </w:rPr>
              <w:t>;</w:t>
            </w:r>
            <w:r w:rsidR="00E62D34">
              <w:rPr>
                <w:rFonts w:ascii="Times New Roman" w:hAnsi="Times New Roman" w:cs="Times New Roman"/>
                <w:sz w:val="24"/>
                <w:szCs w:val="24"/>
                <w:lang w:eastAsia="lv-LV"/>
              </w:rPr>
              <w:t xml:space="preserve"> </w:t>
            </w:r>
          </w:p>
          <w:p w14:paraId="5602AEB0" w14:textId="77777777" w:rsidR="007833C8" w:rsidRDefault="002C7F3B" w:rsidP="00071636">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4</w:t>
            </w:r>
            <w:r w:rsidR="00E60E73">
              <w:rPr>
                <w:rFonts w:ascii="Times New Roman" w:hAnsi="Times New Roman" w:cs="Times New Roman"/>
                <w:sz w:val="24"/>
                <w:szCs w:val="24"/>
                <w:lang w:eastAsia="lv-LV"/>
              </w:rPr>
              <w:t>.2) proporcionāli iznākuma rādītāja vērtība</w:t>
            </w:r>
            <w:r w:rsidR="006E0738">
              <w:rPr>
                <w:rFonts w:ascii="Times New Roman" w:hAnsi="Times New Roman" w:cs="Times New Roman"/>
                <w:sz w:val="24"/>
                <w:szCs w:val="24"/>
                <w:lang w:eastAsia="lv-LV"/>
              </w:rPr>
              <w:t>s palielinājumam</w:t>
            </w:r>
            <w:r w:rsidR="00E60E73">
              <w:rPr>
                <w:rFonts w:ascii="Times New Roman" w:hAnsi="Times New Roman" w:cs="Times New Roman"/>
                <w:sz w:val="24"/>
                <w:szCs w:val="24"/>
                <w:lang w:eastAsia="lv-LV"/>
              </w:rPr>
              <w:t xml:space="preserve"> paredzēts palielināt arī</w:t>
            </w:r>
            <w:r w:rsidR="002A4A32">
              <w:rPr>
                <w:rFonts w:ascii="Times New Roman" w:hAnsi="Times New Roman" w:cs="Times New Roman"/>
                <w:sz w:val="24"/>
                <w:szCs w:val="24"/>
                <w:lang w:eastAsia="lv-LV"/>
              </w:rPr>
              <w:t xml:space="preserve"> rezultāta rādītāju vērtības</w:t>
            </w:r>
            <w:r w:rsidR="007833C8">
              <w:rPr>
                <w:rFonts w:ascii="Times New Roman" w:hAnsi="Times New Roman" w:cs="Times New Roman"/>
                <w:sz w:val="24"/>
                <w:szCs w:val="24"/>
                <w:lang w:eastAsia="lv-LV"/>
              </w:rPr>
              <w:t>.</w:t>
            </w:r>
          </w:p>
          <w:p w14:paraId="5C74028F" w14:textId="34AAC2DF" w:rsidR="007833C8" w:rsidRDefault="007833C8" w:rsidP="00071636">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Šobrīd MK noteikumi Nr. 835 </w:t>
            </w:r>
            <w:r w:rsidR="00F73D7E">
              <w:rPr>
                <w:rFonts w:ascii="Times New Roman" w:hAnsi="Times New Roman" w:cs="Times New Roman"/>
                <w:sz w:val="24"/>
                <w:szCs w:val="24"/>
                <w:lang w:eastAsia="lv-LV"/>
              </w:rPr>
              <w:t xml:space="preserve">līdz 2023. gada 31. decembrim </w:t>
            </w:r>
            <w:r>
              <w:rPr>
                <w:rFonts w:ascii="Times New Roman" w:hAnsi="Times New Roman" w:cs="Times New Roman"/>
                <w:sz w:val="24"/>
                <w:szCs w:val="24"/>
                <w:lang w:eastAsia="lv-LV"/>
              </w:rPr>
              <w:t xml:space="preserve">paredz </w:t>
            </w:r>
            <w:r w:rsidR="002039AC">
              <w:rPr>
                <w:rFonts w:ascii="Times New Roman" w:hAnsi="Times New Roman" w:cs="Times New Roman"/>
                <w:sz w:val="24"/>
                <w:szCs w:val="24"/>
                <w:lang w:eastAsia="lv-LV"/>
              </w:rPr>
              <w:t xml:space="preserve">9.1.1.1. pasākuma projekta ietvaros </w:t>
            </w:r>
            <w:r>
              <w:rPr>
                <w:rFonts w:ascii="Times New Roman" w:hAnsi="Times New Roman" w:cs="Times New Roman"/>
                <w:sz w:val="24"/>
                <w:szCs w:val="24"/>
                <w:lang w:eastAsia="lv-LV"/>
              </w:rPr>
              <w:t>sasniegt div</w:t>
            </w:r>
            <w:r w:rsidR="00F73D7E">
              <w:rPr>
                <w:rFonts w:ascii="Times New Roman" w:hAnsi="Times New Roman" w:cs="Times New Roman"/>
                <w:sz w:val="24"/>
                <w:szCs w:val="24"/>
                <w:lang w:eastAsia="lv-LV"/>
              </w:rPr>
              <w:t>as</w:t>
            </w:r>
            <w:r>
              <w:rPr>
                <w:rFonts w:ascii="Times New Roman" w:hAnsi="Times New Roman" w:cs="Times New Roman"/>
                <w:sz w:val="24"/>
                <w:szCs w:val="24"/>
                <w:lang w:eastAsia="lv-LV"/>
              </w:rPr>
              <w:t xml:space="preserve"> rezultāta rādītāju vērtības, proti:</w:t>
            </w:r>
          </w:p>
          <w:p w14:paraId="7EED0722" w14:textId="0F8968CB" w:rsidR="00F73D7E" w:rsidRDefault="00F73D7E" w:rsidP="00071636">
            <w:pPr>
              <w:spacing w:after="0" w:line="240" w:lineRule="auto"/>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 </w:t>
            </w:r>
            <w:r w:rsidRPr="00F73D7E">
              <w:rPr>
                <w:rFonts w:ascii="Times New Roman" w:hAnsi="Times New Roman" w:cs="Times New Roman"/>
                <w:sz w:val="24"/>
                <w:szCs w:val="24"/>
                <w:lang w:eastAsia="lv-LV"/>
              </w:rPr>
              <w:t>nodarbinātībā vai pašnodarbinātībā iesaistītie dalībnieki pēc aiziešanas (pēc pasākuma pabeigšanas) – 3</w:t>
            </w:r>
            <w:r>
              <w:rPr>
                <w:rFonts w:ascii="Times New Roman" w:hAnsi="Times New Roman" w:cs="Times New Roman"/>
                <w:sz w:val="24"/>
                <w:szCs w:val="24"/>
                <w:lang w:eastAsia="lv-LV"/>
              </w:rPr>
              <w:t> </w:t>
            </w:r>
            <w:r w:rsidRPr="00F73D7E">
              <w:rPr>
                <w:rFonts w:ascii="Times New Roman" w:hAnsi="Times New Roman" w:cs="Times New Roman"/>
                <w:sz w:val="24"/>
                <w:szCs w:val="24"/>
                <w:lang w:eastAsia="lv-LV"/>
              </w:rPr>
              <w:t>323</w:t>
            </w:r>
            <w:r>
              <w:rPr>
                <w:rFonts w:ascii="Times New Roman" w:hAnsi="Times New Roman" w:cs="Times New Roman"/>
                <w:sz w:val="24"/>
                <w:szCs w:val="24"/>
                <w:lang w:eastAsia="lv-LV"/>
              </w:rPr>
              <w:t xml:space="preserve">, kas tiek palielināta </w:t>
            </w:r>
            <w:r w:rsidRPr="00071636">
              <w:rPr>
                <w:rFonts w:ascii="Times New Roman" w:hAnsi="Times New Roman" w:cs="Times New Roman"/>
                <w:bCs/>
                <w:sz w:val="24"/>
                <w:szCs w:val="24"/>
                <w:lang w:eastAsia="lv-LV"/>
              </w:rPr>
              <w:t>par 5</w:t>
            </w:r>
            <w:r>
              <w:rPr>
                <w:rFonts w:ascii="Times New Roman" w:hAnsi="Times New Roman" w:cs="Times New Roman"/>
                <w:bCs/>
                <w:sz w:val="24"/>
                <w:szCs w:val="24"/>
                <w:lang w:eastAsia="lv-LV"/>
              </w:rPr>
              <w:t> </w:t>
            </w:r>
            <w:r w:rsidRPr="00071636">
              <w:rPr>
                <w:rFonts w:ascii="Times New Roman" w:hAnsi="Times New Roman" w:cs="Times New Roman"/>
                <w:bCs/>
                <w:sz w:val="24"/>
                <w:szCs w:val="24"/>
                <w:lang w:eastAsia="lv-LV"/>
              </w:rPr>
              <w:t>513</w:t>
            </w:r>
            <w:r>
              <w:rPr>
                <w:rFonts w:ascii="Times New Roman" w:hAnsi="Times New Roman" w:cs="Times New Roman"/>
                <w:bCs/>
                <w:sz w:val="24"/>
                <w:szCs w:val="24"/>
                <w:lang w:eastAsia="lv-LV"/>
              </w:rPr>
              <w:t xml:space="preserve"> bezdarbniekiem</w:t>
            </w:r>
            <w:r w:rsidR="002039AC">
              <w:rPr>
                <w:rFonts w:ascii="Times New Roman" w:hAnsi="Times New Roman" w:cs="Times New Roman"/>
                <w:bCs/>
                <w:sz w:val="24"/>
                <w:szCs w:val="24"/>
                <w:lang w:eastAsia="lv-LV"/>
              </w:rPr>
              <w:t xml:space="preserve"> un</w:t>
            </w:r>
          </w:p>
          <w:p w14:paraId="6BE566B9" w14:textId="67CAC548" w:rsidR="00F73D7E" w:rsidRDefault="00F73D7E" w:rsidP="00071636">
            <w:pPr>
              <w:spacing w:after="0" w:line="240" w:lineRule="auto"/>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 </w:t>
            </w:r>
            <w:r w:rsidRPr="00F73D7E">
              <w:rPr>
                <w:rFonts w:ascii="Times New Roman" w:hAnsi="Times New Roman" w:cs="Times New Roman"/>
                <w:bCs/>
                <w:sz w:val="24"/>
                <w:szCs w:val="24"/>
                <w:lang w:eastAsia="lv-LV"/>
              </w:rPr>
              <w:t>pasākuma dalībnieki izglītībā/apmācībā, kvalifikācijas ieguvē vai ir nodarbināti, tostarp pašnodarbināti, sešu mēnešu laikā pēc dalības pasākumā – 1</w:t>
            </w:r>
            <w:r>
              <w:rPr>
                <w:rFonts w:ascii="Times New Roman" w:hAnsi="Times New Roman" w:cs="Times New Roman"/>
                <w:bCs/>
                <w:sz w:val="24"/>
                <w:szCs w:val="24"/>
                <w:lang w:eastAsia="lv-LV"/>
              </w:rPr>
              <w:t> </w:t>
            </w:r>
            <w:r w:rsidRPr="00F73D7E">
              <w:rPr>
                <w:rFonts w:ascii="Times New Roman" w:hAnsi="Times New Roman" w:cs="Times New Roman"/>
                <w:bCs/>
                <w:sz w:val="24"/>
                <w:szCs w:val="24"/>
                <w:lang w:eastAsia="lv-LV"/>
              </w:rPr>
              <w:t>547</w:t>
            </w:r>
            <w:r>
              <w:rPr>
                <w:rFonts w:ascii="Times New Roman" w:hAnsi="Times New Roman" w:cs="Times New Roman"/>
                <w:bCs/>
                <w:sz w:val="24"/>
                <w:szCs w:val="24"/>
                <w:lang w:eastAsia="lv-LV"/>
              </w:rPr>
              <w:t xml:space="preserve">, kas tiek palielināta </w:t>
            </w:r>
            <w:r w:rsidRPr="00071636">
              <w:rPr>
                <w:rFonts w:ascii="Times New Roman" w:hAnsi="Times New Roman" w:cs="Times New Roman"/>
                <w:bCs/>
                <w:sz w:val="24"/>
                <w:szCs w:val="24"/>
                <w:lang w:eastAsia="lv-LV"/>
              </w:rPr>
              <w:t xml:space="preserve">par 6 095 </w:t>
            </w:r>
            <w:r>
              <w:rPr>
                <w:rFonts w:ascii="Times New Roman" w:hAnsi="Times New Roman" w:cs="Times New Roman"/>
                <w:bCs/>
                <w:sz w:val="24"/>
                <w:szCs w:val="24"/>
                <w:lang w:eastAsia="lv-LV"/>
              </w:rPr>
              <w:t>bezdarbniekiem.</w:t>
            </w:r>
          </w:p>
          <w:p w14:paraId="114871DB" w14:textId="591A55BA" w:rsidR="00071636" w:rsidRDefault="007833C8" w:rsidP="00F73D7E">
            <w:pPr>
              <w:spacing w:after="0" w:line="240" w:lineRule="auto"/>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  </w:t>
            </w:r>
            <w:r w:rsidR="00F73D7E">
              <w:rPr>
                <w:rFonts w:ascii="Times New Roman" w:hAnsi="Times New Roman" w:cs="Times New Roman"/>
                <w:sz w:val="24"/>
                <w:szCs w:val="24"/>
                <w:lang w:eastAsia="lv-LV"/>
              </w:rPr>
              <w:t xml:space="preserve">Minēto rādītāju vērtību palielinājums aprēķināts, ņemot vērā jauno atbalstāmo darbību specifiku un darba tirgus situāciju, kur vērojams būtisks bezdarba pieaugums un brīvo darba vietu samazinājums </w:t>
            </w:r>
            <w:r w:rsidR="00071636" w:rsidRPr="00071636">
              <w:rPr>
                <w:rFonts w:ascii="Times New Roman" w:hAnsi="Times New Roman" w:cs="Times New Roman"/>
                <w:bCs/>
                <w:sz w:val="24"/>
                <w:szCs w:val="24"/>
                <w:lang w:eastAsia="lv-LV"/>
              </w:rPr>
              <w:t>– salīdzinājumā ar š.g. 16.</w:t>
            </w:r>
            <w:r w:rsidR="00554A33">
              <w:rPr>
                <w:rFonts w:ascii="Times New Roman" w:hAnsi="Times New Roman" w:cs="Times New Roman"/>
                <w:bCs/>
                <w:sz w:val="24"/>
                <w:szCs w:val="24"/>
                <w:lang w:eastAsia="lv-LV"/>
              </w:rPr>
              <w:t xml:space="preserve"> </w:t>
            </w:r>
            <w:r w:rsidR="00071636" w:rsidRPr="00071636">
              <w:rPr>
                <w:rFonts w:ascii="Times New Roman" w:hAnsi="Times New Roman" w:cs="Times New Roman"/>
                <w:bCs/>
                <w:sz w:val="24"/>
                <w:szCs w:val="24"/>
                <w:lang w:eastAsia="lv-LV"/>
              </w:rPr>
              <w:t xml:space="preserve">martu, </w:t>
            </w:r>
            <w:r w:rsidR="00F73D7E">
              <w:rPr>
                <w:rFonts w:ascii="Times New Roman" w:hAnsi="Times New Roman" w:cs="Times New Roman"/>
                <w:bCs/>
                <w:sz w:val="24"/>
                <w:szCs w:val="24"/>
                <w:lang w:eastAsia="lv-LV"/>
              </w:rPr>
              <w:t xml:space="preserve">piemēram, </w:t>
            </w:r>
            <w:r w:rsidR="00071636" w:rsidRPr="00071636">
              <w:rPr>
                <w:rFonts w:ascii="Times New Roman" w:hAnsi="Times New Roman" w:cs="Times New Roman"/>
                <w:bCs/>
                <w:sz w:val="24"/>
                <w:szCs w:val="24"/>
                <w:lang w:eastAsia="lv-LV"/>
              </w:rPr>
              <w:t>18.</w:t>
            </w:r>
            <w:r w:rsidR="00554A33">
              <w:rPr>
                <w:rFonts w:ascii="Times New Roman" w:hAnsi="Times New Roman" w:cs="Times New Roman"/>
                <w:bCs/>
                <w:sz w:val="24"/>
                <w:szCs w:val="24"/>
                <w:lang w:eastAsia="lv-LV"/>
              </w:rPr>
              <w:t xml:space="preserve"> </w:t>
            </w:r>
            <w:r w:rsidR="00071636" w:rsidRPr="00071636">
              <w:rPr>
                <w:rFonts w:ascii="Times New Roman" w:hAnsi="Times New Roman" w:cs="Times New Roman"/>
                <w:bCs/>
                <w:sz w:val="24"/>
                <w:szCs w:val="24"/>
                <w:lang w:eastAsia="lv-LV"/>
              </w:rPr>
              <w:t xml:space="preserve">maijā brīvo darba vietu skaits ir samazinājies par 44,5%. </w:t>
            </w:r>
            <w:r w:rsidR="00F73D7E">
              <w:rPr>
                <w:rFonts w:ascii="Times New Roman" w:hAnsi="Times New Roman" w:cs="Times New Roman"/>
                <w:bCs/>
                <w:sz w:val="24"/>
                <w:szCs w:val="24"/>
                <w:lang w:eastAsia="lv-LV"/>
              </w:rPr>
              <w:t>Nosakot rādītāju vērtības, ievērota</w:t>
            </w:r>
            <w:r w:rsidR="00F73D7E" w:rsidRPr="00F73D7E">
              <w:rPr>
                <w:rFonts w:ascii="Times New Roman" w:hAnsi="Times New Roman" w:cs="Times New Roman"/>
                <w:bCs/>
                <w:sz w:val="24"/>
                <w:szCs w:val="24"/>
                <w:lang w:eastAsia="lv-LV"/>
              </w:rPr>
              <w:t xml:space="preserve"> līdzšinēj</w:t>
            </w:r>
            <w:r w:rsidR="00F73D7E">
              <w:rPr>
                <w:rFonts w:ascii="Times New Roman" w:hAnsi="Times New Roman" w:cs="Times New Roman"/>
                <w:bCs/>
                <w:sz w:val="24"/>
                <w:szCs w:val="24"/>
                <w:lang w:eastAsia="lv-LV"/>
              </w:rPr>
              <w:t>ā</w:t>
            </w:r>
            <w:r w:rsidR="00F73D7E" w:rsidRPr="00F73D7E">
              <w:rPr>
                <w:rFonts w:ascii="Times New Roman" w:hAnsi="Times New Roman" w:cs="Times New Roman"/>
                <w:bCs/>
                <w:sz w:val="24"/>
                <w:szCs w:val="24"/>
                <w:lang w:eastAsia="lv-LV"/>
              </w:rPr>
              <w:t xml:space="preserve"> pieredz</w:t>
            </w:r>
            <w:r w:rsidR="00F73D7E">
              <w:rPr>
                <w:rFonts w:ascii="Times New Roman" w:hAnsi="Times New Roman" w:cs="Times New Roman"/>
                <w:bCs/>
                <w:sz w:val="24"/>
                <w:szCs w:val="24"/>
                <w:lang w:eastAsia="lv-LV"/>
              </w:rPr>
              <w:t>e</w:t>
            </w:r>
            <w:r w:rsidR="00F73D7E" w:rsidRPr="00F73D7E">
              <w:rPr>
                <w:rFonts w:ascii="Times New Roman" w:hAnsi="Times New Roman" w:cs="Times New Roman"/>
                <w:bCs/>
                <w:sz w:val="24"/>
                <w:szCs w:val="24"/>
                <w:lang w:eastAsia="lv-LV"/>
              </w:rPr>
              <w:t>, kā arī prognozēt</w:t>
            </w:r>
            <w:r w:rsidR="00F73D7E">
              <w:rPr>
                <w:rFonts w:ascii="Times New Roman" w:hAnsi="Times New Roman" w:cs="Times New Roman"/>
                <w:bCs/>
                <w:sz w:val="24"/>
                <w:szCs w:val="24"/>
                <w:lang w:eastAsia="lv-LV"/>
              </w:rPr>
              <w:t>ā</w:t>
            </w:r>
            <w:r w:rsidR="00F73D7E" w:rsidRPr="00F73D7E">
              <w:rPr>
                <w:rFonts w:ascii="Times New Roman" w:hAnsi="Times New Roman" w:cs="Times New Roman"/>
                <w:bCs/>
                <w:sz w:val="24"/>
                <w:szCs w:val="24"/>
                <w:lang w:eastAsia="lv-LV"/>
              </w:rPr>
              <w:t xml:space="preserve"> situācijas pasliktināšan</w:t>
            </w:r>
            <w:r w:rsidR="00F73D7E">
              <w:rPr>
                <w:rFonts w:ascii="Times New Roman" w:hAnsi="Times New Roman" w:cs="Times New Roman"/>
                <w:bCs/>
                <w:sz w:val="24"/>
                <w:szCs w:val="24"/>
                <w:lang w:eastAsia="lv-LV"/>
              </w:rPr>
              <w:t>ā</w:t>
            </w:r>
            <w:r w:rsidR="00F73D7E" w:rsidRPr="00F73D7E">
              <w:rPr>
                <w:rFonts w:ascii="Times New Roman" w:hAnsi="Times New Roman" w:cs="Times New Roman"/>
                <w:bCs/>
                <w:sz w:val="24"/>
                <w:szCs w:val="24"/>
                <w:lang w:eastAsia="lv-LV"/>
              </w:rPr>
              <w:t xml:space="preserve">s darba tirgū, </w:t>
            </w:r>
            <w:r w:rsidR="00F73D7E">
              <w:rPr>
                <w:rFonts w:ascii="Times New Roman" w:hAnsi="Times New Roman" w:cs="Times New Roman"/>
                <w:bCs/>
                <w:sz w:val="24"/>
                <w:szCs w:val="24"/>
                <w:lang w:eastAsia="lv-LV"/>
              </w:rPr>
              <w:t>pieņemot</w:t>
            </w:r>
            <w:r w:rsidR="00F73D7E" w:rsidRPr="00F73D7E">
              <w:rPr>
                <w:rFonts w:ascii="Times New Roman" w:hAnsi="Times New Roman" w:cs="Times New Roman"/>
                <w:bCs/>
                <w:sz w:val="24"/>
                <w:szCs w:val="24"/>
                <w:lang w:eastAsia="lv-LV"/>
              </w:rPr>
              <w:t xml:space="preserve">, ka pēc dalības </w:t>
            </w:r>
            <w:r w:rsidR="00F73D7E">
              <w:rPr>
                <w:rFonts w:ascii="Times New Roman" w:hAnsi="Times New Roman" w:cs="Times New Roman"/>
                <w:bCs/>
                <w:sz w:val="24"/>
                <w:szCs w:val="24"/>
                <w:lang w:eastAsia="lv-LV"/>
              </w:rPr>
              <w:t>pagaidu nodarbinātības pasākumos</w:t>
            </w:r>
            <w:r w:rsidR="00F73D7E" w:rsidRPr="00F73D7E">
              <w:rPr>
                <w:rFonts w:ascii="Times New Roman" w:hAnsi="Times New Roman" w:cs="Times New Roman"/>
                <w:bCs/>
                <w:sz w:val="24"/>
                <w:szCs w:val="24"/>
                <w:lang w:eastAsia="lv-LV"/>
              </w:rPr>
              <w:t xml:space="preserve"> darbā iekārtosies 1,6% jeb 113 bezdarbnieki</w:t>
            </w:r>
            <w:r w:rsidR="00F73D7E">
              <w:rPr>
                <w:rFonts w:ascii="Times New Roman" w:hAnsi="Times New Roman" w:cs="Times New Roman"/>
                <w:bCs/>
                <w:sz w:val="24"/>
                <w:szCs w:val="24"/>
                <w:lang w:eastAsia="lv-LV"/>
              </w:rPr>
              <w:t>, bet</w:t>
            </w:r>
            <w:r w:rsidR="00F73D7E" w:rsidRPr="00F73D7E">
              <w:rPr>
                <w:rFonts w:ascii="Times New Roman" w:hAnsi="Times New Roman" w:cs="Times New Roman"/>
                <w:bCs/>
                <w:sz w:val="24"/>
                <w:szCs w:val="24"/>
                <w:lang w:eastAsia="lv-LV"/>
              </w:rPr>
              <w:t xml:space="preserve"> 6 mēnešu laikā pēc dalības iesaistīsies apmācībā/izglītībā vai iekārtosies darbā 6% jeb 425 bezdarbnieki.</w:t>
            </w:r>
            <w:r w:rsidR="00F73D7E">
              <w:rPr>
                <w:rFonts w:ascii="Times New Roman" w:hAnsi="Times New Roman" w:cs="Times New Roman"/>
                <w:bCs/>
                <w:sz w:val="24"/>
                <w:szCs w:val="24"/>
                <w:lang w:eastAsia="lv-LV"/>
              </w:rPr>
              <w:t xml:space="preserve"> Attiecībā uz </w:t>
            </w:r>
            <w:r w:rsidR="00F73D7E" w:rsidRPr="00F73D7E">
              <w:rPr>
                <w:rFonts w:ascii="Times New Roman" w:hAnsi="Times New Roman" w:cs="Times New Roman"/>
                <w:bCs/>
                <w:sz w:val="24"/>
                <w:szCs w:val="24"/>
                <w:lang w:eastAsia="lv-LV"/>
              </w:rPr>
              <w:t>algu subsīdijas atbalsta pasākum</w:t>
            </w:r>
            <w:r w:rsidR="00F73D7E">
              <w:rPr>
                <w:rFonts w:ascii="Times New Roman" w:hAnsi="Times New Roman" w:cs="Times New Roman"/>
                <w:bCs/>
                <w:sz w:val="24"/>
                <w:szCs w:val="24"/>
                <w:lang w:eastAsia="lv-LV"/>
              </w:rPr>
              <w:t xml:space="preserve">u savukārt tiek prognozēts, ka </w:t>
            </w:r>
            <w:r w:rsidR="00EE2CE5">
              <w:rPr>
                <w:rFonts w:ascii="Times New Roman" w:hAnsi="Times New Roman" w:cs="Times New Roman"/>
                <w:bCs/>
                <w:sz w:val="24"/>
                <w:szCs w:val="24"/>
                <w:lang w:eastAsia="lv-LV"/>
              </w:rPr>
              <w:t xml:space="preserve">tūlīt </w:t>
            </w:r>
            <w:r w:rsidR="00F73D7E" w:rsidRPr="00F73D7E">
              <w:rPr>
                <w:rFonts w:ascii="Times New Roman" w:hAnsi="Times New Roman" w:cs="Times New Roman"/>
                <w:bCs/>
                <w:sz w:val="24"/>
                <w:szCs w:val="24"/>
                <w:lang w:eastAsia="lv-LV"/>
              </w:rPr>
              <w:t xml:space="preserve">pēc dalības </w:t>
            </w:r>
            <w:r w:rsidR="00EE2CE5">
              <w:rPr>
                <w:rFonts w:ascii="Times New Roman" w:hAnsi="Times New Roman" w:cs="Times New Roman"/>
                <w:bCs/>
                <w:sz w:val="24"/>
                <w:szCs w:val="24"/>
                <w:lang w:eastAsia="lv-LV"/>
              </w:rPr>
              <w:t>šajā</w:t>
            </w:r>
            <w:r w:rsidR="00F73D7E" w:rsidRPr="00F73D7E">
              <w:rPr>
                <w:rFonts w:ascii="Times New Roman" w:hAnsi="Times New Roman" w:cs="Times New Roman"/>
                <w:bCs/>
                <w:sz w:val="24"/>
                <w:szCs w:val="24"/>
                <w:lang w:eastAsia="lv-LV"/>
              </w:rPr>
              <w:t xml:space="preserve"> pasākumā 40% jeb 5 400 bezdarbnieku iekārtosies darbā, savukārt 6 mēnešu laikā pēc dalības pasākumā</w:t>
            </w:r>
            <w:r w:rsidR="00EE2CE5">
              <w:rPr>
                <w:rFonts w:ascii="Times New Roman" w:hAnsi="Times New Roman" w:cs="Times New Roman"/>
                <w:bCs/>
                <w:sz w:val="24"/>
                <w:szCs w:val="24"/>
                <w:lang w:eastAsia="lv-LV"/>
              </w:rPr>
              <w:t xml:space="preserve"> </w:t>
            </w:r>
            <w:r w:rsidR="00EE2CE5" w:rsidRPr="00EE2CE5">
              <w:rPr>
                <w:rFonts w:ascii="Times New Roman" w:hAnsi="Times New Roman" w:cs="Times New Roman"/>
                <w:bCs/>
                <w:sz w:val="24"/>
                <w:szCs w:val="24"/>
                <w:lang w:eastAsia="lv-LV"/>
              </w:rPr>
              <w:t xml:space="preserve">– </w:t>
            </w:r>
            <w:r w:rsidR="00F73D7E" w:rsidRPr="00F73D7E">
              <w:rPr>
                <w:rFonts w:ascii="Times New Roman" w:hAnsi="Times New Roman" w:cs="Times New Roman"/>
                <w:bCs/>
                <w:sz w:val="24"/>
                <w:szCs w:val="24"/>
                <w:lang w:eastAsia="lv-LV"/>
              </w:rPr>
              <w:t>42% jeb 5 670 bezdarbnieku iesaistīsies izglītībā/apmācībā vai iekārtosies darbā</w:t>
            </w:r>
            <w:r w:rsidR="00AF083C">
              <w:rPr>
                <w:rFonts w:ascii="Times New Roman" w:hAnsi="Times New Roman" w:cs="Times New Roman"/>
                <w:bCs/>
                <w:sz w:val="24"/>
                <w:szCs w:val="24"/>
                <w:lang w:eastAsia="lv-LV"/>
              </w:rPr>
              <w:t>;</w:t>
            </w:r>
            <w:r w:rsidR="00F73D7E" w:rsidRPr="00F73D7E">
              <w:rPr>
                <w:rFonts w:ascii="Times New Roman" w:hAnsi="Times New Roman" w:cs="Times New Roman"/>
                <w:bCs/>
                <w:sz w:val="24"/>
                <w:szCs w:val="24"/>
                <w:lang w:eastAsia="lv-LV"/>
              </w:rPr>
              <w:t xml:space="preserve"> </w:t>
            </w:r>
          </w:p>
          <w:p w14:paraId="62579829" w14:textId="77777777" w:rsidR="00E45C4E" w:rsidRPr="00071636" w:rsidRDefault="00E45C4E" w:rsidP="00F73D7E">
            <w:pPr>
              <w:spacing w:after="0" w:line="240" w:lineRule="auto"/>
              <w:jc w:val="both"/>
              <w:rPr>
                <w:rFonts w:ascii="Times New Roman" w:hAnsi="Times New Roman" w:cs="Times New Roman"/>
                <w:bCs/>
                <w:sz w:val="24"/>
                <w:szCs w:val="24"/>
                <w:lang w:eastAsia="lv-LV"/>
              </w:rPr>
            </w:pPr>
          </w:p>
          <w:p w14:paraId="3182102D" w14:textId="65BE68C6" w:rsidR="00B47D59" w:rsidRDefault="00FC0EC3" w:rsidP="00941D7F">
            <w:pPr>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5</w:t>
            </w:r>
            <w:r w:rsidR="00AA2EE6">
              <w:rPr>
                <w:rFonts w:ascii="Times New Roman" w:hAnsi="Times New Roman" w:cs="Times New Roman"/>
                <w:sz w:val="24"/>
                <w:szCs w:val="24"/>
                <w:lang w:eastAsia="lv-LV"/>
              </w:rPr>
              <w:t xml:space="preserve">) </w:t>
            </w:r>
            <w:r w:rsidR="00AF083C">
              <w:rPr>
                <w:rFonts w:ascii="Times New Roman" w:hAnsi="Times New Roman" w:cs="Times New Roman"/>
                <w:sz w:val="24"/>
                <w:szCs w:val="24"/>
                <w:lang w:eastAsia="lv-LV"/>
              </w:rPr>
              <w:t xml:space="preserve">redakcionāli </w:t>
            </w:r>
            <w:r w:rsidR="00B47D59" w:rsidRPr="00CC7019">
              <w:rPr>
                <w:rFonts w:ascii="Times New Roman" w:hAnsi="Times New Roman" w:cs="Times New Roman"/>
                <w:b/>
                <w:sz w:val="24"/>
                <w:szCs w:val="24"/>
                <w:lang w:eastAsia="lv-LV"/>
              </w:rPr>
              <w:t>precizēt ar valsts atbalsta saņemšanu saistītos nosacījumus</w:t>
            </w:r>
            <w:r w:rsidR="005E566F">
              <w:rPr>
                <w:rFonts w:ascii="Times New Roman" w:hAnsi="Times New Roman" w:cs="Times New Roman"/>
                <w:b/>
                <w:sz w:val="24"/>
                <w:szCs w:val="24"/>
                <w:lang w:eastAsia="lv-LV"/>
              </w:rPr>
              <w:t xml:space="preserve"> </w:t>
            </w:r>
            <w:r w:rsidR="005E566F">
              <w:rPr>
                <w:rFonts w:ascii="Times New Roman" w:hAnsi="Times New Roman" w:cs="Times New Roman"/>
                <w:sz w:val="24"/>
                <w:szCs w:val="24"/>
                <w:lang w:eastAsia="lv-LV"/>
              </w:rPr>
              <w:t>(</w:t>
            </w:r>
            <w:r w:rsidR="005E566F" w:rsidRPr="005E77AD">
              <w:rPr>
                <w:rFonts w:ascii="Times New Roman" w:hAnsi="Times New Roman" w:cs="Times New Roman"/>
                <w:i/>
                <w:iCs/>
                <w:sz w:val="24"/>
                <w:szCs w:val="24"/>
                <w:lang w:eastAsia="lv-LV"/>
              </w:rPr>
              <w:t xml:space="preserve">noteikumu projekta </w:t>
            </w:r>
            <w:r w:rsidR="002C7F3B">
              <w:rPr>
                <w:rFonts w:ascii="Times New Roman" w:hAnsi="Times New Roman" w:cs="Times New Roman"/>
                <w:i/>
                <w:iCs/>
                <w:sz w:val="24"/>
                <w:szCs w:val="24"/>
                <w:lang w:eastAsia="lv-LV"/>
              </w:rPr>
              <w:t>1</w:t>
            </w:r>
            <w:r w:rsidR="002039AC">
              <w:rPr>
                <w:rFonts w:ascii="Times New Roman" w:hAnsi="Times New Roman" w:cs="Times New Roman"/>
                <w:i/>
                <w:iCs/>
                <w:sz w:val="24"/>
                <w:szCs w:val="24"/>
                <w:lang w:eastAsia="lv-LV"/>
              </w:rPr>
              <w:t>5</w:t>
            </w:r>
            <w:r w:rsidR="002C7F3B">
              <w:rPr>
                <w:rFonts w:ascii="Times New Roman" w:hAnsi="Times New Roman" w:cs="Times New Roman"/>
                <w:i/>
                <w:iCs/>
                <w:sz w:val="24"/>
                <w:szCs w:val="24"/>
                <w:lang w:eastAsia="lv-LV"/>
              </w:rPr>
              <w:t>.</w:t>
            </w:r>
            <w:r w:rsidR="00E266AF">
              <w:rPr>
                <w:rFonts w:ascii="Times New Roman" w:hAnsi="Times New Roman" w:cs="Times New Roman"/>
                <w:i/>
                <w:iCs/>
                <w:sz w:val="24"/>
                <w:szCs w:val="24"/>
                <w:lang w:eastAsia="lv-LV"/>
              </w:rPr>
              <w:t xml:space="preserve">, </w:t>
            </w:r>
            <w:r w:rsidR="002C7F3B">
              <w:rPr>
                <w:rFonts w:ascii="Times New Roman" w:hAnsi="Times New Roman" w:cs="Times New Roman"/>
                <w:i/>
                <w:iCs/>
                <w:sz w:val="24"/>
                <w:szCs w:val="24"/>
                <w:lang w:eastAsia="lv-LV"/>
              </w:rPr>
              <w:t>1</w:t>
            </w:r>
            <w:r w:rsidR="002039AC">
              <w:rPr>
                <w:rFonts w:ascii="Times New Roman" w:hAnsi="Times New Roman" w:cs="Times New Roman"/>
                <w:i/>
                <w:iCs/>
                <w:sz w:val="24"/>
                <w:szCs w:val="24"/>
                <w:lang w:eastAsia="lv-LV"/>
              </w:rPr>
              <w:t>6</w:t>
            </w:r>
            <w:r w:rsidR="005E566F" w:rsidRPr="005E77AD">
              <w:rPr>
                <w:rFonts w:ascii="Times New Roman" w:hAnsi="Times New Roman" w:cs="Times New Roman"/>
                <w:i/>
                <w:iCs/>
                <w:sz w:val="24"/>
                <w:szCs w:val="24"/>
                <w:lang w:eastAsia="lv-LV"/>
              </w:rPr>
              <w:t>.</w:t>
            </w:r>
            <w:r w:rsidR="00E266AF">
              <w:rPr>
                <w:rFonts w:ascii="Times New Roman" w:hAnsi="Times New Roman" w:cs="Times New Roman"/>
                <w:i/>
                <w:iCs/>
                <w:sz w:val="24"/>
                <w:szCs w:val="24"/>
                <w:lang w:eastAsia="lv-LV"/>
              </w:rPr>
              <w:t>, 17. un 18.</w:t>
            </w:r>
            <w:r w:rsidR="00167FDB">
              <w:rPr>
                <w:rFonts w:ascii="Times New Roman" w:hAnsi="Times New Roman" w:cs="Times New Roman"/>
                <w:i/>
                <w:iCs/>
                <w:sz w:val="24"/>
                <w:szCs w:val="24"/>
                <w:lang w:eastAsia="lv-LV"/>
              </w:rPr>
              <w:t xml:space="preserve"> </w:t>
            </w:r>
            <w:r w:rsidR="005E566F" w:rsidRPr="005E77AD">
              <w:rPr>
                <w:rFonts w:ascii="Times New Roman" w:hAnsi="Times New Roman" w:cs="Times New Roman"/>
                <w:i/>
                <w:iCs/>
                <w:sz w:val="24"/>
                <w:szCs w:val="24"/>
                <w:lang w:eastAsia="lv-LV"/>
              </w:rPr>
              <w:t>punkts</w:t>
            </w:r>
            <w:r w:rsidR="005E566F">
              <w:rPr>
                <w:rFonts w:ascii="Times New Roman" w:hAnsi="Times New Roman" w:cs="Times New Roman"/>
                <w:sz w:val="24"/>
                <w:szCs w:val="24"/>
                <w:lang w:eastAsia="lv-LV"/>
              </w:rPr>
              <w:t>)</w:t>
            </w:r>
            <w:r w:rsidR="00B47D59" w:rsidRPr="004B21B7">
              <w:rPr>
                <w:rFonts w:ascii="Times New Roman" w:hAnsi="Times New Roman" w:cs="Times New Roman"/>
                <w:bCs/>
                <w:sz w:val="24"/>
                <w:szCs w:val="24"/>
                <w:lang w:eastAsia="lv-LV"/>
              </w:rPr>
              <w:t>:</w:t>
            </w:r>
          </w:p>
          <w:p w14:paraId="5C22D0DE" w14:textId="77777777" w:rsidR="00BE2F36" w:rsidRDefault="00AC46DA" w:rsidP="00A43F47">
            <w:pPr>
              <w:pStyle w:val="ListParagraph"/>
              <w:ind w:left="0"/>
              <w:jc w:val="both"/>
            </w:pPr>
            <w:r>
              <w:t xml:space="preserve">Noteikumu projekts paredz papildināt 9.1.1.1. pasākumu ar jaunu darbību </w:t>
            </w:r>
            <w:r w:rsidR="005540B8" w:rsidRPr="005540B8">
              <w:rPr>
                <w:bCs/>
              </w:rPr>
              <w:t xml:space="preserve">– </w:t>
            </w:r>
            <w:r>
              <w:t>a</w:t>
            </w:r>
            <w:r w:rsidRPr="00AC46DA">
              <w:t>lgu subsīdijas atbalsta pasākum</w:t>
            </w:r>
            <w:r>
              <w:t>u, kura</w:t>
            </w:r>
            <w:r w:rsidRPr="00AC46DA">
              <w:t xml:space="preserve"> ietvaros darba devējam piešķirtais finansējums ir uzskatāms par </w:t>
            </w:r>
            <w:r w:rsidR="00C97CBF" w:rsidRPr="00C97CBF">
              <w:rPr>
                <w:i/>
                <w:iCs/>
              </w:rPr>
              <w:t>de minimis</w:t>
            </w:r>
            <w:r w:rsidR="00C97CBF">
              <w:t xml:space="preserve"> atbalstu. </w:t>
            </w:r>
            <w:r>
              <w:t xml:space="preserve">Ņemot vērā minēto, ir jāpapildina </w:t>
            </w:r>
            <w:r w:rsidR="00FC0EC3">
              <w:t xml:space="preserve">arī </w:t>
            </w:r>
            <w:r>
              <w:t>MK noteikumu Nr. 835 V. nodaļa “Ar valsts atbalsta saņemšanu saistītie nosacījumi”</w:t>
            </w:r>
            <w:r w:rsidR="00C0695F">
              <w:t>,</w:t>
            </w:r>
            <w:r>
              <w:t xml:space="preserve"> </w:t>
            </w:r>
            <w:r w:rsidR="00AF083C">
              <w:t xml:space="preserve">precizējot </w:t>
            </w:r>
            <w:r w:rsidR="00AF083C" w:rsidRPr="00AF083C">
              <w:rPr>
                <w:i/>
                <w:iCs/>
              </w:rPr>
              <w:t>de minimis</w:t>
            </w:r>
            <w:r w:rsidR="00AF083C">
              <w:t xml:space="preserve"> izmaksu atsauces</w:t>
            </w:r>
            <w:r w:rsidRPr="00AC46DA">
              <w:t>.</w:t>
            </w:r>
            <w:r w:rsidR="00BE0411">
              <w:t xml:space="preserve"> Papildus </w:t>
            </w:r>
            <w:r w:rsidR="00CA2D69" w:rsidRPr="00CA2D69">
              <w:t xml:space="preserve">saskaņā ar Komisijas regulu Nr. 2019/316, kā arī ņemot vērā </w:t>
            </w:r>
            <w:r w:rsidR="00CA2D69">
              <w:t>valsts atbalsta</w:t>
            </w:r>
            <w:r w:rsidR="00CA2D69" w:rsidRPr="00CA2D69">
              <w:t xml:space="preserve"> regulu atšķirīgos darbību termiņus</w:t>
            </w:r>
            <w:r w:rsidR="00CA2D69">
              <w:t xml:space="preserve">, </w:t>
            </w:r>
            <w:r w:rsidR="00CA2D69" w:rsidRPr="00CA2D69">
              <w:t xml:space="preserve">diskusijas </w:t>
            </w:r>
            <w:r w:rsidR="00CA2D69">
              <w:t xml:space="preserve">un priekšlikumus </w:t>
            </w:r>
            <w:r w:rsidR="00CA2D69" w:rsidRPr="00CA2D69">
              <w:t>par to iespējamiem grozījumiem</w:t>
            </w:r>
            <w:r w:rsidR="00CA2D69">
              <w:t xml:space="preserve">, </w:t>
            </w:r>
            <w:r w:rsidR="00BE0411">
              <w:t xml:space="preserve">noteikumu projekts paredz </w:t>
            </w:r>
            <w:r w:rsidR="005540B8">
              <w:t xml:space="preserve">tehnisku precizējumu </w:t>
            </w:r>
            <w:r w:rsidR="005540B8" w:rsidRPr="005540B8">
              <w:t xml:space="preserve">– </w:t>
            </w:r>
            <w:r w:rsidR="00BE0411">
              <w:t xml:space="preserve">svītrot konkrētus </w:t>
            </w:r>
            <w:r w:rsidR="00C97CBF">
              <w:t xml:space="preserve">datumus, saglabājot tikai atsauces uz attiecīgā </w:t>
            </w:r>
            <w:r w:rsidR="00BE0411">
              <w:t xml:space="preserve"> </w:t>
            </w:r>
            <w:r w:rsidR="00C97CBF">
              <w:t>normatīvā akta pantiem/ punktiem.</w:t>
            </w:r>
            <w:r w:rsidR="00AF083C">
              <w:t xml:space="preserve"> </w:t>
            </w:r>
            <w:r w:rsidR="005540B8">
              <w:t xml:space="preserve">Ierosinātie redakcionālie precizējumi neparedz mainīt  līdzšinējo  valsts atbalsta normu piemērošanas pieeju un nosacījumus 9.1.1.1. pasākuma ietvaros. </w:t>
            </w:r>
            <w:r w:rsidR="00AF083C">
              <w:t xml:space="preserve"> </w:t>
            </w:r>
          </w:p>
          <w:p w14:paraId="3BAFB81B" w14:textId="1D083E38" w:rsidR="00E266AF" w:rsidRPr="009714E2" w:rsidRDefault="00E266AF" w:rsidP="00A43F47">
            <w:pPr>
              <w:pStyle w:val="ListParagraph"/>
              <w:ind w:left="0"/>
              <w:jc w:val="both"/>
            </w:pPr>
            <w:r>
              <w:lastRenderedPageBreak/>
              <w:t>Vienlaikus</w:t>
            </w:r>
            <w:r w:rsidR="00F47498">
              <w:t>,</w:t>
            </w:r>
            <w:r>
              <w:t xml:space="preserve"> </w:t>
            </w:r>
            <w:r w:rsidR="00F47498" w:rsidRPr="00F47498">
              <w:t>ievērojot Eiropas Savienības tiesas judikatūru</w:t>
            </w:r>
            <w:r w:rsidR="00F47498">
              <w:t>,</w:t>
            </w:r>
            <w:r w:rsidR="00F47498" w:rsidRPr="00F47498">
              <w:t xml:space="preserve"> </w:t>
            </w:r>
            <w:r>
              <w:t>tiek precizētas nelikumīga valsta atbalsta atgūšanas normu redakcijas</w:t>
            </w:r>
            <w:r w:rsidR="00221DCB">
              <w:t xml:space="preserve">, t.sk. precizējot atgūšanas nosacījumus saistībā ar </w:t>
            </w:r>
            <w:r w:rsidR="00221DCB" w:rsidRPr="00221DCB">
              <w:t>Komisijas 2014. gada 17. jūnija Regul</w:t>
            </w:r>
            <w:r w:rsidR="00221DCB">
              <w:t>u</w:t>
            </w:r>
            <w:r w:rsidR="00221DCB" w:rsidRPr="00221DCB">
              <w:t xml:space="preserve"> (ES) Nr. 651/2014, ar ko noteiktas atbalsta kategorijas atzīst par saderīgām ar iekšējo tirgu, piemērojot Līguma 107. un 108. pantu (Eiropas Savienības Oficiālais Vēstnesis, 2014. gada 26. jūnijs, Nr. L 187/1) (turpmāk – Komisijas regula Nr.  651/2014)</w:t>
            </w:r>
            <w:r w:rsidR="00221DCB">
              <w:t xml:space="preserve">, proti, paredzot atgūt no atbalsta saņēmēja </w:t>
            </w:r>
            <w:r w:rsidR="00221DCB" w:rsidRPr="00221DCB">
              <w:t>tikai nelikumīgi piešķirt</w:t>
            </w:r>
            <w:r w:rsidR="00221DCB">
              <w:t>o</w:t>
            </w:r>
            <w:r w:rsidR="00221DCB" w:rsidRPr="00221DCB">
              <w:t xml:space="preserve"> atbalst</w:t>
            </w:r>
            <w:r w:rsidR="00221DCB">
              <w:t>a daļu.</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376CE5D3"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7A00B0">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7822B4B6" w:rsidR="00C80559" w:rsidRPr="004E0702" w:rsidRDefault="00CE3801"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3A0F26" w:rsidRPr="004E0702">
              <w:rPr>
                <w:rFonts w:ascii="Times New Roman" w:hAnsi="Times New Roman" w:cs="Times New Roman"/>
                <w:sz w:val="24"/>
                <w:szCs w:val="24"/>
                <w:lang w:eastAsia="lv-LV"/>
              </w:rPr>
              <w:t>oteikumu projekts</w:t>
            </w:r>
            <w:r w:rsidR="00C80559" w:rsidRPr="004E0702">
              <w:rPr>
                <w:rFonts w:ascii="Times New Roman" w:hAnsi="Times New Roman" w:cs="Times New Roman"/>
                <w:sz w:val="24"/>
                <w:szCs w:val="24"/>
                <w:lang w:eastAsia="lv-LV"/>
              </w:rPr>
              <w:t xml:space="preserve"> </w:t>
            </w:r>
            <w:r w:rsidR="003A0F26"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w:t>
            </w:r>
            <w:r w:rsidR="009714E2">
              <w:rPr>
                <w:rFonts w:ascii="Times New Roman" w:hAnsi="Times New Roman" w:cs="Times New Roman"/>
                <w:sz w:val="24"/>
                <w:szCs w:val="24"/>
                <w:lang w:eastAsia="lv-LV"/>
              </w:rPr>
              <w:t>1</w:t>
            </w:r>
            <w:r w:rsidR="00B478DF">
              <w:rPr>
                <w:rFonts w:ascii="Times New Roman" w:hAnsi="Times New Roman" w:cs="Times New Roman"/>
                <w:sz w:val="24"/>
                <w:szCs w:val="24"/>
                <w:lang w:eastAsia="lv-LV"/>
              </w:rPr>
              <w:t>.</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003A0F26" w:rsidRPr="004E0702">
              <w:rPr>
                <w:rFonts w:ascii="Times New Roman" w:hAnsi="Times New Roman" w:cs="Times New Roman"/>
                <w:sz w:val="24"/>
                <w:szCs w:val="24"/>
                <w:lang w:eastAsia="lv-LV"/>
              </w:rPr>
              <w:t xml:space="preserve"> uzraudzības rādītāju sasniegšanu</w:t>
            </w:r>
            <w:r w:rsidR="00210861">
              <w:rPr>
                <w:rFonts w:ascii="Times New Roman" w:hAnsi="Times New Roman" w:cs="Times New Roman"/>
                <w:sz w:val="24"/>
                <w:szCs w:val="24"/>
                <w:lang w:eastAsia="lv-LV"/>
              </w:rPr>
              <w:t>.</w:t>
            </w:r>
          </w:p>
          <w:p w14:paraId="63E91C03" w14:textId="1877DC67" w:rsidR="00C80559" w:rsidRPr="004E0702" w:rsidRDefault="00CE3801" w:rsidP="00C80559">
            <w:pPr>
              <w:spacing w:after="0" w:line="240" w:lineRule="auto"/>
              <w:ind w:right="1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C64E74" w:rsidRPr="004E0702">
              <w:rPr>
                <w:rFonts w:ascii="Times New Roman" w:eastAsia="Times New Roman" w:hAnsi="Times New Roman" w:cs="Times New Roman"/>
                <w:iCs/>
                <w:sz w:val="24"/>
                <w:szCs w:val="24"/>
                <w:lang w:eastAsia="lv-LV"/>
              </w:rPr>
              <w:t xml:space="preserve">oteikumu projekts ietekmē finansējuma saņēmēju, jo tas paredz precizēt </w:t>
            </w:r>
            <w:r w:rsidR="00613A46" w:rsidRPr="004E0702">
              <w:rPr>
                <w:rFonts w:ascii="Times New Roman" w:eastAsia="Times New Roman" w:hAnsi="Times New Roman" w:cs="Times New Roman"/>
                <w:iCs/>
                <w:sz w:val="24"/>
                <w:szCs w:val="24"/>
                <w:lang w:eastAsia="lv-LV"/>
              </w:rPr>
              <w:t xml:space="preserve">pasākuma </w:t>
            </w:r>
            <w:r w:rsidR="00C64E74"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00613A46"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9.1.1.</w:t>
            </w:r>
            <w:r w:rsidR="009714E2">
              <w:rPr>
                <w:rFonts w:ascii="Times New Roman" w:eastAsia="Times New Roman" w:hAnsi="Times New Roman" w:cs="Times New Roman"/>
                <w:iCs/>
                <w:sz w:val="24"/>
                <w:szCs w:val="24"/>
                <w:lang w:eastAsia="lv-LV"/>
              </w:rPr>
              <w:t>1</w:t>
            </w:r>
            <w:r w:rsidR="00B478DF">
              <w:rPr>
                <w:rFonts w:ascii="Times New Roman" w:eastAsia="Times New Roman" w:hAnsi="Times New Roman" w:cs="Times New Roman"/>
                <w:iCs/>
                <w:sz w:val="24"/>
                <w:szCs w:val="24"/>
                <w:lang w:eastAsia="lv-LV"/>
              </w:rPr>
              <w:t>.</w:t>
            </w:r>
            <w:r w:rsidR="006A0E69">
              <w:rPr>
                <w:rFonts w:ascii="Times New Roman" w:eastAsia="Times New Roman" w:hAnsi="Times New Roman" w:cs="Times New Roman"/>
                <w:iCs/>
                <w:sz w:val="24"/>
                <w:szCs w:val="24"/>
                <w:lang w:eastAsia="lv-LV"/>
              </w:rPr>
              <w:t xml:space="preserve"> </w:t>
            </w:r>
            <w:r w:rsidR="00613A46" w:rsidRPr="004E0702">
              <w:rPr>
                <w:rFonts w:ascii="Times New Roman" w:eastAsia="Times New Roman" w:hAnsi="Times New Roman" w:cs="Times New Roman"/>
                <w:iCs/>
                <w:sz w:val="24"/>
                <w:szCs w:val="24"/>
                <w:lang w:eastAsia="lv-LV"/>
              </w:rPr>
              <w:t>pasākuma ietvaros projektam pieejamo maksimālo kopējo finansējumu</w:t>
            </w:r>
            <w:r w:rsidR="00210861">
              <w:rPr>
                <w:rFonts w:ascii="Times New Roman" w:eastAsia="Times New Roman" w:hAnsi="Times New Roman" w:cs="Times New Roman"/>
                <w:iCs/>
                <w:sz w:val="24"/>
                <w:szCs w:val="24"/>
                <w:lang w:eastAsia="lv-LV"/>
              </w:rPr>
              <w:t>, uzraudzības rādītājus, mērķa grup</w:t>
            </w:r>
            <w:r w:rsidR="00F85E5B">
              <w:rPr>
                <w:rFonts w:ascii="Times New Roman" w:eastAsia="Times New Roman" w:hAnsi="Times New Roman" w:cs="Times New Roman"/>
                <w:iCs/>
                <w:sz w:val="24"/>
                <w:szCs w:val="24"/>
                <w:lang w:eastAsia="lv-LV"/>
              </w:rPr>
              <w:t>as kritērijus</w:t>
            </w:r>
            <w:r w:rsidR="00210861">
              <w:rPr>
                <w:rFonts w:ascii="Times New Roman" w:eastAsia="Times New Roman" w:hAnsi="Times New Roman" w:cs="Times New Roman"/>
                <w:iCs/>
                <w:sz w:val="24"/>
                <w:szCs w:val="24"/>
                <w:lang w:eastAsia="lv-LV"/>
              </w:rPr>
              <w:t>, darbības</w:t>
            </w:r>
            <w:r w:rsidR="001B303C" w:rsidRPr="004E0702">
              <w:rPr>
                <w:rFonts w:ascii="Times New Roman" w:eastAsia="Times New Roman" w:hAnsi="Times New Roman" w:cs="Times New Roman"/>
                <w:iCs/>
                <w:sz w:val="24"/>
                <w:szCs w:val="24"/>
                <w:lang w:eastAsia="lv-LV"/>
              </w:rPr>
              <w:t xml:space="preserve"> un precizēt </w:t>
            </w:r>
            <w:r w:rsidR="00B903D0" w:rsidRPr="004E0702">
              <w:rPr>
                <w:rFonts w:ascii="Times New Roman" w:eastAsia="Times New Roman" w:hAnsi="Times New Roman" w:cs="Times New Roman"/>
                <w:iCs/>
                <w:sz w:val="24"/>
                <w:szCs w:val="24"/>
                <w:lang w:eastAsia="lv-LV"/>
              </w:rPr>
              <w:t>izmaksu pozīcijas.</w:t>
            </w:r>
            <w:r w:rsidR="00C64E74" w:rsidRPr="004E0702">
              <w:rPr>
                <w:rFonts w:ascii="Times New Roman" w:eastAsia="Times New Roman" w:hAnsi="Times New Roman" w:cs="Times New Roman"/>
                <w:iCs/>
                <w:sz w:val="24"/>
                <w:szCs w:val="24"/>
                <w:lang w:eastAsia="lv-LV"/>
              </w:rPr>
              <w:t xml:space="preserve"> </w:t>
            </w:r>
          </w:p>
          <w:p w14:paraId="196E77F8" w14:textId="1D65C32E" w:rsidR="00AF1084" w:rsidRDefault="00C03C16" w:rsidP="00C03C16">
            <w:pPr>
              <w:spacing w:after="0" w:line="240" w:lineRule="auto"/>
              <w:jc w:val="both"/>
              <w:rPr>
                <w:rFonts w:ascii="Times New Roman" w:eastAsia="Times New Roman" w:hAnsi="Times New Roman" w:cs="Times New Roman"/>
                <w:iCs/>
                <w:sz w:val="24"/>
                <w:szCs w:val="24"/>
                <w:lang w:eastAsia="lv-LV"/>
              </w:rPr>
            </w:pPr>
            <w:r w:rsidRPr="00B06A58">
              <w:rPr>
                <w:rFonts w:ascii="Times New Roman" w:eastAsia="Times New Roman" w:hAnsi="Times New Roman" w:cs="Times New Roman"/>
                <w:iCs/>
                <w:sz w:val="24"/>
                <w:szCs w:val="24"/>
                <w:lang w:eastAsia="lv-LV"/>
              </w:rPr>
              <w:t>Izvērtējot ierosināto grozījumu ietekmi</w:t>
            </w:r>
            <w:r>
              <w:rPr>
                <w:rFonts w:ascii="Times New Roman" w:eastAsia="Times New Roman" w:hAnsi="Times New Roman" w:cs="Times New Roman"/>
                <w:iCs/>
                <w:sz w:val="24"/>
                <w:szCs w:val="24"/>
                <w:lang w:eastAsia="lv-LV"/>
              </w:rPr>
              <w:t xml:space="preserve"> uz 9.1.1.1. pasākumu</w:t>
            </w:r>
            <w:r w:rsidRPr="00B06A58">
              <w:rPr>
                <w:rFonts w:ascii="Times New Roman" w:eastAsia="Times New Roman" w:hAnsi="Times New Roman" w:cs="Times New Roman"/>
                <w:iCs/>
                <w:sz w:val="24"/>
                <w:szCs w:val="24"/>
                <w:lang w:eastAsia="lv-LV"/>
              </w:rPr>
              <w:t>, pēc noteikumu</w:t>
            </w:r>
            <w:r>
              <w:rPr>
                <w:rFonts w:ascii="Times New Roman" w:eastAsia="Times New Roman" w:hAnsi="Times New Roman" w:cs="Times New Roman"/>
                <w:iCs/>
                <w:sz w:val="24"/>
                <w:szCs w:val="24"/>
                <w:lang w:eastAsia="lv-LV"/>
              </w:rPr>
              <w:t xml:space="preserve"> projekta</w:t>
            </w:r>
            <w:r w:rsidRPr="00B06A58">
              <w:rPr>
                <w:rFonts w:ascii="Times New Roman" w:eastAsia="Times New Roman" w:hAnsi="Times New Roman" w:cs="Times New Roman"/>
                <w:iCs/>
                <w:sz w:val="24"/>
                <w:szCs w:val="24"/>
                <w:lang w:eastAsia="lv-LV"/>
              </w:rPr>
              <w:t xml:space="preserve"> spēkā stāšanās būs nepieciešams veikt attiecīgus grozījumus</w:t>
            </w:r>
            <w:r>
              <w:rPr>
                <w:rFonts w:ascii="Times New Roman" w:eastAsia="Times New Roman" w:hAnsi="Times New Roman" w:cs="Times New Roman"/>
                <w:iCs/>
                <w:sz w:val="24"/>
                <w:szCs w:val="24"/>
                <w:lang w:eastAsia="lv-LV"/>
              </w:rPr>
              <w:t xml:space="preserve"> (atbilstoši aktuālaj</w:t>
            </w:r>
            <w:r w:rsidR="00372C6B">
              <w:rPr>
                <w:rFonts w:ascii="Times New Roman" w:eastAsia="Times New Roman" w:hAnsi="Times New Roman" w:cs="Times New Roman"/>
                <w:iCs/>
                <w:sz w:val="24"/>
                <w:szCs w:val="24"/>
                <w:lang w:eastAsia="lv-LV"/>
              </w:rPr>
              <w:t>ai</w:t>
            </w:r>
            <w:r>
              <w:rPr>
                <w:rFonts w:ascii="Times New Roman" w:eastAsia="Times New Roman" w:hAnsi="Times New Roman" w:cs="Times New Roman"/>
                <w:iCs/>
                <w:sz w:val="24"/>
                <w:szCs w:val="24"/>
                <w:lang w:eastAsia="lv-LV"/>
              </w:rPr>
              <w:t xml:space="preserve"> </w:t>
            </w:r>
            <w:r w:rsidRPr="008E3B52">
              <w:rPr>
                <w:rFonts w:ascii="Times New Roman" w:eastAsia="Times New Roman" w:hAnsi="Times New Roman" w:cs="Times New Roman"/>
                <w:iCs/>
                <w:sz w:val="24"/>
                <w:szCs w:val="24"/>
                <w:lang w:eastAsia="lv-LV"/>
              </w:rPr>
              <w:t xml:space="preserve">MK noteikumu Nr. </w:t>
            </w:r>
            <w:r>
              <w:rPr>
                <w:rFonts w:ascii="Times New Roman" w:eastAsia="Times New Roman" w:hAnsi="Times New Roman" w:cs="Times New Roman"/>
                <w:iCs/>
                <w:sz w:val="24"/>
                <w:szCs w:val="24"/>
                <w:lang w:eastAsia="lv-LV"/>
              </w:rPr>
              <w:t>835</w:t>
            </w:r>
            <w:r w:rsidRPr="008E3B52">
              <w:rPr>
                <w:rFonts w:ascii="Times New Roman" w:eastAsia="Times New Roman" w:hAnsi="Times New Roman" w:cs="Times New Roman"/>
                <w:iCs/>
                <w:sz w:val="24"/>
                <w:szCs w:val="24"/>
                <w:lang w:eastAsia="lv-LV"/>
              </w:rPr>
              <w:t xml:space="preserve"> redakcij</w:t>
            </w:r>
            <w:r w:rsidR="00372C6B">
              <w:rPr>
                <w:rFonts w:ascii="Times New Roman" w:eastAsia="Times New Roman" w:hAnsi="Times New Roman" w:cs="Times New Roman"/>
                <w:iCs/>
                <w:sz w:val="24"/>
                <w:szCs w:val="24"/>
                <w:lang w:eastAsia="lv-LV"/>
              </w:rPr>
              <w:t>ai</w:t>
            </w:r>
            <w:r>
              <w:rPr>
                <w:rFonts w:ascii="Times New Roman" w:eastAsia="Times New Roman" w:hAnsi="Times New Roman" w:cs="Times New Roman"/>
                <w:iCs/>
                <w:sz w:val="24"/>
                <w:szCs w:val="24"/>
                <w:lang w:eastAsia="lv-LV"/>
              </w:rPr>
              <w:t>)</w:t>
            </w:r>
            <w:r w:rsidRPr="00B06A58">
              <w:rPr>
                <w:rFonts w:ascii="Times New Roman" w:eastAsia="Times New Roman" w:hAnsi="Times New Roman" w:cs="Times New Roman"/>
                <w:iCs/>
                <w:sz w:val="24"/>
                <w:szCs w:val="24"/>
                <w:lang w:eastAsia="lv-LV"/>
              </w:rPr>
              <w:t xml:space="preserve"> NVA īstenotajā </w:t>
            </w:r>
            <w:r w:rsidR="00E65E75">
              <w:rPr>
                <w:rFonts w:ascii="Times New Roman" w:eastAsia="Times New Roman" w:hAnsi="Times New Roman" w:cs="Times New Roman"/>
                <w:iCs/>
                <w:sz w:val="24"/>
                <w:szCs w:val="24"/>
                <w:lang w:eastAsia="lv-LV"/>
              </w:rPr>
              <w:t>9.1.1.1. pasākuma projektā (</w:t>
            </w:r>
            <w:r w:rsidRPr="00B06A58">
              <w:rPr>
                <w:rFonts w:ascii="Times New Roman" w:eastAsia="Times New Roman" w:hAnsi="Times New Roman" w:cs="Times New Roman"/>
                <w:iCs/>
                <w:sz w:val="24"/>
                <w:szCs w:val="24"/>
                <w:lang w:eastAsia="lv-LV"/>
              </w:rPr>
              <w:t>projektā</w:t>
            </w:r>
            <w:r>
              <w:rPr>
                <w:rFonts w:ascii="Times New Roman" w:eastAsia="Times New Roman" w:hAnsi="Times New Roman" w:cs="Times New Roman"/>
                <w:iCs/>
                <w:sz w:val="24"/>
                <w:szCs w:val="24"/>
                <w:lang w:eastAsia="lv-LV"/>
              </w:rPr>
              <w:t xml:space="preserve"> Nr.</w:t>
            </w:r>
            <w:r w:rsidRPr="000F3745">
              <w:rPr>
                <w:rFonts w:ascii="Times New Roman" w:eastAsia="Times New Roman" w:hAnsi="Times New Roman" w:cs="Times New Roman"/>
                <w:iCs/>
                <w:sz w:val="24"/>
                <w:szCs w:val="24"/>
                <w:lang w:eastAsia="lv-LV"/>
              </w:rPr>
              <w:t xml:space="preserve"> </w:t>
            </w:r>
            <w:r w:rsidRPr="00C03C16">
              <w:rPr>
                <w:rFonts w:ascii="Times New Roman" w:eastAsia="Times New Roman" w:hAnsi="Times New Roman" w:cs="Times New Roman"/>
                <w:iCs/>
                <w:sz w:val="24"/>
                <w:szCs w:val="24"/>
                <w:lang w:eastAsia="lv-LV"/>
              </w:rPr>
              <w:t xml:space="preserve">9.1.1.1/15/I/001 </w:t>
            </w:r>
            <w:r w:rsidRPr="000F3745">
              <w:rPr>
                <w:rFonts w:ascii="Times New Roman" w:eastAsia="Times New Roman" w:hAnsi="Times New Roman" w:cs="Times New Roman"/>
                <w:iCs/>
                <w:sz w:val="24"/>
                <w:szCs w:val="24"/>
                <w:lang w:eastAsia="lv-LV"/>
              </w:rPr>
              <w:t>“</w:t>
            </w:r>
            <w:r w:rsidRPr="00C03C16">
              <w:rPr>
                <w:rFonts w:ascii="Times New Roman" w:eastAsia="Times New Roman" w:hAnsi="Times New Roman" w:cs="Times New Roman"/>
                <w:iCs/>
                <w:sz w:val="24"/>
                <w:szCs w:val="24"/>
                <w:lang w:eastAsia="lv-LV"/>
              </w:rPr>
              <w:t>Subsidētās darbavietas bezdarbniekiem</w:t>
            </w:r>
            <w:r>
              <w:rPr>
                <w:rFonts w:ascii="Times New Roman" w:eastAsia="Times New Roman" w:hAnsi="Times New Roman" w:cs="Times New Roman"/>
                <w:iCs/>
                <w:sz w:val="24"/>
                <w:szCs w:val="24"/>
                <w:lang w:eastAsia="lv-LV"/>
              </w:rPr>
              <w:t>”</w:t>
            </w:r>
            <w:r w:rsidR="00E65E75">
              <w:rPr>
                <w:rFonts w:ascii="Times New Roman" w:eastAsia="Times New Roman" w:hAnsi="Times New Roman" w:cs="Times New Roman"/>
                <w:iCs/>
                <w:sz w:val="24"/>
                <w:szCs w:val="24"/>
                <w:lang w:eastAsia="lv-LV"/>
              </w:rPr>
              <w:t>).</w:t>
            </w:r>
          </w:p>
          <w:p w14:paraId="3F160415" w14:textId="7279AA15" w:rsidR="00AF1084" w:rsidRDefault="00AF1084" w:rsidP="00C03C16">
            <w:pPr>
              <w:spacing w:after="0" w:line="240" w:lineRule="auto"/>
              <w:jc w:val="both"/>
              <w:rPr>
                <w:rFonts w:ascii="Times New Roman" w:hAnsi="Times New Roman" w:cs="Times New Roman"/>
                <w:sz w:val="24"/>
                <w:szCs w:val="24"/>
                <w:lang w:eastAsia="lv-LV"/>
              </w:rPr>
            </w:pPr>
            <w:r w:rsidRPr="00542721">
              <w:rPr>
                <w:rFonts w:ascii="Times New Roman" w:eastAsia="Times New Roman" w:hAnsi="Times New Roman" w:cs="Times New Roman"/>
                <w:iCs/>
                <w:sz w:val="24"/>
                <w:szCs w:val="24"/>
                <w:lang w:eastAsia="lv-LV"/>
              </w:rPr>
              <w:t>N</w:t>
            </w:r>
            <w:r w:rsidR="00C03C16" w:rsidRPr="00542721">
              <w:rPr>
                <w:rFonts w:ascii="Times New Roman" w:eastAsia="Times New Roman" w:hAnsi="Times New Roman" w:cs="Times New Roman"/>
                <w:iCs/>
                <w:sz w:val="24"/>
                <w:szCs w:val="24"/>
                <w:lang w:eastAsia="lv-LV"/>
              </w:rPr>
              <w:t>oteikumu</w:t>
            </w:r>
            <w:r w:rsidR="00C03C16" w:rsidRPr="00926F68">
              <w:rPr>
                <w:rFonts w:ascii="Times New Roman" w:eastAsia="Times New Roman" w:hAnsi="Times New Roman" w:cs="Times New Roman"/>
                <w:b/>
                <w:bCs/>
                <w:iCs/>
                <w:sz w:val="24"/>
                <w:szCs w:val="24"/>
                <w:lang w:eastAsia="lv-LV"/>
              </w:rPr>
              <w:t xml:space="preserve"> </w:t>
            </w:r>
            <w:r w:rsidR="00C03C16" w:rsidRPr="00FD1381">
              <w:rPr>
                <w:rFonts w:ascii="Times New Roman" w:eastAsia="Times New Roman" w:hAnsi="Times New Roman" w:cs="Times New Roman"/>
                <w:iCs/>
                <w:sz w:val="24"/>
                <w:szCs w:val="24"/>
                <w:lang w:eastAsia="lv-LV"/>
              </w:rPr>
              <w:t xml:space="preserve">projektam tiek prognozēta </w:t>
            </w:r>
            <w:r w:rsidR="00C03C16">
              <w:rPr>
                <w:rFonts w:ascii="Times New Roman" w:eastAsia="Times New Roman" w:hAnsi="Times New Roman" w:cs="Times New Roman"/>
                <w:iCs/>
                <w:sz w:val="24"/>
                <w:szCs w:val="24"/>
                <w:lang w:eastAsia="lv-LV"/>
              </w:rPr>
              <w:t>pozitīva</w:t>
            </w:r>
            <w:r w:rsidR="00C03C16" w:rsidRPr="00FD1381">
              <w:rPr>
                <w:rFonts w:ascii="Times New Roman" w:eastAsia="Times New Roman" w:hAnsi="Times New Roman" w:cs="Times New Roman"/>
                <w:iCs/>
                <w:sz w:val="24"/>
                <w:szCs w:val="24"/>
                <w:lang w:eastAsia="lv-LV"/>
              </w:rPr>
              <w:t xml:space="preserve"> ietekme uz </w:t>
            </w:r>
            <w:r>
              <w:rPr>
                <w:rFonts w:ascii="Times New Roman" w:eastAsia="Times New Roman" w:hAnsi="Times New Roman" w:cs="Times New Roman"/>
                <w:iCs/>
                <w:sz w:val="24"/>
                <w:szCs w:val="24"/>
                <w:lang w:eastAsia="lv-LV"/>
              </w:rPr>
              <w:t>9.1.1.1. pasākuma</w:t>
            </w:r>
            <w:r w:rsidR="00C03C16">
              <w:rPr>
                <w:rFonts w:ascii="Times New Roman" w:eastAsia="Times New Roman" w:hAnsi="Times New Roman" w:cs="Times New Roman"/>
                <w:iCs/>
                <w:sz w:val="24"/>
                <w:szCs w:val="24"/>
                <w:lang w:eastAsia="lv-LV"/>
              </w:rPr>
              <w:t xml:space="preserve"> projekta īstenošanu, t.sk. </w:t>
            </w:r>
            <w:r w:rsidR="00C03C16">
              <w:rPr>
                <w:rFonts w:ascii="Times New Roman" w:hAnsi="Times New Roman" w:cs="Times New Roman"/>
                <w:sz w:val="24"/>
                <w:szCs w:val="24"/>
                <w:lang w:eastAsia="lv-LV"/>
              </w:rPr>
              <w:t>mērķa un i</w:t>
            </w:r>
            <w:r w:rsidR="00C03C16" w:rsidRPr="000F3745">
              <w:rPr>
                <w:rFonts w:ascii="Times New Roman" w:hAnsi="Times New Roman" w:cs="Times New Roman"/>
                <w:sz w:val="24"/>
                <w:szCs w:val="24"/>
                <w:lang w:eastAsia="lv-LV"/>
              </w:rPr>
              <w:t>znākuma rādītāj</w:t>
            </w:r>
            <w:r w:rsidR="00C03C16">
              <w:rPr>
                <w:rFonts w:ascii="Times New Roman" w:hAnsi="Times New Roman" w:cs="Times New Roman"/>
                <w:sz w:val="24"/>
                <w:szCs w:val="24"/>
                <w:lang w:eastAsia="lv-LV"/>
              </w:rPr>
              <w:t>a sasniegšanu, jo</w:t>
            </w:r>
            <w:r w:rsidR="00005A53">
              <w:rPr>
                <w:rFonts w:ascii="Times New Roman" w:hAnsi="Times New Roman" w:cs="Times New Roman"/>
                <w:sz w:val="24"/>
                <w:szCs w:val="24"/>
                <w:lang w:eastAsia="lv-LV"/>
              </w:rPr>
              <w:t xml:space="preserve"> </w:t>
            </w:r>
            <w:r w:rsidR="006A0E69">
              <w:rPr>
                <w:rFonts w:ascii="Times New Roman" w:hAnsi="Times New Roman" w:cs="Times New Roman"/>
                <w:sz w:val="24"/>
                <w:szCs w:val="24"/>
                <w:lang w:eastAsia="lv-LV"/>
              </w:rPr>
              <w:t>tiek papildināts atbalstāmo darbību klāsts ar Covid – 19 krīzes sekas mazinošiem pasākumiem</w:t>
            </w:r>
            <w:r w:rsidR="008D45A3">
              <w:rPr>
                <w:rFonts w:ascii="Times New Roman" w:hAnsi="Times New Roman" w:cs="Times New Roman"/>
                <w:sz w:val="24"/>
                <w:szCs w:val="24"/>
                <w:lang w:eastAsia="lv-LV"/>
              </w:rPr>
              <w:t xml:space="preserve">, </w:t>
            </w:r>
            <w:r w:rsidR="00542721">
              <w:rPr>
                <w:rFonts w:ascii="Times New Roman" w:hAnsi="Times New Roman" w:cs="Times New Roman"/>
                <w:sz w:val="24"/>
                <w:szCs w:val="24"/>
                <w:lang w:eastAsia="lv-LV"/>
              </w:rPr>
              <w:t>vienlaikus paplašinot mērķa grup</w:t>
            </w:r>
            <w:r w:rsidR="00F4523C">
              <w:rPr>
                <w:rFonts w:ascii="Times New Roman" w:hAnsi="Times New Roman" w:cs="Times New Roman"/>
                <w:sz w:val="24"/>
                <w:szCs w:val="24"/>
                <w:lang w:eastAsia="lv-LV"/>
              </w:rPr>
              <w:t>as kritērijus</w:t>
            </w:r>
            <w:r w:rsidR="00542721">
              <w:rPr>
                <w:rFonts w:ascii="Times New Roman" w:hAnsi="Times New Roman" w:cs="Times New Roman"/>
                <w:sz w:val="24"/>
                <w:szCs w:val="24"/>
                <w:lang w:eastAsia="lv-LV"/>
              </w:rPr>
              <w:t xml:space="preserve"> un </w:t>
            </w:r>
            <w:r w:rsidR="008D45A3">
              <w:rPr>
                <w:rFonts w:ascii="Times New Roman" w:hAnsi="Times New Roman" w:cs="Times New Roman"/>
                <w:sz w:val="24"/>
                <w:szCs w:val="24"/>
                <w:lang w:eastAsia="lv-LV"/>
              </w:rPr>
              <w:t>atbalstot personas, kas zaudējušas darbu</w:t>
            </w:r>
            <w:r w:rsidR="00542721">
              <w:rPr>
                <w:rFonts w:ascii="Times New Roman" w:hAnsi="Times New Roman" w:cs="Times New Roman"/>
                <w:sz w:val="24"/>
                <w:szCs w:val="24"/>
                <w:lang w:eastAsia="lv-LV"/>
              </w:rPr>
              <w:t xml:space="preserve"> krīzes ietekmē</w:t>
            </w:r>
            <w:r w:rsidR="008D45A3">
              <w:rPr>
                <w:rFonts w:ascii="Times New Roman" w:hAnsi="Times New Roman" w:cs="Times New Roman"/>
                <w:sz w:val="24"/>
                <w:szCs w:val="24"/>
                <w:lang w:eastAsia="lv-LV"/>
              </w:rPr>
              <w:t>.</w:t>
            </w:r>
            <w:r w:rsidR="006A0E69">
              <w:rPr>
                <w:rFonts w:ascii="Times New Roman" w:hAnsi="Times New Roman" w:cs="Times New Roman"/>
                <w:sz w:val="24"/>
                <w:szCs w:val="24"/>
                <w:lang w:eastAsia="lv-LV"/>
              </w:rPr>
              <w:t xml:space="preserve"> </w:t>
            </w:r>
          </w:p>
          <w:p w14:paraId="088059B6" w14:textId="345F5537" w:rsidR="00C64EC2" w:rsidRPr="004E0702" w:rsidRDefault="0047111B" w:rsidP="004E523F">
            <w:pPr>
              <w:spacing w:after="0" w:line="240" w:lineRule="auto"/>
              <w:jc w:val="both"/>
              <w:rPr>
                <w:rFonts w:ascii="Times New Roman" w:eastAsia="Times New Roman" w:hAnsi="Times New Roman" w:cs="Times New Roman"/>
                <w:iCs/>
                <w:sz w:val="24"/>
                <w:szCs w:val="24"/>
                <w:highlight w:val="yellow"/>
                <w:lang w:eastAsia="lv-LV"/>
              </w:rPr>
            </w:pPr>
            <w:r w:rsidRPr="0028654B">
              <w:rPr>
                <w:rFonts w:ascii="Times New Roman" w:hAnsi="Times New Roman" w:cs="Times New Roman"/>
                <w:sz w:val="24"/>
                <w:szCs w:val="24"/>
                <w:lang w:eastAsia="lv-LV"/>
              </w:rPr>
              <w:t>Labklājības ministrija</w:t>
            </w:r>
            <w:r w:rsidR="00163AE3">
              <w:rPr>
                <w:rFonts w:ascii="Times New Roman" w:hAnsi="Times New Roman" w:cs="Times New Roman"/>
                <w:sz w:val="24"/>
                <w:szCs w:val="24"/>
                <w:lang w:eastAsia="lv-LV"/>
              </w:rPr>
              <w:t xml:space="preserve"> sadarbībā ar </w:t>
            </w:r>
            <w:r w:rsidR="004E523F">
              <w:rPr>
                <w:rFonts w:ascii="Times New Roman" w:hAnsi="Times New Roman" w:cs="Times New Roman"/>
                <w:sz w:val="24"/>
                <w:szCs w:val="24"/>
                <w:lang w:eastAsia="lv-LV"/>
              </w:rPr>
              <w:t xml:space="preserve">Centrālo finanšu un līgumu aģentūru (turpmāk – CFLA) </w:t>
            </w:r>
            <w:r w:rsidRPr="0028654B">
              <w:rPr>
                <w:rFonts w:ascii="Times New Roman" w:hAnsi="Times New Roman" w:cs="Times New Roman"/>
                <w:sz w:val="24"/>
                <w:szCs w:val="24"/>
                <w:lang w:eastAsia="lv-LV"/>
              </w:rPr>
              <w:t>nodrošinā</w:t>
            </w:r>
            <w:r>
              <w:rPr>
                <w:rFonts w:ascii="Times New Roman" w:hAnsi="Times New Roman" w:cs="Times New Roman"/>
                <w:sz w:val="24"/>
                <w:szCs w:val="24"/>
                <w:lang w:eastAsia="lv-LV"/>
              </w:rPr>
              <w:t>s</w:t>
            </w:r>
            <w:r w:rsidRPr="0028654B">
              <w:rPr>
                <w:rFonts w:ascii="Times New Roman" w:hAnsi="Times New Roman" w:cs="Times New Roman"/>
                <w:sz w:val="24"/>
                <w:szCs w:val="24"/>
                <w:lang w:eastAsia="lv-LV"/>
              </w:rPr>
              <w:t xml:space="preserve">, ka </w:t>
            </w:r>
            <w:r>
              <w:rPr>
                <w:rFonts w:ascii="Times New Roman" w:hAnsi="Times New Roman" w:cs="Times New Roman"/>
                <w:sz w:val="24"/>
                <w:szCs w:val="24"/>
                <w:lang w:eastAsia="lv-LV"/>
              </w:rPr>
              <w:t xml:space="preserve">NVA kā </w:t>
            </w:r>
            <w:r w:rsidRPr="0028654B">
              <w:rPr>
                <w:rFonts w:ascii="Times New Roman" w:hAnsi="Times New Roman" w:cs="Times New Roman"/>
                <w:sz w:val="24"/>
                <w:szCs w:val="24"/>
                <w:lang w:eastAsia="lv-LV"/>
              </w:rPr>
              <w:t>finansējuma saņēmēj</w:t>
            </w:r>
            <w:r>
              <w:rPr>
                <w:rFonts w:ascii="Times New Roman" w:hAnsi="Times New Roman" w:cs="Times New Roman"/>
                <w:sz w:val="24"/>
                <w:szCs w:val="24"/>
                <w:lang w:eastAsia="lv-LV"/>
              </w:rPr>
              <w:t>s</w:t>
            </w:r>
            <w:r w:rsidRPr="0028654B">
              <w:rPr>
                <w:rFonts w:ascii="Times New Roman" w:hAnsi="Times New Roman" w:cs="Times New Roman"/>
                <w:sz w:val="24"/>
                <w:szCs w:val="24"/>
                <w:lang w:eastAsia="lv-LV"/>
              </w:rPr>
              <w:t xml:space="preserve"> projektā </w:t>
            </w:r>
            <w:bookmarkStart w:id="1" w:name="_Hlk44508073"/>
            <w:r w:rsidRPr="0028654B">
              <w:rPr>
                <w:rFonts w:ascii="Times New Roman" w:hAnsi="Times New Roman" w:cs="Times New Roman"/>
                <w:sz w:val="24"/>
                <w:szCs w:val="24"/>
                <w:lang w:eastAsia="lv-LV"/>
              </w:rPr>
              <w:t>Nr. 9.1.1.1/15/I/001 “Subsidētās darbavietas bezdarbniekiem</w:t>
            </w:r>
            <w:r>
              <w:rPr>
                <w:rFonts w:ascii="Times New Roman" w:hAnsi="Times New Roman" w:cs="Times New Roman"/>
                <w:sz w:val="24"/>
                <w:szCs w:val="24"/>
                <w:lang w:eastAsia="lv-LV"/>
              </w:rPr>
              <w:t>”</w:t>
            </w:r>
            <w:r w:rsidRPr="0028654B">
              <w:rPr>
                <w:rFonts w:ascii="Times New Roman" w:hAnsi="Times New Roman" w:cs="Times New Roman"/>
                <w:sz w:val="24"/>
                <w:szCs w:val="24"/>
                <w:lang w:eastAsia="lv-LV"/>
              </w:rPr>
              <w:t xml:space="preserve"> </w:t>
            </w:r>
            <w:bookmarkEnd w:id="1"/>
            <w:r w:rsidRPr="0028654B">
              <w:rPr>
                <w:rFonts w:ascii="Times New Roman" w:hAnsi="Times New Roman" w:cs="Times New Roman"/>
                <w:sz w:val="24"/>
                <w:szCs w:val="24"/>
                <w:lang w:eastAsia="lv-LV"/>
              </w:rPr>
              <w:t xml:space="preserve">uzņemas papildu līgumsaistības pēc </w:t>
            </w:r>
            <w:r w:rsidR="009E2179">
              <w:rPr>
                <w:rFonts w:ascii="Times New Roman" w:hAnsi="Times New Roman" w:cs="Times New Roman"/>
                <w:sz w:val="24"/>
                <w:szCs w:val="24"/>
                <w:lang w:eastAsia="lv-LV"/>
              </w:rPr>
              <w:t>finansējuma atbrīvošanas (samazināšanas)</w:t>
            </w:r>
            <w:r w:rsidRPr="0028654B">
              <w:rPr>
                <w:rFonts w:ascii="Times New Roman" w:hAnsi="Times New Roman" w:cs="Times New Roman"/>
                <w:sz w:val="24"/>
                <w:szCs w:val="24"/>
                <w:lang w:eastAsia="lv-LV"/>
              </w:rPr>
              <w:t xml:space="preserve"> projekt</w:t>
            </w:r>
            <w:r w:rsidR="00BE28F4">
              <w:rPr>
                <w:rFonts w:ascii="Times New Roman" w:hAnsi="Times New Roman" w:cs="Times New Roman"/>
                <w:sz w:val="24"/>
                <w:szCs w:val="24"/>
                <w:lang w:eastAsia="lv-LV"/>
              </w:rPr>
              <w:t>os, no kuriem tiek pārdalīts finansējums (vairāk informācijas skat. I sadaļas 2.punktā</w:t>
            </w:r>
            <w:r w:rsidR="004E523F">
              <w:rPr>
                <w:rFonts w:ascii="Times New Roman" w:hAnsi="Times New Roman" w:cs="Times New Roman"/>
                <w:sz w:val="24"/>
                <w:szCs w:val="24"/>
                <w:lang w:eastAsia="lv-LV"/>
              </w:rPr>
              <w:t xml:space="preserve">) </w:t>
            </w:r>
            <w:r w:rsidRPr="0028654B">
              <w:rPr>
                <w:rFonts w:ascii="Times New Roman" w:hAnsi="Times New Roman" w:cs="Times New Roman"/>
                <w:sz w:val="24"/>
                <w:szCs w:val="24"/>
                <w:lang w:eastAsia="lv-LV"/>
              </w:rPr>
              <w:t xml:space="preserve">un </w:t>
            </w:r>
            <w:r w:rsidR="00573FEC">
              <w:rPr>
                <w:rFonts w:ascii="Times New Roman" w:hAnsi="Times New Roman" w:cs="Times New Roman"/>
                <w:sz w:val="24"/>
                <w:szCs w:val="24"/>
                <w:lang w:eastAsia="lv-LV"/>
              </w:rPr>
              <w:t>noteikumu projekt</w:t>
            </w:r>
            <w:r w:rsidR="009E2179">
              <w:rPr>
                <w:rFonts w:ascii="Times New Roman" w:hAnsi="Times New Roman" w:cs="Times New Roman"/>
                <w:sz w:val="24"/>
                <w:szCs w:val="24"/>
                <w:lang w:eastAsia="lv-LV"/>
              </w:rPr>
              <w:t>a spēkā stāšanās</w:t>
            </w:r>
            <w:r w:rsidR="00573FEC">
              <w:rPr>
                <w:rFonts w:ascii="Times New Roman" w:hAnsi="Times New Roman" w:cs="Times New Roman"/>
                <w:sz w:val="24"/>
                <w:szCs w:val="24"/>
                <w:lang w:eastAsia="lv-LV"/>
              </w:rPr>
              <w:t>.</w:t>
            </w:r>
            <w:r w:rsidR="008F595C">
              <w:rPr>
                <w:rFonts w:ascii="Times New Roman" w:hAnsi="Times New Roman" w:cs="Times New Roman"/>
                <w:sz w:val="24"/>
                <w:szCs w:val="24"/>
                <w:lang w:eastAsia="lv-LV"/>
              </w:rPr>
              <w:t xml:space="preserve"> </w:t>
            </w:r>
            <w:r w:rsidR="00516AAE">
              <w:rPr>
                <w:rFonts w:ascii="Times New Roman" w:hAnsi="Times New Roman" w:cs="Times New Roman"/>
                <w:sz w:val="24"/>
                <w:szCs w:val="24"/>
                <w:lang w:eastAsia="lv-LV"/>
              </w:rPr>
              <w:t xml:space="preserve">Vienlaikus </w:t>
            </w:r>
            <w:r w:rsidR="00516AAE" w:rsidRPr="00266C2B">
              <w:rPr>
                <w:rFonts w:ascii="Times New Roman" w:hAnsi="Times New Roman" w:cs="Times New Roman"/>
                <w:sz w:val="24"/>
                <w:szCs w:val="24"/>
                <w:lang w:eastAsia="lv-LV"/>
              </w:rPr>
              <w:t>ir plānota visu iesaistīto projekta iesniedzēju informēšana par minētajiem grozījumiem.</w:t>
            </w:r>
            <w:r w:rsidR="00680774">
              <w:rPr>
                <w:rFonts w:ascii="Times New Roman" w:hAnsi="Times New Roman" w:cs="Times New Roman"/>
                <w:b/>
                <w:bCs/>
                <w:sz w:val="24"/>
                <w:szCs w:val="24"/>
                <w:lang w:eastAsia="lv-LV"/>
              </w:rPr>
              <w:t xml:space="preserve"> </w:t>
            </w:r>
          </w:p>
        </w:tc>
      </w:tr>
    </w:tbl>
    <w:p w14:paraId="7734F91F" w14:textId="1FA82ECB" w:rsidR="006B606F"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0A8614" w14:textId="596A1356" w:rsid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rķa grupa ir bezdarbnieki, tostarp ilgstošie bezdarbnieki, kuri atbilst vismaz vienam no šādiem kritērijiem:</w:t>
            </w:r>
          </w:p>
          <w:p w14:paraId="1764706B" w14:textId="27536381" w:rsidR="005B1A72"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5B1A72" w:rsidRPr="005B1A72">
              <w:rPr>
                <w:rFonts w:ascii="Times New Roman" w:hAnsi="Times New Roman" w:cs="Times New Roman"/>
                <w:sz w:val="24"/>
                <w:szCs w:val="24"/>
              </w:rPr>
              <w:t>persona ar invaliditāti;</w:t>
            </w:r>
          </w:p>
          <w:p w14:paraId="48B92FA2" w14:textId="31E61221"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EF3ADA">
              <w:rPr>
                <w:rFonts w:ascii="Times New Roman" w:hAnsi="Times New Roman" w:cs="Times New Roman"/>
                <w:sz w:val="24"/>
                <w:szCs w:val="24"/>
              </w:rPr>
              <w:t>nelabvēlīgākā situācijā esoši bezdarbnieki:</w:t>
            </w:r>
          </w:p>
          <w:p w14:paraId="6252524E" w14:textId="1E1F3A95"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2.1)</w:t>
            </w:r>
            <w:r>
              <w:t xml:space="preserve"> </w:t>
            </w:r>
            <w:r w:rsidRPr="00EF3ADA">
              <w:rPr>
                <w:rFonts w:ascii="Times New Roman" w:hAnsi="Times New Roman" w:cs="Times New Roman"/>
                <w:sz w:val="24"/>
                <w:szCs w:val="24"/>
              </w:rPr>
              <w:t>persona ir bijusi bez darba vismaz 12 mēnešus un šajā periodā nav bijusi uzskatāma par darba ņēmēju vai pašnodarbināto atbilstoši likumam “Par valsts sociālo apdrošināšanu” ilgāk par diviem mēnešiem bez pārtraukuma</w:t>
            </w:r>
            <w:r>
              <w:rPr>
                <w:rFonts w:ascii="Times New Roman" w:hAnsi="Times New Roman" w:cs="Times New Roman"/>
                <w:sz w:val="24"/>
                <w:szCs w:val="24"/>
              </w:rPr>
              <w:t>;</w:t>
            </w:r>
          </w:p>
          <w:p w14:paraId="2F172C6A" w14:textId="026E02C2"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2.2)</w:t>
            </w:r>
            <w:r>
              <w:t xml:space="preserve"> </w:t>
            </w:r>
            <w:r w:rsidRPr="00EF3ADA">
              <w:rPr>
                <w:rFonts w:ascii="Times New Roman" w:hAnsi="Times New Roman" w:cs="Times New Roman"/>
                <w:sz w:val="24"/>
                <w:szCs w:val="24"/>
              </w:rPr>
              <w:t>persona ir vecāka par 55 gadiem</w:t>
            </w:r>
            <w:r w:rsidR="00744154">
              <w:rPr>
                <w:rFonts w:ascii="Times New Roman" w:hAnsi="Times New Roman" w:cs="Times New Roman"/>
                <w:sz w:val="24"/>
                <w:szCs w:val="24"/>
              </w:rPr>
              <w:t>;</w:t>
            </w:r>
          </w:p>
          <w:p w14:paraId="2F769E90" w14:textId="748ADE7F"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2.3)</w:t>
            </w:r>
            <w:r>
              <w:t xml:space="preserve"> </w:t>
            </w:r>
            <w:r w:rsidRPr="00EF3ADA">
              <w:rPr>
                <w:rFonts w:ascii="Times New Roman" w:hAnsi="Times New Roman" w:cs="Times New Roman"/>
                <w:sz w:val="24"/>
                <w:szCs w:val="24"/>
              </w:rPr>
              <w:t>persona, kura ieguvusi bēgļa vai alternatīvās personas statusu</w:t>
            </w:r>
            <w:r w:rsidR="005F0063">
              <w:rPr>
                <w:rFonts w:ascii="Times New Roman" w:hAnsi="Times New Roman" w:cs="Times New Roman"/>
                <w:sz w:val="24"/>
                <w:szCs w:val="24"/>
              </w:rPr>
              <w:t>;</w:t>
            </w:r>
          </w:p>
          <w:p w14:paraId="5520CCD4" w14:textId="77777777" w:rsidR="005F0063" w:rsidRDefault="005F0063" w:rsidP="005F006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3) persona, kurai atbilstoši narkologa atzinumam, ir alkohola</w:t>
            </w:r>
            <w:r w:rsidRPr="00E30F13">
              <w:rPr>
                <w:rFonts w:ascii="Times New Roman" w:hAnsi="Times New Roman" w:cs="Times New Roman"/>
                <w:sz w:val="24"/>
                <w:szCs w:val="24"/>
              </w:rPr>
              <w:t>,</w:t>
            </w:r>
            <w:r>
              <w:rPr>
                <w:rFonts w:ascii="Times New Roman" w:hAnsi="Times New Roman" w:cs="Times New Roman"/>
                <w:sz w:val="24"/>
                <w:szCs w:val="24"/>
              </w:rPr>
              <w:t xml:space="preserve"> </w:t>
            </w:r>
            <w:r w:rsidRPr="00E30F13">
              <w:rPr>
                <w:rFonts w:ascii="Times New Roman" w:hAnsi="Times New Roman" w:cs="Times New Roman"/>
                <w:sz w:val="24"/>
                <w:szCs w:val="24"/>
              </w:rPr>
              <w:t>narkotisko vai psihotropo vielu vai uzvedības procesu atkarība;</w:t>
            </w:r>
          </w:p>
          <w:p w14:paraId="665EC172" w14:textId="1E63A4DA" w:rsidR="005F0063" w:rsidRDefault="005F0063" w:rsidP="005F006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4) </w:t>
            </w:r>
            <w:r w:rsidRPr="00E30F13">
              <w:rPr>
                <w:rFonts w:ascii="Times New Roman" w:hAnsi="Times New Roman" w:cs="Times New Roman"/>
                <w:sz w:val="24"/>
                <w:szCs w:val="24"/>
              </w:rPr>
              <w:t>persona, kurai ir iespējama alkohola, narkotisko vai psihotropo vielu vai uzvedības procesu atkarība, bet nav saņemts narkologa atzinums</w:t>
            </w:r>
            <w:r w:rsidR="004D6526">
              <w:rPr>
                <w:rFonts w:ascii="Times New Roman" w:hAnsi="Times New Roman" w:cs="Times New Roman"/>
                <w:sz w:val="24"/>
                <w:szCs w:val="24"/>
              </w:rPr>
              <w:t>;</w:t>
            </w:r>
          </w:p>
          <w:p w14:paraId="60492E8D" w14:textId="5E65C448" w:rsidR="004D6526" w:rsidRPr="00266C2B" w:rsidRDefault="004D6526" w:rsidP="004D6526">
            <w:pPr>
              <w:shd w:val="clear" w:color="auto" w:fill="FFFFFF"/>
              <w:spacing w:after="0" w:line="240" w:lineRule="auto"/>
              <w:ind w:left="57" w:right="113"/>
              <w:jc w:val="both"/>
              <w:rPr>
                <w:rFonts w:ascii="Times New Roman" w:hAnsi="Times New Roman" w:cs="Times New Roman"/>
                <w:sz w:val="24"/>
                <w:szCs w:val="24"/>
              </w:rPr>
            </w:pPr>
            <w:r w:rsidRPr="00266C2B">
              <w:rPr>
                <w:rFonts w:ascii="Times New Roman" w:hAnsi="Times New Roman" w:cs="Times New Roman"/>
                <w:sz w:val="24"/>
                <w:szCs w:val="24"/>
              </w:rPr>
              <w:t>5)</w:t>
            </w:r>
            <w:r w:rsidRPr="00266C2B">
              <w:t xml:space="preserve"> </w:t>
            </w:r>
            <w:r w:rsidRPr="00266C2B">
              <w:rPr>
                <w:rFonts w:ascii="Times New Roman" w:hAnsi="Times New Roman" w:cs="Times New Roman"/>
                <w:sz w:val="24"/>
                <w:szCs w:val="24"/>
              </w:rPr>
              <w:t>persona, kas vēlas iegūt vai uzturēt darba iemaņas, nesaņem bezdarbnieka pabalstu un ir reģistrēta bezdarbnieka statusā vismaz sešus mēnešus vai ir reģistrēta bezdarbnieka statusā mazāk par sešiem mēnešiem, bet vismaz 12 mēnešus nav strādājusi (nav uzskatāma par darba ņēmēju vai pašnodarbināto saskaņā ar likumu "Par valsts sociālo apdrošināšanu");</w:t>
            </w:r>
          </w:p>
          <w:p w14:paraId="728BB4CE" w14:textId="36D471A1" w:rsidR="004D6526" w:rsidRPr="00266C2B" w:rsidRDefault="004D6526" w:rsidP="004D6526">
            <w:pPr>
              <w:shd w:val="clear" w:color="auto" w:fill="FFFFFF"/>
              <w:spacing w:after="0" w:line="240" w:lineRule="auto"/>
              <w:ind w:left="57" w:right="113"/>
              <w:jc w:val="both"/>
              <w:rPr>
                <w:rFonts w:ascii="Times New Roman" w:hAnsi="Times New Roman" w:cs="Times New Roman"/>
                <w:sz w:val="24"/>
                <w:szCs w:val="24"/>
              </w:rPr>
            </w:pPr>
            <w:r w:rsidRPr="00266C2B">
              <w:rPr>
                <w:rFonts w:ascii="Times New Roman" w:hAnsi="Times New Roman" w:cs="Times New Roman"/>
                <w:sz w:val="24"/>
                <w:szCs w:val="24"/>
              </w:rPr>
              <w:t>6) persona ir vecumā no 18 līdz 29 gadiem;</w:t>
            </w:r>
          </w:p>
          <w:p w14:paraId="74A43E04" w14:textId="5D0E4039" w:rsidR="004D6526" w:rsidRPr="00266C2B" w:rsidRDefault="004D6526" w:rsidP="004D6526">
            <w:pPr>
              <w:shd w:val="clear" w:color="auto" w:fill="FFFFFF"/>
              <w:spacing w:after="0" w:line="240" w:lineRule="auto"/>
              <w:ind w:left="57" w:right="113"/>
              <w:jc w:val="both"/>
              <w:rPr>
                <w:rFonts w:ascii="Times New Roman" w:hAnsi="Times New Roman" w:cs="Times New Roman"/>
                <w:sz w:val="24"/>
                <w:szCs w:val="24"/>
              </w:rPr>
            </w:pPr>
            <w:r w:rsidRPr="00266C2B">
              <w:rPr>
                <w:rFonts w:ascii="Times New Roman" w:hAnsi="Times New Roman" w:cs="Times New Roman"/>
                <w:sz w:val="24"/>
                <w:szCs w:val="24"/>
              </w:rPr>
              <w:t>7) persona ir vecumā no 18 līdz 29 gadiem un ir uzņemta augstākās izglītības programmā klātienē;</w:t>
            </w:r>
          </w:p>
          <w:p w14:paraId="6FB80FE4" w14:textId="11D94C2D" w:rsidR="004D6526" w:rsidRPr="00266C2B" w:rsidRDefault="004D6526" w:rsidP="004D6526">
            <w:pPr>
              <w:shd w:val="clear" w:color="auto" w:fill="FFFFFF"/>
              <w:spacing w:after="0" w:line="240" w:lineRule="auto"/>
              <w:ind w:left="57" w:right="113"/>
              <w:jc w:val="both"/>
              <w:rPr>
                <w:rFonts w:ascii="Times New Roman" w:hAnsi="Times New Roman" w:cs="Times New Roman"/>
                <w:sz w:val="24"/>
                <w:szCs w:val="24"/>
              </w:rPr>
            </w:pPr>
            <w:r w:rsidRPr="00266C2B">
              <w:rPr>
                <w:rFonts w:ascii="Times New Roman" w:hAnsi="Times New Roman" w:cs="Times New Roman"/>
                <w:sz w:val="24"/>
                <w:szCs w:val="24"/>
              </w:rPr>
              <w:t>8) persona nav bijusi nodarbināta pie attiecīgā darba devēja pēdējo divu mēnešu laikā pirms iesaistes algu subsīdijas atbalsta pasākumā.</w:t>
            </w:r>
          </w:p>
          <w:p w14:paraId="1C5C7E36" w14:textId="34685B60" w:rsidR="00627A97" w:rsidRPr="00B56883" w:rsidRDefault="000F7181" w:rsidP="00B86EB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xml:space="preserve">Atbilstoši </w:t>
            </w:r>
            <w:r w:rsidR="00B478DF">
              <w:rPr>
                <w:rFonts w:ascii="Times New Roman" w:hAnsi="Times New Roman" w:cs="Times New Roman"/>
                <w:sz w:val="24"/>
                <w:szCs w:val="24"/>
              </w:rPr>
              <w:t>NVA</w:t>
            </w:r>
            <w:r w:rsidRPr="000F7181">
              <w:rPr>
                <w:rFonts w:ascii="Times New Roman" w:hAnsi="Times New Roman" w:cs="Times New Roman"/>
                <w:sz w:val="24"/>
                <w:szCs w:val="24"/>
              </w:rPr>
              <w:t xml:space="preserve"> statistikas datiem 20</w:t>
            </w:r>
            <w:r w:rsidR="004E523F">
              <w:rPr>
                <w:rFonts w:ascii="Times New Roman" w:hAnsi="Times New Roman" w:cs="Times New Roman"/>
                <w:sz w:val="24"/>
                <w:szCs w:val="24"/>
              </w:rPr>
              <w:t>20</w:t>
            </w:r>
            <w:r w:rsidRPr="000F7181">
              <w:rPr>
                <w:rFonts w:ascii="Times New Roman" w:hAnsi="Times New Roman" w:cs="Times New Roman"/>
                <w:sz w:val="24"/>
                <w:szCs w:val="24"/>
              </w:rPr>
              <w:t>.</w:t>
            </w:r>
            <w:r w:rsidR="00B05B17">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w:t>
            </w:r>
            <w:r w:rsidR="00B86EB1">
              <w:rPr>
                <w:rFonts w:ascii="Times New Roman" w:hAnsi="Times New Roman" w:cs="Times New Roman"/>
                <w:sz w:val="24"/>
                <w:szCs w:val="24"/>
              </w:rPr>
              <w:t xml:space="preserve">29. jūnijā </w:t>
            </w:r>
            <w:r w:rsidRPr="000F7181">
              <w:rPr>
                <w:rFonts w:ascii="Times New Roman" w:hAnsi="Times New Roman" w:cs="Times New Roman"/>
                <w:sz w:val="24"/>
                <w:szCs w:val="24"/>
              </w:rPr>
              <w:t xml:space="preserve">bezdarbnieka statusā atradās </w:t>
            </w:r>
            <w:r w:rsidR="00B86EB1" w:rsidRPr="00B86EB1">
              <w:rPr>
                <w:rFonts w:ascii="Times New Roman" w:hAnsi="Times New Roman" w:cs="Times New Roman"/>
                <w:sz w:val="24"/>
                <w:szCs w:val="24"/>
              </w:rPr>
              <w:t>78</w:t>
            </w:r>
            <w:r w:rsidR="00B86EB1">
              <w:rPr>
                <w:rFonts w:ascii="Times New Roman" w:hAnsi="Times New Roman" w:cs="Times New Roman"/>
                <w:sz w:val="24"/>
                <w:szCs w:val="24"/>
              </w:rPr>
              <w:t> </w:t>
            </w:r>
            <w:r w:rsidR="00B86EB1" w:rsidRPr="00B86EB1">
              <w:rPr>
                <w:rFonts w:ascii="Times New Roman" w:hAnsi="Times New Roman" w:cs="Times New Roman"/>
                <w:sz w:val="24"/>
                <w:szCs w:val="24"/>
              </w:rPr>
              <w:t>230</w:t>
            </w:r>
            <w:r w:rsidR="00B86EB1">
              <w:rPr>
                <w:rFonts w:ascii="Times New Roman" w:hAnsi="Times New Roman" w:cs="Times New Roman"/>
                <w:sz w:val="24"/>
                <w:szCs w:val="24"/>
              </w:rPr>
              <w:t xml:space="preserve"> </w:t>
            </w:r>
            <w:r w:rsidR="00A95816">
              <w:rPr>
                <w:rFonts w:ascii="Times New Roman" w:hAnsi="Times New Roman" w:cs="Times New Roman"/>
                <w:sz w:val="24"/>
                <w:szCs w:val="24"/>
              </w:rPr>
              <w:t>personas.</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9FE4BA" w14:textId="64B6169B" w:rsidR="00C9312C" w:rsidRDefault="00006381"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9312C">
              <w:rPr>
                <w:rFonts w:ascii="Times New Roman" w:eastAsia="Times New Roman" w:hAnsi="Times New Roman" w:cs="Times New Roman"/>
                <w:sz w:val="24"/>
                <w:szCs w:val="24"/>
                <w:lang w:eastAsia="lv-LV"/>
              </w:rPr>
              <w:t xml:space="preserve">oteikumu projektam ir ietekme uz tautsaimniecību, kā arī </w:t>
            </w:r>
            <w:r w:rsidR="00C9312C" w:rsidRPr="00C9312C">
              <w:rPr>
                <w:rFonts w:ascii="Times New Roman" w:eastAsia="Times New Roman" w:hAnsi="Times New Roman" w:cs="Times New Roman"/>
                <w:sz w:val="24"/>
                <w:szCs w:val="24"/>
                <w:lang w:eastAsia="lv-LV"/>
              </w:rPr>
              <w:t>uz uzņēmējdarbības vidi un maziem, vidējiem uzņēmumiem, mikrouzņēmumiem un jaunuzņēmumiem</w:t>
            </w:r>
            <w:r w:rsidR="00C9312C">
              <w:rPr>
                <w:rFonts w:ascii="Times New Roman" w:eastAsia="Times New Roman" w:hAnsi="Times New Roman" w:cs="Times New Roman"/>
                <w:sz w:val="24"/>
                <w:szCs w:val="24"/>
                <w:lang w:eastAsia="lv-LV"/>
              </w:rPr>
              <w:t>, jo</w:t>
            </w:r>
            <w:r w:rsidR="00A95816">
              <w:rPr>
                <w:rFonts w:ascii="Times New Roman" w:eastAsia="Times New Roman" w:hAnsi="Times New Roman" w:cs="Times New Roman"/>
                <w:sz w:val="24"/>
                <w:szCs w:val="24"/>
                <w:lang w:eastAsia="lv-LV"/>
              </w:rPr>
              <w:t xml:space="preserve">, ņemot vērā </w:t>
            </w:r>
            <w:r w:rsidR="00B86EB1">
              <w:rPr>
                <w:rFonts w:ascii="Times New Roman" w:eastAsia="Times New Roman" w:hAnsi="Times New Roman" w:cs="Times New Roman"/>
                <w:sz w:val="24"/>
                <w:szCs w:val="24"/>
                <w:lang w:eastAsia="lv-LV"/>
              </w:rPr>
              <w:t xml:space="preserve">jauno pasākumu uzsākšanu un </w:t>
            </w:r>
            <w:r w:rsidR="00A95816">
              <w:rPr>
                <w:rFonts w:ascii="Times New Roman" w:eastAsia="Times New Roman" w:hAnsi="Times New Roman" w:cs="Times New Roman"/>
                <w:sz w:val="24"/>
                <w:szCs w:val="24"/>
                <w:lang w:eastAsia="lv-LV"/>
              </w:rPr>
              <w:t>papildu piešķirto finansējumu,</w:t>
            </w:r>
            <w:r w:rsidR="00C9312C">
              <w:rPr>
                <w:rFonts w:ascii="Times New Roman" w:eastAsia="Times New Roman" w:hAnsi="Times New Roman" w:cs="Times New Roman"/>
                <w:sz w:val="24"/>
                <w:szCs w:val="24"/>
                <w:lang w:eastAsia="lv-LV"/>
              </w:rPr>
              <w:t xml:space="preserve"> darba devējiem būs plašāka iespēja </w:t>
            </w:r>
            <w:r w:rsidR="00C9312C" w:rsidRPr="00C9312C">
              <w:rPr>
                <w:rFonts w:ascii="Times New Roman" w:eastAsia="Times New Roman" w:hAnsi="Times New Roman" w:cs="Times New Roman"/>
                <w:sz w:val="24"/>
                <w:szCs w:val="24"/>
                <w:lang w:eastAsia="lv-LV"/>
              </w:rPr>
              <w:t xml:space="preserve">piesaistīt </w:t>
            </w:r>
            <w:r w:rsidR="00543CC2">
              <w:rPr>
                <w:rFonts w:ascii="Times New Roman" w:eastAsia="Times New Roman" w:hAnsi="Times New Roman" w:cs="Times New Roman"/>
                <w:sz w:val="24"/>
                <w:szCs w:val="24"/>
                <w:lang w:eastAsia="lv-LV"/>
              </w:rPr>
              <w:t xml:space="preserve">subsidētajās darbavietās </w:t>
            </w:r>
            <w:r w:rsidR="00C9312C" w:rsidRPr="00C9312C">
              <w:rPr>
                <w:rFonts w:ascii="Times New Roman" w:eastAsia="Times New Roman" w:hAnsi="Times New Roman" w:cs="Times New Roman"/>
                <w:sz w:val="24"/>
                <w:szCs w:val="24"/>
                <w:lang w:eastAsia="lv-LV"/>
              </w:rPr>
              <w:t>savam uzņēmumam vajadzīgos darbiniekus</w:t>
            </w:r>
            <w:r w:rsidR="00C9312C">
              <w:rPr>
                <w:rFonts w:ascii="Times New Roman" w:eastAsia="Times New Roman" w:hAnsi="Times New Roman" w:cs="Times New Roman"/>
                <w:sz w:val="24"/>
                <w:szCs w:val="24"/>
                <w:lang w:eastAsia="lv-LV"/>
              </w:rPr>
              <w:t xml:space="preserve">. </w:t>
            </w:r>
          </w:p>
          <w:p w14:paraId="6B4DF646" w14:textId="12D9A4E8" w:rsidR="009714E2" w:rsidRDefault="009716BB"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E6D7C" w:rsidRPr="00AE6D7C">
              <w:rPr>
                <w:rFonts w:ascii="Times New Roman" w:eastAsia="Times New Roman" w:hAnsi="Times New Roman" w:cs="Times New Roman"/>
                <w:sz w:val="24"/>
                <w:szCs w:val="24"/>
                <w:lang w:eastAsia="lv-LV"/>
              </w:rPr>
              <w:t xml:space="preserve">oteikumu projektam ir ietekme </w:t>
            </w:r>
            <w:r w:rsidR="00B46EC9">
              <w:rPr>
                <w:rFonts w:ascii="Times New Roman" w:eastAsia="Times New Roman" w:hAnsi="Times New Roman" w:cs="Times New Roman"/>
                <w:sz w:val="24"/>
                <w:szCs w:val="24"/>
                <w:lang w:eastAsia="lv-LV"/>
              </w:rPr>
              <w:t xml:space="preserve">uz </w:t>
            </w:r>
            <w:r w:rsidR="00AE6D7C"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xml:space="preserve">, jo </w:t>
            </w:r>
            <w:r w:rsidR="00B86EB1">
              <w:rPr>
                <w:rFonts w:ascii="Times New Roman" w:eastAsia="Times New Roman" w:hAnsi="Times New Roman" w:cs="Times New Roman"/>
                <w:sz w:val="24"/>
                <w:szCs w:val="24"/>
                <w:lang w:eastAsia="lv-LV"/>
              </w:rPr>
              <w:t xml:space="preserve">bezdarbniekiem pēckrīzes situācijā, t.sk. studentiem </w:t>
            </w:r>
            <w:r w:rsidR="00326A47">
              <w:rPr>
                <w:rFonts w:ascii="Times New Roman" w:eastAsia="Times New Roman" w:hAnsi="Times New Roman" w:cs="Times New Roman"/>
                <w:sz w:val="24"/>
                <w:szCs w:val="24"/>
                <w:lang w:eastAsia="lv-LV"/>
              </w:rPr>
              <w:t>būs</w:t>
            </w:r>
            <w:r w:rsidR="009714E2">
              <w:rPr>
                <w:rFonts w:ascii="Times New Roman" w:eastAsia="Times New Roman" w:hAnsi="Times New Roman" w:cs="Times New Roman"/>
                <w:sz w:val="24"/>
                <w:szCs w:val="24"/>
                <w:lang w:eastAsia="lv-LV"/>
              </w:rPr>
              <w:t xml:space="preserve"> plašākas iespējas </w:t>
            </w:r>
            <w:r w:rsidR="009714E2" w:rsidRPr="009714E2">
              <w:rPr>
                <w:rFonts w:ascii="Times New Roman" w:eastAsia="Times New Roman" w:hAnsi="Times New Roman" w:cs="Times New Roman"/>
                <w:sz w:val="24"/>
                <w:szCs w:val="24"/>
                <w:lang w:eastAsia="lv-LV"/>
              </w:rPr>
              <w:t>pilnveido</w:t>
            </w:r>
            <w:r w:rsidR="00EB5203">
              <w:rPr>
                <w:rFonts w:ascii="Times New Roman" w:eastAsia="Times New Roman" w:hAnsi="Times New Roman" w:cs="Times New Roman"/>
                <w:sz w:val="24"/>
                <w:szCs w:val="24"/>
                <w:lang w:eastAsia="lv-LV"/>
              </w:rPr>
              <w:t>t</w:t>
            </w:r>
            <w:r w:rsidR="009714E2" w:rsidRPr="009714E2">
              <w:rPr>
                <w:rFonts w:ascii="Times New Roman" w:eastAsia="Times New Roman" w:hAnsi="Times New Roman" w:cs="Times New Roman"/>
                <w:sz w:val="24"/>
                <w:szCs w:val="24"/>
                <w:lang w:eastAsia="lv-LV"/>
              </w:rPr>
              <w:t xml:space="preserve"> darba prasmes un iemaņas (stiprin</w:t>
            </w:r>
            <w:r w:rsidR="009714E2">
              <w:rPr>
                <w:rFonts w:ascii="Times New Roman" w:eastAsia="Times New Roman" w:hAnsi="Times New Roman" w:cs="Times New Roman"/>
                <w:sz w:val="24"/>
                <w:szCs w:val="24"/>
                <w:lang w:eastAsia="lv-LV"/>
              </w:rPr>
              <w:t>āt</w:t>
            </w:r>
            <w:r w:rsidR="009714E2" w:rsidRPr="009714E2">
              <w:rPr>
                <w:rFonts w:ascii="Times New Roman" w:eastAsia="Times New Roman" w:hAnsi="Times New Roman" w:cs="Times New Roman"/>
                <w:sz w:val="24"/>
                <w:szCs w:val="24"/>
                <w:lang w:eastAsia="lv-LV"/>
              </w:rPr>
              <w:t xml:space="preserve"> darba komponenti), kā arī </w:t>
            </w:r>
            <w:r w:rsidR="00B86EB1">
              <w:rPr>
                <w:rFonts w:ascii="Times New Roman" w:eastAsia="Times New Roman" w:hAnsi="Times New Roman" w:cs="Times New Roman"/>
                <w:sz w:val="24"/>
                <w:szCs w:val="24"/>
                <w:lang w:eastAsia="lv-LV"/>
              </w:rPr>
              <w:t xml:space="preserve">turpmāk </w:t>
            </w:r>
            <w:r w:rsidR="009714E2" w:rsidRPr="009714E2">
              <w:rPr>
                <w:rFonts w:ascii="Times New Roman" w:eastAsia="Times New Roman" w:hAnsi="Times New Roman" w:cs="Times New Roman"/>
                <w:sz w:val="24"/>
                <w:szCs w:val="24"/>
                <w:lang w:eastAsia="lv-LV"/>
              </w:rPr>
              <w:t>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41661BD2" w14:textId="77777777" w:rsidR="00B86EB1" w:rsidRDefault="009716BB" w:rsidP="009716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78476A" w:rsidRPr="0078476A">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am</w:t>
            </w:r>
            <w:r w:rsidR="0078476A" w:rsidRPr="007847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sidR="0078476A" w:rsidRPr="0078476A">
              <w:rPr>
                <w:rFonts w:ascii="Times New Roman" w:eastAsia="Times New Roman" w:hAnsi="Times New Roman" w:cs="Times New Roman"/>
                <w:sz w:val="24"/>
                <w:szCs w:val="24"/>
                <w:lang w:eastAsia="lv-LV"/>
              </w:rPr>
              <w:t xml:space="preserve"> ietekm</w:t>
            </w:r>
            <w:r>
              <w:rPr>
                <w:rFonts w:ascii="Times New Roman" w:eastAsia="Times New Roman" w:hAnsi="Times New Roman" w:cs="Times New Roman"/>
                <w:sz w:val="24"/>
                <w:szCs w:val="24"/>
                <w:lang w:eastAsia="lv-LV"/>
              </w:rPr>
              <w:t>es</w:t>
            </w:r>
            <w:r w:rsidR="0078476A" w:rsidRPr="0078476A">
              <w:rPr>
                <w:rFonts w:ascii="Times New Roman" w:eastAsia="Times New Roman" w:hAnsi="Times New Roman" w:cs="Times New Roman"/>
                <w:sz w:val="24"/>
                <w:szCs w:val="24"/>
                <w:lang w:eastAsia="lv-LV"/>
              </w:rPr>
              <w:t xml:space="preserve"> uz vidi</w:t>
            </w:r>
            <w:r w:rsidR="00B86EB1">
              <w:rPr>
                <w:rFonts w:ascii="Times New Roman" w:eastAsia="Times New Roman" w:hAnsi="Times New Roman" w:cs="Times New Roman"/>
                <w:sz w:val="24"/>
                <w:szCs w:val="24"/>
                <w:lang w:eastAsia="lv-LV"/>
              </w:rPr>
              <w:t xml:space="preserve"> un </w:t>
            </w:r>
            <w:r w:rsidR="0078476A" w:rsidRPr="0078476A">
              <w:rPr>
                <w:rFonts w:ascii="Times New Roman" w:eastAsia="Times New Roman" w:hAnsi="Times New Roman" w:cs="Times New Roman"/>
                <w:sz w:val="24"/>
                <w:szCs w:val="24"/>
                <w:lang w:eastAsia="lv-LV"/>
              </w:rPr>
              <w:t xml:space="preserve"> konkurenci</w:t>
            </w:r>
            <w:r w:rsidR="00B86EB1">
              <w:rPr>
                <w:rFonts w:ascii="Times New Roman" w:eastAsia="Times New Roman" w:hAnsi="Times New Roman" w:cs="Times New Roman"/>
                <w:sz w:val="24"/>
                <w:szCs w:val="24"/>
                <w:lang w:eastAsia="lv-LV"/>
              </w:rPr>
              <w:t>.</w:t>
            </w:r>
          </w:p>
          <w:p w14:paraId="62636D5F" w14:textId="41CB1041" w:rsidR="009716BB" w:rsidRDefault="00B86EB1" w:rsidP="009716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pasākumos iesaistīto bezdarbnieku veselību, jo inficēšanās risku </w:t>
            </w:r>
            <w:r>
              <w:rPr>
                <w:rFonts w:ascii="Times New Roman" w:eastAsia="Times New Roman" w:hAnsi="Times New Roman" w:cs="Times New Roman"/>
                <w:sz w:val="24"/>
                <w:szCs w:val="24"/>
                <w:lang w:eastAsia="lv-LV"/>
              </w:rPr>
              <w:lastRenderedPageBreak/>
              <w:t>mazināšanai paredzēts viņus nodrošināt ar individuālajiem aizsardzības līdzekļiem</w:t>
            </w:r>
            <w:r w:rsidR="009716BB">
              <w:rPr>
                <w:rFonts w:ascii="Times New Roman" w:eastAsia="Times New Roman" w:hAnsi="Times New Roman" w:cs="Times New Roman"/>
                <w:sz w:val="24"/>
                <w:szCs w:val="24"/>
                <w:lang w:eastAsia="lv-LV"/>
              </w:rPr>
              <w:t>.</w:t>
            </w:r>
          </w:p>
          <w:p w14:paraId="352CA7CC" w14:textId="04D9D268" w:rsidR="006C012E" w:rsidRPr="006C012E" w:rsidRDefault="009716BB" w:rsidP="009716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B86EB1">
              <w:rPr>
                <w:rFonts w:ascii="Times New Roman" w:eastAsia="Times New Roman" w:hAnsi="Times New Roman" w:cs="Times New Roman"/>
                <w:iCs/>
                <w:sz w:val="24"/>
                <w:szCs w:val="24"/>
                <w:lang w:eastAsia="lv-LV"/>
              </w:rPr>
              <w:t>am nav būtiskas ietekmes uz administratīvo slogu.</w:t>
            </w:r>
            <w:r>
              <w:rPr>
                <w:rFonts w:ascii="Times New Roman" w:eastAsia="Times New Roman" w:hAnsi="Times New Roman" w:cs="Times New Roman"/>
                <w:iCs/>
                <w:sz w:val="24"/>
                <w:szCs w:val="24"/>
                <w:lang w:eastAsia="lv-LV"/>
              </w:rPr>
              <w:t xml:space="preserve"> </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C95680" w:rsidR="00E5323B" w:rsidRPr="003428B9" w:rsidRDefault="0024119E"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N</w:t>
            </w:r>
            <w:r w:rsidR="009710E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4F426976" w:rsidR="00E5323B" w:rsidRPr="003428B9" w:rsidRDefault="002411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0055321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4273D672" w14:textId="1BAC5BB8" w:rsidR="00B22F12" w:rsidRDefault="00E5323B" w:rsidP="00C85649">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6"/>
        <w:gridCol w:w="1006"/>
        <w:gridCol w:w="1137"/>
        <w:gridCol w:w="909"/>
        <w:gridCol w:w="1136"/>
        <w:gridCol w:w="908"/>
        <w:gridCol w:w="1136"/>
        <w:gridCol w:w="1485"/>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6C237BBB"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w:t>
            </w:r>
            <w:r w:rsidR="00E02FA8">
              <w:rPr>
                <w:rFonts w:ascii="Times New Roman" w:eastAsia="Times New Roman" w:hAnsi="Times New Roman" w:cs="Times New Roman"/>
                <w:b/>
                <w:iCs/>
                <w:sz w:val="24"/>
                <w:szCs w:val="24"/>
                <w:lang w:eastAsia="lv-LV"/>
              </w:rPr>
              <w:t>20</w:t>
            </w:r>
            <w:r w:rsidRPr="0044094A">
              <w:rPr>
                <w:rFonts w:ascii="Times New Roman" w:eastAsia="Times New Roman" w:hAnsi="Times New Roman" w:cs="Times New Roman"/>
                <w:b/>
                <w:iCs/>
                <w:sz w:val="24"/>
                <w:szCs w:val="24"/>
                <w:lang w:eastAsia="lv-LV"/>
              </w:rPr>
              <w:t>.gads</w:t>
            </w:r>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r w:rsidRPr="0044094A">
              <w:rPr>
                <w:rFonts w:ascii="Times New Roman" w:eastAsia="Times New Roman" w:hAnsi="Times New Roman" w:cs="Times New Roman"/>
                <w:i/>
                <w:iCs/>
                <w:sz w:val="24"/>
                <w:szCs w:val="24"/>
                <w:lang w:eastAsia="lv-LV"/>
              </w:rPr>
              <w:t>euro</w:t>
            </w:r>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69FBA5E9"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sidR="00536FCE">
              <w:rPr>
                <w:rFonts w:ascii="Times New Roman" w:hAnsi="Times New Roman" w:cs="Times New Roman"/>
                <w:b/>
                <w:bCs/>
                <w:sz w:val="24"/>
                <w:szCs w:val="24"/>
              </w:rPr>
              <w:t>2</w:t>
            </w:r>
            <w:r w:rsidR="00E02FA8">
              <w:rPr>
                <w:rFonts w:ascii="Times New Roman" w:hAnsi="Times New Roman" w:cs="Times New Roman"/>
                <w:b/>
                <w:bCs/>
                <w:sz w:val="24"/>
                <w:szCs w:val="24"/>
              </w:rPr>
              <w:t>1</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31E50EF2"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E02FA8">
              <w:rPr>
                <w:rFonts w:ascii="Times New Roman" w:hAnsi="Times New Roman" w:cs="Times New Roman"/>
                <w:b/>
                <w:bCs/>
                <w:sz w:val="24"/>
                <w:szCs w:val="24"/>
              </w:rPr>
              <w:t>2</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7F860FE7"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E02FA8">
              <w:rPr>
                <w:rFonts w:ascii="Times New Roman" w:eastAsia="Times New Roman" w:hAnsi="Times New Roman" w:cs="Times New Roman"/>
                <w:b/>
                <w:iCs/>
                <w:sz w:val="24"/>
                <w:szCs w:val="24"/>
                <w:lang w:eastAsia="lv-LV"/>
              </w:rPr>
              <w:t>3</w:t>
            </w:r>
            <w:r w:rsidRPr="0044094A">
              <w:rPr>
                <w:rFonts w:ascii="Times New Roman" w:eastAsia="Times New Roman" w:hAnsi="Times New Roman" w:cs="Times New Roman"/>
                <w:b/>
                <w:iCs/>
                <w:sz w:val="24"/>
                <w:szCs w:val="24"/>
                <w:lang w:eastAsia="lv-LV"/>
              </w:rPr>
              <w:t>.</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1776C73F"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r w:rsidR="00E34EAA">
              <w:rPr>
                <w:rStyle w:val="FootnoteReference"/>
                <w:rFonts w:ascii="Times New Roman" w:eastAsia="Times New Roman" w:hAnsi="Times New Roman" w:cs="Times New Roman"/>
                <w:iCs/>
                <w:sz w:val="24"/>
                <w:szCs w:val="24"/>
                <w:lang w:eastAsia="lv-LV"/>
              </w:rPr>
              <w:footnoteReference w:id="11"/>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551D19D0" w:rsidR="00D31175" w:rsidRPr="00A3447F" w:rsidRDefault="00D31175" w:rsidP="00CE785D">
            <w:pPr>
              <w:spacing w:after="0" w:line="240" w:lineRule="auto"/>
              <w:rPr>
                <w:rFonts w:ascii="Times New Roman" w:eastAsia="Times New Roman" w:hAnsi="Times New Roman" w:cs="Times New Roman"/>
                <w:iCs/>
                <w:sz w:val="24"/>
                <w:szCs w:val="24"/>
                <w:vertAlign w:val="superscript"/>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23D3FB39"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w:t>
            </w:r>
            <w:r w:rsidR="00536FCE">
              <w:rPr>
                <w:rFonts w:ascii="Times New Roman" w:eastAsia="Times New Roman" w:hAnsi="Times New Roman" w:cs="Times New Roman"/>
                <w:iCs/>
                <w:sz w:val="24"/>
                <w:szCs w:val="24"/>
                <w:lang w:eastAsia="lv-LV"/>
              </w:rPr>
              <w:t>2</w:t>
            </w:r>
            <w:r w:rsidR="00E02FA8">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16598922"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755042FE"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E02FA8">
              <w:rPr>
                <w:rFonts w:ascii="Times New Roman" w:eastAsia="Times New Roman" w:hAnsi="Times New Roman" w:cs="Times New Roman"/>
                <w:iCs/>
                <w:sz w:val="24"/>
                <w:szCs w:val="24"/>
                <w:lang w:eastAsia="lv-LV"/>
              </w:rPr>
              <w:t>2</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27FE27C8"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E02FA8">
              <w:rPr>
                <w:rFonts w:ascii="Times New Roman" w:eastAsia="Times New Roman" w:hAnsi="Times New Roman" w:cs="Times New Roman"/>
                <w:iCs/>
                <w:sz w:val="24"/>
                <w:szCs w:val="24"/>
                <w:lang w:eastAsia="lv-LV"/>
              </w:rPr>
              <w:t>2</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EA7522" w:rsidRPr="0044094A" w14:paraId="3712E112" w14:textId="77777777" w:rsidTr="00B86EB1">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tcPr>
          <w:p w14:paraId="79996563" w14:textId="37470566" w:rsidR="00EA7522" w:rsidRPr="00EA7522" w:rsidRDefault="006942EF" w:rsidP="00EA7522">
            <w:pPr>
              <w:spacing w:after="0" w:line="240" w:lineRule="auto"/>
              <w:jc w:val="center"/>
              <w:rPr>
                <w:rFonts w:ascii="Times New Roman" w:hAnsi="Times New Roman" w:cs="Times New Roman"/>
                <w:color w:val="000000"/>
                <w:sz w:val="24"/>
                <w:szCs w:val="24"/>
              </w:rPr>
            </w:pPr>
            <w:r w:rsidRPr="006942EF">
              <w:rPr>
                <w:rFonts w:ascii="Times New Roman" w:hAnsi="Times New Roman" w:cs="Times New Roman"/>
                <w:color w:val="000000"/>
                <w:sz w:val="24"/>
                <w:szCs w:val="24"/>
              </w:rPr>
              <w:t>5</w:t>
            </w:r>
            <w:r w:rsidR="00ED4709">
              <w:rPr>
                <w:rFonts w:ascii="Times New Roman" w:hAnsi="Times New Roman" w:cs="Times New Roman"/>
                <w:color w:val="000000"/>
                <w:sz w:val="24"/>
                <w:szCs w:val="24"/>
              </w:rPr>
              <w:t xml:space="preserve"> 648 </w:t>
            </w:r>
            <w:r w:rsidRPr="006942EF">
              <w:rPr>
                <w:rFonts w:ascii="Times New Roman" w:hAnsi="Times New Roman" w:cs="Times New Roman"/>
                <w:color w:val="000000"/>
                <w:sz w:val="24"/>
                <w:szCs w:val="24"/>
              </w:rPr>
              <w:t>601</w:t>
            </w:r>
          </w:p>
        </w:tc>
        <w:tc>
          <w:tcPr>
            <w:tcW w:w="584" w:type="pct"/>
            <w:tcBorders>
              <w:top w:val="outset" w:sz="6" w:space="0" w:color="auto"/>
              <w:left w:val="outset" w:sz="6" w:space="0" w:color="auto"/>
              <w:bottom w:val="outset" w:sz="6" w:space="0" w:color="auto"/>
              <w:right w:val="outset" w:sz="6" w:space="0" w:color="auto"/>
            </w:tcBorders>
            <w:vAlign w:val="center"/>
          </w:tcPr>
          <w:p w14:paraId="0CD380BA" w14:textId="194237A0" w:rsidR="00EA7522" w:rsidRPr="00EA7522" w:rsidRDefault="001B0E2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10 077 479</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2709A9D3" w:rsidR="00EA7522" w:rsidRPr="00594A45" w:rsidRDefault="003B7B2B" w:rsidP="00EA7522">
            <w:pPr>
              <w:spacing w:after="0" w:line="240" w:lineRule="auto"/>
              <w:jc w:val="center"/>
              <w:rPr>
                <w:rFonts w:ascii="Times New Roman" w:hAnsi="Times New Roman" w:cs="Times New Roman"/>
                <w:color w:val="000000"/>
                <w:sz w:val="24"/>
                <w:szCs w:val="24"/>
              </w:rPr>
            </w:pPr>
            <w:r w:rsidRPr="003B7B2B">
              <w:rPr>
                <w:rFonts w:ascii="Times New Roman" w:hAnsi="Times New Roman" w:cs="Times New Roman"/>
                <w:color w:val="000000"/>
                <w:sz w:val="24"/>
                <w:szCs w:val="24"/>
              </w:rPr>
              <w:t>5 369 467</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467BE10C" w:rsidR="00EA7522" w:rsidRPr="00167224" w:rsidRDefault="00AE09F6"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18 354 952</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31D40AD9" w:rsidR="00EA7522" w:rsidRPr="00167224" w:rsidRDefault="00A042DA" w:rsidP="00EA7522">
            <w:pPr>
              <w:spacing w:after="0" w:line="240" w:lineRule="auto"/>
              <w:jc w:val="center"/>
              <w:rPr>
                <w:rFonts w:ascii="Times New Roman" w:hAnsi="Times New Roman" w:cs="Times New Roman"/>
                <w:color w:val="000000"/>
                <w:sz w:val="24"/>
                <w:szCs w:val="24"/>
              </w:rPr>
            </w:pPr>
            <w:r w:rsidRPr="00A042DA">
              <w:rPr>
                <w:rFonts w:ascii="Times New Roman" w:hAnsi="Times New Roman" w:cs="Times New Roman"/>
                <w:color w:val="000000"/>
                <w:sz w:val="24"/>
                <w:szCs w:val="24"/>
              </w:rPr>
              <w:t>3 510 096</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6CA96E83" w:rsidR="00EA7522" w:rsidRPr="00167224" w:rsidRDefault="000B459A"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10 325 550</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3853E668" w:rsidR="00EA7522" w:rsidRPr="00167224" w:rsidRDefault="00C85649"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4 000 104</w:t>
            </w:r>
          </w:p>
        </w:tc>
      </w:tr>
      <w:tr w:rsidR="00EA7522" w:rsidRPr="0044094A" w14:paraId="61AE19B8" w14:textId="77777777" w:rsidTr="00B86EB1">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tcPr>
          <w:p w14:paraId="03E1F0E9" w14:textId="079DAD82" w:rsidR="00EA7522" w:rsidRPr="00EA7522" w:rsidRDefault="00653629" w:rsidP="00EA7522">
            <w:pPr>
              <w:spacing w:after="0" w:line="240" w:lineRule="auto"/>
              <w:jc w:val="center"/>
              <w:rPr>
                <w:rFonts w:ascii="Times New Roman" w:hAnsi="Times New Roman" w:cs="Times New Roman"/>
                <w:color w:val="000000"/>
                <w:sz w:val="24"/>
                <w:szCs w:val="24"/>
              </w:rPr>
            </w:pPr>
            <w:r w:rsidRPr="00653629">
              <w:rPr>
                <w:rFonts w:ascii="Times New Roman" w:hAnsi="Times New Roman" w:cs="Times New Roman"/>
                <w:color w:val="000000"/>
                <w:sz w:val="24"/>
                <w:szCs w:val="24"/>
              </w:rPr>
              <w:t>6</w:t>
            </w:r>
            <w:r w:rsidR="00AF46B2">
              <w:rPr>
                <w:rFonts w:ascii="Times New Roman" w:hAnsi="Times New Roman" w:cs="Times New Roman"/>
                <w:color w:val="000000"/>
                <w:sz w:val="24"/>
                <w:szCs w:val="24"/>
              </w:rPr>
              <w:t> </w:t>
            </w:r>
            <w:r w:rsidR="00ED4709">
              <w:rPr>
                <w:rFonts w:ascii="Times New Roman" w:hAnsi="Times New Roman" w:cs="Times New Roman"/>
                <w:color w:val="000000"/>
                <w:sz w:val="24"/>
                <w:szCs w:val="24"/>
              </w:rPr>
              <w:t>645</w:t>
            </w:r>
            <w:r w:rsidR="00AF46B2">
              <w:rPr>
                <w:rFonts w:ascii="Times New Roman" w:hAnsi="Times New Roman" w:cs="Times New Roman"/>
                <w:color w:val="000000"/>
                <w:sz w:val="24"/>
                <w:szCs w:val="24"/>
              </w:rPr>
              <w:t xml:space="preserve"> </w:t>
            </w:r>
            <w:r w:rsidRPr="00653629">
              <w:rPr>
                <w:rFonts w:ascii="Times New Roman" w:hAnsi="Times New Roman" w:cs="Times New Roman"/>
                <w:color w:val="000000"/>
                <w:sz w:val="24"/>
                <w:szCs w:val="24"/>
              </w:rPr>
              <w:t>413</w:t>
            </w:r>
          </w:p>
        </w:tc>
        <w:tc>
          <w:tcPr>
            <w:tcW w:w="584" w:type="pct"/>
            <w:tcBorders>
              <w:top w:val="outset" w:sz="6" w:space="0" w:color="auto"/>
              <w:left w:val="outset" w:sz="6" w:space="0" w:color="auto"/>
              <w:bottom w:val="outset" w:sz="6" w:space="0" w:color="auto"/>
              <w:right w:val="outset" w:sz="6" w:space="0" w:color="auto"/>
            </w:tcBorders>
            <w:vAlign w:val="center"/>
          </w:tcPr>
          <w:p w14:paraId="0DE3C67B" w14:textId="2160E08F" w:rsidR="00EA7522" w:rsidRPr="00EA7522" w:rsidRDefault="00653629" w:rsidP="00EA7522">
            <w:pPr>
              <w:spacing w:after="0" w:line="240" w:lineRule="auto"/>
              <w:jc w:val="center"/>
              <w:rPr>
                <w:rFonts w:ascii="Times New Roman" w:hAnsi="Times New Roman" w:cs="Times New Roman"/>
                <w:color w:val="000000"/>
                <w:sz w:val="24"/>
                <w:szCs w:val="24"/>
              </w:rPr>
            </w:pPr>
            <w:r w:rsidRPr="00653629">
              <w:rPr>
                <w:rFonts w:ascii="Times New Roman" w:hAnsi="Times New Roman" w:cs="Times New Roman"/>
                <w:color w:val="000000"/>
                <w:sz w:val="24"/>
                <w:szCs w:val="24"/>
              </w:rPr>
              <w:t>10</w:t>
            </w:r>
            <w:r w:rsidR="001B0E2D">
              <w:rPr>
                <w:rFonts w:ascii="Times New Roman" w:hAnsi="Times New Roman" w:cs="Times New Roman"/>
                <w:color w:val="000000"/>
                <w:sz w:val="24"/>
                <w:szCs w:val="24"/>
              </w:rPr>
              <w:t> </w:t>
            </w:r>
            <w:r w:rsidR="00E83D55">
              <w:rPr>
                <w:rFonts w:ascii="Times New Roman" w:hAnsi="Times New Roman" w:cs="Times New Roman"/>
                <w:color w:val="000000"/>
                <w:sz w:val="24"/>
                <w:szCs w:val="24"/>
              </w:rPr>
              <w:t>18</w:t>
            </w:r>
            <w:r w:rsidR="001B0E2D">
              <w:rPr>
                <w:rFonts w:ascii="Times New Roman" w:hAnsi="Times New Roman" w:cs="Times New Roman"/>
                <w:color w:val="000000"/>
                <w:sz w:val="24"/>
                <w:szCs w:val="24"/>
              </w:rPr>
              <w:t>0 096</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421BD47E" w:rsidR="00EA7522" w:rsidRPr="00594A45" w:rsidRDefault="00653629" w:rsidP="00EA7522">
            <w:pPr>
              <w:spacing w:after="0" w:line="240" w:lineRule="auto"/>
              <w:jc w:val="center"/>
              <w:rPr>
                <w:rFonts w:ascii="Times New Roman" w:hAnsi="Times New Roman" w:cs="Times New Roman"/>
                <w:color w:val="000000"/>
                <w:sz w:val="24"/>
                <w:szCs w:val="24"/>
              </w:rPr>
            </w:pPr>
            <w:r w:rsidRPr="00653629">
              <w:rPr>
                <w:rFonts w:ascii="Times New Roman" w:hAnsi="Times New Roman" w:cs="Times New Roman"/>
                <w:color w:val="000000"/>
                <w:sz w:val="24"/>
                <w:szCs w:val="24"/>
              </w:rPr>
              <w:t>6 317 020</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657F5D1F" w:rsidR="00EA7522" w:rsidRPr="00167224" w:rsidRDefault="00653629" w:rsidP="00EA7522">
            <w:pPr>
              <w:spacing w:after="0" w:line="240" w:lineRule="auto"/>
              <w:jc w:val="center"/>
              <w:rPr>
                <w:rFonts w:ascii="Times New Roman" w:hAnsi="Times New Roman" w:cs="Times New Roman"/>
                <w:color w:val="000000"/>
                <w:sz w:val="24"/>
                <w:szCs w:val="24"/>
              </w:rPr>
            </w:pPr>
            <w:r w:rsidRPr="00653629">
              <w:rPr>
                <w:rFonts w:ascii="Times New Roman" w:hAnsi="Times New Roman" w:cs="Times New Roman"/>
                <w:color w:val="000000"/>
                <w:sz w:val="24"/>
                <w:szCs w:val="24"/>
              </w:rPr>
              <w:t>19 070 266</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09D64846" w:rsidR="00EA7522" w:rsidRPr="00167224" w:rsidRDefault="00653629" w:rsidP="00EA7522">
            <w:pPr>
              <w:spacing w:after="0" w:line="240" w:lineRule="auto"/>
              <w:jc w:val="center"/>
              <w:rPr>
                <w:rFonts w:ascii="Times New Roman" w:hAnsi="Times New Roman" w:cs="Times New Roman"/>
                <w:color w:val="000000"/>
                <w:sz w:val="24"/>
                <w:szCs w:val="24"/>
              </w:rPr>
            </w:pPr>
            <w:r w:rsidRPr="00653629">
              <w:rPr>
                <w:rFonts w:ascii="Times New Roman" w:hAnsi="Times New Roman" w:cs="Times New Roman"/>
                <w:color w:val="000000"/>
                <w:sz w:val="24"/>
                <w:szCs w:val="24"/>
              </w:rPr>
              <w:t>4 129 525</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1C043A3D" w:rsidR="00EA7522" w:rsidRPr="00167224" w:rsidRDefault="00653629" w:rsidP="00EA7522">
            <w:pPr>
              <w:spacing w:after="0" w:line="240" w:lineRule="auto"/>
              <w:jc w:val="center"/>
              <w:rPr>
                <w:rFonts w:ascii="Times New Roman" w:hAnsi="Times New Roman" w:cs="Times New Roman"/>
                <w:color w:val="000000"/>
                <w:sz w:val="24"/>
                <w:szCs w:val="24"/>
              </w:rPr>
            </w:pPr>
            <w:r w:rsidRPr="00653629">
              <w:rPr>
                <w:rFonts w:ascii="Times New Roman" w:hAnsi="Times New Roman" w:cs="Times New Roman"/>
                <w:color w:val="000000"/>
                <w:sz w:val="24"/>
                <w:szCs w:val="24"/>
              </w:rPr>
              <w:t>10 194 290</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05BB0305" w:rsidR="00EA7522" w:rsidRPr="00167224" w:rsidRDefault="00C85649" w:rsidP="00EA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3 380 675</w:t>
            </w:r>
          </w:p>
        </w:tc>
      </w:tr>
      <w:tr w:rsidR="00EA7522" w:rsidRPr="0044094A" w14:paraId="10DBB9E7" w14:textId="77777777" w:rsidTr="00B86EB1">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4D17A632" w14:textId="64446468" w:rsidR="00EA7522" w:rsidRPr="00EA7522" w:rsidRDefault="006942EF"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4709">
              <w:rPr>
                <w:rFonts w:ascii="Times New Roman" w:hAnsi="Times New Roman" w:cs="Times New Roman"/>
                <w:color w:val="000000"/>
                <w:sz w:val="24"/>
                <w:szCs w:val="24"/>
              </w:rPr>
              <w:t>996 812</w:t>
            </w:r>
          </w:p>
        </w:tc>
        <w:tc>
          <w:tcPr>
            <w:tcW w:w="584" w:type="pct"/>
            <w:tcBorders>
              <w:top w:val="outset" w:sz="6" w:space="0" w:color="auto"/>
              <w:left w:val="outset" w:sz="6" w:space="0" w:color="auto"/>
              <w:bottom w:val="outset" w:sz="6" w:space="0" w:color="auto"/>
              <w:right w:val="outset" w:sz="6" w:space="0" w:color="auto"/>
            </w:tcBorders>
            <w:vAlign w:val="center"/>
          </w:tcPr>
          <w:p w14:paraId="1F4FBB23" w14:textId="2A3208D2" w:rsidR="00EA7522" w:rsidRPr="00EA7522" w:rsidRDefault="00295AC9"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0E2D">
              <w:rPr>
                <w:rFonts w:ascii="Times New Roman" w:hAnsi="Times New Roman" w:cs="Times New Roman"/>
                <w:color w:val="000000"/>
                <w:sz w:val="24"/>
                <w:szCs w:val="24"/>
              </w:rPr>
              <w:t>102 617</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3C67264A" w:rsidR="00EA7522" w:rsidRPr="00594A45" w:rsidRDefault="003B7B2B"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B7B2B">
              <w:rPr>
                <w:rFonts w:ascii="Times New Roman" w:hAnsi="Times New Roman" w:cs="Times New Roman"/>
                <w:color w:val="000000"/>
                <w:sz w:val="24"/>
                <w:szCs w:val="24"/>
              </w:rPr>
              <w:t>947 553</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738F5954" w:rsidR="00EA7522" w:rsidRPr="00167224" w:rsidRDefault="00FF1B15"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- 715 314</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2CF826F0" w:rsidR="00EA7522" w:rsidRPr="00167224" w:rsidRDefault="00A042DA"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42DA">
              <w:rPr>
                <w:rFonts w:ascii="Times New Roman" w:hAnsi="Times New Roman" w:cs="Times New Roman"/>
                <w:color w:val="000000"/>
                <w:sz w:val="24"/>
                <w:szCs w:val="24"/>
              </w:rPr>
              <w:t>619 429</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3F665CDC" w:rsidR="00EA7522" w:rsidRPr="00167224" w:rsidRDefault="000B459A"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131 260</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03A0004C" w:rsidR="00EA7522" w:rsidRPr="00167224" w:rsidRDefault="00C85649"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619 429</w:t>
            </w:r>
          </w:p>
        </w:tc>
      </w:tr>
      <w:tr w:rsidR="00CF0E5C" w:rsidRPr="0044094A" w14:paraId="37BFAE41" w14:textId="77777777" w:rsidTr="00B86EB1">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tcPr>
          <w:p w14:paraId="1C9B41C9" w14:textId="252424AD" w:rsidR="00D31175" w:rsidRPr="00594A45" w:rsidRDefault="00653629" w:rsidP="00CE785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0B3787DA" w14:textId="769FDA62" w:rsidR="00D31175" w:rsidRPr="00594A45" w:rsidRDefault="00653629" w:rsidP="00CE785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6C6362C6" w14:textId="6D89E420" w:rsidR="00D31175" w:rsidRPr="00594A45" w:rsidRDefault="00653629" w:rsidP="00CE785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3BD1490E" w14:textId="5E0189A6" w:rsidR="00D31175" w:rsidRPr="00167224" w:rsidRDefault="00653629" w:rsidP="00CE785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66EC7321" w14:textId="7C0A800A" w:rsidR="00D31175" w:rsidRPr="00167224" w:rsidRDefault="00653629" w:rsidP="00CE785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1809990D" w14:textId="39DEFE90" w:rsidR="00D31175" w:rsidRPr="00167224" w:rsidRDefault="00653629" w:rsidP="00CE785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tcPr>
          <w:p w14:paraId="434135F4" w14:textId="3AD8A8C3" w:rsidR="00D31175" w:rsidRPr="00167224" w:rsidRDefault="00653629" w:rsidP="00CE785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A7522" w:rsidRPr="0044094A" w14:paraId="4DCA2EC8" w14:textId="77777777" w:rsidTr="00B86EB1">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5C5B1198" w14:textId="0C31A016" w:rsidR="00EA7522" w:rsidRPr="00EA7522" w:rsidRDefault="006942EF" w:rsidP="00EA7522">
            <w:pPr>
              <w:spacing w:after="0" w:line="240" w:lineRule="auto"/>
              <w:jc w:val="center"/>
              <w:rPr>
                <w:rFonts w:ascii="Times New Roman" w:hAnsi="Times New Roman" w:cs="Times New Roman"/>
                <w:color w:val="000000"/>
                <w:sz w:val="24"/>
                <w:szCs w:val="24"/>
              </w:rPr>
            </w:pPr>
            <w:r w:rsidRPr="006942EF">
              <w:rPr>
                <w:rFonts w:ascii="Times New Roman" w:hAnsi="Times New Roman" w:cs="Times New Roman"/>
                <w:color w:val="000000"/>
                <w:sz w:val="24"/>
                <w:szCs w:val="24"/>
              </w:rPr>
              <w:t>- 9</w:t>
            </w:r>
            <w:r w:rsidR="00ED4709">
              <w:rPr>
                <w:rFonts w:ascii="Times New Roman" w:hAnsi="Times New Roman" w:cs="Times New Roman"/>
                <w:color w:val="000000"/>
                <w:sz w:val="24"/>
                <w:szCs w:val="24"/>
              </w:rPr>
              <w:t>96</w:t>
            </w:r>
            <w:r w:rsidRPr="006942EF">
              <w:rPr>
                <w:rFonts w:ascii="Times New Roman" w:hAnsi="Times New Roman" w:cs="Times New Roman"/>
                <w:color w:val="000000"/>
                <w:sz w:val="24"/>
                <w:szCs w:val="24"/>
              </w:rPr>
              <w:t xml:space="preserve"> 812</w:t>
            </w:r>
          </w:p>
        </w:tc>
        <w:tc>
          <w:tcPr>
            <w:tcW w:w="584" w:type="pct"/>
            <w:tcBorders>
              <w:top w:val="outset" w:sz="6" w:space="0" w:color="auto"/>
              <w:left w:val="outset" w:sz="6" w:space="0" w:color="auto"/>
              <w:bottom w:val="outset" w:sz="6" w:space="0" w:color="auto"/>
              <w:right w:val="outset" w:sz="6" w:space="0" w:color="auto"/>
            </w:tcBorders>
            <w:vAlign w:val="center"/>
          </w:tcPr>
          <w:p w14:paraId="2CBEE510" w14:textId="7E9C71B8" w:rsidR="00EA7522" w:rsidRPr="00EA7522" w:rsidRDefault="00295AC9" w:rsidP="00EA7522">
            <w:pPr>
              <w:spacing w:after="0" w:line="240" w:lineRule="auto"/>
              <w:jc w:val="center"/>
              <w:rPr>
                <w:rFonts w:ascii="Times New Roman" w:hAnsi="Times New Roman" w:cs="Times New Roman"/>
                <w:color w:val="000000"/>
                <w:sz w:val="24"/>
                <w:szCs w:val="24"/>
              </w:rPr>
            </w:pPr>
            <w:r w:rsidRPr="00295AC9">
              <w:rPr>
                <w:rFonts w:ascii="Times New Roman" w:hAnsi="Times New Roman" w:cs="Times New Roman"/>
                <w:color w:val="000000"/>
                <w:sz w:val="24"/>
                <w:szCs w:val="24"/>
              </w:rPr>
              <w:t xml:space="preserve"> </w:t>
            </w:r>
            <w:r w:rsidR="008A01F0" w:rsidRPr="008A01F0">
              <w:rPr>
                <w:rFonts w:ascii="Times New Roman" w:hAnsi="Times New Roman" w:cs="Times New Roman"/>
                <w:color w:val="000000"/>
                <w:sz w:val="24"/>
                <w:szCs w:val="24"/>
              </w:rPr>
              <w:t xml:space="preserve">- </w:t>
            </w:r>
            <w:r w:rsidR="001B0E2D">
              <w:rPr>
                <w:rFonts w:ascii="Times New Roman" w:hAnsi="Times New Roman" w:cs="Times New Roman"/>
                <w:color w:val="000000"/>
                <w:sz w:val="24"/>
                <w:szCs w:val="24"/>
              </w:rPr>
              <w:t>102 617</w:t>
            </w:r>
          </w:p>
        </w:tc>
        <w:tc>
          <w:tcPr>
            <w:tcW w:w="477" w:type="pct"/>
            <w:tcBorders>
              <w:top w:val="outset" w:sz="6" w:space="0" w:color="auto"/>
              <w:left w:val="outset" w:sz="6" w:space="0" w:color="auto"/>
              <w:bottom w:val="outset" w:sz="6" w:space="0" w:color="auto"/>
              <w:right w:val="outset" w:sz="6" w:space="0" w:color="auto"/>
            </w:tcBorders>
            <w:vAlign w:val="center"/>
          </w:tcPr>
          <w:p w14:paraId="2D8EC721" w14:textId="1975E8F3" w:rsidR="00EA7522" w:rsidRPr="00EA7522" w:rsidRDefault="003B7B2B" w:rsidP="00EA7522">
            <w:pPr>
              <w:spacing w:after="0" w:line="240" w:lineRule="auto"/>
              <w:jc w:val="center"/>
              <w:rPr>
                <w:rFonts w:ascii="Times New Roman" w:hAnsi="Times New Roman" w:cs="Times New Roman"/>
                <w:color w:val="000000"/>
                <w:sz w:val="24"/>
                <w:szCs w:val="24"/>
              </w:rPr>
            </w:pPr>
            <w:r w:rsidRPr="003B7B2B">
              <w:rPr>
                <w:rFonts w:ascii="Times New Roman" w:hAnsi="Times New Roman" w:cs="Times New Roman"/>
                <w:color w:val="000000"/>
                <w:sz w:val="24"/>
                <w:szCs w:val="24"/>
              </w:rPr>
              <w:t>- 947 553</w:t>
            </w:r>
          </w:p>
        </w:tc>
        <w:tc>
          <w:tcPr>
            <w:tcW w:w="584" w:type="pct"/>
            <w:tcBorders>
              <w:top w:val="outset" w:sz="6" w:space="0" w:color="auto"/>
              <w:left w:val="outset" w:sz="6" w:space="0" w:color="auto"/>
              <w:bottom w:val="outset" w:sz="6" w:space="0" w:color="auto"/>
              <w:right w:val="outset" w:sz="6" w:space="0" w:color="auto"/>
            </w:tcBorders>
            <w:vAlign w:val="center"/>
          </w:tcPr>
          <w:p w14:paraId="597A1507" w14:textId="7584F6AD" w:rsidR="00EA7522" w:rsidRPr="00167224" w:rsidRDefault="00FF1B15" w:rsidP="00EA7522">
            <w:pPr>
              <w:spacing w:after="0" w:line="240" w:lineRule="auto"/>
              <w:jc w:val="center"/>
              <w:rPr>
                <w:rFonts w:ascii="Times New Roman" w:hAnsi="Times New Roman" w:cs="Times New Roman"/>
                <w:color w:val="000000"/>
                <w:sz w:val="24"/>
                <w:szCs w:val="24"/>
              </w:rPr>
            </w:pPr>
            <w:r w:rsidRPr="00FF1B15">
              <w:rPr>
                <w:rFonts w:ascii="Times New Roman" w:hAnsi="Times New Roman" w:cs="Times New Roman"/>
                <w:color w:val="000000"/>
                <w:sz w:val="24"/>
                <w:szCs w:val="24"/>
              </w:rPr>
              <w:t>- 715 314</w:t>
            </w:r>
          </w:p>
        </w:tc>
        <w:tc>
          <w:tcPr>
            <w:tcW w:w="477" w:type="pct"/>
            <w:tcBorders>
              <w:top w:val="outset" w:sz="6" w:space="0" w:color="auto"/>
              <w:left w:val="outset" w:sz="6" w:space="0" w:color="auto"/>
              <w:bottom w:val="outset" w:sz="6" w:space="0" w:color="auto"/>
              <w:right w:val="outset" w:sz="6" w:space="0" w:color="auto"/>
            </w:tcBorders>
            <w:vAlign w:val="center"/>
          </w:tcPr>
          <w:p w14:paraId="5D7D7F3E" w14:textId="3E71BB3E" w:rsidR="00EA7522" w:rsidRPr="00167224" w:rsidRDefault="00A042DA" w:rsidP="00EA7522">
            <w:pPr>
              <w:spacing w:after="0" w:line="240" w:lineRule="auto"/>
              <w:jc w:val="center"/>
              <w:rPr>
                <w:rFonts w:ascii="Times New Roman" w:hAnsi="Times New Roman" w:cs="Times New Roman"/>
                <w:color w:val="000000"/>
                <w:sz w:val="24"/>
                <w:szCs w:val="24"/>
              </w:rPr>
            </w:pPr>
            <w:r w:rsidRPr="00A042DA">
              <w:rPr>
                <w:rFonts w:ascii="Times New Roman" w:hAnsi="Times New Roman" w:cs="Times New Roman"/>
                <w:color w:val="000000"/>
                <w:sz w:val="24"/>
                <w:szCs w:val="24"/>
              </w:rPr>
              <w:t>- 619 429</w:t>
            </w:r>
          </w:p>
        </w:tc>
        <w:tc>
          <w:tcPr>
            <w:tcW w:w="584" w:type="pct"/>
            <w:tcBorders>
              <w:top w:val="outset" w:sz="6" w:space="0" w:color="auto"/>
              <w:left w:val="outset" w:sz="6" w:space="0" w:color="auto"/>
              <w:bottom w:val="outset" w:sz="6" w:space="0" w:color="auto"/>
              <w:right w:val="outset" w:sz="6" w:space="0" w:color="auto"/>
            </w:tcBorders>
            <w:vAlign w:val="center"/>
          </w:tcPr>
          <w:p w14:paraId="328742A5" w14:textId="2C97F490" w:rsidR="00EA7522" w:rsidRPr="00167224" w:rsidRDefault="000B459A" w:rsidP="00EA7522">
            <w:pPr>
              <w:spacing w:after="0" w:line="240" w:lineRule="auto"/>
              <w:jc w:val="center"/>
              <w:rPr>
                <w:rFonts w:ascii="Times New Roman" w:hAnsi="Times New Roman" w:cs="Times New Roman"/>
                <w:color w:val="000000"/>
                <w:sz w:val="24"/>
                <w:szCs w:val="24"/>
              </w:rPr>
            </w:pPr>
            <w:r w:rsidRPr="000B459A">
              <w:rPr>
                <w:rFonts w:ascii="Times New Roman" w:hAnsi="Times New Roman" w:cs="Times New Roman"/>
                <w:color w:val="000000"/>
                <w:sz w:val="24"/>
                <w:szCs w:val="24"/>
              </w:rPr>
              <w:t>131 260</w:t>
            </w:r>
          </w:p>
        </w:tc>
        <w:tc>
          <w:tcPr>
            <w:tcW w:w="730" w:type="pct"/>
            <w:tcBorders>
              <w:top w:val="outset" w:sz="6" w:space="0" w:color="auto"/>
              <w:left w:val="outset" w:sz="6" w:space="0" w:color="auto"/>
              <w:bottom w:val="outset" w:sz="6" w:space="0" w:color="auto"/>
              <w:right w:val="outset" w:sz="6" w:space="0" w:color="auto"/>
            </w:tcBorders>
            <w:vAlign w:val="center"/>
          </w:tcPr>
          <w:p w14:paraId="0A14749C" w14:textId="2C381F8E" w:rsidR="00EA7522" w:rsidRPr="00167224" w:rsidRDefault="00C85649"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619 429</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6. Detalizēts ieņēmumu un </w:t>
            </w:r>
            <w:r w:rsidRPr="0044094A">
              <w:rPr>
                <w:rFonts w:ascii="Times New Roman" w:eastAsia="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AD8FC3" w14:textId="2B713DC5" w:rsidR="00D67EB3" w:rsidRPr="00B07550" w:rsidRDefault="00D67EB3" w:rsidP="00D67EB3">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lastRenderedPageBreak/>
              <w:t>Saskaņā ar MK noteikumiem Nr.835 š</w:t>
            </w:r>
            <w:r w:rsidR="00757024" w:rsidRPr="00AC24F6">
              <w:rPr>
                <w:rFonts w:ascii="Times New Roman" w:eastAsia="Times New Roman" w:hAnsi="Times New Roman" w:cs="Times New Roman"/>
                <w:iCs/>
                <w:sz w:val="24"/>
                <w:szCs w:val="24"/>
                <w:lang w:eastAsia="lv-LV"/>
              </w:rPr>
              <w:t xml:space="preserve">obrīd </w:t>
            </w:r>
            <w:r w:rsidR="00F40200" w:rsidRPr="00AC24F6">
              <w:rPr>
                <w:rFonts w:ascii="Times New Roman" w:eastAsia="Times New Roman" w:hAnsi="Times New Roman" w:cs="Times New Roman"/>
                <w:iCs/>
                <w:sz w:val="24"/>
                <w:szCs w:val="24"/>
                <w:lang w:eastAsia="lv-LV"/>
              </w:rPr>
              <w:t>9.1.1.</w:t>
            </w:r>
            <w:r w:rsidRPr="00AC24F6">
              <w:rPr>
                <w:rFonts w:ascii="Times New Roman" w:eastAsia="Times New Roman" w:hAnsi="Times New Roman" w:cs="Times New Roman"/>
                <w:iCs/>
                <w:sz w:val="24"/>
                <w:szCs w:val="24"/>
                <w:lang w:eastAsia="lv-LV"/>
              </w:rPr>
              <w:t>1</w:t>
            </w:r>
            <w:r w:rsidR="00F40200" w:rsidRPr="00AC24F6">
              <w:rPr>
                <w:rFonts w:ascii="Times New Roman" w:eastAsia="Times New Roman" w:hAnsi="Times New Roman" w:cs="Times New Roman"/>
                <w:iCs/>
                <w:sz w:val="24"/>
                <w:szCs w:val="24"/>
                <w:lang w:eastAsia="lv-LV"/>
              </w:rPr>
              <w:t xml:space="preserve">. </w:t>
            </w:r>
            <w:r w:rsidR="00757024" w:rsidRPr="00AC24F6">
              <w:rPr>
                <w:rFonts w:ascii="Times New Roman" w:eastAsia="Times New Roman" w:hAnsi="Times New Roman" w:cs="Times New Roman"/>
                <w:iCs/>
                <w:sz w:val="24"/>
                <w:szCs w:val="24"/>
                <w:lang w:eastAsia="lv-LV"/>
              </w:rPr>
              <w:t>pasākuma ietvaros projektam (projekts Nr.: 9.1.1.</w:t>
            </w:r>
            <w:r w:rsidR="005A29CA" w:rsidRPr="00AC24F6">
              <w:rPr>
                <w:rFonts w:ascii="Times New Roman" w:eastAsia="Times New Roman" w:hAnsi="Times New Roman" w:cs="Times New Roman"/>
                <w:iCs/>
                <w:sz w:val="24"/>
                <w:szCs w:val="24"/>
                <w:lang w:eastAsia="lv-LV"/>
              </w:rPr>
              <w:t>1</w:t>
            </w:r>
            <w:r w:rsidR="00757024" w:rsidRPr="00AC24F6">
              <w:rPr>
                <w:rFonts w:ascii="Times New Roman" w:eastAsia="Times New Roman" w:hAnsi="Times New Roman" w:cs="Times New Roman"/>
                <w:iCs/>
                <w:sz w:val="24"/>
                <w:szCs w:val="24"/>
                <w:lang w:eastAsia="lv-LV"/>
              </w:rPr>
              <w:t>/15/I/001 “</w:t>
            </w:r>
            <w:r w:rsidRPr="00AC24F6">
              <w:rPr>
                <w:rFonts w:ascii="Times New Roman" w:eastAsia="Times New Roman" w:hAnsi="Times New Roman" w:cs="Times New Roman"/>
                <w:iCs/>
                <w:sz w:val="24"/>
                <w:szCs w:val="24"/>
                <w:lang w:eastAsia="lv-LV"/>
              </w:rPr>
              <w:t xml:space="preserve">Subsidētās darbavietas </w:t>
            </w:r>
            <w:r w:rsidRPr="00AC24F6">
              <w:rPr>
                <w:rFonts w:ascii="Times New Roman" w:eastAsia="Times New Roman" w:hAnsi="Times New Roman" w:cs="Times New Roman"/>
                <w:iCs/>
                <w:sz w:val="24"/>
                <w:szCs w:val="24"/>
                <w:lang w:eastAsia="lv-LV"/>
              </w:rPr>
              <w:lastRenderedPageBreak/>
              <w:t>bezdarbniekiem</w:t>
            </w:r>
            <w:r w:rsidR="00757024" w:rsidRPr="00AC24F6">
              <w:rPr>
                <w:rFonts w:ascii="Times New Roman" w:eastAsia="Times New Roman" w:hAnsi="Times New Roman" w:cs="Times New Roman"/>
                <w:iCs/>
                <w:sz w:val="24"/>
                <w:szCs w:val="24"/>
                <w:lang w:eastAsia="lv-LV"/>
              </w:rPr>
              <w:t>”, valsts budžeta apakšprogramma 63.07.00 “Eiropas Sociālā fonda (ESF) īstenotie projekti labklājības nozarē (2014.</w:t>
            </w:r>
            <w:r w:rsidR="00F05160" w:rsidRPr="00AC24F6">
              <w:rPr>
                <w:rFonts w:ascii="Times New Roman" w:eastAsia="Times New Roman" w:hAnsi="Times New Roman" w:cs="Times New Roman"/>
                <w:iCs/>
                <w:sz w:val="24"/>
                <w:szCs w:val="24"/>
                <w:lang w:eastAsia="lv-LV"/>
              </w:rPr>
              <w:t>–</w:t>
            </w:r>
            <w:r w:rsidR="00757024" w:rsidRPr="00AC24F6">
              <w:rPr>
                <w:rFonts w:ascii="Times New Roman" w:eastAsia="Times New Roman" w:hAnsi="Times New Roman" w:cs="Times New Roman"/>
                <w:iCs/>
                <w:sz w:val="24"/>
                <w:szCs w:val="24"/>
                <w:lang w:eastAsia="lv-LV"/>
              </w:rPr>
              <w:t>2020.)”)</w:t>
            </w:r>
            <w:r w:rsidRPr="00AC24F6">
              <w:rPr>
                <w:rFonts w:ascii="Times New Roman" w:hAnsi="Times New Roman" w:cs="Times New Roman"/>
                <w:sz w:val="24"/>
                <w:szCs w:val="24"/>
              </w:rPr>
              <w:t xml:space="preserve"> pieejamais maksimālais kopējais attiecināmais finansējums ir</w:t>
            </w:r>
            <w:r w:rsidR="00490ACC" w:rsidRPr="00AC24F6">
              <w:rPr>
                <w:rFonts w:ascii="Times New Roman" w:hAnsi="Times New Roman" w:cs="Times New Roman"/>
                <w:sz w:val="24"/>
                <w:szCs w:val="24"/>
              </w:rPr>
              <w:t xml:space="preserve"> ne mazāk </w:t>
            </w:r>
            <w:r w:rsidR="00490ACC" w:rsidRPr="00B07550">
              <w:rPr>
                <w:rFonts w:ascii="Times New Roman" w:hAnsi="Times New Roman" w:cs="Times New Roman"/>
                <w:sz w:val="24"/>
                <w:szCs w:val="24"/>
              </w:rPr>
              <w:t>kā</w:t>
            </w:r>
            <w:r w:rsidRPr="00B07550">
              <w:rPr>
                <w:rFonts w:ascii="Times New Roman" w:hAnsi="Times New Roman" w:cs="Times New Roman"/>
                <w:sz w:val="24"/>
                <w:szCs w:val="24"/>
              </w:rPr>
              <w:t xml:space="preserve"> </w:t>
            </w:r>
            <w:r w:rsidR="009A1CBA" w:rsidRPr="00B07550">
              <w:rPr>
                <w:rFonts w:ascii="Times New Roman" w:hAnsi="Times New Roman" w:cs="Times New Roman"/>
                <w:sz w:val="24"/>
                <w:szCs w:val="24"/>
              </w:rPr>
              <w:t>49 872 017</w:t>
            </w:r>
            <w:r w:rsidRPr="00B07550">
              <w:rPr>
                <w:rFonts w:ascii="Times New Roman" w:hAnsi="Times New Roman" w:cs="Times New Roman"/>
                <w:sz w:val="24"/>
                <w:szCs w:val="24"/>
              </w:rPr>
              <w:t xml:space="preserve">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w:t>
            </w:r>
            <w:r w:rsidR="001B5D68" w:rsidRPr="00B07550">
              <w:rPr>
                <w:rFonts w:ascii="Times New Roman" w:hAnsi="Times New Roman" w:cs="Times New Roman"/>
                <w:sz w:val="24"/>
                <w:szCs w:val="24"/>
              </w:rPr>
              <w:t>t.sk.</w:t>
            </w:r>
            <w:r w:rsidRPr="00B07550">
              <w:rPr>
                <w:rFonts w:ascii="Times New Roman" w:hAnsi="Times New Roman" w:cs="Times New Roman"/>
                <w:sz w:val="24"/>
                <w:szCs w:val="24"/>
              </w:rPr>
              <w:t xml:space="preserve"> ESF finansējums – </w:t>
            </w:r>
            <w:r w:rsidR="009A1CBA" w:rsidRPr="00B07550">
              <w:rPr>
                <w:rFonts w:ascii="Times New Roman" w:hAnsi="Times New Roman" w:cs="Times New Roman"/>
                <w:sz w:val="24"/>
                <w:szCs w:val="24"/>
              </w:rPr>
              <w:t>42 391 214</w:t>
            </w:r>
            <w:r w:rsidRPr="00B07550">
              <w:rPr>
                <w:rFonts w:ascii="Times New Roman" w:hAnsi="Times New Roman" w:cs="Times New Roman"/>
                <w:sz w:val="24"/>
                <w:szCs w:val="24"/>
              </w:rPr>
              <w:t xml:space="preserve">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valsts budžeta finansējums – </w:t>
            </w:r>
            <w:r w:rsidR="009A1CBA" w:rsidRPr="00B07550">
              <w:rPr>
                <w:rFonts w:ascii="Times New Roman" w:hAnsi="Times New Roman" w:cs="Times New Roman"/>
                <w:sz w:val="24"/>
                <w:szCs w:val="24"/>
              </w:rPr>
              <w:t>5 725 407</w:t>
            </w:r>
            <w:r w:rsidRPr="00B07550">
              <w:rPr>
                <w:rFonts w:ascii="Times New Roman" w:hAnsi="Times New Roman" w:cs="Times New Roman"/>
                <w:sz w:val="24"/>
                <w:szCs w:val="24"/>
              </w:rPr>
              <w:t xml:space="preserve">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un privātais līdzfinansējums (darba devēju finansējums) – ne mazāk</w:t>
            </w:r>
            <w:r w:rsidR="00E10D8A" w:rsidRPr="00B07550">
              <w:rPr>
                <w:rFonts w:ascii="Times New Roman" w:hAnsi="Times New Roman" w:cs="Times New Roman"/>
                <w:sz w:val="24"/>
                <w:szCs w:val="24"/>
              </w:rPr>
              <w:t>s</w:t>
            </w:r>
            <w:r w:rsidRPr="00B07550">
              <w:rPr>
                <w:rFonts w:ascii="Times New Roman" w:hAnsi="Times New Roman" w:cs="Times New Roman"/>
                <w:sz w:val="24"/>
                <w:szCs w:val="24"/>
              </w:rPr>
              <w:t xml:space="preserve"> kā 1 755 396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w:t>
            </w:r>
            <w:r w:rsidR="001464A5" w:rsidRPr="00B07550">
              <w:rPr>
                <w:rFonts w:ascii="Times New Roman" w:hAnsi="Times New Roman" w:cs="Times New Roman"/>
                <w:sz w:val="24"/>
                <w:szCs w:val="24"/>
              </w:rPr>
              <w:t xml:space="preserve"> </w:t>
            </w:r>
          </w:p>
          <w:p w14:paraId="4590C4A9" w14:textId="0AAC99DB" w:rsidR="00D67EB3" w:rsidRPr="00AC24F6" w:rsidRDefault="0024119E" w:rsidP="00D67EB3">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N</w:t>
            </w:r>
            <w:r w:rsidR="00D67EB3" w:rsidRPr="00AC24F6">
              <w:rPr>
                <w:rFonts w:ascii="Times New Roman" w:hAnsi="Times New Roman" w:cs="Times New Roman"/>
                <w:sz w:val="24"/>
                <w:szCs w:val="24"/>
              </w:rPr>
              <w:t>oteikumu projekts paredz palielināt (</w:t>
            </w:r>
            <w:r w:rsidR="009A1CBA">
              <w:rPr>
                <w:rFonts w:ascii="Times New Roman" w:hAnsi="Times New Roman" w:cs="Times New Roman"/>
                <w:sz w:val="24"/>
                <w:szCs w:val="24"/>
              </w:rPr>
              <w:t>plašāku aprakstu par izmaiņām 9.1.1.</w:t>
            </w:r>
            <w:r w:rsidR="00E10D8A">
              <w:rPr>
                <w:rFonts w:ascii="Times New Roman" w:hAnsi="Times New Roman" w:cs="Times New Roman"/>
                <w:sz w:val="24"/>
                <w:szCs w:val="24"/>
              </w:rPr>
              <w:t>1.</w:t>
            </w:r>
            <w:r w:rsidR="009A1CBA">
              <w:rPr>
                <w:rFonts w:ascii="Times New Roman" w:hAnsi="Times New Roman" w:cs="Times New Roman"/>
                <w:sz w:val="24"/>
                <w:szCs w:val="24"/>
              </w:rPr>
              <w:t xml:space="preserve"> pasākuma finansējumā un finansējuma avotu sadalījumā skat. anotācijas I sadaļas 2.punktā</w:t>
            </w:r>
            <w:r w:rsidR="00D67EB3" w:rsidRPr="00AC24F6">
              <w:rPr>
                <w:rFonts w:ascii="Times New Roman" w:hAnsi="Times New Roman" w:cs="Times New Roman"/>
                <w:sz w:val="24"/>
                <w:szCs w:val="24"/>
              </w:rPr>
              <w:t>) pasākuma</w:t>
            </w:r>
            <w:r w:rsidR="00E10D8A">
              <w:rPr>
                <w:rFonts w:ascii="Times New Roman" w:hAnsi="Times New Roman" w:cs="Times New Roman"/>
                <w:sz w:val="24"/>
                <w:szCs w:val="24"/>
              </w:rPr>
              <w:t>m/</w:t>
            </w:r>
            <w:r w:rsidR="00D67EB3" w:rsidRPr="00AC24F6">
              <w:rPr>
                <w:rFonts w:ascii="Times New Roman" w:hAnsi="Times New Roman" w:cs="Times New Roman"/>
                <w:sz w:val="24"/>
                <w:szCs w:val="24"/>
              </w:rPr>
              <w:t xml:space="preserve"> projektam pieejamo maksimālo kopējo attiecināmo finansējumu par </w:t>
            </w:r>
            <w:r w:rsidR="009A1CBA">
              <w:rPr>
                <w:rFonts w:ascii="Times New Roman" w:hAnsi="Times New Roman" w:cs="Times New Roman"/>
                <w:sz w:val="24"/>
                <w:szCs w:val="24"/>
              </w:rPr>
              <w:t>47 245 572</w:t>
            </w:r>
            <w:r w:rsidR="004F1D89" w:rsidRPr="00AC24F6">
              <w:rPr>
                <w:rFonts w:ascii="Times New Roman" w:hAnsi="Times New Roman" w:cs="Times New Roman"/>
                <w:i/>
                <w:iCs/>
                <w:sz w:val="24"/>
                <w:szCs w:val="24"/>
                <w:lang w:eastAsia="lv-LV"/>
              </w:rPr>
              <w:t xml:space="preserve">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w:t>
            </w:r>
            <w:r w:rsidR="002D1D0D" w:rsidRPr="00AC24F6">
              <w:rPr>
                <w:rFonts w:ascii="Times New Roman" w:hAnsi="Times New Roman" w:cs="Times New Roman"/>
                <w:sz w:val="24"/>
                <w:szCs w:val="24"/>
              </w:rPr>
              <w:t>(</w:t>
            </w:r>
            <w:r w:rsidR="0060232E" w:rsidRPr="00AC24F6">
              <w:rPr>
                <w:rFonts w:ascii="Times New Roman" w:hAnsi="Times New Roman" w:cs="Times New Roman"/>
                <w:sz w:val="24"/>
                <w:szCs w:val="24"/>
              </w:rPr>
              <w:t>t.sk.</w:t>
            </w:r>
            <w:r w:rsidR="00C30A59" w:rsidRPr="00C30A59">
              <w:rPr>
                <w:rFonts w:ascii="Times New Roman" w:hAnsi="Times New Roman" w:cs="Times New Roman"/>
                <w:sz w:val="24"/>
                <w:szCs w:val="24"/>
              </w:rPr>
              <w:t xml:space="preserve"> palielinot ESF finansējumu par 37 869 193 </w:t>
            </w:r>
            <w:r w:rsidR="00C30A59" w:rsidRPr="00C30A59">
              <w:rPr>
                <w:rFonts w:ascii="Times New Roman" w:hAnsi="Times New Roman" w:cs="Times New Roman"/>
                <w:i/>
                <w:iCs/>
                <w:sz w:val="24"/>
                <w:szCs w:val="24"/>
              </w:rPr>
              <w:t>euro</w:t>
            </w:r>
            <w:r w:rsidR="00C30A59" w:rsidRPr="00C30A59">
              <w:rPr>
                <w:rFonts w:ascii="Times New Roman" w:hAnsi="Times New Roman" w:cs="Times New Roman"/>
                <w:sz w:val="24"/>
                <w:szCs w:val="24"/>
              </w:rPr>
              <w:t xml:space="preserve"> un privāto līdzfinansējumu par 9 477 718 </w:t>
            </w:r>
            <w:r w:rsidR="00C30A59" w:rsidRPr="00C30A59">
              <w:rPr>
                <w:rFonts w:ascii="Times New Roman" w:hAnsi="Times New Roman" w:cs="Times New Roman"/>
                <w:i/>
                <w:iCs/>
                <w:sz w:val="24"/>
                <w:szCs w:val="24"/>
              </w:rPr>
              <w:t>euro</w:t>
            </w:r>
            <w:r w:rsidR="00C30A59">
              <w:rPr>
                <w:rFonts w:ascii="Times New Roman" w:hAnsi="Times New Roman" w:cs="Times New Roman"/>
                <w:i/>
                <w:iCs/>
                <w:sz w:val="24"/>
                <w:szCs w:val="24"/>
              </w:rPr>
              <w:t xml:space="preserve">, </w:t>
            </w:r>
            <w:r w:rsidR="00C30A59">
              <w:rPr>
                <w:rFonts w:ascii="Times New Roman" w:hAnsi="Times New Roman" w:cs="Times New Roman"/>
                <w:sz w:val="24"/>
                <w:szCs w:val="24"/>
              </w:rPr>
              <w:t>vienlaikus</w:t>
            </w:r>
            <w:r w:rsidR="00C30A59" w:rsidRPr="00C30A59">
              <w:rPr>
                <w:rFonts w:ascii="Times New Roman" w:hAnsi="Times New Roman" w:cs="Times New Roman"/>
                <w:sz w:val="24"/>
                <w:szCs w:val="24"/>
              </w:rPr>
              <w:t xml:space="preserve"> samazinot valsts budžeta finansējumu par 101 339 </w:t>
            </w:r>
            <w:r w:rsidR="00C30A59" w:rsidRPr="00C30A59">
              <w:rPr>
                <w:rFonts w:ascii="Times New Roman" w:hAnsi="Times New Roman" w:cs="Times New Roman"/>
                <w:i/>
                <w:iCs/>
                <w:sz w:val="24"/>
                <w:szCs w:val="24"/>
              </w:rPr>
              <w:t>euro</w:t>
            </w:r>
            <w:r w:rsidR="001464A5" w:rsidRPr="00AC24F6">
              <w:rPr>
                <w:rFonts w:ascii="Times New Roman" w:hAnsi="Times New Roman" w:cs="Times New Roman"/>
                <w:sz w:val="24"/>
                <w:szCs w:val="24"/>
              </w:rPr>
              <w:t>,</w:t>
            </w:r>
            <w:r w:rsidR="002D1D0D" w:rsidRPr="00AC24F6">
              <w:rPr>
                <w:rFonts w:ascii="Times New Roman" w:hAnsi="Times New Roman" w:cs="Times New Roman"/>
                <w:sz w:val="24"/>
                <w:szCs w:val="24"/>
              </w:rPr>
              <w:t xml:space="preserve"> </w:t>
            </w:r>
            <w:r w:rsidR="00D67EB3" w:rsidRPr="00AC24F6">
              <w:rPr>
                <w:rFonts w:ascii="Times New Roman" w:hAnsi="Times New Roman" w:cs="Times New Roman"/>
                <w:sz w:val="24"/>
                <w:szCs w:val="24"/>
              </w:rPr>
              <w:t xml:space="preserve">līdz ar to pēc </w:t>
            </w:r>
            <w:r w:rsidR="00EB77E2" w:rsidRPr="00AC24F6">
              <w:rPr>
                <w:rFonts w:ascii="Times New Roman" w:hAnsi="Times New Roman" w:cs="Times New Roman"/>
                <w:sz w:val="24"/>
                <w:szCs w:val="24"/>
              </w:rPr>
              <w:t>n</w:t>
            </w:r>
            <w:r w:rsidR="00D67EB3" w:rsidRPr="00AC24F6">
              <w:rPr>
                <w:rFonts w:ascii="Times New Roman" w:hAnsi="Times New Roman" w:cs="Times New Roman"/>
                <w:sz w:val="24"/>
                <w:szCs w:val="24"/>
              </w:rPr>
              <w:t xml:space="preserve">oteikumu projekta spēkā stāšanās dienas pasākuma ietvaros projektam pieejamais maksimālais kopējais attiecināmais finansējums būs </w:t>
            </w:r>
            <w:r w:rsidR="001464A5" w:rsidRPr="00AC24F6">
              <w:rPr>
                <w:rFonts w:ascii="Times New Roman" w:hAnsi="Times New Roman" w:cs="Times New Roman"/>
                <w:sz w:val="24"/>
                <w:szCs w:val="24"/>
              </w:rPr>
              <w:t>ne mazāk</w:t>
            </w:r>
            <w:r w:rsidR="00E10D8A">
              <w:rPr>
                <w:rFonts w:ascii="Times New Roman" w:hAnsi="Times New Roman" w:cs="Times New Roman"/>
                <w:sz w:val="24"/>
                <w:szCs w:val="24"/>
              </w:rPr>
              <w:t>s</w:t>
            </w:r>
            <w:r w:rsidR="001464A5" w:rsidRPr="00AC24F6">
              <w:rPr>
                <w:rFonts w:ascii="Times New Roman" w:hAnsi="Times New Roman" w:cs="Times New Roman"/>
                <w:sz w:val="24"/>
                <w:szCs w:val="24"/>
              </w:rPr>
              <w:t xml:space="preserve"> kā </w:t>
            </w:r>
            <w:r w:rsidR="00C30A59" w:rsidRPr="00C30A59">
              <w:rPr>
                <w:rFonts w:ascii="Times New Roman" w:hAnsi="Times New Roman" w:cs="Times New Roman"/>
                <w:sz w:val="24"/>
                <w:szCs w:val="24"/>
              </w:rPr>
              <w:t xml:space="preserve">97 117 589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w:t>
            </w:r>
            <w:r w:rsidR="001B5D68" w:rsidRPr="00AC24F6">
              <w:rPr>
                <w:rFonts w:ascii="Times New Roman" w:hAnsi="Times New Roman" w:cs="Times New Roman"/>
                <w:sz w:val="24"/>
                <w:szCs w:val="24"/>
              </w:rPr>
              <w:t>t.sk.</w:t>
            </w:r>
            <w:r w:rsidR="00D67EB3" w:rsidRPr="00AC24F6">
              <w:rPr>
                <w:rFonts w:ascii="Times New Roman" w:hAnsi="Times New Roman" w:cs="Times New Roman"/>
                <w:sz w:val="24"/>
                <w:szCs w:val="24"/>
              </w:rPr>
              <w:t xml:space="preserve"> ESF finansējums – </w:t>
            </w:r>
            <w:r w:rsidR="00C44444" w:rsidRPr="00C44444">
              <w:rPr>
                <w:rFonts w:ascii="Times New Roman" w:hAnsi="Times New Roman" w:cs="Times New Roman"/>
                <w:sz w:val="24"/>
                <w:szCs w:val="24"/>
              </w:rPr>
              <w:t xml:space="preserve">80 260 407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valsts budžeta finansējums – </w:t>
            </w:r>
            <w:r w:rsidR="00C44444" w:rsidRPr="00C44444">
              <w:rPr>
                <w:rFonts w:ascii="Times New Roman" w:hAnsi="Times New Roman" w:cs="Times New Roman"/>
                <w:sz w:val="24"/>
                <w:szCs w:val="24"/>
              </w:rPr>
              <w:t xml:space="preserve">5 624 068 </w:t>
            </w:r>
            <w:r w:rsidR="009035BA" w:rsidRPr="00AC24F6">
              <w:rPr>
                <w:rFonts w:ascii="Times New Roman" w:eastAsia="PMingLiU" w:hAnsi="Times New Roman" w:cs="Times New Roman"/>
                <w:sz w:val="24"/>
                <w:szCs w:val="24"/>
                <w:lang w:eastAsia="lv-LV"/>
              </w:rPr>
              <w:t>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un privātais līdzfinansējums (darba devēju finansējums) – ne mazāk kā </w:t>
            </w:r>
            <w:r w:rsidR="00C44444" w:rsidRPr="00C44444">
              <w:rPr>
                <w:rFonts w:ascii="Times New Roman" w:hAnsi="Times New Roman" w:cs="Times New Roman"/>
                <w:sz w:val="24"/>
                <w:szCs w:val="24"/>
              </w:rPr>
              <w:t xml:space="preserve">11 233 114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w:t>
            </w:r>
          </w:p>
          <w:p w14:paraId="4CFE2421" w14:textId="7CAB9492" w:rsidR="00823F63" w:rsidRPr="00AC24F6" w:rsidRDefault="00823F63"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2015. gadā</w:t>
            </w:r>
            <w:r w:rsidRPr="00AC24F6">
              <w:rPr>
                <w:rFonts w:ascii="Times New Roman" w:hAnsi="Times New Roman" w:cs="Times New Roman"/>
                <w:sz w:val="24"/>
                <w:szCs w:val="24"/>
              </w:rPr>
              <w:t xml:space="preserve"> kopējais faktiskais </w:t>
            </w:r>
            <w:r w:rsidR="00DD2BC6" w:rsidRPr="00AC24F6">
              <w:rPr>
                <w:rFonts w:ascii="Times New Roman" w:hAnsi="Times New Roman" w:cs="Times New Roman"/>
                <w:sz w:val="24"/>
                <w:szCs w:val="24"/>
              </w:rPr>
              <w:t>investētais</w:t>
            </w:r>
            <w:r w:rsidRPr="00AC24F6">
              <w:rPr>
                <w:rFonts w:ascii="Times New Roman" w:hAnsi="Times New Roman" w:cs="Times New Roman"/>
                <w:sz w:val="24"/>
                <w:szCs w:val="24"/>
              </w:rPr>
              <w:t xml:space="preserve"> finansējums (atbilstoši Valsts kases informācijai) </w:t>
            </w:r>
            <w:r w:rsidR="00D67EB3" w:rsidRPr="00AC24F6">
              <w:rPr>
                <w:rFonts w:ascii="Times New Roman" w:hAnsi="Times New Roman" w:cs="Times New Roman"/>
                <w:sz w:val="24"/>
                <w:szCs w:val="24"/>
              </w:rPr>
              <w:t>1 006 744</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r w:rsidR="00CD5266" w:rsidRPr="00AC24F6">
              <w:rPr>
                <w:rFonts w:ascii="Times New Roman" w:hAnsi="Times New Roman" w:cs="Times New Roman"/>
                <w:sz w:val="24"/>
                <w:szCs w:val="24"/>
              </w:rPr>
              <w:t>t.sk.</w:t>
            </w:r>
            <w:r w:rsidRPr="00AC24F6">
              <w:rPr>
                <w:rFonts w:ascii="Times New Roman" w:hAnsi="Times New Roman" w:cs="Times New Roman"/>
                <w:sz w:val="24"/>
                <w:szCs w:val="24"/>
              </w:rPr>
              <w:t xml:space="preserve"> ESF finansējums </w:t>
            </w:r>
            <w:r w:rsidR="009A2944">
              <w:rPr>
                <w:rFonts w:ascii="Times New Roman" w:hAnsi="Times New Roman" w:cs="Times New Roman"/>
                <w:sz w:val="24"/>
                <w:szCs w:val="24"/>
              </w:rPr>
              <w:t>910 445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9A2944">
              <w:rPr>
                <w:rFonts w:ascii="Times New Roman" w:hAnsi="Times New Roman" w:cs="Times New Roman"/>
                <w:sz w:val="24"/>
                <w:szCs w:val="24"/>
              </w:rPr>
              <w:t>96 299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5409F681" w14:textId="45D0EA20" w:rsidR="00C95768" w:rsidRPr="00AC24F6" w:rsidRDefault="00C95768"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ka </w:t>
            </w:r>
            <w:r w:rsidR="00724B86" w:rsidRPr="00AC24F6">
              <w:rPr>
                <w:rFonts w:ascii="Times New Roman" w:hAnsi="Times New Roman" w:cs="Times New Roman"/>
                <w:sz w:val="24"/>
                <w:szCs w:val="24"/>
              </w:rPr>
              <w:t xml:space="preserve">atbilstoši Kohēzijas politikas fondu vadības informācijas sistēmai 2014.-2020. gadam (KP VIS) </w:t>
            </w:r>
            <w:r w:rsidRPr="00AC24F6">
              <w:rPr>
                <w:rFonts w:ascii="Times New Roman" w:hAnsi="Times New Roman" w:cs="Times New Roman"/>
                <w:sz w:val="24"/>
                <w:szCs w:val="24"/>
              </w:rPr>
              <w:t xml:space="preserve">2016. gadā 9.1.1.1. projektam </w:t>
            </w:r>
            <w:r w:rsidR="00724B86" w:rsidRPr="00AC24F6">
              <w:rPr>
                <w:rFonts w:ascii="Times New Roman" w:hAnsi="Times New Roman" w:cs="Times New Roman"/>
                <w:sz w:val="24"/>
                <w:szCs w:val="24"/>
              </w:rPr>
              <w:t xml:space="preserve">tika konstatētas neatbilstības 129,77 </w:t>
            </w:r>
            <w:r w:rsidR="00724B86" w:rsidRPr="00AC24F6">
              <w:rPr>
                <w:rFonts w:ascii="Times New Roman" w:hAnsi="Times New Roman" w:cs="Times New Roman"/>
                <w:i/>
                <w:sz w:val="24"/>
                <w:szCs w:val="24"/>
              </w:rPr>
              <w:t xml:space="preserve">euro </w:t>
            </w:r>
            <w:r w:rsidR="00724B86" w:rsidRPr="00AC24F6">
              <w:rPr>
                <w:rFonts w:ascii="Times New Roman" w:hAnsi="Times New Roman" w:cs="Times New Roman"/>
                <w:sz w:val="24"/>
                <w:szCs w:val="24"/>
              </w:rPr>
              <w:t xml:space="preserve">apmērā (noapaļojot 130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par konstatēto neatbilstības summu ir samazināta 9.1.1.1. projekta attiecināmā izdevumu summa </w:t>
            </w:r>
            <w:r w:rsidR="00CA60AD" w:rsidRPr="00AC24F6">
              <w:rPr>
                <w:rFonts w:ascii="Times New Roman" w:hAnsi="Times New Roman" w:cs="Times New Roman"/>
                <w:sz w:val="24"/>
                <w:szCs w:val="24"/>
              </w:rPr>
              <w:t>–</w:t>
            </w:r>
            <w:r w:rsidR="00724B86" w:rsidRPr="00AC24F6">
              <w:rPr>
                <w:rFonts w:ascii="Times New Roman" w:hAnsi="Times New Roman" w:cs="Times New Roman"/>
                <w:sz w:val="24"/>
                <w:szCs w:val="24"/>
              </w:rPr>
              <w:t xml:space="preserve"> 2015. gadā par neatbilstoši veikto izdevumu summu 59,77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(noapaļojot 60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apmērā un  2016. gadā par neatbilstoši veikto izdevumu summa 70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apmērā.</w:t>
            </w:r>
          </w:p>
          <w:p w14:paraId="595F7844" w14:textId="6ADB5E82" w:rsidR="00724B86" w:rsidRPr="00AC24F6" w:rsidRDefault="00724B86"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minēto, saskaņā ar projekta </w:t>
            </w:r>
            <w:r w:rsidR="00F62D16">
              <w:rPr>
                <w:rFonts w:ascii="Times New Roman" w:hAnsi="Times New Roman" w:cs="Times New Roman"/>
                <w:sz w:val="24"/>
                <w:szCs w:val="24"/>
              </w:rPr>
              <w:t>f</w:t>
            </w:r>
            <w:r w:rsidRPr="00AC24F6">
              <w:rPr>
                <w:rFonts w:ascii="Times New Roman" w:hAnsi="Times New Roman" w:cs="Times New Roman"/>
                <w:sz w:val="24"/>
                <w:szCs w:val="24"/>
              </w:rPr>
              <w:t>inansēšanas plān</w:t>
            </w:r>
            <w:r w:rsidR="00415A99">
              <w:rPr>
                <w:rFonts w:ascii="Times New Roman" w:hAnsi="Times New Roman" w:cs="Times New Roman"/>
                <w:sz w:val="24"/>
                <w:szCs w:val="24"/>
              </w:rPr>
              <w:t>ā</w:t>
            </w:r>
            <w:r w:rsidRPr="00AC24F6">
              <w:rPr>
                <w:rFonts w:ascii="Times New Roman" w:hAnsi="Times New Roman" w:cs="Times New Roman"/>
                <w:sz w:val="24"/>
                <w:szCs w:val="24"/>
              </w:rPr>
              <w:t xml:space="preserve"> norādīto 2015. gadā projekta kopējais finansējums ir 1 585 666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no tā publiskais finansējums 1 006 684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t.sk. ESF finansējums 910 445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valsts budžeta finansējums 96 239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privātais līdzfinansējums 578 982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04F7B8C9" w14:textId="717DE704" w:rsidR="00823F63" w:rsidRPr="00AC24F6" w:rsidRDefault="00823F63"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2016. gadā</w:t>
            </w:r>
            <w:r w:rsidRPr="00AC24F6">
              <w:rPr>
                <w:rFonts w:ascii="Times New Roman" w:hAnsi="Times New Roman" w:cs="Times New Roman"/>
                <w:sz w:val="24"/>
                <w:szCs w:val="24"/>
              </w:rPr>
              <w:t xml:space="preserve"> kopējais faktiskais </w:t>
            </w:r>
            <w:r w:rsidR="00DD2BC6" w:rsidRPr="00AC24F6">
              <w:rPr>
                <w:rFonts w:ascii="Times New Roman" w:hAnsi="Times New Roman" w:cs="Times New Roman"/>
                <w:sz w:val="24"/>
                <w:szCs w:val="24"/>
              </w:rPr>
              <w:t>investētais</w:t>
            </w:r>
            <w:r w:rsidRPr="00AC24F6">
              <w:rPr>
                <w:rFonts w:ascii="Times New Roman" w:hAnsi="Times New Roman" w:cs="Times New Roman"/>
                <w:sz w:val="24"/>
                <w:szCs w:val="24"/>
              </w:rPr>
              <w:t xml:space="preserve">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w:t>
            </w:r>
            <w:r w:rsidR="0087752C" w:rsidRPr="00AC24F6">
              <w:rPr>
                <w:rFonts w:ascii="Times New Roman" w:hAnsi="Times New Roman" w:cs="Times New Roman"/>
                <w:sz w:val="24"/>
                <w:szCs w:val="24"/>
              </w:rPr>
              <w:t>3 763 31</w:t>
            </w:r>
            <w:r w:rsidR="00A65B5E">
              <w:rPr>
                <w:rFonts w:ascii="Times New Roman" w:hAnsi="Times New Roman" w:cs="Times New Roman"/>
                <w:sz w:val="24"/>
                <w:szCs w:val="24"/>
              </w:rPr>
              <w:t>8</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r w:rsidR="00CD5266" w:rsidRPr="00AC24F6">
              <w:rPr>
                <w:sz w:val="24"/>
                <w:szCs w:val="24"/>
              </w:rPr>
              <w:t xml:space="preserve"> </w:t>
            </w:r>
            <w:r w:rsidR="00CD5266" w:rsidRPr="00AC24F6">
              <w:rPr>
                <w:rFonts w:ascii="Times New Roman" w:hAnsi="Times New Roman" w:cs="Times New Roman"/>
                <w:sz w:val="24"/>
                <w:szCs w:val="24"/>
              </w:rPr>
              <w:t xml:space="preserve">t.sk. </w:t>
            </w:r>
            <w:r w:rsidRPr="00AC24F6">
              <w:rPr>
                <w:rFonts w:ascii="Times New Roman" w:hAnsi="Times New Roman" w:cs="Times New Roman"/>
                <w:sz w:val="24"/>
                <w:szCs w:val="24"/>
              </w:rPr>
              <w:t xml:space="preserve">ESF finansējums </w:t>
            </w:r>
            <w:r w:rsidR="0087752C" w:rsidRPr="00AC24F6">
              <w:rPr>
                <w:rFonts w:ascii="Times New Roman" w:hAnsi="Times New Roman" w:cs="Times New Roman"/>
                <w:sz w:val="24"/>
                <w:szCs w:val="24"/>
              </w:rPr>
              <w:t>3</w:t>
            </w:r>
            <w:r w:rsidR="009A2944">
              <w:rPr>
                <w:rFonts w:ascii="Times New Roman" w:hAnsi="Times New Roman" w:cs="Times New Roman"/>
                <w:sz w:val="24"/>
                <w:szCs w:val="24"/>
              </w:rPr>
              <w:t> 403 473</w:t>
            </w:r>
            <w:r w:rsidR="00012150"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9A2944">
              <w:rPr>
                <w:rFonts w:ascii="Times New Roman" w:hAnsi="Times New Roman" w:cs="Times New Roman"/>
                <w:sz w:val="24"/>
                <w:szCs w:val="24"/>
              </w:rPr>
              <w:t>359 845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28CEDA30" w14:textId="67E1C190" w:rsidR="00724B86" w:rsidRPr="00AC24F6" w:rsidRDefault="007E2B37" w:rsidP="004D5700">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ka atbilstoši Kohēzijas politikas fondu vadības informācijas sistēmai 2014.-2020. gadam (KP VIS) 2016. gadā 9.1.1.1. projektam tika konstatētas neatbilstības </w:t>
            </w:r>
            <w:r w:rsidR="00CD2330">
              <w:rPr>
                <w:rFonts w:ascii="Times New Roman" w:hAnsi="Times New Roman" w:cs="Times New Roman"/>
                <w:sz w:val="24"/>
                <w:szCs w:val="24"/>
              </w:rPr>
              <w:t xml:space="preserve">9,71 </w:t>
            </w:r>
            <w:r w:rsidR="00CD2330" w:rsidRPr="00CD2330">
              <w:rPr>
                <w:rFonts w:ascii="Times New Roman" w:hAnsi="Times New Roman" w:cs="Times New Roman"/>
                <w:i/>
                <w:iCs/>
                <w:sz w:val="24"/>
                <w:szCs w:val="24"/>
              </w:rPr>
              <w:t>euro</w:t>
            </w:r>
            <w:r w:rsidR="00CD2330">
              <w:rPr>
                <w:rFonts w:ascii="Times New Roman" w:hAnsi="Times New Roman" w:cs="Times New Roman"/>
                <w:sz w:val="24"/>
                <w:szCs w:val="24"/>
              </w:rPr>
              <w:t xml:space="preserve"> apmērā (noapaļojot uz </w:t>
            </w:r>
            <w:r w:rsidR="002C0BB5">
              <w:rPr>
                <w:rFonts w:ascii="Times New Roman" w:hAnsi="Times New Roman" w:cs="Times New Roman"/>
                <w:sz w:val="24"/>
                <w:szCs w:val="24"/>
              </w:rPr>
              <w:t>9</w:t>
            </w:r>
            <w:r w:rsidR="00CD2330">
              <w:rPr>
                <w:rFonts w:ascii="Times New Roman" w:hAnsi="Times New Roman" w:cs="Times New Roman"/>
                <w:sz w:val="24"/>
                <w:szCs w:val="24"/>
              </w:rPr>
              <w:t xml:space="preserve"> </w:t>
            </w:r>
            <w:r w:rsidR="00CD2330" w:rsidRPr="00CD2330">
              <w:rPr>
                <w:rFonts w:ascii="Times New Roman" w:hAnsi="Times New Roman" w:cs="Times New Roman"/>
                <w:i/>
                <w:iCs/>
                <w:sz w:val="24"/>
                <w:szCs w:val="24"/>
              </w:rPr>
              <w:t>euro</w:t>
            </w:r>
            <w:r w:rsidR="00CD2330">
              <w:rPr>
                <w:rFonts w:ascii="Times New Roman" w:hAnsi="Times New Roman" w:cs="Times New Roman"/>
                <w:sz w:val="24"/>
                <w:szCs w:val="24"/>
              </w:rPr>
              <w:t xml:space="preserve">), </w:t>
            </w:r>
            <w:r w:rsidR="00724B86" w:rsidRPr="00AC24F6">
              <w:rPr>
                <w:rFonts w:ascii="Times New Roman" w:hAnsi="Times New Roman" w:cs="Times New Roman"/>
                <w:sz w:val="24"/>
                <w:szCs w:val="24"/>
              </w:rPr>
              <w:t xml:space="preserve">saskaņā ar projekta </w:t>
            </w:r>
            <w:r w:rsidR="00415A99">
              <w:rPr>
                <w:rFonts w:ascii="Times New Roman" w:hAnsi="Times New Roman" w:cs="Times New Roman"/>
                <w:sz w:val="24"/>
                <w:szCs w:val="24"/>
              </w:rPr>
              <w:t>f</w:t>
            </w:r>
            <w:r w:rsidR="00724B86" w:rsidRPr="00AC24F6">
              <w:rPr>
                <w:rFonts w:ascii="Times New Roman" w:hAnsi="Times New Roman" w:cs="Times New Roman"/>
                <w:sz w:val="24"/>
                <w:szCs w:val="24"/>
              </w:rPr>
              <w:t>inansēšanas plān</w:t>
            </w:r>
            <w:r w:rsidR="00415A99">
              <w:rPr>
                <w:rFonts w:ascii="Times New Roman" w:hAnsi="Times New Roman" w:cs="Times New Roman"/>
                <w:sz w:val="24"/>
                <w:szCs w:val="24"/>
              </w:rPr>
              <w:t>ā</w:t>
            </w:r>
            <w:r w:rsidR="00724B86" w:rsidRPr="00AC24F6">
              <w:rPr>
                <w:rFonts w:ascii="Times New Roman" w:hAnsi="Times New Roman" w:cs="Times New Roman"/>
                <w:sz w:val="24"/>
                <w:szCs w:val="24"/>
              </w:rPr>
              <w:t xml:space="preserve"> norādīto 201</w:t>
            </w:r>
            <w:r w:rsidR="004D5700" w:rsidRPr="00AC24F6">
              <w:rPr>
                <w:rFonts w:ascii="Times New Roman" w:hAnsi="Times New Roman" w:cs="Times New Roman"/>
                <w:sz w:val="24"/>
                <w:szCs w:val="24"/>
              </w:rPr>
              <w:t>6</w:t>
            </w:r>
            <w:r w:rsidR="00724B86" w:rsidRPr="00AC24F6">
              <w:rPr>
                <w:rFonts w:ascii="Times New Roman" w:hAnsi="Times New Roman" w:cs="Times New Roman"/>
                <w:sz w:val="24"/>
                <w:szCs w:val="24"/>
              </w:rPr>
              <w:t xml:space="preserve">. gadā projekta kopējais finansējums ir </w:t>
            </w:r>
            <w:r w:rsidR="004D5700" w:rsidRPr="00AC24F6">
              <w:rPr>
                <w:rFonts w:ascii="Times New Roman" w:hAnsi="Times New Roman" w:cs="Times New Roman"/>
                <w:sz w:val="24"/>
                <w:szCs w:val="24"/>
              </w:rPr>
              <w:t>5 953 50</w:t>
            </w:r>
            <w:r w:rsidR="002C5051">
              <w:rPr>
                <w:rFonts w:ascii="Times New Roman" w:hAnsi="Times New Roman" w:cs="Times New Roman"/>
                <w:sz w:val="24"/>
                <w:szCs w:val="24"/>
              </w:rPr>
              <w:t>1</w:t>
            </w:r>
            <w:r w:rsidR="00724B86" w:rsidRPr="00AC24F6">
              <w:rPr>
                <w:rFonts w:ascii="Times New Roman" w:hAnsi="Times New Roman" w:cs="Times New Roman"/>
                <w:sz w:val="24"/>
                <w:szCs w:val="24"/>
              </w:rPr>
              <w:t xml:space="preserve">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apmērā, no tā publiskais finansējums </w:t>
            </w:r>
            <w:r w:rsidR="004D5700" w:rsidRPr="00AC24F6">
              <w:rPr>
                <w:rFonts w:ascii="Times New Roman" w:hAnsi="Times New Roman" w:cs="Times New Roman"/>
                <w:sz w:val="24"/>
                <w:szCs w:val="24"/>
              </w:rPr>
              <w:t>3 763 2</w:t>
            </w:r>
            <w:r w:rsidR="002C5051">
              <w:rPr>
                <w:rFonts w:ascii="Times New Roman" w:hAnsi="Times New Roman" w:cs="Times New Roman"/>
                <w:sz w:val="24"/>
                <w:szCs w:val="24"/>
              </w:rPr>
              <w:t>39</w:t>
            </w:r>
            <w:r w:rsidR="00724B86" w:rsidRPr="00AC24F6">
              <w:rPr>
                <w:rFonts w:ascii="Times New Roman" w:hAnsi="Times New Roman" w:cs="Times New Roman"/>
                <w:sz w:val="24"/>
                <w:szCs w:val="24"/>
              </w:rPr>
              <w:t xml:space="preserve">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t.sk. ESF finansējums </w:t>
            </w:r>
            <w:r w:rsidR="004D5700" w:rsidRPr="00AC24F6">
              <w:rPr>
                <w:rFonts w:ascii="Times New Roman" w:hAnsi="Times New Roman" w:cs="Times New Roman"/>
                <w:sz w:val="24"/>
                <w:szCs w:val="24"/>
              </w:rPr>
              <w:t>3 403 4</w:t>
            </w:r>
            <w:r w:rsidR="007B29C2" w:rsidRPr="00AC24F6">
              <w:rPr>
                <w:rFonts w:ascii="Times New Roman" w:hAnsi="Times New Roman" w:cs="Times New Roman"/>
                <w:sz w:val="24"/>
                <w:szCs w:val="24"/>
              </w:rPr>
              <w:t>7</w:t>
            </w:r>
            <w:r w:rsidR="002C5051">
              <w:rPr>
                <w:rFonts w:ascii="Times New Roman" w:hAnsi="Times New Roman" w:cs="Times New Roman"/>
                <w:sz w:val="24"/>
                <w:szCs w:val="24"/>
              </w:rPr>
              <w:t>3</w:t>
            </w:r>
            <w:r w:rsidR="00724B86" w:rsidRPr="00AC24F6">
              <w:rPr>
                <w:rFonts w:ascii="Times New Roman" w:hAnsi="Times New Roman" w:cs="Times New Roman"/>
                <w:sz w:val="24"/>
                <w:szCs w:val="24"/>
              </w:rPr>
              <w:t xml:space="preserve">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valsts budžeta finansējums </w:t>
            </w:r>
            <w:r w:rsidR="004D5700" w:rsidRPr="00AC24F6">
              <w:rPr>
                <w:rFonts w:ascii="Times New Roman" w:hAnsi="Times New Roman" w:cs="Times New Roman"/>
                <w:sz w:val="24"/>
                <w:szCs w:val="24"/>
              </w:rPr>
              <w:t>359 76</w:t>
            </w:r>
            <w:r w:rsidR="007B29C2" w:rsidRPr="00AC24F6">
              <w:rPr>
                <w:rFonts w:ascii="Times New Roman" w:hAnsi="Times New Roman" w:cs="Times New Roman"/>
                <w:sz w:val="24"/>
                <w:szCs w:val="24"/>
              </w:rPr>
              <w:t>6</w:t>
            </w:r>
            <w:r w:rsidR="00724B86" w:rsidRPr="00AC24F6">
              <w:rPr>
                <w:rFonts w:ascii="Times New Roman" w:hAnsi="Times New Roman" w:cs="Times New Roman"/>
                <w:sz w:val="24"/>
                <w:szCs w:val="24"/>
              </w:rPr>
              <w:t xml:space="preserve">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un privātais līdzfinansējums </w:t>
            </w:r>
            <w:r w:rsidR="004D5700" w:rsidRPr="00AC24F6">
              <w:rPr>
                <w:rFonts w:ascii="Times New Roman" w:hAnsi="Times New Roman" w:cs="Times New Roman"/>
                <w:sz w:val="24"/>
                <w:szCs w:val="24"/>
              </w:rPr>
              <w:t>2 190 26</w:t>
            </w:r>
            <w:r w:rsidR="002C5051">
              <w:rPr>
                <w:rFonts w:ascii="Times New Roman" w:hAnsi="Times New Roman" w:cs="Times New Roman"/>
                <w:sz w:val="24"/>
                <w:szCs w:val="24"/>
              </w:rPr>
              <w:t>2</w:t>
            </w:r>
            <w:r w:rsidR="00724B86" w:rsidRPr="00AC24F6">
              <w:rPr>
                <w:rFonts w:ascii="Times New Roman" w:hAnsi="Times New Roman" w:cs="Times New Roman"/>
                <w:sz w:val="24"/>
                <w:szCs w:val="24"/>
              </w:rPr>
              <w:t xml:space="preserve">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w:t>
            </w:r>
            <w:r>
              <w:rPr>
                <w:rFonts w:ascii="Times New Roman" w:hAnsi="Times New Roman" w:cs="Times New Roman"/>
                <w:sz w:val="24"/>
                <w:szCs w:val="24"/>
              </w:rPr>
              <w:t xml:space="preserve"> </w:t>
            </w:r>
          </w:p>
          <w:p w14:paraId="70DDA236" w14:textId="4B3B58AF" w:rsidR="00823F63" w:rsidRPr="00AC24F6" w:rsidRDefault="00823F63"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2017. gadā</w:t>
            </w:r>
            <w:r w:rsidRPr="00AC24F6">
              <w:rPr>
                <w:rFonts w:ascii="Times New Roman" w:hAnsi="Times New Roman" w:cs="Times New Roman"/>
                <w:sz w:val="24"/>
                <w:szCs w:val="24"/>
              </w:rPr>
              <w:t xml:space="preserve"> kopējais faktiskais </w:t>
            </w:r>
            <w:r w:rsidR="00DD2BC6" w:rsidRPr="00AC24F6">
              <w:rPr>
                <w:rFonts w:ascii="Times New Roman" w:hAnsi="Times New Roman" w:cs="Times New Roman"/>
                <w:sz w:val="24"/>
                <w:szCs w:val="24"/>
              </w:rPr>
              <w:t>investētais</w:t>
            </w:r>
            <w:r w:rsidRPr="00AC24F6">
              <w:rPr>
                <w:rFonts w:ascii="Times New Roman" w:hAnsi="Times New Roman" w:cs="Times New Roman"/>
                <w:sz w:val="24"/>
                <w:szCs w:val="24"/>
              </w:rPr>
              <w:t xml:space="preserve">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w:t>
            </w:r>
            <w:r w:rsidR="0087752C" w:rsidRPr="00AC24F6">
              <w:rPr>
                <w:rFonts w:ascii="Times New Roman" w:hAnsi="Times New Roman" w:cs="Times New Roman"/>
                <w:sz w:val="24"/>
                <w:szCs w:val="24"/>
              </w:rPr>
              <w:t>5 400 574</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r w:rsidR="00020DE9" w:rsidRPr="00AC24F6">
              <w:rPr>
                <w:rFonts w:ascii="Times New Roman" w:hAnsi="Times New Roman" w:cs="Times New Roman"/>
                <w:sz w:val="24"/>
                <w:szCs w:val="24"/>
              </w:rPr>
              <w:t xml:space="preserve"> t.sk. </w:t>
            </w:r>
            <w:r w:rsidRPr="00AC24F6">
              <w:rPr>
                <w:rFonts w:ascii="Times New Roman" w:hAnsi="Times New Roman" w:cs="Times New Roman"/>
                <w:sz w:val="24"/>
                <w:szCs w:val="24"/>
              </w:rPr>
              <w:t xml:space="preserve">ESF finansējums </w:t>
            </w:r>
            <w:r w:rsidR="00ED0CF2">
              <w:rPr>
                <w:rFonts w:ascii="Times New Roman" w:hAnsi="Times New Roman" w:cs="Times New Roman"/>
                <w:sz w:val="24"/>
                <w:szCs w:val="24"/>
              </w:rPr>
              <w:t>4 813 944</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ED0CF2">
              <w:rPr>
                <w:rFonts w:ascii="Times New Roman" w:hAnsi="Times New Roman" w:cs="Times New Roman"/>
                <w:sz w:val="24"/>
                <w:szCs w:val="24"/>
              </w:rPr>
              <w:t>586 630</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0ACA6325" w14:textId="00B30BD9" w:rsidR="00B1004A" w:rsidRPr="00AC24F6" w:rsidRDefault="00B1004A" w:rsidP="00B1004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ka atbilstoši Kohēzijas politikas fondu vadības informācijas sistēmai 2014.-2020. gadam (KP VIS) 2018. gadā 9.1.1.1. projektam tika konstatētas neatbilstības 928,02 </w:t>
            </w:r>
            <w:r w:rsidRPr="00AC24F6">
              <w:rPr>
                <w:rFonts w:ascii="Times New Roman" w:hAnsi="Times New Roman" w:cs="Times New Roman"/>
                <w:i/>
                <w:sz w:val="24"/>
                <w:szCs w:val="24"/>
              </w:rPr>
              <w:t xml:space="preserve">euro </w:t>
            </w:r>
            <w:r w:rsidR="0013307F" w:rsidRPr="00AC24F6">
              <w:rPr>
                <w:rFonts w:ascii="Times New Roman" w:hAnsi="Times New Roman" w:cs="Times New Roman"/>
                <w:iCs/>
                <w:sz w:val="24"/>
                <w:szCs w:val="24"/>
              </w:rPr>
              <w:t xml:space="preserve">(noapaļojot 928 </w:t>
            </w:r>
            <w:r w:rsidR="0013307F" w:rsidRPr="00AC24F6">
              <w:rPr>
                <w:rFonts w:ascii="Times New Roman" w:hAnsi="Times New Roman" w:cs="Times New Roman"/>
                <w:i/>
                <w:sz w:val="24"/>
                <w:szCs w:val="24"/>
              </w:rPr>
              <w:t>euro</w:t>
            </w:r>
            <w:r w:rsidR="0013307F" w:rsidRPr="00AC24F6">
              <w:rPr>
                <w:rFonts w:ascii="Times New Roman" w:hAnsi="Times New Roman" w:cs="Times New Roman"/>
                <w:iCs/>
                <w:sz w:val="24"/>
                <w:szCs w:val="24"/>
              </w:rPr>
              <w:t xml:space="preserve">), t.sk. 140, 87 </w:t>
            </w:r>
            <w:r w:rsidR="0013307F" w:rsidRPr="00AC24F6">
              <w:rPr>
                <w:rFonts w:ascii="Times New Roman" w:hAnsi="Times New Roman" w:cs="Times New Roman"/>
                <w:i/>
                <w:sz w:val="24"/>
                <w:szCs w:val="24"/>
              </w:rPr>
              <w:t>euro</w:t>
            </w:r>
            <w:r w:rsidR="0013307F" w:rsidRPr="00AC24F6">
              <w:rPr>
                <w:rFonts w:ascii="Times New Roman" w:hAnsi="Times New Roman" w:cs="Times New Roman"/>
                <w:iCs/>
                <w:sz w:val="24"/>
                <w:szCs w:val="24"/>
              </w:rPr>
              <w:t xml:space="preserve"> (noapaļojot 141 </w:t>
            </w:r>
            <w:r w:rsidR="0013307F" w:rsidRPr="00AC24F6">
              <w:rPr>
                <w:rFonts w:ascii="Times New Roman" w:hAnsi="Times New Roman" w:cs="Times New Roman"/>
                <w:i/>
                <w:sz w:val="24"/>
                <w:szCs w:val="24"/>
              </w:rPr>
              <w:t>euro</w:t>
            </w:r>
            <w:r w:rsidR="0013307F" w:rsidRPr="00AC24F6">
              <w:rPr>
                <w:rFonts w:ascii="Times New Roman" w:hAnsi="Times New Roman" w:cs="Times New Roman"/>
                <w:iCs/>
                <w:sz w:val="24"/>
                <w:szCs w:val="24"/>
              </w:rPr>
              <w:t>) privātais līdzfinansējums</w:t>
            </w:r>
            <w:r w:rsidR="005A46F9" w:rsidRPr="00AC24F6">
              <w:rPr>
                <w:rFonts w:ascii="Times New Roman" w:hAnsi="Times New Roman" w:cs="Times New Roman"/>
                <w:iCs/>
                <w:sz w:val="24"/>
                <w:szCs w:val="24"/>
              </w:rPr>
              <w:t>)</w:t>
            </w:r>
            <w:r w:rsidRPr="00AC24F6">
              <w:rPr>
                <w:rFonts w:ascii="Times New Roman" w:hAnsi="Times New Roman" w:cs="Times New Roman"/>
                <w:sz w:val="24"/>
                <w:szCs w:val="24"/>
              </w:rPr>
              <w:t xml:space="preserve">, </w:t>
            </w:r>
            <w:r w:rsidR="005A46F9" w:rsidRPr="00AC24F6">
              <w:rPr>
                <w:rFonts w:ascii="Times New Roman" w:hAnsi="Times New Roman" w:cs="Times New Roman"/>
                <w:sz w:val="24"/>
                <w:szCs w:val="24"/>
              </w:rPr>
              <w:t xml:space="preserve">(noapaļojot </w:t>
            </w:r>
            <w:r w:rsidR="005A46F9" w:rsidRPr="007F1F84">
              <w:rPr>
                <w:rFonts w:ascii="Times New Roman" w:hAnsi="Times New Roman" w:cs="Times New Roman"/>
                <w:sz w:val="24"/>
                <w:szCs w:val="24"/>
              </w:rPr>
              <w:t>78</w:t>
            </w:r>
            <w:r w:rsidR="007F1F84" w:rsidRPr="007F1F84">
              <w:rPr>
                <w:rFonts w:ascii="Times New Roman" w:hAnsi="Times New Roman" w:cs="Times New Roman"/>
                <w:sz w:val="24"/>
                <w:szCs w:val="24"/>
              </w:rPr>
              <w:t>7</w:t>
            </w:r>
            <w:r w:rsidR="005A46F9" w:rsidRPr="00AC24F6">
              <w:rPr>
                <w:rFonts w:ascii="Times New Roman" w:hAnsi="Times New Roman" w:cs="Times New Roman"/>
                <w:i/>
                <w:sz w:val="24"/>
                <w:szCs w:val="24"/>
              </w:rPr>
              <w:t xml:space="preserve"> euro</w:t>
            </w:r>
            <w:r w:rsidR="005A46F9" w:rsidRPr="00AC24F6">
              <w:rPr>
                <w:rFonts w:ascii="Times New Roman" w:hAnsi="Times New Roman" w:cs="Times New Roman"/>
                <w:iCs/>
                <w:sz w:val="24"/>
                <w:szCs w:val="24"/>
              </w:rPr>
              <w:t xml:space="preserve">)  </w:t>
            </w:r>
            <w:r w:rsidR="007F1F84">
              <w:rPr>
                <w:rFonts w:ascii="Times New Roman" w:hAnsi="Times New Roman" w:cs="Times New Roman"/>
                <w:iCs/>
                <w:sz w:val="24"/>
                <w:szCs w:val="24"/>
              </w:rPr>
              <w:t xml:space="preserve">un 2019.gadā konstatētas neatbilstības 570  </w:t>
            </w:r>
            <w:r w:rsidR="007F1F84" w:rsidRPr="007F1F84">
              <w:rPr>
                <w:rFonts w:ascii="Times New Roman" w:hAnsi="Times New Roman" w:cs="Times New Roman"/>
                <w:i/>
                <w:sz w:val="24"/>
                <w:szCs w:val="24"/>
              </w:rPr>
              <w:t>euro</w:t>
            </w:r>
            <w:r w:rsidR="005A46F9" w:rsidRPr="00AC24F6">
              <w:rPr>
                <w:rFonts w:ascii="Times New Roman" w:hAnsi="Times New Roman" w:cs="Times New Roman"/>
                <w:sz w:val="24"/>
                <w:szCs w:val="24"/>
              </w:rPr>
              <w:t xml:space="preserve"> </w:t>
            </w:r>
            <w:r w:rsidR="007F1F84">
              <w:rPr>
                <w:rFonts w:ascii="Times New Roman" w:hAnsi="Times New Roman" w:cs="Times New Roman"/>
                <w:sz w:val="24"/>
                <w:szCs w:val="24"/>
              </w:rPr>
              <w:t xml:space="preserve">apmērā, par projekta neatbilstību </w:t>
            </w:r>
            <w:r w:rsidR="005A46F9" w:rsidRPr="00AC24F6">
              <w:rPr>
                <w:rFonts w:ascii="Times New Roman" w:hAnsi="Times New Roman" w:cs="Times New Roman"/>
                <w:sz w:val="24"/>
                <w:szCs w:val="24"/>
              </w:rPr>
              <w:t xml:space="preserve">2017. gadā </w:t>
            </w:r>
            <w:r w:rsidRPr="00AC24F6">
              <w:rPr>
                <w:rFonts w:ascii="Times New Roman" w:hAnsi="Times New Roman" w:cs="Times New Roman"/>
                <w:sz w:val="24"/>
                <w:szCs w:val="24"/>
              </w:rPr>
              <w:t>ir samazināta projekta attiecināmā izdevumu summa.</w:t>
            </w:r>
          </w:p>
          <w:p w14:paraId="114A30AD" w14:textId="766FE926" w:rsidR="00B1004A" w:rsidRPr="00AC24F6" w:rsidRDefault="00B1004A" w:rsidP="00B1004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lastRenderedPageBreak/>
              <w:t xml:space="preserve">Ņemot vērā minēto, saskaņā ar projekta </w:t>
            </w:r>
            <w:r w:rsidR="00EC42D7">
              <w:rPr>
                <w:rFonts w:ascii="Times New Roman" w:hAnsi="Times New Roman" w:cs="Times New Roman"/>
                <w:sz w:val="24"/>
                <w:szCs w:val="24"/>
              </w:rPr>
              <w:t>f</w:t>
            </w:r>
            <w:r w:rsidRPr="00AC24F6">
              <w:rPr>
                <w:rFonts w:ascii="Times New Roman" w:hAnsi="Times New Roman" w:cs="Times New Roman"/>
                <w:sz w:val="24"/>
                <w:szCs w:val="24"/>
              </w:rPr>
              <w:t>inansēšanas plān</w:t>
            </w:r>
            <w:r w:rsidR="00EC42D7">
              <w:rPr>
                <w:rFonts w:ascii="Times New Roman" w:hAnsi="Times New Roman" w:cs="Times New Roman"/>
                <w:sz w:val="24"/>
                <w:szCs w:val="24"/>
              </w:rPr>
              <w:t>u</w:t>
            </w:r>
            <w:r w:rsidRPr="00AC24F6">
              <w:rPr>
                <w:rFonts w:ascii="Times New Roman" w:hAnsi="Times New Roman" w:cs="Times New Roman"/>
                <w:sz w:val="24"/>
                <w:szCs w:val="24"/>
              </w:rPr>
              <w:t xml:space="preserve"> 201</w:t>
            </w:r>
            <w:r w:rsidR="005A46F9" w:rsidRPr="00AC24F6">
              <w:rPr>
                <w:rFonts w:ascii="Times New Roman" w:hAnsi="Times New Roman" w:cs="Times New Roman"/>
                <w:sz w:val="24"/>
                <w:szCs w:val="24"/>
              </w:rPr>
              <w:t>7</w:t>
            </w:r>
            <w:r w:rsidRPr="00AC24F6">
              <w:rPr>
                <w:rFonts w:ascii="Times New Roman" w:hAnsi="Times New Roman" w:cs="Times New Roman"/>
                <w:sz w:val="24"/>
                <w:szCs w:val="24"/>
              </w:rPr>
              <w:t>. gadā projekta kopējais finansējums ir</w:t>
            </w:r>
            <w:r w:rsidR="005A46F9" w:rsidRPr="00AC24F6">
              <w:rPr>
                <w:rFonts w:ascii="Times New Roman" w:hAnsi="Times New Roman" w:cs="Times New Roman"/>
                <w:sz w:val="24"/>
                <w:szCs w:val="24"/>
              </w:rPr>
              <w:t xml:space="preserve"> </w:t>
            </w:r>
            <w:r w:rsidR="005A46F9" w:rsidRPr="00ED0CF2">
              <w:rPr>
                <w:rFonts w:ascii="Times New Roman" w:hAnsi="Times New Roman" w:cs="Times New Roman"/>
                <w:sz w:val="24"/>
                <w:szCs w:val="24"/>
              </w:rPr>
              <w:t>8</w:t>
            </w:r>
            <w:r w:rsidRPr="00ED0CF2">
              <w:rPr>
                <w:rFonts w:ascii="Times New Roman" w:hAnsi="Times New Roman" w:cs="Times New Roman"/>
                <w:sz w:val="24"/>
                <w:szCs w:val="24"/>
              </w:rPr>
              <w:t> </w:t>
            </w:r>
            <w:r w:rsidR="005A46F9" w:rsidRPr="00ED0CF2">
              <w:rPr>
                <w:rFonts w:ascii="Times New Roman" w:hAnsi="Times New Roman" w:cs="Times New Roman"/>
                <w:sz w:val="24"/>
                <w:szCs w:val="24"/>
              </w:rPr>
              <w:t>62</w:t>
            </w:r>
            <w:r w:rsidR="00A65B5E" w:rsidRPr="00ED0CF2">
              <w:rPr>
                <w:rFonts w:ascii="Times New Roman" w:hAnsi="Times New Roman" w:cs="Times New Roman"/>
                <w:sz w:val="24"/>
                <w:szCs w:val="24"/>
              </w:rPr>
              <w:t>0</w:t>
            </w:r>
            <w:r w:rsidR="005A46F9" w:rsidRPr="00ED0CF2">
              <w:rPr>
                <w:rFonts w:ascii="Times New Roman" w:hAnsi="Times New Roman" w:cs="Times New Roman"/>
                <w:sz w:val="24"/>
                <w:szCs w:val="24"/>
              </w:rPr>
              <w:t> </w:t>
            </w:r>
            <w:r w:rsidR="00EE48D6" w:rsidRPr="00ED0CF2">
              <w:rPr>
                <w:rFonts w:ascii="Times New Roman" w:hAnsi="Times New Roman" w:cs="Times New Roman"/>
                <w:sz w:val="24"/>
                <w:szCs w:val="24"/>
              </w:rPr>
              <w:t>450</w:t>
            </w:r>
            <w:r w:rsidR="005A46F9" w:rsidRPr="00ED0CF2">
              <w:rPr>
                <w:rFonts w:ascii="Times New Roman" w:hAnsi="Times New Roman" w:cs="Times New Roman"/>
                <w:sz w:val="24"/>
                <w:szCs w:val="24"/>
              </w:rPr>
              <w:t xml:space="preserve"> </w:t>
            </w:r>
            <w:r w:rsidRPr="00ED0CF2">
              <w:rPr>
                <w:rFonts w:ascii="Times New Roman" w:hAnsi="Times New Roman" w:cs="Times New Roman"/>
                <w:i/>
                <w:sz w:val="24"/>
                <w:szCs w:val="24"/>
              </w:rPr>
              <w:t>euro</w:t>
            </w:r>
            <w:r w:rsidRPr="00ED0CF2">
              <w:rPr>
                <w:rFonts w:ascii="Times New Roman" w:hAnsi="Times New Roman" w:cs="Times New Roman"/>
                <w:sz w:val="24"/>
                <w:szCs w:val="24"/>
              </w:rPr>
              <w:t xml:space="preserve"> apmērā, no tā publiskais finansējums </w:t>
            </w:r>
            <w:r w:rsidR="00117915" w:rsidRPr="00ED0CF2">
              <w:rPr>
                <w:rFonts w:ascii="Times New Roman" w:hAnsi="Times New Roman" w:cs="Times New Roman"/>
                <w:sz w:val="24"/>
                <w:szCs w:val="24"/>
              </w:rPr>
              <w:t>5 399 21</w:t>
            </w:r>
            <w:r w:rsidR="00ED0CF2" w:rsidRPr="00ED0CF2">
              <w:rPr>
                <w:rFonts w:ascii="Times New Roman" w:hAnsi="Times New Roman" w:cs="Times New Roman"/>
                <w:sz w:val="24"/>
                <w:szCs w:val="24"/>
              </w:rPr>
              <w:t>7</w:t>
            </w:r>
            <w:r w:rsidR="00117915" w:rsidRPr="00ED0CF2">
              <w:rPr>
                <w:rFonts w:ascii="Times New Roman" w:hAnsi="Times New Roman" w:cs="Times New Roman"/>
                <w:sz w:val="24"/>
                <w:szCs w:val="24"/>
              </w:rPr>
              <w:t xml:space="preserve"> </w:t>
            </w:r>
            <w:r w:rsidRPr="00ED0CF2">
              <w:rPr>
                <w:rFonts w:ascii="Times New Roman" w:hAnsi="Times New Roman" w:cs="Times New Roman"/>
                <w:i/>
                <w:sz w:val="24"/>
                <w:szCs w:val="24"/>
              </w:rPr>
              <w:t>euro</w:t>
            </w:r>
            <w:r w:rsidRPr="00ED0CF2">
              <w:rPr>
                <w:rFonts w:ascii="Times New Roman" w:hAnsi="Times New Roman" w:cs="Times New Roman"/>
                <w:sz w:val="24"/>
                <w:szCs w:val="24"/>
              </w:rPr>
              <w:t xml:space="preserve">, t.sk. ESF finansējums </w:t>
            </w:r>
            <w:r w:rsidR="005A46F9" w:rsidRPr="00ED0CF2">
              <w:rPr>
                <w:rFonts w:ascii="Times New Roman" w:hAnsi="Times New Roman" w:cs="Times New Roman"/>
                <w:sz w:val="24"/>
                <w:szCs w:val="24"/>
              </w:rPr>
              <w:t>4 8</w:t>
            </w:r>
            <w:r w:rsidRPr="00ED0CF2">
              <w:rPr>
                <w:rFonts w:ascii="Times New Roman" w:hAnsi="Times New Roman" w:cs="Times New Roman"/>
                <w:sz w:val="24"/>
                <w:szCs w:val="24"/>
              </w:rPr>
              <w:t>1</w:t>
            </w:r>
            <w:r w:rsidR="00A65B5E" w:rsidRPr="00ED0CF2">
              <w:rPr>
                <w:rFonts w:ascii="Times New Roman" w:hAnsi="Times New Roman" w:cs="Times New Roman"/>
                <w:sz w:val="24"/>
                <w:szCs w:val="24"/>
              </w:rPr>
              <w:t>3</w:t>
            </w:r>
            <w:r w:rsidRPr="00ED0CF2">
              <w:rPr>
                <w:rFonts w:ascii="Times New Roman" w:hAnsi="Times New Roman" w:cs="Times New Roman"/>
                <w:sz w:val="24"/>
                <w:szCs w:val="24"/>
              </w:rPr>
              <w:t xml:space="preserve"> </w:t>
            </w:r>
            <w:r w:rsidR="00A65B5E" w:rsidRPr="00ED0CF2">
              <w:rPr>
                <w:rFonts w:ascii="Times New Roman" w:hAnsi="Times New Roman" w:cs="Times New Roman"/>
                <w:sz w:val="24"/>
                <w:szCs w:val="24"/>
              </w:rPr>
              <w:t>9</w:t>
            </w:r>
            <w:r w:rsidR="00EE48D6" w:rsidRPr="00ED0CF2">
              <w:rPr>
                <w:rFonts w:ascii="Times New Roman" w:hAnsi="Times New Roman" w:cs="Times New Roman"/>
                <w:sz w:val="24"/>
                <w:szCs w:val="24"/>
              </w:rPr>
              <w:t>4</w:t>
            </w:r>
            <w:r w:rsidR="00A65B5E" w:rsidRPr="00ED0CF2">
              <w:rPr>
                <w:rFonts w:ascii="Times New Roman" w:hAnsi="Times New Roman" w:cs="Times New Roman"/>
                <w:sz w:val="24"/>
                <w:szCs w:val="24"/>
              </w:rPr>
              <w:t>4</w:t>
            </w:r>
            <w:r w:rsidRPr="00ED0CF2">
              <w:rPr>
                <w:rFonts w:ascii="Times New Roman" w:hAnsi="Times New Roman" w:cs="Times New Roman"/>
                <w:sz w:val="24"/>
                <w:szCs w:val="24"/>
              </w:rPr>
              <w:t xml:space="preserve"> </w:t>
            </w:r>
            <w:r w:rsidRPr="00ED0CF2">
              <w:rPr>
                <w:rFonts w:ascii="Times New Roman" w:hAnsi="Times New Roman" w:cs="Times New Roman"/>
                <w:i/>
                <w:sz w:val="24"/>
                <w:szCs w:val="24"/>
              </w:rPr>
              <w:t>euro</w:t>
            </w:r>
            <w:r w:rsidRPr="00ED0CF2">
              <w:rPr>
                <w:rFonts w:ascii="Times New Roman" w:hAnsi="Times New Roman" w:cs="Times New Roman"/>
                <w:sz w:val="24"/>
                <w:szCs w:val="24"/>
              </w:rPr>
              <w:t xml:space="preserve">, valsts budžeta finansējums </w:t>
            </w:r>
            <w:r w:rsidR="005A46F9" w:rsidRPr="00ED0CF2">
              <w:rPr>
                <w:rFonts w:ascii="Times New Roman" w:hAnsi="Times New Roman" w:cs="Times New Roman"/>
                <w:sz w:val="24"/>
                <w:szCs w:val="24"/>
              </w:rPr>
              <w:t>585</w:t>
            </w:r>
            <w:r w:rsidRPr="00ED0CF2">
              <w:rPr>
                <w:rFonts w:ascii="Times New Roman" w:hAnsi="Times New Roman" w:cs="Times New Roman"/>
                <w:sz w:val="24"/>
                <w:szCs w:val="24"/>
              </w:rPr>
              <w:t xml:space="preserve"> </w:t>
            </w:r>
            <w:r w:rsidR="00A65B5E" w:rsidRPr="00ED0CF2">
              <w:rPr>
                <w:rFonts w:ascii="Times New Roman" w:hAnsi="Times New Roman" w:cs="Times New Roman"/>
                <w:sz w:val="24"/>
                <w:szCs w:val="24"/>
              </w:rPr>
              <w:t>27</w:t>
            </w:r>
            <w:r w:rsidR="00ED0CF2" w:rsidRPr="00ED0CF2">
              <w:rPr>
                <w:rFonts w:ascii="Times New Roman" w:hAnsi="Times New Roman" w:cs="Times New Roman"/>
                <w:sz w:val="24"/>
                <w:szCs w:val="24"/>
              </w:rPr>
              <w:t>3</w:t>
            </w:r>
            <w:r w:rsidRPr="00ED0CF2">
              <w:rPr>
                <w:rFonts w:ascii="Times New Roman" w:hAnsi="Times New Roman" w:cs="Times New Roman"/>
                <w:sz w:val="24"/>
                <w:szCs w:val="24"/>
              </w:rPr>
              <w:t xml:space="preserve"> </w:t>
            </w:r>
            <w:r w:rsidRPr="00ED0CF2">
              <w:rPr>
                <w:rFonts w:ascii="Times New Roman" w:hAnsi="Times New Roman" w:cs="Times New Roman"/>
                <w:i/>
                <w:sz w:val="24"/>
                <w:szCs w:val="24"/>
              </w:rPr>
              <w:t>euro</w:t>
            </w:r>
            <w:r w:rsidRPr="00ED0CF2">
              <w:rPr>
                <w:rFonts w:ascii="Times New Roman" w:hAnsi="Times New Roman" w:cs="Times New Roman"/>
                <w:sz w:val="24"/>
                <w:szCs w:val="24"/>
              </w:rPr>
              <w:t xml:space="preserve"> un privātais līdzfinansējums </w:t>
            </w:r>
            <w:r w:rsidR="00B07103" w:rsidRPr="00ED0CF2">
              <w:rPr>
                <w:rFonts w:ascii="Times New Roman" w:hAnsi="Times New Roman" w:cs="Times New Roman"/>
                <w:sz w:val="24"/>
                <w:szCs w:val="24"/>
              </w:rPr>
              <w:t>3 221 233</w:t>
            </w:r>
            <w:r w:rsidRPr="00ED0CF2">
              <w:rPr>
                <w:rFonts w:ascii="Times New Roman" w:hAnsi="Times New Roman" w:cs="Times New Roman"/>
                <w:sz w:val="24"/>
                <w:szCs w:val="24"/>
              </w:rPr>
              <w:t xml:space="preserve"> </w:t>
            </w:r>
            <w:r w:rsidRPr="00ED0CF2">
              <w:rPr>
                <w:rFonts w:ascii="Times New Roman" w:hAnsi="Times New Roman" w:cs="Times New Roman"/>
                <w:i/>
                <w:sz w:val="24"/>
                <w:szCs w:val="24"/>
              </w:rPr>
              <w:t>euro</w:t>
            </w:r>
            <w:r w:rsidRPr="00ED0CF2">
              <w:rPr>
                <w:rFonts w:ascii="Times New Roman" w:hAnsi="Times New Roman" w:cs="Times New Roman"/>
                <w:sz w:val="24"/>
                <w:szCs w:val="24"/>
              </w:rPr>
              <w:t>.</w:t>
            </w:r>
          </w:p>
          <w:p w14:paraId="3409224B" w14:textId="17CD5E9A" w:rsidR="00C8192F" w:rsidRDefault="00C8192F"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2018. gadā</w:t>
            </w:r>
            <w:r w:rsidRPr="00AC24F6">
              <w:rPr>
                <w:rFonts w:ascii="Times New Roman" w:hAnsi="Times New Roman" w:cs="Times New Roman"/>
                <w:sz w:val="24"/>
                <w:szCs w:val="24"/>
              </w:rPr>
              <w:t xml:space="preserve"> </w:t>
            </w:r>
            <w:r w:rsidR="00DD2BC6" w:rsidRPr="00AC24F6">
              <w:rPr>
                <w:rFonts w:ascii="Times New Roman" w:hAnsi="Times New Roman" w:cs="Times New Roman"/>
                <w:sz w:val="24"/>
                <w:szCs w:val="24"/>
              </w:rPr>
              <w:t xml:space="preserve">kopējais faktiskais investētais finansējums </w:t>
            </w:r>
            <w:r w:rsidR="00DD2BC6" w:rsidRPr="00AC24F6">
              <w:rPr>
                <w:rFonts w:ascii="Times New Roman" w:hAnsi="Times New Roman" w:cs="Times New Roman"/>
                <w:iCs/>
                <w:color w:val="000000"/>
                <w:sz w:val="24"/>
                <w:szCs w:val="24"/>
              </w:rPr>
              <w:t xml:space="preserve">(atbilstoši Valsts kases </w:t>
            </w:r>
            <w:r w:rsidR="00DD2BC6" w:rsidRPr="00AC24F6">
              <w:rPr>
                <w:rFonts w:ascii="Times New Roman" w:hAnsi="Times New Roman" w:cs="Times New Roman"/>
                <w:sz w:val="24"/>
                <w:szCs w:val="24"/>
              </w:rPr>
              <w:t>informācijai</w:t>
            </w:r>
            <w:r w:rsidR="00DD2BC6" w:rsidRPr="00AC24F6">
              <w:rPr>
                <w:rFonts w:ascii="Times New Roman" w:hAnsi="Times New Roman" w:cs="Times New Roman"/>
                <w:iCs/>
                <w:color w:val="000000"/>
                <w:sz w:val="24"/>
                <w:szCs w:val="24"/>
              </w:rPr>
              <w:t>)</w:t>
            </w:r>
            <w:r w:rsidR="00DD2BC6" w:rsidRPr="00AC24F6">
              <w:rPr>
                <w:rFonts w:ascii="Times New Roman" w:hAnsi="Times New Roman" w:cs="Times New Roman"/>
                <w:sz w:val="24"/>
                <w:szCs w:val="24"/>
              </w:rPr>
              <w:t xml:space="preserve"> </w:t>
            </w:r>
            <w:r w:rsidR="004D5700" w:rsidRPr="00AC24F6">
              <w:rPr>
                <w:rFonts w:ascii="Times New Roman" w:hAnsi="Times New Roman" w:cs="Times New Roman"/>
                <w:sz w:val="24"/>
                <w:szCs w:val="24"/>
              </w:rPr>
              <w:t>5 54</w:t>
            </w:r>
            <w:r w:rsidR="00DD2BC6" w:rsidRPr="00AC24F6">
              <w:rPr>
                <w:rFonts w:ascii="Times New Roman" w:hAnsi="Times New Roman" w:cs="Times New Roman"/>
                <w:sz w:val="24"/>
                <w:szCs w:val="24"/>
              </w:rPr>
              <w:t>2</w:t>
            </w:r>
            <w:r w:rsidR="004D5700" w:rsidRPr="00AC24F6">
              <w:rPr>
                <w:rFonts w:ascii="Times New Roman" w:hAnsi="Times New Roman" w:cs="Times New Roman"/>
                <w:sz w:val="24"/>
                <w:szCs w:val="24"/>
              </w:rPr>
              <w:t xml:space="preserve"> </w:t>
            </w:r>
            <w:r w:rsidR="00DD2BC6" w:rsidRPr="00AC24F6">
              <w:rPr>
                <w:rFonts w:ascii="Times New Roman" w:hAnsi="Times New Roman" w:cs="Times New Roman"/>
                <w:sz w:val="24"/>
                <w:szCs w:val="24"/>
              </w:rPr>
              <w:t>261</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00197A12" w:rsidRPr="00AC24F6">
              <w:rPr>
                <w:rFonts w:ascii="Times New Roman" w:hAnsi="Times New Roman" w:cs="Times New Roman"/>
                <w:sz w:val="24"/>
                <w:szCs w:val="24"/>
              </w:rPr>
              <w:t xml:space="preserve">t.sk. </w:t>
            </w:r>
            <w:r w:rsidRPr="00AC24F6">
              <w:rPr>
                <w:rFonts w:ascii="Times New Roman" w:hAnsi="Times New Roman" w:cs="Times New Roman"/>
                <w:sz w:val="24"/>
                <w:szCs w:val="24"/>
              </w:rPr>
              <w:t xml:space="preserve">ESF finansējums </w:t>
            </w:r>
            <w:r w:rsidR="00D620E2" w:rsidRPr="00AC24F6">
              <w:rPr>
                <w:rFonts w:ascii="Times New Roman" w:hAnsi="Times New Roman" w:cs="Times New Roman"/>
                <w:sz w:val="24"/>
                <w:szCs w:val="24"/>
              </w:rPr>
              <w:t>4</w:t>
            </w:r>
            <w:r w:rsidR="00FB5B76">
              <w:rPr>
                <w:rFonts w:ascii="Times New Roman" w:hAnsi="Times New Roman" w:cs="Times New Roman"/>
                <w:sz w:val="24"/>
                <w:szCs w:val="24"/>
              </w:rPr>
              <w:t> 937 406</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FB5B76">
              <w:rPr>
                <w:rFonts w:ascii="Times New Roman" w:hAnsi="Times New Roman" w:cs="Times New Roman"/>
                <w:sz w:val="24"/>
                <w:szCs w:val="24"/>
              </w:rPr>
              <w:t>604 855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0C2B2EC8" w14:textId="19E3E697" w:rsidR="00720A8B" w:rsidRPr="00720A8B" w:rsidRDefault="00720A8B" w:rsidP="00720A8B">
            <w:pPr>
              <w:jc w:val="both"/>
              <w:rPr>
                <w:rFonts w:ascii="Times New Roman" w:hAnsi="Times New Roman" w:cs="Times New Roman"/>
                <w:sz w:val="24"/>
                <w:szCs w:val="24"/>
              </w:rPr>
            </w:pPr>
            <w:r w:rsidRPr="00720A8B">
              <w:rPr>
                <w:rFonts w:ascii="Times New Roman" w:hAnsi="Times New Roman" w:cs="Times New Roman"/>
                <w:sz w:val="24"/>
                <w:szCs w:val="24"/>
              </w:rPr>
              <w:t xml:space="preserve">Ņemot vērā, ka atbilstoši Kohēzijas politikas fondu vadības informācijas sistēmai 2014.-2020. gadam (KP VIS) 2018. gadā 9.1.1.1. projektam tika konstatētas neatbilstības 4 592,11 </w:t>
            </w:r>
            <w:r w:rsidRPr="00720A8B">
              <w:rPr>
                <w:rFonts w:ascii="Times New Roman" w:hAnsi="Times New Roman" w:cs="Times New Roman"/>
                <w:i/>
                <w:iCs/>
                <w:sz w:val="24"/>
                <w:szCs w:val="24"/>
              </w:rPr>
              <w:t>euro</w:t>
            </w:r>
            <w:r w:rsidRPr="00720A8B">
              <w:rPr>
                <w:rFonts w:ascii="Times New Roman" w:hAnsi="Times New Roman" w:cs="Times New Roman"/>
                <w:sz w:val="24"/>
                <w:szCs w:val="24"/>
              </w:rPr>
              <w:t xml:space="preserve"> apmērā, 2018.gadā kopējās attiecināmās izmaksas un publiskās attiecināmās izmaksas samazinātas par 4 592,11 </w:t>
            </w:r>
            <w:r w:rsidRPr="00720A8B">
              <w:rPr>
                <w:rFonts w:ascii="Times New Roman" w:hAnsi="Times New Roman" w:cs="Times New Roman"/>
                <w:i/>
                <w:iCs/>
                <w:sz w:val="24"/>
                <w:szCs w:val="24"/>
              </w:rPr>
              <w:t>euro</w:t>
            </w:r>
            <w:r w:rsidRPr="00720A8B">
              <w:rPr>
                <w:rFonts w:ascii="Times New Roman" w:hAnsi="Times New Roman" w:cs="Times New Roman"/>
                <w:sz w:val="24"/>
                <w:szCs w:val="24"/>
              </w:rPr>
              <w:t>.</w:t>
            </w:r>
          </w:p>
          <w:p w14:paraId="7C53613A" w14:textId="74A796B3" w:rsidR="0087752C" w:rsidRPr="00AC24F6" w:rsidRDefault="005E6FA0" w:rsidP="0087752C">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Sa</w:t>
            </w:r>
            <w:r w:rsidR="00BE7C64" w:rsidRPr="00AC24F6">
              <w:rPr>
                <w:rFonts w:ascii="Times New Roman" w:hAnsi="Times New Roman" w:cs="Times New Roman"/>
                <w:sz w:val="24"/>
                <w:szCs w:val="24"/>
              </w:rPr>
              <w:t>skaņā ar projekt</w:t>
            </w:r>
            <w:r w:rsidR="00246522" w:rsidRPr="00AC24F6">
              <w:rPr>
                <w:rFonts w:ascii="Times New Roman" w:hAnsi="Times New Roman" w:cs="Times New Roman"/>
                <w:sz w:val="24"/>
                <w:szCs w:val="24"/>
              </w:rPr>
              <w:t xml:space="preserve">a </w:t>
            </w:r>
            <w:r w:rsidR="00EC42D7">
              <w:rPr>
                <w:rFonts w:ascii="Times New Roman" w:hAnsi="Times New Roman" w:cs="Times New Roman"/>
                <w:sz w:val="24"/>
                <w:szCs w:val="24"/>
              </w:rPr>
              <w:t>f</w:t>
            </w:r>
            <w:r w:rsidR="00BE7C64" w:rsidRPr="00AC24F6">
              <w:rPr>
                <w:rFonts w:ascii="Times New Roman" w:hAnsi="Times New Roman" w:cs="Times New Roman"/>
                <w:sz w:val="24"/>
                <w:szCs w:val="24"/>
              </w:rPr>
              <w:t>inansēšanas plān</w:t>
            </w:r>
            <w:r w:rsidR="00EC42D7">
              <w:rPr>
                <w:rFonts w:ascii="Times New Roman" w:hAnsi="Times New Roman" w:cs="Times New Roman"/>
                <w:sz w:val="24"/>
                <w:szCs w:val="24"/>
              </w:rPr>
              <w:t>u</w:t>
            </w:r>
            <w:r w:rsidR="00BE7C64" w:rsidRPr="00AC24F6">
              <w:rPr>
                <w:rFonts w:ascii="Times New Roman" w:hAnsi="Times New Roman" w:cs="Times New Roman"/>
                <w:sz w:val="24"/>
                <w:szCs w:val="24"/>
              </w:rPr>
              <w:t xml:space="preserve"> 2018. gadā projekta kopējais finansējums </w:t>
            </w:r>
            <w:r w:rsidR="0023697E">
              <w:rPr>
                <w:rFonts w:ascii="Times New Roman" w:hAnsi="Times New Roman" w:cs="Times New Roman"/>
                <w:sz w:val="24"/>
                <w:szCs w:val="24"/>
              </w:rPr>
              <w:t>ir</w:t>
            </w:r>
            <w:r w:rsidR="0087752C" w:rsidRPr="00AC24F6">
              <w:rPr>
                <w:rFonts w:ascii="Times New Roman" w:hAnsi="Times New Roman" w:cs="Times New Roman"/>
                <w:sz w:val="24"/>
                <w:szCs w:val="24"/>
              </w:rPr>
              <w:t xml:space="preserve"> </w:t>
            </w:r>
            <w:r w:rsidRPr="00AC24F6">
              <w:rPr>
                <w:rFonts w:ascii="Times New Roman" w:hAnsi="Times New Roman" w:cs="Times New Roman"/>
                <w:sz w:val="24"/>
                <w:szCs w:val="24"/>
              </w:rPr>
              <w:t>9</w:t>
            </w:r>
            <w:r w:rsidR="0087752C" w:rsidRPr="00AC24F6">
              <w:rPr>
                <w:rFonts w:ascii="Times New Roman" w:hAnsi="Times New Roman" w:cs="Times New Roman"/>
                <w:sz w:val="24"/>
                <w:szCs w:val="24"/>
              </w:rPr>
              <w:t> 0</w:t>
            </w:r>
            <w:r w:rsidRPr="00AC24F6">
              <w:rPr>
                <w:rFonts w:ascii="Times New Roman" w:hAnsi="Times New Roman" w:cs="Times New Roman"/>
                <w:sz w:val="24"/>
                <w:szCs w:val="24"/>
              </w:rPr>
              <w:t>2</w:t>
            </w:r>
            <w:r w:rsidR="0023697E">
              <w:rPr>
                <w:rFonts w:ascii="Times New Roman" w:hAnsi="Times New Roman" w:cs="Times New Roman"/>
                <w:sz w:val="24"/>
                <w:szCs w:val="24"/>
              </w:rPr>
              <w:t>1</w:t>
            </w:r>
            <w:r w:rsidR="0087752C" w:rsidRPr="00AC24F6">
              <w:rPr>
                <w:rFonts w:ascii="Times New Roman" w:hAnsi="Times New Roman" w:cs="Times New Roman"/>
                <w:sz w:val="24"/>
                <w:szCs w:val="24"/>
              </w:rPr>
              <w:t xml:space="preserve"> </w:t>
            </w:r>
            <w:r w:rsidR="0023697E">
              <w:rPr>
                <w:rFonts w:ascii="Times New Roman" w:hAnsi="Times New Roman" w:cs="Times New Roman"/>
                <w:sz w:val="24"/>
                <w:szCs w:val="24"/>
              </w:rPr>
              <w:t>303</w:t>
            </w:r>
            <w:r w:rsidR="0087752C" w:rsidRPr="00AC24F6">
              <w:rPr>
                <w:rFonts w:ascii="Times New Roman" w:hAnsi="Times New Roman" w:cs="Times New Roman"/>
                <w:sz w:val="24"/>
                <w:szCs w:val="24"/>
              </w:rPr>
              <w:t xml:space="preserve"> </w:t>
            </w:r>
            <w:r w:rsidR="0087752C" w:rsidRPr="00AC24F6">
              <w:rPr>
                <w:rFonts w:ascii="Times New Roman" w:hAnsi="Times New Roman" w:cs="Times New Roman"/>
                <w:i/>
                <w:sz w:val="24"/>
                <w:szCs w:val="24"/>
              </w:rPr>
              <w:t>euro</w:t>
            </w:r>
            <w:r w:rsidR="0087752C" w:rsidRPr="00AC24F6">
              <w:rPr>
                <w:rFonts w:ascii="Times New Roman" w:hAnsi="Times New Roman" w:cs="Times New Roman"/>
                <w:sz w:val="24"/>
                <w:szCs w:val="24"/>
              </w:rPr>
              <w:t xml:space="preserve"> apmērā, </w:t>
            </w:r>
            <w:r w:rsidR="0087752C" w:rsidRPr="00AC24F6">
              <w:rPr>
                <w:rFonts w:ascii="Times New Roman" w:hAnsi="Times New Roman" w:cs="Times New Roman"/>
                <w:color w:val="000000"/>
                <w:sz w:val="24"/>
                <w:szCs w:val="24"/>
              </w:rPr>
              <w:t xml:space="preserve">no tā publiskais finansējums </w:t>
            </w:r>
            <w:r w:rsidR="00A04855" w:rsidRPr="00A04855">
              <w:rPr>
                <w:rFonts w:ascii="Times New Roman" w:hAnsi="Times New Roman" w:cs="Times New Roman"/>
                <w:color w:val="000000"/>
                <w:sz w:val="24"/>
                <w:szCs w:val="24"/>
              </w:rPr>
              <w:t>5 537</w:t>
            </w:r>
            <w:r w:rsidR="00A04855">
              <w:rPr>
                <w:rFonts w:ascii="Times New Roman" w:hAnsi="Times New Roman" w:cs="Times New Roman"/>
                <w:color w:val="000000"/>
                <w:sz w:val="24"/>
                <w:szCs w:val="24"/>
              </w:rPr>
              <w:t> </w:t>
            </w:r>
            <w:r w:rsidR="00A04855" w:rsidRPr="00A04855">
              <w:rPr>
                <w:rFonts w:ascii="Times New Roman" w:hAnsi="Times New Roman" w:cs="Times New Roman"/>
                <w:color w:val="000000"/>
                <w:sz w:val="24"/>
                <w:szCs w:val="24"/>
              </w:rPr>
              <w:t>66</w:t>
            </w:r>
            <w:r w:rsidR="00DD0E4C">
              <w:rPr>
                <w:rFonts w:ascii="Times New Roman" w:hAnsi="Times New Roman" w:cs="Times New Roman"/>
                <w:color w:val="000000"/>
                <w:sz w:val="24"/>
                <w:szCs w:val="24"/>
              </w:rPr>
              <w:t>9</w:t>
            </w:r>
            <w:r w:rsidR="00A04855">
              <w:rPr>
                <w:rFonts w:ascii="Times New Roman" w:hAnsi="Times New Roman" w:cs="Times New Roman"/>
                <w:color w:val="000000"/>
                <w:sz w:val="24"/>
                <w:szCs w:val="24"/>
              </w:rPr>
              <w:t xml:space="preserve"> </w:t>
            </w:r>
            <w:r w:rsidR="0087752C" w:rsidRPr="00AC24F6">
              <w:rPr>
                <w:rFonts w:ascii="Times New Roman" w:hAnsi="Times New Roman" w:cs="Times New Roman"/>
                <w:i/>
                <w:iCs/>
                <w:color w:val="000000"/>
                <w:sz w:val="24"/>
                <w:szCs w:val="24"/>
              </w:rPr>
              <w:t>euro</w:t>
            </w:r>
            <w:r w:rsidR="0087752C" w:rsidRPr="00AC24F6">
              <w:rPr>
                <w:rFonts w:ascii="Times New Roman" w:hAnsi="Times New Roman" w:cs="Times New Roman"/>
                <w:color w:val="000000"/>
                <w:sz w:val="24"/>
                <w:szCs w:val="24"/>
              </w:rPr>
              <w:t xml:space="preserve">, t.sk. ESF finansējums </w:t>
            </w:r>
            <w:r w:rsidRPr="00AC24F6">
              <w:rPr>
                <w:rFonts w:ascii="Times New Roman" w:hAnsi="Times New Roman" w:cs="Times New Roman"/>
                <w:color w:val="000000"/>
                <w:sz w:val="24"/>
                <w:szCs w:val="24"/>
              </w:rPr>
              <w:t>4</w:t>
            </w:r>
            <w:r w:rsidR="0087752C" w:rsidRPr="00AC24F6">
              <w:rPr>
                <w:rFonts w:ascii="Times New Roman" w:hAnsi="Times New Roman" w:cs="Times New Roman"/>
                <w:color w:val="000000"/>
                <w:sz w:val="24"/>
                <w:szCs w:val="24"/>
              </w:rPr>
              <w:t> </w:t>
            </w:r>
            <w:r w:rsidRPr="00AC24F6">
              <w:rPr>
                <w:rFonts w:ascii="Times New Roman" w:hAnsi="Times New Roman" w:cs="Times New Roman"/>
                <w:color w:val="000000"/>
                <w:sz w:val="24"/>
                <w:szCs w:val="24"/>
              </w:rPr>
              <w:t>9</w:t>
            </w:r>
            <w:r w:rsidR="00A04855">
              <w:rPr>
                <w:rFonts w:ascii="Times New Roman" w:hAnsi="Times New Roman" w:cs="Times New Roman"/>
                <w:color w:val="000000"/>
                <w:sz w:val="24"/>
                <w:szCs w:val="24"/>
              </w:rPr>
              <w:t>37</w:t>
            </w:r>
            <w:r w:rsidR="0087752C" w:rsidRPr="00AC24F6">
              <w:rPr>
                <w:rFonts w:ascii="Times New Roman" w:hAnsi="Times New Roman" w:cs="Times New Roman"/>
                <w:color w:val="000000"/>
                <w:sz w:val="24"/>
                <w:szCs w:val="24"/>
              </w:rPr>
              <w:t xml:space="preserve"> </w:t>
            </w:r>
            <w:r w:rsidR="00A04855">
              <w:rPr>
                <w:rFonts w:ascii="Times New Roman" w:hAnsi="Times New Roman" w:cs="Times New Roman"/>
                <w:color w:val="000000"/>
                <w:sz w:val="24"/>
                <w:szCs w:val="24"/>
              </w:rPr>
              <w:t>40</w:t>
            </w:r>
            <w:r w:rsidR="00DD0E4C">
              <w:rPr>
                <w:rFonts w:ascii="Times New Roman" w:hAnsi="Times New Roman" w:cs="Times New Roman"/>
                <w:color w:val="000000"/>
                <w:sz w:val="24"/>
                <w:szCs w:val="24"/>
              </w:rPr>
              <w:t>6</w:t>
            </w:r>
            <w:r w:rsidR="0087752C" w:rsidRPr="00AC24F6">
              <w:rPr>
                <w:rFonts w:ascii="Times New Roman" w:hAnsi="Times New Roman" w:cs="Times New Roman"/>
                <w:color w:val="000000"/>
                <w:sz w:val="24"/>
                <w:szCs w:val="24"/>
              </w:rPr>
              <w:t xml:space="preserve"> </w:t>
            </w:r>
            <w:r w:rsidR="0087752C" w:rsidRPr="00AC24F6">
              <w:rPr>
                <w:rFonts w:ascii="Times New Roman" w:hAnsi="Times New Roman" w:cs="Times New Roman"/>
                <w:i/>
                <w:iCs/>
                <w:color w:val="000000"/>
                <w:sz w:val="24"/>
                <w:szCs w:val="24"/>
              </w:rPr>
              <w:t>euro</w:t>
            </w:r>
            <w:r w:rsidR="0087752C" w:rsidRPr="00AC24F6">
              <w:rPr>
                <w:rFonts w:ascii="Times New Roman" w:hAnsi="Times New Roman" w:cs="Times New Roman"/>
                <w:color w:val="000000"/>
                <w:sz w:val="24"/>
                <w:szCs w:val="24"/>
              </w:rPr>
              <w:t>, valsts budžeta finansējums 6</w:t>
            </w:r>
            <w:r w:rsidRPr="00AC24F6">
              <w:rPr>
                <w:rFonts w:ascii="Times New Roman" w:hAnsi="Times New Roman" w:cs="Times New Roman"/>
                <w:color w:val="000000"/>
                <w:sz w:val="24"/>
                <w:szCs w:val="24"/>
              </w:rPr>
              <w:t>00</w:t>
            </w:r>
            <w:r w:rsidR="0087752C" w:rsidRPr="00AC24F6">
              <w:rPr>
                <w:rFonts w:ascii="Times New Roman" w:hAnsi="Times New Roman" w:cs="Times New Roman"/>
                <w:color w:val="000000"/>
                <w:sz w:val="24"/>
                <w:szCs w:val="24"/>
              </w:rPr>
              <w:t xml:space="preserve"> </w:t>
            </w:r>
            <w:r w:rsidR="00A04855">
              <w:rPr>
                <w:rFonts w:ascii="Times New Roman" w:hAnsi="Times New Roman" w:cs="Times New Roman"/>
                <w:color w:val="000000"/>
                <w:sz w:val="24"/>
                <w:szCs w:val="24"/>
              </w:rPr>
              <w:t>263</w:t>
            </w:r>
            <w:r w:rsidR="0087752C" w:rsidRPr="00AC24F6">
              <w:rPr>
                <w:rFonts w:ascii="Times New Roman" w:hAnsi="Times New Roman" w:cs="Times New Roman"/>
                <w:color w:val="000000"/>
                <w:sz w:val="24"/>
                <w:szCs w:val="24"/>
              </w:rPr>
              <w:t xml:space="preserve"> </w:t>
            </w:r>
            <w:r w:rsidR="0087752C" w:rsidRPr="00AC24F6">
              <w:rPr>
                <w:rFonts w:ascii="Times New Roman" w:hAnsi="Times New Roman" w:cs="Times New Roman"/>
                <w:i/>
                <w:color w:val="000000"/>
                <w:sz w:val="24"/>
                <w:szCs w:val="24"/>
              </w:rPr>
              <w:t xml:space="preserve">euro </w:t>
            </w:r>
            <w:r w:rsidR="0087752C" w:rsidRPr="00AC24F6">
              <w:rPr>
                <w:rFonts w:ascii="Times New Roman" w:hAnsi="Times New Roman" w:cs="Times New Roman"/>
                <w:color w:val="000000"/>
                <w:sz w:val="24"/>
                <w:szCs w:val="24"/>
              </w:rPr>
              <w:t xml:space="preserve">un privātais līdzfinansējums </w:t>
            </w:r>
            <w:r w:rsidRPr="00AC24F6">
              <w:rPr>
                <w:rFonts w:ascii="Times New Roman" w:hAnsi="Times New Roman" w:cs="Times New Roman"/>
                <w:color w:val="000000"/>
                <w:sz w:val="24"/>
                <w:szCs w:val="24"/>
              </w:rPr>
              <w:t>3</w:t>
            </w:r>
            <w:r w:rsidR="0087752C" w:rsidRPr="00AC24F6">
              <w:rPr>
                <w:rFonts w:ascii="Times New Roman" w:hAnsi="Times New Roman" w:cs="Times New Roman"/>
                <w:color w:val="000000"/>
                <w:sz w:val="24"/>
                <w:szCs w:val="24"/>
              </w:rPr>
              <w:t> 4</w:t>
            </w:r>
            <w:r w:rsidRPr="00AC24F6">
              <w:rPr>
                <w:rFonts w:ascii="Times New Roman" w:hAnsi="Times New Roman" w:cs="Times New Roman"/>
                <w:color w:val="000000"/>
                <w:sz w:val="24"/>
                <w:szCs w:val="24"/>
              </w:rPr>
              <w:t>83</w:t>
            </w:r>
            <w:r w:rsidR="0087752C" w:rsidRPr="00AC24F6">
              <w:rPr>
                <w:rFonts w:ascii="Times New Roman" w:hAnsi="Times New Roman" w:cs="Times New Roman"/>
                <w:color w:val="000000"/>
                <w:sz w:val="24"/>
                <w:szCs w:val="24"/>
              </w:rPr>
              <w:t xml:space="preserve"> </w:t>
            </w:r>
            <w:r w:rsidRPr="00AC24F6">
              <w:rPr>
                <w:rFonts w:ascii="Times New Roman" w:hAnsi="Times New Roman" w:cs="Times New Roman"/>
                <w:color w:val="000000"/>
                <w:sz w:val="24"/>
                <w:szCs w:val="24"/>
              </w:rPr>
              <w:t>634</w:t>
            </w:r>
            <w:r w:rsidR="0087752C" w:rsidRPr="00AC24F6">
              <w:rPr>
                <w:rFonts w:ascii="Times New Roman" w:hAnsi="Times New Roman" w:cs="Times New Roman"/>
                <w:color w:val="000000"/>
                <w:sz w:val="24"/>
                <w:szCs w:val="24"/>
              </w:rPr>
              <w:t xml:space="preserve"> </w:t>
            </w:r>
            <w:r w:rsidR="0087752C" w:rsidRPr="00AC24F6">
              <w:rPr>
                <w:rFonts w:ascii="Times New Roman" w:hAnsi="Times New Roman" w:cs="Times New Roman"/>
                <w:i/>
                <w:color w:val="000000"/>
                <w:sz w:val="24"/>
                <w:szCs w:val="24"/>
              </w:rPr>
              <w:t>euro</w:t>
            </w:r>
            <w:r w:rsidR="0087752C" w:rsidRPr="00AC24F6">
              <w:rPr>
                <w:rFonts w:ascii="Times New Roman" w:hAnsi="Times New Roman" w:cs="Times New Roman"/>
                <w:color w:val="000000"/>
                <w:sz w:val="24"/>
                <w:szCs w:val="24"/>
              </w:rPr>
              <w:t>.</w:t>
            </w:r>
            <w:r w:rsidR="004D5700" w:rsidRPr="00AC24F6">
              <w:rPr>
                <w:rFonts w:ascii="Times New Roman" w:hAnsi="Times New Roman" w:cs="Times New Roman"/>
                <w:color w:val="000000"/>
                <w:sz w:val="24"/>
                <w:szCs w:val="24"/>
              </w:rPr>
              <w:t xml:space="preserve"> </w:t>
            </w:r>
          </w:p>
          <w:p w14:paraId="28711D21" w14:textId="11C95063" w:rsidR="00240D85" w:rsidRPr="00AC24F6" w:rsidRDefault="00240D85" w:rsidP="00240D85">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2019. gadā</w:t>
            </w:r>
            <w:r w:rsidRPr="00AC24F6">
              <w:rPr>
                <w:rFonts w:ascii="Times New Roman" w:hAnsi="Times New Roman" w:cs="Times New Roman"/>
                <w:sz w:val="24"/>
                <w:szCs w:val="24"/>
              </w:rPr>
              <w:t xml:space="preserve"> </w:t>
            </w:r>
            <w:r w:rsidR="00F71C9B" w:rsidRPr="00F71C9B">
              <w:rPr>
                <w:rFonts w:ascii="Times New Roman" w:hAnsi="Times New Roman" w:cs="Times New Roman"/>
                <w:sz w:val="24"/>
                <w:szCs w:val="24"/>
              </w:rPr>
              <w:t>kopējais faktiskais investētais finansējums (atbilstoši Valsts kases informācijai</w:t>
            </w:r>
            <w:r w:rsidR="00F71C9B" w:rsidRPr="003C6BF4">
              <w:rPr>
                <w:rFonts w:ascii="Times New Roman" w:hAnsi="Times New Roman" w:cs="Times New Roman"/>
                <w:sz w:val="24"/>
                <w:szCs w:val="24"/>
              </w:rPr>
              <w:t>) 6 124 768</w:t>
            </w:r>
            <w:r w:rsidR="00F71C9B" w:rsidRPr="00F71C9B">
              <w:rPr>
                <w:rFonts w:ascii="Times New Roman" w:hAnsi="Times New Roman" w:cs="Times New Roman"/>
                <w:sz w:val="24"/>
                <w:szCs w:val="24"/>
              </w:rPr>
              <w:t xml:space="preserve"> </w:t>
            </w:r>
            <w:r w:rsidR="00F71C9B" w:rsidRPr="00F71C9B">
              <w:rPr>
                <w:rFonts w:ascii="Times New Roman" w:hAnsi="Times New Roman" w:cs="Times New Roman"/>
                <w:i/>
                <w:iCs/>
                <w:sz w:val="24"/>
                <w:szCs w:val="24"/>
              </w:rPr>
              <w:t>euro</w:t>
            </w:r>
            <w:r w:rsidR="00F71C9B" w:rsidRPr="00F71C9B">
              <w:rPr>
                <w:rFonts w:ascii="Times New Roman" w:hAnsi="Times New Roman" w:cs="Times New Roman"/>
                <w:sz w:val="24"/>
                <w:szCs w:val="24"/>
              </w:rPr>
              <w:t xml:space="preserve"> apmērā, t.sk. ESF finansējums </w:t>
            </w:r>
            <w:r w:rsidR="004E0FE2">
              <w:rPr>
                <w:rFonts w:ascii="Times New Roman" w:hAnsi="Times New Roman" w:cs="Times New Roman"/>
                <w:sz w:val="24"/>
                <w:szCs w:val="24"/>
              </w:rPr>
              <w:t>5 398 794</w:t>
            </w:r>
            <w:r w:rsidR="00F71C9B" w:rsidRPr="00F71C9B">
              <w:rPr>
                <w:rFonts w:ascii="Times New Roman" w:hAnsi="Times New Roman" w:cs="Times New Roman"/>
                <w:sz w:val="24"/>
                <w:szCs w:val="24"/>
              </w:rPr>
              <w:t xml:space="preserve"> </w:t>
            </w:r>
            <w:r w:rsidR="00F71C9B" w:rsidRPr="00F71C9B">
              <w:rPr>
                <w:rFonts w:ascii="Times New Roman" w:hAnsi="Times New Roman" w:cs="Times New Roman"/>
                <w:i/>
                <w:iCs/>
                <w:sz w:val="24"/>
                <w:szCs w:val="24"/>
              </w:rPr>
              <w:t>euro</w:t>
            </w:r>
            <w:r w:rsidR="00F71C9B" w:rsidRPr="00F71C9B">
              <w:rPr>
                <w:rFonts w:ascii="Times New Roman" w:hAnsi="Times New Roman" w:cs="Times New Roman"/>
                <w:sz w:val="24"/>
                <w:szCs w:val="24"/>
              </w:rPr>
              <w:t xml:space="preserve"> un valsts budžeta finansējums </w:t>
            </w:r>
            <w:r w:rsidR="004E0FE2">
              <w:rPr>
                <w:rFonts w:ascii="Times New Roman" w:hAnsi="Times New Roman" w:cs="Times New Roman"/>
                <w:sz w:val="24"/>
                <w:szCs w:val="24"/>
              </w:rPr>
              <w:t>725 974</w:t>
            </w:r>
            <w:r w:rsidR="00F71C9B" w:rsidRPr="00F71C9B">
              <w:rPr>
                <w:rFonts w:ascii="Times New Roman" w:hAnsi="Times New Roman" w:cs="Times New Roman"/>
                <w:sz w:val="24"/>
                <w:szCs w:val="24"/>
              </w:rPr>
              <w:t xml:space="preserve"> </w:t>
            </w:r>
            <w:r w:rsidR="00F71C9B" w:rsidRPr="00F71C9B">
              <w:rPr>
                <w:rFonts w:ascii="Times New Roman" w:hAnsi="Times New Roman" w:cs="Times New Roman"/>
                <w:i/>
                <w:iCs/>
                <w:sz w:val="24"/>
                <w:szCs w:val="24"/>
              </w:rPr>
              <w:t>euro</w:t>
            </w:r>
            <w:r w:rsidR="00F71C9B" w:rsidRPr="00F71C9B">
              <w:rPr>
                <w:rFonts w:ascii="Times New Roman" w:hAnsi="Times New Roman" w:cs="Times New Roman"/>
                <w:sz w:val="24"/>
                <w:szCs w:val="24"/>
              </w:rPr>
              <w:t>.</w:t>
            </w:r>
          </w:p>
          <w:p w14:paraId="141AC8B0" w14:textId="16CF94B8" w:rsidR="00F71C9B" w:rsidRPr="00AF46B2" w:rsidRDefault="00F71C9B" w:rsidP="00C93C6A">
            <w:pPr>
              <w:spacing w:after="0" w:line="240" w:lineRule="auto"/>
              <w:jc w:val="both"/>
              <w:rPr>
                <w:rFonts w:ascii="Times New Roman" w:hAnsi="Times New Roman" w:cs="Times New Roman"/>
                <w:sz w:val="24"/>
                <w:szCs w:val="24"/>
              </w:rPr>
            </w:pPr>
            <w:r w:rsidRPr="00F71C9B">
              <w:rPr>
                <w:rFonts w:ascii="Times New Roman" w:hAnsi="Times New Roman" w:cs="Times New Roman"/>
                <w:sz w:val="24"/>
                <w:szCs w:val="24"/>
              </w:rPr>
              <w:t xml:space="preserve">Saskaņā ar projekta </w:t>
            </w:r>
            <w:r w:rsidR="00EC42D7">
              <w:rPr>
                <w:rFonts w:ascii="Times New Roman" w:hAnsi="Times New Roman" w:cs="Times New Roman"/>
                <w:sz w:val="24"/>
                <w:szCs w:val="24"/>
              </w:rPr>
              <w:t>f</w:t>
            </w:r>
            <w:r w:rsidRPr="00F71C9B">
              <w:rPr>
                <w:rFonts w:ascii="Times New Roman" w:hAnsi="Times New Roman" w:cs="Times New Roman"/>
                <w:sz w:val="24"/>
                <w:szCs w:val="24"/>
              </w:rPr>
              <w:t>inansēšanas plān</w:t>
            </w:r>
            <w:r w:rsidR="00EC42D7">
              <w:rPr>
                <w:rFonts w:ascii="Times New Roman" w:hAnsi="Times New Roman" w:cs="Times New Roman"/>
                <w:sz w:val="24"/>
                <w:szCs w:val="24"/>
              </w:rPr>
              <w:t>u</w:t>
            </w:r>
            <w:r w:rsidRPr="00F71C9B">
              <w:rPr>
                <w:rFonts w:ascii="Times New Roman" w:hAnsi="Times New Roman" w:cs="Times New Roman"/>
                <w:sz w:val="24"/>
                <w:szCs w:val="24"/>
              </w:rPr>
              <w:t xml:space="preserve"> 2019. gadā projekta kopējais finansējums ir 9 187 029 </w:t>
            </w:r>
            <w:r w:rsidRPr="00F71C9B">
              <w:rPr>
                <w:rFonts w:ascii="Times New Roman" w:hAnsi="Times New Roman" w:cs="Times New Roman"/>
                <w:i/>
                <w:iCs/>
                <w:sz w:val="24"/>
                <w:szCs w:val="24"/>
              </w:rPr>
              <w:t>euro</w:t>
            </w:r>
            <w:r w:rsidRPr="00F71C9B">
              <w:rPr>
                <w:rFonts w:ascii="Times New Roman" w:hAnsi="Times New Roman" w:cs="Times New Roman"/>
                <w:sz w:val="24"/>
                <w:szCs w:val="24"/>
              </w:rPr>
              <w:t xml:space="preserve"> apmērā, no tā publiskais finansējums </w:t>
            </w:r>
            <w:r w:rsidRPr="003C6BF4">
              <w:rPr>
                <w:rFonts w:ascii="Times New Roman" w:hAnsi="Times New Roman" w:cs="Times New Roman"/>
                <w:sz w:val="24"/>
                <w:szCs w:val="24"/>
              </w:rPr>
              <w:t>6 128 029</w:t>
            </w:r>
            <w:r w:rsidRPr="00F71C9B">
              <w:rPr>
                <w:rFonts w:ascii="Times New Roman" w:hAnsi="Times New Roman" w:cs="Times New Roman"/>
                <w:sz w:val="24"/>
                <w:szCs w:val="24"/>
              </w:rPr>
              <w:t xml:space="preserve"> </w:t>
            </w:r>
            <w:r w:rsidRPr="00F71C9B">
              <w:rPr>
                <w:rFonts w:ascii="Times New Roman" w:hAnsi="Times New Roman" w:cs="Times New Roman"/>
                <w:i/>
                <w:iCs/>
                <w:sz w:val="24"/>
                <w:szCs w:val="24"/>
              </w:rPr>
              <w:t>euro</w:t>
            </w:r>
            <w:r w:rsidRPr="00F71C9B">
              <w:rPr>
                <w:rFonts w:ascii="Times New Roman" w:hAnsi="Times New Roman" w:cs="Times New Roman"/>
                <w:sz w:val="24"/>
                <w:szCs w:val="24"/>
              </w:rPr>
              <w:t xml:space="preserve">, t.sk. ESF finansējums 5 398 794 </w:t>
            </w:r>
            <w:r w:rsidRPr="00F71C9B">
              <w:rPr>
                <w:rFonts w:ascii="Times New Roman" w:hAnsi="Times New Roman" w:cs="Times New Roman"/>
                <w:i/>
                <w:iCs/>
                <w:sz w:val="24"/>
                <w:szCs w:val="24"/>
              </w:rPr>
              <w:t>euro</w:t>
            </w:r>
            <w:r w:rsidRPr="00F71C9B">
              <w:rPr>
                <w:rFonts w:ascii="Times New Roman" w:hAnsi="Times New Roman" w:cs="Times New Roman"/>
                <w:sz w:val="24"/>
                <w:szCs w:val="24"/>
              </w:rPr>
              <w:t xml:space="preserve">, valsts budžeta finansējums 729 235 </w:t>
            </w:r>
            <w:r w:rsidRPr="00F71C9B">
              <w:rPr>
                <w:rFonts w:ascii="Times New Roman" w:hAnsi="Times New Roman" w:cs="Times New Roman"/>
                <w:i/>
                <w:iCs/>
                <w:sz w:val="24"/>
                <w:szCs w:val="24"/>
              </w:rPr>
              <w:t>euro</w:t>
            </w:r>
            <w:r w:rsidRPr="00F71C9B">
              <w:rPr>
                <w:rFonts w:ascii="Times New Roman" w:hAnsi="Times New Roman" w:cs="Times New Roman"/>
                <w:sz w:val="24"/>
                <w:szCs w:val="24"/>
              </w:rPr>
              <w:t xml:space="preserve"> un privātais līdzfinansējums 3 059 000 </w:t>
            </w:r>
            <w:r w:rsidRPr="00F71C9B">
              <w:rPr>
                <w:rFonts w:ascii="Times New Roman" w:hAnsi="Times New Roman" w:cs="Times New Roman"/>
                <w:i/>
                <w:iCs/>
                <w:sz w:val="24"/>
                <w:szCs w:val="24"/>
              </w:rPr>
              <w:t>euro</w:t>
            </w:r>
            <w:r w:rsidRPr="00F71C9B">
              <w:rPr>
                <w:rFonts w:ascii="Times New Roman" w:hAnsi="Times New Roman" w:cs="Times New Roman"/>
                <w:sz w:val="24"/>
                <w:szCs w:val="24"/>
              </w:rPr>
              <w:t>.</w:t>
            </w:r>
            <w:r>
              <w:rPr>
                <w:rFonts w:ascii="Times New Roman" w:hAnsi="Times New Roman" w:cs="Times New Roman"/>
                <w:sz w:val="24"/>
                <w:szCs w:val="24"/>
              </w:rPr>
              <w:t xml:space="preserve"> </w:t>
            </w:r>
            <w:r w:rsidR="00AF46B2">
              <w:rPr>
                <w:rFonts w:ascii="Times New Roman" w:hAnsi="Times New Roman" w:cs="Times New Roman"/>
                <w:sz w:val="24"/>
                <w:szCs w:val="24"/>
              </w:rPr>
              <w:t xml:space="preserve">Projekta finansēšanas plāns tiks precizēts ar tuvākajiem projekta grozījumiem (uz 6 124 768 </w:t>
            </w:r>
            <w:r w:rsidR="00AF46B2" w:rsidRPr="00AF46B2">
              <w:rPr>
                <w:rFonts w:ascii="Times New Roman" w:hAnsi="Times New Roman" w:cs="Times New Roman"/>
                <w:i/>
                <w:iCs/>
                <w:sz w:val="24"/>
                <w:szCs w:val="24"/>
              </w:rPr>
              <w:t>euro</w:t>
            </w:r>
            <w:r w:rsidR="00AF46B2">
              <w:rPr>
                <w:rFonts w:ascii="Times New Roman" w:hAnsi="Times New Roman" w:cs="Times New Roman"/>
                <w:sz w:val="24"/>
                <w:szCs w:val="24"/>
              </w:rPr>
              <w:t>).</w:t>
            </w:r>
          </w:p>
          <w:p w14:paraId="79D0FA30" w14:textId="5272E312" w:rsidR="00B17696" w:rsidRDefault="00C93C6A" w:rsidP="00C93C6A">
            <w:pPr>
              <w:spacing w:after="0" w:line="240" w:lineRule="auto"/>
              <w:jc w:val="both"/>
              <w:rPr>
                <w:rFonts w:ascii="Times New Roman" w:hAnsi="Times New Roman" w:cs="Times New Roman"/>
                <w:i/>
                <w:iCs/>
                <w:sz w:val="24"/>
                <w:szCs w:val="24"/>
              </w:rPr>
            </w:pPr>
            <w:r w:rsidRPr="00AC24F6">
              <w:rPr>
                <w:rFonts w:ascii="Times New Roman" w:hAnsi="Times New Roman" w:cs="Times New Roman"/>
                <w:b/>
                <w:sz w:val="24"/>
                <w:szCs w:val="24"/>
                <w:u w:val="single"/>
              </w:rPr>
              <w:t>2020. gadā</w:t>
            </w:r>
            <w:r w:rsidRPr="00AC24F6">
              <w:rPr>
                <w:rFonts w:ascii="Times New Roman" w:hAnsi="Times New Roman" w:cs="Times New Roman"/>
                <w:sz w:val="24"/>
                <w:szCs w:val="24"/>
              </w:rPr>
              <w:t xml:space="preserve"> </w:t>
            </w:r>
            <w:r w:rsidR="00B17696" w:rsidRPr="00B17696">
              <w:rPr>
                <w:rFonts w:ascii="Times New Roman" w:hAnsi="Times New Roman" w:cs="Times New Roman"/>
                <w:sz w:val="24"/>
                <w:szCs w:val="24"/>
              </w:rPr>
              <w:t>projektam vidējā termiņa budžeta ietvarā apstiprināts finansējums</w:t>
            </w:r>
            <w:r w:rsidR="00B17696">
              <w:rPr>
                <w:rFonts w:ascii="Times New Roman" w:hAnsi="Times New Roman" w:cs="Times New Roman"/>
                <w:sz w:val="24"/>
                <w:szCs w:val="24"/>
              </w:rPr>
              <w:t xml:space="preserve">, </w:t>
            </w:r>
            <w:r w:rsidR="00B17696" w:rsidRPr="00B17696">
              <w:rPr>
                <w:rFonts w:ascii="Times New Roman" w:hAnsi="Times New Roman" w:cs="Times New Roman"/>
                <w:sz w:val="24"/>
                <w:szCs w:val="24"/>
              </w:rPr>
              <w:t>6</w:t>
            </w:r>
            <w:r w:rsidR="00B17696">
              <w:rPr>
                <w:rFonts w:ascii="Times New Roman" w:hAnsi="Times New Roman" w:cs="Times New Roman"/>
                <w:sz w:val="24"/>
                <w:szCs w:val="24"/>
              </w:rPr>
              <w:t xml:space="preserve"> </w:t>
            </w:r>
            <w:r w:rsidR="00E83D55">
              <w:rPr>
                <w:rFonts w:ascii="Times New Roman" w:hAnsi="Times New Roman" w:cs="Times New Roman"/>
                <w:sz w:val="24"/>
                <w:szCs w:val="24"/>
              </w:rPr>
              <w:t>645</w:t>
            </w:r>
            <w:r w:rsidR="00B17696" w:rsidRPr="00B17696">
              <w:rPr>
                <w:rFonts w:ascii="Times New Roman" w:hAnsi="Times New Roman" w:cs="Times New Roman"/>
                <w:sz w:val="24"/>
                <w:szCs w:val="24"/>
              </w:rPr>
              <w:t xml:space="preserve"> 413 </w:t>
            </w:r>
            <w:r w:rsidR="00B17696" w:rsidRPr="00B17696">
              <w:rPr>
                <w:rFonts w:ascii="Times New Roman" w:hAnsi="Times New Roman" w:cs="Times New Roman"/>
                <w:i/>
                <w:iCs/>
                <w:sz w:val="24"/>
                <w:szCs w:val="24"/>
              </w:rPr>
              <w:t>euro</w:t>
            </w:r>
            <w:r w:rsidR="00B17696" w:rsidRPr="00B17696">
              <w:rPr>
                <w:rFonts w:ascii="Times New Roman" w:hAnsi="Times New Roman" w:cs="Times New Roman"/>
                <w:sz w:val="24"/>
                <w:szCs w:val="24"/>
              </w:rPr>
              <w:t xml:space="preserve"> apmērā, t.sk. ESF finansējums </w:t>
            </w:r>
            <w:r w:rsidR="003224F3">
              <w:rPr>
                <w:rFonts w:ascii="Times New Roman" w:hAnsi="Times New Roman" w:cs="Times New Roman"/>
                <w:sz w:val="24"/>
                <w:szCs w:val="24"/>
              </w:rPr>
              <w:t>5 </w:t>
            </w:r>
            <w:r w:rsidR="00E83D55">
              <w:rPr>
                <w:rFonts w:ascii="Times New Roman" w:hAnsi="Times New Roman" w:cs="Times New Roman"/>
                <w:sz w:val="24"/>
                <w:szCs w:val="24"/>
              </w:rPr>
              <w:t>648</w:t>
            </w:r>
            <w:r w:rsidR="003224F3">
              <w:rPr>
                <w:rFonts w:ascii="Times New Roman" w:hAnsi="Times New Roman" w:cs="Times New Roman"/>
                <w:sz w:val="24"/>
                <w:szCs w:val="24"/>
              </w:rPr>
              <w:t xml:space="preserve"> 601</w:t>
            </w:r>
            <w:r w:rsidR="00B17696" w:rsidRPr="00B17696">
              <w:rPr>
                <w:rFonts w:ascii="Times New Roman" w:hAnsi="Times New Roman" w:cs="Times New Roman"/>
                <w:sz w:val="24"/>
                <w:szCs w:val="24"/>
              </w:rPr>
              <w:t xml:space="preserve"> </w:t>
            </w:r>
            <w:r w:rsidR="00B17696" w:rsidRPr="00B17696">
              <w:rPr>
                <w:rFonts w:ascii="Times New Roman" w:hAnsi="Times New Roman" w:cs="Times New Roman"/>
                <w:i/>
                <w:iCs/>
                <w:sz w:val="24"/>
                <w:szCs w:val="24"/>
              </w:rPr>
              <w:t>euro</w:t>
            </w:r>
            <w:r w:rsidR="00B17696" w:rsidRPr="00B17696">
              <w:rPr>
                <w:rFonts w:ascii="Times New Roman" w:hAnsi="Times New Roman" w:cs="Times New Roman"/>
                <w:sz w:val="24"/>
                <w:szCs w:val="24"/>
              </w:rPr>
              <w:t xml:space="preserve"> un valsts budžeta finansējums </w:t>
            </w:r>
            <w:r w:rsidR="00E83D55">
              <w:rPr>
                <w:rFonts w:ascii="Times New Roman" w:hAnsi="Times New Roman" w:cs="Times New Roman"/>
                <w:sz w:val="24"/>
                <w:szCs w:val="24"/>
              </w:rPr>
              <w:t>996</w:t>
            </w:r>
            <w:r w:rsidR="003224F3">
              <w:rPr>
                <w:rFonts w:ascii="Times New Roman" w:hAnsi="Times New Roman" w:cs="Times New Roman"/>
                <w:sz w:val="24"/>
                <w:szCs w:val="24"/>
              </w:rPr>
              <w:t xml:space="preserve"> 812</w:t>
            </w:r>
            <w:r w:rsidR="00B17696" w:rsidRPr="00B17696">
              <w:rPr>
                <w:rFonts w:ascii="Times New Roman" w:hAnsi="Times New Roman" w:cs="Times New Roman"/>
                <w:sz w:val="24"/>
                <w:szCs w:val="24"/>
              </w:rPr>
              <w:t xml:space="preserve"> </w:t>
            </w:r>
            <w:r w:rsidR="00B17696" w:rsidRPr="00B17696">
              <w:rPr>
                <w:rFonts w:ascii="Times New Roman" w:hAnsi="Times New Roman" w:cs="Times New Roman"/>
                <w:i/>
                <w:iCs/>
                <w:sz w:val="24"/>
                <w:szCs w:val="24"/>
              </w:rPr>
              <w:t>euro</w:t>
            </w:r>
            <w:r w:rsidR="00B17696">
              <w:rPr>
                <w:rFonts w:ascii="Times New Roman" w:hAnsi="Times New Roman" w:cs="Times New Roman"/>
                <w:i/>
                <w:iCs/>
                <w:sz w:val="24"/>
                <w:szCs w:val="24"/>
              </w:rPr>
              <w:t>.</w:t>
            </w:r>
          </w:p>
          <w:p w14:paraId="38657932" w14:textId="79F86047" w:rsidR="00B17696" w:rsidRDefault="00B17696" w:rsidP="00C93C6A">
            <w:pPr>
              <w:spacing w:after="0" w:line="240" w:lineRule="auto"/>
              <w:jc w:val="both"/>
              <w:rPr>
                <w:rFonts w:ascii="Times New Roman" w:hAnsi="Times New Roman" w:cs="Times New Roman"/>
                <w:sz w:val="24"/>
                <w:szCs w:val="24"/>
              </w:rPr>
            </w:pPr>
            <w:r w:rsidRPr="00B17696">
              <w:rPr>
                <w:rFonts w:ascii="Times New Roman" w:hAnsi="Times New Roman" w:cs="Times New Roman"/>
                <w:sz w:val="24"/>
                <w:szCs w:val="24"/>
              </w:rPr>
              <w:t xml:space="preserve">Pēc noteikumu projekta spēkā stāšanās 2020. gadam projekta publiskais finansējums indikatīvi plānots </w:t>
            </w:r>
            <w:r w:rsidR="00513ACB" w:rsidRPr="00505C54">
              <w:rPr>
                <w:rFonts w:ascii="Times New Roman" w:hAnsi="Times New Roman" w:cs="Times New Roman"/>
                <w:sz w:val="24"/>
                <w:szCs w:val="24"/>
              </w:rPr>
              <w:t>16 825 509</w:t>
            </w:r>
            <w:r w:rsidRPr="00505C54">
              <w:rPr>
                <w:rFonts w:ascii="Times New Roman" w:hAnsi="Times New Roman" w:cs="Times New Roman"/>
                <w:sz w:val="24"/>
                <w:szCs w:val="24"/>
              </w:rPr>
              <w:t xml:space="preserve"> </w:t>
            </w:r>
            <w:r w:rsidRPr="00B17696">
              <w:rPr>
                <w:rFonts w:ascii="Times New Roman" w:hAnsi="Times New Roman" w:cs="Times New Roman"/>
                <w:i/>
                <w:iCs/>
                <w:sz w:val="24"/>
                <w:szCs w:val="24"/>
              </w:rPr>
              <w:t>euro</w:t>
            </w:r>
            <w:r w:rsidRPr="00B17696">
              <w:rPr>
                <w:rFonts w:ascii="Times New Roman" w:hAnsi="Times New Roman" w:cs="Times New Roman"/>
                <w:sz w:val="24"/>
                <w:szCs w:val="24"/>
              </w:rPr>
              <w:t xml:space="preserve"> apmērā, t.sk. ESF finansējums </w:t>
            </w:r>
            <w:r w:rsidRPr="005554A4">
              <w:rPr>
                <w:rFonts w:ascii="Times New Roman" w:hAnsi="Times New Roman" w:cs="Times New Roman"/>
                <w:sz w:val="24"/>
                <w:szCs w:val="24"/>
              </w:rPr>
              <w:t xml:space="preserve">15 726 080 </w:t>
            </w:r>
            <w:r w:rsidRPr="005554A4">
              <w:rPr>
                <w:rFonts w:ascii="Times New Roman" w:hAnsi="Times New Roman" w:cs="Times New Roman"/>
                <w:i/>
                <w:iCs/>
                <w:sz w:val="24"/>
                <w:szCs w:val="24"/>
              </w:rPr>
              <w:t>euro</w:t>
            </w:r>
            <w:r w:rsidRPr="005554A4">
              <w:rPr>
                <w:rFonts w:ascii="Times New Roman" w:hAnsi="Times New Roman" w:cs="Times New Roman"/>
                <w:sz w:val="24"/>
                <w:szCs w:val="24"/>
              </w:rPr>
              <w:t xml:space="preserve"> un valsts budžeta </w:t>
            </w:r>
            <w:r w:rsidRPr="00505C54">
              <w:rPr>
                <w:rFonts w:ascii="Times New Roman" w:hAnsi="Times New Roman" w:cs="Times New Roman"/>
                <w:sz w:val="24"/>
                <w:szCs w:val="24"/>
              </w:rPr>
              <w:t>finansējums 1</w:t>
            </w:r>
            <w:r w:rsidR="00513ACB" w:rsidRPr="00505C54">
              <w:rPr>
                <w:rFonts w:ascii="Times New Roman" w:hAnsi="Times New Roman" w:cs="Times New Roman"/>
                <w:sz w:val="24"/>
                <w:szCs w:val="24"/>
              </w:rPr>
              <w:t> 099 429</w:t>
            </w:r>
            <w:r w:rsidRPr="00505C54">
              <w:rPr>
                <w:rFonts w:ascii="Times New Roman" w:hAnsi="Times New Roman" w:cs="Times New Roman"/>
                <w:sz w:val="24"/>
                <w:szCs w:val="24"/>
              </w:rPr>
              <w:t xml:space="preserve"> </w:t>
            </w:r>
            <w:r w:rsidRPr="005554A4">
              <w:rPr>
                <w:rFonts w:ascii="Times New Roman" w:hAnsi="Times New Roman" w:cs="Times New Roman"/>
                <w:i/>
                <w:iCs/>
                <w:sz w:val="24"/>
                <w:szCs w:val="24"/>
              </w:rPr>
              <w:t>euro</w:t>
            </w:r>
            <w:r w:rsidRPr="005554A4">
              <w:rPr>
                <w:rFonts w:ascii="Times New Roman" w:hAnsi="Times New Roman" w:cs="Times New Roman"/>
                <w:sz w:val="24"/>
                <w:szCs w:val="24"/>
              </w:rPr>
              <w:t>.</w:t>
            </w:r>
          </w:p>
          <w:p w14:paraId="64283F2B" w14:textId="48873656" w:rsidR="00B17696" w:rsidRDefault="005F7D24" w:rsidP="00C93C6A">
            <w:pPr>
              <w:spacing w:after="0" w:line="240" w:lineRule="auto"/>
              <w:jc w:val="both"/>
              <w:rPr>
                <w:rFonts w:ascii="Times New Roman" w:hAnsi="Times New Roman" w:cs="Times New Roman"/>
                <w:sz w:val="24"/>
                <w:szCs w:val="24"/>
              </w:rPr>
            </w:pPr>
            <w:r w:rsidRPr="005F7D24">
              <w:rPr>
                <w:rFonts w:ascii="Times New Roman" w:hAnsi="Times New Roman" w:cs="Times New Roman"/>
                <w:sz w:val="24"/>
                <w:szCs w:val="24"/>
              </w:rPr>
              <w:t xml:space="preserve">Šobrīd saskaņā ar projekta </w:t>
            </w:r>
            <w:r w:rsidR="00EC42D7">
              <w:rPr>
                <w:rFonts w:ascii="Times New Roman" w:hAnsi="Times New Roman" w:cs="Times New Roman"/>
                <w:sz w:val="24"/>
                <w:szCs w:val="24"/>
              </w:rPr>
              <w:t>f</w:t>
            </w:r>
            <w:r w:rsidRPr="005F7D24">
              <w:rPr>
                <w:rFonts w:ascii="Times New Roman" w:hAnsi="Times New Roman" w:cs="Times New Roman"/>
                <w:sz w:val="24"/>
                <w:szCs w:val="24"/>
              </w:rPr>
              <w:t>inansēšanas plān</w:t>
            </w:r>
            <w:r w:rsidR="00EC42D7">
              <w:rPr>
                <w:rFonts w:ascii="Times New Roman" w:hAnsi="Times New Roman" w:cs="Times New Roman"/>
                <w:sz w:val="24"/>
                <w:szCs w:val="24"/>
              </w:rPr>
              <w:t>u</w:t>
            </w:r>
            <w:r w:rsidRPr="005F7D24">
              <w:rPr>
                <w:rFonts w:ascii="Times New Roman" w:hAnsi="Times New Roman" w:cs="Times New Roman"/>
                <w:sz w:val="24"/>
                <w:szCs w:val="24"/>
              </w:rPr>
              <w:t xml:space="preserve"> 2020. gadā projekta kopējais finansējums indikatīvi plānots 11 774 76</w:t>
            </w:r>
            <w:r w:rsidR="0021187A">
              <w:rPr>
                <w:rFonts w:ascii="Times New Roman" w:hAnsi="Times New Roman" w:cs="Times New Roman"/>
                <w:sz w:val="24"/>
                <w:szCs w:val="24"/>
              </w:rPr>
              <w:t>6</w:t>
            </w:r>
            <w:r w:rsidRPr="005F7D24">
              <w:rPr>
                <w:rFonts w:ascii="Times New Roman" w:hAnsi="Times New Roman" w:cs="Times New Roman"/>
                <w:sz w:val="24"/>
                <w:szCs w:val="24"/>
              </w:rPr>
              <w:t xml:space="preserve"> </w:t>
            </w:r>
            <w:r w:rsidRPr="005F7D24">
              <w:rPr>
                <w:rFonts w:ascii="Times New Roman" w:hAnsi="Times New Roman" w:cs="Times New Roman"/>
                <w:i/>
                <w:iCs/>
                <w:sz w:val="24"/>
                <w:szCs w:val="24"/>
              </w:rPr>
              <w:t>euro</w:t>
            </w:r>
            <w:r w:rsidRPr="005F7D24">
              <w:rPr>
                <w:rFonts w:ascii="Times New Roman" w:hAnsi="Times New Roman" w:cs="Times New Roman"/>
                <w:sz w:val="24"/>
                <w:szCs w:val="24"/>
              </w:rPr>
              <w:t xml:space="preserve"> apmērā, no tā publiskais finansējums 9 274 76</w:t>
            </w:r>
            <w:r w:rsidR="0021187A">
              <w:rPr>
                <w:rFonts w:ascii="Times New Roman" w:hAnsi="Times New Roman" w:cs="Times New Roman"/>
                <w:sz w:val="24"/>
                <w:szCs w:val="24"/>
              </w:rPr>
              <w:t>6</w:t>
            </w:r>
            <w:r w:rsidRPr="005F7D24">
              <w:rPr>
                <w:rFonts w:ascii="Times New Roman" w:hAnsi="Times New Roman" w:cs="Times New Roman"/>
                <w:sz w:val="24"/>
                <w:szCs w:val="24"/>
              </w:rPr>
              <w:t xml:space="preserve"> </w:t>
            </w:r>
            <w:r w:rsidRPr="005F7D24">
              <w:rPr>
                <w:rFonts w:ascii="Times New Roman" w:hAnsi="Times New Roman" w:cs="Times New Roman"/>
                <w:i/>
                <w:iCs/>
                <w:sz w:val="24"/>
                <w:szCs w:val="24"/>
              </w:rPr>
              <w:t>euro</w:t>
            </w:r>
            <w:r w:rsidRPr="005F7D24">
              <w:rPr>
                <w:rFonts w:ascii="Times New Roman" w:hAnsi="Times New Roman" w:cs="Times New Roman"/>
                <w:sz w:val="24"/>
                <w:szCs w:val="24"/>
              </w:rPr>
              <w:t>, t.sk. ESF finansējums 8 171 06</w:t>
            </w:r>
            <w:r w:rsidR="0021187A">
              <w:rPr>
                <w:rFonts w:ascii="Times New Roman" w:hAnsi="Times New Roman" w:cs="Times New Roman"/>
                <w:sz w:val="24"/>
                <w:szCs w:val="24"/>
              </w:rPr>
              <w:t>9</w:t>
            </w:r>
            <w:r w:rsidRPr="005F7D24">
              <w:rPr>
                <w:rFonts w:ascii="Times New Roman" w:hAnsi="Times New Roman" w:cs="Times New Roman"/>
                <w:sz w:val="24"/>
                <w:szCs w:val="24"/>
              </w:rPr>
              <w:t xml:space="preserve"> </w:t>
            </w:r>
            <w:r w:rsidRPr="005F7D24">
              <w:rPr>
                <w:rFonts w:ascii="Times New Roman" w:hAnsi="Times New Roman" w:cs="Times New Roman"/>
                <w:i/>
                <w:iCs/>
                <w:sz w:val="24"/>
                <w:szCs w:val="24"/>
              </w:rPr>
              <w:t>euro</w:t>
            </w:r>
            <w:r w:rsidRPr="005F7D24">
              <w:rPr>
                <w:rFonts w:ascii="Times New Roman" w:hAnsi="Times New Roman" w:cs="Times New Roman"/>
                <w:sz w:val="24"/>
                <w:szCs w:val="24"/>
              </w:rPr>
              <w:t xml:space="preserve">, valsts budžeta finansējums 1 103 697 </w:t>
            </w:r>
            <w:r w:rsidRPr="005F7D24">
              <w:rPr>
                <w:rFonts w:ascii="Times New Roman" w:hAnsi="Times New Roman" w:cs="Times New Roman"/>
                <w:i/>
                <w:iCs/>
                <w:sz w:val="24"/>
                <w:szCs w:val="24"/>
              </w:rPr>
              <w:t>euro</w:t>
            </w:r>
            <w:r w:rsidR="00DE2514">
              <w:rPr>
                <w:rFonts w:ascii="Times New Roman" w:hAnsi="Times New Roman" w:cs="Times New Roman"/>
                <w:i/>
                <w:iCs/>
                <w:sz w:val="24"/>
                <w:szCs w:val="24"/>
              </w:rPr>
              <w:t xml:space="preserve">, </w:t>
            </w:r>
            <w:r w:rsidR="00DE2514" w:rsidRPr="00DE2514">
              <w:rPr>
                <w:rFonts w:ascii="Times New Roman" w:hAnsi="Times New Roman" w:cs="Times New Roman"/>
                <w:sz w:val="24"/>
                <w:szCs w:val="24"/>
              </w:rPr>
              <w:t xml:space="preserve">kā arī privātais </w:t>
            </w:r>
            <w:r w:rsidRPr="005F7D24">
              <w:rPr>
                <w:rFonts w:ascii="Times New Roman" w:hAnsi="Times New Roman" w:cs="Times New Roman"/>
                <w:sz w:val="24"/>
                <w:szCs w:val="24"/>
              </w:rPr>
              <w:t xml:space="preserve">līdzfinansējums </w:t>
            </w:r>
            <w:r w:rsidR="00BA6734">
              <w:rPr>
                <w:rFonts w:ascii="Times New Roman" w:hAnsi="Times New Roman" w:cs="Times New Roman"/>
                <w:sz w:val="24"/>
                <w:szCs w:val="24"/>
              </w:rPr>
              <w:t>2 500 000</w:t>
            </w:r>
            <w:r w:rsidR="00BA6734">
              <w:t xml:space="preserve"> </w:t>
            </w:r>
            <w:r w:rsidR="00BA6734" w:rsidRPr="00BA6734">
              <w:rPr>
                <w:rFonts w:ascii="Times New Roman" w:hAnsi="Times New Roman" w:cs="Times New Roman"/>
                <w:i/>
                <w:iCs/>
                <w:sz w:val="24"/>
                <w:szCs w:val="24"/>
              </w:rPr>
              <w:t>euro</w:t>
            </w:r>
            <w:r w:rsidRPr="005F7D24">
              <w:rPr>
                <w:rFonts w:ascii="Times New Roman" w:hAnsi="Times New Roman" w:cs="Times New Roman"/>
                <w:sz w:val="24"/>
                <w:szCs w:val="24"/>
              </w:rPr>
              <w:t>.</w:t>
            </w:r>
          </w:p>
          <w:p w14:paraId="34F82305" w14:textId="6C70F8AF" w:rsidR="009C7A80" w:rsidRPr="003B7B2B" w:rsidRDefault="00BF565C" w:rsidP="00BF565C">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b/>
                <w:sz w:val="24"/>
                <w:szCs w:val="24"/>
                <w:u w:val="single"/>
              </w:rPr>
              <w:t>2021. gadā</w:t>
            </w:r>
            <w:r w:rsidRPr="00AC24F6">
              <w:rPr>
                <w:rFonts w:ascii="Times New Roman" w:hAnsi="Times New Roman" w:cs="Times New Roman"/>
                <w:sz w:val="24"/>
                <w:szCs w:val="24"/>
              </w:rPr>
              <w:t xml:space="preserve"> </w:t>
            </w:r>
            <w:r w:rsidR="008D0264" w:rsidRPr="003B7B2B">
              <w:rPr>
                <w:rFonts w:ascii="Times New Roman" w:hAnsi="Times New Roman" w:cs="Times New Roman"/>
                <w:sz w:val="24"/>
                <w:szCs w:val="24"/>
              </w:rPr>
              <w:t xml:space="preserve">projektam </w:t>
            </w:r>
            <w:r w:rsidR="009C7A80" w:rsidRPr="003B7B2B">
              <w:rPr>
                <w:rFonts w:ascii="Times New Roman" w:hAnsi="Times New Roman" w:cs="Times New Roman"/>
                <w:color w:val="000000"/>
                <w:sz w:val="24"/>
                <w:szCs w:val="24"/>
              </w:rPr>
              <w:t>vidējā termiņa budžeta ietvarā apstiprināts finansējums</w:t>
            </w:r>
            <w:r w:rsidR="003B7B2B">
              <w:rPr>
                <w:rFonts w:ascii="Times New Roman" w:hAnsi="Times New Roman" w:cs="Times New Roman"/>
                <w:color w:val="000000"/>
                <w:sz w:val="24"/>
                <w:szCs w:val="24"/>
              </w:rPr>
              <w:t xml:space="preserve"> </w:t>
            </w:r>
            <w:r w:rsidR="009C7A80" w:rsidRPr="003B7B2B">
              <w:rPr>
                <w:rFonts w:ascii="Times New Roman" w:hAnsi="Times New Roman" w:cs="Times New Roman"/>
                <w:color w:val="000000"/>
                <w:sz w:val="24"/>
                <w:szCs w:val="24"/>
              </w:rPr>
              <w:t xml:space="preserve">6 317 020 </w:t>
            </w:r>
            <w:r w:rsidR="009C7A80" w:rsidRPr="003B7B2B">
              <w:rPr>
                <w:rFonts w:ascii="Times New Roman" w:hAnsi="Times New Roman" w:cs="Times New Roman"/>
                <w:i/>
                <w:iCs/>
                <w:color w:val="000000"/>
                <w:sz w:val="24"/>
                <w:szCs w:val="24"/>
              </w:rPr>
              <w:t>euro</w:t>
            </w:r>
            <w:r w:rsidR="009C7A80" w:rsidRPr="003B7B2B">
              <w:rPr>
                <w:rFonts w:ascii="Times New Roman" w:hAnsi="Times New Roman" w:cs="Times New Roman"/>
                <w:color w:val="000000"/>
                <w:sz w:val="24"/>
                <w:szCs w:val="24"/>
              </w:rPr>
              <w:t xml:space="preserve"> apmērā, t.sk. ESF finansējums </w:t>
            </w:r>
            <w:r w:rsidR="00586838" w:rsidRPr="003B7B2B">
              <w:rPr>
                <w:rFonts w:ascii="Times New Roman" w:hAnsi="Times New Roman" w:cs="Times New Roman"/>
                <w:color w:val="000000"/>
                <w:sz w:val="24"/>
                <w:szCs w:val="24"/>
              </w:rPr>
              <w:t>5 369 467</w:t>
            </w:r>
            <w:r w:rsidR="009C7A80" w:rsidRPr="003B7B2B">
              <w:rPr>
                <w:rFonts w:ascii="Times New Roman" w:hAnsi="Times New Roman" w:cs="Times New Roman"/>
                <w:color w:val="000000"/>
                <w:sz w:val="24"/>
                <w:szCs w:val="24"/>
              </w:rPr>
              <w:t xml:space="preserve"> </w:t>
            </w:r>
            <w:r w:rsidR="009C7A80" w:rsidRPr="003B7B2B">
              <w:rPr>
                <w:rFonts w:ascii="Times New Roman" w:hAnsi="Times New Roman" w:cs="Times New Roman"/>
                <w:i/>
                <w:iCs/>
                <w:color w:val="000000"/>
                <w:sz w:val="24"/>
                <w:szCs w:val="24"/>
              </w:rPr>
              <w:t>euro</w:t>
            </w:r>
            <w:r w:rsidR="009C7A80" w:rsidRPr="003B7B2B">
              <w:rPr>
                <w:rFonts w:ascii="Times New Roman" w:hAnsi="Times New Roman" w:cs="Times New Roman"/>
                <w:color w:val="000000"/>
                <w:sz w:val="24"/>
                <w:szCs w:val="24"/>
              </w:rPr>
              <w:t xml:space="preserve"> un valsts budžeta finansējums </w:t>
            </w:r>
            <w:r w:rsidR="00586838" w:rsidRPr="003B7B2B">
              <w:rPr>
                <w:rFonts w:ascii="Times New Roman" w:hAnsi="Times New Roman" w:cs="Times New Roman"/>
                <w:color w:val="000000"/>
                <w:sz w:val="24"/>
                <w:szCs w:val="24"/>
              </w:rPr>
              <w:t>947 553</w:t>
            </w:r>
            <w:r w:rsidR="009C7A80" w:rsidRPr="003B7B2B">
              <w:rPr>
                <w:rFonts w:ascii="Times New Roman" w:hAnsi="Times New Roman" w:cs="Times New Roman"/>
                <w:color w:val="000000"/>
                <w:sz w:val="24"/>
                <w:szCs w:val="24"/>
              </w:rPr>
              <w:t xml:space="preserve"> </w:t>
            </w:r>
            <w:r w:rsidR="009C7A80" w:rsidRPr="003B7B2B">
              <w:rPr>
                <w:rFonts w:ascii="Times New Roman" w:hAnsi="Times New Roman" w:cs="Times New Roman"/>
                <w:i/>
                <w:iCs/>
                <w:color w:val="000000"/>
                <w:sz w:val="24"/>
                <w:szCs w:val="24"/>
              </w:rPr>
              <w:t>euro</w:t>
            </w:r>
            <w:r w:rsidR="009C7A80" w:rsidRPr="003B7B2B">
              <w:rPr>
                <w:rFonts w:ascii="Times New Roman" w:hAnsi="Times New Roman" w:cs="Times New Roman"/>
                <w:color w:val="000000"/>
                <w:sz w:val="24"/>
                <w:szCs w:val="24"/>
              </w:rPr>
              <w:t>,</w:t>
            </w:r>
          </w:p>
          <w:p w14:paraId="0ACD529B" w14:textId="20BEAF4A" w:rsidR="00ED1D8A" w:rsidRPr="00AC24F6" w:rsidRDefault="009C7A80" w:rsidP="00ED1D8A">
            <w:pPr>
              <w:spacing w:after="0" w:line="240" w:lineRule="auto"/>
              <w:jc w:val="both"/>
              <w:rPr>
                <w:rFonts w:ascii="Times New Roman" w:hAnsi="Times New Roman" w:cs="Times New Roman"/>
                <w:sz w:val="24"/>
                <w:szCs w:val="24"/>
              </w:rPr>
            </w:pPr>
            <w:r w:rsidRPr="003B7B2B">
              <w:rPr>
                <w:rFonts w:ascii="Times New Roman" w:hAnsi="Times New Roman" w:cs="Times New Roman"/>
                <w:color w:val="000000"/>
                <w:sz w:val="24"/>
                <w:szCs w:val="24"/>
              </w:rPr>
              <w:t xml:space="preserve"> </w:t>
            </w:r>
            <w:r w:rsidR="00ED1D8A" w:rsidRPr="003B7B2B">
              <w:rPr>
                <w:rFonts w:ascii="Times New Roman" w:hAnsi="Times New Roman" w:cs="Times New Roman"/>
                <w:sz w:val="24"/>
                <w:szCs w:val="24"/>
              </w:rPr>
              <w:t xml:space="preserve">Pēc noteikumu projekta spēkā stāšanās 2021. gadam projekta publiskais finansējums indikatīvi plānots </w:t>
            </w:r>
            <w:r w:rsidR="00E66BB5" w:rsidRPr="003B7B2B">
              <w:rPr>
                <w:rFonts w:ascii="Times New Roman" w:hAnsi="Times New Roman" w:cs="Times New Roman"/>
                <w:sz w:val="24"/>
                <w:szCs w:val="24"/>
              </w:rPr>
              <w:t>25</w:t>
            </w:r>
            <w:r w:rsidRPr="003B7B2B">
              <w:rPr>
                <w:rFonts w:ascii="Times New Roman" w:hAnsi="Times New Roman" w:cs="Times New Roman"/>
                <w:sz w:val="24"/>
                <w:szCs w:val="24"/>
              </w:rPr>
              <w:t> 387 286</w:t>
            </w:r>
            <w:r w:rsidR="00ED1D8A" w:rsidRPr="003B7B2B">
              <w:rPr>
                <w:rFonts w:ascii="Times New Roman" w:hAnsi="Times New Roman" w:cs="Times New Roman"/>
                <w:sz w:val="24"/>
                <w:szCs w:val="24"/>
              </w:rPr>
              <w:t xml:space="preserve"> </w:t>
            </w:r>
            <w:r w:rsidR="00ED1D8A" w:rsidRPr="003B7B2B">
              <w:rPr>
                <w:rFonts w:ascii="Times New Roman" w:hAnsi="Times New Roman" w:cs="Times New Roman"/>
                <w:i/>
                <w:sz w:val="24"/>
                <w:szCs w:val="24"/>
              </w:rPr>
              <w:t>euro</w:t>
            </w:r>
            <w:r w:rsidR="00ED1D8A" w:rsidRPr="003B7B2B">
              <w:rPr>
                <w:rFonts w:ascii="Times New Roman" w:hAnsi="Times New Roman" w:cs="Times New Roman"/>
                <w:sz w:val="24"/>
                <w:szCs w:val="24"/>
              </w:rPr>
              <w:t xml:space="preserve"> apmērā, t.sk. ESF finansējums </w:t>
            </w:r>
            <w:r w:rsidRPr="003B7B2B">
              <w:rPr>
                <w:rFonts w:ascii="Times New Roman" w:hAnsi="Times New Roman" w:cs="Times New Roman"/>
                <w:sz w:val="24"/>
                <w:szCs w:val="24"/>
              </w:rPr>
              <w:t xml:space="preserve">23 724 419 </w:t>
            </w:r>
            <w:r w:rsidR="00ED1D8A" w:rsidRPr="003B7B2B">
              <w:rPr>
                <w:rFonts w:ascii="Times New Roman" w:hAnsi="Times New Roman" w:cs="Times New Roman"/>
                <w:i/>
                <w:sz w:val="24"/>
                <w:szCs w:val="24"/>
              </w:rPr>
              <w:t>euro</w:t>
            </w:r>
            <w:r w:rsidR="00ED1D8A" w:rsidRPr="003B7B2B">
              <w:rPr>
                <w:rFonts w:ascii="Times New Roman" w:hAnsi="Times New Roman" w:cs="Times New Roman"/>
                <w:sz w:val="24"/>
                <w:szCs w:val="24"/>
              </w:rPr>
              <w:t xml:space="preserve"> un valsts</w:t>
            </w:r>
            <w:r w:rsidR="00ED1D8A" w:rsidRPr="00AC24F6">
              <w:rPr>
                <w:rFonts w:ascii="Times New Roman" w:hAnsi="Times New Roman" w:cs="Times New Roman"/>
                <w:sz w:val="24"/>
                <w:szCs w:val="24"/>
              </w:rPr>
              <w:t xml:space="preserve"> budžeta finansējums </w:t>
            </w:r>
            <w:r w:rsidRPr="009C7A80">
              <w:rPr>
                <w:rFonts w:ascii="Times New Roman" w:hAnsi="Times New Roman" w:cs="Times New Roman"/>
                <w:iCs/>
                <w:sz w:val="24"/>
                <w:szCs w:val="24"/>
              </w:rPr>
              <w:t xml:space="preserve">1 662 867 </w:t>
            </w:r>
            <w:r w:rsidR="00ED1D8A" w:rsidRPr="00AC24F6">
              <w:rPr>
                <w:rFonts w:ascii="Times New Roman" w:hAnsi="Times New Roman" w:cs="Times New Roman"/>
                <w:i/>
                <w:sz w:val="24"/>
                <w:szCs w:val="24"/>
              </w:rPr>
              <w:t>euro</w:t>
            </w:r>
            <w:r w:rsidR="00ED1D8A" w:rsidRPr="00AC24F6">
              <w:rPr>
                <w:rFonts w:ascii="Times New Roman" w:hAnsi="Times New Roman" w:cs="Times New Roman"/>
                <w:sz w:val="24"/>
                <w:szCs w:val="24"/>
              </w:rPr>
              <w:t xml:space="preserve">. </w:t>
            </w:r>
          </w:p>
          <w:p w14:paraId="224815FF" w14:textId="1FE5990D" w:rsidR="00BF565C" w:rsidRPr="00AC24F6" w:rsidRDefault="00BF565C" w:rsidP="00BF565C">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 xml:space="preserve">Šobrīd saskaņā ar projekta </w:t>
            </w:r>
            <w:r w:rsidR="00EC42D7">
              <w:rPr>
                <w:rFonts w:ascii="Times New Roman" w:hAnsi="Times New Roman" w:cs="Times New Roman"/>
                <w:sz w:val="24"/>
                <w:szCs w:val="24"/>
              </w:rPr>
              <w:t>f</w:t>
            </w:r>
            <w:r w:rsidRPr="00AC24F6">
              <w:rPr>
                <w:rFonts w:ascii="Times New Roman" w:hAnsi="Times New Roman" w:cs="Times New Roman"/>
                <w:sz w:val="24"/>
                <w:szCs w:val="24"/>
              </w:rPr>
              <w:t>inansēšanas plān</w:t>
            </w:r>
            <w:r w:rsidR="00EC42D7">
              <w:rPr>
                <w:rFonts w:ascii="Times New Roman" w:hAnsi="Times New Roman" w:cs="Times New Roman"/>
                <w:sz w:val="24"/>
                <w:szCs w:val="24"/>
              </w:rPr>
              <w:t>u</w:t>
            </w:r>
            <w:r w:rsidRPr="00AC24F6">
              <w:rPr>
                <w:rFonts w:ascii="Times New Roman" w:hAnsi="Times New Roman" w:cs="Times New Roman"/>
                <w:sz w:val="24"/>
                <w:szCs w:val="24"/>
              </w:rPr>
              <w:t xml:space="preserve"> 2021. gadā projekta kopējais finansējums indikatīvi plānots </w:t>
            </w:r>
            <w:r w:rsidR="009C7A80" w:rsidRPr="009C7A80">
              <w:rPr>
                <w:rFonts w:ascii="Times New Roman" w:hAnsi="Times New Roman" w:cs="Times New Roman"/>
                <w:sz w:val="24"/>
                <w:szCs w:val="24"/>
              </w:rPr>
              <w:t xml:space="preserve">12 478 403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Pr="00AC24F6">
              <w:rPr>
                <w:rFonts w:ascii="Times New Roman" w:hAnsi="Times New Roman" w:cs="Times New Roman"/>
                <w:color w:val="000000"/>
                <w:sz w:val="24"/>
                <w:szCs w:val="24"/>
              </w:rPr>
              <w:t xml:space="preserve">no tā publiskais finansējums </w:t>
            </w:r>
            <w:r w:rsidR="009C7A80" w:rsidRPr="009C7A80">
              <w:rPr>
                <w:rFonts w:ascii="Times New Roman" w:hAnsi="Times New Roman" w:cs="Times New Roman"/>
                <w:color w:val="000000"/>
                <w:sz w:val="24"/>
                <w:szCs w:val="24"/>
              </w:rPr>
              <w:t xml:space="preserve">9 978 403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t.sk. ESF finansējums </w:t>
            </w:r>
            <w:r w:rsidR="009C7A80" w:rsidRPr="009C7A80">
              <w:rPr>
                <w:rFonts w:ascii="Times New Roman" w:hAnsi="Times New Roman" w:cs="Times New Roman"/>
                <w:color w:val="000000"/>
                <w:sz w:val="24"/>
                <w:szCs w:val="24"/>
              </w:rPr>
              <w:t xml:space="preserve">8 790 973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valsts budžeta finansējums </w:t>
            </w:r>
            <w:r w:rsidR="009C7A80" w:rsidRPr="009C7A80">
              <w:rPr>
                <w:rFonts w:ascii="Times New Roman" w:hAnsi="Times New Roman" w:cs="Times New Roman"/>
                <w:color w:val="000000"/>
                <w:sz w:val="24"/>
                <w:szCs w:val="24"/>
              </w:rPr>
              <w:t xml:space="preserve">1 187 430 </w:t>
            </w:r>
            <w:r w:rsidRPr="00AC24F6">
              <w:rPr>
                <w:rFonts w:ascii="Times New Roman" w:hAnsi="Times New Roman" w:cs="Times New Roman"/>
                <w:i/>
                <w:color w:val="000000"/>
                <w:sz w:val="24"/>
                <w:szCs w:val="24"/>
              </w:rPr>
              <w:t xml:space="preserve">euro </w:t>
            </w:r>
            <w:r w:rsidRPr="00AC24F6">
              <w:rPr>
                <w:rFonts w:ascii="Times New Roman" w:hAnsi="Times New Roman" w:cs="Times New Roman"/>
                <w:color w:val="000000"/>
                <w:sz w:val="24"/>
                <w:szCs w:val="24"/>
              </w:rPr>
              <w:t xml:space="preserve">un privātais līdzfinansējums </w:t>
            </w:r>
            <w:r w:rsidR="006F367D" w:rsidRPr="00AC24F6">
              <w:rPr>
                <w:rFonts w:ascii="Times New Roman" w:hAnsi="Times New Roman" w:cs="Times New Roman"/>
                <w:color w:val="000000"/>
                <w:sz w:val="24"/>
                <w:szCs w:val="24"/>
              </w:rPr>
              <w:t>2</w:t>
            </w:r>
            <w:r w:rsidRPr="00AC24F6">
              <w:rPr>
                <w:rFonts w:ascii="Times New Roman" w:hAnsi="Times New Roman" w:cs="Times New Roman"/>
                <w:color w:val="000000"/>
                <w:sz w:val="24"/>
                <w:szCs w:val="24"/>
              </w:rPr>
              <w:t> </w:t>
            </w:r>
            <w:r w:rsidR="009C7A80">
              <w:rPr>
                <w:rFonts w:ascii="Times New Roman" w:hAnsi="Times New Roman" w:cs="Times New Roman"/>
                <w:color w:val="000000"/>
                <w:sz w:val="24"/>
                <w:szCs w:val="24"/>
              </w:rPr>
              <w:t>5</w:t>
            </w:r>
            <w:r w:rsidRPr="00AC24F6">
              <w:rPr>
                <w:rFonts w:ascii="Times New Roman" w:hAnsi="Times New Roman" w:cs="Times New Roman"/>
                <w:color w:val="000000"/>
                <w:sz w:val="24"/>
                <w:szCs w:val="24"/>
              </w:rPr>
              <w:t xml:space="preserve">00 000 </w:t>
            </w:r>
            <w:r w:rsidRPr="00AC24F6">
              <w:rPr>
                <w:rFonts w:ascii="Times New Roman" w:hAnsi="Times New Roman" w:cs="Times New Roman"/>
                <w:i/>
                <w:color w:val="000000"/>
                <w:sz w:val="24"/>
                <w:szCs w:val="24"/>
              </w:rPr>
              <w:t>euro</w:t>
            </w:r>
            <w:r w:rsidRPr="00AC24F6">
              <w:rPr>
                <w:rFonts w:ascii="Times New Roman" w:hAnsi="Times New Roman" w:cs="Times New Roman"/>
                <w:color w:val="000000"/>
                <w:sz w:val="24"/>
                <w:szCs w:val="24"/>
              </w:rPr>
              <w:t>.</w:t>
            </w:r>
          </w:p>
          <w:p w14:paraId="39DF5DEC" w14:textId="5DEEA411" w:rsidR="00315918" w:rsidRDefault="000056F2" w:rsidP="000056F2">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2022. gadā</w:t>
            </w:r>
            <w:r w:rsidRPr="00AC24F6">
              <w:rPr>
                <w:rFonts w:ascii="Times New Roman" w:hAnsi="Times New Roman" w:cs="Times New Roman"/>
                <w:sz w:val="24"/>
                <w:szCs w:val="24"/>
              </w:rPr>
              <w:t xml:space="preserve"> </w:t>
            </w:r>
            <w:r w:rsidR="00315918" w:rsidRPr="00315918">
              <w:rPr>
                <w:rFonts w:ascii="Times New Roman" w:hAnsi="Times New Roman" w:cs="Times New Roman"/>
                <w:sz w:val="24"/>
                <w:szCs w:val="24"/>
              </w:rPr>
              <w:t>projektam vidējā termiņa budžeta ietvarā apstiprināts finansējums</w:t>
            </w:r>
            <w:r w:rsidR="00315918">
              <w:rPr>
                <w:rFonts w:ascii="Times New Roman" w:hAnsi="Times New Roman" w:cs="Times New Roman"/>
                <w:sz w:val="24"/>
                <w:szCs w:val="24"/>
              </w:rPr>
              <w:t xml:space="preserve"> </w:t>
            </w:r>
            <w:r w:rsidR="00315918" w:rsidRPr="00315918">
              <w:rPr>
                <w:rFonts w:ascii="Times New Roman" w:hAnsi="Times New Roman" w:cs="Times New Roman"/>
                <w:sz w:val="24"/>
                <w:szCs w:val="24"/>
              </w:rPr>
              <w:t>4 129</w:t>
            </w:r>
            <w:r w:rsidR="00315918">
              <w:rPr>
                <w:rFonts w:ascii="Times New Roman" w:hAnsi="Times New Roman" w:cs="Times New Roman"/>
                <w:sz w:val="24"/>
                <w:szCs w:val="24"/>
              </w:rPr>
              <w:t> </w:t>
            </w:r>
            <w:r w:rsidR="00315918" w:rsidRPr="00315918">
              <w:rPr>
                <w:rFonts w:ascii="Times New Roman" w:hAnsi="Times New Roman" w:cs="Times New Roman"/>
                <w:sz w:val="24"/>
                <w:szCs w:val="24"/>
              </w:rPr>
              <w:t>525</w:t>
            </w:r>
            <w:r w:rsidR="00315918">
              <w:rPr>
                <w:rFonts w:ascii="Times New Roman" w:hAnsi="Times New Roman" w:cs="Times New Roman"/>
                <w:sz w:val="24"/>
                <w:szCs w:val="24"/>
              </w:rPr>
              <w:t xml:space="preserve"> </w:t>
            </w:r>
            <w:r w:rsidR="00315918" w:rsidRPr="00315918">
              <w:rPr>
                <w:rFonts w:ascii="Times New Roman" w:hAnsi="Times New Roman" w:cs="Times New Roman"/>
                <w:i/>
                <w:iCs/>
                <w:sz w:val="24"/>
                <w:szCs w:val="24"/>
              </w:rPr>
              <w:t>euro</w:t>
            </w:r>
            <w:r w:rsidR="00315918" w:rsidRPr="00315918">
              <w:rPr>
                <w:rFonts w:ascii="Times New Roman" w:hAnsi="Times New Roman" w:cs="Times New Roman"/>
                <w:sz w:val="24"/>
                <w:szCs w:val="24"/>
              </w:rPr>
              <w:t xml:space="preserve"> apmērā, t.sk. ESF finansējums </w:t>
            </w:r>
            <w:r w:rsidR="00586838">
              <w:rPr>
                <w:rFonts w:ascii="Times New Roman" w:hAnsi="Times New Roman" w:cs="Times New Roman"/>
                <w:sz w:val="24"/>
                <w:szCs w:val="24"/>
              </w:rPr>
              <w:t>3 510 096</w:t>
            </w:r>
            <w:r w:rsidR="00315918" w:rsidRPr="00315918">
              <w:rPr>
                <w:rFonts w:ascii="Times New Roman" w:hAnsi="Times New Roman" w:cs="Times New Roman"/>
                <w:sz w:val="24"/>
                <w:szCs w:val="24"/>
              </w:rPr>
              <w:t xml:space="preserve"> </w:t>
            </w:r>
            <w:r w:rsidR="00315918" w:rsidRPr="00315918">
              <w:rPr>
                <w:rFonts w:ascii="Times New Roman" w:hAnsi="Times New Roman" w:cs="Times New Roman"/>
                <w:i/>
                <w:iCs/>
                <w:sz w:val="24"/>
                <w:szCs w:val="24"/>
              </w:rPr>
              <w:t>euro</w:t>
            </w:r>
            <w:r w:rsidR="00315918" w:rsidRPr="00315918">
              <w:rPr>
                <w:rFonts w:ascii="Times New Roman" w:hAnsi="Times New Roman" w:cs="Times New Roman"/>
                <w:sz w:val="24"/>
                <w:szCs w:val="24"/>
              </w:rPr>
              <w:t xml:space="preserve"> un valsts budžeta finansējums </w:t>
            </w:r>
            <w:r w:rsidR="00586838">
              <w:rPr>
                <w:rFonts w:ascii="Times New Roman" w:hAnsi="Times New Roman" w:cs="Times New Roman"/>
                <w:sz w:val="24"/>
                <w:szCs w:val="24"/>
              </w:rPr>
              <w:t>619 429</w:t>
            </w:r>
            <w:r w:rsidR="00315918" w:rsidRPr="00315918">
              <w:rPr>
                <w:rFonts w:ascii="Times New Roman" w:hAnsi="Times New Roman" w:cs="Times New Roman"/>
                <w:sz w:val="24"/>
                <w:szCs w:val="24"/>
              </w:rPr>
              <w:t xml:space="preserve"> </w:t>
            </w:r>
            <w:r w:rsidR="00315918" w:rsidRPr="00315918">
              <w:rPr>
                <w:rFonts w:ascii="Times New Roman" w:hAnsi="Times New Roman" w:cs="Times New Roman"/>
                <w:i/>
                <w:iCs/>
                <w:sz w:val="24"/>
                <w:szCs w:val="24"/>
              </w:rPr>
              <w:t>euro</w:t>
            </w:r>
          </w:p>
          <w:p w14:paraId="2CD3EA4E" w14:textId="5694020E" w:rsidR="00880E92" w:rsidRPr="00AC24F6" w:rsidRDefault="00EE416E" w:rsidP="00880E92">
            <w:pPr>
              <w:spacing w:after="0" w:line="240" w:lineRule="auto"/>
              <w:jc w:val="both"/>
              <w:rPr>
                <w:rFonts w:ascii="Times New Roman" w:hAnsi="Times New Roman" w:cs="Times New Roman"/>
                <w:sz w:val="24"/>
                <w:szCs w:val="24"/>
              </w:rPr>
            </w:pPr>
            <w:r w:rsidRPr="00EE416E">
              <w:rPr>
                <w:rFonts w:ascii="Times New Roman" w:hAnsi="Times New Roman" w:cs="Times New Roman"/>
                <w:sz w:val="24"/>
                <w:szCs w:val="24"/>
              </w:rPr>
              <w:lastRenderedPageBreak/>
              <w:t xml:space="preserve"> </w:t>
            </w:r>
            <w:r w:rsidR="00306C93" w:rsidRPr="00AC24F6">
              <w:rPr>
                <w:rFonts w:ascii="Times New Roman" w:hAnsi="Times New Roman" w:cs="Times New Roman"/>
                <w:sz w:val="24"/>
                <w:szCs w:val="24"/>
              </w:rPr>
              <w:t xml:space="preserve">Pēc noteikumu projekta spēkā stāšanās 2022. gadam projekta publiskais finansējums indikatīvi plānots </w:t>
            </w:r>
            <w:r w:rsidR="00531F60" w:rsidRPr="00531F60">
              <w:rPr>
                <w:rFonts w:ascii="Times New Roman" w:hAnsi="Times New Roman" w:cs="Times New Roman"/>
                <w:sz w:val="24"/>
                <w:szCs w:val="24"/>
              </w:rPr>
              <w:t xml:space="preserve">14 323 815 </w:t>
            </w:r>
            <w:r w:rsidR="00306C93" w:rsidRPr="00AC24F6">
              <w:rPr>
                <w:rFonts w:ascii="Times New Roman" w:hAnsi="Times New Roman" w:cs="Times New Roman"/>
                <w:i/>
                <w:sz w:val="24"/>
                <w:szCs w:val="24"/>
              </w:rPr>
              <w:t>euro</w:t>
            </w:r>
            <w:r w:rsidR="00306C93" w:rsidRPr="00AC24F6">
              <w:rPr>
                <w:rFonts w:ascii="Times New Roman" w:hAnsi="Times New Roman" w:cs="Times New Roman"/>
                <w:sz w:val="24"/>
                <w:szCs w:val="24"/>
              </w:rPr>
              <w:t xml:space="preserve"> apmērā, t.sk. ESF finansējums </w:t>
            </w:r>
            <w:r w:rsidR="00531F60" w:rsidRPr="00531F60">
              <w:rPr>
                <w:rFonts w:ascii="Times New Roman" w:hAnsi="Times New Roman" w:cs="Times New Roman"/>
                <w:sz w:val="24"/>
                <w:szCs w:val="24"/>
              </w:rPr>
              <w:t xml:space="preserve">13 835 646 </w:t>
            </w:r>
            <w:r w:rsidR="00306C93" w:rsidRPr="00AC24F6">
              <w:rPr>
                <w:rFonts w:ascii="Times New Roman" w:hAnsi="Times New Roman" w:cs="Times New Roman"/>
                <w:i/>
                <w:sz w:val="24"/>
                <w:szCs w:val="24"/>
              </w:rPr>
              <w:t>euro</w:t>
            </w:r>
            <w:r w:rsidR="00306C93" w:rsidRPr="00AC24F6">
              <w:rPr>
                <w:rFonts w:ascii="Times New Roman" w:hAnsi="Times New Roman" w:cs="Times New Roman"/>
                <w:sz w:val="24"/>
                <w:szCs w:val="24"/>
              </w:rPr>
              <w:t xml:space="preserve"> un valsts budžeta finansējums </w:t>
            </w:r>
            <w:r w:rsidR="00531F60" w:rsidRPr="00531F60">
              <w:rPr>
                <w:rFonts w:ascii="Times New Roman" w:hAnsi="Times New Roman" w:cs="Times New Roman"/>
                <w:sz w:val="24"/>
                <w:szCs w:val="24"/>
              </w:rPr>
              <w:t xml:space="preserve">488 169 </w:t>
            </w:r>
            <w:r w:rsidR="00306C93" w:rsidRPr="00AC24F6">
              <w:rPr>
                <w:rFonts w:ascii="Times New Roman" w:hAnsi="Times New Roman" w:cs="Times New Roman"/>
                <w:i/>
                <w:sz w:val="24"/>
                <w:szCs w:val="24"/>
              </w:rPr>
              <w:t>euro</w:t>
            </w:r>
            <w:r w:rsidR="00306C93" w:rsidRPr="00AC24F6">
              <w:rPr>
                <w:rFonts w:ascii="Times New Roman" w:hAnsi="Times New Roman" w:cs="Times New Roman"/>
                <w:sz w:val="24"/>
                <w:szCs w:val="24"/>
              </w:rPr>
              <w:t xml:space="preserve">. </w:t>
            </w:r>
          </w:p>
          <w:p w14:paraId="4AB47596" w14:textId="7F25E2DB" w:rsidR="000056F2" w:rsidRDefault="000056F2" w:rsidP="000056F2">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 xml:space="preserve">Šobrīd saskaņā ar projekta </w:t>
            </w:r>
            <w:r w:rsidR="00EC42D7">
              <w:rPr>
                <w:rFonts w:ascii="Times New Roman" w:hAnsi="Times New Roman" w:cs="Times New Roman"/>
                <w:sz w:val="24"/>
                <w:szCs w:val="24"/>
              </w:rPr>
              <w:t>f</w:t>
            </w:r>
            <w:r w:rsidRPr="00AC24F6">
              <w:rPr>
                <w:rFonts w:ascii="Times New Roman" w:hAnsi="Times New Roman" w:cs="Times New Roman"/>
                <w:sz w:val="24"/>
                <w:szCs w:val="24"/>
              </w:rPr>
              <w:t>inansēšanas plān</w:t>
            </w:r>
            <w:r w:rsidR="00EC42D7">
              <w:rPr>
                <w:rFonts w:ascii="Times New Roman" w:hAnsi="Times New Roman" w:cs="Times New Roman"/>
                <w:sz w:val="24"/>
                <w:szCs w:val="24"/>
              </w:rPr>
              <w:t>u</w:t>
            </w:r>
            <w:r w:rsidRPr="00AC24F6">
              <w:rPr>
                <w:rFonts w:ascii="Times New Roman" w:hAnsi="Times New Roman" w:cs="Times New Roman"/>
                <w:sz w:val="24"/>
                <w:szCs w:val="24"/>
              </w:rPr>
              <w:t xml:space="preserve"> 2022. gadā projekta kopējais finansējums indikatīvi plānots </w:t>
            </w:r>
            <w:r w:rsidR="00531F60" w:rsidRPr="00531F60">
              <w:rPr>
                <w:rFonts w:ascii="Times New Roman" w:hAnsi="Times New Roman" w:cs="Times New Roman"/>
                <w:sz w:val="24"/>
                <w:szCs w:val="24"/>
              </w:rPr>
              <w:t xml:space="preserve">8 228 614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Pr="00AC24F6">
              <w:rPr>
                <w:rFonts w:ascii="Times New Roman" w:hAnsi="Times New Roman" w:cs="Times New Roman"/>
                <w:color w:val="000000"/>
                <w:sz w:val="24"/>
                <w:szCs w:val="24"/>
              </w:rPr>
              <w:t xml:space="preserve">no tā publiskais finansējums </w:t>
            </w:r>
            <w:r w:rsidR="00531F60" w:rsidRPr="00531F60">
              <w:rPr>
                <w:rFonts w:ascii="Times New Roman" w:hAnsi="Times New Roman" w:cs="Times New Roman"/>
                <w:color w:val="000000"/>
                <w:sz w:val="24"/>
                <w:szCs w:val="24"/>
              </w:rPr>
              <w:t xml:space="preserve">7 028 614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t.sk. ESF finansējums </w:t>
            </w:r>
            <w:r w:rsidR="00531F60" w:rsidRPr="00531F60">
              <w:rPr>
                <w:rFonts w:ascii="Times New Roman" w:hAnsi="Times New Roman" w:cs="Times New Roman"/>
                <w:color w:val="000000"/>
                <w:sz w:val="24"/>
                <w:szCs w:val="24"/>
              </w:rPr>
              <w:t xml:space="preserve">5 965 110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valsts budžeta finansējums </w:t>
            </w:r>
            <w:r w:rsidR="00531F60" w:rsidRPr="00531F60">
              <w:rPr>
                <w:rFonts w:ascii="Times New Roman" w:hAnsi="Times New Roman" w:cs="Times New Roman"/>
                <w:color w:val="000000"/>
                <w:sz w:val="24"/>
                <w:szCs w:val="24"/>
              </w:rPr>
              <w:t xml:space="preserve">1 063 504 </w:t>
            </w:r>
            <w:r w:rsidRPr="00AC24F6">
              <w:rPr>
                <w:rFonts w:ascii="Times New Roman" w:hAnsi="Times New Roman" w:cs="Times New Roman"/>
                <w:i/>
                <w:color w:val="000000"/>
                <w:sz w:val="24"/>
                <w:szCs w:val="24"/>
              </w:rPr>
              <w:t xml:space="preserve">euro </w:t>
            </w:r>
            <w:r w:rsidRPr="00AC24F6">
              <w:rPr>
                <w:rFonts w:ascii="Times New Roman" w:hAnsi="Times New Roman" w:cs="Times New Roman"/>
                <w:color w:val="000000"/>
                <w:sz w:val="24"/>
                <w:szCs w:val="24"/>
              </w:rPr>
              <w:t xml:space="preserve">un privātais līdzfinansējums </w:t>
            </w:r>
            <w:r w:rsidR="0014170E" w:rsidRPr="00AC24F6">
              <w:rPr>
                <w:rFonts w:ascii="Times New Roman" w:hAnsi="Times New Roman" w:cs="Times New Roman"/>
                <w:color w:val="000000"/>
                <w:sz w:val="24"/>
                <w:szCs w:val="24"/>
              </w:rPr>
              <w:t xml:space="preserve">1 </w:t>
            </w:r>
            <w:r w:rsidR="00531F60">
              <w:rPr>
                <w:rFonts w:ascii="Times New Roman" w:hAnsi="Times New Roman" w:cs="Times New Roman"/>
                <w:color w:val="000000"/>
                <w:sz w:val="24"/>
                <w:szCs w:val="24"/>
              </w:rPr>
              <w:t>2</w:t>
            </w:r>
            <w:r w:rsidRPr="00AC24F6">
              <w:rPr>
                <w:rFonts w:ascii="Times New Roman" w:hAnsi="Times New Roman" w:cs="Times New Roman"/>
                <w:color w:val="000000"/>
                <w:sz w:val="24"/>
                <w:szCs w:val="24"/>
              </w:rPr>
              <w:t xml:space="preserve">00 000 </w:t>
            </w:r>
            <w:r w:rsidRPr="00AC24F6">
              <w:rPr>
                <w:rFonts w:ascii="Times New Roman" w:hAnsi="Times New Roman" w:cs="Times New Roman"/>
                <w:i/>
                <w:color w:val="000000"/>
                <w:sz w:val="24"/>
                <w:szCs w:val="24"/>
              </w:rPr>
              <w:t>euro</w:t>
            </w:r>
            <w:r w:rsidRPr="00AC24F6">
              <w:rPr>
                <w:rFonts w:ascii="Times New Roman" w:hAnsi="Times New Roman" w:cs="Times New Roman"/>
                <w:color w:val="000000"/>
                <w:sz w:val="24"/>
                <w:szCs w:val="24"/>
              </w:rPr>
              <w:t>.</w:t>
            </w:r>
          </w:p>
          <w:p w14:paraId="0EB65CC1" w14:textId="77D81BAC" w:rsidR="0029723D" w:rsidRDefault="0029723D" w:rsidP="000056F2">
            <w:pPr>
              <w:spacing w:after="0" w:line="240" w:lineRule="auto"/>
              <w:jc w:val="both"/>
              <w:rPr>
                <w:rFonts w:ascii="Times New Roman" w:hAnsi="Times New Roman" w:cs="Times New Roman"/>
                <w:b/>
                <w:bCs/>
                <w:color w:val="000000"/>
                <w:sz w:val="24"/>
                <w:szCs w:val="24"/>
                <w:u w:val="single"/>
              </w:rPr>
            </w:pPr>
            <w:r w:rsidRPr="0029723D">
              <w:rPr>
                <w:rFonts w:ascii="Times New Roman" w:hAnsi="Times New Roman" w:cs="Times New Roman"/>
                <w:b/>
                <w:bCs/>
                <w:color w:val="000000"/>
                <w:sz w:val="24"/>
                <w:szCs w:val="24"/>
                <w:u w:val="single"/>
              </w:rPr>
              <w:t>2023. gadā projektam</w:t>
            </w:r>
          </w:p>
          <w:p w14:paraId="38AA8F2B" w14:textId="4C025B65" w:rsidR="00002CF7" w:rsidRDefault="00002CF7" w:rsidP="000056F2">
            <w:pPr>
              <w:spacing w:after="0" w:line="240" w:lineRule="auto"/>
              <w:jc w:val="both"/>
              <w:rPr>
                <w:rFonts w:ascii="Times New Roman" w:hAnsi="Times New Roman" w:cs="Times New Roman"/>
                <w:color w:val="000000"/>
                <w:sz w:val="24"/>
                <w:szCs w:val="24"/>
              </w:rPr>
            </w:pPr>
            <w:r w:rsidRPr="00002CF7">
              <w:rPr>
                <w:rFonts w:ascii="Times New Roman" w:hAnsi="Times New Roman" w:cs="Times New Roman"/>
                <w:color w:val="000000"/>
                <w:sz w:val="24"/>
                <w:szCs w:val="24"/>
              </w:rPr>
              <w:t xml:space="preserve">Pēc noteikumu projekta spēkā stāšanās 2023. gadam projekta publiskais finansējums indikatīvi plānots </w:t>
            </w:r>
            <w:r w:rsidR="00F37566">
              <w:rPr>
                <w:rFonts w:ascii="Times New Roman" w:hAnsi="Times New Roman" w:cs="Times New Roman"/>
                <w:color w:val="000000"/>
                <w:sz w:val="24"/>
                <w:szCs w:val="24"/>
              </w:rPr>
              <w:t>7 510 200</w:t>
            </w:r>
            <w:r w:rsidRPr="00002CF7">
              <w:rPr>
                <w:rFonts w:ascii="Times New Roman" w:hAnsi="Times New Roman" w:cs="Times New Roman"/>
                <w:color w:val="000000"/>
                <w:sz w:val="24"/>
                <w:szCs w:val="24"/>
              </w:rPr>
              <w:t xml:space="preserve"> </w:t>
            </w:r>
            <w:r w:rsidRPr="00002CF7">
              <w:rPr>
                <w:rFonts w:ascii="Times New Roman" w:hAnsi="Times New Roman" w:cs="Times New Roman"/>
                <w:i/>
                <w:iCs/>
                <w:color w:val="000000"/>
                <w:sz w:val="24"/>
                <w:szCs w:val="24"/>
              </w:rPr>
              <w:t>euro</w:t>
            </w:r>
            <w:r w:rsidRPr="00002CF7">
              <w:rPr>
                <w:rFonts w:ascii="Times New Roman" w:hAnsi="Times New Roman" w:cs="Times New Roman"/>
                <w:color w:val="000000"/>
                <w:sz w:val="24"/>
                <w:szCs w:val="24"/>
              </w:rPr>
              <w:t xml:space="preserve"> apmērā, t.sk. ESF finansējums 7</w:t>
            </w:r>
            <w:r w:rsidR="00F37566">
              <w:rPr>
                <w:rFonts w:ascii="Times New Roman" w:hAnsi="Times New Roman" w:cs="Times New Roman"/>
                <w:color w:val="000000"/>
                <w:sz w:val="24"/>
                <w:szCs w:val="24"/>
              </w:rPr>
              <w:t> 510 200</w:t>
            </w:r>
            <w:r w:rsidRPr="00002CF7">
              <w:rPr>
                <w:rFonts w:ascii="Times New Roman" w:hAnsi="Times New Roman" w:cs="Times New Roman"/>
                <w:color w:val="000000"/>
                <w:sz w:val="24"/>
                <w:szCs w:val="24"/>
              </w:rPr>
              <w:t xml:space="preserve"> </w:t>
            </w:r>
            <w:r w:rsidRPr="00002CF7">
              <w:rPr>
                <w:rFonts w:ascii="Times New Roman" w:hAnsi="Times New Roman" w:cs="Times New Roman"/>
                <w:i/>
                <w:iCs/>
                <w:color w:val="000000"/>
                <w:sz w:val="24"/>
                <w:szCs w:val="24"/>
              </w:rPr>
              <w:t>euro</w:t>
            </w:r>
            <w:r w:rsidRPr="00002CF7">
              <w:rPr>
                <w:rFonts w:ascii="Times New Roman" w:hAnsi="Times New Roman" w:cs="Times New Roman"/>
                <w:color w:val="000000"/>
                <w:sz w:val="24"/>
                <w:szCs w:val="24"/>
              </w:rPr>
              <w:t xml:space="preserve"> un valsts budžeta finansējums 0 </w:t>
            </w:r>
            <w:r w:rsidRPr="00002CF7">
              <w:rPr>
                <w:rFonts w:ascii="Times New Roman" w:hAnsi="Times New Roman" w:cs="Times New Roman"/>
                <w:i/>
                <w:iCs/>
                <w:color w:val="000000"/>
                <w:sz w:val="24"/>
                <w:szCs w:val="24"/>
              </w:rPr>
              <w:t>euro</w:t>
            </w:r>
            <w:r w:rsidRPr="00002CF7">
              <w:rPr>
                <w:rFonts w:ascii="Times New Roman" w:hAnsi="Times New Roman" w:cs="Times New Roman"/>
                <w:color w:val="000000"/>
                <w:sz w:val="24"/>
                <w:szCs w:val="24"/>
              </w:rPr>
              <w:t>.</w:t>
            </w:r>
          </w:p>
          <w:p w14:paraId="2C1878E6" w14:textId="748BAE97" w:rsidR="00002CF7" w:rsidRPr="00002CF7" w:rsidRDefault="00002CF7" w:rsidP="000056F2">
            <w:pPr>
              <w:spacing w:after="0" w:line="240" w:lineRule="auto"/>
              <w:jc w:val="both"/>
              <w:rPr>
                <w:rFonts w:ascii="Times New Roman" w:hAnsi="Times New Roman" w:cs="Times New Roman"/>
                <w:color w:val="000000"/>
                <w:sz w:val="24"/>
                <w:szCs w:val="24"/>
              </w:rPr>
            </w:pPr>
            <w:r w:rsidRPr="00002CF7">
              <w:rPr>
                <w:rFonts w:ascii="Times New Roman" w:hAnsi="Times New Roman" w:cs="Times New Roman"/>
                <w:color w:val="000000"/>
                <w:sz w:val="24"/>
                <w:szCs w:val="24"/>
              </w:rPr>
              <w:t xml:space="preserve">Šobrīd saskaņā ar projekta </w:t>
            </w:r>
            <w:r w:rsidR="00EC42D7">
              <w:rPr>
                <w:rFonts w:ascii="Times New Roman" w:hAnsi="Times New Roman" w:cs="Times New Roman"/>
                <w:color w:val="000000"/>
                <w:sz w:val="24"/>
                <w:szCs w:val="24"/>
              </w:rPr>
              <w:t>f</w:t>
            </w:r>
            <w:r w:rsidRPr="00002CF7">
              <w:rPr>
                <w:rFonts w:ascii="Times New Roman" w:hAnsi="Times New Roman" w:cs="Times New Roman"/>
                <w:color w:val="000000"/>
                <w:sz w:val="24"/>
                <w:szCs w:val="24"/>
              </w:rPr>
              <w:t>inansēšanas plān</w:t>
            </w:r>
            <w:r w:rsidR="00EC42D7">
              <w:rPr>
                <w:rFonts w:ascii="Times New Roman" w:hAnsi="Times New Roman" w:cs="Times New Roman"/>
                <w:color w:val="000000"/>
                <w:sz w:val="24"/>
                <w:szCs w:val="24"/>
              </w:rPr>
              <w:t>u</w:t>
            </w:r>
            <w:r>
              <w:rPr>
                <w:rFonts w:ascii="Times New Roman" w:hAnsi="Times New Roman" w:cs="Times New Roman"/>
                <w:color w:val="000000"/>
                <w:sz w:val="24"/>
                <w:szCs w:val="24"/>
              </w:rPr>
              <w:t xml:space="preserve"> 2023. gadā projektam finansējums nav plānots. </w:t>
            </w:r>
          </w:p>
          <w:p w14:paraId="1A15A8B6" w14:textId="78A5A4FC" w:rsidR="00347859" w:rsidRPr="00AC24F6" w:rsidRDefault="00347859" w:rsidP="00892F1B">
            <w:pPr>
              <w:spacing w:after="0" w:line="240" w:lineRule="auto"/>
              <w:jc w:val="both"/>
              <w:rPr>
                <w:rFonts w:ascii="Times New Roman" w:hAnsi="Times New Roman" w:cs="Times New Roman"/>
                <w:sz w:val="24"/>
                <w:szCs w:val="24"/>
              </w:rPr>
            </w:pP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65A95E8" w14:textId="135D7C6B" w:rsidR="00CA4FB5" w:rsidRPr="00CA4FB5" w:rsidRDefault="00E10D8A" w:rsidP="00CA4FB5">
            <w:pPr>
              <w:spacing w:after="0" w:line="240" w:lineRule="auto"/>
              <w:jc w:val="both"/>
              <w:rPr>
                <w:rFonts w:ascii="Calibri" w:eastAsia="Times New Roman" w:hAnsi="Calibri" w:cs="Calibri"/>
                <w:lang w:eastAsia="lv-LV"/>
              </w:rPr>
            </w:pPr>
            <w:r>
              <w:rPr>
                <w:rFonts w:ascii="Times New Roman" w:eastAsia="Times New Roman" w:hAnsi="Times New Roman" w:cs="Times New Roman"/>
                <w:sz w:val="24"/>
                <w:szCs w:val="24"/>
                <w:lang w:eastAsia="lv-LV"/>
              </w:rPr>
              <w:t xml:space="preserve">Atbilstoši papildu uzsākamajām jaunajām atbalsta darbībām un iesaistāmo bezdarbnieku skaita palielinājumam </w:t>
            </w:r>
            <w:r w:rsidR="000D19BF" w:rsidRPr="000E3BED">
              <w:rPr>
                <w:rFonts w:ascii="Times New Roman" w:eastAsia="Times New Roman" w:hAnsi="Times New Roman" w:cs="Times New Roman"/>
                <w:sz w:val="24"/>
                <w:szCs w:val="24"/>
                <w:lang w:eastAsia="lv-LV"/>
              </w:rPr>
              <w:t>uz 9.1.1.1. pasākuma īstenošanas laiku</w:t>
            </w:r>
            <w:r w:rsidR="000D19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 paredzēts NVA</w:t>
            </w:r>
            <w:r w:rsidR="00D806B5">
              <w:rPr>
                <w:rFonts w:ascii="Times New Roman" w:eastAsia="Times New Roman" w:hAnsi="Times New Roman" w:cs="Times New Roman"/>
                <w:sz w:val="24"/>
                <w:szCs w:val="24"/>
                <w:lang w:eastAsia="lv-LV"/>
              </w:rPr>
              <w:t xml:space="preserve">, </w:t>
            </w:r>
            <w:r w:rsidR="00D806B5" w:rsidRPr="000E3BED">
              <w:rPr>
                <w:rFonts w:ascii="Times New Roman" w:eastAsia="Times New Roman" w:hAnsi="Times New Roman" w:cs="Times New Roman"/>
                <w:sz w:val="24"/>
                <w:szCs w:val="24"/>
                <w:lang w:eastAsia="lv-LV"/>
              </w:rPr>
              <w:t>kas ir valsts budžeta iestāde</w:t>
            </w:r>
            <w:r w:rsidR="00D806B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papildu piešķirtā finansējuma ietvaros izveido</w:t>
            </w:r>
            <w:r w:rsidR="00B6402E">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w:t>
            </w:r>
            <w:r w:rsidR="003F364C">
              <w:rPr>
                <w:rFonts w:ascii="Times New Roman" w:eastAsia="Times New Roman" w:hAnsi="Times New Roman" w:cs="Times New Roman"/>
                <w:sz w:val="24"/>
                <w:szCs w:val="24"/>
                <w:lang w:eastAsia="lv-LV"/>
              </w:rPr>
              <w:t xml:space="preserve">kopumā </w:t>
            </w:r>
            <w:r>
              <w:rPr>
                <w:rFonts w:ascii="Times New Roman" w:eastAsia="Times New Roman" w:hAnsi="Times New Roman" w:cs="Times New Roman"/>
                <w:sz w:val="24"/>
                <w:szCs w:val="24"/>
                <w:lang w:eastAsia="lv-LV"/>
              </w:rPr>
              <w:t xml:space="preserve">40 jaunas amata vienības jauno pasākumu īstenošanai (t.sk. darbam ar mērķa grupu), uzraudzībai, kā arī norēķinu veikšanai ar darba devējiem nevalstiskajām organizācijām un augstskolām. </w:t>
            </w:r>
            <w:r w:rsidR="001E44AF" w:rsidRPr="001E44AF">
              <w:rPr>
                <w:rFonts w:ascii="Times New Roman" w:eastAsia="Times New Roman" w:hAnsi="Times New Roman" w:cs="Times New Roman"/>
                <w:sz w:val="24"/>
                <w:szCs w:val="24"/>
                <w:lang w:eastAsia="lv-LV"/>
              </w:rPr>
              <w:t xml:space="preserve">Papildu amata vietas </w:t>
            </w:r>
            <w:r w:rsidR="001E44AF">
              <w:rPr>
                <w:rFonts w:ascii="Times New Roman" w:eastAsia="Times New Roman" w:hAnsi="Times New Roman" w:cs="Times New Roman"/>
                <w:sz w:val="24"/>
                <w:szCs w:val="24"/>
                <w:lang w:eastAsia="lv-LV"/>
              </w:rPr>
              <w:t>plānots</w:t>
            </w:r>
            <w:r w:rsidR="001E44AF" w:rsidRPr="001E44AF">
              <w:rPr>
                <w:rFonts w:ascii="Times New Roman" w:eastAsia="Times New Roman" w:hAnsi="Times New Roman" w:cs="Times New Roman"/>
                <w:sz w:val="24"/>
                <w:szCs w:val="24"/>
                <w:lang w:eastAsia="lv-LV"/>
              </w:rPr>
              <w:t xml:space="preserve"> veidot pakāpeniski un pēc nepieciešamības, jauno pasākumu īstenošanas intensitātei (dalībnieku iesaistei) sasniedzot papildu personāla noslodzei nepieciešamo līmeni</w:t>
            </w:r>
            <w:r w:rsidR="001E44AF">
              <w:rPr>
                <w:rFonts w:ascii="Times New Roman" w:eastAsia="Times New Roman" w:hAnsi="Times New Roman" w:cs="Times New Roman"/>
                <w:sz w:val="24"/>
                <w:szCs w:val="24"/>
                <w:lang w:eastAsia="lv-LV"/>
              </w:rPr>
              <w:t>.</w:t>
            </w:r>
          </w:p>
          <w:p w14:paraId="45DF18A4" w14:textId="389BA6CB" w:rsidR="009F0457" w:rsidRPr="0044094A" w:rsidRDefault="009F0457" w:rsidP="00CA4FB5">
            <w:pPr>
              <w:spacing w:after="0" w:line="240" w:lineRule="auto"/>
              <w:jc w:val="both"/>
              <w:rPr>
                <w:rFonts w:ascii="Times New Roman" w:eastAsia="Times New Roman" w:hAnsi="Times New Roman" w:cs="Times New Roman"/>
                <w:iCs/>
                <w:sz w:val="24"/>
                <w:szCs w:val="24"/>
                <w:lang w:eastAsia="lv-LV"/>
              </w:rPr>
            </w:pP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5A96DA6D" w14:textId="775DDCC0" w:rsidR="006063D5" w:rsidRDefault="006063D5" w:rsidP="006063D5">
            <w:pPr>
              <w:spacing w:after="0" w:line="240" w:lineRule="auto"/>
              <w:jc w:val="both"/>
              <w:rPr>
                <w:rFonts w:ascii="Times New Roman" w:eastAsia="Times New Roman" w:hAnsi="Times New Roman" w:cs="Times New Roman"/>
                <w:iCs/>
                <w:sz w:val="24"/>
                <w:szCs w:val="24"/>
                <w:lang w:eastAsia="lv-LV"/>
              </w:rPr>
            </w:pPr>
            <w:r w:rsidRPr="00C315AD">
              <w:rPr>
                <w:rFonts w:ascii="Times New Roman" w:eastAsia="Times New Roman" w:hAnsi="Times New Roman" w:cs="Times New Roman"/>
                <w:iCs/>
                <w:sz w:val="24"/>
                <w:szCs w:val="24"/>
                <w:lang w:eastAsia="lv-LV"/>
              </w:rPr>
              <w:t xml:space="preserve">Papildus jāņem vērā, ka projekta kopējais </w:t>
            </w:r>
            <w:r w:rsidR="00D806B5" w:rsidRPr="00100F35">
              <w:rPr>
                <w:rFonts w:ascii="Times New Roman" w:eastAsia="Times New Roman" w:hAnsi="Times New Roman" w:cs="Times New Roman"/>
                <w:iCs/>
                <w:sz w:val="24"/>
                <w:szCs w:val="24"/>
                <w:lang w:eastAsia="lv-LV"/>
              </w:rPr>
              <w:t>pieejamais</w:t>
            </w:r>
            <w:r w:rsidRPr="00C315AD">
              <w:rPr>
                <w:rFonts w:ascii="Times New Roman" w:eastAsia="Times New Roman" w:hAnsi="Times New Roman" w:cs="Times New Roman"/>
                <w:iCs/>
                <w:sz w:val="24"/>
                <w:szCs w:val="24"/>
                <w:lang w:eastAsia="lv-LV"/>
              </w:rPr>
              <w:t xml:space="preserve"> finansējums valsts budžetā neatbilst projekta kopējam finansējumam, kas norādīts projekta </w:t>
            </w:r>
            <w:r w:rsidR="00D806B5">
              <w:rPr>
                <w:rFonts w:ascii="Times New Roman" w:eastAsia="Times New Roman" w:hAnsi="Times New Roman" w:cs="Times New Roman"/>
                <w:iCs/>
                <w:sz w:val="24"/>
                <w:szCs w:val="24"/>
                <w:lang w:eastAsia="lv-LV"/>
              </w:rPr>
              <w:t>f</w:t>
            </w:r>
            <w:r w:rsidRPr="00C315AD">
              <w:rPr>
                <w:rFonts w:ascii="Times New Roman" w:eastAsia="Times New Roman" w:hAnsi="Times New Roman" w:cs="Times New Roman"/>
                <w:iCs/>
                <w:sz w:val="24"/>
                <w:szCs w:val="24"/>
                <w:lang w:eastAsia="lv-LV"/>
              </w:rPr>
              <w:t>inansēšanas plān</w:t>
            </w:r>
            <w:r w:rsidR="00D806B5">
              <w:rPr>
                <w:rFonts w:ascii="Times New Roman" w:eastAsia="Times New Roman" w:hAnsi="Times New Roman" w:cs="Times New Roman"/>
                <w:iCs/>
                <w:sz w:val="24"/>
                <w:szCs w:val="24"/>
                <w:lang w:eastAsia="lv-LV"/>
              </w:rPr>
              <w:t>ā</w:t>
            </w:r>
            <w:r w:rsidRPr="00C315AD">
              <w:rPr>
                <w:rFonts w:ascii="Times New Roman" w:eastAsia="Times New Roman" w:hAnsi="Times New Roman" w:cs="Times New Roman"/>
                <w:iCs/>
                <w:sz w:val="24"/>
                <w:szCs w:val="24"/>
                <w:lang w:eastAsia="lv-LV"/>
              </w:rPr>
              <w:t>.</w:t>
            </w:r>
          </w:p>
          <w:p w14:paraId="67E7605A" w14:textId="77777777" w:rsidR="00C315AD" w:rsidRDefault="00347859" w:rsidP="00251D45">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r w:rsidR="00C315AD" w:rsidRPr="00C315AD">
              <w:rPr>
                <w:rFonts w:ascii="Times New Roman" w:eastAsia="Times New Roman" w:hAnsi="Times New Roman" w:cs="Times New Roman"/>
                <w:iCs/>
                <w:sz w:val="24"/>
                <w:szCs w:val="24"/>
                <w:lang w:eastAsia="lv-LV"/>
              </w:rPr>
              <w:t xml:space="preserve"> </w:t>
            </w:r>
          </w:p>
          <w:p w14:paraId="7A270EAC" w14:textId="5C57795A" w:rsidR="008B164A" w:rsidRPr="0044094A" w:rsidRDefault="00251D45" w:rsidP="00251D45">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Pēc noteikumu spēkā stāšanās tiks ierosināts veikt attiecīgus grozījumus projektā</w:t>
            </w:r>
            <w:r w:rsidR="00D806B5">
              <w:rPr>
                <w:rFonts w:ascii="Times New Roman" w:eastAsia="Times New Roman" w:hAnsi="Times New Roman" w:cs="Times New Roman"/>
                <w:iCs/>
                <w:sz w:val="24"/>
                <w:szCs w:val="24"/>
                <w:lang w:eastAsia="lv-LV"/>
              </w:rPr>
              <w:t xml:space="preserve"> </w:t>
            </w:r>
            <w:r w:rsidR="00F22C31" w:rsidRPr="00100F35">
              <w:rPr>
                <w:rFonts w:ascii="Times New Roman" w:eastAsia="Times New Roman" w:hAnsi="Times New Roman" w:cs="Times New Roman"/>
                <w:iCs/>
                <w:sz w:val="24"/>
                <w:szCs w:val="24"/>
                <w:lang w:eastAsia="lv-LV"/>
              </w:rPr>
              <w:t>Nr. 9.1.1.1/15/I/001 “Subsidētās darbavietas bezdarbniekiem</w:t>
            </w:r>
            <w:r w:rsidR="00F22C31" w:rsidRPr="00F22C31">
              <w:rPr>
                <w:rFonts w:ascii="Times New Roman" w:eastAsia="Times New Roman" w:hAnsi="Times New Roman" w:cs="Times New Roman"/>
                <w:iCs/>
                <w:sz w:val="24"/>
                <w:szCs w:val="24"/>
                <w:lang w:eastAsia="lv-LV"/>
              </w:rPr>
              <w:t>”</w:t>
            </w:r>
            <w:r w:rsidRPr="00251D45">
              <w:rPr>
                <w:rFonts w:ascii="Times New Roman" w:eastAsia="Times New Roman" w:hAnsi="Times New Roman" w:cs="Times New Roman"/>
                <w:iCs/>
                <w:sz w:val="24"/>
                <w:szCs w:val="24"/>
                <w:lang w:eastAsia="lv-LV"/>
              </w:rPr>
              <w:t xml:space="preserve">, </w:t>
            </w:r>
            <w:r w:rsidR="001B5D68">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w:t>
            </w:r>
            <w:r w:rsidR="00F74B9A">
              <w:rPr>
                <w:rFonts w:ascii="Times New Roman" w:eastAsia="Times New Roman" w:hAnsi="Times New Roman" w:cs="Times New Roman"/>
                <w:iCs/>
                <w:sz w:val="24"/>
                <w:szCs w:val="24"/>
                <w:lang w:eastAsia="lv-LV"/>
              </w:rPr>
              <w:t>f</w:t>
            </w:r>
            <w:r w:rsidRPr="00251D45">
              <w:rPr>
                <w:rFonts w:ascii="Times New Roman" w:eastAsia="Times New Roman" w:hAnsi="Times New Roman" w:cs="Times New Roman"/>
                <w:iCs/>
                <w:sz w:val="24"/>
                <w:szCs w:val="24"/>
                <w:lang w:eastAsia="lv-LV"/>
              </w:rPr>
              <w:t>inansēšanas plān</w:t>
            </w:r>
            <w:r w:rsidR="00F74B9A">
              <w:rPr>
                <w:rFonts w:ascii="Times New Roman" w:eastAsia="Times New Roman" w:hAnsi="Times New Roman" w:cs="Times New Roman"/>
                <w:iCs/>
                <w:sz w:val="24"/>
                <w:szCs w:val="24"/>
                <w:lang w:eastAsia="lv-LV"/>
              </w:rPr>
              <w:t>ā</w:t>
            </w:r>
            <w:r w:rsidRPr="00251D45">
              <w:rPr>
                <w:rFonts w:ascii="Times New Roman" w:eastAsia="Times New Roman" w:hAnsi="Times New Roman" w:cs="Times New Roman"/>
                <w:iCs/>
                <w:sz w:val="24"/>
                <w:szCs w:val="24"/>
                <w:lang w:eastAsia="lv-LV"/>
              </w:rPr>
              <w:t>.</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6370E95" w14:textId="38EBDB1F" w:rsidR="00C53253" w:rsidRPr="00C53253" w:rsidRDefault="00EB77E2" w:rsidP="003424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AA2C55" w:rsidRPr="00C53253">
              <w:rPr>
                <w:rFonts w:ascii="Times New Roman" w:hAnsi="Times New Roman" w:cs="Times New Roman"/>
                <w:sz w:val="24"/>
                <w:szCs w:val="24"/>
              </w:rPr>
              <w:t>oteikumu projekt</w:t>
            </w:r>
            <w:r w:rsidR="00C53253" w:rsidRPr="00C53253">
              <w:rPr>
                <w:rFonts w:ascii="Times New Roman" w:hAnsi="Times New Roman" w:cs="Times New Roman"/>
                <w:sz w:val="24"/>
                <w:szCs w:val="24"/>
              </w:rPr>
              <w:t>s</w:t>
            </w:r>
            <w:r w:rsidR="00AA2C55" w:rsidRPr="00C53253">
              <w:rPr>
                <w:rFonts w:ascii="Times New Roman" w:hAnsi="Times New Roman" w:cs="Times New Roman"/>
                <w:sz w:val="24"/>
                <w:szCs w:val="24"/>
              </w:rPr>
              <w:t xml:space="preserve"> </w:t>
            </w:r>
            <w:r w:rsidR="00C53253" w:rsidRPr="00C53253">
              <w:rPr>
                <w:rFonts w:ascii="Times New Roman" w:hAnsi="Times New Roman" w:cs="Times New Roman"/>
                <w:sz w:val="24"/>
                <w:szCs w:val="24"/>
              </w:rPr>
              <w:t xml:space="preserve">ir saistīts ar </w:t>
            </w:r>
            <w:r w:rsidR="00AA2C55" w:rsidRPr="00C53253">
              <w:rPr>
                <w:rFonts w:ascii="Times New Roman" w:hAnsi="Times New Roman" w:cs="Times New Roman"/>
                <w:sz w:val="24"/>
                <w:szCs w:val="24"/>
              </w:rPr>
              <w:t xml:space="preserve">MK noteikumu </w:t>
            </w:r>
            <w:r w:rsidR="0015687D" w:rsidRPr="00C53253">
              <w:rPr>
                <w:rFonts w:ascii="Times New Roman" w:hAnsi="Times New Roman" w:cs="Times New Roman"/>
                <w:sz w:val="24"/>
                <w:szCs w:val="24"/>
              </w:rPr>
              <w:t>projekt</w:t>
            </w:r>
            <w:r w:rsidR="0015687D">
              <w:rPr>
                <w:rFonts w:ascii="Times New Roman" w:hAnsi="Times New Roman" w:cs="Times New Roman"/>
                <w:sz w:val="24"/>
                <w:szCs w:val="24"/>
              </w:rPr>
              <w:t>iem</w:t>
            </w:r>
            <w:r w:rsidR="00B330FD">
              <w:rPr>
                <w:rFonts w:ascii="Times New Roman" w:hAnsi="Times New Roman" w:cs="Times New Roman"/>
                <w:sz w:val="24"/>
                <w:szCs w:val="24"/>
              </w:rPr>
              <w:t>, kas paredz novirzīt finansējumu 9.1.1.1. pasākumam jaunu atbalstāmo darbību īstenošanai</w:t>
            </w:r>
            <w:r w:rsidR="00C53253" w:rsidRPr="00C53253">
              <w:rPr>
                <w:rFonts w:ascii="Times New Roman" w:hAnsi="Times New Roman" w:cs="Times New Roman"/>
                <w:sz w:val="24"/>
                <w:szCs w:val="24"/>
              </w:rPr>
              <w:t>:</w:t>
            </w:r>
          </w:p>
          <w:p w14:paraId="66C5B0C9" w14:textId="0E29945F" w:rsidR="00566686" w:rsidRPr="00566686" w:rsidRDefault="00C53253" w:rsidP="00566686">
            <w:pPr>
              <w:shd w:val="clear" w:color="auto" w:fill="FFFFFF"/>
              <w:spacing w:after="0" w:line="240" w:lineRule="auto"/>
              <w:jc w:val="both"/>
              <w:rPr>
                <w:rFonts w:ascii="Times New Roman" w:hAnsi="Times New Roman" w:cs="Times New Roman"/>
                <w:bCs/>
                <w:sz w:val="24"/>
                <w:szCs w:val="24"/>
              </w:rPr>
            </w:pPr>
            <w:r w:rsidRPr="00C53253">
              <w:rPr>
                <w:rFonts w:ascii="Times New Roman" w:hAnsi="Times New Roman" w:cs="Times New Roman"/>
                <w:sz w:val="24"/>
                <w:szCs w:val="24"/>
              </w:rPr>
              <w:t>-</w:t>
            </w:r>
            <w:r w:rsidR="00751FAD" w:rsidRPr="00C53253">
              <w:rPr>
                <w:rFonts w:ascii="Times New Roman" w:hAnsi="Times New Roman" w:cs="Times New Roman"/>
                <w:sz w:val="24"/>
                <w:szCs w:val="24"/>
              </w:rPr>
              <w:t xml:space="preserve"> </w:t>
            </w:r>
            <w:bookmarkStart w:id="2" w:name="_Hlk21531477"/>
            <w:r w:rsidR="00566686">
              <w:rPr>
                <w:rFonts w:ascii="Times New Roman" w:hAnsi="Times New Roman" w:cs="Times New Roman"/>
                <w:sz w:val="24"/>
                <w:szCs w:val="24"/>
              </w:rPr>
              <w:t>“</w:t>
            </w:r>
            <w:r w:rsidR="00566686" w:rsidRPr="00566686">
              <w:rPr>
                <w:rFonts w:ascii="Times New Roman" w:hAnsi="Times New Roman" w:cs="Times New Roman"/>
                <w:bCs/>
                <w:sz w:val="24"/>
                <w:szCs w:val="24"/>
              </w:rPr>
              <w:t>Grozījumi Ministru kabineta 2016. gada 1. marta noteikumos Nr. 127 “Darbības programmas “Izaugsme un nodarbinātība” 7.3.1. specifiskā atbalsta mērķa “Uzlabot darba drošību, it īpaši bīstamo nozaru uzņēmumos” īstenošanas noteikumi”</w:t>
            </w:r>
            <w:r w:rsidR="00566686">
              <w:rPr>
                <w:rFonts w:ascii="Times New Roman" w:hAnsi="Times New Roman" w:cs="Times New Roman"/>
                <w:bCs/>
                <w:sz w:val="24"/>
                <w:szCs w:val="24"/>
              </w:rPr>
              <w:t>” (saskaņošanas procesā ar FM un TM);</w:t>
            </w:r>
          </w:p>
          <w:p w14:paraId="5F48CA22" w14:textId="4261098D" w:rsidR="002A3D0D" w:rsidRPr="002A3D0D" w:rsidRDefault="002A3D0D" w:rsidP="0056668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50C0">
              <w:rPr>
                <w:rFonts w:ascii="Times New Roman" w:hAnsi="Times New Roman" w:cs="Times New Roman"/>
                <w:sz w:val="24"/>
                <w:szCs w:val="24"/>
              </w:rPr>
              <w:t>“</w:t>
            </w:r>
            <w:r w:rsidRPr="002A3D0D">
              <w:rPr>
                <w:rFonts w:ascii="Times New Roman" w:hAnsi="Times New Roman" w:cs="Times New Roman"/>
                <w:sz w:val="24"/>
                <w:szCs w:val="24"/>
              </w:rPr>
              <w:t>Grozījumi Ministru kabineta 2016. gada 2. augusta noteikumos Nr.504 “Darbības programmas “Izaugsme un nodarbinātība” 7.3.2. specifiskā atbalsta mērķa “Paildzināt gados vecāku nodarbināto darbspēju saglabāšanu un nodarbinātību” īstenošanas noteikumi”</w:t>
            </w:r>
            <w:r w:rsidR="000750C0">
              <w:rPr>
                <w:rFonts w:ascii="Times New Roman" w:hAnsi="Times New Roman" w:cs="Times New Roman"/>
                <w:sz w:val="24"/>
                <w:szCs w:val="24"/>
              </w:rPr>
              <w:t>”</w:t>
            </w:r>
            <w:r>
              <w:rPr>
                <w:rFonts w:ascii="Times New Roman" w:hAnsi="Times New Roman" w:cs="Times New Roman"/>
                <w:sz w:val="24"/>
                <w:szCs w:val="24"/>
              </w:rPr>
              <w:t xml:space="preserve"> (saskaņošanas procesā ar </w:t>
            </w:r>
            <w:r w:rsidR="00566686">
              <w:rPr>
                <w:rFonts w:ascii="Times New Roman" w:hAnsi="Times New Roman" w:cs="Times New Roman"/>
                <w:sz w:val="24"/>
                <w:szCs w:val="24"/>
              </w:rPr>
              <w:t>F</w:t>
            </w:r>
            <w:r>
              <w:rPr>
                <w:rFonts w:ascii="Times New Roman" w:hAnsi="Times New Roman" w:cs="Times New Roman"/>
                <w:sz w:val="24"/>
                <w:szCs w:val="24"/>
              </w:rPr>
              <w:t xml:space="preserve">M un </w:t>
            </w:r>
            <w:r w:rsidR="00566686">
              <w:rPr>
                <w:rFonts w:ascii="Times New Roman" w:hAnsi="Times New Roman" w:cs="Times New Roman"/>
                <w:sz w:val="24"/>
                <w:szCs w:val="24"/>
              </w:rPr>
              <w:t>T</w:t>
            </w:r>
            <w:r>
              <w:rPr>
                <w:rFonts w:ascii="Times New Roman" w:hAnsi="Times New Roman" w:cs="Times New Roman"/>
                <w:sz w:val="24"/>
                <w:szCs w:val="24"/>
              </w:rPr>
              <w:t>M);</w:t>
            </w:r>
          </w:p>
          <w:p w14:paraId="764B4283" w14:textId="22B66E57" w:rsidR="0034240D" w:rsidRDefault="00B330FD" w:rsidP="003424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2C55" w:rsidRPr="00C53253">
              <w:rPr>
                <w:rFonts w:ascii="Times New Roman" w:hAnsi="Times New Roman" w:cs="Times New Roman"/>
                <w:sz w:val="24"/>
                <w:szCs w:val="24"/>
              </w:rPr>
              <w:t>“</w:t>
            </w:r>
            <w:r w:rsidR="00184514" w:rsidRPr="00C53253">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AA2C55" w:rsidRPr="00C53253">
              <w:rPr>
                <w:rFonts w:ascii="Times New Roman" w:hAnsi="Times New Roman" w:cs="Times New Roman"/>
                <w:sz w:val="24"/>
                <w:szCs w:val="24"/>
              </w:rPr>
              <w:t>””</w:t>
            </w:r>
            <w:bookmarkEnd w:id="2"/>
            <w:r w:rsidR="00751FAD" w:rsidRPr="00C53253">
              <w:rPr>
                <w:rFonts w:ascii="Times New Roman" w:hAnsi="Times New Roman" w:cs="Times New Roman"/>
                <w:sz w:val="24"/>
                <w:szCs w:val="24"/>
              </w:rPr>
              <w:t xml:space="preserve"> </w:t>
            </w:r>
            <w:r w:rsidR="00FD058B" w:rsidRPr="00C53253">
              <w:rPr>
                <w:rFonts w:ascii="Times New Roman" w:hAnsi="Times New Roman" w:cs="Times New Roman"/>
                <w:sz w:val="24"/>
                <w:szCs w:val="24"/>
              </w:rPr>
              <w:t>(</w:t>
            </w:r>
            <w:r w:rsidR="00AA6C43">
              <w:rPr>
                <w:rFonts w:ascii="Times New Roman" w:hAnsi="Times New Roman" w:cs="Times New Roman"/>
                <w:sz w:val="24"/>
                <w:szCs w:val="24"/>
              </w:rPr>
              <w:t>iesniegti Valsts kancelejā</w:t>
            </w:r>
            <w:r w:rsidR="000750C0">
              <w:rPr>
                <w:rFonts w:ascii="Times New Roman" w:hAnsi="Times New Roman" w:cs="Times New Roman"/>
                <w:sz w:val="24"/>
                <w:szCs w:val="24"/>
              </w:rPr>
              <w:t>)</w:t>
            </w:r>
            <w:r w:rsidR="00C53253" w:rsidRPr="00C53253">
              <w:rPr>
                <w:rFonts w:ascii="Times New Roman" w:hAnsi="Times New Roman" w:cs="Times New Roman"/>
                <w:sz w:val="24"/>
                <w:szCs w:val="24"/>
              </w:rPr>
              <w:t>;</w:t>
            </w:r>
          </w:p>
          <w:p w14:paraId="0B179E9D" w14:textId="3958563F" w:rsidR="000750C0" w:rsidRPr="000750C0" w:rsidRDefault="00C53253" w:rsidP="000750C0">
            <w:pPr>
              <w:shd w:val="clear" w:color="auto" w:fill="FFFFFF"/>
              <w:spacing w:after="0" w:line="240" w:lineRule="auto"/>
              <w:jc w:val="both"/>
              <w:rPr>
                <w:rFonts w:ascii="Times New Roman" w:hAnsi="Times New Roman" w:cs="Times New Roman"/>
                <w:sz w:val="24"/>
                <w:szCs w:val="24"/>
              </w:rPr>
            </w:pPr>
            <w:r w:rsidRPr="00C53253">
              <w:rPr>
                <w:rFonts w:ascii="Times New Roman" w:hAnsi="Times New Roman" w:cs="Times New Roman"/>
                <w:sz w:val="24"/>
                <w:szCs w:val="24"/>
              </w:rPr>
              <w:t xml:space="preserve">- </w:t>
            </w:r>
            <w:r w:rsidR="000750C0" w:rsidRPr="000750C0">
              <w:rPr>
                <w:rFonts w:ascii="Times New Roman" w:hAnsi="Times New Roman" w:cs="Times New Roman"/>
                <w:sz w:val="24"/>
                <w:szCs w:val="24"/>
              </w:rPr>
              <w:t>“Grozījumi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000750C0">
              <w:rPr>
                <w:rFonts w:ascii="Times New Roman" w:hAnsi="Times New Roman" w:cs="Times New Roman"/>
                <w:sz w:val="24"/>
                <w:szCs w:val="24"/>
              </w:rPr>
              <w:t xml:space="preserve"> </w:t>
            </w:r>
            <w:r w:rsidR="000750C0" w:rsidRPr="000750C0">
              <w:rPr>
                <w:rFonts w:ascii="Times New Roman" w:hAnsi="Times New Roman" w:cs="Times New Roman"/>
                <w:sz w:val="24"/>
                <w:szCs w:val="24"/>
              </w:rPr>
              <w:t>(</w:t>
            </w:r>
            <w:r w:rsidR="00AA6C43">
              <w:rPr>
                <w:rFonts w:ascii="Times New Roman" w:hAnsi="Times New Roman" w:cs="Times New Roman"/>
                <w:sz w:val="24"/>
                <w:szCs w:val="24"/>
              </w:rPr>
              <w:t>iesniegti Valsts kancelejā</w:t>
            </w:r>
            <w:r w:rsidR="000750C0" w:rsidRPr="000750C0">
              <w:rPr>
                <w:rFonts w:ascii="Times New Roman" w:hAnsi="Times New Roman" w:cs="Times New Roman"/>
                <w:sz w:val="24"/>
                <w:szCs w:val="24"/>
              </w:rPr>
              <w:t>);</w:t>
            </w:r>
          </w:p>
          <w:p w14:paraId="283377C4" w14:textId="59F5CCEC" w:rsidR="002A3D0D" w:rsidRDefault="002A3D0D" w:rsidP="000750C0">
            <w:pPr>
              <w:shd w:val="clear" w:color="auto" w:fill="FFFFFF"/>
              <w:spacing w:after="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 “</w:t>
            </w:r>
            <w:r w:rsidRPr="002A3D0D">
              <w:rPr>
                <w:rFonts w:ascii="Times New Roman" w:hAnsi="Times New Roman" w:cs="Times New Roman"/>
                <w:sz w:val="24"/>
                <w:szCs w:val="24"/>
                <w:lang w:val="x-none" w:eastAsia="lv-LV"/>
              </w:rPr>
              <w:t>Grozījum</w:t>
            </w:r>
            <w:r w:rsidRPr="002A3D0D">
              <w:rPr>
                <w:rFonts w:ascii="Times New Roman" w:hAnsi="Times New Roman" w:cs="Times New Roman"/>
                <w:sz w:val="24"/>
                <w:szCs w:val="24"/>
                <w:lang w:eastAsia="lv-LV"/>
              </w:rPr>
              <w:t>s</w:t>
            </w:r>
            <w:r w:rsidRPr="002A3D0D">
              <w:rPr>
                <w:rFonts w:ascii="Times New Roman" w:hAnsi="Times New Roman" w:cs="Times New Roman"/>
                <w:sz w:val="24"/>
                <w:szCs w:val="24"/>
                <w:lang w:val="x-none" w:eastAsia="lv-LV"/>
              </w:rPr>
              <w:t xml:space="preserve"> Ministru kabineta 201</w:t>
            </w:r>
            <w:r w:rsidRPr="002A3D0D">
              <w:rPr>
                <w:rFonts w:ascii="Times New Roman" w:hAnsi="Times New Roman" w:cs="Times New Roman"/>
                <w:sz w:val="24"/>
                <w:szCs w:val="24"/>
                <w:lang w:eastAsia="lv-LV"/>
              </w:rPr>
              <w:t>6</w:t>
            </w:r>
            <w:r w:rsidRPr="002A3D0D">
              <w:rPr>
                <w:rFonts w:ascii="Times New Roman" w:hAnsi="Times New Roman" w:cs="Times New Roman"/>
                <w:sz w:val="24"/>
                <w:szCs w:val="24"/>
                <w:lang w:val="x-none" w:eastAsia="lv-LV"/>
              </w:rPr>
              <w:t xml:space="preserve">. gada </w:t>
            </w:r>
            <w:r w:rsidRPr="002A3D0D">
              <w:rPr>
                <w:rFonts w:ascii="Times New Roman" w:hAnsi="Times New Roman" w:cs="Times New Roman"/>
                <w:sz w:val="24"/>
                <w:szCs w:val="24"/>
                <w:lang w:eastAsia="lv-LV"/>
              </w:rPr>
              <w:t>17. maija</w:t>
            </w:r>
            <w:r w:rsidRPr="002A3D0D">
              <w:rPr>
                <w:rFonts w:ascii="Times New Roman" w:hAnsi="Times New Roman" w:cs="Times New Roman"/>
                <w:sz w:val="24"/>
                <w:szCs w:val="24"/>
                <w:lang w:val="x-none" w:eastAsia="lv-LV"/>
              </w:rPr>
              <w:t xml:space="preserve"> noteikumos Nr. </w:t>
            </w:r>
            <w:bookmarkStart w:id="3" w:name="_Hlk514849208"/>
            <w:r w:rsidRPr="002A3D0D">
              <w:rPr>
                <w:rFonts w:ascii="Times New Roman" w:hAnsi="Times New Roman" w:cs="Times New Roman"/>
                <w:sz w:val="24"/>
                <w:szCs w:val="24"/>
                <w:lang w:eastAsia="lv-LV"/>
              </w:rPr>
              <w:t xml:space="preserve">309 </w:t>
            </w:r>
            <w:r w:rsidR="003F4912" w:rsidRPr="003F4912">
              <w:rPr>
                <w:rFonts w:ascii="Times New Roman" w:hAnsi="Times New Roman" w:cs="Times New Roman"/>
                <w:sz w:val="24"/>
                <w:szCs w:val="24"/>
                <w:lang w:eastAsia="lv-LV"/>
              </w:rPr>
              <w:t>“</w:t>
            </w:r>
            <w:r w:rsidRPr="002A3D0D">
              <w:rPr>
                <w:rFonts w:ascii="Times New Roman" w:hAnsi="Times New Roman" w:cs="Times New Roman"/>
                <w:sz w:val="24"/>
                <w:szCs w:val="24"/>
                <w:lang w:val="x-none" w:eastAsia="lv-LV"/>
              </w:rPr>
              <w:t xml:space="preserve">Darbības programmas </w:t>
            </w:r>
            <w:r w:rsidR="003F4912" w:rsidRPr="003F4912">
              <w:rPr>
                <w:rFonts w:ascii="Times New Roman" w:hAnsi="Times New Roman" w:cs="Times New Roman"/>
                <w:sz w:val="24"/>
                <w:szCs w:val="24"/>
                <w:lang w:eastAsia="lv-LV"/>
              </w:rPr>
              <w:t>“</w:t>
            </w:r>
            <w:r w:rsidRPr="002A3D0D">
              <w:rPr>
                <w:rFonts w:ascii="Times New Roman" w:hAnsi="Times New Roman" w:cs="Times New Roman"/>
                <w:sz w:val="24"/>
                <w:szCs w:val="24"/>
                <w:lang w:val="x-none" w:eastAsia="lv-LV"/>
              </w:rPr>
              <w:t>Izaugsme un nodarbinātība</w:t>
            </w:r>
            <w:r w:rsidR="003F4912" w:rsidRPr="003F4912">
              <w:rPr>
                <w:rFonts w:ascii="Times New Roman" w:hAnsi="Times New Roman" w:cs="Times New Roman"/>
                <w:sz w:val="24"/>
                <w:szCs w:val="24"/>
                <w:lang w:eastAsia="lv-LV"/>
              </w:rPr>
              <w:t>”</w:t>
            </w:r>
            <w:r w:rsidRPr="002A3D0D">
              <w:rPr>
                <w:rFonts w:ascii="Times New Roman" w:hAnsi="Times New Roman" w:cs="Times New Roman"/>
                <w:sz w:val="24"/>
                <w:szCs w:val="24"/>
                <w:lang w:val="x-none" w:eastAsia="lv-LV"/>
              </w:rPr>
              <w:t xml:space="preserve"> 9.</w:t>
            </w:r>
            <w:r w:rsidRPr="002A3D0D">
              <w:rPr>
                <w:rFonts w:ascii="Times New Roman" w:hAnsi="Times New Roman" w:cs="Times New Roman"/>
                <w:sz w:val="24"/>
                <w:szCs w:val="24"/>
                <w:lang w:eastAsia="lv-LV"/>
              </w:rPr>
              <w:t>1.4</w:t>
            </w:r>
            <w:r w:rsidRPr="002A3D0D">
              <w:rPr>
                <w:rFonts w:ascii="Times New Roman" w:hAnsi="Times New Roman" w:cs="Times New Roman"/>
                <w:sz w:val="24"/>
                <w:szCs w:val="24"/>
                <w:lang w:val="x-none" w:eastAsia="lv-LV"/>
              </w:rPr>
              <w:t>.</w:t>
            </w:r>
            <w:r w:rsidRPr="002A3D0D">
              <w:rPr>
                <w:rFonts w:ascii="Times New Roman" w:hAnsi="Times New Roman" w:cs="Times New Roman"/>
                <w:sz w:val="24"/>
                <w:szCs w:val="24"/>
                <w:lang w:eastAsia="lv-LV"/>
              </w:rPr>
              <w:t> </w:t>
            </w:r>
            <w:r w:rsidRPr="002A3D0D">
              <w:rPr>
                <w:rFonts w:ascii="Times New Roman" w:hAnsi="Times New Roman" w:cs="Times New Roman"/>
                <w:sz w:val="24"/>
                <w:szCs w:val="24"/>
                <w:lang w:val="x-none" w:eastAsia="lv-LV"/>
              </w:rPr>
              <w:t xml:space="preserve">specifiskā atbalsta mērķa </w:t>
            </w:r>
            <w:r w:rsidR="003F4912" w:rsidRPr="003F4912">
              <w:rPr>
                <w:rFonts w:ascii="Times New Roman" w:hAnsi="Times New Roman" w:cs="Times New Roman"/>
                <w:sz w:val="24"/>
                <w:szCs w:val="24"/>
                <w:lang w:eastAsia="lv-LV"/>
              </w:rPr>
              <w:t>“</w:t>
            </w:r>
            <w:r w:rsidRPr="002A3D0D">
              <w:rPr>
                <w:rFonts w:ascii="Times New Roman" w:hAnsi="Times New Roman" w:cs="Times New Roman"/>
                <w:sz w:val="24"/>
                <w:szCs w:val="24"/>
                <w:lang w:val="x-none" w:eastAsia="lv-LV"/>
              </w:rPr>
              <w:t>Palielināt diskriminācijas riskiem pakļauto iedzīvotāju integrāciju sabiedrībā un darba tirgū</w:t>
            </w:r>
            <w:r w:rsidR="003F4912" w:rsidRPr="003F4912">
              <w:rPr>
                <w:rFonts w:ascii="Times New Roman" w:hAnsi="Times New Roman" w:cs="Times New Roman"/>
                <w:sz w:val="24"/>
                <w:szCs w:val="24"/>
                <w:lang w:eastAsia="lv-LV"/>
              </w:rPr>
              <w:t>”</w:t>
            </w:r>
            <w:r w:rsidRPr="002A3D0D">
              <w:rPr>
                <w:rFonts w:ascii="Times New Roman" w:hAnsi="Times New Roman" w:cs="Times New Roman"/>
                <w:sz w:val="24"/>
                <w:szCs w:val="24"/>
                <w:lang w:val="x-none" w:eastAsia="lv-LV"/>
              </w:rPr>
              <w:t xml:space="preserve"> 9.1.</w:t>
            </w:r>
            <w:r w:rsidRPr="002A3D0D">
              <w:rPr>
                <w:rFonts w:ascii="Times New Roman" w:hAnsi="Times New Roman" w:cs="Times New Roman"/>
                <w:sz w:val="24"/>
                <w:szCs w:val="24"/>
                <w:lang w:eastAsia="lv-LV"/>
              </w:rPr>
              <w:t>4</w:t>
            </w:r>
            <w:r w:rsidRPr="002A3D0D">
              <w:rPr>
                <w:rFonts w:ascii="Times New Roman" w:hAnsi="Times New Roman" w:cs="Times New Roman"/>
                <w:sz w:val="24"/>
                <w:szCs w:val="24"/>
                <w:lang w:val="x-none" w:eastAsia="lv-LV"/>
              </w:rPr>
              <w:t>.</w:t>
            </w:r>
            <w:r w:rsidRPr="002A3D0D">
              <w:rPr>
                <w:rFonts w:ascii="Times New Roman" w:hAnsi="Times New Roman" w:cs="Times New Roman"/>
                <w:sz w:val="24"/>
                <w:szCs w:val="24"/>
                <w:lang w:eastAsia="lv-LV"/>
              </w:rPr>
              <w:t>3. </w:t>
            </w:r>
            <w:r w:rsidRPr="002A3D0D">
              <w:rPr>
                <w:rFonts w:ascii="Times New Roman" w:hAnsi="Times New Roman" w:cs="Times New Roman"/>
                <w:sz w:val="24"/>
                <w:szCs w:val="24"/>
                <w:lang w:val="x-none" w:eastAsia="lv-LV"/>
              </w:rPr>
              <w:t xml:space="preserve">pasākuma </w:t>
            </w:r>
            <w:r w:rsidR="003F4912" w:rsidRPr="003F4912">
              <w:rPr>
                <w:rFonts w:ascii="Times New Roman" w:hAnsi="Times New Roman" w:cs="Times New Roman"/>
                <w:sz w:val="24"/>
                <w:szCs w:val="24"/>
                <w:lang w:eastAsia="lv-LV"/>
              </w:rPr>
              <w:t>“</w:t>
            </w:r>
            <w:r w:rsidRPr="002A3D0D">
              <w:rPr>
                <w:rFonts w:ascii="Times New Roman" w:hAnsi="Times New Roman" w:cs="Times New Roman"/>
                <w:sz w:val="24"/>
                <w:szCs w:val="24"/>
                <w:lang w:val="x-none" w:eastAsia="lv-LV"/>
              </w:rPr>
              <w:t>Invaliditātes ekspertīzes pakalpojuma kvalitātes uzlabošana</w:t>
            </w:r>
            <w:r w:rsidR="003F4912" w:rsidRPr="003F4912">
              <w:rPr>
                <w:rFonts w:ascii="Times New Roman" w:hAnsi="Times New Roman" w:cs="Times New Roman"/>
                <w:sz w:val="24"/>
                <w:szCs w:val="24"/>
                <w:lang w:eastAsia="lv-LV"/>
              </w:rPr>
              <w:t>”</w:t>
            </w:r>
            <w:r w:rsidRPr="002A3D0D">
              <w:rPr>
                <w:rFonts w:ascii="Times New Roman" w:hAnsi="Times New Roman" w:cs="Times New Roman"/>
                <w:sz w:val="24"/>
                <w:szCs w:val="24"/>
                <w:lang w:val="x-none" w:eastAsia="lv-LV"/>
              </w:rPr>
              <w:t xml:space="preserve"> īstenošanas noteikumi</w:t>
            </w:r>
            <w:r w:rsidR="00B90C16" w:rsidRPr="00B90C16">
              <w:rPr>
                <w:rFonts w:ascii="Times New Roman" w:hAnsi="Times New Roman" w:cs="Times New Roman"/>
                <w:sz w:val="24"/>
                <w:szCs w:val="24"/>
                <w:lang w:eastAsia="lv-LV"/>
              </w:rPr>
              <w:t>”</w:t>
            </w:r>
            <w:r>
              <w:rPr>
                <w:rFonts w:ascii="Times New Roman" w:hAnsi="Times New Roman" w:cs="Times New Roman"/>
                <w:sz w:val="24"/>
                <w:szCs w:val="24"/>
                <w:lang w:eastAsia="lv-LV"/>
              </w:rPr>
              <w:t>” (izskatīti MK š.g. 30. jūnija sēdē);</w:t>
            </w:r>
            <w:r w:rsidRPr="002A3D0D">
              <w:rPr>
                <w:rFonts w:ascii="Times New Roman" w:hAnsi="Times New Roman" w:cs="Times New Roman"/>
                <w:b/>
                <w:bCs/>
                <w:sz w:val="24"/>
                <w:szCs w:val="24"/>
                <w:lang w:eastAsia="lv-LV"/>
              </w:rPr>
              <w:t xml:space="preserve"> </w:t>
            </w:r>
            <w:bookmarkEnd w:id="3"/>
          </w:p>
          <w:p w14:paraId="23B45B9B" w14:textId="5FC279A3" w:rsidR="00566686" w:rsidRDefault="00566686" w:rsidP="000750C0">
            <w:pPr>
              <w:shd w:val="clear" w:color="auto" w:fill="FFFFFF"/>
              <w:spacing w:after="0"/>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 </w:t>
            </w:r>
            <w:r w:rsidRPr="003F4912">
              <w:rPr>
                <w:rFonts w:ascii="Times New Roman" w:hAnsi="Times New Roman" w:cs="Times New Roman"/>
                <w:sz w:val="24"/>
                <w:szCs w:val="24"/>
                <w:lang w:eastAsia="lv-LV"/>
              </w:rPr>
              <w:t>“</w:t>
            </w:r>
            <w:r w:rsidRPr="00566686">
              <w:rPr>
                <w:rFonts w:ascii="Times New Roman" w:hAnsi="Times New Roman" w:cs="Times New Roman"/>
                <w:sz w:val="24"/>
                <w:szCs w:val="24"/>
                <w:lang w:val="x-none" w:eastAsia="lv-LV"/>
              </w:rPr>
              <w:t>Grozījum</w:t>
            </w:r>
            <w:r w:rsidRPr="00566686">
              <w:rPr>
                <w:rFonts w:ascii="Times New Roman" w:hAnsi="Times New Roman" w:cs="Times New Roman"/>
                <w:sz w:val="24"/>
                <w:szCs w:val="24"/>
                <w:lang w:eastAsia="lv-LV"/>
              </w:rPr>
              <w:t>s</w:t>
            </w:r>
            <w:r w:rsidRPr="00566686">
              <w:rPr>
                <w:rFonts w:ascii="Times New Roman" w:hAnsi="Times New Roman" w:cs="Times New Roman"/>
                <w:sz w:val="24"/>
                <w:szCs w:val="24"/>
                <w:lang w:val="x-none" w:eastAsia="lv-LV"/>
              </w:rPr>
              <w:t xml:space="preserve"> Ministru kabineta 201</w:t>
            </w:r>
            <w:r w:rsidRPr="00566686">
              <w:rPr>
                <w:rFonts w:ascii="Times New Roman" w:hAnsi="Times New Roman" w:cs="Times New Roman"/>
                <w:sz w:val="24"/>
                <w:szCs w:val="24"/>
                <w:lang w:eastAsia="lv-LV"/>
              </w:rPr>
              <w:t>5</w:t>
            </w:r>
            <w:r w:rsidRPr="00566686">
              <w:rPr>
                <w:rFonts w:ascii="Times New Roman" w:hAnsi="Times New Roman" w:cs="Times New Roman"/>
                <w:sz w:val="24"/>
                <w:szCs w:val="24"/>
                <w:lang w:val="x-none" w:eastAsia="lv-LV"/>
              </w:rPr>
              <w:t xml:space="preserve">. gada </w:t>
            </w:r>
            <w:r w:rsidRPr="00566686">
              <w:rPr>
                <w:rFonts w:ascii="Times New Roman" w:hAnsi="Times New Roman" w:cs="Times New Roman"/>
                <w:sz w:val="24"/>
                <w:szCs w:val="24"/>
                <w:lang w:eastAsia="lv-LV"/>
              </w:rPr>
              <w:t>7. jūlija</w:t>
            </w:r>
            <w:r w:rsidRPr="00566686">
              <w:rPr>
                <w:rFonts w:ascii="Times New Roman" w:hAnsi="Times New Roman" w:cs="Times New Roman"/>
                <w:sz w:val="24"/>
                <w:szCs w:val="24"/>
                <w:lang w:val="x-none" w:eastAsia="lv-LV"/>
              </w:rPr>
              <w:t xml:space="preserve"> noteikumos Nr. </w:t>
            </w:r>
            <w:r w:rsidRPr="00566686">
              <w:rPr>
                <w:rFonts w:ascii="Times New Roman" w:hAnsi="Times New Roman" w:cs="Times New Roman"/>
                <w:sz w:val="24"/>
                <w:szCs w:val="24"/>
                <w:lang w:eastAsia="lv-LV"/>
              </w:rPr>
              <w:t>386 "</w:t>
            </w:r>
            <w:r w:rsidRPr="00566686">
              <w:rPr>
                <w:rFonts w:ascii="Times New Roman" w:hAnsi="Times New Roman" w:cs="Times New Roman"/>
                <w:sz w:val="24"/>
                <w:szCs w:val="24"/>
                <w:lang w:val="x-none" w:eastAsia="lv-LV"/>
              </w:rPr>
              <w:t xml:space="preserve">Darbības programmas </w:t>
            </w:r>
            <w:r w:rsidR="00D07858" w:rsidRPr="00D07858">
              <w:rPr>
                <w:rFonts w:ascii="Times New Roman" w:hAnsi="Times New Roman" w:cs="Times New Roman"/>
                <w:sz w:val="24"/>
                <w:szCs w:val="24"/>
                <w:lang w:eastAsia="lv-LV"/>
              </w:rPr>
              <w:t>“</w:t>
            </w:r>
            <w:r w:rsidR="00D07858">
              <w:rPr>
                <w:rFonts w:ascii="Times New Roman" w:hAnsi="Times New Roman" w:cs="Times New Roman"/>
                <w:sz w:val="24"/>
                <w:szCs w:val="24"/>
                <w:lang w:eastAsia="lv-LV"/>
              </w:rPr>
              <w:t>I</w:t>
            </w:r>
            <w:r w:rsidRPr="00566686">
              <w:rPr>
                <w:rFonts w:ascii="Times New Roman" w:hAnsi="Times New Roman" w:cs="Times New Roman"/>
                <w:sz w:val="24"/>
                <w:szCs w:val="24"/>
                <w:lang w:val="x-none" w:eastAsia="lv-LV"/>
              </w:rPr>
              <w:t>zaugsme un nodarbinātība</w:t>
            </w:r>
            <w:r w:rsidR="00D07858" w:rsidRPr="00D07858">
              <w:rPr>
                <w:rFonts w:ascii="Times New Roman" w:hAnsi="Times New Roman" w:cs="Times New Roman"/>
                <w:sz w:val="24"/>
                <w:szCs w:val="24"/>
                <w:lang w:eastAsia="lv-LV"/>
              </w:rPr>
              <w:t>”</w:t>
            </w:r>
            <w:r w:rsidRPr="00566686">
              <w:rPr>
                <w:rFonts w:ascii="Times New Roman" w:hAnsi="Times New Roman" w:cs="Times New Roman"/>
                <w:sz w:val="24"/>
                <w:szCs w:val="24"/>
                <w:lang w:val="x-none" w:eastAsia="lv-LV"/>
              </w:rPr>
              <w:t xml:space="preserve"> 9.2.1.</w:t>
            </w:r>
            <w:r w:rsidRPr="00566686">
              <w:rPr>
                <w:rFonts w:ascii="Times New Roman" w:hAnsi="Times New Roman" w:cs="Times New Roman"/>
                <w:sz w:val="24"/>
                <w:szCs w:val="24"/>
                <w:lang w:eastAsia="lv-LV"/>
              </w:rPr>
              <w:t> </w:t>
            </w:r>
            <w:r w:rsidRPr="00566686">
              <w:rPr>
                <w:rFonts w:ascii="Times New Roman" w:hAnsi="Times New Roman" w:cs="Times New Roman"/>
                <w:sz w:val="24"/>
                <w:szCs w:val="24"/>
                <w:lang w:val="x-none" w:eastAsia="lv-LV"/>
              </w:rPr>
              <w:t xml:space="preserve">specifiskā atbalsta mērķa </w:t>
            </w:r>
            <w:r w:rsidR="00D07858" w:rsidRPr="00D07858">
              <w:rPr>
                <w:rFonts w:ascii="Times New Roman" w:hAnsi="Times New Roman" w:cs="Times New Roman"/>
                <w:sz w:val="24"/>
                <w:szCs w:val="24"/>
                <w:lang w:eastAsia="lv-LV"/>
              </w:rPr>
              <w:t>“</w:t>
            </w:r>
            <w:r w:rsidRPr="00566686">
              <w:rPr>
                <w:rFonts w:ascii="Times New Roman" w:hAnsi="Times New Roman" w:cs="Times New Roman"/>
                <w:sz w:val="24"/>
                <w:szCs w:val="24"/>
                <w:lang w:val="x-none" w:eastAsia="lv-LV"/>
              </w:rPr>
              <w:t>Paaugstināt sociālo dienestu darba efektivitāti un darbinieku profesionalitāti darbam ar riska situācijā esošām personām</w:t>
            </w:r>
            <w:r w:rsidR="00D07858" w:rsidRPr="00D07858">
              <w:rPr>
                <w:rFonts w:ascii="Times New Roman" w:hAnsi="Times New Roman" w:cs="Times New Roman"/>
                <w:sz w:val="24"/>
                <w:szCs w:val="24"/>
                <w:lang w:eastAsia="lv-LV"/>
              </w:rPr>
              <w:t>”</w:t>
            </w:r>
            <w:r w:rsidRPr="00566686">
              <w:rPr>
                <w:rFonts w:ascii="Times New Roman" w:hAnsi="Times New Roman" w:cs="Times New Roman"/>
                <w:sz w:val="24"/>
                <w:szCs w:val="24"/>
                <w:lang w:val="x-none" w:eastAsia="lv-LV"/>
              </w:rPr>
              <w:t xml:space="preserve"> 9.2.1.2.</w:t>
            </w:r>
            <w:r w:rsidRPr="00566686">
              <w:rPr>
                <w:rFonts w:ascii="Times New Roman" w:hAnsi="Times New Roman" w:cs="Times New Roman"/>
                <w:sz w:val="24"/>
                <w:szCs w:val="24"/>
                <w:lang w:eastAsia="lv-LV"/>
              </w:rPr>
              <w:t> </w:t>
            </w:r>
            <w:r w:rsidRPr="00566686">
              <w:rPr>
                <w:rFonts w:ascii="Times New Roman" w:hAnsi="Times New Roman" w:cs="Times New Roman"/>
                <w:sz w:val="24"/>
                <w:szCs w:val="24"/>
                <w:lang w:val="x-none" w:eastAsia="lv-LV"/>
              </w:rPr>
              <w:t xml:space="preserve">pasākuma </w:t>
            </w:r>
            <w:r w:rsidR="00D07858" w:rsidRPr="00D07858">
              <w:rPr>
                <w:rFonts w:ascii="Times New Roman" w:hAnsi="Times New Roman" w:cs="Times New Roman"/>
                <w:sz w:val="24"/>
                <w:szCs w:val="24"/>
                <w:lang w:eastAsia="lv-LV"/>
              </w:rPr>
              <w:t>“</w:t>
            </w:r>
            <w:r w:rsidRPr="00566686">
              <w:rPr>
                <w:rFonts w:ascii="Times New Roman" w:hAnsi="Times New Roman" w:cs="Times New Roman"/>
                <w:sz w:val="24"/>
                <w:szCs w:val="24"/>
                <w:lang w:val="x-none" w:eastAsia="lv-LV"/>
              </w:rPr>
              <w:t>Iekļaujoša darba tirgus un nabadzības risku pētījumi un monitorings</w:t>
            </w:r>
            <w:r w:rsidRPr="00566686">
              <w:rPr>
                <w:rFonts w:ascii="Times New Roman" w:hAnsi="Times New Roman" w:cs="Times New Roman"/>
                <w:sz w:val="24"/>
                <w:szCs w:val="24"/>
                <w:lang w:eastAsia="lv-LV"/>
              </w:rPr>
              <w:t>"</w:t>
            </w:r>
            <w:r w:rsidRPr="00566686">
              <w:rPr>
                <w:rFonts w:ascii="Times New Roman" w:hAnsi="Times New Roman" w:cs="Times New Roman"/>
                <w:sz w:val="24"/>
                <w:szCs w:val="24"/>
                <w:lang w:val="x-none" w:eastAsia="lv-LV"/>
              </w:rPr>
              <w:t xml:space="preserve"> īstenošanas noteikumi</w:t>
            </w:r>
            <w:r w:rsidR="00D07858" w:rsidRPr="00D07858">
              <w:rPr>
                <w:rFonts w:ascii="Times New Roman" w:hAnsi="Times New Roman" w:cs="Times New Roman"/>
                <w:sz w:val="24"/>
                <w:szCs w:val="24"/>
                <w:lang w:eastAsia="lv-LV"/>
              </w:rPr>
              <w:t>”</w:t>
            </w:r>
            <w:r>
              <w:rPr>
                <w:rFonts w:ascii="Times New Roman" w:hAnsi="Times New Roman" w:cs="Times New Roman"/>
                <w:sz w:val="24"/>
                <w:szCs w:val="24"/>
                <w:lang w:eastAsia="lv-LV"/>
              </w:rPr>
              <w:t>”</w:t>
            </w:r>
            <w:r w:rsidR="005A4E3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566686">
              <w:rPr>
                <w:rFonts w:ascii="Times New Roman" w:hAnsi="Times New Roman" w:cs="Times New Roman"/>
                <w:sz w:val="24"/>
                <w:szCs w:val="24"/>
                <w:lang w:eastAsia="lv-LV"/>
              </w:rPr>
              <w:t>izskatīti MK š.g. 30. jūnija sēdē</w:t>
            </w:r>
            <w:r>
              <w:rPr>
                <w:rFonts w:ascii="Times New Roman" w:hAnsi="Times New Roman" w:cs="Times New Roman"/>
                <w:sz w:val="24"/>
                <w:szCs w:val="24"/>
                <w:lang w:eastAsia="lv-LV"/>
              </w:rPr>
              <w:t>);</w:t>
            </w:r>
            <w:r w:rsidRPr="00566686">
              <w:rPr>
                <w:rFonts w:ascii="Times New Roman" w:hAnsi="Times New Roman" w:cs="Times New Roman"/>
                <w:b/>
                <w:bCs/>
                <w:sz w:val="24"/>
                <w:szCs w:val="24"/>
                <w:lang w:eastAsia="lv-LV"/>
              </w:rPr>
              <w:t xml:space="preserve"> </w:t>
            </w:r>
          </w:p>
          <w:p w14:paraId="43716869" w14:textId="7023A2F9" w:rsidR="00616EF0" w:rsidRDefault="00616EF0" w:rsidP="000750C0">
            <w:pPr>
              <w:shd w:val="clear" w:color="auto" w:fill="FFFFFF"/>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 xml:space="preserve">- </w:t>
            </w:r>
            <w:r w:rsidRPr="00616EF0">
              <w:rPr>
                <w:rFonts w:ascii="Times New Roman" w:hAnsi="Times New Roman" w:cs="Times New Roman"/>
                <w:sz w:val="24"/>
                <w:szCs w:val="24"/>
                <w:lang w:eastAsia="lv-LV"/>
              </w:rPr>
              <w:t>“Grozījumi Ministru kabineta 2016. gada 8. novembra noteikumos Nr. 718</w:t>
            </w:r>
            <w:r>
              <w:rPr>
                <w:rFonts w:ascii="Times New Roman" w:hAnsi="Times New Roman" w:cs="Times New Roman"/>
                <w:sz w:val="24"/>
                <w:szCs w:val="24"/>
                <w:lang w:eastAsia="lv-LV"/>
              </w:rPr>
              <w:t xml:space="preserve"> “Darbības programmas “Izaugsme un nodarbinātība” 9.2.6. specifiskā atbalsta mērķa “Uzlabot ārstniecības un ārstniecības personāla kvalifikāciju” īstenošanas noteikumi”” (izstrādes procesā);</w:t>
            </w:r>
          </w:p>
          <w:p w14:paraId="4D05FE00" w14:textId="77777777" w:rsidR="005A29CA" w:rsidRDefault="00616EF0" w:rsidP="00B83942">
            <w:pPr>
              <w:shd w:val="clear" w:color="auto" w:fill="FFFFFF"/>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w:t>
            </w:r>
            <w:r w:rsidR="00B83942" w:rsidRPr="00B83942">
              <w:rPr>
                <w:rFonts w:ascii="Times New Roman" w:hAnsi="Times New Roman" w:cs="Times New Roman"/>
                <w:sz w:val="24"/>
                <w:szCs w:val="24"/>
                <w:lang w:eastAsia="lv-LV"/>
              </w:rPr>
              <w:t>Par Ministru kabineta 2017.</w:t>
            </w:r>
            <w:r w:rsidR="00B83942">
              <w:rPr>
                <w:rFonts w:ascii="Times New Roman" w:hAnsi="Times New Roman" w:cs="Times New Roman"/>
                <w:sz w:val="24"/>
                <w:szCs w:val="24"/>
                <w:lang w:eastAsia="lv-LV"/>
              </w:rPr>
              <w:t xml:space="preserve"> </w:t>
            </w:r>
            <w:r w:rsidR="00B83942" w:rsidRPr="00B83942">
              <w:rPr>
                <w:rFonts w:ascii="Times New Roman" w:hAnsi="Times New Roman" w:cs="Times New Roman"/>
                <w:sz w:val="24"/>
                <w:szCs w:val="24"/>
                <w:lang w:eastAsia="lv-LV"/>
              </w:rPr>
              <w:t>gada 31.</w:t>
            </w:r>
            <w:r w:rsidR="00B83942">
              <w:rPr>
                <w:rFonts w:ascii="Times New Roman" w:hAnsi="Times New Roman" w:cs="Times New Roman"/>
                <w:sz w:val="24"/>
                <w:szCs w:val="24"/>
                <w:lang w:eastAsia="lv-LV"/>
              </w:rPr>
              <w:t xml:space="preserve"> </w:t>
            </w:r>
            <w:r w:rsidR="00B83942" w:rsidRPr="00B83942">
              <w:rPr>
                <w:rFonts w:ascii="Times New Roman" w:hAnsi="Times New Roman" w:cs="Times New Roman"/>
                <w:sz w:val="24"/>
                <w:szCs w:val="24"/>
                <w:lang w:eastAsia="lv-LV"/>
              </w:rPr>
              <w:t xml:space="preserve">janvāra noteikumu Nr.69 </w:t>
            </w:r>
            <w:r w:rsidR="00A70A56" w:rsidRPr="00A70A56">
              <w:rPr>
                <w:rFonts w:ascii="Times New Roman" w:hAnsi="Times New Roman" w:cs="Times New Roman"/>
                <w:sz w:val="24"/>
                <w:szCs w:val="24"/>
                <w:lang w:eastAsia="lv-LV"/>
              </w:rPr>
              <w:t>“</w:t>
            </w:r>
            <w:r w:rsidR="00B83942" w:rsidRPr="00B83942">
              <w:rPr>
                <w:rFonts w:ascii="Times New Roman" w:hAnsi="Times New Roman" w:cs="Times New Roman"/>
                <w:sz w:val="24"/>
                <w:szCs w:val="24"/>
                <w:lang w:eastAsia="lv-LV"/>
              </w:rPr>
              <w:t xml:space="preserve">Darbības programmas </w:t>
            </w:r>
            <w:r w:rsidR="00A70A56" w:rsidRPr="00A70A56">
              <w:rPr>
                <w:rFonts w:ascii="Times New Roman" w:hAnsi="Times New Roman" w:cs="Times New Roman"/>
                <w:sz w:val="24"/>
                <w:szCs w:val="24"/>
                <w:lang w:eastAsia="lv-LV"/>
              </w:rPr>
              <w:t>“</w:t>
            </w:r>
            <w:r w:rsidR="00B83942" w:rsidRPr="00B83942">
              <w:rPr>
                <w:rFonts w:ascii="Times New Roman" w:hAnsi="Times New Roman" w:cs="Times New Roman"/>
                <w:sz w:val="24"/>
                <w:szCs w:val="24"/>
                <w:lang w:eastAsia="lv-LV"/>
              </w:rPr>
              <w:t>Izaugsme un nodarbinātība</w:t>
            </w:r>
            <w:r w:rsidR="00A70A56" w:rsidRPr="00A70A56">
              <w:rPr>
                <w:rFonts w:ascii="Times New Roman" w:hAnsi="Times New Roman" w:cs="Times New Roman"/>
                <w:sz w:val="24"/>
                <w:szCs w:val="24"/>
                <w:lang w:eastAsia="lv-LV"/>
              </w:rPr>
              <w:t>”</w:t>
            </w:r>
            <w:r w:rsidR="00B83942" w:rsidRPr="00B83942">
              <w:rPr>
                <w:rFonts w:ascii="Times New Roman" w:hAnsi="Times New Roman" w:cs="Times New Roman"/>
                <w:sz w:val="24"/>
                <w:szCs w:val="24"/>
                <w:lang w:eastAsia="lv-LV"/>
              </w:rPr>
              <w:t xml:space="preserve"> prioritārā virziena “Ilgtspējīga transporta sistēma” 6.2.1.specifiskā atbalsta mērķa "Nodrošināt konkurētspējīgu un videi draudzīgu TEN-T dzelzceļa tīklu, veicinot tā drošību, kvalitāti un kapacitāti</w:t>
            </w:r>
            <w:r w:rsidR="00A70A56" w:rsidRPr="00A70A56">
              <w:rPr>
                <w:rFonts w:ascii="Times New Roman" w:hAnsi="Times New Roman" w:cs="Times New Roman"/>
                <w:sz w:val="24"/>
                <w:szCs w:val="24"/>
                <w:lang w:eastAsia="lv-LV"/>
              </w:rPr>
              <w:t>”</w:t>
            </w:r>
            <w:r w:rsidR="00B83942" w:rsidRPr="00B83942">
              <w:rPr>
                <w:rFonts w:ascii="Times New Roman" w:hAnsi="Times New Roman" w:cs="Times New Roman"/>
                <w:sz w:val="24"/>
                <w:szCs w:val="24"/>
                <w:lang w:eastAsia="lv-LV"/>
              </w:rPr>
              <w:t xml:space="preserve"> 6.2.1.1.pasākuma </w:t>
            </w:r>
            <w:r w:rsidR="001D0EA6" w:rsidRPr="001D0EA6">
              <w:rPr>
                <w:rFonts w:ascii="Times New Roman" w:hAnsi="Times New Roman" w:cs="Times New Roman"/>
                <w:sz w:val="24"/>
                <w:szCs w:val="24"/>
                <w:lang w:eastAsia="lv-LV"/>
              </w:rPr>
              <w:t>“</w:t>
            </w:r>
            <w:r w:rsidR="00B83942" w:rsidRPr="00B83942">
              <w:rPr>
                <w:rFonts w:ascii="Times New Roman" w:hAnsi="Times New Roman" w:cs="Times New Roman"/>
                <w:sz w:val="24"/>
                <w:szCs w:val="24"/>
                <w:lang w:eastAsia="lv-LV"/>
              </w:rPr>
              <w:t>Latvijas dzelzceļa tīkla elektrifikācija</w:t>
            </w:r>
            <w:r w:rsidR="001D0EA6" w:rsidRPr="001D0EA6">
              <w:rPr>
                <w:rFonts w:ascii="Times New Roman" w:hAnsi="Times New Roman" w:cs="Times New Roman"/>
                <w:sz w:val="24"/>
                <w:szCs w:val="24"/>
                <w:lang w:eastAsia="lv-LV"/>
              </w:rPr>
              <w:t>”</w:t>
            </w:r>
            <w:r w:rsidR="00B83942" w:rsidRPr="00B83942">
              <w:rPr>
                <w:rFonts w:ascii="Times New Roman" w:hAnsi="Times New Roman" w:cs="Times New Roman"/>
                <w:sz w:val="24"/>
                <w:szCs w:val="24"/>
                <w:lang w:eastAsia="lv-LV"/>
              </w:rPr>
              <w:t xml:space="preserve"> īstenošanas noteikumi</w:t>
            </w:r>
            <w:r w:rsidR="001D0EA6" w:rsidRPr="001D0EA6">
              <w:rPr>
                <w:rFonts w:ascii="Times New Roman" w:hAnsi="Times New Roman" w:cs="Times New Roman"/>
                <w:sz w:val="24"/>
                <w:szCs w:val="24"/>
                <w:lang w:eastAsia="lv-LV"/>
              </w:rPr>
              <w:t>”</w:t>
            </w:r>
            <w:r w:rsidR="00B83942" w:rsidRPr="00B83942">
              <w:rPr>
                <w:rFonts w:ascii="Times New Roman" w:hAnsi="Times New Roman" w:cs="Times New Roman"/>
                <w:sz w:val="24"/>
                <w:szCs w:val="24"/>
                <w:lang w:eastAsia="lv-LV"/>
              </w:rPr>
              <w:t xml:space="preserve"> atzīšanu par spēku zaudējušiem</w:t>
            </w:r>
            <w:r w:rsidR="00B83942">
              <w:rPr>
                <w:rFonts w:ascii="Times New Roman" w:hAnsi="Times New Roman" w:cs="Times New Roman"/>
                <w:sz w:val="24"/>
                <w:szCs w:val="24"/>
                <w:lang w:eastAsia="lv-LV"/>
              </w:rPr>
              <w:t>” (izsludināts Valsts sekretāru sanāksmē š.g. 18. jūnijā, VSS</w:t>
            </w:r>
            <w:r w:rsidR="00576BA0">
              <w:rPr>
                <w:rFonts w:ascii="Times New Roman" w:hAnsi="Times New Roman" w:cs="Times New Roman"/>
                <w:sz w:val="24"/>
                <w:szCs w:val="24"/>
                <w:lang w:eastAsia="lv-LV"/>
              </w:rPr>
              <w:t xml:space="preserve"> </w:t>
            </w:r>
            <w:r w:rsidR="00576BA0" w:rsidRPr="00576BA0">
              <w:rPr>
                <w:rFonts w:ascii="Times New Roman" w:hAnsi="Times New Roman" w:cs="Times New Roman"/>
                <w:sz w:val="24"/>
                <w:szCs w:val="24"/>
                <w:lang w:eastAsia="lv-LV"/>
              </w:rPr>
              <w:t xml:space="preserve">– </w:t>
            </w:r>
            <w:r w:rsidR="00B83942">
              <w:rPr>
                <w:rFonts w:ascii="Times New Roman" w:hAnsi="Times New Roman" w:cs="Times New Roman"/>
                <w:sz w:val="24"/>
                <w:szCs w:val="24"/>
                <w:lang w:eastAsia="lv-LV"/>
              </w:rPr>
              <w:t>494</w:t>
            </w:r>
            <w:r w:rsidR="00BD6862">
              <w:rPr>
                <w:rFonts w:ascii="Times New Roman" w:hAnsi="Times New Roman" w:cs="Times New Roman"/>
                <w:sz w:val="24"/>
                <w:szCs w:val="24"/>
                <w:lang w:eastAsia="lv-LV"/>
              </w:rPr>
              <w:t>).</w:t>
            </w:r>
          </w:p>
          <w:p w14:paraId="089DCEDF" w14:textId="04136346" w:rsidR="00250FD9" w:rsidRPr="008524DC" w:rsidRDefault="00250FD9" w:rsidP="00250FD9">
            <w:pPr>
              <w:shd w:val="clear" w:color="auto" w:fill="FFFFFF"/>
              <w:spacing w:after="0"/>
              <w:jc w:val="both"/>
              <w:rPr>
                <w:rFonts w:ascii="Times New Roman" w:eastAsia="Times New Roman" w:hAnsi="Times New Roman" w:cs="Times New Roman"/>
                <w:bCs/>
                <w:iCs/>
                <w:sz w:val="24"/>
                <w:szCs w:val="24"/>
                <w:lang w:eastAsia="lv-LV"/>
              </w:rPr>
            </w:pPr>
            <w:r w:rsidRPr="008524DC">
              <w:rPr>
                <w:rFonts w:ascii="Times New Roman" w:eastAsia="Times New Roman" w:hAnsi="Times New Roman" w:cs="Times New Roman"/>
                <w:bCs/>
                <w:iCs/>
                <w:sz w:val="24"/>
                <w:szCs w:val="24"/>
                <w:lang w:eastAsia="lv-LV"/>
              </w:rPr>
              <w:lastRenderedPageBreak/>
              <w:t>Noteikumu projekts virzāms izskatīšanai MK sēdē vienlaikus vai pēc grozījumi</w:t>
            </w:r>
            <w:r w:rsidR="008C2E33" w:rsidRPr="008524DC">
              <w:rPr>
                <w:rFonts w:ascii="Times New Roman" w:eastAsia="Times New Roman" w:hAnsi="Times New Roman" w:cs="Times New Roman"/>
                <w:bCs/>
                <w:iCs/>
                <w:sz w:val="24"/>
                <w:szCs w:val="24"/>
                <w:lang w:eastAsia="lv-LV"/>
              </w:rPr>
              <w:t>em</w:t>
            </w:r>
            <w:r w:rsidRPr="008524DC">
              <w:rPr>
                <w:rFonts w:ascii="Times New Roman" w:eastAsia="Times New Roman" w:hAnsi="Times New Roman" w:cs="Times New Roman"/>
                <w:bCs/>
                <w:iCs/>
                <w:sz w:val="24"/>
                <w:szCs w:val="24"/>
                <w:lang w:eastAsia="lv-LV"/>
              </w:rPr>
              <w:t xml:space="preserve"> MK noteikumos par 7.3.1. specifiskā atbalsta mērķa “Uzlabot darba drošību, it īpaši bīstamo nozaru uzņēmumos”, 7.3.2. specifiskā atbalsta mērķa “Paildzināt gados vecāku nodarbināto darbspēju saglabāšanu un nodarbinātību”, 9.1.1.2. pasākuma “Ilgstošo bezdarbnieku aktivizācijas pasākumi” un 9.1.1.3. pasākuma “Atbalsts sociālajai uzņēmējdarbībai” īstenošanu, samazinot kopējo attiecināmo finansējumu.</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2B92C73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r w:rsidR="0024119E">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38F1E80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24119E">
              <w:rPr>
                <w:rFonts w:ascii="Times New Roman" w:eastAsia="Times New Roman" w:hAnsi="Times New Roman" w:cs="Times New Roman"/>
                <w:iCs/>
                <w:sz w:val="24"/>
                <w:szCs w:val="24"/>
                <w:lang w:eastAsia="lv-LV"/>
              </w:rPr>
              <w:t>.</w:t>
            </w:r>
          </w:p>
        </w:tc>
      </w:tr>
    </w:tbl>
    <w:p w14:paraId="1F2146E3" w14:textId="5FB36353" w:rsidR="00A0613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
        <w:gridCol w:w="1783"/>
        <w:gridCol w:w="435"/>
        <w:gridCol w:w="1581"/>
        <w:gridCol w:w="1919"/>
        <w:gridCol w:w="3190"/>
        <w:gridCol w:w="162"/>
      </w:tblGrid>
      <w:tr w:rsidR="00A06139" w:rsidRPr="00CE7D11" w14:paraId="31C71F48" w14:textId="77777777" w:rsidTr="00D7574E">
        <w:trPr>
          <w:gridAfter w:val="1"/>
          <w:wAfter w:w="48" w:type="pct"/>
          <w:tblCellSpacing w:w="15" w:type="dxa"/>
        </w:trPr>
        <w:tc>
          <w:tcPr>
            <w:tcW w:w="4904" w:type="pct"/>
            <w:gridSpan w:val="6"/>
            <w:tcBorders>
              <w:top w:val="outset" w:sz="6" w:space="0" w:color="auto"/>
              <w:left w:val="outset" w:sz="6" w:space="0" w:color="auto"/>
              <w:bottom w:val="outset" w:sz="6" w:space="0" w:color="auto"/>
              <w:right w:val="outset" w:sz="6" w:space="0" w:color="auto"/>
            </w:tcBorders>
            <w:vAlign w:val="center"/>
            <w:hideMark/>
          </w:tcPr>
          <w:p w14:paraId="1AB52131" w14:textId="77777777" w:rsidR="00A06139" w:rsidRPr="00A744AC" w:rsidRDefault="00A06139" w:rsidP="0069244F">
            <w:pPr>
              <w:spacing w:after="0" w:line="240" w:lineRule="auto"/>
              <w:rPr>
                <w:rFonts w:ascii="Times New Roman" w:eastAsia="Times New Roman" w:hAnsi="Times New Roman" w:cs="Times New Roman"/>
                <w:b/>
                <w:bCs/>
                <w:iCs/>
                <w:sz w:val="24"/>
                <w:szCs w:val="24"/>
                <w:lang w:eastAsia="lv-LV"/>
              </w:rPr>
            </w:pPr>
            <w:r w:rsidRPr="00A744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6139" w:rsidRPr="00C05684" w14:paraId="5C497502" w14:textId="77777777" w:rsidTr="00D7574E">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3F07D5C3"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171" w:type="pct"/>
            <w:gridSpan w:val="2"/>
            <w:tcBorders>
              <w:top w:val="outset" w:sz="6" w:space="0" w:color="auto"/>
              <w:left w:val="outset" w:sz="6" w:space="0" w:color="auto"/>
              <w:bottom w:val="outset" w:sz="6" w:space="0" w:color="auto"/>
              <w:right w:val="outset" w:sz="6" w:space="0" w:color="auto"/>
            </w:tcBorders>
            <w:hideMark/>
          </w:tcPr>
          <w:p w14:paraId="2AA0740E"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614" w:type="pct"/>
            <w:gridSpan w:val="4"/>
            <w:tcBorders>
              <w:top w:val="outset" w:sz="6" w:space="0" w:color="auto"/>
              <w:left w:val="outset" w:sz="6" w:space="0" w:color="auto"/>
              <w:bottom w:val="outset" w:sz="6" w:space="0" w:color="auto"/>
              <w:right w:val="outset" w:sz="6" w:space="0" w:color="auto"/>
            </w:tcBorders>
            <w:hideMark/>
          </w:tcPr>
          <w:p w14:paraId="2417CE4B" w14:textId="27046426" w:rsidR="00A06139" w:rsidRDefault="004E59EF" w:rsidP="0069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3F5390">
              <w:rPr>
                <w:rFonts w:ascii="Times New Roman" w:hAnsi="Times New Roman" w:cs="Times New Roman"/>
                <w:sz w:val="24"/>
                <w:szCs w:val="24"/>
              </w:rPr>
              <w:t>paredz, ka:</w:t>
            </w:r>
          </w:p>
          <w:p w14:paraId="6E82BE13" w14:textId="16A4E66F" w:rsidR="00747BDD" w:rsidRDefault="00747BDD" w:rsidP="0069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1FB">
              <w:rPr>
                <w:rFonts w:ascii="Times New Roman" w:hAnsi="Times New Roman" w:cs="Times New Roman"/>
                <w:sz w:val="24"/>
                <w:szCs w:val="24"/>
              </w:rPr>
              <w:t xml:space="preserve">algu subsīdijas pasākuma ietvaros darba devējiem finanšu atbalsts dotācijas veidā tiek piešķirts kā </w:t>
            </w:r>
            <w:r w:rsidR="008B21FB" w:rsidRPr="008B21FB">
              <w:rPr>
                <w:rFonts w:ascii="Times New Roman" w:hAnsi="Times New Roman" w:cs="Times New Roman"/>
                <w:i/>
                <w:iCs/>
                <w:sz w:val="24"/>
                <w:szCs w:val="24"/>
              </w:rPr>
              <w:t>de minimis</w:t>
            </w:r>
            <w:r w:rsidR="008B21FB">
              <w:rPr>
                <w:rFonts w:ascii="Times New Roman" w:hAnsi="Times New Roman" w:cs="Times New Roman"/>
                <w:sz w:val="24"/>
                <w:szCs w:val="24"/>
              </w:rPr>
              <w:t xml:space="preserve"> atbalsts saskaņā ar </w:t>
            </w:r>
            <w:r w:rsidR="008B21FB" w:rsidRPr="008B21FB">
              <w:rPr>
                <w:rFonts w:ascii="Times New Roman" w:hAnsi="Times New Roman" w:cs="Times New Roman"/>
                <w:sz w:val="24"/>
                <w:szCs w:val="24"/>
              </w:rPr>
              <w:t xml:space="preserve">Komisijas 2013. gada 18. decembra </w:t>
            </w:r>
            <w:r w:rsidR="00DA05ED">
              <w:rPr>
                <w:rFonts w:ascii="Times New Roman" w:hAnsi="Times New Roman" w:cs="Times New Roman"/>
                <w:sz w:val="24"/>
                <w:szCs w:val="24"/>
              </w:rPr>
              <w:t>R</w:t>
            </w:r>
            <w:r w:rsidR="008B21FB" w:rsidRPr="008B21FB">
              <w:rPr>
                <w:rFonts w:ascii="Times New Roman" w:hAnsi="Times New Roman" w:cs="Times New Roman"/>
                <w:sz w:val="24"/>
                <w:szCs w:val="24"/>
              </w:rPr>
              <w:t xml:space="preserve">egulu (ES) Nr. 1407/2013 par Līguma par Eiropas Savienības darbību 107. un 108. panta piemērošanu </w:t>
            </w:r>
            <w:r w:rsidR="008B21FB" w:rsidRPr="008B21FB">
              <w:rPr>
                <w:rFonts w:ascii="Times New Roman" w:hAnsi="Times New Roman" w:cs="Times New Roman"/>
                <w:i/>
                <w:iCs/>
                <w:sz w:val="24"/>
                <w:szCs w:val="24"/>
              </w:rPr>
              <w:t>de minimis</w:t>
            </w:r>
            <w:r w:rsidR="008B21FB" w:rsidRPr="008B21FB">
              <w:rPr>
                <w:rFonts w:ascii="Times New Roman" w:hAnsi="Times New Roman" w:cs="Times New Roman"/>
                <w:sz w:val="24"/>
                <w:szCs w:val="24"/>
              </w:rPr>
              <w:t xml:space="preserve"> atbalstam (Eiropas Savienības Oficiālais Vēstnesis, 2013. gada 24. decembris, Nr. L 352/1) (turpmāk – Komisijas regula Nr.  1407/2013)</w:t>
            </w:r>
            <w:r w:rsidR="008B21FB">
              <w:rPr>
                <w:rFonts w:ascii="Times New Roman" w:hAnsi="Times New Roman" w:cs="Times New Roman"/>
                <w:sz w:val="24"/>
                <w:szCs w:val="24"/>
              </w:rPr>
              <w:t>;</w:t>
            </w:r>
            <w:r w:rsidR="008B21FB" w:rsidRPr="008B21FB">
              <w:rPr>
                <w:rFonts w:ascii="Times New Roman" w:hAnsi="Times New Roman" w:cs="Times New Roman"/>
                <w:sz w:val="24"/>
                <w:szCs w:val="24"/>
              </w:rPr>
              <w:t xml:space="preserve"> </w:t>
            </w:r>
            <w:r w:rsidR="008B21FB">
              <w:rPr>
                <w:rFonts w:ascii="Times New Roman" w:hAnsi="Times New Roman" w:cs="Times New Roman"/>
                <w:sz w:val="24"/>
                <w:szCs w:val="24"/>
              </w:rPr>
              <w:t xml:space="preserve"> </w:t>
            </w:r>
          </w:p>
          <w:p w14:paraId="65259D3C" w14:textId="7BB7BABA" w:rsidR="00891F86" w:rsidRDefault="003F5390" w:rsidP="00891F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5390">
              <w:rPr>
                <w:rFonts w:ascii="Times New Roman" w:hAnsi="Times New Roman" w:cs="Times New Roman"/>
                <w:sz w:val="24"/>
                <w:szCs w:val="24"/>
              </w:rPr>
              <w:t xml:space="preserve">lēmumu par </w:t>
            </w:r>
            <w:r w:rsidRPr="003F5390">
              <w:rPr>
                <w:rFonts w:ascii="Times New Roman" w:hAnsi="Times New Roman" w:cs="Times New Roman"/>
                <w:i/>
                <w:iCs/>
                <w:sz w:val="24"/>
                <w:szCs w:val="24"/>
              </w:rPr>
              <w:t>de minimis</w:t>
            </w:r>
            <w:r w:rsidRPr="003F5390">
              <w:rPr>
                <w:rFonts w:ascii="Times New Roman" w:hAnsi="Times New Roman" w:cs="Times New Roman"/>
                <w:sz w:val="24"/>
                <w:szCs w:val="24"/>
              </w:rPr>
              <w:t xml:space="preserve"> atbalsta piešķiršanu </w:t>
            </w:r>
            <w:r w:rsidR="00DA05ED">
              <w:rPr>
                <w:rFonts w:ascii="Times New Roman" w:hAnsi="Times New Roman" w:cs="Times New Roman"/>
                <w:sz w:val="24"/>
                <w:szCs w:val="24"/>
              </w:rPr>
              <w:t xml:space="preserve">9.1.1.1. pasākuma ietvaros </w:t>
            </w:r>
            <w:r w:rsidRPr="003F5390">
              <w:rPr>
                <w:rFonts w:ascii="Times New Roman" w:hAnsi="Times New Roman" w:cs="Times New Roman"/>
                <w:sz w:val="24"/>
                <w:szCs w:val="24"/>
              </w:rPr>
              <w:t>var pieņemt līdz Komisijas regula</w:t>
            </w:r>
            <w:r w:rsidR="008B21FB">
              <w:rPr>
                <w:rFonts w:ascii="Times New Roman" w:hAnsi="Times New Roman" w:cs="Times New Roman"/>
                <w:sz w:val="24"/>
                <w:szCs w:val="24"/>
              </w:rPr>
              <w:t>s</w:t>
            </w:r>
            <w:r w:rsidRPr="003F5390">
              <w:rPr>
                <w:rFonts w:ascii="Times New Roman" w:hAnsi="Times New Roman" w:cs="Times New Roman"/>
                <w:sz w:val="24"/>
                <w:szCs w:val="24"/>
              </w:rPr>
              <w:t xml:space="preserve"> Nr. 1407/2013</w:t>
            </w:r>
            <w:r w:rsidR="00B235E9">
              <w:rPr>
                <w:rFonts w:ascii="Times New Roman" w:hAnsi="Times New Roman" w:cs="Times New Roman"/>
                <w:sz w:val="24"/>
                <w:szCs w:val="24"/>
              </w:rPr>
              <w:t xml:space="preserve"> darbības beigām</w:t>
            </w:r>
            <w:r w:rsidR="00E26008">
              <w:rPr>
                <w:rFonts w:ascii="Times New Roman" w:hAnsi="Times New Roman" w:cs="Times New Roman"/>
                <w:sz w:val="24"/>
                <w:szCs w:val="24"/>
              </w:rPr>
              <w:t xml:space="preserve"> saskaņā ar </w:t>
            </w:r>
            <w:r w:rsidR="00B235E9">
              <w:rPr>
                <w:rFonts w:ascii="Times New Roman" w:hAnsi="Times New Roman" w:cs="Times New Roman"/>
                <w:sz w:val="24"/>
                <w:szCs w:val="24"/>
              </w:rPr>
              <w:t xml:space="preserve">minētās regulas </w:t>
            </w:r>
            <w:r w:rsidR="00B235E9" w:rsidRPr="00B235E9">
              <w:rPr>
                <w:rFonts w:ascii="Times New Roman" w:hAnsi="Times New Roman" w:cs="Times New Roman"/>
                <w:sz w:val="24"/>
                <w:szCs w:val="24"/>
              </w:rPr>
              <w:t>7. panta 4. punkt</w:t>
            </w:r>
            <w:r w:rsidR="00891F86">
              <w:rPr>
                <w:rFonts w:ascii="Times New Roman" w:hAnsi="Times New Roman" w:cs="Times New Roman"/>
                <w:sz w:val="24"/>
                <w:szCs w:val="24"/>
              </w:rPr>
              <w:t>u</w:t>
            </w:r>
            <w:r w:rsidR="00B235E9" w:rsidRPr="00B235E9">
              <w:rPr>
                <w:rFonts w:ascii="Times New Roman" w:hAnsi="Times New Roman" w:cs="Times New Roman"/>
                <w:sz w:val="24"/>
                <w:szCs w:val="24"/>
              </w:rPr>
              <w:t xml:space="preserve"> un 8. pant</w:t>
            </w:r>
            <w:r w:rsidR="00891F86">
              <w:rPr>
                <w:rFonts w:ascii="Times New Roman" w:hAnsi="Times New Roman" w:cs="Times New Roman"/>
                <w:sz w:val="24"/>
                <w:szCs w:val="24"/>
              </w:rPr>
              <w:t>u;</w:t>
            </w:r>
          </w:p>
          <w:p w14:paraId="07B3C23D" w14:textId="08D53EF4" w:rsidR="00891F86" w:rsidRDefault="00891F86" w:rsidP="00891F86">
            <w:pPr>
              <w:spacing w:after="0"/>
              <w:jc w:val="both"/>
              <w:rPr>
                <w:rFonts w:ascii="Times New Roman" w:hAnsi="Times New Roman" w:cs="Times New Roman"/>
                <w:sz w:val="24"/>
                <w:szCs w:val="24"/>
              </w:rPr>
            </w:pPr>
            <w:r>
              <w:rPr>
                <w:rFonts w:ascii="Times New Roman" w:hAnsi="Times New Roman" w:cs="Times New Roman"/>
                <w:sz w:val="24"/>
                <w:szCs w:val="24"/>
              </w:rPr>
              <w:t xml:space="preserve">- lēmumu par valsts atbalsta piešķiršanu </w:t>
            </w:r>
            <w:r w:rsidR="00DA05ED">
              <w:rPr>
                <w:rFonts w:ascii="Times New Roman" w:hAnsi="Times New Roman" w:cs="Times New Roman"/>
                <w:sz w:val="24"/>
                <w:szCs w:val="24"/>
              </w:rPr>
              <w:t xml:space="preserve">9.1.1.1. pasākuma ietvaros </w:t>
            </w:r>
            <w:r w:rsidRPr="00891F86">
              <w:rPr>
                <w:rFonts w:ascii="Times New Roman" w:hAnsi="Times New Roman" w:cs="Times New Roman"/>
                <w:sz w:val="24"/>
                <w:szCs w:val="24"/>
              </w:rPr>
              <w:t xml:space="preserve">var pieņemt līdz </w:t>
            </w:r>
            <w:r w:rsidR="00E26008" w:rsidRPr="00E26008">
              <w:rPr>
                <w:rFonts w:ascii="Times New Roman" w:hAnsi="Times New Roman" w:cs="Times New Roman"/>
                <w:sz w:val="24"/>
                <w:szCs w:val="24"/>
              </w:rPr>
              <w:t>Komisijas regula</w:t>
            </w:r>
            <w:r w:rsidR="00FB17C4">
              <w:rPr>
                <w:rFonts w:ascii="Times New Roman" w:hAnsi="Times New Roman" w:cs="Times New Roman"/>
                <w:sz w:val="24"/>
                <w:szCs w:val="24"/>
              </w:rPr>
              <w:t>s</w:t>
            </w:r>
            <w:r w:rsidR="00E26008" w:rsidRPr="00E26008">
              <w:rPr>
                <w:rFonts w:ascii="Times New Roman" w:hAnsi="Times New Roman" w:cs="Times New Roman"/>
                <w:sz w:val="24"/>
                <w:szCs w:val="24"/>
              </w:rPr>
              <w:t xml:space="preserve"> Nr. 651/2014</w:t>
            </w:r>
            <w:r w:rsidR="00FB17C4">
              <w:rPr>
                <w:rFonts w:ascii="Times New Roman" w:hAnsi="Times New Roman" w:cs="Times New Roman"/>
                <w:sz w:val="24"/>
                <w:szCs w:val="24"/>
              </w:rPr>
              <w:t xml:space="preserve"> darbības beigām saskaņā ar minētās regulas</w:t>
            </w:r>
            <w:r w:rsidR="00E26008" w:rsidRPr="00E26008">
              <w:rPr>
                <w:rFonts w:ascii="Times New Roman" w:hAnsi="Times New Roman" w:cs="Times New Roman"/>
                <w:sz w:val="24"/>
                <w:szCs w:val="24"/>
              </w:rPr>
              <w:t xml:space="preserve"> </w:t>
            </w:r>
            <w:r w:rsidRPr="00891F86">
              <w:rPr>
                <w:rFonts w:ascii="Times New Roman" w:hAnsi="Times New Roman" w:cs="Times New Roman"/>
                <w:sz w:val="24"/>
                <w:szCs w:val="24"/>
              </w:rPr>
              <w:t>59. pantu</w:t>
            </w:r>
            <w:r w:rsidR="00E26008">
              <w:rPr>
                <w:rFonts w:ascii="Times New Roman" w:hAnsi="Times New Roman" w:cs="Times New Roman"/>
                <w:sz w:val="24"/>
                <w:szCs w:val="24"/>
              </w:rPr>
              <w:t>;</w:t>
            </w:r>
          </w:p>
          <w:p w14:paraId="292B7125" w14:textId="13575817" w:rsidR="001813BE" w:rsidRDefault="00891F86" w:rsidP="00891F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13BE">
              <w:rPr>
                <w:rFonts w:ascii="Times New Roman" w:hAnsi="Times New Roman" w:cs="Times New Roman"/>
                <w:sz w:val="24"/>
                <w:szCs w:val="24"/>
              </w:rPr>
              <w:t>-</w:t>
            </w:r>
            <w:r w:rsidR="001813BE">
              <w:t xml:space="preserve"> j</w:t>
            </w:r>
            <w:r w:rsidR="001813BE" w:rsidRPr="001813BE">
              <w:rPr>
                <w:rFonts w:ascii="Times New Roman" w:hAnsi="Times New Roman" w:cs="Times New Roman"/>
                <w:sz w:val="24"/>
                <w:szCs w:val="24"/>
              </w:rPr>
              <w:t xml:space="preserve">a tiek konstatēts </w:t>
            </w:r>
            <w:r w:rsidR="00DA05ED">
              <w:rPr>
                <w:rFonts w:ascii="Times New Roman" w:hAnsi="Times New Roman" w:cs="Times New Roman"/>
                <w:sz w:val="24"/>
                <w:szCs w:val="24"/>
              </w:rPr>
              <w:t>Komisijas r</w:t>
            </w:r>
            <w:r w:rsidR="001813BE" w:rsidRPr="001813BE">
              <w:rPr>
                <w:rFonts w:ascii="Times New Roman" w:hAnsi="Times New Roman" w:cs="Times New Roman"/>
                <w:sz w:val="24"/>
                <w:szCs w:val="24"/>
              </w:rPr>
              <w:t xml:space="preserve">egulas Nr. 1407/2013 prasību pārkāpums, valsts atbalsta saņēmējam ir pienākums atmaksāt valsts atbalsta sniedzējam visu projekta ietvaros saņemto </w:t>
            </w:r>
            <w:r w:rsidR="001813BE" w:rsidRPr="00E2267D">
              <w:rPr>
                <w:rFonts w:ascii="Times New Roman" w:hAnsi="Times New Roman" w:cs="Times New Roman"/>
                <w:i/>
                <w:iCs/>
                <w:sz w:val="24"/>
                <w:szCs w:val="24"/>
              </w:rPr>
              <w:t>de minimis</w:t>
            </w:r>
            <w:r w:rsidR="001813BE" w:rsidRPr="001813BE">
              <w:rPr>
                <w:rFonts w:ascii="Times New Roman" w:hAnsi="Times New Roman" w:cs="Times New Roman"/>
                <w:sz w:val="24"/>
                <w:szCs w:val="24"/>
              </w:rPr>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w:t>
            </w:r>
            <w:r w:rsidR="00057345">
              <w:rPr>
                <w:rFonts w:ascii="Times New Roman" w:hAnsi="Times New Roman" w:cs="Times New Roman"/>
                <w:sz w:val="24"/>
                <w:szCs w:val="24"/>
              </w:rPr>
              <w:t xml:space="preserve"> (turpmāk – Komisijas regula Nr. 794/2004)</w:t>
            </w:r>
            <w:r w:rsidR="001813BE" w:rsidRPr="001813BE">
              <w:rPr>
                <w:rFonts w:ascii="Times New Roman" w:hAnsi="Times New Roman" w:cs="Times New Roman"/>
                <w:sz w:val="24"/>
                <w:szCs w:val="24"/>
              </w:rPr>
              <w:t xml:space="preserve">, 10.pantu, tiem pieskaitot 100 bāzes punktus, no dienas, kad valsts atbalsts tika izmaksāts valsts atbalsta saņēmējam līdz tā atgūšanas dienai, ievērojot Komisijas </w:t>
            </w:r>
            <w:r w:rsidR="00DE339F">
              <w:rPr>
                <w:rFonts w:ascii="Times New Roman" w:hAnsi="Times New Roman" w:cs="Times New Roman"/>
                <w:sz w:val="24"/>
                <w:szCs w:val="24"/>
              </w:rPr>
              <w:t>regulas Nr.794/2004</w:t>
            </w:r>
            <w:r w:rsidR="001813BE" w:rsidRPr="001813BE">
              <w:rPr>
                <w:rFonts w:ascii="Times New Roman" w:hAnsi="Times New Roman" w:cs="Times New Roman"/>
                <w:sz w:val="24"/>
                <w:szCs w:val="24"/>
              </w:rPr>
              <w:t xml:space="preserve"> 11.pantā noteikto procentu likmes piemērošanas metodi</w:t>
            </w:r>
            <w:r w:rsidR="001813BE">
              <w:rPr>
                <w:rFonts w:ascii="Times New Roman" w:hAnsi="Times New Roman" w:cs="Times New Roman"/>
                <w:sz w:val="24"/>
                <w:szCs w:val="24"/>
              </w:rPr>
              <w:t>;</w:t>
            </w:r>
          </w:p>
          <w:p w14:paraId="611E239F" w14:textId="095A1B26" w:rsidR="003F5390" w:rsidRPr="003F5390" w:rsidRDefault="001813BE" w:rsidP="00891F86">
            <w:pPr>
              <w:spacing w:after="0"/>
              <w:jc w:val="both"/>
              <w:rPr>
                <w:rFonts w:ascii="Times New Roman" w:hAnsi="Times New Roman" w:cs="Times New Roman"/>
                <w:sz w:val="24"/>
                <w:szCs w:val="24"/>
                <w:lang w:eastAsia="lv-LV"/>
              </w:rPr>
            </w:pPr>
            <w:r>
              <w:rPr>
                <w:rFonts w:ascii="Times New Roman" w:hAnsi="Times New Roman" w:cs="Times New Roman"/>
                <w:sz w:val="24"/>
                <w:szCs w:val="24"/>
              </w:rPr>
              <w:t>- j</w:t>
            </w:r>
            <w:r w:rsidRPr="001813BE">
              <w:rPr>
                <w:rFonts w:ascii="Times New Roman" w:hAnsi="Times New Roman" w:cs="Times New Roman"/>
                <w:sz w:val="24"/>
                <w:szCs w:val="24"/>
              </w:rPr>
              <w:t xml:space="preserve">a tiek konstatēts Regulas Nr.651/2014 prasību pārkāpums, valsts atbalsta saņēmējam ir pienākums atmaksāt valsts atbalsta sniedzējam visu projekta ietvaros saņemto nelikumīgo valsts atbalstu kopā ar procentiem, ko publicē Eiropas Komisija saskaņā ar </w:t>
            </w:r>
            <w:r w:rsidR="00DE339F" w:rsidRPr="00DE339F">
              <w:rPr>
                <w:rFonts w:ascii="Times New Roman" w:hAnsi="Times New Roman" w:cs="Times New Roman"/>
                <w:sz w:val="24"/>
                <w:szCs w:val="24"/>
              </w:rPr>
              <w:t>Komisijas regula</w:t>
            </w:r>
            <w:r w:rsidR="00DE339F">
              <w:rPr>
                <w:rFonts w:ascii="Times New Roman" w:hAnsi="Times New Roman" w:cs="Times New Roman"/>
                <w:sz w:val="24"/>
                <w:szCs w:val="24"/>
              </w:rPr>
              <w:t>s</w:t>
            </w:r>
            <w:r w:rsidR="00DE339F" w:rsidRPr="00DE339F">
              <w:rPr>
                <w:rFonts w:ascii="Times New Roman" w:hAnsi="Times New Roman" w:cs="Times New Roman"/>
                <w:sz w:val="24"/>
                <w:szCs w:val="24"/>
              </w:rPr>
              <w:t xml:space="preserve"> Nr. 794/2004</w:t>
            </w:r>
            <w:r w:rsidRPr="001813BE">
              <w:rPr>
                <w:rFonts w:ascii="Times New Roman" w:hAnsi="Times New Roman" w:cs="Times New Roman"/>
                <w:sz w:val="24"/>
                <w:szCs w:val="24"/>
              </w:rPr>
              <w:t xml:space="preserve"> 10.</w:t>
            </w:r>
            <w:r w:rsidR="00DE339F">
              <w:rPr>
                <w:rFonts w:ascii="Times New Roman" w:hAnsi="Times New Roman" w:cs="Times New Roman"/>
                <w:sz w:val="24"/>
                <w:szCs w:val="24"/>
              </w:rPr>
              <w:t xml:space="preserve"> </w:t>
            </w:r>
            <w:r w:rsidRPr="001813BE">
              <w:rPr>
                <w:rFonts w:ascii="Times New Roman" w:hAnsi="Times New Roman" w:cs="Times New Roman"/>
                <w:sz w:val="24"/>
                <w:szCs w:val="24"/>
              </w:rPr>
              <w:t xml:space="preserve">pantu, tiem pieskaitot 100 bāzes punktus, no dienas, kad valsts atbalsts tika izmaksāts valsts atbalsta saņēmējam līdz tā </w:t>
            </w:r>
            <w:r w:rsidRPr="001813BE">
              <w:rPr>
                <w:rFonts w:ascii="Times New Roman" w:hAnsi="Times New Roman" w:cs="Times New Roman"/>
                <w:sz w:val="24"/>
                <w:szCs w:val="24"/>
              </w:rPr>
              <w:lastRenderedPageBreak/>
              <w:t xml:space="preserve">atgūšanas dienai, ievērojot </w:t>
            </w:r>
            <w:r w:rsidR="00DE339F" w:rsidRPr="00DE339F">
              <w:rPr>
                <w:rFonts w:ascii="Times New Roman" w:hAnsi="Times New Roman" w:cs="Times New Roman"/>
                <w:sz w:val="24"/>
                <w:szCs w:val="24"/>
              </w:rPr>
              <w:t>Komisijas regula</w:t>
            </w:r>
            <w:r w:rsidR="00DE339F">
              <w:rPr>
                <w:rFonts w:ascii="Times New Roman" w:hAnsi="Times New Roman" w:cs="Times New Roman"/>
                <w:sz w:val="24"/>
                <w:szCs w:val="24"/>
              </w:rPr>
              <w:t>s</w:t>
            </w:r>
            <w:r w:rsidR="00DE339F" w:rsidRPr="00DE339F">
              <w:rPr>
                <w:rFonts w:ascii="Times New Roman" w:hAnsi="Times New Roman" w:cs="Times New Roman"/>
                <w:sz w:val="24"/>
                <w:szCs w:val="24"/>
              </w:rPr>
              <w:t xml:space="preserve"> Nr. 794/2004</w:t>
            </w:r>
            <w:r w:rsidR="00DE339F">
              <w:rPr>
                <w:rFonts w:ascii="Times New Roman" w:hAnsi="Times New Roman" w:cs="Times New Roman"/>
                <w:sz w:val="24"/>
                <w:szCs w:val="24"/>
              </w:rPr>
              <w:t xml:space="preserve"> 11. pan</w:t>
            </w:r>
            <w:r w:rsidRPr="001813BE">
              <w:rPr>
                <w:rFonts w:ascii="Times New Roman" w:hAnsi="Times New Roman" w:cs="Times New Roman"/>
                <w:sz w:val="24"/>
                <w:szCs w:val="24"/>
              </w:rPr>
              <w:t>tā noteikto procentu likmes piemērošanas metodi</w:t>
            </w:r>
            <w:r w:rsidR="00DE339F">
              <w:rPr>
                <w:rFonts w:ascii="Times New Roman" w:hAnsi="Times New Roman" w:cs="Times New Roman"/>
                <w:sz w:val="24"/>
                <w:szCs w:val="24"/>
              </w:rPr>
              <w:t>.</w:t>
            </w:r>
            <w:r>
              <w:rPr>
                <w:rFonts w:ascii="Times New Roman" w:hAnsi="Times New Roman" w:cs="Times New Roman"/>
                <w:sz w:val="24"/>
                <w:szCs w:val="24"/>
              </w:rPr>
              <w:t xml:space="preserve"> </w:t>
            </w:r>
          </w:p>
        </w:tc>
      </w:tr>
      <w:tr w:rsidR="00A06139" w:rsidRPr="00184514" w14:paraId="7B91A43B" w14:textId="77777777" w:rsidTr="00D7574E">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091ABD4C"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2.</w:t>
            </w:r>
          </w:p>
        </w:tc>
        <w:tc>
          <w:tcPr>
            <w:tcW w:w="1171" w:type="pct"/>
            <w:gridSpan w:val="2"/>
            <w:tcBorders>
              <w:top w:val="outset" w:sz="6" w:space="0" w:color="auto"/>
              <w:left w:val="outset" w:sz="6" w:space="0" w:color="auto"/>
              <w:bottom w:val="outset" w:sz="6" w:space="0" w:color="auto"/>
              <w:right w:val="outset" w:sz="6" w:space="0" w:color="auto"/>
            </w:tcBorders>
            <w:hideMark/>
          </w:tcPr>
          <w:p w14:paraId="61DCD1D7"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614" w:type="pct"/>
            <w:gridSpan w:val="4"/>
            <w:tcBorders>
              <w:top w:val="outset" w:sz="6" w:space="0" w:color="auto"/>
              <w:left w:val="outset" w:sz="6" w:space="0" w:color="auto"/>
              <w:bottom w:val="outset" w:sz="6" w:space="0" w:color="auto"/>
              <w:right w:val="outset" w:sz="6" w:space="0" w:color="auto"/>
            </w:tcBorders>
            <w:hideMark/>
          </w:tcPr>
          <w:p w14:paraId="6F6B1F03" w14:textId="00F10B5D" w:rsidR="00A06139" w:rsidRPr="00184514" w:rsidRDefault="004E59EF" w:rsidP="006924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w:t>
            </w:r>
            <w:r w:rsidR="00A06139" w:rsidRPr="0018451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A06139" w:rsidRPr="00184514" w14:paraId="50F6994C" w14:textId="77777777" w:rsidTr="00D7574E">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1D566C3D"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171" w:type="pct"/>
            <w:gridSpan w:val="2"/>
            <w:tcBorders>
              <w:top w:val="outset" w:sz="6" w:space="0" w:color="auto"/>
              <w:left w:val="outset" w:sz="6" w:space="0" w:color="auto"/>
              <w:bottom w:val="outset" w:sz="6" w:space="0" w:color="auto"/>
              <w:right w:val="outset" w:sz="6" w:space="0" w:color="auto"/>
            </w:tcBorders>
            <w:hideMark/>
          </w:tcPr>
          <w:p w14:paraId="17831CEE"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614" w:type="pct"/>
            <w:gridSpan w:val="4"/>
            <w:tcBorders>
              <w:top w:val="outset" w:sz="6" w:space="0" w:color="auto"/>
              <w:left w:val="outset" w:sz="6" w:space="0" w:color="auto"/>
              <w:bottom w:val="outset" w:sz="6" w:space="0" w:color="auto"/>
              <w:right w:val="outset" w:sz="6" w:space="0" w:color="auto"/>
            </w:tcBorders>
            <w:hideMark/>
          </w:tcPr>
          <w:p w14:paraId="1BF995DA" w14:textId="3A4DAE40"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r w:rsidR="004E59EF">
              <w:rPr>
                <w:rFonts w:ascii="Times New Roman" w:eastAsia="Times New Roman" w:hAnsi="Times New Roman" w:cs="Times New Roman"/>
                <w:sz w:val="24"/>
                <w:szCs w:val="24"/>
                <w:lang w:eastAsia="lv-LV"/>
              </w:rPr>
              <w:t>.</w:t>
            </w:r>
          </w:p>
        </w:tc>
      </w:tr>
      <w:tr w:rsidR="00A06139" w:rsidRPr="00184514" w14:paraId="53063D87" w14:textId="77777777" w:rsidTr="00D7574E">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1F63CEEE" w14:textId="77777777" w:rsidR="00A06139" w:rsidRPr="00184514" w:rsidRDefault="00A06139" w:rsidP="0069244F">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A06139" w:rsidRPr="00C05684" w14:paraId="6C17D0EA"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hideMark/>
          </w:tcPr>
          <w:p w14:paraId="31733F4F" w14:textId="77777777" w:rsidR="00A06139" w:rsidRPr="00184514" w:rsidRDefault="00A06139" w:rsidP="0069244F">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850" w:type="pct"/>
            <w:gridSpan w:val="5"/>
            <w:tcBorders>
              <w:top w:val="outset" w:sz="6" w:space="0" w:color="auto"/>
              <w:left w:val="outset" w:sz="6" w:space="0" w:color="auto"/>
              <w:bottom w:val="outset" w:sz="6" w:space="0" w:color="auto"/>
              <w:right w:val="outset" w:sz="6" w:space="0" w:color="auto"/>
            </w:tcBorders>
            <w:hideMark/>
          </w:tcPr>
          <w:p w14:paraId="18B49CC1" w14:textId="5B580A62" w:rsidR="00DA05ED" w:rsidRDefault="00DA05ED" w:rsidP="00DA05ED">
            <w:pPr>
              <w:spacing w:after="0" w:line="240" w:lineRule="auto"/>
              <w:rPr>
                <w:rFonts w:ascii="Times New Roman" w:hAnsi="Times New Roman" w:cs="Times New Roman"/>
                <w:sz w:val="24"/>
                <w:szCs w:val="24"/>
              </w:rPr>
            </w:pPr>
            <w:r w:rsidRPr="00DA05ED">
              <w:rPr>
                <w:rFonts w:ascii="Times New Roman" w:hAnsi="Times New Roman" w:cs="Times New Roman"/>
                <w:sz w:val="24"/>
                <w:szCs w:val="24"/>
              </w:rPr>
              <w:t>1) Komisijas regula Nr. 1407/2013</w:t>
            </w:r>
            <w:r>
              <w:rPr>
                <w:rFonts w:ascii="Times New Roman" w:hAnsi="Times New Roman" w:cs="Times New Roman"/>
                <w:sz w:val="24"/>
                <w:szCs w:val="24"/>
              </w:rPr>
              <w:t>;</w:t>
            </w:r>
          </w:p>
          <w:p w14:paraId="181B9BC1" w14:textId="6CBA0424" w:rsidR="00DA05ED" w:rsidRPr="00DA05ED" w:rsidRDefault="00DA05ED" w:rsidP="00DA05ED">
            <w:pPr>
              <w:spacing w:after="0" w:line="240" w:lineRule="auto"/>
              <w:rPr>
                <w:rFonts w:ascii="Times New Roman" w:hAnsi="Times New Roman" w:cs="Times New Roman"/>
                <w:sz w:val="24"/>
                <w:szCs w:val="24"/>
              </w:rPr>
            </w:pPr>
            <w:r w:rsidRPr="00DA05ED">
              <w:rPr>
                <w:rFonts w:ascii="Times New Roman" w:hAnsi="Times New Roman" w:cs="Times New Roman"/>
                <w:sz w:val="24"/>
                <w:szCs w:val="24"/>
              </w:rPr>
              <w:t>2) Komisijas regula Nr.651/2014;</w:t>
            </w:r>
          </w:p>
          <w:p w14:paraId="06C26E8D" w14:textId="5B932692" w:rsidR="00A06139" w:rsidRPr="00A06139" w:rsidRDefault="00DA05ED" w:rsidP="00DA05ED">
            <w:pPr>
              <w:spacing w:after="0" w:line="240" w:lineRule="auto"/>
              <w:rPr>
                <w:rFonts w:ascii="Times New Roman" w:hAnsi="Times New Roman" w:cs="Times New Roman"/>
                <w:sz w:val="24"/>
                <w:szCs w:val="24"/>
                <w:highlight w:val="yellow"/>
              </w:rPr>
            </w:pPr>
            <w:r w:rsidRPr="00DA05ED">
              <w:rPr>
                <w:rFonts w:ascii="Times New Roman" w:hAnsi="Times New Roman" w:cs="Times New Roman"/>
                <w:sz w:val="24"/>
                <w:szCs w:val="24"/>
              </w:rPr>
              <w:t>3) Komisijas regula Nr.794/2004</w:t>
            </w:r>
            <w:r>
              <w:rPr>
                <w:rFonts w:ascii="Times New Roman" w:hAnsi="Times New Roman" w:cs="Times New Roman"/>
                <w:sz w:val="24"/>
                <w:szCs w:val="24"/>
              </w:rPr>
              <w:t>.</w:t>
            </w:r>
          </w:p>
        </w:tc>
      </w:tr>
      <w:tr w:rsidR="004E0A34" w:rsidRPr="00184514" w14:paraId="1D5C1229"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vAlign w:val="center"/>
            <w:hideMark/>
          </w:tcPr>
          <w:p w14:paraId="68B69BF7"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14:paraId="408A2F6B"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1025" w:type="pct"/>
            <w:tcBorders>
              <w:top w:val="outset" w:sz="6" w:space="0" w:color="auto"/>
              <w:left w:val="outset" w:sz="6" w:space="0" w:color="auto"/>
              <w:bottom w:val="outset" w:sz="6" w:space="0" w:color="auto"/>
              <w:right w:val="outset" w:sz="6" w:space="0" w:color="auto"/>
            </w:tcBorders>
            <w:vAlign w:val="center"/>
            <w:hideMark/>
          </w:tcPr>
          <w:p w14:paraId="1049E9CD"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730" w:type="pct"/>
            <w:gridSpan w:val="2"/>
            <w:tcBorders>
              <w:top w:val="outset" w:sz="6" w:space="0" w:color="auto"/>
              <w:left w:val="outset" w:sz="6" w:space="0" w:color="auto"/>
              <w:bottom w:val="outset" w:sz="6" w:space="0" w:color="auto"/>
              <w:right w:val="outset" w:sz="6" w:space="0" w:color="auto"/>
            </w:tcBorders>
            <w:vAlign w:val="center"/>
            <w:hideMark/>
          </w:tcPr>
          <w:p w14:paraId="7E9B0D59"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4E0A34" w:rsidRPr="00184514" w14:paraId="0DE162FD"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hideMark/>
          </w:tcPr>
          <w:p w14:paraId="70316810"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62" w:type="pct"/>
            <w:gridSpan w:val="2"/>
            <w:tcBorders>
              <w:top w:val="outset" w:sz="6" w:space="0" w:color="auto"/>
              <w:left w:val="outset" w:sz="6" w:space="0" w:color="auto"/>
              <w:bottom w:val="outset" w:sz="6" w:space="0" w:color="auto"/>
              <w:right w:val="outset" w:sz="6" w:space="0" w:color="auto"/>
            </w:tcBorders>
            <w:hideMark/>
          </w:tcPr>
          <w:p w14:paraId="32721E5B"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25" w:type="pct"/>
            <w:tcBorders>
              <w:top w:val="outset" w:sz="6" w:space="0" w:color="auto"/>
              <w:left w:val="outset" w:sz="6" w:space="0" w:color="auto"/>
              <w:bottom w:val="outset" w:sz="6" w:space="0" w:color="auto"/>
              <w:right w:val="outset" w:sz="6" w:space="0" w:color="auto"/>
            </w:tcBorders>
            <w:hideMark/>
          </w:tcPr>
          <w:p w14:paraId="5F035C4D" w14:textId="77777777" w:rsidR="00A06139" w:rsidRPr="00EE18E4" w:rsidRDefault="00A06139" w:rsidP="0069244F">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1EF8EE9C" w14:textId="77777777" w:rsidR="00A06139" w:rsidRPr="00EE18E4" w:rsidRDefault="00A06139" w:rsidP="0069244F">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EE69B15"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730" w:type="pct"/>
            <w:gridSpan w:val="2"/>
            <w:tcBorders>
              <w:top w:val="outset" w:sz="6" w:space="0" w:color="auto"/>
              <w:left w:val="outset" w:sz="6" w:space="0" w:color="auto"/>
              <w:bottom w:val="outset" w:sz="6" w:space="0" w:color="auto"/>
              <w:right w:val="outset" w:sz="6" w:space="0" w:color="auto"/>
            </w:tcBorders>
            <w:hideMark/>
          </w:tcPr>
          <w:p w14:paraId="7FD8483F" w14:textId="77777777" w:rsidR="00A06139" w:rsidRPr="00EE18E4" w:rsidRDefault="00A06139" w:rsidP="0069244F">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27588E00" w14:textId="77777777" w:rsidR="00A06139" w:rsidRPr="00EE18E4" w:rsidRDefault="00A06139" w:rsidP="0069244F">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B4C6C3F"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w:t>
            </w:r>
            <w:r>
              <w:rPr>
                <w:rFonts w:ascii="Times New Roman" w:eastAsia="Times New Roman" w:hAnsi="Times New Roman" w:cs="Times New Roman"/>
                <w:sz w:val="24"/>
                <w:szCs w:val="24"/>
                <w:lang w:eastAsia="lv-LV"/>
              </w:rPr>
              <w:t>t.sk.</w:t>
            </w:r>
            <w:r w:rsidRPr="00EE18E4">
              <w:rPr>
                <w:rFonts w:ascii="Times New Roman" w:eastAsia="Times New Roman" w:hAnsi="Times New Roman" w:cs="Times New Roman"/>
                <w:sz w:val="24"/>
                <w:szCs w:val="24"/>
                <w:lang w:eastAsia="lv-LV"/>
              </w:rPr>
              <w:t xml:space="preserve"> alternatīvas, kas neparedz tiesiskā regulējuma izstrādi) – kādos gadījumos būtu iespējams izvairīties no stingrāku prasību noteikšanas, nekā paredzēts attiecīgajos ES tiesību aktos</w:t>
            </w:r>
          </w:p>
        </w:tc>
      </w:tr>
      <w:tr w:rsidR="00486417" w:rsidRPr="00184514" w14:paraId="568B7263"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tcPr>
          <w:p w14:paraId="14807643" w14:textId="2D29CFEF" w:rsidR="00486417" w:rsidRPr="00486417" w:rsidRDefault="00486417" w:rsidP="0069244F">
            <w:pPr>
              <w:spacing w:after="0" w:line="240" w:lineRule="auto"/>
              <w:rPr>
                <w:rFonts w:ascii="Times New Roman" w:eastAsia="Times New Roman" w:hAnsi="Times New Roman" w:cs="Times New Roman"/>
                <w:iCs/>
                <w:sz w:val="24"/>
                <w:szCs w:val="24"/>
                <w:lang w:eastAsia="lv-LV"/>
              </w:rPr>
            </w:pPr>
            <w:r w:rsidRPr="00486417">
              <w:rPr>
                <w:rFonts w:ascii="Times New Roman" w:eastAsia="Times New Roman" w:hAnsi="Times New Roman" w:cs="Times New Roman"/>
                <w:iCs/>
                <w:sz w:val="24"/>
                <w:szCs w:val="24"/>
                <w:lang w:eastAsia="lv-LV"/>
              </w:rPr>
              <w:t xml:space="preserve">Komisijas regulas Nr. 1407/2013 </w:t>
            </w:r>
            <w:r>
              <w:rPr>
                <w:rFonts w:ascii="Times New Roman" w:eastAsia="Times New Roman" w:hAnsi="Times New Roman" w:cs="Times New Roman"/>
                <w:iCs/>
                <w:sz w:val="24"/>
                <w:szCs w:val="24"/>
                <w:lang w:eastAsia="lv-LV"/>
              </w:rPr>
              <w:t>7</w:t>
            </w:r>
            <w:r w:rsidRPr="00486417">
              <w:rPr>
                <w:rFonts w:ascii="Times New Roman" w:eastAsia="Times New Roman" w:hAnsi="Times New Roman" w:cs="Times New Roman"/>
                <w:iCs/>
                <w:sz w:val="24"/>
                <w:szCs w:val="24"/>
                <w:lang w:eastAsia="lv-LV"/>
              </w:rPr>
              <w:t xml:space="preserve">. panta </w:t>
            </w:r>
            <w:r>
              <w:rPr>
                <w:rFonts w:ascii="Times New Roman" w:eastAsia="Times New Roman" w:hAnsi="Times New Roman" w:cs="Times New Roman"/>
                <w:iCs/>
                <w:sz w:val="24"/>
                <w:szCs w:val="24"/>
                <w:lang w:eastAsia="lv-LV"/>
              </w:rPr>
              <w:t>4</w:t>
            </w:r>
            <w:r w:rsidRPr="00486417">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 xml:space="preserve"> un 8. pants</w:t>
            </w:r>
          </w:p>
        </w:tc>
        <w:tc>
          <w:tcPr>
            <w:tcW w:w="1062" w:type="pct"/>
            <w:gridSpan w:val="2"/>
            <w:tcBorders>
              <w:top w:val="outset" w:sz="6" w:space="0" w:color="auto"/>
              <w:left w:val="outset" w:sz="6" w:space="0" w:color="auto"/>
              <w:bottom w:val="outset" w:sz="6" w:space="0" w:color="auto"/>
              <w:right w:val="outset" w:sz="6" w:space="0" w:color="auto"/>
            </w:tcBorders>
          </w:tcPr>
          <w:p w14:paraId="1F45AEED" w14:textId="7BD03912" w:rsidR="00486417" w:rsidRPr="00486417" w:rsidRDefault="00486417" w:rsidP="0069244F">
            <w:pPr>
              <w:spacing w:after="0" w:line="240" w:lineRule="auto"/>
              <w:rPr>
                <w:rFonts w:ascii="Times New Roman" w:eastAsia="Times New Roman" w:hAnsi="Times New Roman" w:cs="Times New Roman"/>
                <w:sz w:val="24"/>
                <w:szCs w:val="24"/>
                <w:lang w:eastAsia="lv-LV"/>
              </w:rPr>
            </w:pPr>
            <w:r w:rsidRPr="00486417">
              <w:rPr>
                <w:rFonts w:ascii="Times New Roman" w:eastAsia="Times New Roman" w:hAnsi="Times New Roman" w:cs="Times New Roman"/>
                <w:sz w:val="24"/>
                <w:szCs w:val="24"/>
                <w:lang w:eastAsia="lv-LV"/>
              </w:rPr>
              <w:t>Noteikumu projekta 1</w:t>
            </w:r>
            <w:r>
              <w:rPr>
                <w:rFonts w:ascii="Times New Roman" w:eastAsia="Times New Roman" w:hAnsi="Times New Roman" w:cs="Times New Roman"/>
                <w:sz w:val="24"/>
                <w:szCs w:val="24"/>
                <w:lang w:eastAsia="lv-LV"/>
              </w:rPr>
              <w:t>6</w:t>
            </w:r>
            <w:r w:rsidRPr="00486417">
              <w:rPr>
                <w:rFonts w:ascii="Times New Roman" w:eastAsia="Times New Roman" w:hAnsi="Times New Roman" w:cs="Times New Roman"/>
                <w:sz w:val="24"/>
                <w:szCs w:val="24"/>
                <w:lang w:eastAsia="lv-LV"/>
              </w:rPr>
              <w:t>.punkts.</w:t>
            </w:r>
          </w:p>
        </w:tc>
        <w:tc>
          <w:tcPr>
            <w:tcW w:w="1025" w:type="pct"/>
            <w:tcBorders>
              <w:top w:val="outset" w:sz="6" w:space="0" w:color="auto"/>
              <w:left w:val="outset" w:sz="6" w:space="0" w:color="auto"/>
              <w:bottom w:val="outset" w:sz="6" w:space="0" w:color="auto"/>
              <w:right w:val="outset" w:sz="6" w:space="0" w:color="auto"/>
            </w:tcBorders>
          </w:tcPr>
          <w:p w14:paraId="4F54719E" w14:textId="4472B4AC" w:rsidR="00486417" w:rsidRPr="00486417" w:rsidRDefault="00486417" w:rsidP="0069244F">
            <w:pPr>
              <w:spacing w:after="0" w:line="240" w:lineRule="auto"/>
              <w:rPr>
                <w:rFonts w:ascii="Times New Roman" w:eastAsia="Times New Roman" w:hAnsi="Times New Roman" w:cs="Times New Roman"/>
                <w:sz w:val="24"/>
                <w:szCs w:val="24"/>
                <w:lang w:eastAsia="lv-LV"/>
              </w:rPr>
            </w:pPr>
            <w:r w:rsidRPr="00486417">
              <w:rPr>
                <w:rFonts w:ascii="Times New Roman" w:eastAsia="Times New Roman" w:hAnsi="Times New Roman" w:cs="Times New Roman"/>
                <w:sz w:val="24"/>
                <w:szCs w:val="24"/>
                <w:lang w:eastAsia="lv-LV"/>
              </w:rPr>
              <w:t>Ieviest</w:t>
            </w:r>
            <w:r w:rsidR="00CC3C7E">
              <w:rPr>
                <w:rFonts w:ascii="Times New Roman" w:eastAsia="Times New Roman" w:hAnsi="Times New Roman" w:cs="Times New Roman"/>
                <w:sz w:val="24"/>
                <w:szCs w:val="24"/>
                <w:lang w:eastAsia="lv-LV"/>
              </w:rPr>
              <w:t>s</w:t>
            </w:r>
            <w:r w:rsidRPr="00486417">
              <w:rPr>
                <w:rFonts w:ascii="Times New Roman" w:eastAsia="Times New Roman" w:hAnsi="Times New Roman" w:cs="Times New Roman"/>
                <w:sz w:val="24"/>
                <w:szCs w:val="24"/>
                <w:lang w:eastAsia="lv-LV"/>
              </w:rPr>
              <w:t xml:space="preserve"> pilnībā.</w:t>
            </w:r>
          </w:p>
        </w:tc>
        <w:tc>
          <w:tcPr>
            <w:tcW w:w="1730" w:type="pct"/>
            <w:gridSpan w:val="2"/>
            <w:tcBorders>
              <w:top w:val="outset" w:sz="6" w:space="0" w:color="auto"/>
              <w:left w:val="outset" w:sz="6" w:space="0" w:color="auto"/>
              <w:bottom w:val="outset" w:sz="6" w:space="0" w:color="auto"/>
              <w:right w:val="outset" w:sz="6" w:space="0" w:color="auto"/>
            </w:tcBorders>
          </w:tcPr>
          <w:p w14:paraId="7597AB16" w14:textId="3CAE4591" w:rsidR="00486417" w:rsidRPr="00486417" w:rsidRDefault="0011375F" w:rsidP="0069244F">
            <w:pPr>
              <w:spacing w:after="0" w:line="240" w:lineRule="auto"/>
              <w:rPr>
                <w:rFonts w:ascii="Times New Roman" w:eastAsia="Times New Roman" w:hAnsi="Times New Roman" w:cs="Times New Roman"/>
                <w:sz w:val="24"/>
                <w:szCs w:val="24"/>
                <w:lang w:eastAsia="lv-LV"/>
              </w:rPr>
            </w:pPr>
            <w:r w:rsidRPr="0011375F">
              <w:rPr>
                <w:rFonts w:ascii="Times New Roman" w:eastAsia="Times New Roman" w:hAnsi="Times New Roman" w:cs="Times New Roman"/>
                <w:sz w:val="24"/>
                <w:szCs w:val="24"/>
                <w:lang w:eastAsia="lv-LV"/>
              </w:rPr>
              <w:t>Noteikumu projekts neparedz stingrākas prasības.</w:t>
            </w:r>
          </w:p>
        </w:tc>
      </w:tr>
      <w:tr w:rsidR="002D7AED" w:rsidRPr="00184514" w14:paraId="55774A20"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tcPr>
          <w:p w14:paraId="77243968" w14:textId="277594E8" w:rsidR="002D7AED" w:rsidRPr="00486417" w:rsidRDefault="002D7AED" w:rsidP="0069244F">
            <w:pPr>
              <w:spacing w:after="0" w:line="240" w:lineRule="auto"/>
              <w:rPr>
                <w:rFonts w:ascii="Times New Roman" w:eastAsia="Times New Roman" w:hAnsi="Times New Roman" w:cs="Times New Roman"/>
                <w:iCs/>
                <w:sz w:val="24"/>
                <w:szCs w:val="24"/>
                <w:lang w:eastAsia="lv-LV"/>
              </w:rPr>
            </w:pPr>
            <w:r w:rsidRPr="002D7AED">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2D7AED">
              <w:rPr>
                <w:rFonts w:ascii="Times New Roman" w:eastAsia="Times New Roman" w:hAnsi="Times New Roman" w:cs="Times New Roman"/>
                <w:iCs/>
                <w:sz w:val="24"/>
                <w:szCs w:val="24"/>
                <w:lang w:eastAsia="lv-LV"/>
              </w:rPr>
              <w:t xml:space="preserve"> Nr.651/2014</w:t>
            </w:r>
            <w:r>
              <w:rPr>
                <w:rFonts w:ascii="Times New Roman" w:eastAsia="Times New Roman" w:hAnsi="Times New Roman" w:cs="Times New Roman"/>
                <w:iCs/>
                <w:sz w:val="24"/>
                <w:szCs w:val="24"/>
                <w:lang w:eastAsia="lv-LV"/>
              </w:rPr>
              <w:t xml:space="preserve"> 59.</w:t>
            </w:r>
            <w:r w:rsidR="00FD75E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pants</w:t>
            </w:r>
          </w:p>
        </w:tc>
        <w:tc>
          <w:tcPr>
            <w:tcW w:w="1062" w:type="pct"/>
            <w:gridSpan w:val="2"/>
            <w:tcBorders>
              <w:top w:val="outset" w:sz="6" w:space="0" w:color="auto"/>
              <w:left w:val="outset" w:sz="6" w:space="0" w:color="auto"/>
              <w:bottom w:val="outset" w:sz="6" w:space="0" w:color="auto"/>
              <w:right w:val="outset" w:sz="6" w:space="0" w:color="auto"/>
            </w:tcBorders>
          </w:tcPr>
          <w:p w14:paraId="43BB3867" w14:textId="4F363479" w:rsidR="002D7AED" w:rsidRPr="00486417" w:rsidRDefault="002D7AED" w:rsidP="0069244F">
            <w:pPr>
              <w:spacing w:after="0" w:line="240" w:lineRule="auto"/>
              <w:rPr>
                <w:rFonts w:ascii="Times New Roman" w:eastAsia="Times New Roman" w:hAnsi="Times New Roman" w:cs="Times New Roman"/>
                <w:sz w:val="24"/>
                <w:szCs w:val="24"/>
                <w:lang w:eastAsia="lv-LV"/>
              </w:rPr>
            </w:pPr>
            <w:r w:rsidRPr="002D7AED">
              <w:rPr>
                <w:rFonts w:ascii="Times New Roman" w:eastAsia="Times New Roman" w:hAnsi="Times New Roman" w:cs="Times New Roman"/>
                <w:sz w:val="24"/>
                <w:szCs w:val="24"/>
                <w:lang w:eastAsia="lv-LV"/>
              </w:rPr>
              <w:t>Noteikumu projekta 16.punkts.</w:t>
            </w:r>
          </w:p>
        </w:tc>
        <w:tc>
          <w:tcPr>
            <w:tcW w:w="1025" w:type="pct"/>
            <w:tcBorders>
              <w:top w:val="outset" w:sz="6" w:space="0" w:color="auto"/>
              <w:left w:val="outset" w:sz="6" w:space="0" w:color="auto"/>
              <w:bottom w:val="outset" w:sz="6" w:space="0" w:color="auto"/>
              <w:right w:val="outset" w:sz="6" w:space="0" w:color="auto"/>
            </w:tcBorders>
          </w:tcPr>
          <w:p w14:paraId="006F975F" w14:textId="6E4A6502" w:rsidR="002D7AED" w:rsidRPr="00486417" w:rsidRDefault="002D7AED" w:rsidP="0069244F">
            <w:pPr>
              <w:spacing w:after="0" w:line="240" w:lineRule="auto"/>
              <w:rPr>
                <w:rFonts w:ascii="Times New Roman" w:eastAsia="Times New Roman" w:hAnsi="Times New Roman" w:cs="Times New Roman"/>
                <w:sz w:val="24"/>
                <w:szCs w:val="24"/>
                <w:lang w:eastAsia="lv-LV"/>
              </w:rPr>
            </w:pPr>
            <w:r w:rsidRPr="002D7AED">
              <w:rPr>
                <w:rFonts w:ascii="Times New Roman" w:eastAsia="Times New Roman" w:hAnsi="Times New Roman" w:cs="Times New Roman"/>
                <w:sz w:val="24"/>
                <w:szCs w:val="24"/>
                <w:lang w:eastAsia="lv-LV"/>
              </w:rPr>
              <w:t>Ieviest</w:t>
            </w:r>
            <w:r w:rsidR="00CC3C7E">
              <w:rPr>
                <w:rFonts w:ascii="Times New Roman" w:eastAsia="Times New Roman" w:hAnsi="Times New Roman" w:cs="Times New Roman"/>
                <w:sz w:val="24"/>
                <w:szCs w:val="24"/>
                <w:lang w:eastAsia="lv-LV"/>
              </w:rPr>
              <w:t>s</w:t>
            </w:r>
            <w:r w:rsidRPr="002D7AED">
              <w:rPr>
                <w:rFonts w:ascii="Times New Roman" w:eastAsia="Times New Roman" w:hAnsi="Times New Roman" w:cs="Times New Roman"/>
                <w:sz w:val="24"/>
                <w:szCs w:val="24"/>
                <w:lang w:eastAsia="lv-LV"/>
              </w:rPr>
              <w:t xml:space="preserve"> pilnībā.</w:t>
            </w:r>
          </w:p>
        </w:tc>
        <w:tc>
          <w:tcPr>
            <w:tcW w:w="1730" w:type="pct"/>
            <w:gridSpan w:val="2"/>
            <w:tcBorders>
              <w:top w:val="outset" w:sz="6" w:space="0" w:color="auto"/>
              <w:left w:val="outset" w:sz="6" w:space="0" w:color="auto"/>
              <w:bottom w:val="outset" w:sz="6" w:space="0" w:color="auto"/>
              <w:right w:val="outset" w:sz="6" w:space="0" w:color="auto"/>
            </w:tcBorders>
          </w:tcPr>
          <w:p w14:paraId="540EC3B8" w14:textId="43C00DC3" w:rsidR="002D7AED" w:rsidRPr="0011375F" w:rsidRDefault="002D7AED" w:rsidP="0069244F">
            <w:pPr>
              <w:spacing w:after="0" w:line="240" w:lineRule="auto"/>
              <w:rPr>
                <w:rFonts w:ascii="Times New Roman" w:eastAsia="Times New Roman" w:hAnsi="Times New Roman" w:cs="Times New Roman"/>
                <w:sz w:val="24"/>
                <w:szCs w:val="24"/>
                <w:lang w:eastAsia="lv-LV"/>
              </w:rPr>
            </w:pPr>
            <w:r w:rsidRPr="002D7AED">
              <w:rPr>
                <w:rFonts w:ascii="Times New Roman" w:eastAsia="Times New Roman" w:hAnsi="Times New Roman" w:cs="Times New Roman"/>
                <w:sz w:val="24"/>
                <w:szCs w:val="24"/>
                <w:lang w:eastAsia="lv-LV"/>
              </w:rPr>
              <w:t>Noteikumu projekts neparedz stingrākas prasības.</w:t>
            </w:r>
          </w:p>
        </w:tc>
      </w:tr>
      <w:tr w:rsidR="002D7AED" w:rsidRPr="00184514" w14:paraId="2C1A4D41"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tcPr>
          <w:p w14:paraId="2C370410" w14:textId="0C7C9048" w:rsidR="002D7AED" w:rsidRPr="002D7AED" w:rsidRDefault="002D7AED" w:rsidP="0069244F">
            <w:pPr>
              <w:spacing w:after="0" w:line="240" w:lineRule="auto"/>
              <w:rPr>
                <w:rFonts w:ascii="Times New Roman" w:eastAsia="Times New Roman" w:hAnsi="Times New Roman" w:cs="Times New Roman"/>
                <w:iCs/>
                <w:sz w:val="24"/>
                <w:szCs w:val="24"/>
                <w:lang w:eastAsia="lv-LV"/>
              </w:rPr>
            </w:pPr>
            <w:r w:rsidRPr="002D7AED">
              <w:rPr>
                <w:rFonts w:ascii="Times New Roman" w:eastAsia="Times New Roman" w:hAnsi="Times New Roman" w:cs="Times New Roman"/>
                <w:iCs/>
                <w:sz w:val="24"/>
                <w:szCs w:val="24"/>
                <w:lang w:eastAsia="lv-LV"/>
              </w:rPr>
              <w:lastRenderedPageBreak/>
              <w:t>Komisijas regula</w:t>
            </w:r>
            <w:r w:rsidR="00BE10CE">
              <w:rPr>
                <w:rFonts w:ascii="Times New Roman" w:eastAsia="Times New Roman" w:hAnsi="Times New Roman" w:cs="Times New Roman"/>
                <w:iCs/>
                <w:sz w:val="24"/>
                <w:szCs w:val="24"/>
                <w:lang w:eastAsia="lv-LV"/>
              </w:rPr>
              <w:t>s</w:t>
            </w:r>
            <w:r w:rsidRPr="002D7AED">
              <w:rPr>
                <w:rFonts w:ascii="Times New Roman" w:eastAsia="Times New Roman" w:hAnsi="Times New Roman" w:cs="Times New Roman"/>
                <w:iCs/>
                <w:sz w:val="24"/>
                <w:szCs w:val="24"/>
                <w:lang w:eastAsia="lv-LV"/>
              </w:rPr>
              <w:t xml:space="preserve"> Nr.</w:t>
            </w:r>
            <w:r w:rsidR="00DE2971">
              <w:t xml:space="preserve"> </w:t>
            </w:r>
            <w:r w:rsidR="00DE2971" w:rsidRPr="00DE2971">
              <w:rPr>
                <w:rFonts w:ascii="Times New Roman" w:eastAsia="Times New Roman" w:hAnsi="Times New Roman" w:cs="Times New Roman"/>
                <w:iCs/>
                <w:sz w:val="24"/>
                <w:szCs w:val="24"/>
                <w:lang w:eastAsia="lv-LV"/>
              </w:rPr>
              <w:t>794/2004</w:t>
            </w:r>
            <w:r w:rsidR="00BE10CE">
              <w:rPr>
                <w:rFonts w:ascii="Times New Roman" w:eastAsia="Times New Roman" w:hAnsi="Times New Roman" w:cs="Times New Roman"/>
                <w:iCs/>
                <w:sz w:val="24"/>
                <w:szCs w:val="24"/>
                <w:lang w:eastAsia="lv-LV"/>
              </w:rPr>
              <w:t xml:space="preserve"> 10. un 11. pants</w:t>
            </w:r>
          </w:p>
        </w:tc>
        <w:tc>
          <w:tcPr>
            <w:tcW w:w="1062" w:type="pct"/>
            <w:gridSpan w:val="2"/>
            <w:tcBorders>
              <w:top w:val="outset" w:sz="6" w:space="0" w:color="auto"/>
              <w:left w:val="outset" w:sz="6" w:space="0" w:color="auto"/>
              <w:bottom w:val="outset" w:sz="6" w:space="0" w:color="auto"/>
              <w:right w:val="outset" w:sz="6" w:space="0" w:color="auto"/>
            </w:tcBorders>
          </w:tcPr>
          <w:p w14:paraId="55A392E8" w14:textId="78006AB1" w:rsidR="002D7AED" w:rsidRPr="00486417" w:rsidRDefault="00DE2971" w:rsidP="0069244F">
            <w:pPr>
              <w:spacing w:after="0" w:line="240" w:lineRule="auto"/>
              <w:rPr>
                <w:rFonts w:ascii="Times New Roman" w:eastAsia="Times New Roman" w:hAnsi="Times New Roman" w:cs="Times New Roman"/>
                <w:sz w:val="24"/>
                <w:szCs w:val="24"/>
                <w:lang w:eastAsia="lv-LV"/>
              </w:rPr>
            </w:pPr>
            <w:r w:rsidRPr="00DE2971">
              <w:rPr>
                <w:rFonts w:ascii="Times New Roman" w:eastAsia="Times New Roman" w:hAnsi="Times New Roman" w:cs="Times New Roman"/>
                <w:sz w:val="24"/>
                <w:szCs w:val="24"/>
                <w:lang w:eastAsia="lv-LV"/>
              </w:rPr>
              <w:t>Noteikumu projekta 1</w:t>
            </w:r>
            <w:r>
              <w:rPr>
                <w:rFonts w:ascii="Times New Roman" w:eastAsia="Times New Roman" w:hAnsi="Times New Roman" w:cs="Times New Roman"/>
                <w:sz w:val="24"/>
                <w:szCs w:val="24"/>
                <w:lang w:eastAsia="lv-LV"/>
              </w:rPr>
              <w:t>7</w:t>
            </w:r>
            <w:r w:rsidRPr="00DE2971">
              <w:rPr>
                <w:rFonts w:ascii="Times New Roman" w:eastAsia="Times New Roman" w:hAnsi="Times New Roman" w:cs="Times New Roman"/>
                <w:sz w:val="24"/>
                <w:szCs w:val="24"/>
                <w:lang w:eastAsia="lv-LV"/>
              </w:rPr>
              <w:t>.punkts.</w:t>
            </w:r>
          </w:p>
        </w:tc>
        <w:tc>
          <w:tcPr>
            <w:tcW w:w="1025" w:type="pct"/>
            <w:tcBorders>
              <w:top w:val="outset" w:sz="6" w:space="0" w:color="auto"/>
              <w:left w:val="outset" w:sz="6" w:space="0" w:color="auto"/>
              <w:bottom w:val="outset" w:sz="6" w:space="0" w:color="auto"/>
              <w:right w:val="outset" w:sz="6" w:space="0" w:color="auto"/>
            </w:tcBorders>
          </w:tcPr>
          <w:p w14:paraId="7F47B7DA" w14:textId="4869E3A8" w:rsidR="002D7AED" w:rsidRPr="00486417" w:rsidRDefault="00BE10CE" w:rsidP="0069244F">
            <w:pPr>
              <w:spacing w:after="0" w:line="240" w:lineRule="auto"/>
              <w:rPr>
                <w:rFonts w:ascii="Times New Roman" w:eastAsia="Times New Roman" w:hAnsi="Times New Roman" w:cs="Times New Roman"/>
                <w:sz w:val="24"/>
                <w:szCs w:val="24"/>
                <w:lang w:eastAsia="lv-LV"/>
              </w:rPr>
            </w:pPr>
            <w:r w:rsidRPr="00BE10CE">
              <w:rPr>
                <w:rFonts w:ascii="Times New Roman" w:eastAsia="Times New Roman" w:hAnsi="Times New Roman" w:cs="Times New Roman"/>
                <w:sz w:val="24"/>
                <w:szCs w:val="24"/>
                <w:lang w:eastAsia="lv-LV"/>
              </w:rPr>
              <w:t>Ieviest</w:t>
            </w:r>
            <w:r w:rsidR="00CC3C7E">
              <w:rPr>
                <w:rFonts w:ascii="Times New Roman" w:eastAsia="Times New Roman" w:hAnsi="Times New Roman" w:cs="Times New Roman"/>
                <w:sz w:val="24"/>
                <w:szCs w:val="24"/>
                <w:lang w:eastAsia="lv-LV"/>
              </w:rPr>
              <w:t>s</w:t>
            </w:r>
            <w:r w:rsidRPr="00BE10CE">
              <w:rPr>
                <w:rFonts w:ascii="Times New Roman" w:eastAsia="Times New Roman" w:hAnsi="Times New Roman" w:cs="Times New Roman"/>
                <w:sz w:val="24"/>
                <w:szCs w:val="24"/>
                <w:lang w:eastAsia="lv-LV"/>
              </w:rPr>
              <w:t xml:space="preserve"> pilnībā.</w:t>
            </w:r>
          </w:p>
        </w:tc>
        <w:tc>
          <w:tcPr>
            <w:tcW w:w="1730" w:type="pct"/>
            <w:gridSpan w:val="2"/>
            <w:tcBorders>
              <w:top w:val="outset" w:sz="6" w:space="0" w:color="auto"/>
              <w:left w:val="outset" w:sz="6" w:space="0" w:color="auto"/>
              <w:bottom w:val="outset" w:sz="6" w:space="0" w:color="auto"/>
              <w:right w:val="outset" w:sz="6" w:space="0" w:color="auto"/>
            </w:tcBorders>
          </w:tcPr>
          <w:p w14:paraId="7D6523C6" w14:textId="26CE584C" w:rsidR="002D7AED" w:rsidRPr="0011375F" w:rsidRDefault="00BE10CE" w:rsidP="0069244F">
            <w:pPr>
              <w:spacing w:after="0" w:line="240" w:lineRule="auto"/>
              <w:rPr>
                <w:rFonts w:ascii="Times New Roman" w:eastAsia="Times New Roman" w:hAnsi="Times New Roman" w:cs="Times New Roman"/>
                <w:sz w:val="24"/>
                <w:szCs w:val="24"/>
                <w:lang w:eastAsia="lv-LV"/>
              </w:rPr>
            </w:pPr>
            <w:r w:rsidRPr="00BE10CE">
              <w:rPr>
                <w:rFonts w:ascii="Times New Roman" w:eastAsia="Times New Roman" w:hAnsi="Times New Roman" w:cs="Times New Roman"/>
                <w:sz w:val="24"/>
                <w:szCs w:val="24"/>
                <w:lang w:eastAsia="lv-LV"/>
              </w:rPr>
              <w:t>Noteikumu projekts neparedz stingrākas prasības.</w:t>
            </w:r>
          </w:p>
        </w:tc>
      </w:tr>
      <w:tr w:rsidR="002D7AED" w:rsidRPr="00184514" w14:paraId="417A9741"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tcPr>
          <w:p w14:paraId="07AF3A2C" w14:textId="61DAA7D0" w:rsidR="002D7AED" w:rsidRPr="002D7AED" w:rsidRDefault="002D7AED" w:rsidP="0069244F">
            <w:pPr>
              <w:spacing w:after="0" w:line="240" w:lineRule="auto"/>
              <w:rPr>
                <w:rFonts w:ascii="Times New Roman" w:eastAsia="Times New Roman" w:hAnsi="Times New Roman" w:cs="Times New Roman"/>
                <w:iCs/>
                <w:sz w:val="24"/>
                <w:szCs w:val="24"/>
                <w:lang w:eastAsia="lv-LV"/>
              </w:rPr>
            </w:pPr>
            <w:r w:rsidRPr="002D7AED">
              <w:rPr>
                <w:rFonts w:ascii="Times New Roman" w:eastAsia="Times New Roman" w:hAnsi="Times New Roman" w:cs="Times New Roman"/>
                <w:iCs/>
                <w:sz w:val="24"/>
                <w:szCs w:val="24"/>
                <w:lang w:eastAsia="lv-LV"/>
              </w:rPr>
              <w:t>Komisijas regula</w:t>
            </w:r>
            <w:r w:rsidR="00BE10CE">
              <w:rPr>
                <w:rFonts w:ascii="Times New Roman" w:eastAsia="Times New Roman" w:hAnsi="Times New Roman" w:cs="Times New Roman"/>
                <w:iCs/>
                <w:sz w:val="24"/>
                <w:szCs w:val="24"/>
                <w:lang w:eastAsia="lv-LV"/>
              </w:rPr>
              <w:t>s</w:t>
            </w:r>
            <w:r w:rsidRPr="002D7AED">
              <w:rPr>
                <w:rFonts w:ascii="Times New Roman" w:eastAsia="Times New Roman" w:hAnsi="Times New Roman" w:cs="Times New Roman"/>
                <w:iCs/>
                <w:sz w:val="24"/>
                <w:szCs w:val="24"/>
                <w:lang w:eastAsia="lv-LV"/>
              </w:rPr>
              <w:t xml:space="preserve"> Nr.</w:t>
            </w:r>
            <w:r w:rsidR="00DE2971">
              <w:t xml:space="preserve"> </w:t>
            </w:r>
            <w:r w:rsidR="00DE2971" w:rsidRPr="00DE2971">
              <w:rPr>
                <w:rFonts w:ascii="Times New Roman" w:eastAsia="Times New Roman" w:hAnsi="Times New Roman" w:cs="Times New Roman"/>
                <w:iCs/>
                <w:sz w:val="24"/>
                <w:szCs w:val="24"/>
                <w:lang w:eastAsia="lv-LV"/>
              </w:rPr>
              <w:t>794/2004</w:t>
            </w:r>
            <w:r w:rsidR="00BE10CE">
              <w:rPr>
                <w:rFonts w:ascii="Times New Roman" w:eastAsia="Times New Roman" w:hAnsi="Times New Roman" w:cs="Times New Roman"/>
                <w:iCs/>
                <w:sz w:val="24"/>
                <w:szCs w:val="24"/>
                <w:lang w:eastAsia="lv-LV"/>
              </w:rPr>
              <w:t xml:space="preserve"> </w:t>
            </w:r>
            <w:r w:rsidR="00BE10CE" w:rsidRPr="00BE10CE">
              <w:rPr>
                <w:rFonts w:ascii="Times New Roman" w:eastAsia="Times New Roman" w:hAnsi="Times New Roman" w:cs="Times New Roman"/>
                <w:iCs/>
                <w:sz w:val="24"/>
                <w:szCs w:val="24"/>
                <w:lang w:eastAsia="lv-LV"/>
              </w:rPr>
              <w:t>10. un 11. pants</w:t>
            </w:r>
          </w:p>
        </w:tc>
        <w:tc>
          <w:tcPr>
            <w:tcW w:w="1062" w:type="pct"/>
            <w:gridSpan w:val="2"/>
            <w:tcBorders>
              <w:top w:val="outset" w:sz="6" w:space="0" w:color="auto"/>
              <w:left w:val="outset" w:sz="6" w:space="0" w:color="auto"/>
              <w:bottom w:val="outset" w:sz="6" w:space="0" w:color="auto"/>
              <w:right w:val="outset" w:sz="6" w:space="0" w:color="auto"/>
            </w:tcBorders>
          </w:tcPr>
          <w:p w14:paraId="68576C5E" w14:textId="5F2A89A5" w:rsidR="002D7AED" w:rsidRPr="00486417" w:rsidRDefault="00DE2971" w:rsidP="0069244F">
            <w:pPr>
              <w:spacing w:after="0" w:line="240" w:lineRule="auto"/>
              <w:rPr>
                <w:rFonts w:ascii="Times New Roman" w:eastAsia="Times New Roman" w:hAnsi="Times New Roman" w:cs="Times New Roman"/>
                <w:sz w:val="24"/>
                <w:szCs w:val="24"/>
                <w:lang w:eastAsia="lv-LV"/>
              </w:rPr>
            </w:pPr>
            <w:r w:rsidRPr="00DE2971">
              <w:rPr>
                <w:rFonts w:ascii="Times New Roman" w:eastAsia="Times New Roman" w:hAnsi="Times New Roman" w:cs="Times New Roman"/>
                <w:sz w:val="24"/>
                <w:szCs w:val="24"/>
                <w:lang w:eastAsia="lv-LV"/>
              </w:rPr>
              <w:t>Noteikumu projekta 1</w:t>
            </w:r>
            <w:r>
              <w:rPr>
                <w:rFonts w:ascii="Times New Roman" w:eastAsia="Times New Roman" w:hAnsi="Times New Roman" w:cs="Times New Roman"/>
                <w:sz w:val="24"/>
                <w:szCs w:val="24"/>
                <w:lang w:eastAsia="lv-LV"/>
              </w:rPr>
              <w:t>8</w:t>
            </w:r>
            <w:r w:rsidRPr="00DE2971">
              <w:rPr>
                <w:rFonts w:ascii="Times New Roman" w:eastAsia="Times New Roman" w:hAnsi="Times New Roman" w:cs="Times New Roman"/>
                <w:sz w:val="24"/>
                <w:szCs w:val="24"/>
                <w:lang w:eastAsia="lv-LV"/>
              </w:rPr>
              <w:t>.punkts.</w:t>
            </w:r>
          </w:p>
        </w:tc>
        <w:tc>
          <w:tcPr>
            <w:tcW w:w="1025" w:type="pct"/>
            <w:tcBorders>
              <w:top w:val="outset" w:sz="6" w:space="0" w:color="auto"/>
              <w:left w:val="outset" w:sz="6" w:space="0" w:color="auto"/>
              <w:bottom w:val="outset" w:sz="6" w:space="0" w:color="auto"/>
              <w:right w:val="outset" w:sz="6" w:space="0" w:color="auto"/>
            </w:tcBorders>
          </w:tcPr>
          <w:p w14:paraId="7CE54FCD" w14:textId="00ED4D94" w:rsidR="002D7AED" w:rsidRPr="00486417" w:rsidRDefault="00BE10CE" w:rsidP="0069244F">
            <w:pPr>
              <w:spacing w:after="0" w:line="240" w:lineRule="auto"/>
              <w:rPr>
                <w:rFonts w:ascii="Times New Roman" w:eastAsia="Times New Roman" w:hAnsi="Times New Roman" w:cs="Times New Roman"/>
                <w:sz w:val="24"/>
                <w:szCs w:val="24"/>
                <w:lang w:eastAsia="lv-LV"/>
              </w:rPr>
            </w:pPr>
            <w:r w:rsidRPr="00BE10CE">
              <w:rPr>
                <w:rFonts w:ascii="Times New Roman" w:eastAsia="Times New Roman" w:hAnsi="Times New Roman" w:cs="Times New Roman"/>
                <w:sz w:val="24"/>
                <w:szCs w:val="24"/>
                <w:lang w:eastAsia="lv-LV"/>
              </w:rPr>
              <w:t>Ieviest</w:t>
            </w:r>
            <w:r w:rsidR="00CC3C7E">
              <w:rPr>
                <w:rFonts w:ascii="Times New Roman" w:eastAsia="Times New Roman" w:hAnsi="Times New Roman" w:cs="Times New Roman"/>
                <w:sz w:val="24"/>
                <w:szCs w:val="24"/>
                <w:lang w:eastAsia="lv-LV"/>
              </w:rPr>
              <w:t>s</w:t>
            </w:r>
            <w:r w:rsidRPr="00BE10CE">
              <w:rPr>
                <w:rFonts w:ascii="Times New Roman" w:eastAsia="Times New Roman" w:hAnsi="Times New Roman" w:cs="Times New Roman"/>
                <w:sz w:val="24"/>
                <w:szCs w:val="24"/>
                <w:lang w:eastAsia="lv-LV"/>
              </w:rPr>
              <w:t xml:space="preserve"> pilnībā.</w:t>
            </w:r>
          </w:p>
        </w:tc>
        <w:tc>
          <w:tcPr>
            <w:tcW w:w="1730" w:type="pct"/>
            <w:gridSpan w:val="2"/>
            <w:tcBorders>
              <w:top w:val="outset" w:sz="6" w:space="0" w:color="auto"/>
              <w:left w:val="outset" w:sz="6" w:space="0" w:color="auto"/>
              <w:bottom w:val="outset" w:sz="6" w:space="0" w:color="auto"/>
              <w:right w:val="outset" w:sz="6" w:space="0" w:color="auto"/>
            </w:tcBorders>
          </w:tcPr>
          <w:p w14:paraId="04335CC5" w14:textId="1853DC0E" w:rsidR="002D7AED" w:rsidRPr="0011375F" w:rsidRDefault="00BE10CE" w:rsidP="0069244F">
            <w:pPr>
              <w:spacing w:after="0" w:line="240" w:lineRule="auto"/>
              <w:rPr>
                <w:rFonts w:ascii="Times New Roman" w:eastAsia="Times New Roman" w:hAnsi="Times New Roman" w:cs="Times New Roman"/>
                <w:sz w:val="24"/>
                <w:szCs w:val="24"/>
                <w:lang w:eastAsia="lv-LV"/>
              </w:rPr>
            </w:pPr>
            <w:r w:rsidRPr="00BE10CE">
              <w:rPr>
                <w:rFonts w:ascii="Times New Roman" w:eastAsia="Times New Roman" w:hAnsi="Times New Roman" w:cs="Times New Roman"/>
                <w:sz w:val="24"/>
                <w:szCs w:val="24"/>
                <w:lang w:eastAsia="lv-LV"/>
              </w:rPr>
              <w:t>Noteikumu projekts neparedz stingrākas prasības.</w:t>
            </w:r>
          </w:p>
        </w:tc>
      </w:tr>
      <w:tr w:rsidR="004E0A34" w:rsidRPr="00184514" w14:paraId="3EEEC5AB"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hideMark/>
          </w:tcPr>
          <w:p w14:paraId="5E41E25F" w14:textId="77777777" w:rsidR="004E0A34" w:rsidRPr="00184514" w:rsidRDefault="004E0A34" w:rsidP="004E0A3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0" w:type="pct"/>
            <w:gridSpan w:val="5"/>
            <w:tcBorders>
              <w:top w:val="outset" w:sz="6" w:space="0" w:color="auto"/>
              <w:left w:val="outset" w:sz="6" w:space="0" w:color="auto"/>
              <w:bottom w:val="outset" w:sz="6" w:space="0" w:color="auto"/>
              <w:right w:val="outset" w:sz="6" w:space="0" w:color="auto"/>
            </w:tcBorders>
            <w:hideMark/>
          </w:tcPr>
          <w:p w14:paraId="20963EAA" w14:textId="3547684E" w:rsidR="004E0A34" w:rsidRPr="00184514" w:rsidRDefault="0015687D" w:rsidP="004E0A3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Pr>
                <w:rFonts w:ascii="Times New Roman" w:eastAsia="Times New Roman" w:hAnsi="Times New Roman" w:cs="Times New Roman"/>
                <w:sz w:val="24"/>
                <w:szCs w:val="24"/>
                <w:lang w:eastAsia="lv-LV"/>
              </w:rPr>
              <w:t>p</w:t>
            </w:r>
            <w:r w:rsidR="004E0A34" w:rsidRPr="00EE18E4">
              <w:rPr>
                <w:rFonts w:ascii="Times New Roman" w:eastAsia="Times New Roman" w:hAnsi="Times New Roman" w:cs="Times New Roman"/>
                <w:sz w:val="24"/>
                <w:szCs w:val="24"/>
                <w:lang w:eastAsia="lv-LV"/>
              </w:rPr>
              <w:t>rojekts šo jomu neskar</w:t>
            </w:r>
            <w:r w:rsidR="004E0A34">
              <w:rPr>
                <w:rFonts w:ascii="Times New Roman" w:eastAsia="Times New Roman" w:hAnsi="Times New Roman" w:cs="Times New Roman"/>
                <w:sz w:val="24"/>
                <w:szCs w:val="24"/>
                <w:lang w:eastAsia="lv-LV"/>
              </w:rPr>
              <w:t>.</w:t>
            </w:r>
          </w:p>
        </w:tc>
      </w:tr>
      <w:tr w:rsidR="004E0A34" w:rsidRPr="00184514" w14:paraId="42A6ADA7"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hideMark/>
          </w:tcPr>
          <w:p w14:paraId="6921F6A7" w14:textId="77777777" w:rsidR="004E0A34" w:rsidRPr="00184514" w:rsidRDefault="004E0A34" w:rsidP="004E0A3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auto"/>
              <w:left w:val="outset" w:sz="6" w:space="0" w:color="auto"/>
              <w:bottom w:val="outset" w:sz="6" w:space="0" w:color="auto"/>
              <w:right w:val="outset" w:sz="6" w:space="0" w:color="auto"/>
            </w:tcBorders>
            <w:hideMark/>
          </w:tcPr>
          <w:p w14:paraId="57005416" w14:textId="1E015C87" w:rsidR="004E0A34" w:rsidRPr="00184514" w:rsidRDefault="0015687D" w:rsidP="004E0A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Pr>
                <w:rFonts w:ascii="Times New Roman" w:eastAsia="Times New Roman" w:hAnsi="Times New Roman" w:cs="Times New Roman"/>
                <w:sz w:val="24"/>
                <w:szCs w:val="24"/>
                <w:lang w:eastAsia="lv-LV"/>
              </w:rPr>
              <w:t>p</w:t>
            </w:r>
            <w:r w:rsidR="004E0A34" w:rsidRPr="00EE18E4">
              <w:rPr>
                <w:rFonts w:ascii="Times New Roman" w:eastAsia="Times New Roman" w:hAnsi="Times New Roman" w:cs="Times New Roman"/>
                <w:sz w:val="24"/>
                <w:szCs w:val="24"/>
                <w:lang w:eastAsia="lv-LV"/>
              </w:rPr>
              <w:t>rojekts šo jomu neskar</w:t>
            </w:r>
            <w:r w:rsidR="004E0A34">
              <w:rPr>
                <w:rFonts w:ascii="Times New Roman" w:eastAsia="Times New Roman" w:hAnsi="Times New Roman" w:cs="Times New Roman"/>
                <w:sz w:val="24"/>
                <w:szCs w:val="24"/>
                <w:lang w:eastAsia="lv-LV"/>
              </w:rPr>
              <w:t>.</w:t>
            </w:r>
          </w:p>
        </w:tc>
      </w:tr>
      <w:tr w:rsidR="004E0A34" w:rsidRPr="00184514" w14:paraId="76DFEF19" w14:textId="77777777" w:rsidTr="00D7574E">
        <w:trPr>
          <w:tblCellSpacing w:w="15" w:type="dxa"/>
        </w:trPr>
        <w:tc>
          <w:tcPr>
            <w:tcW w:w="1102" w:type="pct"/>
            <w:gridSpan w:val="2"/>
            <w:tcBorders>
              <w:top w:val="outset" w:sz="6" w:space="0" w:color="auto"/>
              <w:left w:val="outset" w:sz="6" w:space="0" w:color="auto"/>
              <w:bottom w:val="outset" w:sz="6" w:space="0" w:color="auto"/>
              <w:right w:val="outset" w:sz="6" w:space="0" w:color="auto"/>
            </w:tcBorders>
            <w:hideMark/>
          </w:tcPr>
          <w:p w14:paraId="0F60BB75" w14:textId="77777777" w:rsidR="004E0A34" w:rsidRPr="00184514" w:rsidRDefault="004E0A34" w:rsidP="004E0A3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850" w:type="pct"/>
            <w:gridSpan w:val="5"/>
            <w:tcBorders>
              <w:top w:val="outset" w:sz="6" w:space="0" w:color="auto"/>
              <w:left w:val="outset" w:sz="6" w:space="0" w:color="auto"/>
              <w:bottom w:val="outset" w:sz="6" w:space="0" w:color="auto"/>
              <w:right w:val="outset" w:sz="6" w:space="0" w:color="auto"/>
            </w:tcBorders>
            <w:hideMark/>
          </w:tcPr>
          <w:p w14:paraId="0D043E8A" w14:textId="422EF4F0" w:rsidR="004E0A34" w:rsidRPr="00184514" w:rsidRDefault="004E0A34" w:rsidP="004E0A3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r w:rsidR="00823923">
              <w:rPr>
                <w:rFonts w:ascii="Times New Roman" w:eastAsia="Times New Roman" w:hAnsi="Times New Roman" w:cs="Times New Roman"/>
                <w:iCs/>
                <w:sz w:val="24"/>
                <w:szCs w:val="24"/>
                <w:lang w:val="en-US" w:eastAsia="lv-LV"/>
              </w:rPr>
              <w:t>.</w:t>
            </w:r>
          </w:p>
        </w:tc>
      </w:tr>
      <w:tr w:rsidR="004E0A34" w:rsidRPr="00184514" w14:paraId="6684EF93" w14:textId="77777777" w:rsidTr="00D7574E">
        <w:trPr>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07E4906A" w14:textId="77777777" w:rsidR="004E0A34" w:rsidRPr="00184514" w:rsidRDefault="004E0A34" w:rsidP="004E0A34">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4E0A34" w:rsidRPr="00184514" w14:paraId="18311DBE" w14:textId="77777777" w:rsidTr="00D7574E">
        <w:trPr>
          <w:tblCellSpacing w:w="15" w:type="dxa"/>
        </w:trPr>
        <w:tc>
          <w:tcPr>
            <w:tcW w:w="4968" w:type="pct"/>
            <w:gridSpan w:val="7"/>
            <w:tcBorders>
              <w:top w:val="outset" w:sz="6" w:space="0" w:color="auto"/>
              <w:left w:val="outset" w:sz="6" w:space="0" w:color="auto"/>
              <w:bottom w:val="outset" w:sz="6" w:space="0" w:color="auto"/>
              <w:right w:val="outset" w:sz="6" w:space="0" w:color="auto"/>
            </w:tcBorders>
          </w:tcPr>
          <w:p w14:paraId="14E7B5AB" w14:textId="1E776944" w:rsidR="004E0A34" w:rsidRPr="00184514" w:rsidRDefault="0015687D" w:rsidP="004E0A3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Pr>
                <w:rFonts w:ascii="Times New Roman" w:eastAsia="Times New Roman" w:hAnsi="Times New Roman" w:cs="Times New Roman"/>
                <w:iCs/>
                <w:sz w:val="24"/>
                <w:szCs w:val="24"/>
                <w:lang w:eastAsia="lv-LV"/>
              </w:rPr>
              <w:t>projekts šo jomu neskar</w:t>
            </w:r>
            <w:r w:rsidR="00823923">
              <w:rPr>
                <w:rFonts w:ascii="Times New Roman" w:eastAsia="Times New Roman" w:hAnsi="Times New Roman" w:cs="Times New Roman"/>
                <w:iCs/>
                <w:sz w:val="24"/>
                <w:szCs w:val="24"/>
                <w:lang w:eastAsia="lv-LV"/>
              </w:rPr>
              <w:t>.</w:t>
            </w:r>
          </w:p>
        </w:tc>
      </w:tr>
    </w:tbl>
    <w:p w14:paraId="6C4C2816" w14:textId="340BB511"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53436F9B" w:rsidR="00E5323B" w:rsidRPr="003428B9" w:rsidRDefault="00E74BAB" w:rsidP="001E2B9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lang w:eastAsia="lv-LV"/>
              </w:rPr>
              <w:t>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3747C17" w14:textId="3FCD4FEF" w:rsidR="00E5323B" w:rsidRPr="003428B9" w:rsidRDefault="00E74BAB" w:rsidP="00BA41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295C5FA3" w:rsidR="00E5323B" w:rsidRPr="003428B9" w:rsidRDefault="00E74BAB" w:rsidP="003966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32E63" w:rsidRPr="003428B9" w14:paraId="0D1BAFF3"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247806D"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7C16ADEF" w14:textId="6C90C45D" w:rsidR="00232E63" w:rsidRPr="003428B9" w:rsidRDefault="00232E63" w:rsidP="00232E63">
            <w:pPr>
              <w:spacing w:after="0" w:line="240" w:lineRule="auto"/>
              <w:jc w:val="both"/>
              <w:rPr>
                <w:rFonts w:ascii="Times New Roman" w:eastAsia="Times New Roman" w:hAnsi="Times New Roman" w:cs="Times New Roman"/>
                <w:iCs/>
                <w:sz w:val="24"/>
                <w:szCs w:val="24"/>
                <w:lang w:eastAsia="lv-LV"/>
              </w:rPr>
            </w:pPr>
            <w:r w:rsidRPr="002B05C7">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 Labklājības ministrija, sadarbības iestādes funkcijas – </w:t>
            </w:r>
            <w:r w:rsidR="00304D4B">
              <w:rPr>
                <w:rFonts w:ascii="Times New Roman" w:eastAsia="Times New Roman" w:hAnsi="Times New Roman" w:cs="Times New Roman"/>
                <w:iCs/>
                <w:sz w:val="24"/>
                <w:szCs w:val="24"/>
                <w:lang w:eastAsia="lv-LV"/>
              </w:rPr>
              <w:t>CFLA</w:t>
            </w:r>
            <w:r w:rsidRPr="002B05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w:t>
            </w:r>
            <w:r w:rsidRPr="00304D4B">
              <w:rPr>
                <w:rFonts w:ascii="Times New Roman" w:eastAsia="Times New Roman" w:hAnsi="Times New Roman" w:cs="Times New Roman"/>
                <w:iCs/>
                <w:sz w:val="24"/>
                <w:szCs w:val="24"/>
                <w:lang w:eastAsia="lv-LV"/>
              </w:rPr>
              <w:t>inansējuma saņēmējs – NVA.</w:t>
            </w:r>
          </w:p>
        </w:tc>
      </w:tr>
      <w:tr w:rsidR="00E5323B" w:rsidRPr="003428B9" w14:paraId="73F3C5B5"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130DA47A" w14:textId="5659C7F3"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0D6B99B1" w14:textId="3352DFB3" w:rsidR="00E5323B" w:rsidRPr="003428B9" w:rsidRDefault="00CE5B28"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4671B4D3" w14:textId="5B10B5E1"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6C1B50">
              <w:rPr>
                <w:rFonts w:ascii="Times New Roman" w:eastAsia="Times New Roman" w:hAnsi="Times New Roman" w:cs="Times New Roman"/>
                <w:iCs/>
                <w:sz w:val="24"/>
                <w:szCs w:val="24"/>
                <w:lang w:eastAsia="lv-LV"/>
              </w:rPr>
              <w:t>.</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5588F1F2" w14:textId="77777777" w:rsidR="00F44FFB" w:rsidRDefault="00F44FFB" w:rsidP="003B416A">
      <w:pPr>
        <w:tabs>
          <w:tab w:val="left" w:pos="6237"/>
        </w:tabs>
        <w:spacing w:after="0" w:line="240" w:lineRule="auto"/>
        <w:rPr>
          <w:rFonts w:ascii="Times New Roman" w:hAnsi="Times New Roman" w:cs="Times New Roman"/>
          <w:sz w:val="24"/>
          <w:szCs w:val="24"/>
        </w:rPr>
      </w:pPr>
    </w:p>
    <w:p w14:paraId="726CA447" w14:textId="77777777" w:rsidR="003F2511" w:rsidRDefault="003F2511" w:rsidP="003B416A">
      <w:pPr>
        <w:tabs>
          <w:tab w:val="left" w:pos="6237"/>
        </w:tabs>
        <w:spacing w:after="0" w:line="240" w:lineRule="auto"/>
        <w:rPr>
          <w:rFonts w:ascii="Times New Roman" w:hAnsi="Times New Roman" w:cs="Times New Roman"/>
          <w:sz w:val="24"/>
          <w:szCs w:val="24"/>
        </w:rPr>
      </w:pPr>
    </w:p>
    <w:p w14:paraId="0432DA33" w14:textId="44A46968" w:rsidR="00894C55" w:rsidRPr="003428B9" w:rsidRDefault="00F4520D"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C7FCA">
        <w:rPr>
          <w:rFonts w:ascii="Times New Roman" w:hAnsi="Times New Roman" w:cs="Times New Roman"/>
          <w:sz w:val="24"/>
          <w:szCs w:val="24"/>
        </w:rPr>
        <w:t>abklājības ministr</w:t>
      </w:r>
      <w:r w:rsidR="005722D4">
        <w:rPr>
          <w:rFonts w:ascii="Times New Roman" w:hAnsi="Times New Roman" w:cs="Times New Roman"/>
          <w:sz w:val="24"/>
          <w:szCs w:val="24"/>
        </w:rPr>
        <w:t>e</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5722D4">
        <w:rPr>
          <w:rFonts w:ascii="Times New Roman" w:hAnsi="Times New Roman" w:cs="Times New Roman"/>
          <w:sz w:val="24"/>
          <w:szCs w:val="24"/>
        </w:rPr>
        <w:t>R</w:t>
      </w:r>
      <w:r w:rsidR="00FD569C">
        <w:rPr>
          <w:rFonts w:ascii="Times New Roman" w:hAnsi="Times New Roman" w:cs="Times New Roman"/>
          <w:sz w:val="24"/>
          <w:szCs w:val="24"/>
        </w:rPr>
        <w:t>.</w:t>
      </w:r>
      <w:r w:rsidR="005722D4">
        <w:rPr>
          <w:rFonts w:ascii="Times New Roman" w:hAnsi="Times New Roman" w:cs="Times New Roman"/>
          <w:sz w:val="24"/>
          <w:szCs w:val="24"/>
        </w:rPr>
        <w:t xml:space="preserve"> Petraviča</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21F7DD62" w14:textId="77777777" w:rsidR="00DE4D5F" w:rsidRDefault="00DE4D5F" w:rsidP="001E2B96">
      <w:pPr>
        <w:spacing w:after="0" w:line="240" w:lineRule="auto"/>
        <w:rPr>
          <w:rFonts w:ascii="Times New Roman" w:hAnsi="Times New Roman" w:cs="Times New Roman"/>
          <w:sz w:val="18"/>
          <w:szCs w:val="18"/>
        </w:rPr>
      </w:pPr>
    </w:p>
    <w:p w14:paraId="1465AB51" w14:textId="77777777" w:rsidR="00DE4D5F" w:rsidRDefault="00DE4D5F" w:rsidP="001E2B96">
      <w:pPr>
        <w:spacing w:after="0" w:line="240" w:lineRule="auto"/>
        <w:rPr>
          <w:rFonts w:ascii="Times New Roman" w:hAnsi="Times New Roman" w:cs="Times New Roman"/>
          <w:sz w:val="18"/>
          <w:szCs w:val="18"/>
        </w:rPr>
      </w:pPr>
    </w:p>
    <w:p w14:paraId="4B61ACB6" w14:textId="77777777" w:rsidR="00DE4D5F" w:rsidRDefault="00DE4D5F" w:rsidP="001E2B96">
      <w:pPr>
        <w:spacing w:after="0" w:line="240" w:lineRule="auto"/>
        <w:rPr>
          <w:rFonts w:ascii="Times New Roman" w:hAnsi="Times New Roman" w:cs="Times New Roman"/>
          <w:sz w:val="18"/>
          <w:szCs w:val="18"/>
        </w:rPr>
      </w:pPr>
    </w:p>
    <w:p w14:paraId="0BB1E733" w14:textId="77777777" w:rsidR="00DE4D5F" w:rsidRDefault="00DE4D5F" w:rsidP="001E2B96">
      <w:pPr>
        <w:spacing w:after="0" w:line="240" w:lineRule="auto"/>
        <w:rPr>
          <w:rFonts w:ascii="Times New Roman" w:hAnsi="Times New Roman" w:cs="Times New Roman"/>
          <w:sz w:val="18"/>
          <w:szCs w:val="18"/>
        </w:rPr>
      </w:pPr>
    </w:p>
    <w:p w14:paraId="550DD6CB" w14:textId="77777777" w:rsidR="00DE4D5F" w:rsidRDefault="00DE4D5F" w:rsidP="001E2B96">
      <w:pPr>
        <w:spacing w:after="0" w:line="240" w:lineRule="auto"/>
        <w:rPr>
          <w:rFonts w:ascii="Times New Roman" w:hAnsi="Times New Roman" w:cs="Times New Roman"/>
          <w:sz w:val="18"/>
          <w:szCs w:val="18"/>
        </w:rPr>
      </w:pPr>
    </w:p>
    <w:p w14:paraId="5A8A5FB6" w14:textId="77777777" w:rsidR="00F44FFB" w:rsidRDefault="00F44FFB" w:rsidP="001E2B96">
      <w:pPr>
        <w:spacing w:after="0" w:line="240" w:lineRule="auto"/>
        <w:rPr>
          <w:rFonts w:ascii="Times New Roman" w:hAnsi="Times New Roman" w:cs="Times New Roman"/>
          <w:sz w:val="18"/>
          <w:szCs w:val="18"/>
        </w:rPr>
      </w:pPr>
    </w:p>
    <w:p w14:paraId="0F2622A9" w14:textId="77777777" w:rsidR="00F44FFB" w:rsidRDefault="00F44FFB" w:rsidP="001E2B96">
      <w:pPr>
        <w:spacing w:after="0" w:line="240" w:lineRule="auto"/>
        <w:rPr>
          <w:rFonts w:ascii="Times New Roman" w:hAnsi="Times New Roman" w:cs="Times New Roman"/>
          <w:sz w:val="18"/>
          <w:szCs w:val="18"/>
        </w:rPr>
      </w:pPr>
    </w:p>
    <w:p w14:paraId="0A8D92EA" w14:textId="77777777" w:rsidR="00F44FFB" w:rsidRDefault="00F44FFB" w:rsidP="001E2B96">
      <w:pPr>
        <w:spacing w:after="0" w:line="240" w:lineRule="auto"/>
        <w:rPr>
          <w:rFonts w:ascii="Times New Roman" w:hAnsi="Times New Roman" w:cs="Times New Roman"/>
          <w:sz w:val="18"/>
          <w:szCs w:val="18"/>
        </w:rPr>
      </w:pPr>
    </w:p>
    <w:p w14:paraId="502F8973" w14:textId="77777777" w:rsidR="00F44FFB" w:rsidRDefault="00F44FFB" w:rsidP="001E2B96">
      <w:pPr>
        <w:spacing w:after="0" w:line="240" w:lineRule="auto"/>
        <w:rPr>
          <w:rFonts w:ascii="Times New Roman" w:hAnsi="Times New Roman" w:cs="Times New Roman"/>
          <w:sz w:val="18"/>
          <w:szCs w:val="18"/>
        </w:rPr>
      </w:pPr>
    </w:p>
    <w:p w14:paraId="3090B21B" w14:textId="77777777" w:rsidR="00F44FFB" w:rsidRDefault="00F44FFB" w:rsidP="001E2B96">
      <w:pPr>
        <w:spacing w:after="0" w:line="240" w:lineRule="auto"/>
        <w:rPr>
          <w:rFonts w:ascii="Times New Roman" w:hAnsi="Times New Roman" w:cs="Times New Roman"/>
          <w:sz w:val="18"/>
          <w:szCs w:val="18"/>
        </w:rPr>
      </w:pPr>
    </w:p>
    <w:p w14:paraId="346C6F11" w14:textId="77777777" w:rsidR="00F44FFB" w:rsidRDefault="00F44FFB" w:rsidP="001E2B96">
      <w:pPr>
        <w:spacing w:after="0" w:line="240" w:lineRule="auto"/>
        <w:rPr>
          <w:rFonts w:ascii="Times New Roman" w:hAnsi="Times New Roman" w:cs="Times New Roman"/>
          <w:sz w:val="18"/>
          <w:szCs w:val="18"/>
        </w:rPr>
      </w:pPr>
    </w:p>
    <w:p w14:paraId="3D3C4A07" w14:textId="77777777" w:rsidR="00F44FFB" w:rsidRDefault="00F44FFB" w:rsidP="001E2B96">
      <w:pPr>
        <w:spacing w:after="0" w:line="240" w:lineRule="auto"/>
        <w:rPr>
          <w:rFonts w:ascii="Times New Roman" w:hAnsi="Times New Roman" w:cs="Times New Roman"/>
          <w:sz w:val="18"/>
          <w:szCs w:val="18"/>
        </w:rPr>
      </w:pPr>
    </w:p>
    <w:p w14:paraId="4B1376FB" w14:textId="77777777" w:rsidR="00F44FFB" w:rsidRDefault="00F44FFB" w:rsidP="001E2B96">
      <w:pPr>
        <w:spacing w:after="0" w:line="240" w:lineRule="auto"/>
        <w:rPr>
          <w:rFonts w:ascii="Times New Roman" w:hAnsi="Times New Roman" w:cs="Times New Roman"/>
          <w:sz w:val="18"/>
          <w:szCs w:val="18"/>
        </w:rPr>
      </w:pPr>
    </w:p>
    <w:p w14:paraId="569A8005" w14:textId="77777777" w:rsidR="00F44FFB" w:rsidRDefault="00F44FFB" w:rsidP="001E2B96">
      <w:pPr>
        <w:spacing w:after="0" w:line="240" w:lineRule="auto"/>
        <w:rPr>
          <w:rFonts w:ascii="Times New Roman" w:hAnsi="Times New Roman" w:cs="Times New Roman"/>
          <w:sz w:val="18"/>
          <w:szCs w:val="18"/>
        </w:rPr>
      </w:pPr>
    </w:p>
    <w:p w14:paraId="05B1BBA7" w14:textId="77777777" w:rsidR="00F44FFB" w:rsidRDefault="00F44FFB" w:rsidP="001E2B96">
      <w:pPr>
        <w:spacing w:after="0" w:line="240" w:lineRule="auto"/>
        <w:rPr>
          <w:rFonts w:ascii="Times New Roman" w:hAnsi="Times New Roman" w:cs="Times New Roman"/>
          <w:sz w:val="18"/>
          <w:szCs w:val="18"/>
        </w:rPr>
      </w:pPr>
    </w:p>
    <w:p w14:paraId="46094FF8" w14:textId="77777777" w:rsidR="00F44FFB" w:rsidRDefault="00F44FFB" w:rsidP="001E2B96">
      <w:pPr>
        <w:spacing w:after="0" w:line="240" w:lineRule="auto"/>
        <w:rPr>
          <w:rFonts w:ascii="Times New Roman" w:hAnsi="Times New Roman" w:cs="Times New Roman"/>
          <w:sz w:val="18"/>
          <w:szCs w:val="18"/>
        </w:rPr>
      </w:pPr>
    </w:p>
    <w:p w14:paraId="09A932E3" w14:textId="0E78A973" w:rsidR="001E2B96" w:rsidRPr="00892A78" w:rsidRDefault="007C3A2A" w:rsidP="001E2B96">
      <w:pPr>
        <w:spacing w:after="0" w:line="240" w:lineRule="auto"/>
        <w:rPr>
          <w:rFonts w:ascii="Times New Roman" w:hAnsi="Times New Roman" w:cs="Times New Roman"/>
          <w:sz w:val="18"/>
          <w:szCs w:val="18"/>
        </w:rPr>
      </w:pPr>
      <w:r w:rsidRPr="00892A78">
        <w:rPr>
          <w:rFonts w:ascii="Times New Roman" w:hAnsi="Times New Roman" w:cs="Times New Roman"/>
          <w:sz w:val="18"/>
          <w:szCs w:val="18"/>
        </w:rPr>
        <w:t>Krīgere</w:t>
      </w:r>
      <w:r w:rsidR="001E2B96" w:rsidRPr="00892A78">
        <w:rPr>
          <w:rFonts w:ascii="Times New Roman" w:hAnsi="Times New Roman" w:cs="Times New Roman"/>
          <w:sz w:val="18"/>
          <w:szCs w:val="18"/>
        </w:rPr>
        <w:t>, 67021</w:t>
      </w:r>
      <w:r w:rsidRPr="00892A78">
        <w:rPr>
          <w:rFonts w:ascii="Times New Roman" w:hAnsi="Times New Roman" w:cs="Times New Roman"/>
          <w:sz w:val="18"/>
          <w:szCs w:val="18"/>
        </w:rPr>
        <w:t>561</w:t>
      </w:r>
    </w:p>
    <w:p w14:paraId="06CB7590" w14:textId="02880E73" w:rsidR="002B5F27" w:rsidRPr="00892A78" w:rsidRDefault="00AA6C43" w:rsidP="00892A78">
      <w:pPr>
        <w:tabs>
          <w:tab w:val="left" w:pos="6237"/>
        </w:tabs>
        <w:spacing w:after="0" w:line="240" w:lineRule="auto"/>
        <w:rPr>
          <w:rFonts w:ascii="Times New Roman" w:hAnsi="Times New Roman" w:cs="Times New Roman"/>
          <w:sz w:val="18"/>
          <w:szCs w:val="18"/>
        </w:rPr>
      </w:pPr>
      <w:hyperlink r:id="rId8" w:history="1">
        <w:r w:rsidR="002B5F27" w:rsidRPr="00892A78">
          <w:rPr>
            <w:rStyle w:val="Hyperlink"/>
            <w:rFonts w:ascii="Times New Roman" w:hAnsi="Times New Roman" w:cs="Times New Roman"/>
            <w:sz w:val="18"/>
            <w:szCs w:val="18"/>
          </w:rPr>
          <w:t>Inga.Krigere@lm.gov.lv</w:t>
        </w:r>
      </w:hyperlink>
    </w:p>
    <w:sectPr w:rsidR="002B5F27" w:rsidRPr="00892A78" w:rsidSect="00D07249">
      <w:headerReference w:type="even" r:id="rId9"/>
      <w:headerReference w:type="default" r:id="rId10"/>
      <w:footerReference w:type="even" r:id="rId11"/>
      <w:footerReference w:type="default" r:id="rId12"/>
      <w:headerReference w:type="first" r:id="rId13"/>
      <w:footerReference w:type="first" r:id="rId14"/>
      <w:pgSz w:w="11906" w:h="16838"/>
      <w:pgMar w:top="709"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8189" w14:textId="77777777" w:rsidR="001B0E2D" w:rsidRDefault="001B0E2D" w:rsidP="00894C55">
      <w:pPr>
        <w:spacing w:after="0" w:line="240" w:lineRule="auto"/>
      </w:pPr>
      <w:r>
        <w:separator/>
      </w:r>
    </w:p>
  </w:endnote>
  <w:endnote w:type="continuationSeparator" w:id="0">
    <w:p w14:paraId="53959633" w14:textId="77777777" w:rsidR="001B0E2D" w:rsidRDefault="001B0E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089C" w14:textId="77777777" w:rsidR="003F3478" w:rsidRDefault="003F3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344098294"/>
      <w:docPartObj>
        <w:docPartGallery w:val="Page Numbers (Bottom of Page)"/>
        <w:docPartUnique/>
      </w:docPartObj>
    </w:sdtPr>
    <w:sdtEndPr>
      <w:rPr>
        <w:noProof/>
      </w:rPr>
    </w:sdtEndPr>
    <w:sdtContent>
      <w:p w14:paraId="13402E92" w14:textId="1851A4F5" w:rsidR="001B0E2D" w:rsidRPr="006D2474" w:rsidRDefault="001B0E2D" w:rsidP="006D2474">
        <w:pPr>
          <w:pStyle w:val="Footer"/>
          <w:rPr>
            <w:rFonts w:ascii="Times New Roman" w:hAnsi="Times New Roman" w:cs="Times New Roman"/>
            <w:sz w:val="20"/>
            <w:szCs w:val="20"/>
          </w:rPr>
        </w:pPr>
        <w:r w:rsidRPr="006D2474">
          <w:rPr>
            <w:rFonts w:ascii="Times New Roman" w:hAnsi="Times New Roman" w:cs="Times New Roman"/>
            <w:sz w:val="20"/>
            <w:szCs w:val="20"/>
          </w:rPr>
          <w:t>LManot_</w:t>
        </w:r>
        <w:r w:rsidR="001C0841">
          <w:rPr>
            <w:rFonts w:ascii="Times New Roman" w:hAnsi="Times New Roman" w:cs="Times New Roman"/>
            <w:sz w:val="20"/>
            <w:szCs w:val="20"/>
          </w:rPr>
          <w:t>2</w:t>
        </w:r>
        <w:r w:rsidR="003F3478">
          <w:rPr>
            <w:rFonts w:ascii="Times New Roman" w:hAnsi="Times New Roman" w:cs="Times New Roman"/>
            <w:sz w:val="20"/>
            <w:szCs w:val="20"/>
          </w:rPr>
          <w:t>1</w:t>
        </w:r>
        <w:r w:rsidRPr="006D2474">
          <w:rPr>
            <w:rFonts w:ascii="Times New Roman" w:hAnsi="Times New Roman" w:cs="Times New Roman"/>
            <w:sz w:val="20"/>
            <w:szCs w:val="20"/>
          </w:rPr>
          <w:t>072020_MKN835g</w:t>
        </w:r>
      </w:p>
    </w:sdtContent>
  </w:sdt>
  <w:p w14:paraId="750DB667" w14:textId="77777777" w:rsidR="001B0E2D" w:rsidRDefault="001B0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B97C" w14:textId="78009937" w:rsidR="001B0E2D" w:rsidRDefault="001B0E2D">
    <w:pPr>
      <w:pStyle w:val="Footer"/>
      <w:jc w:val="center"/>
    </w:pPr>
  </w:p>
  <w:p w14:paraId="52CE37D7" w14:textId="77777777" w:rsidR="001B0E2D" w:rsidRDefault="001B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D9A9" w14:textId="77777777" w:rsidR="001B0E2D" w:rsidRDefault="001B0E2D" w:rsidP="00894C55">
      <w:pPr>
        <w:spacing w:after="0" w:line="240" w:lineRule="auto"/>
      </w:pPr>
      <w:r>
        <w:separator/>
      </w:r>
    </w:p>
  </w:footnote>
  <w:footnote w:type="continuationSeparator" w:id="0">
    <w:p w14:paraId="301EF866" w14:textId="77777777" w:rsidR="001B0E2D" w:rsidRDefault="001B0E2D" w:rsidP="00894C55">
      <w:pPr>
        <w:spacing w:after="0" w:line="240" w:lineRule="auto"/>
      </w:pPr>
      <w:r>
        <w:continuationSeparator/>
      </w:r>
    </w:p>
  </w:footnote>
  <w:footnote w:id="1">
    <w:p w14:paraId="48F30A8C" w14:textId="2738FDC3" w:rsidR="001B0E2D" w:rsidRPr="004D3E0B" w:rsidRDefault="001B0E2D" w:rsidP="004D3E0B">
      <w:pPr>
        <w:pStyle w:val="FootnoteText"/>
        <w:jc w:val="both"/>
        <w:rPr>
          <w:rFonts w:ascii="Times New Roman" w:hAnsi="Times New Roman" w:cs="Times New Roman"/>
        </w:rPr>
      </w:pPr>
      <w:r>
        <w:rPr>
          <w:rStyle w:val="FootnoteReference"/>
        </w:rPr>
        <w:footnoteRef/>
      </w:r>
      <w:r>
        <w:t xml:space="preserve"> </w:t>
      </w:r>
      <w:r w:rsidRPr="004D3E0B">
        <w:rPr>
          <w:rFonts w:ascii="Times New Roman" w:hAnsi="Times New Roman" w:cs="Times New Roman"/>
          <w:lang w:val="sv-SE"/>
        </w:rPr>
        <w:t>Ministru kabineta (turpmāk – MK) noteikumu projekts</w:t>
      </w:r>
      <w:r>
        <w:rPr>
          <w:rFonts w:ascii="Times New Roman" w:hAnsi="Times New Roman" w:cs="Times New Roman"/>
          <w:lang w:val="sv-SE"/>
        </w:rPr>
        <w:t xml:space="preserve"> </w:t>
      </w:r>
      <w:r w:rsidRPr="004D3E0B">
        <w:rPr>
          <w:rFonts w:ascii="Times New Roman" w:hAnsi="Times New Roman" w:cs="Times New Roman"/>
          <w:lang w:val="sv-SE"/>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(turpmāk –  noteikumu projekts)</w:t>
      </w:r>
    </w:p>
  </w:footnote>
  <w:footnote w:id="2">
    <w:p w14:paraId="6B5F3DA2" w14:textId="485A1BBF" w:rsidR="001B0E2D" w:rsidRPr="001449F4" w:rsidRDefault="001B0E2D">
      <w:pPr>
        <w:pStyle w:val="FootnoteText"/>
        <w:rPr>
          <w:rFonts w:ascii="Times New Roman" w:hAnsi="Times New Roman" w:cs="Times New Roman"/>
        </w:rPr>
      </w:pPr>
      <w:r>
        <w:rPr>
          <w:rStyle w:val="FootnoteReference"/>
        </w:rPr>
        <w:footnoteRef/>
      </w:r>
      <w:r>
        <w:t xml:space="preserve"> </w:t>
      </w:r>
      <w:r w:rsidRPr="001449F4">
        <w:rPr>
          <w:rFonts w:ascii="Times New Roman" w:hAnsi="Times New Roman" w:cs="Times New Roman"/>
        </w:rPr>
        <w:t>http://www.lm.gov.lv/upload/aktualitates/wps6144.pdf</w:t>
      </w:r>
    </w:p>
  </w:footnote>
  <w:footnote w:id="3">
    <w:p w14:paraId="6F75189C" w14:textId="3B54D916" w:rsidR="001B0E2D" w:rsidRPr="0091322C" w:rsidRDefault="001B0E2D" w:rsidP="006D7DE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DP 7.1.1. specifiskais atbalsta mērķis “</w:t>
      </w:r>
      <w:r w:rsidRPr="00371DF5">
        <w:rPr>
          <w:rFonts w:ascii="Times New Roman" w:hAnsi="Times New Roman" w:cs="Times New Roman"/>
        </w:rPr>
        <w:t>“Paaugstināt bezdarbnieku kvalifikāciju un prasmes atbilstoši darba tirgus pieprasījumam” (turpmāk – SAM 7.1.1.)</w:t>
      </w:r>
    </w:p>
  </w:footnote>
  <w:footnote w:id="4">
    <w:p w14:paraId="46123F94" w14:textId="17E7CBA0" w:rsidR="001B0E2D" w:rsidRDefault="001B0E2D" w:rsidP="00554682">
      <w:pPr>
        <w:pStyle w:val="FootnoteText"/>
        <w:jc w:val="both"/>
      </w:pPr>
      <w:r>
        <w:rPr>
          <w:rStyle w:val="FootnoteReference"/>
        </w:rPr>
        <w:footnoteRef/>
      </w:r>
      <w:r>
        <w:t xml:space="preserve"> </w:t>
      </w:r>
      <w:r>
        <w:rPr>
          <w:rFonts w:ascii="Times New Roman" w:hAnsi="Times New Roman" w:cs="Times New Roman"/>
        </w:rPr>
        <w:t xml:space="preserve">Priekšlikums finansējuma pārdalei uz 9.1.1.1.pasākumu iekļauts </w:t>
      </w:r>
      <w:r w:rsidRPr="004148F0">
        <w:rPr>
          <w:rFonts w:ascii="Times New Roman" w:hAnsi="Times New Roman" w:cs="Times New Roman"/>
        </w:rPr>
        <w:t>L</w:t>
      </w:r>
      <w:r>
        <w:rPr>
          <w:rFonts w:ascii="Times New Roman" w:hAnsi="Times New Roman" w:cs="Times New Roman"/>
        </w:rPr>
        <w:t>abklājības ministrijas</w:t>
      </w:r>
      <w:r w:rsidRPr="004148F0">
        <w:rPr>
          <w:rFonts w:ascii="Times New Roman" w:hAnsi="Times New Roman" w:cs="Times New Roman"/>
        </w:rPr>
        <w:t xml:space="preserve"> 2019.</w:t>
      </w:r>
      <w:r>
        <w:rPr>
          <w:rFonts w:ascii="Times New Roman" w:hAnsi="Times New Roman" w:cs="Times New Roman"/>
        </w:rPr>
        <w:t xml:space="preserve"> </w:t>
      </w:r>
      <w:r w:rsidRPr="004148F0">
        <w:rPr>
          <w:rFonts w:ascii="Times New Roman" w:hAnsi="Times New Roman" w:cs="Times New Roman"/>
        </w:rPr>
        <w:t>gada 28.</w:t>
      </w:r>
      <w:r>
        <w:rPr>
          <w:rFonts w:ascii="Times New Roman" w:hAnsi="Times New Roman" w:cs="Times New Roman"/>
        </w:rPr>
        <w:t xml:space="preserve"> </w:t>
      </w:r>
      <w:r w:rsidRPr="004148F0">
        <w:rPr>
          <w:rFonts w:ascii="Times New Roman" w:hAnsi="Times New Roman" w:cs="Times New Roman"/>
        </w:rPr>
        <w:t>jūnija vēstul</w:t>
      </w:r>
      <w:r>
        <w:rPr>
          <w:rFonts w:ascii="Times New Roman" w:hAnsi="Times New Roman" w:cs="Times New Roman"/>
        </w:rPr>
        <w:t>ē</w:t>
      </w:r>
      <w:r w:rsidRPr="004148F0">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ministrij</w:t>
      </w:r>
      <w:r>
        <w:rPr>
          <w:rFonts w:ascii="Times New Roman" w:hAnsi="Times New Roman" w:cs="Times New Roman"/>
        </w:rPr>
        <w:t>ai</w:t>
      </w:r>
      <w:r w:rsidRPr="004148F0">
        <w:rPr>
          <w:rFonts w:ascii="Times New Roman" w:hAnsi="Times New Roman" w:cs="Times New Roman"/>
        </w:rPr>
        <w:t>.</w:t>
      </w:r>
      <w:r>
        <w:rPr>
          <w:rFonts w:ascii="Times New Roman" w:hAnsi="Times New Roman" w:cs="Times New Roman"/>
        </w:rPr>
        <w:t xml:space="preserve"> Skat. arī MK </w:t>
      </w:r>
      <w:r w:rsidRPr="00EC4933">
        <w:rPr>
          <w:rFonts w:ascii="Times New Roman" w:hAnsi="Times New Roman" w:cs="Times New Roman"/>
        </w:rPr>
        <w:t>2019. gada 11. oktobra sēdes protokola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Pr>
          <w:rFonts w:ascii="Times New Roman" w:hAnsi="Times New Roman" w:cs="Times New Roman"/>
        </w:rPr>
        <w:t>.</w:t>
      </w:r>
    </w:p>
  </w:footnote>
  <w:footnote w:id="5">
    <w:p w14:paraId="3EFB9225" w14:textId="79128769" w:rsidR="001B0E2D" w:rsidRPr="00BB6736" w:rsidRDefault="001B0E2D" w:rsidP="00BF770E">
      <w:pPr>
        <w:pStyle w:val="FootnoteText"/>
        <w:jc w:val="both"/>
        <w:rPr>
          <w:rFonts w:ascii="Times New Roman" w:hAnsi="Times New Roman" w:cs="Times New Roman"/>
        </w:rPr>
      </w:pPr>
      <w:r>
        <w:rPr>
          <w:rStyle w:val="FootnoteReference"/>
        </w:rPr>
        <w:footnoteRef/>
      </w:r>
      <w:r>
        <w:t xml:space="preserve"> </w:t>
      </w:r>
      <w:r w:rsidRPr="00FD3EA5">
        <w:rPr>
          <w:rFonts w:ascii="Times New Roman" w:hAnsi="Times New Roman" w:cs="Times New Roman"/>
        </w:rPr>
        <w:t xml:space="preserve">DP 9.1.1. specifiskā atbalsta </w:t>
      </w:r>
      <w:r w:rsidRPr="00BB6736">
        <w:rPr>
          <w:rFonts w:ascii="Times New Roman" w:hAnsi="Times New Roman" w:cs="Times New Roman"/>
        </w:rPr>
        <w:t>mērķa “Palielināt nelabvēlīgākā situācijā esošu bezdarbnieku iekļaušanos darba tirgū” 9.1.1.2. pasākum</w:t>
      </w:r>
      <w:r>
        <w:rPr>
          <w:rFonts w:ascii="Times New Roman" w:hAnsi="Times New Roman" w:cs="Times New Roman"/>
        </w:rPr>
        <w:t>s</w:t>
      </w:r>
      <w:r w:rsidRPr="00BB6736">
        <w:rPr>
          <w:rFonts w:ascii="Times New Roman" w:hAnsi="Times New Roman" w:cs="Times New Roman"/>
        </w:rPr>
        <w:t xml:space="preserve"> “Atbalsts ilgstošajiem bezdarbniekiem” (turpmāk – 9.1.1.2. pasākums)</w:t>
      </w:r>
    </w:p>
  </w:footnote>
  <w:footnote w:id="6">
    <w:p w14:paraId="32AB3A53" w14:textId="54970744" w:rsidR="001B0E2D" w:rsidRDefault="001B0E2D" w:rsidP="006553B0">
      <w:pPr>
        <w:pStyle w:val="FootnoteText"/>
        <w:jc w:val="both"/>
      </w:pPr>
      <w:r>
        <w:rPr>
          <w:rStyle w:val="FootnoteReference"/>
        </w:rPr>
        <w:footnoteRef/>
      </w:r>
      <w:r>
        <w:t xml:space="preserve"> </w:t>
      </w:r>
      <w:r w:rsidRPr="006553B0">
        <w:rPr>
          <w:rFonts w:ascii="Times New Roman" w:hAnsi="Times New Roman" w:cs="Times New Roman"/>
        </w:rPr>
        <w:t>DP 9.1.1. specifiskā atbalsta mērķa “Palielināt nelabvēlīgākā situācijā esošu bezdarbnieku iekļaušanos darba tirgū” 9.1.1.</w:t>
      </w:r>
      <w:r>
        <w:rPr>
          <w:rFonts w:ascii="Times New Roman" w:hAnsi="Times New Roman" w:cs="Times New Roman"/>
        </w:rPr>
        <w:t>3</w:t>
      </w:r>
      <w:r w:rsidRPr="006553B0">
        <w:rPr>
          <w:rFonts w:ascii="Times New Roman" w:hAnsi="Times New Roman" w:cs="Times New Roman"/>
        </w:rPr>
        <w:t>. pasākums</w:t>
      </w:r>
      <w:r>
        <w:rPr>
          <w:rFonts w:ascii="Times New Roman" w:hAnsi="Times New Roman" w:cs="Times New Roman"/>
        </w:rPr>
        <w:t xml:space="preserve"> “Atbalsts sociālajai uzņēmējdarbībai” (turpmāk – 9.1.1.3. pasākums)</w:t>
      </w:r>
    </w:p>
  </w:footnote>
  <w:footnote w:id="7">
    <w:p w14:paraId="67FD6040" w14:textId="6FCBDAD8" w:rsidR="001B0E2D" w:rsidRPr="000C0DC6" w:rsidRDefault="001B0E2D" w:rsidP="000C0DC6">
      <w:pPr>
        <w:pStyle w:val="FootnoteText"/>
        <w:jc w:val="both"/>
        <w:rPr>
          <w:rFonts w:ascii="Times New Roman" w:hAnsi="Times New Roman" w:cs="Times New Roman"/>
        </w:rPr>
      </w:pPr>
      <w:r w:rsidRPr="000C0DC6">
        <w:rPr>
          <w:rStyle w:val="FootnoteReference"/>
          <w:rFonts w:ascii="Times New Roman" w:hAnsi="Times New Roman" w:cs="Times New Roman"/>
        </w:rPr>
        <w:footnoteRef/>
      </w:r>
      <w:r w:rsidRPr="000C0DC6">
        <w:rPr>
          <w:rFonts w:ascii="Times New Roman" w:hAnsi="Times New Roman" w:cs="Times New Roman"/>
        </w:rPr>
        <w:t xml:space="preserve"> DP 9.1.4. specifiskā atbalsta mērķa “Palielināt diskriminācijas riskiem pakļauto iedzīvotāju integrāciju sabiedrībā un darba tirgū” 9.1.4.3. pasākum</w:t>
      </w:r>
      <w:r>
        <w:rPr>
          <w:rFonts w:ascii="Times New Roman" w:hAnsi="Times New Roman" w:cs="Times New Roman"/>
        </w:rPr>
        <w:t>s</w:t>
      </w:r>
      <w:r w:rsidRPr="000C0DC6">
        <w:rPr>
          <w:rFonts w:ascii="Times New Roman" w:hAnsi="Times New Roman" w:cs="Times New Roman"/>
        </w:rPr>
        <w:t xml:space="preserve"> “Invaliditātes ekspertīzes pakalpojuma kvalitātes uzlabošana”</w:t>
      </w:r>
      <w:r>
        <w:rPr>
          <w:rFonts w:ascii="Times New Roman" w:hAnsi="Times New Roman" w:cs="Times New Roman"/>
        </w:rPr>
        <w:t xml:space="preserve"> (turpmāk – 9.14.3. pasākums)</w:t>
      </w:r>
    </w:p>
  </w:footnote>
  <w:footnote w:id="8">
    <w:p w14:paraId="30E890F2" w14:textId="32CC742F" w:rsidR="001B0E2D" w:rsidRPr="003623C3" w:rsidRDefault="001B0E2D" w:rsidP="003623C3">
      <w:pPr>
        <w:pStyle w:val="FootnoteText"/>
        <w:jc w:val="both"/>
        <w:rPr>
          <w:rFonts w:ascii="Times New Roman" w:hAnsi="Times New Roman" w:cs="Times New Roman"/>
        </w:rPr>
      </w:pPr>
      <w:r>
        <w:rPr>
          <w:rStyle w:val="FootnoteReference"/>
        </w:rPr>
        <w:footnoteRef/>
      </w:r>
      <w:r>
        <w:t xml:space="preserve"> </w:t>
      </w:r>
      <w:r w:rsidRPr="003623C3">
        <w:rPr>
          <w:rFonts w:ascii="Times New Roman" w:hAnsi="Times New Roman" w:cs="Times New Roman"/>
        </w:rPr>
        <w:t>DP 9.2.1.specifiskā atbalsta mērķa “Paaugstināt sociālo dienestu darba efektivitāti un darbinieku profesionalitāti darbam ar riska situācijā esošām personām” 9.2.1.2.pasākum</w:t>
      </w:r>
      <w:r>
        <w:rPr>
          <w:rFonts w:ascii="Times New Roman" w:hAnsi="Times New Roman" w:cs="Times New Roman"/>
        </w:rPr>
        <w:t>s</w:t>
      </w:r>
      <w:r w:rsidRPr="003623C3">
        <w:rPr>
          <w:rFonts w:ascii="Times New Roman" w:hAnsi="Times New Roman" w:cs="Times New Roman"/>
        </w:rPr>
        <w:t xml:space="preserve"> “Iekļaujoša darba tirgus un nabadzības risku pētījumi un monitorings” </w:t>
      </w:r>
      <w:r>
        <w:rPr>
          <w:rFonts w:ascii="Times New Roman" w:hAnsi="Times New Roman" w:cs="Times New Roman"/>
        </w:rPr>
        <w:t>(turpmāk – 9.2.1.2. pasākums)</w:t>
      </w:r>
    </w:p>
  </w:footnote>
  <w:footnote w:id="9">
    <w:p w14:paraId="3B703D3E" w14:textId="7408E70D" w:rsidR="001B0E2D" w:rsidRPr="00383CF0" w:rsidRDefault="001B0E2D" w:rsidP="00BF770E">
      <w:pPr>
        <w:pStyle w:val="FootnoteText"/>
        <w:jc w:val="both"/>
        <w:rPr>
          <w:rFonts w:ascii="Times New Roman" w:hAnsi="Times New Roman" w:cs="Times New Roman"/>
        </w:rPr>
      </w:pPr>
      <w:r>
        <w:rPr>
          <w:rStyle w:val="FootnoteReference"/>
        </w:rPr>
        <w:footnoteRef/>
      </w:r>
      <w:r>
        <w:t xml:space="preserve"> </w:t>
      </w:r>
      <w:r w:rsidRPr="00BD7AA0">
        <w:rPr>
          <w:rFonts w:ascii="Times New Roman" w:hAnsi="Times New Roman" w:cs="Times New Roman"/>
        </w:rPr>
        <w:t>DP 7.</w:t>
      </w:r>
      <w:r>
        <w:rPr>
          <w:rFonts w:ascii="Times New Roman" w:hAnsi="Times New Roman" w:cs="Times New Roman"/>
        </w:rPr>
        <w:t>3</w:t>
      </w:r>
      <w:r w:rsidRPr="00BD7AA0">
        <w:rPr>
          <w:rFonts w:ascii="Times New Roman" w:hAnsi="Times New Roman" w:cs="Times New Roman"/>
        </w:rPr>
        <w:t>.1.</w:t>
      </w:r>
      <w:r>
        <w:t xml:space="preserve"> </w:t>
      </w:r>
      <w:r w:rsidRPr="00383CF0">
        <w:rPr>
          <w:rFonts w:ascii="Times New Roman" w:hAnsi="Times New Roman" w:cs="Times New Roman"/>
        </w:rPr>
        <w:t>specifisk</w:t>
      </w:r>
      <w:r>
        <w:rPr>
          <w:rFonts w:ascii="Times New Roman" w:hAnsi="Times New Roman" w:cs="Times New Roman"/>
        </w:rPr>
        <w:t>ais</w:t>
      </w:r>
      <w:r w:rsidRPr="00383CF0">
        <w:rPr>
          <w:rFonts w:ascii="Times New Roman" w:hAnsi="Times New Roman" w:cs="Times New Roman"/>
        </w:rPr>
        <w:t xml:space="preserve"> atbalsta mērķ</w:t>
      </w:r>
      <w:r>
        <w:rPr>
          <w:rFonts w:ascii="Times New Roman" w:hAnsi="Times New Roman" w:cs="Times New Roman"/>
        </w:rPr>
        <w:t>is “</w:t>
      </w:r>
      <w:r w:rsidRPr="003F6763">
        <w:rPr>
          <w:rFonts w:ascii="Times New Roman" w:hAnsi="Times New Roman" w:cs="Times New Roman"/>
        </w:rPr>
        <w:t>Uzlabot darba drošību, it īpaši bīstamo nozaru uzņēmumos"</w:t>
      </w:r>
    </w:p>
  </w:footnote>
  <w:footnote w:id="10">
    <w:p w14:paraId="473D6379" w14:textId="30D080E9" w:rsidR="001B0E2D" w:rsidRPr="00D22B91" w:rsidRDefault="001B0E2D" w:rsidP="00D22B91">
      <w:pPr>
        <w:pStyle w:val="FootnoteText"/>
        <w:jc w:val="both"/>
        <w:rPr>
          <w:rFonts w:ascii="Times New Roman" w:hAnsi="Times New Roman" w:cs="Times New Roman"/>
        </w:rPr>
      </w:pPr>
      <w:r w:rsidRPr="00D22B91">
        <w:rPr>
          <w:rStyle w:val="FootnoteReference"/>
          <w:rFonts w:ascii="Times New Roman" w:hAnsi="Times New Roman" w:cs="Times New Roman"/>
        </w:rPr>
        <w:footnoteRef/>
      </w:r>
      <w:r w:rsidRPr="00D22B91">
        <w:rPr>
          <w:rFonts w:ascii="Times New Roman" w:hAnsi="Times New Roman" w:cs="Times New Roman"/>
        </w:rPr>
        <w:t xml:space="preserve"> DP 7.3.2. specifiskais atbalsta mērķis “Paildzināt gados vecāku nodarbināto darbspēju saglabāšanu un nodarbinātību”</w:t>
      </w:r>
    </w:p>
  </w:footnote>
  <w:footnote w:id="11">
    <w:p w14:paraId="42C6756F" w14:textId="26912DC2" w:rsidR="001B0E2D" w:rsidRPr="00E34EAA" w:rsidRDefault="001B0E2D">
      <w:pPr>
        <w:pStyle w:val="FootnoteText"/>
        <w:rPr>
          <w:rFonts w:ascii="Times New Roman" w:hAnsi="Times New Roman" w:cs="Times New Roman"/>
        </w:rPr>
      </w:pPr>
      <w:r w:rsidRPr="00E34EAA">
        <w:rPr>
          <w:rStyle w:val="FootnoteReference"/>
          <w:rFonts w:ascii="Times New Roman" w:hAnsi="Times New Roman" w:cs="Times New Roman"/>
        </w:rPr>
        <w:footnoteRef/>
      </w:r>
      <w:r w:rsidRPr="00E34EAA">
        <w:rPr>
          <w:rFonts w:ascii="Times New Roman" w:hAnsi="Times New Roman" w:cs="Times New Roman"/>
        </w:rPr>
        <w:t xml:space="preserve"> Saskaņā ar LM iekšējo finansējuma pārdali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3BB3" w14:textId="77777777" w:rsidR="003F3478" w:rsidRDefault="003F3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065856"/>
      <w:docPartObj>
        <w:docPartGallery w:val="Page Numbers (Top of Page)"/>
        <w:docPartUnique/>
      </w:docPartObj>
    </w:sdtPr>
    <w:sdtEndPr>
      <w:rPr>
        <w:noProof/>
      </w:rPr>
    </w:sdtEndPr>
    <w:sdtContent>
      <w:p w14:paraId="0A0D578B" w14:textId="17049D4C" w:rsidR="001B0E2D" w:rsidRDefault="001B0E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E4840D" w14:textId="48122EB8" w:rsidR="001B0E2D" w:rsidRPr="00C25B49" w:rsidRDefault="001B0E2D">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C3F3" w14:textId="77777777" w:rsidR="003F3478" w:rsidRDefault="003F3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854"/>
    <w:multiLevelType w:val="hybridMultilevel"/>
    <w:tmpl w:val="067C41B6"/>
    <w:lvl w:ilvl="0" w:tplc="30720BC0">
      <w:start w:val="1"/>
      <w:numFmt w:val="decimal"/>
      <w:lvlText w:val="%1)"/>
      <w:lvlJc w:val="left"/>
      <w:pPr>
        <w:ind w:left="461" w:hanging="360"/>
      </w:pPr>
      <w:rPr>
        <w:rFonts w:hint="default"/>
        <w:i w:val="0"/>
        <w:iCs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4B7B3A"/>
    <w:multiLevelType w:val="hybridMultilevel"/>
    <w:tmpl w:val="12188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253262"/>
    <w:multiLevelType w:val="hybridMultilevel"/>
    <w:tmpl w:val="30523F3E"/>
    <w:lvl w:ilvl="0" w:tplc="1CF2B24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925F49"/>
    <w:multiLevelType w:val="hybridMultilevel"/>
    <w:tmpl w:val="1EDAF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3"/>
  </w:num>
  <w:num w:numId="3">
    <w:abstractNumId w:val="1"/>
  </w:num>
  <w:num w:numId="4">
    <w:abstractNumId w:val="5"/>
  </w:num>
  <w:num w:numId="5">
    <w:abstractNumId w:val="8"/>
  </w:num>
  <w:num w:numId="6">
    <w:abstractNumId w:val="2"/>
  </w:num>
  <w:num w:numId="7">
    <w:abstractNumId w:val="4"/>
  </w:num>
  <w:num w:numId="8">
    <w:abstractNumId w:val="6"/>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3B9"/>
    <w:rsid w:val="00001D08"/>
    <w:rsid w:val="000021FC"/>
    <w:rsid w:val="0000296C"/>
    <w:rsid w:val="00002CF7"/>
    <w:rsid w:val="00003681"/>
    <w:rsid w:val="00003B2B"/>
    <w:rsid w:val="00004CB7"/>
    <w:rsid w:val="000056F2"/>
    <w:rsid w:val="00005A53"/>
    <w:rsid w:val="000061AD"/>
    <w:rsid w:val="00006381"/>
    <w:rsid w:val="000071DD"/>
    <w:rsid w:val="00007958"/>
    <w:rsid w:val="00010AB5"/>
    <w:rsid w:val="00010F38"/>
    <w:rsid w:val="00011C52"/>
    <w:rsid w:val="00012150"/>
    <w:rsid w:val="00015383"/>
    <w:rsid w:val="00016CE7"/>
    <w:rsid w:val="00020DE9"/>
    <w:rsid w:val="000210A9"/>
    <w:rsid w:val="00024C80"/>
    <w:rsid w:val="000251FC"/>
    <w:rsid w:val="00025F57"/>
    <w:rsid w:val="0002691E"/>
    <w:rsid w:val="00026990"/>
    <w:rsid w:val="0003123C"/>
    <w:rsid w:val="00031A1B"/>
    <w:rsid w:val="00031A1C"/>
    <w:rsid w:val="0003272E"/>
    <w:rsid w:val="00032996"/>
    <w:rsid w:val="00032E69"/>
    <w:rsid w:val="000345DB"/>
    <w:rsid w:val="00034D80"/>
    <w:rsid w:val="000355F6"/>
    <w:rsid w:val="00037089"/>
    <w:rsid w:val="0004187C"/>
    <w:rsid w:val="00042D36"/>
    <w:rsid w:val="00044DAD"/>
    <w:rsid w:val="000459D1"/>
    <w:rsid w:val="000503FB"/>
    <w:rsid w:val="00052A45"/>
    <w:rsid w:val="0005305E"/>
    <w:rsid w:val="00053450"/>
    <w:rsid w:val="00053A40"/>
    <w:rsid w:val="000550B7"/>
    <w:rsid w:val="000554B0"/>
    <w:rsid w:val="00056211"/>
    <w:rsid w:val="000567E3"/>
    <w:rsid w:val="00057345"/>
    <w:rsid w:val="0005768B"/>
    <w:rsid w:val="0006068E"/>
    <w:rsid w:val="00062689"/>
    <w:rsid w:val="000626BD"/>
    <w:rsid w:val="00062A42"/>
    <w:rsid w:val="00063B07"/>
    <w:rsid w:val="000651F2"/>
    <w:rsid w:val="00066AA4"/>
    <w:rsid w:val="00066B33"/>
    <w:rsid w:val="00066CD6"/>
    <w:rsid w:val="00066D36"/>
    <w:rsid w:val="00071636"/>
    <w:rsid w:val="00072259"/>
    <w:rsid w:val="000730B5"/>
    <w:rsid w:val="000750C0"/>
    <w:rsid w:val="00075845"/>
    <w:rsid w:val="00076108"/>
    <w:rsid w:val="000764DB"/>
    <w:rsid w:val="0007766D"/>
    <w:rsid w:val="00077D3A"/>
    <w:rsid w:val="00080AC9"/>
    <w:rsid w:val="000820B7"/>
    <w:rsid w:val="000829E5"/>
    <w:rsid w:val="00083E78"/>
    <w:rsid w:val="00084E31"/>
    <w:rsid w:val="00085562"/>
    <w:rsid w:val="000860E8"/>
    <w:rsid w:val="0008653C"/>
    <w:rsid w:val="0009205D"/>
    <w:rsid w:val="000933B4"/>
    <w:rsid w:val="0009352A"/>
    <w:rsid w:val="000965A2"/>
    <w:rsid w:val="000979B6"/>
    <w:rsid w:val="00097CFB"/>
    <w:rsid w:val="000A003C"/>
    <w:rsid w:val="000A19EE"/>
    <w:rsid w:val="000A3FFF"/>
    <w:rsid w:val="000A4820"/>
    <w:rsid w:val="000A4AF3"/>
    <w:rsid w:val="000A4B69"/>
    <w:rsid w:val="000A67D0"/>
    <w:rsid w:val="000A6815"/>
    <w:rsid w:val="000B280A"/>
    <w:rsid w:val="000B2816"/>
    <w:rsid w:val="000B3B07"/>
    <w:rsid w:val="000B459A"/>
    <w:rsid w:val="000B4B76"/>
    <w:rsid w:val="000B51E8"/>
    <w:rsid w:val="000B67C8"/>
    <w:rsid w:val="000B70E2"/>
    <w:rsid w:val="000B7928"/>
    <w:rsid w:val="000B7B29"/>
    <w:rsid w:val="000C0DC6"/>
    <w:rsid w:val="000C0DD5"/>
    <w:rsid w:val="000C13C5"/>
    <w:rsid w:val="000C1648"/>
    <w:rsid w:val="000C16F9"/>
    <w:rsid w:val="000C1EB2"/>
    <w:rsid w:val="000C2B81"/>
    <w:rsid w:val="000C4E91"/>
    <w:rsid w:val="000C6AC9"/>
    <w:rsid w:val="000C7368"/>
    <w:rsid w:val="000C7CA0"/>
    <w:rsid w:val="000C7FCA"/>
    <w:rsid w:val="000D127A"/>
    <w:rsid w:val="000D19BF"/>
    <w:rsid w:val="000D24E4"/>
    <w:rsid w:val="000D3316"/>
    <w:rsid w:val="000D5048"/>
    <w:rsid w:val="000D65F0"/>
    <w:rsid w:val="000D78AF"/>
    <w:rsid w:val="000D7F72"/>
    <w:rsid w:val="000E1A6B"/>
    <w:rsid w:val="000E1F1B"/>
    <w:rsid w:val="000E22A6"/>
    <w:rsid w:val="000E37BF"/>
    <w:rsid w:val="000E3BED"/>
    <w:rsid w:val="000E41A0"/>
    <w:rsid w:val="000E57A1"/>
    <w:rsid w:val="000E58F8"/>
    <w:rsid w:val="000E6236"/>
    <w:rsid w:val="000E7693"/>
    <w:rsid w:val="000F00B6"/>
    <w:rsid w:val="000F1439"/>
    <w:rsid w:val="000F4C46"/>
    <w:rsid w:val="000F681A"/>
    <w:rsid w:val="000F698A"/>
    <w:rsid w:val="000F7181"/>
    <w:rsid w:val="000F7986"/>
    <w:rsid w:val="00100388"/>
    <w:rsid w:val="0010053C"/>
    <w:rsid w:val="001007B3"/>
    <w:rsid w:val="00100F35"/>
    <w:rsid w:val="0010271A"/>
    <w:rsid w:val="00104146"/>
    <w:rsid w:val="0010468E"/>
    <w:rsid w:val="001056A1"/>
    <w:rsid w:val="001057E6"/>
    <w:rsid w:val="00107D29"/>
    <w:rsid w:val="001105F1"/>
    <w:rsid w:val="00110EE2"/>
    <w:rsid w:val="00111D1F"/>
    <w:rsid w:val="001123B5"/>
    <w:rsid w:val="0011375F"/>
    <w:rsid w:val="00114ABB"/>
    <w:rsid w:val="00114D17"/>
    <w:rsid w:val="0011647E"/>
    <w:rsid w:val="00116633"/>
    <w:rsid w:val="001169EA"/>
    <w:rsid w:val="0011787A"/>
    <w:rsid w:val="00117915"/>
    <w:rsid w:val="00117F90"/>
    <w:rsid w:val="00120627"/>
    <w:rsid w:val="001215DD"/>
    <w:rsid w:val="00122BCE"/>
    <w:rsid w:val="001239F6"/>
    <w:rsid w:val="00123EB7"/>
    <w:rsid w:val="001254BE"/>
    <w:rsid w:val="00125776"/>
    <w:rsid w:val="00126256"/>
    <w:rsid w:val="001276F3"/>
    <w:rsid w:val="00127A4A"/>
    <w:rsid w:val="00127D26"/>
    <w:rsid w:val="001318F2"/>
    <w:rsid w:val="00132968"/>
    <w:rsid w:val="0013307F"/>
    <w:rsid w:val="001351EC"/>
    <w:rsid w:val="001362BC"/>
    <w:rsid w:val="00136F37"/>
    <w:rsid w:val="00140B66"/>
    <w:rsid w:val="0014170E"/>
    <w:rsid w:val="001433E7"/>
    <w:rsid w:val="00143BDA"/>
    <w:rsid w:val="001449F4"/>
    <w:rsid w:val="001462BA"/>
    <w:rsid w:val="00146437"/>
    <w:rsid w:val="001464A5"/>
    <w:rsid w:val="00146599"/>
    <w:rsid w:val="00146E21"/>
    <w:rsid w:val="001471C7"/>
    <w:rsid w:val="0014795F"/>
    <w:rsid w:val="0015079D"/>
    <w:rsid w:val="00151E49"/>
    <w:rsid w:val="00153BB2"/>
    <w:rsid w:val="0015451D"/>
    <w:rsid w:val="00154995"/>
    <w:rsid w:val="00154A23"/>
    <w:rsid w:val="0015535C"/>
    <w:rsid w:val="0015687D"/>
    <w:rsid w:val="00156D25"/>
    <w:rsid w:val="00160D06"/>
    <w:rsid w:val="0016127D"/>
    <w:rsid w:val="001618E2"/>
    <w:rsid w:val="00162EFF"/>
    <w:rsid w:val="00163AE3"/>
    <w:rsid w:val="00163E15"/>
    <w:rsid w:val="00165EAC"/>
    <w:rsid w:val="00167224"/>
    <w:rsid w:val="0016741F"/>
    <w:rsid w:val="00167FDB"/>
    <w:rsid w:val="0017286E"/>
    <w:rsid w:val="00172FA4"/>
    <w:rsid w:val="00173732"/>
    <w:rsid w:val="00174104"/>
    <w:rsid w:val="0017552A"/>
    <w:rsid w:val="00175BF2"/>
    <w:rsid w:val="00176F9D"/>
    <w:rsid w:val="00177B65"/>
    <w:rsid w:val="001813BE"/>
    <w:rsid w:val="00182196"/>
    <w:rsid w:val="00182EA9"/>
    <w:rsid w:val="00184264"/>
    <w:rsid w:val="00184514"/>
    <w:rsid w:val="00185A26"/>
    <w:rsid w:val="00185D8D"/>
    <w:rsid w:val="00187E16"/>
    <w:rsid w:val="00190E7B"/>
    <w:rsid w:val="001946FD"/>
    <w:rsid w:val="00194FED"/>
    <w:rsid w:val="00195D3A"/>
    <w:rsid w:val="00195ED7"/>
    <w:rsid w:val="00197204"/>
    <w:rsid w:val="001974C4"/>
    <w:rsid w:val="00197A12"/>
    <w:rsid w:val="001A0943"/>
    <w:rsid w:val="001A0A32"/>
    <w:rsid w:val="001A1AB2"/>
    <w:rsid w:val="001A54C8"/>
    <w:rsid w:val="001A7EFA"/>
    <w:rsid w:val="001B0E2D"/>
    <w:rsid w:val="001B1FAF"/>
    <w:rsid w:val="001B2079"/>
    <w:rsid w:val="001B303C"/>
    <w:rsid w:val="001B318B"/>
    <w:rsid w:val="001B3E31"/>
    <w:rsid w:val="001B40F0"/>
    <w:rsid w:val="001B5D68"/>
    <w:rsid w:val="001C0841"/>
    <w:rsid w:val="001C0D61"/>
    <w:rsid w:val="001C2F4A"/>
    <w:rsid w:val="001C3E0D"/>
    <w:rsid w:val="001D0101"/>
    <w:rsid w:val="001D0EA6"/>
    <w:rsid w:val="001D19BC"/>
    <w:rsid w:val="001D19EC"/>
    <w:rsid w:val="001D1B82"/>
    <w:rsid w:val="001D1CA9"/>
    <w:rsid w:val="001D35BF"/>
    <w:rsid w:val="001D393E"/>
    <w:rsid w:val="001D591B"/>
    <w:rsid w:val="001D5D70"/>
    <w:rsid w:val="001D6405"/>
    <w:rsid w:val="001D7189"/>
    <w:rsid w:val="001D79B4"/>
    <w:rsid w:val="001D7BEB"/>
    <w:rsid w:val="001D7DEF"/>
    <w:rsid w:val="001E0893"/>
    <w:rsid w:val="001E1EA7"/>
    <w:rsid w:val="001E2B96"/>
    <w:rsid w:val="001E3B1F"/>
    <w:rsid w:val="001E3BBF"/>
    <w:rsid w:val="001E3FFF"/>
    <w:rsid w:val="001E4203"/>
    <w:rsid w:val="001E44AF"/>
    <w:rsid w:val="001E5A5C"/>
    <w:rsid w:val="001F0F14"/>
    <w:rsid w:val="001F1D30"/>
    <w:rsid w:val="001F252D"/>
    <w:rsid w:val="001F29D7"/>
    <w:rsid w:val="001F34C9"/>
    <w:rsid w:val="001F41D0"/>
    <w:rsid w:val="001F4CD5"/>
    <w:rsid w:val="001F5C8E"/>
    <w:rsid w:val="00200D71"/>
    <w:rsid w:val="00201301"/>
    <w:rsid w:val="00202D92"/>
    <w:rsid w:val="00203627"/>
    <w:rsid w:val="002039AC"/>
    <w:rsid w:val="0020448D"/>
    <w:rsid w:val="002044ED"/>
    <w:rsid w:val="00204950"/>
    <w:rsid w:val="00204B24"/>
    <w:rsid w:val="002059C5"/>
    <w:rsid w:val="002067AD"/>
    <w:rsid w:val="002070E9"/>
    <w:rsid w:val="002077D5"/>
    <w:rsid w:val="002100FD"/>
    <w:rsid w:val="00210861"/>
    <w:rsid w:val="00211478"/>
    <w:rsid w:val="0021187A"/>
    <w:rsid w:val="00212C11"/>
    <w:rsid w:val="00214E09"/>
    <w:rsid w:val="00214F9B"/>
    <w:rsid w:val="00215AB7"/>
    <w:rsid w:val="00215CFB"/>
    <w:rsid w:val="002172E5"/>
    <w:rsid w:val="00220397"/>
    <w:rsid w:val="00220E3B"/>
    <w:rsid w:val="00221376"/>
    <w:rsid w:val="00221DCB"/>
    <w:rsid w:val="002244BE"/>
    <w:rsid w:val="002259A8"/>
    <w:rsid w:val="00225A74"/>
    <w:rsid w:val="00225D7D"/>
    <w:rsid w:val="00226A0E"/>
    <w:rsid w:val="00230204"/>
    <w:rsid w:val="002307A2"/>
    <w:rsid w:val="00231C91"/>
    <w:rsid w:val="00231DD0"/>
    <w:rsid w:val="00231E43"/>
    <w:rsid w:val="00232BA9"/>
    <w:rsid w:val="00232E63"/>
    <w:rsid w:val="002330AE"/>
    <w:rsid w:val="00233C43"/>
    <w:rsid w:val="00234D20"/>
    <w:rsid w:val="0023655E"/>
    <w:rsid w:val="0023697E"/>
    <w:rsid w:val="00236C21"/>
    <w:rsid w:val="00240935"/>
    <w:rsid w:val="00240D85"/>
    <w:rsid w:val="0024119E"/>
    <w:rsid w:val="002416D9"/>
    <w:rsid w:val="00243426"/>
    <w:rsid w:val="00244809"/>
    <w:rsid w:val="00244D99"/>
    <w:rsid w:val="00246522"/>
    <w:rsid w:val="00246783"/>
    <w:rsid w:val="0024777A"/>
    <w:rsid w:val="002502D7"/>
    <w:rsid w:val="00250FD9"/>
    <w:rsid w:val="00251D45"/>
    <w:rsid w:val="002536B7"/>
    <w:rsid w:val="00254C3F"/>
    <w:rsid w:val="0025542E"/>
    <w:rsid w:val="00260E17"/>
    <w:rsid w:val="0026113A"/>
    <w:rsid w:val="00263C4F"/>
    <w:rsid w:val="002659BA"/>
    <w:rsid w:val="00266C2B"/>
    <w:rsid w:val="00270312"/>
    <w:rsid w:val="00270369"/>
    <w:rsid w:val="0027157D"/>
    <w:rsid w:val="002717D5"/>
    <w:rsid w:val="002721A5"/>
    <w:rsid w:val="00272909"/>
    <w:rsid w:val="00274401"/>
    <w:rsid w:val="00274902"/>
    <w:rsid w:val="00276301"/>
    <w:rsid w:val="00276335"/>
    <w:rsid w:val="0027752C"/>
    <w:rsid w:val="00277BD4"/>
    <w:rsid w:val="002803AD"/>
    <w:rsid w:val="00280568"/>
    <w:rsid w:val="002812C3"/>
    <w:rsid w:val="00281F72"/>
    <w:rsid w:val="002835CF"/>
    <w:rsid w:val="002848E2"/>
    <w:rsid w:val="00284FAF"/>
    <w:rsid w:val="002858BD"/>
    <w:rsid w:val="002876B8"/>
    <w:rsid w:val="00287C26"/>
    <w:rsid w:val="002907CE"/>
    <w:rsid w:val="00291158"/>
    <w:rsid w:val="00292B01"/>
    <w:rsid w:val="00293488"/>
    <w:rsid w:val="00293F14"/>
    <w:rsid w:val="00295AC9"/>
    <w:rsid w:val="00296F6F"/>
    <w:rsid w:val="00296FCD"/>
    <w:rsid w:val="0029723D"/>
    <w:rsid w:val="002A1204"/>
    <w:rsid w:val="002A1339"/>
    <w:rsid w:val="002A262E"/>
    <w:rsid w:val="002A2DA0"/>
    <w:rsid w:val="002A392A"/>
    <w:rsid w:val="002A3D0D"/>
    <w:rsid w:val="002A48A2"/>
    <w:rsid w:val="002A4A32"/>
    <w:rsid w:val="002A53A1"/>
    <w:rsid w:val="002A6C4D"/>
    <w:rsid w:val="002A771B"/>
    <w:rsid w:val="002A784D"/>
    <w:rsid w:val="002A7A24"/>
    <w:rsid w:val="002B10A5"/>
    <w:rsid w:val="002B133E"/>
    <w:rsid w:val="002B30E8"/>
    <w:rsid w:val="002B366A"/>
    <w:rsid w:val="002B50AF"/>
    <w:rsid w:val="002B58D1"/>
    <w:rsid w:val="002B5E32"/>
    <w:rsid w:val="002B5F27"/>
    <w:rsid w:val="002B7FF4"/>
    <w:rsid w:val="002C0BB5"/>
    <w:rsid w:val="002C120B"/>
    <w:rsid w:val="002C1EDB"/>
    <w:rsid w:val="002C2FCB"/>
    <w:rsid w:val="002C447A"/>
    <w:rsid w:val="002C5051"/>
    <w:rsid w:val="002C5164"/>
    <w:rsid w:val="002C5167"/>
    <w:rsid w:val="002C596B"/>
    <w:rsid w:val="002C6401"/>
    <w:rsid w:val="002C68FC"/>
    <w:rsid w:val="002C6A1A"/>
    <w:rsid w:val="002C7F3B"/>
    <w:rsid w:val="002D001E"/>
    <w:rsid w:val="002D1D0D"/>
    <w:rsid w:val="002D2178"/>
    <w:rsid w:val="002D2508"/>
    <w:rsid w:val="002D28CB"/>
    <w:rsid w:val="002D2B56"/>
    <w:rsid w:val="002D4755"/>
    <w:rsid w:val="002D4A3D"/>
    <w:rsid w:val="002D4E78"/>
    <w:rsid w:val="002D572B"/>
    <w:rsid w:val="002D58A4"/>
    <w:rsid w:val="002D68CF"/>
    <w:rsid w:val="002D73C5"/>
    <w:rsid w:val="002D7AED"/>
    <w:rsid w:val="002E1C05"/>
    <w:rsid w:val="002E2458"/>
    <w:rsid w:val="002E24E9"/>
    <w:rsid w:val="002E45F4"/>
    <w:rsid w:val="002E50E3"/>
    <w:rsid w:val="002E5DB8"/>
    <w:rsid w:val="002E68D2"/>
    <w:rsid w:val="002F1CB5"/>
    <w:rsid w:val="002F4F51"/>
    <w:rsid w:val="002F517E"/>
    <w:rsid w:val="002F7E46"/>
    <w:rsid w:val="003002BB"/>
    <w:rsid w:val="00301D69"/>
    <w:rsid w:val="00303539"/>
    <w:rsid w:val="0030499A"/>
    <w:rsid w:val="00304D4B"/>
    <w:rsid w:val="00304EFA"/>
    <w:rsid w:val="00304F16"/>
    <w:rsid w:val="00305094"/>
    <w:rsid w:val="00306C93"/>
    <w:rsid w:val="00310471"/>
    <w:rsid w:val="00310D4B"/>
    <w:rsid w:val="0031214F"/>
    <w:rsid w:val="00314674"/>
    <w:rsid w:val="00315479"/>
    <w:rsid w:val="003158D1"/>
    <w:rsid w:val="00315918"/>
    <w:rsid w:val="0032026B"/>
    <w:rsid w:val="003217F1"/>
    <w:rsid w:val="003224F3"/>
    <w:rsid w:val="00322ACF"/>
    <w:rsid w:val="00325437"/>
    <w:rsid w:val="00325B2C"/>
    <w:rsid w:val="003263F0"/>
    <w:rsid w:val="00326495"/>
    <w:rsid w:val="00326A47"/>
    <w:rsid w:val="0032701C"/>
    <w:rsid w:val="003315E3"/>
    <w:rsid w:val="00331F5D"/>
    <w:rsid w:val="0033307F"/>
    <w:rsid w:val="00333706"/>
    <w:rsid w:val="0033464E"/>
    <w:rsid w:val="00334895"/>
    <w:rsid w:val="003354E8"/>
    <w:rsid w:val="003362D5"/>
    <w:rsid w:val="0033652A"/>
    <w:rsid w:val="00337382"/>
    <w:rsid w:val="00337F99"/>
    <w:rsid w:val="00340A21"/>
    <w:rsid w:val="00341093"/>
    <w:rsid w:val="0034225D"/>
    <w:rsid w:val="0034240D"/>
    <w:rsid w:val="003428B9"/>
    <w:rsid w:val="00342E80"/>
    <w:rsid w:val="00343A1D"/>
    <w:rsid w:val="00343F6A"/>
    <w:rsid w:val="00344D36"/>
    <w:rsid w:val="0034502E"/>
    <w:rsid w:val="00347859"/>
    <w:rsid w:val="00347CFB"/>
    <w:rsid w:val="00351014"/>
    <w:rsid w:val="00355E36"/>
    <w:rsid w:val="00355FBA"/>
    <w:rsid w:val="003572FE"/>
    <w:rsid w:val="003604E5"/>
    <w:rsid w:val="003604EE"/>
    <w:rsid w:val="003623C3"/>
    <w:rsid w:val="0036343C"/>
    <w:rsid w:val="00363F66"/>
    <w:rsid w:val="003647F3"/>
    <w:rsid w:val="00365F2B"/>
    <w:rsid w:val="00367EEC"/>
    <w:rsid w:val="00371097"/>
    <w:rsid w:val="00371DF5"/>
    <w:rsid w:val="0037282B"/>
    <w:rsid w:val="00372C6B"/>
    <w:rsid w:val="0037334A"/>
    <w:rsid w:val="00373C02"/>
    <w:rsid w:val="00373DD1"/>
    <w:rsid w:val="00374763"/>
    <w:rsid w:val="0037476F"/>
    <w:rsid w:val="0037532D"/>
    <w:rsid w:val="00376223"/>
    <w:rsid w:val="00376702"/>
    <w:rsid w:val="00377743"/>
    <w:rsid w:val="0037780E"/>
    <w:rsid w:val="00381723"/>
    <w:rsid w:val="003828EB"/>
    <w:rsid w:val="00382B3A"/>
    <w:rsid w:val="00383AF2"/>
    <w:rsid w:val="00383C88"/>
    <w:rsid w:val="00383CF0"/>
    <w:rsid w:val="00383F62"/>
    <w:rsid w:val="00384426"/>
    <w:rsid w:val="003854C2"/>
    <w:rsid w:val="00385505"/>
    <w:rsid w:val="0038696A"/>
    <w:rsid w:val="00387147"/>
    <w:rsid w:val="003912A9"/>
    <w:rsid w:val="00392AE2"/>
    <w:rsid w:val="003935C4"/>
    <w:rsid w:val="00393CBD"/>
    <w:rsid w:val="00394659"/>
    <w:rsid w:val="00395524"/>
    <w:rsid w:val="00395F33"/>
    <w:rsid w:val="003963F6"/>
    <w:rsid w:val="003966E8"/>
    <w:rsid w:val="003977D3"/>
    <w:rsid w:val="003A0F26"/>
    <w:rsid w:val="003A16D4"/>
    <w:rsid w:val="003A1BB8"/>
    <w:rsid w:val="003A2451"/>
    <w:rsid w:val="003A3EF1"/>
    <w:rsid w:val="003A5029"/>
    <w:rsid w:val="003A54DE"/>
    <w:rsid w:val="003A5FEC"/>
    <w:rsid w:val="003A6691"/>
    <w:rsid w:val="003A6D58"/>
    <w:rsid w:val="003A7E5A"/>
    <w:rsid w:val="003B064C"/>
    <w:rsid w:val="003B0BF9"/>
    <w:rsid w:val="003B14E8"/>
    <w:rsid w:val="003B3426"/>
    <w:rsid w:val="003B416A"/>
    <w:rsid w:val="003B6B0A"/>
    <w:rsid w:val="003B717C"/>
    <w:rsid w:val="003B77B4"/>
    <w:rsid w:val="003B7861"/>
    <w:rsid w:val="003B797F"/>
    <w:rsid w:val="003B7B1D"/>
    <w:rsid w:val="003B7B2B"/>
    <w:rsid w:val="003C1742"/>
    <w:rsid w:val="003C176C"/>
    <w:rsid w:val="003C4705"/>
    <w:rsid w:val="003C6368"/>
    <w:rsid w:val="003C63F9"/>
    <w:rsid w:val="003C6432"/>
    <w:rsid w:val="003C6BF4"/>
    <w:rsid w:val="003C7079"/>
    <w:rsid w:val="003C751C"/>
    <w:rsid w:val="003D0B94"/>
    <w:rsid w:val="003D2D66"/>
    <w:rsid w:val="003D4135"/>
    <w:rsid w:val="003D41C5"/>
    <w:rsid w:val="003D4A0B"/>
    <w:rsid w:val="003D57F2"/>
    <w:rsid w:val="003D5C8B"/>
    <w:rsid w:val="003D6505"/>
    <w:rsid w:val="003D78BE"/>
    <w:rsid w:val="003E0791"/>
    <w:rsid w:val="003E0838"/>
    <w:rsid w:val="003E1217"/>
    <w:rsid w:val="003E1AC4"/>
    <w:rsid w:val="003E2351"/>
    <w:rsid w:val="003E5170"/>
    <w:rsid w:val="003E6D53"/>
    <w:rsid w:val="003F06C4"/>
    <w:rsid w:val="003F08DD"/>
    <w:rsid w:val="003F2511"/>
    <w:rsid w:val="003F28AC"/>
    <w:rsid w:val="003F3058"/>
    <w:rsid w:val="003F3478"/>
    <w:rsid w:val="003F364C"/>
    <w:rsid w:val="003F4912"/>
    <w:rsid w:val="003F5390"/>
    <w:rsid w:val="003F6763"/>
    <w:rsid w:val="003F6897"/>
    <w:rsid w:val="003F6940"/>
    <w:rsid w:val="0040242B"/>
    <w:rsid w:val="00402D84"/>
    <w:rsid w:val="00404680"/>
    <w:rsid w:val="004052EA"/>
    <w:rsid w:val="00405BFA"/>
    <w:rsid w:val="004072B4"/>
    <w:rsid w:val="0040735D"/>
    <w:rsid w:val="00407E4F"/>
    <w:rsid w:val="0041088B"/>
    <w:rsid w:val="00410AEC"/>
    <w:rsid w:val="004112DB"/>
    <w:rsid w:val="0041240F"/>
    <w:rsid w:val="004136A3"/>
    <w:rsid w:val="00415A99"/>
    <w:rsid w:val="004166BB"/>
    <w:rsid w:val="00417F51"/>
    <w:rsid w:val="0042200B"/>
    <w:rsid w:val="00422B82"/>
    <w:rsid w:val="00422CCE"/>
    <w:rsid w:val="00422E0E"/>
    <w:rsid w:val="00424611"/>
    <w:rsid w:val="0042495A"/>
    <w:rsid w:val="00424BF1"/>
    <w:rsid w:val="00424F56"/>
    <w:rsid w:val="00427899"/>
    <w:rsid w:val="0043013E"/>
    <w:rsid w:val="00430946"/>
    <w:rsid w:val="00433362"/>
    <w:rsid w:val="0043671D"/>
    <w:rsid w:val="00437E11"/>
    <w:rsid w:val="0044094A"/>
    <w:rsid w:val="00444BCE"/>
    <w:rsid w:val="00444E55"/>
    <w:rsid w:val="004454FE"/>
    <w:rsid w:val="004473B5"/>
    <w:rsid w:val="00447C3B"/>
    <w:rsid w:val="00450C1C"/>
    <w:rsid w:val="00452219"/>
    <w:rsid w:val="00453BD8"/>
    <w:rsid w:val="00454148"/>
    <w:rsid w:val="0045440F"/>
    <w:rsid w:val="00454AAD"/>
    <w:rsid w:val="00454C44"/>
    <w:rsid w:val="00455010"/>
    <w:rsid w:val="00455092"/>
    <w:rsid w:val="004562B4"/>
    <w:rsid w:val="004565FE"/>
    <w:rsid w:val="0045687B"/>
    <w:rsid w:val="00456E40"/>
    <w:rsid w:val="00456FC4"/>
    <w:rsid w:val="00461255"/>
    <w:rsid w:val="00464E14"/>
    <w:rsid w:val="00465102"/>
    <w:rsid w:val="00465C5B"/>
    <w:rsid w:val="00466021"/>
    <w:rsid w:val="004660C6"/>
    <w:rsid w:val="00466977"/>
    <w:rsid w:val="00470E04"/>
    <w:rsid w:val="0047111B"/>
    <w:rsid w:val="00471F25"/>
    <w:rsid w:val="00471F27"/>
    <w:rsid w:val="00472B71"/>
    <w:rsid w:val="00473FAD"/>
    <w:rsid w:val="00474634"/>
    <w:rsid w:val="004761C5"/>
    <w:rsid w:val="004779B2"/>
    <w:rsid w:val="004779B4"/>
    <w:rsid w:val="004814FD"/>
    <w:rsid w:val="00482B9E"/>
    <w:rsid w:val="004843C4"/>
    <w:rsid w:val="00484732"/>
    <w:rsid w:val="00484EB7"/>
    <w:rsid w:val="00486417"/>
    <w:rsid w:val="00487DE6"/>
    <w:rsid w:val="00490ACC"/>
    <w:rsid w:val="00490F5B"/>
    <w:rsid w:val="00491208"/>
    <w:rsid w:val="00491BCF"/>
    <w:rsid w:val="004941F9"/>
    <w:rsid w:val="00494DF1"/>
    <w:rsid w:val="00494FF1"/>
    <w:rsid w:val="00496B85"/>
    <w:rsid w:val="00497175"/>
    <w:rsid w:val="004A04AA"/>
    <w:rsid w:val="004A2A23"/>
    <w:rsid w:val="004A40A1"/>
    <w:rsid w:val="004A5009"/>
    <w:rsid w:val="004A70C6"/>
    <w:rsid w:val="004B0B4B"/>
    <w:rsid w:val="004B21B7"/>
    <w:rsid w:val="004B50FA"/>
    <w:rsid w:val="004B573B"/>
    <w:rsid w:val="004B5BDB"/>
    <w:rsid w:val="004B64CE"/>
    <w:rsid w:val="004C00B8"/>
    <w:rsid w:val="004C0342"/>
    <w:rsid w:val="004C09E3"/>
    <w:rsid w:val="004C111A"/>
    <w:rsid w:val="004C2B4A"/>
    <w:rsid w:val="004C3BD4"/>
    <w:rsid w:val="004C4D3D"/>
    <w:rsid w:val="004C532B"/>
    <w:rsid w:val="004C5B5F"/>
    <w:rsid w:val="004C64B5"/>
    <w:rsid w:val="004C656B"/>
    <w:rsid w:val="004C6F24"/>
    <w:rsid w:val="004D02F3"/>
    <w:rsid w:val="004D0E54"/>
    <w:rsid w:val="004D0EB4"/>
    <w:rsid w:val="004D3296"/>
    <w:rsid w:val="004D336E"/>
    <w:rsid w:val="004D33C8"/>
    <w:rsid w:val="004D3E0B"/>
    <w:rsid w:val="004D4129"/>
    <w:rsid w:val="004D46EB"/>
    <w:rsid w:val="004D46FB"/>
    <w:rsid w:val="004D5700"/>
    <w:rsid w:val="004D5754"/>
    <w:rsid w:val="004D5886"/>
    <w:rsid w:val="004D6293"/>
    <w:rsid w:val="004D6526"/>
    <w:rsid w:val="004D7902"/>
    <w:rsid w:val="004E0702"/>
    <w:rsid w:val="004E0A34"/>
    <w:rsid w:val="004E0FE2"/>
    <w:rsid w:val="004E1415"/>
    <w:rsid w:val="004E33DA"/>
    <w:rsid w:val="004E37FC"/>
    <w:rsid w:val="004E4654"/>
    <w:rsid w:val="004E4B7C"/>
    <w:rsid w:val="004E523F"/>
    <w:rsid w:val="004E59EF"/>
    <w:rsid w:val="004E5C3F"/>
    <w:rsid w:val="004F0092"/>
    <w:rsid w:val="004F05A5"/>
    <w:rsid w:val="004F1D89"/>
    <w:rsid w:val="004F1E6F"/>
    <w:rsid w:val="004F5564"/>
    <w:rsid w:val="004F7652"/>
    <w:rsid w:val="004F7D90"/>
    <w:rsid w:val="0050178F"/>
    <w:rsid w:val="00501AF6"/>
    <w:rsid w:val="00501CC3"/>
    <w:rsid w:val="00501D60"/>
    <w:rsid w:val="005023D1"/>
    <w:rsid w:val="0050431B"/>
    <w:rsid w:val="00504365"/>
    <w:rsid w:val="005045A9"/>
    <w:rsid w:val="00504FD6"/>
    <w:rsid w:val="00505C54"/>
    <w:rsid w:val="00506259"/>
    <w:rsid w:val="00506A8D"/>
    <w:rsid w:val="0050746E"/>
    <w:rsid w:val="00510F29"/>
    <w:rsid w:val="005116C4"/>
    <w:rsid w:val="00511CAA"/>
    <w:rsid w:val="00512C31"/>
    <w:rsid w:val="00513A89"/>
    <w:rsid w:val="00513ACB"/>
    <w:rsid w:val="00516AAE"/>
    <w:rsid w:val="00517110"/>
    <w:rsid w:val="0052031F"/>
    <w:rsid w:val="00521A17"/>
    <w:rsid w:val="00523B60"/>
    <w:rsid w:val="00523F2A"/>
    <w:rsid w:val="00524A41"/>
    <w:rsid w:val="0052736A"/>
    <w:rsid w:val="00527A89"/>
    <w:rsid w:val="00527BD5"/>
    <w:rsid w:val="0053165A"/>
    <w:rsid w:val="00531F60"/>
    <w:rsid w:val="00532D97"/>
    <w:rsid w:val="00532E6A"/>
    <w:rsid w:val="00535834"/>
    <w:rsid w:val="00536FCE"/>
    <w:rsid w:val="0054083C"/>
    <w:rsid w:val="00540E05"/>
    <w:rsid w:val="00541195"/>
    <w:rsid w:val="00541989"/>
    <w:rsid w:val="005419A7"/>
    <w:rsid w:val="00542721"/>
    <w:rsid w:val="00543BFF"/>
    <w:rsid w:val="00543CC2"/>
    <w:rsid w:val="00544278"/>
    <w:rsid w:val="0054698D"/>
    <w:rsid w:val="005469A4"/>
    <w:rsid w:val="00547150"/>
    <w:rsid w:val="005508C8"/>
    <w:rsid w:val="00551010"/>
    <w:rsid w:val="005510D3"/>
    <w:rsid w:val="00551197"/>
    <w:rsid w:val="0055150D"/>
    <w:rsid w:val="005517CF"/>
    <w:rsid w:val="00553218"/>
    <w:rsid w:val="005538AA"/>
    <w:rsid w:val="00553C36"/>
    <w:rsid w:val="005540B8"/>
    <w:rsid w:val="00554682"/>
    <w:rsid w:val="00554A33"/>
    <w:rsid w:val="00555140"/>
    <w:rsid w:val="005554A4"/>
    <w:rsid w:val="00555FDC"/>
    <w:rsid w:val="005561A2"/>
    <w:rsid w:val="0055668B"/>
    <w:rsid w:val="005609D3"/>
    <w:rsid w:val="0056504D"/>
    <w:rsid w:val="00566200"/>
    <w:rsid w:val="00566686"/>
    <w:rsid w:val="00566795"/>
    <w:rsid w:val="00566CD3"/>
    <w:rsid w:val="00567794"/>
    <w:rsid w:val="005678BD"/>
    <w:rsid w:val="0057016E"/>
    <w:rsid w:val="0057173D"/>
    <w:rsid w:val="005722D4"/>
    <w:rsid w:val="00572CBD"/>
    <w:rsid w:val="00573130"/>
    <w:rsid w:val="00573AF9"/>
    <w:rsid w:val="00573FEC"/>
    <w:rsid w:val="00574CA3"/>
    <w:rsid w:val="00576454"/>
    <w:rsid w:val="00576BA0"/>
    <w:rsid w:val="00576DCE"/>
    <w:rsid w:val="0057746F"/>
    <w:rsid w:val="005817B6"/>
    <w:rsid w:val="005827EF"/>
    <w:rsid w:val="00583804"/>
    <w:rsid w:val="00584DF4"/>
    <w:rsid w:val="00585581"/>
    <w:rsid w:val="00586826"/>
    <w:rsid w:val="00586838"/>
    <w:rsid w:val="00587275"/>
    <w:rsid w:val="005875BD"/>
    <w:rsid w:val="00587D72"/>
    <w:rsid w:val="005900DB"/>
    <w:rsid w:val="00590BEB"/>
    <w:rsid w:val="00590F6B"/>
    <w:rsid w:val="00591160"/>
    <w:rsid w:val="00591368"/>
    <w:rsid w:val="00594A45"/>
    <w:rsid w:val="00594CA4"/>
    <w:rsid w:val="00595053"/>
    <w:rsid w:val="00595E74"/>
    <w:rsid w:val="005A005C"/>
    <w:rsid w:val="005A0A49"/>
    <w:rsid w:val="005A0EA1"/>
    <w:rsid w:val="005A272D"/>
    <w:rsid w:val="005A29CA"/>
    <w:rsid w:val="005A344B"/>
    <w:rsid w:val="005A36DE"/>
    <w:rsid w:val="005A38A0"/>
    <w:rsid w:val="005A3E52"/>
    <w:rsid w:val="005A46F9"/>
    <w:rsid w:val="005A4AFE"/>
    <w:rsid w:val="005A4E30"/>
    <w:rsid w:val="005A4EE1"/>
    <w:rsid w:val="005A53C0"/>
    <w:rsid w:val="005A6436"/>
    <w:rsid w:val="005A68CB"/>
    <w:rsid w:val="005A7149"/>
    <w:rsid w:val="005A786A"/>
    <w:rsid w:val="005B0883"/>
    <w:rsid w:val="005B0E72"/>
    <w:rsid w:val="005B1A72"/>
    <w:rsid w:val="005B253F"/>
    <w:rsid w:val="005B3567"/>
    <w:rsid w:val="005B3AC3"/>
    <w:rsid w:val="005B53FD"/>
    <w:rsid w:val="005B580F"/>
    <w:rsid w:val="005B6479"/>
    <w:rsid w:val="005B7596"/>
    <w:rsid w:val="005B771E"/>
    <w:rsid w:val="005C0742"/>
    <w:rsid w:val="005C156C"/>
    <w:rsid w:val="005C2D4F"/>
    <w:rsid w:val="005C4D15"/>
    <w:rsid w:val="005C5807"/>
    <w:rsid w:val="005D3284"/>
    <w:rsid w:val="005D4FEB"/>
    <w:rsid w:val="005D5EFC"/>
    <w:rsid w:val="005D6A7A"/>
    <w:rsid w:val="005D779D"/>
    <w:rsid w:val="005E1035"/>
    <w:rsid w:val="005E19E9"/>
    <w:rsid w:val="005E2740"/>
    <w:rsid w:val="005E32E2"/>
    <w:rsid w:val="005E3928"/>
    <w:rsid w:val="005E3D69"/>
    <w:rsid w:val="005E402B"/>
    <w:rsid w:val="005E41EF"/>
    <w:rsid w:val="005E566F"/>
    <w:rsid w:val="005E6296"/>
    <w:rsid w:val="005E6FA0"/>
    <w:rsid w:val="005E77AD"/>
    <w:rsid w:val="005F0063"/>
    <w:rsid w:val="005F109B"/>
    <w:rsid w:val="005F1FC8"/>
    <w:rsid w:val="005F248C"/>
    <w:rsid w:val="005F2FCF"/>
    <w:rsid w:val="005F497B"/>
    <w:rsid w:val="005F54C7"/>
    <w:rsid w:val="005F61BC"/>
    <w:rsid w:val="005F6717"/>
    <w:rsid w:val="005F6A7A"/>
    <w:rsid w:val="005F7D24"/>
    <w:rsid w:val="005F7D92"/>
    <w:rsid w:val="0060084F"/>
    <w:rsid w:val="0060232E"/>
    <w:rsid w:val="00604317"/>
    <w:rsid w:val="0060575D"/>
    <w:rsid w:val="00605F3C"/>
    <w:rsid w:val="006060C9"/>
    <w:rsid w:val="006063D5"/>
    <w:rsid w:val="0060694C"/>
    <w:rsid w:val="0060780F"/>
    <w:rsid w:val="00611E42"/>
    <w:rsid w:val="00612326"/>
    <w:rsid w:val="00612F74"/>
    <w:rsid w:val="006132B1"/>
    <w:rsid w:val="00613A46"/>
    <w:rsid w:val="00616EF0"/>
    <w:rsid w:val="006172D2"/>
    <w:rsid w:val="00622C64"/>
    <w:rsid w:val="006231B0"/>
    <w:rsid w:val="006237A0"/>
    <w:rsid w:val="00623DAC"/>
    <w:rsid w:val="00624A36"/>
    <w:rsid w:val="006273BD"/>
    <w:rsid w:val="006276A8"/>
    <w:rsid w:val="00627A97"/>
    <w:rsid w:val="00630BB0"/>
    <w:rsid w:val="00631A62"/>
    <w:rsid w:val="0063501B"/>
    <w:rsid w:val="00636B5A"/>
    <w:rsid w:val="00636D21"/>
    <w:rsid w:val="00637714"/>
    <w:rsid w:val="00640BBF"/>
    <w:rsid w:val="00640DEC"/>
    <w:rsid w:val="00641B29"/>
    <w:rsid w:val="006429B5"/>
    <w:rsid w:val="00642FE5"/>
    <w:rsid w:val="0064404F"/>
    <w:rsid w:val="006440AB"/>
    <w:rsid w:val="00645ECA"/>
    <w:rsid w:val="0064605A"/>
    <w:rsid w:val="0065141D"/>
    <w:rsid w:val="006527C1"/>
    <w:rsid w:val="0065296D"/>
    <w:rsid w:val="00653629"/>
    <w:rsid w:val="00654304"/>
    <w:rsid w:val="00654336"/>
    <w:rsid w:val="00654404"/>
    <w:rsid w:val="006553B0"/>
    <w:rsid w:val="00655F2C"/>
    <w:rsid w:val="00657937"/>
    <w:rsid w:val="00657F1A"/>
    <w:rsid w:val="006601B2"/>
    <w:rsid w:val="00660777"/>
    <w:rsid w:val="00660CDA"/>
    <w:rsid w:val="00660F6E"/>
    <w:rsid w:val="00661292"/>
    <w:rsid w:val="0066191A"/>
    <w:rsid w:val="00663FCF"/>
    <w:rsid w:val="006641C3"/>
    <w:rsid w:val="00665DD0"/>
    <w:rsid w:val="006665E7"/>
    <w:rsid w:val="006669FF"/>
    <w:rsid w:val="00667E90"/>
    <w:rsid w:val="00670E74"/>
    <w:rsid w:val="006713A1"/>
    <w:rsid w:val="00672FCD"/>
    <w:rsid w:val="0067333C"/>
    <w:rsid w:val="00674337"/>
    <w:rsid w:val="00674549"/>
    <w:rsid w:val="006748E2"/>
    <w:rsid w:val="006763FB"/>
    <w:rsid w:val="00680774"/>
    <w:rsid w:val="00680951"/>
    <w:rsid w:val="00682B1F"/>
    <w:rsid w:val="00682E30"/>
    <w:rsid w:val="00683AC0"/>
    <w:rsid w:val="006843EF"/>
    <w:rsid w:val="00684480"/>
    <w:rsid w:val="00684CD7"/>
    <w:rsid w:val="006858BB"/>
    <w:rsid w:val="00686C66"/>
    <w:rsid w:val="0068776A"/>
    <w:rsid w:val="0069244F"/>
    <w:rsid w:val="00692924"/>
    <w:rsid w:val="00692B14"/>
    <w:rsid w:val="00692BFA"/>
    <w:rsid w:val="006942EF"/>
    <w:rsid w:val="00694FCD"/>
    <w:rsid w:val="00695036"/>
    <w:rsid w:val="006961F3"/>
    <w:rsid w:val="006968CA"/>
    <w:rsid w:val="00696FA1"/>
    <w:rsid w:val="00697C47"/>
    <w:rsid w:val="00697F88"/>
    <w:rsid w:val="006A0E69"/>
    <w:rsid w:val="006A0F4A"/>
    <w:rsid w:val="006A1873"/>
    <w:rsid w:val="006A218C"/>
    <w:rsid w:val="006A5127"/>
    <w:rsid w:val="006A5228"/>
    <w:rsid w:val="006A66F5"/>
    <w:rsid w:val="006A76FD"/>
    <w:rsid w:val="006A7DA0"/>
    <w:rsid w:val="006B05A6"/>
    <w:rsid w:val="006B0688"/>
    <w:rsid w:val="006B1C53"/>
    <w:rsid w:val="006B2048"/>
    <w:rsid w:val="006B3225"/>
    <w:rsid w:val="006B368E"/>
    <w:rsid w:val="006B5793"/>
    <w:rsid w:val="006B5CC4"/>
    <w:rsid w:val="006B606F"/>
    <w:rsid w:val="006C012E"/>
    <w:rsid w:val="006C0BD6"/>
    <w:rsid w:val="006C1B50"/>
    <w:rsid w:val="006C2027"/>
    <w:rsid w:val="006C298D"/>
    <w:rsid w:val="006C3C01"/>
    <w:rsid w:val="006C50B9"/>
    <w:rsid w:val="006C57A0"/>
    <w:rsid w:val="006C57BD"/>
    <w:rsid w:val="006C616E"/>
    <w:rsid w:val="006C6A70"/>
    <w:rsid w:val="006D0116"/>
    <w:rsid w:val="006D0BA2"/>
    <w:rsid w:val="006D13EA"/>
    <w:rsid w:val="006D163E"/>
    <w:rsid w:val="006D2255"/>
    <w:rsid w:val="006D2474"/>
    <w:rsid w:val="006D285C"/>
    <w:rsid w:val="006D54ED"/>
    <w:rsid w:val="006D72C2"/>
    <w:rsid w:val="006D7DEE"/>
    <w:rsid w:val="006E0738"/>
    <w:rsid w:val="006E0F61"/>
    <w:rsid w:val="006E1081"/>
    <w:rsid w:val="006E14CD"/>
    <w:rsid w:val="006E2260"/>
    <w:rsid w:val="006E2EF1"/>
    <w:rsid w:val="006E2FD9"/>
    <w:rsid w:val="006E30A0"/>
    <w:rsid w:val="006E41FB"/>
    <w:rsid w:val="006E5C4E"/>
    <w:rsid w:val="006E7493"/>
    <w:rsid w:val="006F0825"/>
    <w:rsid w:val="006F0B2E"/>
    <w:rsid w:val="006F0B58"/>
    <w:rsid w:val="006F2367"/>
    <w:rsid w:val="006F31EC"/>
    <w:rsid w:val="006F367D"/>
    <w:rsid w:val="006F3B94"/>
    <w:rsid w:val="006F442F"/>
    <w:rsid w:val="006F4DCD"/>
    <w:rsid w:val="006F5382"/>
    <w:rsid w:val="006F5983"/>
    <w:rsid w:val="006F64CA"/>
    <w:rsid w:val="00700557"/>
    <w:rsid w:val="007010E1"/>
    <w:rsid w:val="00703B52"/>
    <w:rsid w:val="00704055"/>
    <w:rsid w:val="0070479E"/>
    <w:rsid w:val="007049C4"/>
    <w:rsid w:val="00704B2D"/>
    <w:rsid w:val="00706F7A"/>
    <w:rsid w:val="00707FC3"/>
    <w:rsid w:val="00710EFB"/>
    <w:rsid w:val="00711341"/>
    <w:rsid w:val="00711C82"/>
    <w:rsid w:val="00714103"/>
    <w:rsid w:val="007161B0"/>
    <w:rsid w:val="007161CC"/>
    <w:rsid w:val="00716795"/>
    <w:rsid w:val="00717A4D"/>
    <w:rsid w:val="00720585"/>
    <w:rsid w:val="00720A8B"/>
    <w:rsid w:val="0072222C"/>
    <w:rsid w:val="007222AE"/>
    <w:rsid w:val="0072260A"/>
    <w:rsid w:val="007237D2"/>
    <w:rsid w:val="00723E54"/>
    <w:rsid w:val="00723FC0"/>
    <w:rsid w:val="007240A0"/>
    <w:rsid w:val="00724B86"/>
    <w:rsid w:val="00726096"/>
    <w:rsid w:val="00726D29"/>
    <w:rsid w:val="00727853"/>
    <w:rsid w:val="007312C4"/>
    <w:rsid w:val="00731F2D"/>
    <w:rsid w:val="00734CA1"/>
    <w:rsid w:val="0073515D"/>
    <w:rsid w:val="0074119C"/>
    <w:rsid w:val="00741EFB"/>
    <w:rsid w:val="00744154"/>
    <w:rsid w:val="00746EE1"/>
    <w:rsid w:val="00746F6B"/>
    <w:rsid w:val="00747BDD"/>
    <w:rsid w:val="00750546"/>
    <w:rsid w:val="00750E9A"/>
    <w:rsid w:val="007517E6"/>
    <w:rsid w:val="00751B5E"/>
    <w:rsid w:val="00751E02"/>
    <w:rsid w:val="00751FAD"/>
    <w:rsid w:val="00752A2A"/>
    <w:rsid w:val="00756562"/>
    <w:rsid w:val="00757024"/>
    <w:rsid w:val="0075798F"/>
    <w:rsid w:val="00760273"/>
    <w:rsid w:val="00760867"/>
    <w:rsid w:val="00761020"/>
    <w:rsid w:val="0076155A"/>
    <w:rsid w:val="00761DCB"/>
    <w:rsid w:val="0076335B"/>
    <w:rsid w:val="00763E19"/>
    <w:rsid w:val="007643AE"/>
    <w:rsid w:val="00764503"/>
    <w:rsid w:val="00764CD0"/>
    <w:rsid w:val="00765348"/>
    <w:rsid w:val="00766184"/>
    <w:rsid w:val="00766E07"/>
    <w:rsid w:val="00767744"/>
    <w:rsid w:val="00770AD0"/>
    <w:rsid w:val="00770D24"/>
    <w:rsid w:val="007714DE"/>
    <w:rsid w:val="00772763"/>
    <w:rsid w:val="00772ABE"/>
    <w:rsid w:val="00772E5D"/>
    <w:rsid w:val="007732D5"/>
    <w:rsid w:val="007734A0"/>
    <w:rsid w:val="00773AF6"/>
    <w:rsid w:val="0077426C"/>
    <w:rsid w:val="007748CB"/>
    <w:rsid w:val="00774A7E"/>
    <w:rsid w:val="0077543A"/>
    <w:rsid w:val="00775BDA"/>
    <w:rsid w:val="0077686E"/>
    <w:rsid w:val="00776F19"/>
    <w:rsid w:val="00777A0F"/>
    <w:rsid w:val="0078182D"/>
    <w:rsid w:val="007823EB"/>
    <w:rsid w:val="00782FD2"/>
    <w:rsid w:val="007830FA"/>
    <w:rsid w:val="007833C8"/>
    <w:rsid w:val="0078351F"/>
    <w:rsid w:val="00784092"/>
    <w:rsid w:val="007844DA"/>
    <w:rsid w:val="007844F6"/>
    <w:rsid w:val="0078476A"/>
    <w:rsid w:val="0078677E"/>
    <w:rsid w:val="00786E5C"/>
    <w:rsid w:val="0078741E"/>
    <w:rsid w:val="00793B13"/>
    <w:rsid w:val="007951F5"/>
    <w:rsid w:val="00795396"/>
    <w:rsid w:val="00795F71"/>
    <w:rsid w:val="007970CB"/>
    <w:rsid w:val="0079764F"/>
    <w:rsid w:val="00797F0F"/>
    <w:rsid w:val="007A00A5"/>
    <w:rsid w:val="007A00B0"/>
    <w:rsid w:val="007A044C"/>
    <w:rsid w:val="007A1CB1"/>
    <w:rsid w:val="007A4287"/>
    <w:rsid w:val="007A4C29"/>
    <w:rsid w:val="007A5429"/>
    <w:rsid w:val="007A6635"/>
    <w:rsid w:val="007A6894"/>
    <w:rsid w:val="007A7001"/>
    <w:rsid w:val="007B0A7B"/>
    <w:rsid w:val="007B23EA"/>
    <w:rsid w:val="007B2475"/>
    <w:rsid w:val="007B29C2"/>
    <w:rsid w:val="007B3AB5"/>
    <w:rsid w:val="007B4A79"/>
    <w:rsid w:val="007C1312"/>
    <w:rsid w:val="007C2075"/>
    <w:rsid w:val="007C3A2A"/>
    <w:rsid w:val="007C44F3"/>
    <w:rsid w:val="007C585D"/>
    <w:rsid w:val="007C5969"/>
    <w:rsid w:val="007C658D"/>
    <w:rsid w:val="007D0378"/>
    <w:rsid w:val="007D0760"/>
    <w:rsid w:val="007D1CCD"/>
    <w:rsid w:val="007D268E"/>
    <w:rsid w:val="007D2D56"/>
    <w:rsid w:val="007D4FF4"/>
    <w:rsid w:val="007D51BC"/>
    <w:rsid w:val="007D52AF"/>
    <w:rsid w:val="007D59B5"/>
    <w:rsid w:val="007D6159"/>
    <w:rsid w:val="007D6576"/>
    <w:rsid w:val="007D676F"/>
    <w:rsid w:val="007D67E7"/>
    <w:rsid w:val="007D7604"/>
    <w:rsid w:val="007D7979"/>
    <w:rsid w:val="007E0C53"/>
    <w:rsid w:val="007E0D40"/>
    <w:rsid w:val="007E1A31"/>
    <w:rsid w:val="007E230B"/>
    <w:rsid w:val="007E2A09"/>
    <w:rsid w:val="007E2B37"/>
    <w:rsid w:val="007E33AA"/>
    <w:rsid w:val="007E38E5"/>
    <w:rsid w:val="007E3B5B"/>
    <w:rsid w:val="007E4033"/>
    <w:rsid w:val="007E4D6B"/>
    <w:rsid w:val="007E5161"/>
    <w:rsid w:val="007E56FC"/>
    <w:rsid w:val="007E57EE"/>
    <w:rsid w:val="007E5ED0"/>
    <w:rsid w:val="007E5F7A"/>
    <w:rsid w:val="007E6D45"/>
    <w:rsid w:val="007E7088"/>
    <w:rsid w:val="007E73AB"/>
    <w:rsid w:val="007E7A7E"/>
    <w:rsid w:val="007F054B"/>
    <w:rsid w:val="007F0C2F"/>
    <w:rsid w:val="007F0F72"/>
    <w:rsid w:val="007F10C6"/>
    <w:rsid w:val="007F15E0"/>
    <w:rsid w:val="007F1F84"/>
    <w:rsid w:val="007F29DD"/>
    <w:rsid w:val="007F3EED"/>
    <w:rsid w:val="007F4B87"/>
    <w:rsid w:val="007F4DB5"/>
    <w:rsid w:val="007F4E78"/>
    <w:rsid w:val="007F5FF7"/>
    <w:rsid w:val="007F6020"/>
    <w:rsid w:val="0080007A"/>
    <w:rsid w:val="00801931"/>
    <w:rsid w:val="0080233F"/>
    <w:rsid w:val="00803021"/>
    <w:rsid w:val="00803711"/>
    <w:rsid w:val="00803D08"/>
    <w:rsid w:val="008047BC"/>
    <w:rsid w:val="00805F90"/>
    <w:rsid w:val="00806C14"/>
    <w:rsid w:val="008074CE"/>
    <w:rsid w:val="0081045D"/>
    <w:rsid w:val="008128CE"/>
    <w:rsid w:val="00813C2D"/>
    <w:rsid w:val="0081473B"/>
    <w:rsid w:val="00816C11"/>
    <w:rsid w:val="00816FAC"/>
    <w:rsid w:val="00817C00"/>
    <w:rsid w:val="008203D2"/>
    <w:rsid w:val="00820C82"/>
    <w:rsid w:val="0082109A"/>
    <w:rsid w:val="00821AF9"/>
    <w:rsid w:val="00821D1C"/>
    <w:rsid w:val="00821F02"/>
    <w:rsid w:val="00822C43"/>
    <w:rsid w:val="00823923"/>
    <w:rsid w:val="00823F63"/>
    <w:rsid w:val="008248F7"/>
    <w:rsid w:val="00826D6A"/>
    <w:rsid w:val="00827E10"/>
    <w:rsid w:val="00830B1C"/>
    <w:rsid w:val="00830E09"/>
    <w:rsid w:val="00831E33"/>
    <w:rsid w:val="00833FB8"/>
    <w:rsid w:val="00834256"/>
    <w:rsid w:val="00834298"/>
    <w:rsid w:val="00834627"/>
    <w:rsid w:val="00836A92"/>
    <w:rsid w:val="008402E2"/>
    <w:rsid w:val="008411E2"/>
    <w:rsid w:val="00841B42"/>
    <w:rsid w:val="0084234B"/>
    <w:rsid w:val="00842C14"/>
    <w:rsid w:val="0084333D"/>
    <w:rsid w:val="008453AD"/>
    <w:rsid w:val="008462F3"/>
    <w:rsid w:val="00847083"/>
    <w:rsid w:val="00850500"/>
    <w:rsid w:val="008524DC"/>
    <w:rsid w:val="00852A73"/>
    <w:rsid w:val="0085323B"/>
    <w:rsid w:val="008535BA"/>
    <w:rsid w:val="0085401F"/>
    <w:rsid w:val="00854778"/>
    <w:rsid w:val="0085507F"/>
    <w:rsid w:val="008552CE"/>
    <w:rsid w:val="00857237"/>
    <w:rsid w:val="008572B8"/>
    <w:rsid w:val="00860730"/>
    <w:rsid w:val="00860EBA"/>
    <w:rsid w:val="0086124D"/>
    <w:rsid w:val="00861BB8"/>
    <w:rsid w:val="00861D66"/>
    <w:rsid w:val="00863B8E"/>
    <w:rsid w:val="00864639"/>
    <w:rsid w:val="0086583E"/>
    <w:rsid w:val="00866567"/>
    <w:rsid w:val="00867277"/>
    <w:rsid w:val="0086792B"/>
    <w:rsid w:val="00867D08"/>
    <w:rsid w:val="00867D21"/>
    <w:rsid w:val="0087014F"/>
    <w:rsid w:val="008708C2"/>
    <w:rsid w:val="0087143C"/>
    <w:rsid w:val="00873DA7"/>
    <w:rsid w:val="008761BD"/>
    <w:rsid w:val="008762FA"/>
    <w:rsid w:val="00876C62"/>
    <w:rsid w:val="00877223"/>
    <w:rsid w:val="0087752C"/>
    <w:rsid w:val="00880E92"/>
    <w:rsid w:val="00881F1A"/>
    <w:rsid w:val="00882CC6"/>
    <w:rsid w:val="00885A27"/>
    <w:rsid w:val="00885E26"/>
    <w:rsid w:val="00886AD8"/>
    <w:rsid w:val="008876CE"/>
    <w:rsid w:val="0089009E"/>
    <w:rsid w:val="008908EE"/>
    <w:rsid w:val="00891F86"/>
    <w:rsid w:val="00892A78"/>
    <w:rsid w:val="00892F1B"/>
    <w:rsid w:val="00894C55"/>
    <w:rsid w:val="0089540A"/>
    <w:rsid w:val="008959E6"/>
    <w:rsid w:val="00895B1C"/>
    <w:rsid w:val="008960A4"/>
    <w:rsid w:val="008A01F0"/>
    <w:rsid w:val="008A1342"/>
    <w:rsid w:val="008A1B7F"/>
    <w:rsid w:val="008A2409"/>
    <w:rsid w:val="008A2738"/>
    <w:rsid w:val="008A2739"/>
    <w:rsid w:val="008A283D"/>
    <w:rsid w:val="008A3BD2"/>
    <w:rsid w:val="008A3E4B"/>
    <w:rsid w:val="008A3F66"/>
    <w:rsid w:val="008A4070"/>
    <w:rsid w:val="008A45B1"/>
    <w:rsid w:val="008A6D9B"/>
    <w:rsid w:val="008A77DE"/>
    <w:rsid w:val="008B0C71"/>
    <w:rsid w:val="008B12F2"/>
    <w:rsid w:val="008B164A"/>
    <w:rsid w:val="008B16D1"/>
    <w:rsid w:val="008B21FB"/>
    <w:rsid w:val="008B506D"/>
    <w:rsid w:val="008B51FA"/>
    <w:rsid w:val="008B5E83"/>
    <w:rsid w:val="008B6601"/>
    <w:rsid w:val="008B697A"/>
    <w:rsid w:val="008C0A15"/>
    <w:rsid w:val="008C2E33"/>
    <w:rsid w:val="008C32D7"/>
    <w:rsid w:val="008C41C9"/>
    <w:rsid w:val="008C4876"/>
    <w:rsid w:val="008C5750"/>
    <w:rsid w:val="008D0264"/>
    <w:rsid w:val="008D1E95"/>
    <w:rsid w:val="008D215C"/>
    <w:rsid w:val="008D4004"/>
    <w:rsid w:val="008D45A3"/>
    <w:rsid w:val="008D5BD3"/>
    <w:rsid w:val="008E1454"/>
    <w:rsid w:val="008E18DD"/>
    <w:rsid w:val="008E1CDF"/>
    <w:rsid w:val="008E3F7F"/>
    <w:rsid w:val="008E416C"/>
    <w:rsid w:val="008E4F8E"/>
    <w:rsid w:val="008E5F6D"/>
    <w:rsid w:val="008E78DE"/>
    <w:rsid w:val="008F1126"/>
    <w:rsid w:val="008F2F1E"/>
    <w:rsid w:val="008F4FF9"/>
    <w:rsid w:val="008F595C"/>
    <w:rsid w:val="008F6DC8"/>
    <w:rsid w:val="009000B3"/>
    <w:rsid w:val="0090020A"/>
    <w:rsid w:val="00900BFB"/>
    <w:rsid w:val="0090109F"/>
    <w:rsid w:val="0090147D"/>
    <w:rsid w:val="00901D38"/>
    <w:rsid w:val="00902829"/>
    <w:rsid w:val="00902D03"/>
    <w:rsid w:val="00902FA8"/>
    <w:rsid w:val="009035BA"/>
    <w:rsid w:val="00903AD0"/>
    <w:rsid w:val="009048D9"/>
    <w:rsid w:val="00905241"/>
    <w:rsid w:val="009067AF"/>
    <w:rsid w:val="00906988"/>
    <w:rsid w:val="00907B65"/>
    <w:rsid w:val="0091111C"/>
    <w:rsid w:val="00911F43"/>
    <w:rsid w:val="00912418"/>
    <w:rsid w:val="00912BF2"/>
    <w:rsid w:val="0091322C"/>
    <w:rsid w:val="00914866"/>
    <w:rsid w:val="00914E43"/>
    <w:rsid w:val="0091534A"/>
    <w:rsid w:val="0091555F"/>
    <w:rsid w:val="009157F4"/>
    <w:rsid w:val="00915AC8"/>
    <w:rsid w:val="00915D6A"/>
    <w:rsid w:val="00916B5D"/>
    <w:rsid w:val="00920B22"/>
    <w:rsid w:val="009237B0"/>
    <w:rsid w:val="009247B7"/>
    <w:rsid w:val="00926F15"/>
    <w:rsid w:val="00926F68"/>
    <w:rsid w:val="0093028E"/>
    <w:rsid w:val="009303BA"/>
    <w:rsid w:val="00933C15"/>
    <w:rsid w:val="00933F4F"/>
    <w:rsid w:val="00935849"/>
    <w:rsid w:val="00935A30"/>
    <w:rsid w:val="00940794"/>
    <w:rsid w:val="00940818"/>
    <w:rsid w:val="00941B8D"/>
    <w:rsid w:val="00941C15"/>
    <w:rsid w:val="00941D7F"/>
    <w:rsid w:val="00942742"/>
    <w:rsid w:val="009428D7"/>
    <w:rsid w:val="009428FE"/>
    <w:rsid w:val="00943ABB"/>
    <w:rsid w:val="009440A7"/>
    <w:rsid w:val="00944169"/>
    <w:rsid w:val="00944918"/>
    <w:rsid w:val="009449D8"/>
    <w:rsid w:val="009456DB"/>
    <w:rsid w:val="0094757F"/>
    <w:rsid w:val="00951D18"/>
    <w:rsid w:val="0095495A"/>
    <w:rsid w:val="00954A8A"/>
    <w:rsid w:val="00956E27"/>
    <w:rsid w:val="0095792E"/>
    <w:rsid w:val="00960130"/>
    <w:rsid w:val="009617CC"/>
    <w:rsid w:val="009619C0"/>
    <w:rsid w:val="00962E5B"/>
    <w:rsid w:val="00964E04"/>
    <w:rsid w:val="00966A27"/>
    <w:rsid w:val="00967441"/>
    <w:rsid w:val="00970960"/>
    <w:rsid w:val="00970E68"/>
    <w:rsid w:val="009710E8"/>
    <w:rsid w:val="009714E2"/>
    <w:rsid w:val="009716BB"/>
    <w:rsid w:val="00972D5F"/>
    <w:rsid w:val="00972D61"/>
    <w:rsid w:val="00974C31"/>
    <w:rsid w:val="00974E7C"/>
    <w:rsid w:val="0098049C"/>
    <w:rsid w:val="00985706"/>
    <w:rsid w:val="00986FDF"/>
    <w:rsid w:val="00991734"/>
    <w:rsid w:val="0099268D"/>
    <w:rsid w:val="00992D98"/>
    <w:rsid w:val="00994341"/>
    <w:rsid w:val="00995508"/>
    <w:rsid w:val="00996EBA"/>
    <w:rsid w:val="009A0D04"/>
    <w:rsid w:val="009A1C4D"/>
    <w:rsid w:val="009A1CBA"/>
    <w:rsid w:val="009A2654"/>
    <w:rsid w:val="009A2944"/>
    <w:rsid w:val="009A2EFC"/>
    <w:rsid w:val="009A627E"/>
    <w:rsid w:val="009B2A6A"/>
    <w:rsid w:val="009B2D6F"/>
    <w:rsid w:val="009B430B"/>
    <w:rsid w:val="009B4395"/>
    <w:rsid w:val="009B48F2"/>
    <w:rsid w:val="009B4D16"/>
    <w:rsid w:val="009B5A06"/>
    <w:rsid w:val="009B6325"/>
    <w:rsid w:val="009B6D1F"/>
    <w:rsid w:val="009B7349"/>
    <w:rsid w:val="009C0996"/>
    <w:rsid w:val="009C0C9D"/>
    <w:rsid w:val="009C10A7"/>
    <w:rsid w:val="009C1157"/>
    <w:rsid w:val="009C11D0"/>
    <w:rsid w:val="009C12DD"/>
    <w:rsid w:val="009C165D"/>
    <w:rsid w:val="009C17F9"/>
    <w:rsid w:val="009C26C5"/>
    <w:rsid w:val="009C34DD"/>
    <w:rsid w:val="009C4385"/>
    <w:rsid w:val="009C65F7"/>
    <w:rsid w:val="009C725B"/>
    <w:rsid w:val="009C7A80"/>
    <w:rsid w:val="009D05FA"/>
    <w:rsid w:val="009D06BD"/>
    <w:rsid w:val="009D10F2"/>
    <w:rsid w:val="009D19C1"/>
    <w:rsid w:val="009D23C7"/>
    <w:rsid w:val="009D6498"/>
    <w:rsid w:val="009D72E1"/>
    <w:rsid w:val="009D7517"/>
    <w:rsid w:val="009E0896"/>
    <w:rsid w:val="009E0DB1"/>
    <w:rsid w:val="009E0F0A"/>
    <w:rsid w:val="009E1343"/>
    <w:rsid w:val="009E1DDF"/>
    <w:rsid w:val="009E2179"/>
    <w:rsid w:val="009E2599"/>
    <w:rsid w:val="009E2A97"/>
    <w:rsid w:val="009E345B"/>
    <w:rsid w:val="009E4540"/>
    <w:rsid w:val="009E460C"/>
    <w:rsid w:val="009E4B6F"/>
    <w:rsid w:val="009E6916"/>
    <w:rsid w:val="009E6FE6"/>
    <w:rsid w:val="009E729F"/>
    <w:rsid w:val="009E7A79"/>
    <w:rsid w:val="009F0457"/>
    <w:rsid w:val="009F0DCF"/>
    <w:rsid w:val="009F1EFD"/>
    <w:rsid w:val="009F3310"/>
    <w:rsid w:val="009F35F4"/>
    <w:rsid w:val="009F4970"/>
    <w:rsid w:val="009F66A6"/>
    <w:rsid w:val="009F687D"/>
    <w:rsid w:val="009F6CEE"/>
    <w:rsid w:val="009F6D46"/>
    <w:rsid w:val="00A00C2A"/>
    <w:rsid w:val="00A013CF"/>
    <w:rsid w:val="00A01674"/>
    <w:rsid w:val="00A020CD"/>
    <w:rsid w:val="00A024E0"/>
    <w:rsid w:val="00A026BA"/>
    <w:rsid w:val="00A02C68"/>
    <w:rsid w:val="00A030A9"/>
    <w:rsid w:val="00A042DA"/>
    <w:rsid w:val="00A04855"/>
    <w:rsid w:val="00A054E2"/>
    <w:rsid w:val="00A05E77"/>
    <w:rsid w:val="00A06139"/>
    <w:rsid w:val="00A064F0"/>
    <w:rsid w:val="00A07B45"/>
    <w:rsid w:val="00A10FC3"/>
    <w:rsid w:val="00A13042"/>
    <w:rsid w:val="00A13681"/>
    <w:rsid w:val="00A141E4"/>
    <w:rsid w:val="00A162CC"/>
    <w:rsid w:val="00A1705C"/>
    <w:rsid w:val="00A228D9"/>
    <w:rsid w:val="00A230A1"/>
    <w:rsid w:val="00A23CBD"/>
    <w:rsid w:val="00A23DF6"/>
    <w:rsid w:val="00A249C8"/>
    <w:rsid w:val="00A30D71"/>
    <w:rsid w:val="00A315AD"/>
    <w:rsid w:val="00A31703"/>
    <w:rsid w:val="00A32856"/>
    <w:rsid w:val="00A32989"/>
    <w:rsid w:val="00A32BD7"/>
    <w:rsid w:val="00A32F4C"/>
    <w:rsid w:val="00A3447F"/>
    <w:rsid w:val="00A35E22"/>
    <w:rsid w:val="00A3625B"/>
    <w:rsid w:val="00A36817"/>
    <w:rsid w:val="00A3682F"/>
    <w:rsid w:val="00A37280"/>
    <w:rsid w:val="00A3756A"/>
    <w:rsid w:val="00A40063"/>
    <w:rsid w:val="00A412C8"/>
    <w:rsid w:val="00A41D78"/>
    <w:rsid w:val="00A42FCB"/>
    <w:rsid w:val="00A43F47"/>
    <w:rsid w:val="00A454F0"/>
    <w:rsid w:val="00A46039"/>
    <w:rsid w:val="00A474DB"/>
    <w:rsid w:val="00A476C4"/>
    <w:rsid w:val="00A533BE"/>
    <w:rsid w:val="00A5356C"/>
    <w:rsid w:val="00A53703"/>
    <w:rsid w:val="00A549A9"/>
    <w:rsid w:val="00A551C3"/>
    <w:rsid w:val="00A60517"/>
    <w:rsid w:val="00A6073E"/>
    <w:rsid w:val="00A610ED"/>
    <w:rsid w:val="00A61109"/>
    <w:rsid w:val="00A645B7"/>
    <w:rsid w:val="00A65B5E"/>
    <w:rsid w:val="00A661B0"/>
    <w:rsid w:val="00A67659"/>
    <w:rsid w:val="00A70A56"/>
    <w:rsid w:val="00A7174F"/>
    <w:rsid w:val="00A73241"/>
    <w:rsid w:val="00A744AC"/>
    <w:rsid w:val="00A75066"/>
    <w:rsid w:val="00A758B0"/>
    <w:rsid w:val="00A77AA7"/>
    <w:rsid w:val="00A80123"/>
    <w:rsid w:val="00A8052E"/>
    <w:rsid w:val="00A81C94"/>
    <w:rsid w:val="00A81CB1"/>
    <w:rsid w:val="00A81EA2"/>
    <w:rsid w:val="00A8225D"/>
    <w:rsid w:val="00A826DA"/>
    <w:rsid w:val="00A83E3D"/>
    <w:rsid w:val="00A841FD"/>
    <w:rsid w:val="00A85661"/>
    <w:rsid w:val="00A8652D"/>
    <w:rsid w:val="00A86CA2"/>
    <w:rsid w:val="00A870EF"/>
    <w:rsid w:val="00A87AE8"/>
    <w:rsid w:val="00A9035A"/>
    <w:rsid w:val="00A91288"/>
    <w:rsid w:val="00A95069"/>
    <w:rsid w:val="00A95816"/>
    <w:rsid w:val="00A95A12"/>
    <w:rsid w:val="00A96315"/>
    <w:rsid w:val="00A96813"/>
    <w:rsid w:val="00AA1043"/>
    <w:rsid w:val="00AA277F"/>
    <w:rsid w:val="00AA2C55"/>
    <w:rsid w:val="00AA2EE6"/>
    <w:rsid w:val="00AA305A"/>
    <w:rsid w:val="00AA35F0"/>
    <w:rsid w:val="00AA3D5F"/>
    <w:rsid w:val="00AA45D2"/>
    <w:rsid w:val="00AA6056"/>
    <w:rsid w:val="00AA6238"/>
    <w:rsid w:val="00AA68FC"/>
    <w:rsid w:val="00AA6C43"/>
    <w:rsid w:val="00AA6C44"/>
    <w:rsid w:val="00AB0364"/>
    <w:rsid w:val="00AB095B"/>
    <w:rsid w:val="00AB0E33"/>
    <w:rsid w:val="00AB2E18"/>
    <w:rsid w:val="00AB3776"/>
    <w:rsid w:val="00AB7838"/>
    <w:rsid w:val="00AC105A"/>
    <w:rsid w:val="00AC24F6"/>
    <w:rsid w:val="00AC2780"/>
    <w:rsid w:val="00AC46DA"/>
    <w:rsid w:val="00AC57BE"/>
    <w:rsid w:val="00AC6290"/>
    <w:rsid w:val="00AC7181"/>
    <w:rsid w:val="00AC7860"/>
    <w:rsid w:val="00AD001C"/>
    <w:rsid w:val="00AD01B7"/>
    <w:rsid w:val="00AD2E9D"/>
    <w:rsid w:val="00AD4683"/>
    <w:rsid w:val="00AD6A89"/>
    <w:rsid w:val="00AE09F6"/>
    <w:rsid w:val="00AE151A"/>
    <w:rsid w:val="00AE152E"/>
    <w:rsid w:val="00AE1643"/>
    <w:rsid w:val="00AE28E2"/>
    <w:rsid w:val="00AE2ADD"/>
    <w:rsid w:val="00AE4A93"/>
    <w:rsid w:val="00AE5567"/>
    <w:rsid w:val="00AE5972"/>
    <w:rsid w:val="00AE6D7C"/>
    <w:rsid w:val="00AF083C"/>
    <w:rsid w:val="00AF1084"/>
    <w:rsid w:val="00AF1239"/>
    <w:rsid w:val="00AF15A4"/>
    <w:rsid w:val="00AF1AB9"/>
    <w:rsid w:val="00AF2ED4"/>
    <w:rsid w:val="00AF46B2"/>
    <w:rsid w:val="00AF52D8"/>
    <w:rsid w:val="00AF5A82"/>
    <w:rsid w:val="00AF68FC"/>
    <w:rsid w:val="00B010C0"/>
    <w:rsid w:val="00B028D6"/>
    <w:rsid w:val="00B02A6F"/>
    <w:rsid w:val="00B02B4D"/>
    <w:rsid w:val="00B03F1D"/>
    <w:rsid w:val="00B04060"/>
    <w:rsid w:val="00B04A2E"/>
    <w:rsid w:val="00B05B17"/>
    <w:rsid w:val="00B07103"/>
    <w:rsid w:val="00B07550"/>
    <w:rsid w:val="00B07816"/>
    <w:rsid w:val="00B07D5E"/>
    <w:rsid w:val="00B1004A"/>
    <w:rsid w:val="00B102C8"/>
    <w:rsid w:val="00B10AE3"/>
    <w:rsid w:val="00B13414"/>
    <w:rsid w:val="00B1420C"/>
    <w:rsid w:val="00B14D94"/>
    <w:rsid w:val="00B16480"/>
    <w:rsid w:val="00B1701A"/>
    <w:rsid w:val="00B1715C"/>
    <w:rsid w:val="00B17696"/>
    <w:rsid w:val="00B17E56"/>
    <w:rsid w:val="00B20DE2"/>
    <w:rsid w:val="00B2165C"/>
    <w:rsid w:val="00B22234"/>
    <w:rsid w:val="00B22F12"/>
    <w:rsid w:val="00B235E9"/>
    <w:rsid w:val="00B2361F"/>
    <w:rsid w:val="00B238D2"/>
    <w:rsid w:val="00B27D79"/>
    <w:rsid w:val="00B306EA"/>
    <w:rsid w:val="00B30DF4"/>
    <w:rsid w:val="00B31910"/>
    <w:rsid w:val="00B31FA8"/>
    <w:rsid w:val="00B3207D"/>
    <w:rsid w:val="00B32B1E"/>
    <w:rsid w:val="00B32B53"/>
    <w:rsid w:val="00B330FD"/>
    <w:rsid w:val="00B3357F"/>
    <w:rsid w:val="00B35046"/>
    <w:rsid w:val="00B35FDF"/>
    <w:rsid w:val="00B36442"/>
    <w:rsid w:val="00B36579"/>
    <w:rsid w:val="00B37EA8"/>
    <w:rsid w:val="00B41527"/>
    <w:rsid w:val="00B41CC2"/>
    <w:rsid w:val="00B41F0E"/>
    <w:rsid w:val="00B43206"/>
    <w:rsid w:val="00B4335B"/>
    <w:rsid w:val="00B46BAD"/>
    <w:rsid w:val="00B46EC9"/>
    <w:rsid w:val="00B46ECD"/>
    <w:rsid w:val="00B478DF"/>
    <w:rsid w:val="00B47D59"/>
    <w:rsid w:val="00B528B0"/>
    <w:rsid w:val="00B5361D"/>
    <w:rsid w:val="00B53B25"/>
    <w:rsid w:val="00B56840"/>
    <w:rsid w:val="00B56883"/>
    <w:rsid w:val="00B56AA3"/>
    <w:rsid w:val="00B575E6"/>
    <w:rsid w:val="00B577F8"/>
    <w:rsid w:val="00B57E03"/>
    <w:rsid w:val="00B60477"/>
    <w:rsid w:val="00B60810"/>
    <w:rsid w:val="00B6094B"/>
    <w:rsid w:val="00B621D4"/>
    <w:rsid w:val="00B624A0"/>
    <w:rsid w:val="00B634F9"/>
    <w:rsid w:val="00B63F57"/>
    <w:rsid w:val="00B6402E"/>
    <w:rsid w:val="00B645AE"/>
    <w:rsid w:val="00B6614F"/>
    <w:rsid w:val="00B668C7"/>
    <w:rsid w:val="00B66998"/>
    <w:rsid w:val="00B70126"/>
    <w:rsid w:val="00B7040A"/>
    <w:rsid w:val="00B70BD8"/>
    <w:rsid w:val="00B74ED2"/>
    <w:rsid w:val="00B74F8F"/>
    <w:rsid w:val="00B77B74"/>
    <w:rsid w:val="00B77C64"/>
    <w:rsid w:val="00B80F84"/>
    <w:rsid w:val="00B8159C"/>
    <w:rsid w:val="00B82FAE"/>
    <w:rsid w:val="00B83942"/>
    <w:rsid w:val="00B83DE2"/>
    <w:rsid w:val="00B84E8A"/>
    <w:rsid w:val="00B8567B"/>
    <w:rsid w:val="00B86EB1"/>
    <w:rsid w:val="00B87657"/>
    <w:rsid w:val="00B87991"/>
    <w:rsid w:val="00B903D0"/>
    <w:rsid w:val="00B90C16"/>
    <w:rsid w:val="00B91153"/>
    <w:rsid w:val="00B91E10"/>
    <w:rsid w:val="00B924F2"/>
    <w:rsid w:val="00B93696"/>
    <w:rsid w:val="00B93DA8"/>
    <w:rsid w:val="00B94B5C"/>
    <w:rsid w:val="00B962C7"/>
    <w:rsid w:val="00B963FD"/>
    <w:rsid w:val="00B97293"/>
    <w:rsid w:val="00B97924"/>
    <w:rsid w:val="00BA12DB"/>
    <w:rsid w:val="00BA20AA"/>
    <w:rsid w:val="00BA4166"/>
    <w:rsid w:val="00BA4820"/>
    <w:rsid w:val="00BA5B22"/>
    <w:rsid w:val="00BA6734"/>
    <w:rsid w:val="00BA7834"/>
    <w:rsid w:val="00BB0C10"/>
    <w:rsid w:val="00BB2720"/>
    <w:rsid w:val="00BB4422"/>
    <w:rsid w:val="00BB4A0C"/>
    <w:rsid w:val="00BB5583"/>
    <w:rsid w:val="00BB57DE"/>
    <w:rsid w:val="00BB6387"/>
    <w:rsid w:val="00BB6736"/>
    <w:rsid w:val="00BB6B39"/>
    <w:rsid w:val="00BB708A"/>
    <w:rsid w:val="00BC0466"/>
    <w:rsid w:val="00BC0AAF"/>
    <w:rsid w:val="00BC1AE6"/>
    <w:rsid w:val="00BC1C3F"/>
    <w:rsid w:val="00BC20C3"/>
    <w:rsid w:val="00BC3525"/>
    <w:rsid w:val="00BC39E3"/>
    <w:rsid w:val="00BC53A4"/>
    <w:rsid w:val="00BC57A3"/>
    <w:rsid w:val="00BC65B7"/>
    <w:rsid w:val="00BC711A"/>
    <w:rsid w:val="00BC734A"/>
    <w:rsid w:val="00BD1A75"/>
    <w:rsid w:val="00BD1F75"/>
    <w:rsid w:val="00BD37A1"/>
    <w:rsid w:val="00BD3961"/>
    <w:rsid w:val="00BD4425"/>
    <w:rsid w:val="00BD6862"/>
    <w:rsid w:val="00BD7AA0"/>
    <w:rsid w:val="00BE0245"/>
    <w:rsid w:val="00BE0411"/>
    <w:rsid w:val="00BE10CE"/>
    <w:rsid w:val="00BE1E97"/>
    <w:rsid w:val="00BE28F4"/>
    <w:rsid w:val="00BE2F36"/>
    <w:rsid w:val="00BE3676"/>
    <w:rsid w:val="00BE4FF4"/>
    <w:rsid w:val="00BE5EEA"/>
    <w:rsid w:val="00BE7C64"/>
    <w:rsid w:val="00BE7F0E"/>
    <w:rsid w:val="00BF0480"/>
    <w:rsid w:val="00BF29BE"/>
    <w:rsid w:val="00BF2A52"/>
    <w:rsid w:val="00BF3CB6"/>
    <w:rsid w:val="00BF4009"/>
    <w:rsid w:val="00BF565C"/>
    <w:rsid w:val="00BF5C80"/>
    <w:rsid w:val="00BF5F69"/>
    <w:rsid w:val="00BF7539"/>
    <w:rsid w:val="00BF770E"/>
    <w:rsid w:val="00C01C02"/>
    <w:rsid w:val="00C0234D"/>
    <w:rsid w:val="00C027A3"/>
    <w:rsid w:val="00C02BB4"/>
    <w:rsid w:val="00C0352D"/>
    <w:rsid w:val="00C03C16"/>
    <w:rsid w:val="00C03EC5"/>
    <w:rsid w:val="00C04B20"/>
    <w:rsid w:val="00C068C9"/>
    <w:rsid w:val="00C0695F"/>
    <w:rsid w:val="00C071AA"/>
    <w:rsid w:val="00C10A01"/>
    <w:rsid w:val="00C10EEE"/>
    <w:rsid w:val="00C11F88"/>
    <w:rsid w:val="00C1215B"/>
    <w:rsid w:val="00C14A97"/>
    <w:rsid w:val="00C20DD9"/>
    <w:rsid w:val="00C21477"/>
    <w:rsid w:val="00C21C3E"/>
    <w:rsid w:val="00C22578"/>
    <w:rsid w:val="00C22992"/>
    <w:rsid w:val="00C23DCA"/>
    <w:rsid w:val="00C251B9"/>
    <w:rsid w:val="00C25B49"/>
    <w:rsid w:val="00C27B5E"/>
    <w:rsid w:val="00C27CC9"/>
    <w:rsid w:val="00C303E7"/>
    <w:rsid w:val="00C3044A"/>
    <w:rsid w:val="00C30A59"/>
    <w:rsid w:val="00C31085"/>
    <w:rsid w:val="00C315AD"/>
    <w:rsid w:val="00C31C8B"/>
    <w:rsid w:val="00C32125"/>
    <w:rsid w:val="00C32226"/>
    <w:rsid w:val="00C322AF"/>
    <w:rsid w:val="00C32567"/>
    <w:rsid w:val="00C3263A"/>
    <w:rsid w:val="00C33102"/>
    <w:rsid w:val="00C3342B"/>
    <w:rsid w:val="00C34D3C"/>
    <w:rsid w:val="00C34F61"/>
    <w:rsid w:val="00C35B8B"/>
    <w:rsid w:val="00C36244"/>
    <w:rsid w:val="00C36E6C"/>
    <w:rsid w:val="00C42891"/>
    <w:rsid w:val="00C44271"/>
    <w:rsid w:val="00C443F2"/>
    <w:rsid w:val="00C44444"/>
    <w:rsid w:val="00C45B8E"/>
    <w:rsid w:val="00C46274"/>
    <w:rsid w:val="00C4648B"/>
    <w:rsid w:val="00C478EF"/>
    <w:rsid w:val="00C47B72"/>
    <w:rsid w:val="00C503EF"/>
    <w:rsid w:val="00C5146E"/>
    <w:rsid w:val="00C5181C"/>
    <w:rsid w:val="00C5216B"/>
    <w:rsid w:val="00C53253"/>
    <w:rsid w:val="00C5365A"/>
    <w:rsid w:val="00C545A3"/>
    <w:rsid w:val="00C55EF2"/>
    <w:rsid w:val="00C56FEC"/>
    <w:rsid w:val="00C5711B"/>
    <w:rsid w:val="00C5739E"/>
    <w:rsid w:val="00C57F8A"/>
    <w:rsid w:val="00C6048D"/>
    <w:rsid w:val="00C60E30"/>
    <w:rsid w:val="00C6187F"/>
    <w:rsid w:val="00C626E0"/>
    <w:rsid w:val="00C628AE"/>
    <w:rsid w:val="00C6362C"/>
    <w:rsid w:val="00C64E74"/>
    <w:rsid w:val="00C64EC2"/>
    <w:rsid w:val="00C66F4B"/>
    <w:rsid w:val="00C67A3E"/>
    <w:rsid w:val="00C73C39"/>
    <w:rsid w:val="00C7407E"/>
    <w:rsid w:val="00C751CC"/>
    <w:rsid w:val="00C80559"/>
    <w:rsid w:val="00C8187F"/>
    <w:rsid w:val="00C8192F"/>
    <w:rsid w:val="00C82634"/>
    <w:rsid w:val="00C82B30"/>
    <w:rsid w:val="00C833AD"/>
    <w:rsid w:val="00C83EBA"/>
    <w:rsid w:val="00C84172"/>
    <w:rsid w:val="00C85056"/>
    <w:rsid w:val="00C85649"/>
    <w:rsid w:val="00C85735"/>
    <w:rsid w:val="00C878B2"/>
    <w:rsid w:val="00C87B20"/>
    <w:rsid w:val="00C87B75"/>
    <w:rsid w:val="00C87D46"/>
    <w:rsid w:val="00C9010E"/>
    <w:rsid w:val="00C90661"/>
    <w:rsid w:val="00C90DF9"/>
    <w:rsid w:val="00C9168D"/>
    <w:rsid w:val="00C917FE"/>
    <w:rsid w:val="00C9227F"/>
    <w:rsid w:val="00C92B67"/>
    <w:rsid w:val="00C9308B"/>
    <w:rsid w:val="00C9312C"/>
    <w:rsid w:val="00C9359B"/>
    <w:rsid w:val="00C93C6A"/>
    <w:rsid w:val="00C94477"/>
    <w:rsid w:val="00C95768"/>
    <w:rsid w:val="00C968B6"/>
    <w:rsid w:val="00C97CBF"/>
    <w:rsid w:val="00C97DFE"/>
    <w:rsid w:val="00CA004C"/>
    <w:rsid w:val="00CA07F9"/>
    <w:rsid w:val="00CA0D25"/>
    <w:rsid w:val="00CA1FA6"/>
    <w:rsid w:val="00CA2193"/>
    <w:rsid w:val="00CA27E4"/>
    <w:rsid w:val="00CA2D69"/>
    <w:rsid w:val="00CA348C"/>
    <w:rsid w:val="00CA4678"/>
    <w:rsid w:val="00CA4FB5"/>
    <w:rsid w:val="00CA54DA"/>
    <w:rsid w:val="00CA60AD"/>
    <w:rsid w:val="00CA6543"/>
    <w:rsid w:val="00CA751C"/>
    <w:rsid w:val="00CB0FCC"/>
    <w:rsid w:val="00CB23DD"/>
    <w:rsid w:val="00CB4694"/>
    <w:rsid w:val="00CC0D2D"/>
    <w:rsid w:val="00CC1826"/>
    <w:rsid w:val="00CC1BB5"/>
    <w:rsid w:val="00CC34A3"/>
    <w:rsid w:val="00CC3C7E"/>
    <w:rsid w:val="00CD00C9"/>
    <w:rsid w:val="00CD1484"/>
    <w:rsid w:val="00CD2330"/>
    <w:rsid w:val="00CD386B"/>
    <w:rsid w:val="00CD4AFD"/>
    <w:rsid w:val="00CD4D86"/>
    <w:rsid w:val="00CD5266"/>
    <w:rsid w:val="00CD74B8"/>
    <w:rsid w:val="00CD7C0A"/>
    <w:rsid w:val="00CE1791"/>
    <w:rsid w:val="00CE23C1"/>
    <w:rsid w:val="00CE3801"/>
    <w:rsid w:val="00CE5657"/>
    <w:rsid w:val="00CE58FB"/>
    <w:rsid w:val="00CE5B28"/>
    <w:rsid w:val="00CE5EA0"/>
    <w:rsid w:val="00CE785D"/>
    <w:rsid w:val="00CF046B"/>
    <w:rsid w:val="00CF0E5C"/>
    <w:rsid w:val="00CF4BFC"/>
    <w:rsid w:val="00CF56B6"/>
    <w:rsid w:val="00D0121A"/>
    <w:rsid w:val="00D01451"/>
    <w:rsid w:val="00D0163B"/>
    <w:rsid w:val="00D02CCD"/>
    <w:rsid w:val="00D03ECB"/>
    <w:rsid w:val="00D04344"/>
    <w:rsid w:val="00D05A54"/>
    <w:rsid w:val="00D06230"/>
    <w:rsid w:val="00D06447"/>
    <w:rsid w:val="00D07249"/>
    <w:rsid w:val="00D07858"/>
    <w:rsid w:val="00D10AFF"/>
    <w:rsid w:val="00D11044"/>
    <w:rsid w:val="00D113B4"/>
    <w:rsid w:val="00D12CED"/>
    <w:rsid w:val="00D133F8"/>
    <w:rsid w:val="00D1455F"/>
    <w:rsid w:val="00D14A3E"/>
    <w:rsid w:val="00D15A26"/>
    <w:rsid w:val="00D15CF3"/>
    <w:rsid w:val="00D16607"/>
    <w:rsid w:val="00D21516"/>
    <w:rsid w:val="00D21903"/>
    <w:rsid w:val="00D22376"/>
    <w:rsid w:val="00D22AC3"/>
    <w:rsid w:val="00D22B91"/>
    <w:rsid w:val="00D239D3"/>
    <w:rsid w:val="00D24E5D"/>
    <w:rsid w:val="00D2669A"/>
    <w:rsid w:val="00D31175"/>
    <w:rsid w:val="00D31A28"/>
    <w:rsid w:val="00D32B0C"/>
    <w:rsid w:val="00D336C1"/>
    <w:rsid w:val="00D349FA"/>
    <w:rsid w:val="00D35829"/>
    <w:rsid w:val="00D363DD"/>
    <w:rsid w:val="00D412ED"/>
    <w:rsid w:val="00D41DFD"/>
    <w:rsid w:val="00D41E95"/>
    <w:rsid w:val="00D441E3"/>
    <w:rsid w:val="00D44436"/>
    <w:rsid w:val="00D4519C"/>
    <w:rsid w:val="00D47199"/>
    <w:rsid w:val="00D472A5"/>
    <w:rsid w:val="00D47F42"/>
    <w:rsid w:val="00D508E2"/>
    <w:rsid w:val="00D53206"/>
    <w:rsid w:val="00D53DFC"/>
    <w:rsid w:val="00D54320"/>
    <w:rsid w:val="00D54C32"/>
    <w:rsid w:val="00D55919"/>
    <w:rsid w:val="00D5744F"/>
    <w:rsid w:val="00D60D36"/>
    <w:rsid w:val="00D61B58"/>
    <w:rsid w:val="00D620E2"/>
    <w:rsid w:val="00D62F6D"/>
    <w:rsid w:val="00D6537C"/>
    <w:rsid w:val="00D65DB0"/>
    <w:rsid w:val="00D668A0"/>
    <w:rsid w:val="00D66996"/>
    <w:rsid w:val="00D66FB9"/>
    <w:rsid w:val="00D67EB3"/>
    <w:rsid w:val="00D70710"/>
    <w:rsid w:val="00D710C8"/>
    <w:rsid w:val="00D71309"/>
    <w:rsid w:val="00D718F3"/>
    <w:rsid w:val="00D71AC6"/>
    <w:rsid w:val="00D75406"/>
    <w:rsid w:val="00D7574E"/>
    <w:rsid w:val="00D77E1D"/>
    <w:rsid w:val="00D80648"/>
    <w:rsid w:val="00D806B5"/>
    <w:rsid w:val="00D811EA"/>
    <w:rsid w:val="00D8228D"/>
    <w:rsid w:val="00D828B1"/>
    <w:rsid w:val="00D82962"/>
    <w:rsid w:val="00D82F0A"/>
    <w:rsid w:val="00D836B9"/>
    <w:rsid w:val="00D837C5"/>
    <w:rsid w:val="00D83B14"/>
    <w:rsid w:val="00D85632"/>
    <w:rsid w:val="00D8613E"/>
    <w:rsid w:val="00D86324"/>
    <w:rsid w:val="00D900A7"/>
    <w:rsid w:val="00D90A8B"/>
    <w:rsid w:val="00D91388"/>
    <w:rsid w:val="00D913E7"/>
    <w:rsid w:val="00D91E01"/>
    <w:rsid w:val="00D926A0"/>
    <w:rsid w:val="00D93A1D"/>
    <w:rsid w:val="00D93B4E"/>
    <w:rsid w:val="00D95FE6"/>
    <w:rsid w:val="00D96C86"/>
    <w:rsid w:val="00D97B95"/>
    <w:rsid w:val="00DA05ED"/>
    <w:rsid w:val="00DA19F4"/>
    <w:rsid w:val="00DA1A0B"/>
    <w:rsid w:val="00DA3DD3"/>
    <w:rsid w:val="00DA3E95"/>
    <w:rsid w:val="00DA502A"/>
    <w:rsid w:val="00DA611A"/>
    <w:rsid w:val="00DA61C4"/>
    <w:rsid w:val="00DA6257"/>
    <w:rsid w:val="00DA6E6C"/>
    <w:rsid w:val="00DB043F"/>
    <w:rsid w:val="00DB09F4"/>
    <w:rsid w:val="00DB0ABD"/>
    <w:rsid w:val="00DB1B47"/>
    <w:rsid w:val="00DB204E"/>
    <w:rsid w:val="00DB2FB4"/>
    <w:rsid w:val="00DB4E0F"/>
    <w:rsid w:val="00DB59CF"/>
    <w:rsid w:val="00DB691B"/>
    <w:rsid w:val="00DB6D5D"/>
    <w:rsid w:val="00DB7D01"/>
    <w:rsid w:val="00DC25FF"/>
    <w:rsid w:val="00DC29BE"/>
    <w:rsid w:val="00DC30BD"/>
    <w:rsid w:val="00DC4412"/>
    <w:rsid w:val="00DC5852"/>
    <w:rsid w:val="00DD0997"/>
    <w:rsid w:val="00DD0E4C"/>
    <w:rsid w:val="00DD11D5"/>
    <w:rsid w:val="00DD1329"/>
    <w:rsid w:val="00DD22FC"/>
    <w:rsid w:val="00DD2BC6"/>
    <w:rsid w:val="00DD6397"/>
    <w:rsid w:val="00DD7615"/>
    <w:rsid w:val="00DE0FF9"/>
    <w:rsid w:val="00DE10DA"/>
    <w:rsid w:val="00DE2514"/>
    <w:rsid w:val="00DE2731"/>
    <w:rsid w:val="00DE2971"/>
    <w:rsid w:val="00DE339F"/>
    <w:rsid w:val="00DE3BA5"/>
    <w:rsid w:val="00DE483B"/>
    <w:rsid w:val="00DE4AEC"/>
    <w:rsid w:val="00DE4D5F"/>
    <w:rsid w:val="00DE5003"/>
    <w:rsid w:val="00DE5534"/>
    <w:rsid w:val="00DE6564"/>
    <w:rsid w:val="00DE7109"/>
    <w:rsid w:val="00DE7436"/>
    <w:rsid w:val="00DE7807"/>
    <w:rsid w:val="00DF1836"/>
    <w:rsid w:val="00DF1D1E"/>
    <w:rsid w:val="00DF5A3B"/>
    <w:rsid w:val="00DF6C49"/>
    <w:rsid w:val="00DF72D7"/>
    <w:rsid w:val="00DF7A01"/>
    <w:rsid w:val="00E003FD"/>
    <w:rsid w:val="00E01B57"/>
    <w:rsid w:val="00E02FA8"/>
    <w:rsid w:val="00E03B36"/>
    <w:rsid w:val="00E0534F"/>
    <w:rsid w:val="00E065FD"/>
    <w:rsid w:val="00E07105"/>
    <w:rsid w:val="00E07933"/>
    <w:rsid w:val="00E07AC3"/>
    <w:rsid w:val="00E07DEC"/>
    <w:rsid w:val="00E10523"/>
    <w:rsid w:val="00E10D8A"/>
    <w:rsid w:val="00E115F9"/>
    <w:rsid w:val="00E1334C"/>
    <w:rsid w:val="00E14074"/>
    <w:rsid w:val="00E14B90"/>
    <w:rsid w:val="00E16388"/>
    <w:rsid w:val="00E16435"/>
    <w:rsid w:val="00E164C8"/>
    <w:rsid w:val="00E171F5"/>
    <w:rsid w:val="00E17826"/>
    <w:rsid w:val="00E17BF8"/>
    <w:rsid w:val="00E201DC"/>
    <w:rsid w:val="00E2267D"/>
    <w:rsid w:val="00E241B2"/>
    <w:rsid w:val="00E26008"/>
    <w:rsid w:val="00E261E7"/>
    <w:rsid w:val="00E2628C"/>
    <w:rsid w:val="00E266AF"/>
    <w:rsid w:val="00E2744A"/>
    <w:rsid w:val="00E30059"/>
    <w:rsid w:val="00E30955"/>
    <w:rsid w:val="00E3465D"/>
    <w:rsid w:val="00E34EAA"/>
    <w:rsid w:val="00E3716B"/>
    <w:rsid w:val="00E37B84"/>
    <w:rsid w:val="00E40183"/>
    <w:rsid w:val="00E416CD"/>
    <w:rsid w:val="00E41930"/>
    <w:rsid w:val="00E4218F"/>
    <w:rsid w:val="00E437F7"/>
    <w:rsid w:val="00E43A29"/>
    <w:rsid w:val="00E43B7A"/>
    <w:rsid w:val="00E43BB2"/>
    <w:rsid w:val="00E4476D"/>
    <w:rsid w:val="00E452D4"/>
    <w:rsid w:val="00E4561A"/>
    <w:rsid w:val="00E45C4E"/>
    <w:rsid w:val="00E4781C"/>
    <w:rsid w:val="00E504F0"/>
    <w:rsid w:val="00E5170A"/>
    <w:rsid w:val="00E51F22"/>
    <w:rsid w:val="00E53093"/>
    <w:rsid w:val="00E5323B"/>
    <w:rsid w:val="00E53CC8"/>
    <w:rsid w:val="00E54D04"/>
    <w:rsid w:val="00E55831"/>
    <w:rsid w:val="00E5645A"/>
    <w:rsid w:val="00E56917"/>
    <w:rsid w:val="00E5707D"/>
    <w:rsid w:val="00E57D90"/>
    <w:rsid w:val="00E60659"/>
    <w:rsid w:val="00E60E73"/>
    <w:rsid w:val="00E62492"/>
    <w:rsid w:val="00E62B29"/>
    <w:rsid w:val="00E62D34"/>
    <w:rsid w:val="00E62F97"/>
    <w:rsid w:val="00E646DF"/>
    <w:rsid w:val="00E65D9E"/>
    <w:rsid w:val="00E65E75"/>
    <w:rsid w:val="00E662DE"/>
    <w:rsid w:val="00E66BB5"/>
    <w:rsid w:val="00E7039C"/>
    <w:rsid w:val="00E711D0"/>
    <w:rsid w:val="00E72CBE"/>
    <w:rsid w:val="00E73D0C"/>
    <w:rsid w:val="00E74749"/>
    <w:rsid w:val="00E74BAB"/>
    <w:rsid w:val="00E74E94"/>
    <w:rsid w:val="00E80522"/>
    <w:rsid w:val="00E81555"/>
    <w:rsid w:val="00E8264E"/>
    <w:rsid w:val="00E82F0F"/>
    <w:rsid w:val="00E83D55"/>
    <w:rsid w:val="00E84069"/>
    <w:rsid w:val="00E861A6"/>
    <w:rsid w:val="00E8648E"/>
    <w:rsid w:val="00E86849"/>
    <w:rsid w:val="00E8749E"/>
    <w:rsid w:val="00E90A9D"/>
    <w:rsid w:val="00E90C01"/>
    <w:rsid w:val="00E90CCC"/>
    <w:rsid w:val="00E90E68"/>
    <w:rsid w:val="00E92289"/>
    <w:rsid w:val="00E92B58"/>
    <w:rsid w:val="00E934B9"/>
    <w:rsid w:val="00E94F59"/>
    <w:rsid w:val="00E951E6"/>
    <w:rsid w:val="00E95715"/>
    <w:rsid w:val="00E963C4"/>
    <w:rsid w:val="00E96882"/>
    <w:rsid w:val="00E979DC"/>
    <w:rsid w:val="00E97DF5"/>
    <w:rsid w:val="00E97E85"/>
    <w:rsid w:val="00EA0B64"/>
    <w:rsid w:val="00EA1084"/>
    <w:rsid w:val="00EA2504"/>
    <w:rsid w:val="00EA486E"/>
    <w:rsid w:val="00EA54DF"/>
    <w:rsid w:val="00EA5CDE"/>
    <w:rsid w:val="00EA7522"/>
    <w:rsid w:val="00EB09B4"/>
    <w:rsid w:val="00EB1D56"/>
    <w:rsid w:val="00EB1DAB"/>
    <w:rsid w:val="00EB2054"/>
    <w:rsid w:val="00EB2070"/>
    <w:rsid w:val="00EB5203"/>
    <w:rsid w:val="00EB53E4"/>
    <w:rsid w:val="00EB66A8"/>
    <w:rsid w:val="00EB77E2"/>
    <w:rsid w:val="00EC0FB4"/>
    <w:rsid w:val="00EC1DC8"/>
    <w:rsid w:val="00EC42D7"/>
    <w:rsid w:val="00EC46BD"/>
    <w:rsid w:val="00EC4933"/>
    <w:rsid w:val="00EC7270"/>
    <w:rsid w:val="00EC7802"/>
    <w:rsid w:val="00ED0349"/>
    <w:rsid w:val="00ED0CF2"/>
    <w:rsid w:val="00ED1543"/>
    <w:rsid w:val="00ED1D8A"/>
    <w:rsid w:val="00ED2697"/>
    <w:rsid w:val="00ED2EB1"/>
    <w:rsid w:val="00ED4709"/>
    <w:rsid w:val="00ED5834"/>
    <w:rsid w:val="00ED6C52"/>
    <w:rsid w:val="00EE0656"/>
    <w:rsid w:val="00EE1FA8"/>
    <w:rsid w:val="00EE2316"/>
    <w:rsid w:val="00EE2CE5"/>
    <w:rsid w:val="00EE3AB5"/>
    <w:rsid w:val="00EE3EA5"/>
    <w:rsid w:val="00EE3F06"/>
    <w:rsid w:val="00EE416E"/>
    <w:rsid w:val="00EE4381"/>
    <w:rsid w:val="00EE48D6"/>
    <w:rsid w:val="00EE49FA"/>
    <w:rsid w:val="00EE4F91"/>
    <w:rsid w:val="00EE4FDA"/>
    <w:rsid w:val="00EE5461"/>
    <w:rsid w:val="00EE5A66"/>
    <w:rsid w:val="00EE5DBD"/>
    <w:rsid w:val="00EF0DA0"/>
    <w:rsid w:val="00EF274F"/>
    <w:rsid w:val="00EF27FF"/>
    <w:rsid w:val="00EF2C0F"/>
    <w:rsid w:val="00EF3ADA"/>
    <w:rsid w:val="00EF49A6"/>
    <w:rsid w:val="00EF6EF8"/>
    <w:rsid w:val="00F02526"/>
    <w:rsid w:val="00F04637"/>
    <w:rsid w:val="00F05160"/>
    <w:rsid w:val="00F05891"/>
    <w:rsid w:val="00F05C9B"/>
    <w:rsid w:val="00F05D26"/>
    <w:rsid w:val="00F0659C"/>
    <w:rsid w:val="00F0696D"/>
    <w:rsid w:val="00F0712B"/>
    <w:rsid w:val="00F076AC"/>
    <w:rsid w:val="00F103E5"/>
    <w:rsid w:val="00F1173B"/>
    <w:rsid w:val="00F11B48"/>
    <w:rsid w:val="00F12412"/>
    <w:rsid w:val="00F1451B"/>
    <w:rsid w:val="00F1526C"/>
    <w:rsid w:val="00F157D6"/>
    <w:rsid w:val="00F16645"/>
    <w:rsid w:val="00F170C2"/>
    <w:rsid w:val="00F175BB"/>
    <w:rsid w:val="00F17DE5"/>
    <w:rsid w:val="00F21FB4"/>
    <w:rsid w:val="00F2200B"/>
    <w:rsid w:val="00F22253"/>
    <w:rsid w:val="00F22343"/>
    <w:rsid w:val="00F22C31"/>
    <w:rsid w:val="00F22CAE"/>
    <w:rsid w:val="00F23665"/>
    <w:rsid w:val="00F23757"/>
    <w:rsid w:val="00F238DB"/>
    <w:rsid w:val="00F23A4B"/>
    <w:rsid w:val="00F24B5A"/>
    <w:rsid w:val="00F258E4"/>
    <w:rsid w:val="00F335BE"/>
    <w:rsid w:val="00F34ED5"/>
    <w:rsid w:val="00F36C34"/>
    <w:rsid w:val="00F37566"/>
    <w:rsid w:val="00F40200"/>
    <w:rsid w:val="00F4380B"/>
    <w:rsid w:val="00F4460D"/>
    <w:rsid w:val="00F44D4F"/>
    <w:rsid w:val="00F44FFB"/>
    <w:rsid w:val="00F4520D"/>
    <w:rsid w:val="00F4523C"/>
    <w:rsid w:val="00F4586D"/>
    <w:rsid w:val="00F47498"/>
    <w:rsid w:val="00F47947"/>
    <w:rsid w:val="00F5007D"/>
    <w:rsid w:val="00F50B34"/>
    <w:rsid w:val="00F51456"/>
    <w:rsid w:val="00F515BD"/>
    <w:rsid w:val="00F52B6A"/>
    <w:rsid w:val="00F53D86"/>
    <w:rsid w:val="00F546C5"/>
    <w:rsid w:val="00F55959"/>
    <w:rsid w:val="00F5596C"/>
    <w:rsid w:val="00F55B44"/>
    <w:rsid w:val="00F55DF6"/>
    <w:rsid w:val="00F56663"/>
    <w:rsid w:val="00F56763"/>
    <w:rsid w:val="00F56F72"/>
    <w:rsid w:val="00F571AF"/>
    <w:rsid w:val="00F57B0C"/>
    <w:rsid w:val="00F57B27"/>
    <w:rsid w:val="00F60065"/>
    <w:rsid w:val="00F606C8"/>
    <w:rsid w:val="00F61993"/>
    <w:rsid w:val="00F62C53"/>
    <w:rsid w:val="00F62D16"/>
    <w:rsid w:val="00F63AB4"/>
    <w:rsid w:val="00F63F45"/>
    <w:rsid w:val="00F64D34"/>
    <w:rsid w:val="00F655EB"/>
    <w:rsid w:val="00F65F5F"/>
    <w:rsid w:val="00F66475"/>
    <w:rsid w:val="00F6705B"/>
    <w:rsid w:val="00F6797D"/>
    <w:rsid w:val="00F7047C"/>
    <w:rsid w:val="00F70836"/>
    <w:rsid w:val="00F70877"/>
    <w:rsid w:val="00F70A1D"/>
    <w:rsid w:val="00F71B7A"/>
    <w:rsid w:val="00F71B85"/>
    <w:rsid w:val="00F71C9B"/>
    <w:rsid w:val="00F73C3B"/>
    <w:rsid w:val="00F73D7E"/>
    <w:rsid w:val="00F74648"/>
    <w:rsid w:val="00F74B9A"/>
    <w:rsid w:val="00F750C1"/>
    <w:rsid w:val="00F75638"/>
    <w:rsid w:val="00F76245"/>
    <w:rsid w:val="00F77481"/>
    <w:rsid w:val="00F775EB"/>
    <w:rsid w:val="00F77674"/>
    <w:rsid w:val="00F81178"/>
    <w:rsid w:val="00F8525F"/>
    <w:rsid w:val="00F859FF"/>
    <w:rsid w:val="00F85C67"/>
    <w:rsid w:val="00F85E5B"/>
    <w:rsid w:val="00F90D31"/>
    <w:rsid w:val="00F90F72"/>
    <w:rsid w:val="00F915C3"/>
    <w:rsid w:val="00F92431"/>
    <w:rsid w:val="00F92973"/>
    <w:rsid w:val="00F92C9D"/>
    <w:rsid w:val="00F93310"/>
    <w:rsid w:val="00F94857"/>
    <w:rsid w:val="00F94929"/>
    <w:rsid w:val="00F96FCA"/>
    <w:rsid w:val="00F9798F"/>
    <w:rsid w:val="00FA0020"/>
    <w:rsid w:val="00FA0A4A"/>
    <w:rsid w:val="00FA110A"/>
    <w:rsid w:val="00FA1137"/>
    <w:rsid w:val="00FA29FE"/>
    <w:rsid w:val="00FA2A1B"/>
    <w:rsid w:val="00FA3657"/>
    <w:rsid w:val="00FA6323"/>
    <w:rsid w:val="00FA7056"/>
    <w:rsid w:val="00FB06D3"/>
    <w:rsid w:val="00FB17C4"/>
    <w:rsid w:val="00FB3295"/>
    <w:rsid w:val="00FB3E55"/>
    <w:rsid w:val="00FB4342"/>
    <w:rsid w:val="00FB44B8"/>
    <w:rsid w:val="00FB4795"/>
    <w:rsid w:val="00FB512F"/>
    <w:rsid w:val="00FB5B76"/>
    <w:rsid w:val="00FB5EC4"/>
    <w:rsid w:val="00FB623D"/>
    <w:rsid w:val="00FB7487"/>
    <w:rsid w:val="00FB7A57"/>
    <w:rsid w:val="00FB7D7A"/>
    <w:rsid w:val="00FC0DB5"/>
    <w:rsid w:val="00FC0EC3"/>
    <w:rsid w:val="00FC2A73"/>
    <w:rsid w:val="00FC3581"/>
    <w:rsid w:val="00FC5AAA"/>
    <w:rsid w:val="00FD058B"/>
    <w:rsid w:val="00FD113F"/>
    <w:rsid w:val="00FD3343"/>
    <w:rsid w:val="00FD3EA5"/>
    <w:rsid w:val="00FD461C"/>
    <w:rsid w:val="00FD4843"/>
    <w:rsid w:val="00FD50CE"/>
    <w:rsid w:val="00FD569C"/>
    <w:rsid w:val="00FD649C"/>
    <w:rsid w:val="00FD75EF"/>
    <w:rsid w:val="00FD78D3"/>
    <w:rsid w:val="00FD79C6"/>
    <w:rsid w:val="00FE0C26"/>
    <w:rsid w:val="00FE2663"/>
    <w:rsid w:val="00FE2CE5"/>
    <w:rsid w:val="00FE5167"/>
    <w:rsid w:val="00FE6FAE"/>
    <w:rsid w:val="00FE7038"/>
    <w:rsid w:val="00FE78CE"/>
    <w:rsid w:val="00FF0564"/>
    <w:rsid w:val="00FF16C4"/>
    <w:rsid w:val="00FF1B15"/>
    <w:rsid w:val="00FF209F"/>
    <w:rsid w:val="00FF410C"/>
    <w:rsid w:val="00FF6E28"/>
    <w:rsid w:val="00FF76EB"/>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line">
    <w:name w:val="vline"/>
    <w:basedOn w:val="Normal"/>
    <w:uiPriority w:val="99"/>
    <w:rsid w:val="00E57D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C24F6"/>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7669258">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25698586">
      <w:bodyDiv w:val="1"/>
      <w:marLeft w:val="0"/>
      <w:marRight w:val="0"/>
      <w:marTop w:val="0"/>
      <w:marBottom w:val="0"/>
      <w:divBdr>
        <w:top w:val="none" w:sz="0" w:space="0" w:color="auto"/>
        <w:left w:val="none" w:sz="0" w:space="0" w:color="auto"/>
        <w:bottom w:val="none" w:sz="0" w:space="0" w:color="auto"/>
        <w:right w:val="none" w:sz="0" w:space="0" w:color="auto"/>
      </w:divBdr>
    </w:div>
    <w:div w:id="119009861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89084467">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47094861">
      <w:bodyDiv w:val="1"/>
      <w:marLeft w:val="0"/>
      <w:marRight w:val="0"/>
      <w:marTop w:val="0"/>
      <w:marBottom w:val="0"/>
      <w:divBdr>
        <w:top w:val="none" w:sz="0" w:space="0" w:color="auto"/>
        <w:left w:val="none" w:sz="0" w:space="0" w:color="auto"/>
        <w:bottom w:val="none" w:sz="0" w:space="0" w:color="auto"/>
        <w:right w:val="none" w:sz="0" w:space="0" w:color="auto"/>
      </w:divBdr>
    </w:div>
    <w:div w:id="189472785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322F7-BA78-4333-9D69-6DCE8E95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32615</Words>
  <Characters>18591</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Krigere</dc:creator>
  <dc:description/>
  <cp:lastModifiedBy>Inga Krigere</cp:lastModifiedBy>
  <cp:revision>38</cp:revision>
  <cp:lastPrinted>2019-11-26T10:22:00Z</cp:lastPrinted>
  <dcterms:created xsi:type="dcterms:W3CDTF">2020-07-19T10:58:00Z</dcterms:created>
  <dcterms:modified xsi:type="dcterms:W3CDTF">2020-07-21T06:05:00Z</dcterms:modified>
</cp:coreProperties>
</file>