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996F8" w14:textId="77777777" w:rsidR="0092590A" w:rsidRPr="0092590A" w:rsidRDefault="0092590A" w:rsidP="0092590A">
      <w:pPr>
        <w:rPr>
          <w:rFonts w:eastAsia="Calibri"/>
          <w:sz w:val="28"/>
          <w:szCs w:val="28"/>
          <w:lang w:eastAsia="en-US"/>
        </w:rPr>
      </w:pPr>
      <w:r w:rsidRPr="0092590A">
        <w:rPr>
          <w:rFonts w:eastAsia="Calibri"/>
          <w:sz w:val="28"/>
          <w:szCs w:val="28"/>
          <w:lang w:eastAsia="en-US"/>
        </w:rPr>
        <w:t>2020. gada</w:t>
      </w:r>
      <w:r w:rsidRPr="0092590A">
        <w:rPr>
          <w:rFonts w:eastAsia="Calibri"/>
          <w:sz w:val="28"/>
          <w:szCs w:val="28"/>
          <w:lang w:eastAsia="en-US"/>
        </w:rPr>
        <w:tab/>
        <w:t xml:space="preserve">    . augustā</w:t>
      </w:r>
      <w:r w:rsidRPr="0092590A">
        <w:rPr>
          <w:rFonts w:eastAsia="Calibri"/>
          <w:sz w:val="28"/>
          <w:szCs w:val="28"/>
          <w:lang w:eastAsia="en-US"/>
        </w:rPr>
        <w:tab/>
      </w:r>
      <w:r w:rsidRPr="0092590A">
        <w:rPr>
          <w:rFonts w:eastAsia="Calibri"/>
          <w:sz w:val="28"/>
          <w:szCs w:val="28"/>
          <w:lang w:eastAsia="en-US"/>
        </w:rPr>
        <w:tab/>
      </w:r>
      <w:r w:rsidRPr="0092590A">
        <w:rPr>
          <w:rFonts w:eastAsia="Calibri"/>
          <w:sz w:val="28"/>
          <w:szCs w:val="28"/>
          <w:lang w:eastAsia="en-US"/>
        </w:rPr>
        <w:tab/>
      </w:r>
      <w:r w:rsidRPr="0092590A">
        <w:rPr>
          <w:rFonts w:eastAsia="Calibri"/>
          <w:sz w:val="28"/>
          <w:szCs w:val="28"/>
          <w:lang w:eastAsia="en-US"/>
        </w:rPr>
        <w:tab/>
      </w:r>
      <w:r w:rsidRPr="0092590A">
        <w:rPr>
          <w:rFonts w:eastAsia="Calibri"/>
          <w:sz w:val="28"/>
          <w:szCs w:val="28"/>
          <w:lang w:eastAsia="en-US"/>
        </w:rPr>
        <w:tab/>
      </w:r>
      <w:r w:rsidRPr="0092590A">
        <w:rPr>
          <w:rFonts w:eastAsia="Calibri"/>
          <w:sz w:val="28"/>
          <w:szCs w:val="28"/>
          <w:lang w:eastAsia="en-US"/>
        </w:rPr>
        <w:tab/>
      </w:r>
      <w:r w:rsidRPr="0092590A">
        <w:rPr>
          <w:rFonts w:eastAsia="Calibri"/>
          <w:sz w:val="28"/>
          <w:szCs w:val="28"/>
          <w:lang w:eastAsia="en-US"/>
        </w:rPr>
        <w:tab/>
        <w:t>Noteikumi Nr.</w:t>
      </w:r>
    </w:p>
    <w:p w14:paraId="52FA1876" w14:textId="1C7D170A" w:rsidR="00F862DA" w:rsidRDefault="0092590A" w:rsidP="0092590A">
      <w:pPr>
        <w:jc w:val="center"/>
        <w:rPr>
          <w:rFonts w:eastAsia="Calibri"/>
          <w:sz w:val="28"/>
          <w:szCs w:val="28"/>
          <w:lang w:eastAsia="en-US"/>
        </w:rPr>
      </w:pPr>
      <w:r w:rsidRPr="0092590A">
        <w:rPr>
          <w:rFonts w:eastAsia="Calibri"/>
          <w:sz w:val="28"/>
          <w:szCs w:val="28"/>
          <w:lang w:eastAsia="en-US"/>
        </w:rPr>
        <w:t xml:space="preserve">Rīgā </w:t>
      </w:r>
      <w:r w:rsidRPr="0092590A">
        <w:rPr>
          <w:rFonts w:eastAsia="Calibri"/>
          <w:sz w:val="28"/>
          <w:szCs w:val="28"/>
          <w:lang w:eastAsia="en-US"/>
        </w:rPr>
        <w:tab/>
      </w:r>
      <w:r w:rsidRPr="0092590A">
        <w:rPr>
          <w:rFonts w:eastAsia="Calibri"/>
          <w:sz w:val="28"/>
          <w:szCs w:val="28"/>
          <w:lang w:eastAsia="en-US"/>
        </w:rPr>
        <w:tab/>
      </w:r>
      <w:r w:rsidRPr="0092590A">
        <w:rPr>
          <w:rFonts w:eastAsia="Calibri"/>
          <w:sz w:val="28"/>
          <w:szCs w:val="28"/>
          <w:lang w:eastAsia="en-US"/>
        </w:rPr>
        <w:tab/>
      </w:r>
      <w:r w:rsidRPr="0092590A">
        <w:rPr>
          <w:rFonts w:eastAsia="Calibri"/>
          <w:sz w:val="28"/>
          <w:szCs w:val="28"/>
          <w:lang w:eastAsia="en-US"/>
        </w:rPr>
        <w:tab/>
      </w:r>
      <w:r w:rsidRPr="0092590A">
        <w:rPr>
          <w:rFonts w:eastAsia="Calibri"/>
          <w:sz w:val="28"/>
          <w:szCs w:val="28"/>
          <w:lang w:eastAsia="en-US"/>
        </w:rPr>
        <w:tab/>
      </w:r>
      <w:r w:rsidRPr="0092590A">
        <w:rPr>
          <w:rFonts w:eastAsia="Calibri"/>
          <w:sz w:val="28"/>
          <w:szCs w:val="28"/>
          <w:lang w:eastAsia="en-US"/>
        </w:rPr>
        <w:tab/>
      </w:r>
      <w:r w:rsidRPr="0092590A">
        <w:rPr>
          <w:rFonts w:eastAsia="Calibri"/>
          <w:sz w:val="28"/>
          <w:szCs w:val="28"/>
          <w:lang w:eastAsia="en-US"/>
        </w:rPr>
        <w:tab/>
      </w:r>
      <w:r w:rsidRPr="0092590A">
        <w:rPr>
          <w:rFonts w:eastAsia="Calibri"/>
          <w:sz w:val="28"/>
          <w:szCs w:val="28"/>
          <w:lang w:eastAsia="en-US"/>
        </w:rPr>
        <w:tab/>
      </w:r>
      <w:r w:rsidRPr="0092590A">
        <w:rPr>
          <w:rFonts w:eastAsia="Calibri"/>
          <w:sz w:val="28"/>
          <w:szCs w:val="28"/>
          <w:lang w:eastAsia="en-US"/>
        </w:rPr>
        <w:tab/>
      </w:r>
      <w:r w:rsidRPr="0092590A">
        <w:rPr>
          <w:rFonts w:eastAsia="Calibri"/>
          <w:sz w:val="28"/>
          <w:szCs w:val="28"/>
          <w:lang w:eastAsia="en-US"/>
        </w:rPr>
        <w:tab/>
        <w:t xml:space="preserve">(prot. Nr. </w:t>
      </w:r>
      <w:r w:rsidRPr="0092590A">
        <w:rPr>
          <w:rFonts w:eastAsia="Calibri"/>
          <w:sz w:val="28"/>
          <w:szCs w:val="28"/>
          <w:lang w:eastAsia="en-US"/>
        </w:rPr>
        <w:tab/>
        <w:t>.§)</w:t>
      </w:r>
    </w:p>
    <w:p w14:paraId="05E99D8C" w14:textId="77777777" w:rsidR="0092590A" w:rsidRPr="003F1F29" w:rsidRDefault="0092590A" w:rsidP="0092590A">
      <w:pPr>
        <w:jc w:val="center"/>
        <w:rPr>
          <w:rStyle w:val="Izteiksmgs"/>
          <w:sz w:val="28"/>
          <w:szCs w:val="28"/>
        </w:rPr>
      </w:pPr>
      <w:bookmarkStart w:id="0" w:name="_GoBack"/>
      <w:bookmarkEnd w:id="0"/>
    </w:p>
    <w:p w14:paraId="5F894F9E" w14:textId="40CD42F2" w:rsidR="0061091E" w:rsidRPr="003F1F29" w:rsidRDefault="00FA7942" w:rsidP="007A52E5">
      <w:pPr>
        <w:pStyle w:val="Kjene"/>
        <w:tabs>
          <w:tab w:val="left" w:pos="720"/>
        </w:tabs>
        <w:jc w:val="center"/>
        <w:rPr>
          <w:rStyle w:val="Izteiksmgs"/>
          <w:sz w:val="28"/>
          <w:szCs w:val="28"/>
        </w:rPr>
      </w:pPr>
      <w:r w:rsidRPr="000E499F">
        <w:rPr>
          <w:rStyle w:val="Izteiksmgs"/>
          <w:sz w:val="28"/>
          <w:szCs w:val="28"/>
        </w:rPr>
        <w:t xml:space="preserve">Ministru kabineta noteikumu projekts </w:t>
      </w:r>
      <w:r>
        <w:rPr>
          <w:rStyle w:val="Izteiksmgs"/>
          <w:sz w:val="28"/>
          <w:szCs w:val="28"/>
        </w:rPr>
        <w:t>“</w:t>
      </w:r>
      <w:r w:rsidR="003F6A82" w:rsidRPr="003F1F29">
        <w:rPr>
          <w:rStyle w:val="Izteiksmgs"/>
          <w:sz w:val="28"/>
          <w:szCs w:val="28"/>
        </w:rPr>
        <w:t>Grozījumi Ministru kabineta 201</w:t>
      </w:r>
      <w:r w:rsidR="007A52E5" w:rsidRPr="003F1F29">
        <w:rPr>
          <w:rStyle w:val="Izteiksmgs"/>
          <w:sz w:val="28"/>
          <w:szCs w:val="28"/>
        </w:rPr>
        <w:t>5</w:t>
      </w:r>
      <w:r w:rsidR="003F6A82" w:rsidRPr="003F1F29">
        <w:rPr>
          <w:rStyle w:val="Izteiksmgs"/>
          <w:sz w:val="28"/>
          <w:szCs w:val="28"/>
        </w:rPr>
        <w:t>.</w:t>
      </w:r>
      <w:r w:rsidR="00446312">
        <w:rPr>
          <w:rStyle w:val="Izteiksmgs"/>
          <w:sz w:val="28"/>
          <w:szCs w:val="28"/>
        </w:rPr>
        <w:t> </w:t>
      </w:r>
      <w:r w:rsidR="003F6A82" w:rsidRPr="003F1F29">
        <w:rPr>
          <w:rStyle w:val="Izteiksmgs"/>
          <w:sz w:val="28"/>
          <w:szCs w:val="28"/>
        </w:rPr>
        <w:t xml:space="preserve">gada </w:t>
      </w:r>
      <w:r w:rsidR="005F6236" w:rsidRPr="003F1F29">
        <w:rPr>
          <w:rStyle w:val="Izteiksmgs"/>
          <w:sz w:val="28"/>
          <w:szCs w:val="28"/>
        </w:rPr>
        <w:t>1.</w:t>
      </w:r>
      <w:r w:rsidR="00446312">
        <w:rPr>
          <w:rStyle w:val="Izteiksmgs"/>
          <w:sz w:val="28"/>
          <w:szCs w:val="28"/>
        </w:rPr>
        <w:t> </w:t>
      </w:r>
      <w:r w:rsidR="007A52E5" w:rsidRPr="003F1F29">
        <w:rPr>
          <w:rStyle w:val="Izteiksmgs"/>
          <w:sz w:val="28"/>
          <w:szCs w:val="28"/>
        </w:rPr>
        <w:t>decembra</w:t>
      </w:r>
      <w:r w:rsidR="003F6A82" w:rsidRPr="003F1F29">
        <w:rPr>
          <w:rStyle w:val="Izteiksmgs"/>
          <w:sz w:val="28"/>
          <w:szCs w:val="28"/>
        </w:rPr>
        <w:t xml:space="preserve"> noteikumos Nr.</w:t>
      </w:r>
      <w:r w:rsidR="00446312">
        <w:rPr>
          <w:rStyle w:val="Izteiksmgs"/>
          <w:sz w:val="28"/>
          <w:szCs w:val="28"/>
        </w:rPr>
        <w:t> </w:t>
      </w:r>
      <w:r w:rsidR="007A52E5" w:rsidRPr="003F1F29">
        <w:rPr>
          <w:rStyle w:val="Izteiksmgs"/>
          <w:sz w:val="28"/>
          <w:szCs w:val="28"/>
        </w:rPr>
        <w:t>685</w:t>
      </w:r>
      <w:r w:rsidR="003F6A82" w:rsidRPr="003F1F29">
        <w:rPr>
          <w:rStyle w:val="Izteiksmgs"/>
          <w:sz w:val="28"/>
          <w:szCs w:val="28"/>
        </w:rPr>
        <w:t xml:space="preserve"> “</w:t>
      </w:r>
      <w:r w:rsidR="007A52E5" w:rsidRPr="003F1F29">
        <w:rPr>
          <w:b/>
          <w:bCs/>
          <w:color w:val="000000"/>
          <w:sz w:val="28"/>
          <w:szCs w:val="28"/>
        </w:rPr>
        <w:t>Prasības uztura bagātinātājiem</w:t>
      </w:r>
      <w:r w:rsidR="003F6A82" w:rsidRPr="003F1F29">
        <w:rPr>
          <w:rStyle w:val="Izteiksmgs"/>
          <w:sz w:val="28"/>
          <w:szCs w:val="28"/>
        </w:rPr>
        <w:t>”</w:t>
      </w:r>
      <w:r>
        <w:rPr>
          <w:rStyle w:val="Izteiksmgs"/>
          <w:sz w:val="28"/>
          <w:szCs w:val="28"/>
        </w:rPr>
        <w:t>”</w:t>
      </w:r>
    </w:p>
    <w:p w14:paraId="31C037B1" w14:textId="77777777" w:rsidR="00083A9E" w:rsidRDefault="00083A9E" w:rsidP="00083A9E">
      <w:pPr>
        <w:pStyle w:val="Paraststmeklis"/>
        <w:spacing w:before="0" w:after="0"/>
        <w:jc w:val="center"/>
        <w:rPr>
          <w:rStyle w:val="Izteiksmgs"/>
          <w:sz w:val="28"/>
          <w:szCs w:val="28"/>
        </w:rPr>
      </w:pPr>
    </w:p>
    <w:p w14:paraId="36254C3B" w14:textId="77777777" w:rsidR="003F1F29" w:rsidRPr="003F1F29" w:rsidRDefault="003F1F29" w:rsidP="003F1F29">
      <w:pPr>
        <w:pStyle w:val="Kjene"/>
        <w:tabs>
          <w:tab w:val="left" w:pos="720"/>
        </w:tabs>
        <w:rPr>
          <w:color w:val="000000"/>
          <w:sz w:val="28"/>
          <w:szCs w:val="28"/>
        </w:rPr>
      </w:pPr>
    </w:p>
    <w:p w14:paraId="4FEA3F7C" w14:textId="77777777" w:rsidR="003F1F29" w:rsidRPr="003F1F29" w:rsidRDefault="003F1F29" w:rsidP="003F1F29">
      <w:pPr>
        <w:pStyle w:val="Pamatteksts2"/>
        <w:spacing w:after="0" w:line="240" w:lineRule="auto"/>
        <w:jc w:val="right"/>
        <w:rPr>
          <w:color w:val="000000" w:themeColor="text1"/>
          <w:szCs w:val="28"/>
        </w:rPr>
      </w:pPr>
      <w:r w:rsidRPr="003F1F29">
        <w:rPr>
          <w:color w:val="000000" w:themeColor="text1"/>
          <w:szCs w:val="28"/>
        </w:rPr>
        <w:t>Izdoti saskaņā ar</w:t>
      </w:r>
    </w:p>
    <w:p w14:paraId="68925FE5" w14:textId="77777777" w:rsidR="003F1F29" w:rsidRPr="003F1F29" w:rsidRDefault="003F1F29" w:rsidP="003F1F29">
      <w:pPr>
        <w:pStyle w:val="Pamatteksts2"/>
        <w:spacing w:after="0" w:line="240" w:lineRule="auto"/>
        <w:jc w:val="right"/>
        <w:rPr>
          <w:color w:val="000000" w:themeColor="text1"/>
          <w:szCs w:val="28"/>
        </w:rPr>
      </w:pPr>
      <w:r w:rsidRPr="003F1F29">
        <w:rPr>
          <w:color w:val="000000" w:themeColor="text1"/>
          <w:szCs w:val="28"/>
        </w:rPr>
        <w:t>Pārtikas aprites uzraudzības likuma</w:t>
      </w:r>
    </w:p>
    <w:p w14:paraId="5275CAF4" w14:textId="016FA460" w:rsidR="003F1F29" w:rsidRPr="003F1F29" w:rsidRDefault="003F1F29" w:rsidP="003F1F29">
      <w:pPr>
        <w:pStyle w:val="Kjene"/>
        <w:tabs>
          <w:tab w:val="left" w:pos="720"/>
        </w:tabs>
        <w:jc w:val="right"/>
        <w:rPr>
          <w:color w:val="000000" w:themeColor="text1"/>
          <w:sz w:val="28"/>
          <w:szCs w:val="28"/>
        </w:rPr>
      </w:pPr>
      <w:r w:rsidRPr="003F1F29">
        <w:rPr>
          <w:color w:val="000000" w:themeColor="text1"/>
          <w:sz w:val="28"/>
          <w:szCs w:val="28"/>
        </w:rPr>
        <w:t>4. panta otro daļu un 10.</w:t>
      </w:r>
      <w:r w:rsidRPr="003F1F29">
        <w:rPr>
          <w:color w:val="000000" w:themeColor="text1"/>
          <w:sz w:val="28"/>
          <w:szCs w:val="28"/>
          <w:vertAlign w:val="superscript"/>
        </w:rPr>
        <w:t>1</w:t>
      </w:r>
      <w:r w:rsidRPr="003F1F29">
        <w:rPr>
          <w:color w:val="000000" w:themeColor="text1"/>
          <w:sz w:val="28"/>
          <w:szCs w:val="28"/>
        </w:rPr>
        <w:t xml:space="preserve"> daļas 2. punktu,</w:t>
      </w:r>
    </w:p>
    <w:p w14:paraId="0BF7C8A9" w14:textId="77777777" w:rsidR="003F1F29" w:rsidRPr="003F1F29" w:rsidRDefault="003F1F29" w:rsidP="003F1F29">
      <w:pPr>
        <w:pStyle w:val="Kjene"/>
        <w:tabs>
          <w:tab w:val="left" w:pos="720"/>
        </w:tabs>
        <w:jc w:val="right"/>
        <w:rPr>
          <w:color w:val="000000" w:themeColor="text1"/>
          <w:sz w:val="28"/>
          <w:szCs w:val="28"/>
        </w:rPr>
      </w:pPr>
      <w:r w:rsidRPr="003F1F29">
        <w:rPr>
          <w:color w:val="000000" w:themeColor="text1"/>
          <w:sz w:val="28"/>
          <w:szCs w:val="28"/>
        </w:rPr>
        <w:t>13. panta trešās daļas 3. punktu un</w:t>
      </w:r>
    </w:p>
    <w:p w14:paraId="3BD9C2F4" w14:textId="77777777" w:rsidR="003F1F29" w:rsidRPr="003F1F29" w:rsidRDefault="003F1F29" w:rsidP="003F1F29">
      <w:pPr>
        <w:pStyle w:val="Kjene"/>
        <w:tabs>
          <w:tab w:val="left" w:pos="720"/>
        </w:tabs>
        <w:jc w:val="right"/>
        <w:rPr>
          <w:strike/>
          <w:color w:val="000000" w:themeColor="text1"/>
          <w:sz w:val="28"/>
          <w:szCs w:val="28"/>
        </w:rPr>
      </w:pPr>
      <w:r w:rsidRPr="003F1F29">
        <w:rPr>
          <w:color w:val="000000" w:themeColor="text1"/>
          <w:sz w:val="28"/>
          <w:szCs w:val="28"/>
        </w:rPr>
        <w:t>Reklāmas likuma 7. panta otro daļu</w:t>
      </w:r>
    </w:p>
    <w:p w14:paraId="2C18D007" w14:textId="77777777" w:rsidR="003F1F29" w:rsidRPr="003F1F29" w:rsidRDefault="003F1F29" w:rsidP="00083A9E">
      <w:pPr>
        <w:pStyle w:val="Paraststmeklis"/>
        <w:spacing w:before="0" w:after="0"/>
        <w:jc w:val="center"/>
        <w:rPr>
          <w:rStyle w:val="Izteiksmgs"/>
          <w:sz w:val="28"/>
          <w:szCs w:val="28"/>
        </w:rPr>
      </w:pPr>
    </w:p>
    <w:p w14:paraId="4EF157A9" w14:textId="49A2ED5A" w:rsidR="003F6A82" w:rsidRPr="00B14CDC" w:rsidRDefault="00B31B1D" w:rsidP="00766A49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1.</w:t>
      </w:r>
      <w:r w:rsidR="00446312">
        <w:rPr>
          <w:rFonts w:eastAsiaTheme="minorHAnsi"/>
          <w:sz w:val="28"/>
          <w:szCs w:val="28"/>
        </w:rPr>
        <w:t xml:space="preserve"> </w:t>
      </w:r>
      <w:r w:rsidR="003F6A82" w:rsidRPr="00B14CDC">
        <w:rPr>
          <w:rFonts w:eastAsiaTheme="minorHAnsi"/>
          <w:sz w:val="28"/>
          <w:szCs w:val="28"/>
        </w:rPr>
        <w:t xml:space="preserve">Izdarīt </w:t>
      </w:r>
      <w:r w:rsidR="003F1F29" w:rsidRPr="00B31B1D">
        <w:rPr>
          <w:rStyle w:val="Izteiksmgs"/>
          <w:b w:val="0"/>
          <w:sz w:val="28"/>
          <w:szCs w:val="28"/>
        </w:rPr>
        <w:t>Ministru kabineta 2015.</w:t>
      </w:r>
      <w:r w:rsidR="00091070" w:rsidRPr="00B14CDC">
        <w:rPr>
          <w:color w:val="000000" w:themeColor="text1"/>
          <w:sz w:val="28"/>
          <w:szCs w:val="28"/>
        </w:rPr>
        <w:t> </w:t>
      </w:r>
      <w:r w:rsidR="003F1F29" w:rsidRPr="00B31B1D">
        <w:rPr>
          <w:rStyle w:val="Izteiksmgs"/>
          <w:b w:val="0"/>
          <w:sz w:val="28"/>
          <w:szCs w:val="28"/>
        </w:rPr>
        <w:t>gada 1.</w:t>
      </w:r>
      <w:r w:rsidR="00091070" w:rsidRPr="00B14CDC">
        <w:rPr>
          <w:color w:val="000000" w:themeColor="text1"/>
          <w:sz w:val="28"/>
          <w:szCs w:val="28"/>
        </w:rPr>
        <w:t> </w:t>
      </w:r>
      <w:r w:rsidR="003F1F29" w:rsidRPr="00B31B1D">
        <w:rPr>
          <w:rStyle w:val="Izteiksmgs"/>
          <w:b w:val="0"/>
          <w:sz w:val="28"/>
          <w:szCs w:val="28"/>
        </w:rPr>
        <w:t>decembra noteikumos Nr.</w:t>
      </w:r>
      <w:r w:rsidR="00091070" w:rsidRPr="00B14CDC">
        <w:rPr>
          <w:color w:val="000000" w:themeColor="text1"/>
          <w:sz w:val="28"/>
          <w:szCs w:val="28"/>
        </w:rPr>
        <w:t> </w:t>
      </w:r>
      <w:r w:rsidR="003F1F29" w:rsidRPr="00B31B1D">
        <w:rPr>
          <w:rStyle w:val="Izteiksmgs"/>
          <w:b w:val="0"/>
          <w:sz w:val="28"/>
          <w:szCs w:val="28"/>
        </w:rPr>
        <w:t xml:space="preserve">685 </w:t>
      </w:r>
      <w:r w:rsidR="001E7D28" w:rsidRPr="00B31B1D">
        <w:rPr>
          <w:rStyle w:val="Izteiksmgs"/>
          <w:b w:val="0"/>
          <w:sz w:val="28"/>
          <w:szCs w:val="28"/>
        </w:rPr>
        <w:t>“</w:t>
      </w:r>
      <w:r w:rsidR="003F1F29" w:rsidRPr="00B14CDC">
        <w:rPr>
          <w:bCs/>
          <w:color w:val="000000"/>
          <w:sz w:val="28"/>
          <w:szCs w:val="28"/>
        </w:rPr>
        <w:t>Prasības uztura bagātinātājiem</w:t>
      </w:r>
      <w:r w:rsidR="003F1F29" w:rsidRPr="00B31B1D">
        <w:rPr>
          <w:rStyle w:val="Izteiksmgs"/>
          <w:b w:val="0"/>
          <w:sz w:val="28"/>
          <w:szCs w:val="28"/>
        </w:rPr>
        <w:t>”</w:t>
      </w:r>
      <w:r w:rsidR="003F1F29" w:rsidRPr="00B14CDC">
        <w:rPr>
          <w:sz w:val="28"/>
          <w:szCs w:val="28"/>
        </w:rPr>
        <w:t xml:space="preserve"> </w:t>
      </w:r>
      <w:r w:rsidR="005F6236" w:rsidRPr="00B14CDC">
        <w:rPr>
          <w:sz w:val="28"/>
          <w:szCs w:val="28"/>
        </w:rPr>
        <w:t>(Latvijas Vēstnesis, 201</w:t>
      </w:r>
      <w:r w:rsidR="00AA4A4B" w:rsidRPr="00B14CDC">
        <w:rPr>
          <w:sz w:val="28"/>
          <w:szCs w:val="28"/>
        </w:rPr>
        <w:t>5</w:t>
      </w:r>
      <w:r w:rsidR="005F6236" w:rsidRPr="00B14CDC">
        <w:rPr>
          <w:sz w:val="28"/>
          <w:szCs w:val="28"/>
        </w:rPr>
        <w:t>, 2</w:t>
      </w:r>
      <w:r w:rsidR="00AA4A4B" w:rsidRPr="00B14CDC">
        <w:rPr>
          <w:sz w:val="28"/>
          <w:szCs w:val="28"/>
        </w:rPr>
        <w:t>42</w:t>
      </w:r>
      <w:r w:rsidR="003F6A82" w:rsidRPr="00B14CDC">
        <w:rPr>
          <w:sz w:val="28"/>
          <w:szCs w:val="28"/>
        </w:rPr>
        <w:t>.</w:t>
      </w:r>
      <w:r w:rsidR="00091070" w:rsidRPr="00B14CDC">
        <w:rPr>
          <w:color w:val="000000" w:themeColor="text1"/>
          <w:sz w:val="28"/>
          <w:szCs w:val="28"/>
        </w:rPr>
        <w:t> </w:t>
      </w:r>
      <w:r w:rsidR="003F6A82" w:rsidRPr="00B14CDC">
        <w:rPr>
          <w:sz w:val="28"/>
          <w:szCs w:val="28"/>
        </w:rPr>
        <w:t xml:space="preserve">nr.) </w:t>
      </w:r>
      <w:r w:rsidR="003F6A82" w:rsidRPr="00B14CDC">
        <w:rPr>
          <w:rFonts w:eastAsiaTheme="minorHAnsi"/>
          <w:sz w:val="28"/>
          <w:szCs w:val="28"/>
        </w:rPr>
        <w:t>šādus grozījumus:</w:t>
      </w:r>
    </w:p>
    <w:p w14:paraId="333DDF4A" w14:textId="77777777" w:rsidR="00090964" w:rsidRDefault="00090964" w:rsidP="005E7686">
      <w:pPr>
        <w:ind w:firstLine="709"/>
        <w:jc w:val="both"/>
        <w:rPr>
          <w:rFonts w:eastAsiaTheme="minorHAnsi"/>
          <w:sz w:val="28"/>
          <w:szCs w:val="28"/>
        </w:rPr>
      </w:pPr>
    </w:p>
    <w:p w14:paraId="1BBCD44D" w14:textId="2C9D1E07" w:rsidR="00134E9F" w:rsidRPr="00676E72" w:rsidRDefault="00A70FE3" w:rsidP="00A70FE3">
      <w:pPr>
        <w:ind w:firstLine="709"/>
        <w:rPr>
          <w:rFonts w:eastAsiaTheme="minorHAnsi"/>
          <w:color w:val="000000" w:themeColor="text1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</w:rPr>
        <w:t>1</w:t>
      </w:r>
      <w:r w:rsidRPr="00676E72">
        <w:rPr>
          <w:rFonts w:eastAsiaTheme="minorHAnsi"/>
          <w:color w:val="000000" w:themeColor="text1"/>
          <w:sz w:val="28"/>
          <w:szCs w:val="28"/>
        </w:rPr>
        <w:t>.</w:t>
      </w:r>
      <w:r w:rsidR="00DA7481">
        <w:rPr>
          <w:rFonts w:eastAsiaTheme="minorHAnsi"/>
          <w:color w:val="000000" w:themeColor="text1"/>
          <w:sz w:val="28"/>
          <w:szCs w:val="28"/>
        </w:rPr>
        <w:t>1.</w:t>
      </w:r>
      <w:r w:rsidRPr="00676E72">
        <w:rPr>
          <w:rFonts w:eastAsiaTheme="minorHAnsi"/>
          <w:color w:val="000000" w:themeColor="text1"/>
          <w:sz w:val="28"/>
          <w:szCs w:val="28"/>
        </w:rPr>
        <w:t xml:space="preserve"> </w:t>
      </w:r>
      <w:r w:rsidR="00446312">
        <w:rPr>
          <w:rFonts w:eastAsiaTheme="minorHAnsi"/>
          <w:color w:val="000000" w:themeColor="text1"/>
          <w:sz w:val="28"/>
          <w:szCs w:val="28"/>
        </w:rPr>
        <w:t>p</w:t>
      </w:r>
      <w:r w:rsidR="002F4141" w:rsidRPr="00676E72">
        <w:rPr>
          <w:rFonts w:eastAsiaTheme="minorHAnsi"/>
          <w:color w:val="000000" w:themeColor="text1"/>
          <w:sz w:val="28"/>
          <w:szCs w:val="28"/>
        </w:rPr>
        <w:t>apildināt</w:t>
      </w:r>
      <w:r w:rsidR="00014851" w:rsidRPr="00676E72">
        <w:rPr>
          <w:rFonts w:eastAsiaTheme="minorHAnsi"/>
          <w:color w:val="000000" w:themeColor="text1"/>
          <w:sz w:val="28"/>
          <w:szCs w:val="28"/>
        </w:rPr>
        <w:t xml:space="preserve"> </w:t>
      </w:r>
      <w:r w:rsidR="00572A69" w:rsidRPr="00676E72">
        <w:rPr>
          <w:rFonts w:eastAsiaTheme="minorHAnsi"/>
          <w:color w:val="000000" w:themeColor="text1"/>
          <w:sz w:val="28"/>
          <w:szCs w:val="28"/>
        </w:rPr>
        <w:t xml:space="preserve">noteikumus ar </w:t>
      </w:r>
      <w:r w:rsidR="00090964" w:rsidRPr="00676E72">
        <w:rPr>
          <w:rFonts w:eastAsiaTheme="minorHAnsi"/>
          <w:color w:val="000000" w:themeColor="text1"/>
          <w:sz w:val="28"/>
          <w:szCs w:val="28"/>
        </w:rPr>
        <w:t>8.</w:t>
      </w:r>
      <w:r w:rsidR="00572A69" w:rsidRPr="00676E72">
        <w:rPr>
          <w:rFonts w:eastAsiaTheme="minorHAnsi"/>
          <w:color w:val="000000" w:themeColor="text1"/>
          <w:sz w:val="28"/>
          <w:szCs w:val="28"/>
        </w:rPr>
        <w:t>5.</w:t>
      </w:r>
      <w:r w:rsidR="00446312">
        <w:rPr>
          <w:rFonts w:eastAsiaTheme="minorHAnsi"/>
          <w:color w:val="000000" w:themeColor="text1"/>
          <w:sz w:val="28"/>
          <w:szCs w:val="28"/>
        </w:rPr>
        <w:t> </w:t>
      </w:r>
      <w:r w:rsidR="00572A69" w:rsidRPr="00676E72">
        <w:rPr>
          <w:rFonts w:eastAsiaTheme="minorHAnsi"/>
          <w:color w:val="000000" w:themeColor="text1"/>
          <w:sz w:val="28"/>
          <w:szCs w:val="28"/>
        </w:rPr>
        <w:t>apakš</w:t>
      </w:r>
      <w:r w:rsidR="00090964" w:rsidRPr="00676E72">
        <w:rPr>
          <w:rFonts w:eastAsiaTheme="minorHAnsi"/>
          <w:color w:val="000000" w:themeColor="text1"/>
          <w:sz w:val="28"/>
          <w:szCs w:val="28"/>
        </w:rPr>
        <w:t>punktu šādā redakcijā:</w:t>
      </w:r>
    </w:p>
    <w:p w14:paraId="52C14948" w14:textId="343BE083" w:rsidR="00572A69" w:rsidRPr="00676E72" w:rsidRDefault="00572A69" w:rsidP="00766A49">
      <w:pPr>
        <w:ind w:firstLine="720"/>
        <w:jc w:val="both"/>
        <w:rPr>
          <w:rFonts w:eastAsiaTheme="minorHAnsi"/>
          <w:color w:val="000000" w:themeColor="text1"/>
          <w:sz w:val="28"/>
          <w:szCs w:val="28"/>
        </w:rPr>
      </w:pPr>
      <w:r w:rsidRPr="00676E72">
        <w:rPr>
          <w:rFonts w:eastAsiaTheme="minorHAnsi"/>
          <w:color w:val="000000" w:themeColor="text1"/>
          <w:sz w:val="28"/>
          <w:szCs w:val="28"/>
        </w:rPr>
        <w:t>“</w:t>
      </w:r>
      <w:r w:rsidRPr="00676E72">
        <w:rPr>
          <w:color w:val="000000" w:themeColor="text1"/>
          <w:sz w:val="28"/>
          <w:szCs w:val="28"/>
          <w:shd w:val="clear" w:color="auto" w:fill="FFFFFF"/>
        </w:rPr>
        <w:t>8.5. Komisijas 2017.</w:t>
      </w:r>
      <w:r w:rsidR="0033699D">
        <w:rPr>
          <w:color w:val="000000" w:themeColor="text1"/>
          <w:sz w:val="28"/>
          <w:szCs w:val="28"/>
          <w:shd w:val="clear" w:color="auto" w:fill="FFFFFF"/>
        </w:rPr>
        <w:t> </w:t>
      </w:r>
      <w:r w:rsidRPr="00676E72">
        <w:rPr>
          <w:color w:val="000000" w:themeColor="text1"/>
          <w:sz w:val="28"/>
          <w:szCs w:val="28"/>
          <w:shd w:val="clear" w:color="auto" w:fill="FFFFFF"/>
        </w:rPr>
        <w:t>gada 5.</w:t>
      </w:r>
      <w:r w:rsidR="003369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76E72">
        <w:rPr>
          <w:color w:val="000000" w:themeColor="text1"/>
          <w:sz w:val="28"/>
          <w:szCs w:val="28"/>
          <w:shd w:val="clear" w:color="auto" w:fill="FFFFFF"/>
        </w:rPr>
        <w:t>jūlija Regul</w:t>
      </w:r>
      <w:r w:rsidR="00D37599">
        <w:rPr>
          <w:color w:val="000000" w:themeColor="text1"/>
          <w:sz w:val="28"/>
          <w:szCs w:val="28"/>
          <w:shd w:val="clear" w:color="auto" w:fill="FFFFFF"/>
        </w:rPr>
        <w:t>ā</w:t>
      </w:r>
      <w:r w:rsidRPr="00676E72">
        <w:rPr>
          <w:color w:val="000000" w:themeColor="text1"/>
          <w:sz w:val="28"/>
          <w:szCs w:val="28"/>
          <w:shd w:val="clear" w:color="auto" w:fill="FFFFFF"/>
        </w:rPr>
        <w:t xml:space="preserve"> (ES) 2017/1203</w:t>
      </w:r>
      <w:r w:rsidR="0033699D">
        <w:rPr>
          <w:color w:val="000000" w:themeColor="text1"/>
          <w:sz w:val="28"/>
          <w:szCs w:val="28"/>
          <w:shd w:val="clear" w:color="auto" w:fill="FFFFFF"/>
        </w:rPr>
        <w:t>,</w:t>
      </w:r>
      <w:r w:rsidRPr="00676E72">
        <w:rPr>
          <w:color w:val="000000" w:themeColor="text1"/>
          <w:sz w:val="28"/>
          <w:szCs w:val="28"/>
          <w:shd w:val="clear" w:color="auto" w:fill="FFFFFF"/>
        </w:rPr>
        <w:t xml:space="preserve"> ar ko attiecībā</w:t>
      </w:r>
      <w:r w:rsidR="00D3759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76E72">
        <w:rPr>
          <w:color w:val="000000" w:themeColor="text1"/>
          <w:sz w:val="28"/>
          <w:szCs w:val="28"/>
          <w:shd w:val="clear" w:color="auto" w:fill="FFFFFF"/>
        </w:rPr>
        <w:t>uz organisko silīciju (</w:t>
      </w:r>
      <w:proofErr w:type="spellStart"/>
      <w:r w:rsidRPr="00676E72">
        <w:rPr>
          <w:color w:val="000000" w:themeColor="text1"/>
          <w:sz w:val="28"/>
          <w:szCs w:val="28"/>
          <w:shd w:val="clear" w:color="auto" w:fill="FFFFFF"/>
        </w:rPr>
        <w:t>monometilsilāntriolu</w:t>
      </w:r>
      <w:proofErr w:type="spellEnd"/>
      <w:r w:rsidRPr="00676E72">
        <w:rPr>
          <w:color w:val="000000" w:themeColor="text1"/>
          <w:sz w:val="28"/>
          <w:szCs w:val="28"/>
          <w:shd w:val="clear" w:color="auto" w:fill="FFFFFF"/>
        </w:rPr>
        <w:t xml:space="preserve">) un kalcija </w:t>
      </w:r>
      <w:proofErr w:type="spellStart"/>
      <w:r w:rsidRPr="00676E72">
        <w:rPr>
          <w:color w:val="000000" w:themeColor="text1"/>
          <w:sz w:val="28"/>
          <w:szCs w:val="28"/>
          <w:shd w:val="clear" w:color="auto" w:fill="FFFFFF"/>
        </w:rPr>
        <w:t>fosforiloligosaharīdiem</w:t>
      </w:r>
      <w:proofErr w:type="spellEnd"/>
      <w:r w:rsidRPr="00676E72">
        <w:rPr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spellStart"/>
      <w:r w:rsidRPr="00676E72">
        <w:rPr>
          <w:color w:val="000000" w:themeColor="text1"/>
          <w:sz w:val="28"/>
          <w:szCs w:val="28"/>
          <w:shd w:val="clear" w:color="auto" w:fill="FFFFFF"/>
        </w:rPr>
        <w:t>POs-Ca®),</w:t>
      </w:r>
      <w:proofErr w:type="spellEnd"/>
      <w:r w:rsidRPr="00676E72">
        <w:rPr>
          <w:color w:val="000000" w:themeColor="text1"/>
          <w:sz w:val="28"/>
          <w:szCs w:val="28"/>
          <w:shd w:val="clear" w:color="auto" w:fill="FFFFFF"/>
        </w:rPr>
        <w:t xml:space="preserve"> kuri pievienoti pārtikas produktiem un kurus izmanto uztura bagātinātāju ražošanā, groza Eiropas Parlamenta un Padomes Direktīvu 2002/46/EK un Eiropas Parlamenta un Padomes Regulu (EK) Nr.</w:t>
      </w:r>
      <w:r w:rsidR="0033699D">
        <w:rPr>
          <w:color w:val="000000" w:themeColor="text1"/>
          <w:sz w:val="28"/>
          <w:szCs w:val="28"/>
          <w:shd w:val="clear" w:color="auto" w:fill="FFFFFF"/>
        </w:rPr>
        <w:t> </w:t>
      </w:r>
      <w:r w:rsidRPr="00676E72">
        <w:rPr>
          <w:color w:val="000000" w:themeColor="text1"/>
          <w:sz w:val="28"/>
          <w:szCs w:val="28"/>
          <w:shd w:val="clear" w:color="auto" w:fill="FFFFFF"/>
        </w:rPr>
        <w:t>1925/2006.”</w:t>
      </w:r>
      <w:r w:rsidR="00446312">
        <w:rPr>
          <w:color w:val="000000" w:themeColor="text1"/>
          <w:sz w:val="28"/>
          <w:szCs w:val="28"/>
          <w:shd w:val="clear" w:color="auto" w:fill="FFFFFF"/>
        </w:rPr>
        <w:t>;</w:t>
      </w:r>
    </w:p>
    <w:p w14:paraId="25425AC3" w14:textId="7DA0A0A3" w:rsidR="00090964" w:rsidRPr="00676E72" w:rsidRDefault="00090964" w:rsidP="00572A69">
      <w:pPr>
        <w:jc w:val="both"/>
        <w:rPr>
          <w:rFonts w:eastAsiaTheme="minorHAnsi"/>
          <w:color w:val="000000" w:themeColor="text1"/>
          <w:sz w:val="28"/>
          <w:szCs w:val="28"/>
        </w:rPr>
      </w:pPr>
    </w:p>
    <w:p w14:paraId="362942A6" w14:textId="7820C1BA" w:rsidR="009F0652" w:rsidRDefault="00DA7481" w:rsidP="005E7686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1.</w:t>
      </w:r>
      <w:r w:rsidR="00552AE3">
        <w:rPr>
          <w:rFonts w:eastAsiaTheme="minorHAnsi"/>
          <w:sz w:val="28"/>
          <w:szCs w:val="28"/>
        </w:rPr>
        <w:t>2</w:t>
      </w:r>
      <w:r w:rsidR="009F0652">
        <w:rPr>
          <w:rFonts w:eastAsiaTheme="minorHAnsi"/>
          <w:sz w:val="28"/>
          <w:szCs w:val="28"/>
        </w:rPr>
        <w:t xml:space="preserve">. </w:t>
      </w:r>
      <w:r w:rsidR="00446312">
        <w:rPr>
          <w:rFonts w:eastAsiaTheme="minorHAnsi"/>
          <w:sz w:val="28"/>
          <w:szCs w:val="28"/>
        </w:rPr>
        <w:t>i</w:t>
      </w:r>
      <w:r w:rsidR="009F0652">
        <w:rPr>
          <w:rFonts w:eastAsiaTheme="minorHAnsi"/>
          <w:sz w:val="28"/>
          <w:szCs w:val="28"/>
        </w:rPr>
        <w:t>zteikt 9</w:t>
      </w:r>
      <w:r w:rsidR="009F0652" w:rsidRPr="00C56F35">
        <w:rPr>
          <w:rFonts w:eastAsiaTheme="minorHAnsi"/>
          <w:sz w:val="28"/>
          <w:szCs w:val="28"/>
        </w:rPr>
        <w:t>.</w:t>
      </w:r>
      <w:r w:rsidR="003860A3" w:rsidRPr="003F1F29">
        <w:rPr>
          <w:color w:val="000000" w:themeColor="text1"/>
          <w:sz w:val="28"/>
          <w:szCs w:val="28"/>
        </w:rPr>
        <w:t> </w:t>
      </w:r>
      <w:r w:rsidR="009F0652" w:rsidRPr="00C56F35">
        <w:rPr>
          <w:rFonts w:eastAsiaTheme="minorHAnsi"/>
          <w:sz w:val="28"/>
          <w:szCs w:val="28"/>
        </w:rPr>
        <w:t>punktu šādā redakcijā:</w:t>
      </w:r>
    </w:p>
    <w:p w14:paraId="67EEA861" w14:textId="66995603" w:rsidR="009F0652" w:rsidRPr="00C63DAD" w:rsidRDefault="009F0652" w:rsidP="00C63DAD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bookmarkStart w:id="1" w:name="_Hlk34665201"/>
      <w:r>
        <w:rPr>
          <w:rFonts w:eastAsiaTheme="minorHAnsi"/>
          <w:sz w:val="28"/>
          <w:szCs w:val="28"/>
        </w:rPr>
        <w:t xml:space="preserve">“9. </w:t>
      </w:r>
      <w:bookmarkStart w:id="2" w:name="_Hlk45024526"/>
      <w:r w:rsidRPr="009F0652">
        <w:rPr>
          <w:color w:val="000000" w:themeColor="text1"/>
          <w:sz w:val="28"/>
          <w:szCs w:val="28"/>
          <w:lang w:eastAsia="fr-FR"/>
        </w:rPr>
        <w:t>Lai reģistrētu uztura bagātinātāju, uzņēmums dienest</w:t>
      </w:r>
      <w:r w:rsidR="00014851">
        <w:rPr>
          <w:color w:val="000000" w:themeColor="text1"/>
          <w:sz w:val="28"/>
          <w:szCs w:val="28"/>
          <w:lang w:eastAsia="fr-FR"/>
        </w:rPr>
        <w:t xml:space="preserve">ā </w:t>
      </w:r>
      <w:r w:rsidRPr="009F0652">
        <w:rPr>
          <w:color w:val="000000" w:themeColor="text1"/>
          <w:sz w:val="28"/>
          <w:szCs w:val="28"/>
          <w:lang w:eastAsia="fr-FR"/>
        </w:rPr>
        <w:t>iesniedz</w:t>
      </w:r>
      <w:r w:rsidR="00291077">
        <w:rPr>
          <w:color w:val="000000" w:themeColor="text1"/>
          <w:sz w:val="28"/>
          <w:szCs w:val="28"/>
          <w:lang w:eastAsia="fr-FR"/>
        </w:rPr>
        <w:t xml:space="preserve"> </w:t>
      </w:r>
      <w:r w:rsidR="00E51D9B">
        <w:rPr>
          <w:color w:val="000000" w:themeColor="text1"/>
          <w:sz w:val="28"/>
          <w:szCs w:val="28"/>
          <w:lang w:eastAsia="fr-FR"/>
        </w:rPr>
        <w:t xml:space="preserve">paziņojumu </w:t>
      </w:r>
      <w:r w:rsidR="00E209F8">
        <w:rPr>
          <w:color w:val="000000" w:themeColor="text1"/>
          <w:sz w:val="28"/>
          <w:szCs w:val="28"/>
          <w:lang w:eastAsia="fr-FR"/>
        </w:rPr>
        <w:t xml:space="preserve">uztura bagātinātāja </w:t>
      </w:r>
      <w:bookmarkEnd w:id="2"/>
      <w:r w:rsidR="00AF5E15">
        <w:rPr>
          <w:color w:val="000000" w:themeColor="text1"/>
          <w:sz w:val="28"/>
          <w:szCs w:val="28"/>
          <w:lang w:eastAsia="fr-FR"/>
        </w:rPr>
        <w:t>reģistrācijai</w:t>
      </w:r>
      <w:r w:rsidR="00DA7481">
        <w:rPr>
          <w:color w:val="000000" w:themeColor="text1"/>
          <w:sz w:val="28"/>
          <w:szCs w:val="28"/>
          <w:lang w:eastAsia="fr-FR"/>
        </w:rPr>
        <w:t xml:space="preserve"> (turpmāk – paziņojums)</w:t>
      </w:r>
      <w:r w:rsidR="00C47835">
        <w:rPr>
          <w:color w:val="000000" w:themeColor="text1"/>
          <w:sz w:val="28"/>
          <w:szCs w:val="28"/>
          <w:lang w:eastAsia="fr-FR"/>
        </w:rPr>
        <w:t>.</w:t>
      </w:r>
      <w:r w:rsidR="00E209F8" w:rsidRPr="004B4EDB">
        <w:rPr>
          <w:color w:val="000000" w:themeColor="text1"/>
          <w:sz w:val="28"/>
          <w:szCs w:val="28"/>
          <w:lang w:eastAsia="fr-FR"/>
        </w:rPr>
        <w:t xml:space="preserve"> </w:t>
      </w:r>
      <w:r w:rsidR="00C47835">
        <w:rPr>
          <w:color w:val="000000" w:themeColor="text1"/>
          <w:sz w:val="28"/>
          <w:szCs w:val="28"/>
          <w:lang w:eastAsia="fr-FR"/>
        </w:rPr>
        <w:t>Dienesta tīmekļvietnē pieejams paziņojuma veidlapas paraugs</w:t>
      </w:r>
      <w:r w:rsidR="00E70887">
        <w:rPr>
          <w:color w:val="000000" w:themeColor="text1"/>
          <w:sz w:val="28"/>
          <w:szCs w:val="28"/>
          <w:lang w:eastAsia="fr-FR"/>
        </w:rPr>
        <w:t>, kurā</w:t>
      </w:r>
      <w:r w:rsidR="00EF2D58">
        <w:rPr>
          <w:color w:val="000000" w:themeColor="text1"/>
          <w:sz w:val="28"/>
          <w:szCs w:val="28"/>
          <w:lang w:eastAsia="fr-FR"/>
        </w:rPr>
        <w:t xml:space="preserve"> </w:t>
      </w:r>
      <w:r w:rsidR="00D72CB1" w:rsidRPr="004B4EDB">
        <w:rPr>
          <w:color w:val="000000" w:themeColor="text1"/>
          <w:sz w:val="28"/>
          <w:szCs w:val="28"/>
          <w:lang w:eastAsia="fr-FR"/>
        </w:rPr>
        <w:t>norād</w:t>
      </w:r>
      <w:r w:rsidR="00EF2D58">
        <w:rPr>
          <w:color w:val="000000" w:themeColor="text1"/>
          <w:sz w:val="28"/>
          <w:szCs w:val="28"/>
          <w:lang w:eastAsia="fr-FR"/>
        </w:rPr>
        <w:t>a</w:t>
      </w:r>
      <w:r w:rsidR="00E209F8" w:rsidRPr="004B4EDB">
        <w:rPr>
          <w:color w:val="000000" w:themeColor="text1"/>
          <w:sz w:val="28"/>
          <w:szCs w:val="28"/>
          <w:lang w:eastAsia="fr-FR"/>
        </w:rPr>
        <w:t xml:space="preserve"> </w:t>
      </w:r>
      <w:r w:rsidR="00EF2D58">
        <w:rPr>
          <w:color w:val="000000" w:themeColor="text1"/>
          <w:sz w:val="28"/>
          <w:szCs w:val="28"/>
          <w:lang w:eastAsia="fr-FR"/>
        </w:rPr>
        <w:t xml:space="preserve">šādu </w:t>
      </w:r>
      <w:r w:rsidR="00E209F8" w:rsidRPr="004B4EDB">
        <w:rPr>
          <w:color w:val="000000" w:themeColor="text1"/>
          <w:sz w:val="28"/>
          <w:szCs w:val="28"/>
          <w:lang w:eastAsia="fr-FR"/>
        </w:rPr>
        <w:t>informāciju</w:t>
      </w:r>
      <w:r w:rsidR="00F07851" w:rsidRPr="004B4EDB">
        <w:rPr>
          <w:color w:val="000000" w:themeColor="text1"/>
          <w:sz w:val="28"/>
          <w:szCs w:val="28"/>
          <w:lang w:eastAsia="fr-FR"/>
        </w:rPr>
        <w:t>:</w:t>
      </w:r>
      <w:r w:rsidR="00D72CB1">
        <w:rPr>
          <w:color w:val="000000" w:themeColor="text1"/>
          <w:sz w:val="28"/>
          <w:szCs w:val="28"/>
          <w:lang w:eastAsia="fr-FR"/>
        </w:rPr>
        <w:t xml:space="preserve"> </w:t>
      </w:r>
    </w:p>
    <w:p w14:paraId="27E2435D" w14:textId="422E2D22" w:rsidR="00D262DF" w:rsidRDefault="00E16907" w:rsidP="00E16907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 w:rsidRPr="00AF5E15">
        <w:rPr>
          <w:color w:val="000000" w:themeColor="text1"/>
          <w:sz w:val="28"/>
          <w:szCs w:val="28"/>
          <w:lang w:eastAsia="fr-FR"/>
        </w:rPr>
        <w:t xml:space="preserve">9.1. </w:t>
      </w:r>
      <w:r w:rsidR="00E20862">
        <w:rPr>
          <w:color w:val="000000" w:themeColor="text1"/>
          <w:sz w:val="28"/>
          <w:szCs w:val="28"/>
          <w:lang w:eastAsia="fr-FR"/>
        </w:rPr>
        <w:t xml:space="preserve">par </w:t>
      </w:r>
      <w:r w:rsidR="00D01961" w:rsidRPr="00AF5E15">
        <w:rPr>
          <w:color w:val="000000" w:themeColor="text1"/>
          <w:sz w:val="28"/>
          <w:szCs w:val="28"/>
          <w:lang w:eastAsia="fr-FR"/>
        </w:rPr>
        <w:t>u</w:t>
      </w:r>
      <w:r w:rsidRPr="00AF5E15">
        <w:rPr>
          <w:color w:val="000000" w:themeColor="text1"/>
          <w:sz w:val="28"/>
          <w:szCs w:val="28"/>
          <w:lang w:eastAsia="fr-FR"/>
        </w:rPr>
        <w:t>ztura bagātinātāj</w:t>
      </w:r>
      <w:r w:rsidR="00D262DF" w:rsidRPr="00AF5E15">
        <w:rPr>
          <w:color w:val="000000" w:themeColor="text1"/>
          <w:sz w:val="28"/>
          <w:szCs w:val="28"/>
          <w:lang w:eastAsia="fr-FR"/>
        </w:rPr>
        <w:t>u:</w:t>
      </w:r>
    </w:p>
    <w:p w14:paraId="20C83B3C" w14:textId="5207FB79" w:rsidR="00E16907" w:rsidRDefault="00D262DF" w:rsidP="00E16907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>
        <w:rPr>
          <w:color w:val="000000" w:themeColor="text1"/>
          <w:sz w:val="28"/>
          <w:szCs w:val="28"/>
          <w:lang w:eastAsia="fr-FR"/>
        </w:rPr>
        <w:t xml:space="preserve">9.1.1. </w:t>
      </w:r>
      <w:r w:rsidR="00E16907">
        <w:rPr>
          <w:color w:val="000000" w:themeColor="text1"/>
          <w:sz w:val="28"/>
          <w:szCs w:val="28"/>
          <w:lang w:eastAsia="fr-FR"/>
        </w:rPr>
        <w:t>nosaukum</w:t>
      </w:r>
      <w:r w:rsidR="004C7DEF">
        <w:rPr>
          <w:color w:val="000000" w:themeColor="text1"/>
          <w:sz w:val="28"/>
          <w:szCs w:val="28"/>
          <w:lang w:eastAsia="fr-FR"/>
        </w:rPr>
        <w:t>u</w:t>
      </w:r>
      <w:r w:rsidR="00E16907">
        <w:rPr>
          <w:color w:val="000000" w:themeColor="text1"/>
          <w:sz w:val="28"/>
          <w:szCs w:val="28"/>
          <w:lang w:eastAsia="fr-FR"/>
        </w:rPr>
        <w:t>;</w:t>
      </w:r>
    </w:p>
    <w:p w14:paraId="507FC9CE" w14:textId="6E1F984A" w:rsidR="00A81A8A" w:rsidRPr="00512FFF" w:rsidRDefault="00A81A8A" w:rsidP="00A81A8A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>
        <w:rPr>
          <w:color w:val="000000" w:themeColor="text1"/>
          <w:sz w:val="28"/>
          <w:szCs w:val="28"/>
          <w:lang w:eastAsia="fr-FR"/>
        </w:rPr>
        <w:t>9.</w:t>
      </w:r>
      <w:r w:rsidR="00D262DF">
        <w:rPr>
          <w:color w:val="000000" w:themeColor="text1"/>
          <w:sz w:val="28"/>
          <w:szCs w:val="28"/>
          <w:lang w:eastAsia="fr-FR"/>
        </w:rPr>
        <w:t>1.</w:t>
      </w:r>
      <w:r>
        <w:rPr>
          <w:color w:val="000000" w:themeColor="text1"/>
          <w:sz w:val="28"/>
          <w:szCs w:val="28"/>
          <w:lang w:eastAsia="fr-FR"/>
        </w:rPr>
        <w:t xml:space="preserve">2. </w:t>
      </w:r>
      <w:r w:rsidR="00D01961">
        <w:rPr>
          <w:color w:val="000000" w:themeColor="text1"/>
          <w:sz w:val="28"/>
          <w:szCs w:val="28"/>
          <w:lang w:eastAsia="fr-FR"/>
        </w:rPr>
        <w:t>r</w:t>
      </w:r>
      <w:r>
        <w:rPr>
          <w:color w:val="000000" w:themeColor="text1"/>
          <w:sz w:val="28"/>
          <w:szCs w:val="28"/>
          <w:lang w:eastAsia="fr-FR"/>
        </w:rPr>
        <w:t>ažotāja nosaukum</w:t>
      </w:r>
      <w:r w:rsidR="004C7DEF">
        <w:rPr>
          <w:color w:val="000000" w:themeColor="text1"/>
          <w:sz w:val="28"/>
          <w:szCs w:val="28"/>
          <w:lang w:eastAsia="fr-FR"/>
        </w:rPr>
        <w:t>u</w:t>
      </w:r>
      <w:r>
        <w:rPr>
          <w:color w:val="000000" w:themeColor="text1"/>
          <w:sz w:val="28"/>
          <w:szCs w:val="28"/>
          <w:lang w:eastAsia="fr-FR"/>
        </w:rPr>
        <w:t xml:space="preserve">, </w:t>
      </w:r>
      <w:r w:rsidRPr="00512FFF">
        <w:rPr>
          <w:color w:val="000000" w:themeColor="text1"/>
          <w:sz w:val="28"/>
          <w:szCs w:val="28"/>
          <w:lang w:eastAsia="fr-FR"/>
        </w:rPr>
        <w:t>adres</w:t>
      </w:r>
      <w:r w:rsidR="004C7DEF">
        <w:rPr>
          <w:color w:val="000000" w:themeColor="text1"/>
          <w:sz w:val="28"/>
          <w:szCs w:val="28"/>
          <w:lang w:eastAsia="fr-FR"/>
        </w:rPr>
        <w:t>i</w:t>
      </w:r>
      <w:r w:rsidRPr="00512FFF">
        <w:rPr>
          <w:color w:val="000000" w:themeColor="text1"/>
          <w:sz w:val="28"/>
          <w:szCs w:val="28"/>
          <w:lang w:eastAsia="fr-FR"/>
        </w:rPr>
        <w:t>, tālruņa numur</w:t>
      </w:r>
      <w:r w:rsidR="004C7DEF">
        <w:rPr>
          <w:color w:val="000000" w:themeColor="text1"/>
          <w:sz w:val="28"/>
          <w:szCs w:val="28"/>
          <w:lang w:eastAsia="fr-FR"/>
        </w:rPr>
        <w:t>u</w:t>
      </w:r>
      <w:r w:rsidRPr="00512FFF">
        <w:rPr>
          <w:color w:val="000000" w:themeColor="text1"/>
          <w:sz w:val="28"/>
          <w:szCs w:val="28"/>
          <w:lang w:eastAsia="fr-FR"/>
        </w:rPr>
        <w:t>, elektroniskā pasta adres</w:t>
      </w:r>
      <w:r w:rsidR="004C7DEF">
        <w:rPr>
          <w:color w:val="000000" w:themeColor="text1"/>
          <w:sz w:val="28"/>
          <w:szCs w:val="28"/>
          <w:lang w:eastAsia="fr-FR"/>
        </w:rPr>
        <w:t>i</w:t>
      </w:r>
      <w:r w:rsidR="00E209F8">
        <w:rPr>
          <w:color w:val="000000" w:themeColor="text1"/>
          <w:sz w:val="28"/>
          <w:szCs w:val="28"/>
          <w:lang w:eastAsia="fr-FR"/>
        </w:rPr>
        <w:t>;</w:t>
      </w:r>
    </w:p>
    <w:p w14:paraId="0500C0FA" w14:textId="4D224C9D" w:rsidR="00E16907" w:rsidRPr="00117EEA" w:rsidRDefault="00E16907" w:rsidP="00E16907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 w:rsidRPr="00512FFF">
        <w:rPr>
          <w:color w:val="000000" w:themeColor="text1"/>
          <w:sz w:val="28"/>
          <w:szCs w:val="28"/>
          <w:lang w:eastAsia="fr-FR"/>
        </w:rPr>
        <w:t>9.</w:t>
      </w:r>
      <w:r w:rsidR="00D262DF">
        <w:rPr>
          <w:color w:val="000000" w:themeColor="text1"/>
          <w:sz w:val="28"/>
          <w:szCs w:val="28"/>
          <w:lang w:eastAsia="fr-FR"/>
        </w:rPr>
        <w:t>1.</w:t>
      </w:r>
      <w:r w:rsidR="00A81A8A" w:rsidRPr="00512FFF">
        <w:rPr>
          <w:color w:val="000000" w:themeColor="text1"/>
          <w:sz w:val="28"/>
          <w:szCs w:val="28"/>
          <w:lang w:eastAsia="fr-FR"/>
        </w:rPr>
        <w:t>3</w:t>
      </w:r>
      <w:r w:rsidRPr="00512FFF">
        <w:rPr>
          <w:color w:val="000000" w:themeColor="text1"/>
          <w:sz w:val="28"/>
          <w:szCs w:val="28"/>
          <w:lang w:eastAsia="fr-FR"/>
        </w:rPr>
        <w:t xml:space="preserve">. </w:t>
      </w:r>
      <w:r w:rsidR="00D01961">
        <w:rPr>
          <w:color w:val="000000" w:themeColor="text1"/>
          <w:sz w:val="28"/>
          <w:szCs w:val="28"/>
          <w:lang w:eastAsia="fr-FR"/>
        </w:rPr>
        <w:t>p</w:t>
      </w:r>
      <w:r w:rsidRPr="00512FFF">
        <w:rPr>
          <w:color w:val="000000" w:themeColor="text1"/>
          <w:sz w:val="28"/>
          <w:szCs w:val="28"/>
          <w:lang w:eastAsia="fr-FR"/>
        </w:rPr>
        <w:t>agatavojuma veid</w:t>
      </w:r>
      <w:r w:rsidR="004C7DEF">
        <w:rPr>
          <w:color w:val="000000" w:themeColor="text1"/>
          <w:sz w:val="28"/>
          <w:szCs w:val="28"/>
          <w:lang w:eastAsia="fr-FR"/>
        </w:rPr>
        <w:t>u</w:t>
      </w:r>
      <w:r w:rsidRPr="00512FFF">
        <w:rPr>
          <w:color w:val="000000" w:themeColor="text1"/>
          <w:sz w:val="28"/>
          <w:szCs w:val="28"/>
          <w:lang w:eastAsia="fr-FR"/>
        </w:rPr>
        <w:t>;</w:t>
      </w:r>
      <w:r w:rsidRPr="00117EEA">
        <w:rPr>
          <w:color w:val="000000" w:themeColor="text1"/>
          <w:sz w:val="28"/>
          <w:szCs w:val="28"/>
          <w:lang w:eastAsia="fr-FR"/>
        </w:rPr>
        <w:t xml:space="preserve"> </w:t>
      </w:r>
    </w:p>
    <w:p w14:paraId="2912516E" w14:textId="37E1F515" w:rsidR="00E16907" w:rsidRPr="00117EEA" w:rsidRDefault="00E16907" w:rsidP="00E16907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 w:rsidRPr="00117EEA">
        <w:rPr>
          <w:color w:val="000000" w:themeColor="text1"/>
          <w:sz w:val="28"/>
          <w:szCs w:val="28"/>
          <w:lang w:eastAsia="fr-FR"/>
        </w:rPr>
        <w:t>9.</w:t>
      </w:r>
      <w:r w:rsidR="00D262DF">
        <w:rPr>
          <w:color w:val="000000" w:themeColor="text1"/>
          <w:sz w:val="28"/>
          <w:szCs w:val="28"/>
          <w:lang w:eastAsia="fr-FR"/>
        </w:rPr>
        <w:t>1.</w:t>
      </w:r>
      <w:r w:rsidR="00A81A8A">
        <w:rPr>
          <w:color w:val="000000" w:themeColor="text1"/>
          <w:sz w:val="28"/>
          <w:szCs w:val="28"/>
          <w:lang w:eastAsia="fr-FR"/>
        </w:rPr>
        <w:t>4</w:t>
      </w:r>
      <w:r w:rsidRPr="00117EEA">
        <w:rPr>
          <w:color w:val="000000" w:themeColor="text1"/>
          <w:sz w:val="28"/>
          <w:szCs w:val="28"/>
          <w:lang w:eastAsia="fr-FR"/>
        </w:rPr>
        <w:t xml:space="preserve">. </w:t>
      </w:r>
      <w:r w:rsidR="00D01961">
        <w:rPr>
          <w:color w:val="000000" w:themeColor="text1"/>
          <w:sz w:val="28"/>
          <w:szCs w:val="28"/>
          <w:lang w:eastAsia="fr-FR"/>
        </w:rPr>
        <w:t>f</w:t>
      </w:r>
      <w:r w:rsidR="00693059">
        <w:rPr>
          <w:color w:val="000000" w:themeColor="text1"/>
          <w:sz w:val="28"/>
          <w:szCs w:val="28"/>
          <w:lang w:eastAsia="fr-FR"/>
        </w:rPr>
        <w:t>a</w:t>
      </w:r>
      <w:r w:rsidRPr="00117EEA">
        <w:rPr>
          <w:color w:val="000000" w:themeColor="text1"/>
          <w:sz w:val="28"/>
          <w:szCs w:val="28"/>
          <w:lang w:eastAsia="fr-FR"/>
        </w:rPr>
        <w:t>sējuma vienības lielum</w:t>
      </w:r>
      <w:r w:rsidR="004C7DEF">
        <w:rPr>
          <w:color w:val="000000" w:themeColor="text1"/>
          <w:sz w:val="28"/>
          <w:szCs w:val="28"/>
          <w:lang w:eastAsia="fr-FR"/>
        </w:rPr>
        <w:t>u</w:t>
      </w:r>
      <w:r w:rsidR="00E33265" w:rsidRPr="00117EEA">
        <w:rPr>
          <w:color w:val="000000" w:themeColor="text1"/>
          <w:sz w:val="28"/>
          <w:szCs w:val="28"/>
          <w:lang w:eastAsia="fr-FR"/>
        </w:rPr>
        <w:t>;</w:t>
      </w:r>
      <w:r w:rsidRPr="00117EEA">
        <w:rPr>
          <w:color w:val="000000" w:themeColor="text1"/>
          <w:sz w:val="28"/>
          <w:szCs w:val="28"/>
          <w:lang w:eastAsia="fr-FR"/>
        </w:rPr>
        <w:t xml:space="preserve"> </w:t>
      </w:r>
    </w:p>
    <w:p w14:paraId="68598BFB" w14:textId="7283FC7E" w:rsidR="00E16907" w:rsidRPr="0080599D" w:rsidRDefault="00E16907" w:rsidP="00E16907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 w:rsidRPr="00117EEA">
        <w:rPr>
          <w:color w:val="000000" w:themeColor="text1"/>
          <w:sz w:val="28"/>
          <w:szCs w:val="28"/>
          <w:lang w:eastAsia="fr-FR"/>
        </w:rPr>
        <w:t>9.</w:t>
      </w:r>
      <w:r w:rsidR="00D262DF">
        <w:rPr>
          <w:color w:val="000000" w:themeColor="text1"/>
          <w:sz w:val="28"/>
          <w:szCs w:val="28"/>
          <w:lang w:eastAsia="fr-FR"/>
        </w:rPr>
        <w:t>1.</w:t>
      </w:r>
      <w:r w:rsidR="00A81A8A">
        <w:rPr>
          <w:color w:val="000000" w:themeColor="text1"/>
          <w:sz w:val="28"/>
          <w:szCs w:val="28"/>
          <w:lang w:eastAsia="fr-FR"/>
        </w:rPr>
        <w:t>5</w:t>
      </w:r>
      <w:r w:rsidRPr="00117EEA">
        <w:rPr>
          <w:color w:val="000000" w:themeColor="text1"/>
          <w:sz w:val="28"/>
          <w:szCs w:val="28"/>
          <w:lang w:eastAsia="fr-FR"/>
        </w:rPr>
        <w:t xml:space="preserve">. </w:t>
      </w:r>
      <w:r w:rsidR="00D01961">
        <w:rPr>
          <w:color w:val="000000" w:themeColor="text1"/>
          <w:sz w:val="28"/>
          <w:szCs w:val="28"/>
          <w:lang w:eastAsia="fr-FR"/>
        </w:rPr>
        <w:t>i</w:t>
      </w:r>
      <w:r w:rsidRPr="00117EEA">
        <w:rPr>
          <w:color w:val="000000" w:themeColor="text1"/>
          <w:sz w:val="28"/>
          <w:szCs w:val="28"/>
          <w:lang w:eastAsia="fr-FR"/>
        </w:rPr>
        <w:t>epakojuma vienības lielum</w:t>
      </w:r>
      <w:r w:rsidR="004C7DEF">
        <w:rPr>
          <w:color w:val="000000" w:themeColor="text1"/>
          <w:sz w:val="28"/>
          <w:szCs w:val="28"/>
          <w:lang w:eastAsia="fr-FR"/>
        </w:rPr>
        <w:t>u</w:t>
      </w:r>
      <w:r w:rsidR="00BA5216" w:rsidRPr="00117EEA">
        <w:rPr>
          <w:color w:val="000000" w:themeColor="text1"/>
          <w:sz w:val="28"/>
          <w:szCs w:val="28"/>
          <w:lang w:eastAsia="fr-FR"/>
        </w:rPr>
        <w:t>;</w:t>
      </w:r>
      <w:r w:rsidR="0009405C">
        <w:rPr>
          <w:color w:val="000000" w:themeColor="text1"/>
          <w:sz w:val="28"/>
          <w:szCs w:val="28"/>
          <w:lang w:eastAsia="fr-FR"/>
        </w:rPr>
        <w:t xml:space="preserve"> </w:t>
      </w:r>
    </w:p>
    <w:p w14:paraId="42D79B00" w14:textId="10C596F7" w:rsidR="0061543F" w:rsidRPr="0080599D" w:rsidRDefault="0061543F" w:rsidP="00E16907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 w:rsidRPr="0080599D">
        <w:rPr>
          <w:color w:val="000000" w:themeColor="text1"/>
          <w:sz w:val="28"/>
          <w:szCs w:val="28"/>
          <w:lang w:eastAsia="fr-FR"/>
        </w:rPr>
        <w:t>9.</w:t>
      </w:r>
      <w:r w:rsidR="004B4EDB">
        <w:rPr>
          <w:color w:val="000000" w:themeColor="text1"/>
          <w:sz w:val="28"/>
          <w:szCs w:val="28"/>
          <w:lang w:eastAsia="fr-FR"/>
        </w:rPr>
        <w:t>1.</w:t>
      </w:r>
      <w:r w:rsidR="00A81A8A">
        <w:rPr>
          <w:color w:val="000000" w:themeColor="text1"/>
          <w:sz w:val="28"/>
          <w:szCs w:val="28"/>
          <w:lang w:eastAsia="fr-FR"/>
        </w:rPr>
        <w:t>6</w:t>
      </w:r>
      <w:r w:rsidRPr="0080599D">
        <w:rPr>
          <w:color w:val="000000" w:themeColor="text1"/>
          <w:sz w:val="28"/>
          <w:szCs w:val="28"/>
          <w:lang w:eastAsia="fr-FR"/>
        </w:rPr>
        <w:t xml:space="preserve">. </w:t>
      </w:r>
      <w:r w:rsidR="00D01961">
        <w:rPr>
          <w:color w:val="000000" w:themeColor="text1"/>
          <w:sz w:val="28"/>
          <w:szCs w:val="28"/>
          <w:lang w:eastAsia="fr-FR"/>
        </w:rPr>
        <w:t>i</w:t>
      </w:r>
      <w:r w:rsidR="00E16907" w:rsidRPr="0080599D">
        <w:rPr>
          <w:color w:val="000000" w:themeColor="text1"/>
          <w:sz w:val="28"/>
          <w:szCs w:val="28"/>
          <w:lang w:eastAsia="fr-FR"/>
        </w:rPr>
        <w:t>eteicam</w:t>
      </w:r>
      <w:r w:rsidR="004C7DEF">
        <w:rPr>
          <w:color w:val="000000" w:themeColor="text1"/>
          <w:sz w:val="28"/>
          <w:szCs w:val="28"/>
          <w:lang w:eastAsia="fr-FR"/>
        </w:rPr>
        <w:t>o</w:t>
      </w:r>
      <w:r w:rsidR="00E16907" w:rsidRPr="0080599D">
        <w:rPr>
          <w:color w:val="000000" w:themeColor="text1"/>
          <w:sz w:val="28"/>
          <w:szCs w:val="28"/>
          <w:lang w:eastAsia="fr-FR"/>
        </w:rPr>
        <w:t xml:space="preserve"> dienas (diennakts) dev</w:t>
      </w:r>
      <w:r w:rsidR="004C7DEF">
        <w:rPr>
          <w:color w:val="000000" w:themeColor="text1"/>
          <w:sz w:val="28"/>
          <w:szCs w:val="28"/>
          <w:lang w:eastAsia="fr-FR"/>
        </w:rPr>
        <w:t>u</w:t>
      </w:r>
      <w:r w:rsidRPr="0080599D">
        <w:rPr>
          <w:color w:val="000000" w:themeColor="text1"/>
          <w:sz w:val="28"/>
          <w:szCs w:val="28"/>
          <w:lang w:eastAsia="fr-FR"/>
        </w:rPr>
        <w:t>;</w:t>
      </w:r>
    </w:p>
    <w:p w14:paraId="04D8BF51" w14:textId="6EC56F4C" w:rsidR="00341F13" w:rsidRDefault="00341F13" w:rsidP="00341F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9.2. sastāvdaļas</w:t>
      </w:r>
      <w:r w:rsidRPr="00D01961">
        <w:rPr>
          <w:sz w:val="28"/>
          <w:szCs w:val="28"/>
        </w:rPr>
        <w:t xml:space="preserve"> nosaukum</w:t>
      </w:r>
      <w:r w:rsidR="004C7DEF">
        <w:rPr>
          <w:sz w:val="28"/>
          <w:szCs w:val="28"/>
        </w:rPr>
        <w:t>u</w:t>
      </w:r>
      <w:r w:rsidRPr="00D01961">
        <w:rPr>
          <w:sz w:val="28"/>
          <w:szCs w:val="28"/>
        </w:rPr>
        <w:t>, daudzum</w:t>
      </w:r>
      <w:r w:rsidR="004C7DEF">
        <w:rPr>
          <w:sz w:val="28"/>
          <w:szCs w:val="28"/>
        </w:rPr>
        <w:t>u un</w:t>
      </w:r>
      <w:r w:rsidRPr="00D01961">
        <w:rPr>
          <w:sz w:val="28"/>
          <w:szCs w:val="28"/>
        </w:rPr>
        <w:t xml:space="preserve"> mērvienīb</w:t>
      </w:r>
      <w:r w:rsidR="004C7DEF">
        <w:rPr>
          <w:sz w:val="28"/>
          <w:szCs w:val="28"/>
        </w:rPr>
        <w:t>u</w:t>
      </w:r>
      <w:r w:rsidR="000D7141">
        <w:rPr>
          <w:sz w:val="28"/>
          <w:szCs w:val="28"/>
        </w:rPr>
        <w:t>:</w:t>
      </w:r>
    </w:p>
    <w:p w14:paraId="3AF1B2DD" w14:textId="1CDF7043" w:rsidR="00AF5E15" w:rsidRDefault="00AF5E15" w:rsidP="00AF5E15">
      <w:pPr>
        <w:ind w:firstLine="709"/>
        <w:jc w:val="both"/>
        <w:rPr>
          <w:sz w:val="28"/>
          <w:szCs w:val="28"/>
          <w:lang w:eastAsia="fr-FR"/>
        </w:rPr>
      </w:pPr>
      <w:r w:rsidRPr="00D01961">
        <w:rPr>
          <w:sz w:val="28"/>
          <w:szCs w:val="28"/>
          <w:lang w:eastAsia="fr-FR"/>
        </w:rPr>
        <w:t>9.</w:t>
      </w:r>
      <w:r>
        <w:rPr>
          <w:sz w:val="28"/>
          <w:szCs w:val="28"/>
          <w:lang w:eastAsia="fr-FR"/>
        </w:rPr>
        <w:t>2</w:t>
      </w:r>
      <w:r w:rsidRPr="00D01961">
        <w:rPr>
          <w:sz w:val="28"/>
          <w:szCs w:val="28"/>
          <w:lang w:eastAsia="fr-FR"/>
        </w:rPr>
        <w:t>.</w:t>
      </w:r>
      <w:r w:rsidR="000D7141">
        <w:rPr>
          <w:sz w:val="28"/>
          <w:szCs w:val="28"/>
          <w:lang w:eastAsia="fr-FR"/>
        </w:rPr>
        <w:t>1</w:t>
      </w:r>
      <w:r w:rsidRPr="00D01961">
        <w:rPr>
          <w:sz w:val="28"/>
          <w:szCs w:val="28"/>
          <w:lang w:eastAsia="fr-FR"/>
        </w:rPr>
        <w:t>. vitamīn</w:t>
      </w:r>
      <w:r w:rsidR="00766926">
        <w:rPr>
          <w:sz w:val="28"/>
          <w:szCs w:val="28"/>
          <w:lang w:eastAsia="fr-FR"/>
        </w:rPr>
        <w:t>us</w:t>
      </w:r>
      <w:r w:rsidRPr="00D01961">
        <w:rPr>
          <w:sz w:val="28"/>
          <w:szCs w:val="28"/>
          <w:lang w:eastAsia="fr-FR"/>
        </w:rPr>
        <w:t xml:space="preserve"> un minerālvielas, to veid</w:t>
      </w:r>
      <w:r w:rsidR="00766926">
        <w:rPr>
          <w:sz w:val="28"/>
          <w:szCs w:val="28"/>
          <w:lang w:eastAsia="fr-FR"/>
        </w:rPr>
        <w:t>us</w:t>
      </w:r>
      <w:r w:rsidRPr="00D01961">
        <w:rPr>
          <w:sz w:val="28"/>
          <w:szCs w:val="28"/>
          <w:lang w:eastAsia="fr-FR"/>
        </w:rPr>
        <w:t>;</w:t>
      </w:r>
    </w:p>
    <w:p w14:paraId="5DDEA946" w14:textId="1FFF7418" w:rsidR="00341F13" w:rsidRPr="00D01961" w:rsidRDefault="00341F13" w:rsidP="00AF5E15">
      <w:pPr>
        <w:ind w:firstLine="709"/>
        <w:jc w:val="both"/>
        <w:rPr>
          <w:sz w:val="28"/>
          <w:szCs w:val="28"/>
          <w:lang w:eastAsia="fr-FR"/>
        </w:rPr>
      </w:pPr>
      <w:r w:rsidRPr="00D01961">
        <w:rPr>
          <w:sz w:val="28"/>
          <w:szCs w:val="28"/>
          <w:lang w:eastAsia="fr-FR"/>
        </w:rPr>
        <w:lastRenderedPageBreak/>
        <w:t>9.</w:t>
      </w:r>
      <w:r>
        <w:rPr>
          <w:sz w:val="28"/>
          <w:szCs w:val="28"/>
          <w:lang w:eastAsia="fr-FR"/>
        </w:rPr>
        <w:t>2</w:t>
      </w:r>
      <w:r w:rsidRPr="00D01961">
        <w:rPr>
          <w:sz w:val="28"/>
          <w:szCs w:val="28"/>
          <w:lang w:eastAsia="fr-FR"/>
        </w:rPr>
        <w:t>.</w:t>
      </w:r>
      <w:r w:rsidR="000D7141">
        <w:rPr>
          <w:sz w:val="28"/>
          <w:szCs w:val="28"/>
          <w:lang w:eastAsia="fr-FR"/>
        </w:rPr>
        <w:t>2</w:t>
      </w:r>
      <w:r w:rsidR="00766A49">
        <w:rPr>
          <w:sz w:val="28"/>
          <w:szCs w:val="28"/>
          <w:lang w:eastAsia="fr-FR"/>
        </w:rPr>
        <w:t>.</w:t>
      </w:r>
      <w:r w:rsidRPr="00D01961">
        <w:rPr>
          <w:sz w:val="28"/>
          <w:szCs w:val="28"/>
          <w:lang w:eastAsia="fr-FR"/>
        </w:rPr>
        <w:t xml:space="preserve"> aug</w:t>
      </w:r>
      <w:r w:rsidR="00766926">
        <w:rPr>
          <w:sz w:val="28"/>
          <w:szCs w:val="28"/>
          <w:lang w:eastAsia="fr-FR"/>
        </w:rPr>
        <w:t>a</w:t>
      </w:r>
      <w:r w:rsidRPr="00D01961">
        <w:rPr>
          <w:sz w:val="28"/>
          <w:szCs w:val="28"/>
          <w:lang w:eastAsia="fr-FR"/>
        </w:rPr>
        <w:t xml:space="preserve"> botānisk</w:t>
      </w:r>
      <w:r w:rsidR="00766926">
        <w:rPr>
          <w:sz w:val="28"/>
          <w:szCs w:val="28"/>
          <w:lang w:eastAsia="fr-FR"/>
        </w:rPr>
        <w:t>o</w:t>
      </w:r>
      <w:r w:rsidRPr="00D01961">
        <w:rPr>
          <w:sz w:val="28"/>
          <w:szCs w:val="28"/>
          <w:lang w:eastAsia="fr-FR"/>
        </w:rPr>
        <w:t xml:space="preserve"> nosaukum</w:t>
      </w:r>
      <w:r w:rsidR="00766926">
        <w:rPr>
          <w:sz w:val="28"/>
          <w:szCs w:val="28"/>
          <w:lang w:eastAsia="fr-FR"/>
        </w:rPr>
        <w:t>u</w:t>
      </w:r>
      <w:r w:rsidRPr="00D01961">
        <w:rPr>
          <w:sz w:val="28"/>
          <w:szCs w:val="28"/>
          <w:lang w:eastAsia="fr-FR"/>
        </w:rPr>
        <w:t xml:space="preserve"> latviešu un latīņu valodā, izmantot</w:t>
      </w:r>
      <w:r w:rsidR="00766926">
        <w:rPr>
          <w:sz w:val="28"/>
          <w:szCs w:val="28"/>
          <w:lang w:eastAsia="fr-FR"/>
        </w:rPr>
        <w:t>o</w:t>
      </w:r>
      <w:r w:rsidRPr="00D01961">
        <w:rPr>
          <w:sz w:val="28"/>
          <w:szCs w:val="28"/>
          <w:lang w:eastAsia="fr-FR"/>
        </w:rPr>
        <w:t xml:space="preserve"> daļ</w:t>
      </w:r>
      <w:r w:rsidR="00766926">
        <w:rPr>
          <w:sz w:val="28"/>
          <w:szCs w:val="28"/>
          <w:lang w:eastAsia="fr-FR"/>
        </w:rPr>
        <w:t>u</w:t>
      </w:r>
      <w:r w:rsidRPr="00D01961">
        <w:rPr>
          <w:sz w:val="28"/>
          <w:szCs w:val="28"/>
          <w:lang w:eastAsia="fr-FR"/>
        </w:rPr>
        <w:t>, pagatavojuma veid</w:t>
      </w:r>
      <w:r w:rsidR="00766926">
        <w:rPr>
          <w:sz w:val="28"/>
          <w:szCs w:val="28"/>
          <w:lang w:eastAsia="fr-FR"/>
        </w:rPr>
        <w:t>u</w:t>
      </w:r>
      <w:r w:rsidR="006D2FC5">
        <w:rPr>
          <w:sz w:val="28"/>
          <w:szCs w:val="28"/>
          <w:lang w:eastAsia="fr-FR"/>
        </w:rPr>
        <w:t>.</w:t>
      </w:r>
      <w:r w:rsidRPr="00D01961">
        <w:rPr>
          <w:sz w:val="28"/>
          <w:szCs w:val="28"/>
          <w:lang w:eastAsia="fr-FR"/>
        </w:rPr>
        <w:t xml:space="preserve"> </w:t>
      </w:r>
      <w:r w:rsidR="006D2FC5">
        <w:rPr>
          <w:sz w:val="28"/>
          <w:szCs w:val="28"/>
          <w:lang w:eastAsia="fr-FR"/>
        </w:rPr>
        <w:t>A</w:t>
      </w:r>
      <w:r w:rsidRPr="00D01961">
        <w:rPr>
          <w:sz w:val="28"/>
          <w:szCs w:val="28"/>
          <w:lang w:eastAsia="fr-FR"/>
        </w:rPr>
        <w:t xml:space="preserve">uga ekstraktam </w:t>
      </w:r>
      <w:r>
        <w:rPr>
          <w:sz w:val="28"/>
          <w:szCs w:val="28"/>
          <w:lang w:eastAsia="fr-FR"/>
        </w:rPr>
        <w:t xml:space="preserve">papildus norāda </w:t>
      </w:r>
      <w:r w:rsidRPr="00D01961">
        <w:rPr>
          <w:sz w:val="28"/>
          <w:szCs w:val="28"/>
          <w:lang w:eastAsia="fr-FR"/>
        </w:rPr>
        <w:t>auga attiecīb</w:t>
      </w:r>
      <w:r>
        <w:rPr>
          <w:sz w:val="28"/>
          <w:szCs w:val="28"/>
          <w:lang w:eastAsia="fr-FR"/>
        </w:rPr>
        <w:t>u</w:t>
      </w:r>
      <w:r w:rsidRPr="00D01961">
        <w:rPr>
          <w:sz w:val="28"/>
          <w:szCs w:val="28"/>
          <w:lang w:eastAsia="fr-FR"/>
        </w:rPr>
        <w:t xml:space="preserve"> pret ekstraktu</w:t>
      </w:r>
      <w:r>
        <w:rPr>
          <w:sz w:val="28"/>
          <w:szCs w:val="28"/>
          <w:lang w:eastAsia="fr-FR"/>
        </w:rPr>
        <w:t>;</w:t>
      </w:r>
    </w:p>
    <w:p w14:paraId="060CA53A" w14:textId="669F36F5" w:rsidR="00E26E97" w:rsidRPr="00D01961" w:rsidRDefault="00E26E97" w:rsidP="00E16907">
      <w:pPr>
        <w:ind w:firstLine="709"/>
        <w:jc w:val="both"/>
        <w:rPr>
          <w:sz w:val="28"/>
          <w:szCs w:val="28"/>
          <w:lang w:eastAsia="fr-FR"/>
        </w:rPr>
      </w:pPr>
      <w:r w:rsidRPr="00D01961">
        <w:rPr>
          <w:sz w:val="28"/>
          <w:szCs w:val="28"/>
          <w:lang w:eastAsia="fr-FR"/>
        </w:rPr>
        <w:t>9.</w:t>
      </w:r>
      <w:r w:rsidR="004B4EDB">
        <w:rPr>
          <w:sz w:val="28"/>
          <w:szCs w:val="28"/>
          <w:lang w:eastAsia="fr-FR"/>
        </w:rPr>
        <w:t>2</w:t>
      </w:r>
      <w:r w:rsidRPr="00D01961">
        <w:rPr>
          <w:sz w:val="28"/>
          <w:szCs w:val="28"/>
          <w:lang w:eastAsia="fr-FR"/>
        </w:rPr>
        <w:t>.</w:t>
      </w:r>
      <w:r w:rsidR="000D7141">
        <w:rPr>
          <w:sz w:val="28"/>
          <w:szCs w:val="28"/>
          <w:lang w:eastAsia="fr-FR"/>
        </w:rPr>
        <w:t>3</w:t>
      </w:r>
      <w:r w:rsidR="00766A49">
        <w:rPr>
          <w:sz w:val="28"/>
          <w:szCs w:val="28"/>
          <w:lang w:eastAsia="fr-FR"/>
        </w:rPr>
        <w:t>.</w:t>
      </w:r>
      <w:r w:rsidRPr="00D01961">
        <w:rPr>
          <w:sz w:val="28"/>
          <w:szCs w:val="28"/>
          <w:lang w:eastAsia="fr-FR"/>
        </w:rPr>
        <w:t xml:space="preserve"> </w:t>
      </w:r>
      <w:r w:rsidR="00D01961" w:rsidRPr="00D01961">
        <w:rPr>
          <w:sz w:val="28"/>
          <w:szCs w:val="28"/>
          <w:lang w:eastAsia="fr-FR"/>
        </w:rPr>
        <w:t>v</w:t>
      </w:r>
      <w:r w:rsidRPr="00D01961">
        <w:rPr>
          <w:sz w:val="28"/>
          <w:szCs w:val="28"/>
          <w:lang w:eastAsia="fr-FR"/>
        </w:rPr>
        <w:t>ielas, kurām ir uzturvērtība vai fizioloģiska ietekme</w:t>
      </w:r>
      <w:r w:rsidR="00341F13">
        <w:rPr>
          <w:sz w:val="28"/>
          <w:szCs w:val="28"/>
          <w:lang w:eastAsia="fr-FR"/>
        </w:rPr>
        <w:t xml:space="preserve"> </w:t>
      </w:r>
      <w:r w:rsidR="00341F13" w:rsidRPr="00EC0B26">
        <w:rPr>
          <w:sz w:val="28"/>
          <w:szCs w:val="28"/>
          <w:lang w:eastAsia="fr-FR"/>
        </w:rPr>
        <w:t xml:space="preserve">(izņemot šo noteikumu </w:t>
      </w:r>
      <w:r w:rsidR="00242C77" w:rsidRPr="00EC0B26">
        <w:rPr>
          <w:sz w:val="28"/>
          <w:szCs w:val="28"/>
          <w:lang w:eastAsia="fr-FR"/>
        </w:rPr>
        <w:t xml:space="preserve">9.2.1. un </w:t>
      </w:r>
      <w:r w:rsidR="00341F13" w:rsidRPr="00EC0B26">
        <w:rPr>
          <w:sz w:val="28"/>
          <w:szCs w:val="28"/>
          <w:lang w:eastAsia="fr-FR"/>
        </w:rPr>
        <w:t>9.2.</w:t>
      </w:r>
      <w:r w:rsidR="000D7141" w:rsidRPr="00EC0B26">
        <w:rPr>
          <w:sz w:val="28"/>
          <w:szCs w:val="28"/>
          <w:lang w:eastAsia="fr-FR"/>
        </w:rPr>
        <w:t>2</w:t>
      </w:r>
      <w:r w:rsidR="00766A49" w:rsidRPr="00EC0B26">
        <w:rPr>
          <w:sz w:val="28"/>
          <w:szCs w:val="28"/>
          <w:lang w:eastAsia="fr-FR"/>
        </w:rPr>
        <w:t>.</w:t>
      </w:r>
      <w:r w:rsidR="00E20862" w:rsidRPr="00EC0B26">
        <w:rPr>
          <w:sz w:val="28"/>
          <w:szCs w:val="28"/>
          <w:lang w:eastAsia="fr-FR"/>
        </w:rPr>
        <w:t> </w:t>
      </w:r>
      <w:r w:rsidR="00341F13" w:rsidRPr="00EC0B26">
        <w:rPr>
          <w:sz w:val="28"/>
          <w:szCs w:val="28"/>
          <w:lang w:eastAsia="fr-FR"/>
        </w:rPr>
        <w:t>apakšpunktā</w:t>
      </w:r>
      <w:r w:rsidR="00242C77" w:rsidRPr="00EC0B26">
        <w:rPr>
          <w:sz w:val="28"/>
          <w:szCs w:val="28"/>
          <w:lang w:eastAsia="fr-FR"/>
        </w:rPr>
        <w:t xml:space="preserve"> noteikto</w:t>
      </w:r>
      <w:r w:rsidR="00341F13" w:rsidRPr="00EC0B26">
        <w:rPr>
          <w:sz w:val="28"/>
          <w:szCs w:val="28"/>
          <w:lang w:eastAsia="fr-FR"/>
        </w:rPr>
        <w:t>)</w:t>
      </w:r>
      <w:r w:rsidRPr="00EC0B26">
        <w:rPr>
          <w:sz w:val="28"/>
          <w:szCs w:val="28"/>
          <w:lang w:eastAsia="fr-FR"/>
        </w:rPr>
        <w:t>;</w:t>
      </w:r>
    </w:p>
    <w:p w14:paraId="20C23EDE" w14:textId="0F1DAE41" w:rsidR="00715F04" w:rsidRDefault="00715F04" w:rsidP="00715F04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 w:rsidRPr="0079415D">
        <w:rPr>
          <w:color w:val="000000" w:themeColor="text1"/>
          <w:sz w:val="28"/>
          <w:szCs w:val="28"/>
          <w:lang w:eastAsia="fr-FR"/>
        </w:rPr>
        <w:t>9.</w:t>
      </w:r>
      <w:r w:rsidR="007E7B5B" w:rsidRPr="0079415D">
        <w:rPr>
          <w:color w:val="000000" w:themeColor="text1"/>
          <w:sz w:val="28"/>
          <w:szCs w:val="28"/>
          <w:lang w:eastAsia="fr-FR"/>
        </w:rPr>
        <w:t>3</w:t>
      </w:r>
      <w:r w:rsidRPr="0079415D">
        <w:rPr>
          <w:color w:val="000000" w:themeColor="text1"/>
          <w:sz w:val="28"/>
          <w:szCs w:val="28"/>
          <w:lang w:eastAsia="fr-FR"/>
        </w:rPr>
        <w:t xml:space="preserve">. </w:t>
      </w:r>
      <w:r w:rsidR="00117831">
        <w:rPr>
          <w:color w:val="000000" w:themeColor="text1"/>
          <w:sz w:val="28"/>
          <w:szCs w:val="28"/>
          <w:lang w:eastAsia="fr-FR"/>
        </w:rPr>
        <w:t xml:space="preserve">par </w:t>
      </w:r>
      <w:r w:rsidRPr="0079415D">
        <w:rPr>
          <w:color w:val="000000" w:themeColor="text1"/>
          <w:sz w:val="28"/>
          <w:szCs w:val="28"/>
          <w:lang w:eastAsia="fr-FR"/>
        </w:rPr>
        <w:t>paziņojuma iesniedzēju</w:t>
      </w:r>
      <w:r>
        <w:rPr>
          <w:color w:val="000000" w:themeColor="text1"/>
          <w:sz w:val="28"/>
          <w:szCs w:val="28"/>
          <w:lang w:eastAsia="fr-FR"/>
        </w:rPr>
        <w:t>:</w:t>
      </w:r>
    </w:p>
    <w:p w14:paraId="56F295E0" w14:textId="36626FD4" w:rsidR="00715F04" w:rsidRDefault="00715F04" w:rsidP="00715F04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>
        <w:rPr>
          <w:color w:val="000000" w:themeColor="text1"/>
          <w:sz w:val="28"/>
          <w:szCs w:val="28"/>
          <w:lang w:eastAsia="fr-FR"/>
        </w:rPr>
        <w:t>9.</w:t>
      </w:r>
      <w:r w:rsidR="007E7B5B">
        <w:rPr>
          <w:color w:val="000000" w:themeColor="text1"/>
          <w:sz w:val="28"/>
          <w:szCs w:val="28"/>
          <w:lang w:eastAsia="fr-FR"/>
        </w:rPr>
        <w:t>3</w:t>
      </w:r>
      <w:r>
        <w:rPr>
          <w:color w:val="000000" w:themeColor="text1"/>
          <w:sz w:val="28"/>
          <w:szCs w:val="28"/>
          <w:lang w:eastAsia="fr-FR"/>
        </w:rPr>
        <w:t>.1. uzņēmum</w:t>
      </w:r>
      <w:r w:rsidR="00117831">
        <w:rPr>
          <w:color w:val="000000" w:themeColor="text1"/>
          <w:sz w:val="28"/>
          <w:szCs w:val="28"/>
          <w:lang w:eastAsia="fr-FR"/>
        </w:rPr>
        <w:t>a</w:t>
      </w:r>
      <w:r>
        <w:rPr>
          <w:color w:val="000000" w:themeColor="text1"/>
          <w:sz w:val="28"/>
          <w:szCs w:val="28"/>
          <w:lang w:eastAsia="fr-FR"/>
        </w:rPr>
        <w:t xml:space="preserve"> nosaukum</w:t>
      </w:r>
      <w:r w:rsidR="00117831">
        <w:rPr>
          <w:color w:val="000000" w:themeColor="text1"/>
          <w:sz w:val="28"/>
          <w:szCs w:val="28"/>
          <w:lang w:eastAsia="fr-FR"/>
        </w:rPr>
        <w:t>u</w:t>
      </w:r>
      <w:r w:rsidR="0032046F">
        <w:rPr>
          <w:color w:val="000000" w:themeColor="text1"/>
          <w:sz w:val="28"/>
          <w:szCs w:val="28"/>
          <w:lang w:eastAsia="fr-FR"/>
        </w:rPr>
        <w:t>,</w:t>
      </w:r>
      <w:r>
        <w:rPr>
          <w:color w:val="000000" w:themeColor="text1"/>
          <w:sz w:val="28"/>
          <w:szCs w:val="28"/>
          <w:lang w:eastAsia="fr-FR"/>
        </w:rPr>
        <w:t xml:space="preserve"> fizisk</w:t>
      </w:r>
      <w:r w:rsidR="008908CB">
        <w:rPr>
          <w:color w:val="000000" w:themeColor="text1"/>
          <w:sz w:val="28"/>
          <w:szCs w:val="28"/>
          <w:lang w:eastAsia="fr-FR"/>
        </w:rPr>
        <w:t>ai</w:t>
      </w:r>
      <w:r>
        <w:rPr>
          <w:color w:val="000000" w:themeColor="text1"/>
          <w:sz w:val="28"/>
          <w:szCs w:val="28"/>
          <w:lang w:eastAsia="fr-FR"/>
        </w:rPr>
        <w:t xml:space="preserve"> persona</w:t>
      </w:r>
      <w:r w:rsidR="008908CB">
        <w:rPr>
          <w:color w:val="000000" w:themeColor="text1"/>
          <w:sz w:val="28"/>
          <w:szCs w:val="28"/>
          <w:lang w:eastAsia="fr-FR"/>
        </w:rPr>
        <w:t>i</w:t>
      </w:r>
      <w:r>
        <w:rPr>
          <w:color w:val="000000" w:themeColor="text1"/>
          <w:sz w:val="28"/>
          <w:szCs w:val="28"/>
          <w:lang w:eastAsia="fr-FR"/>
        </w:rPr>
        <w:t xml:space="preserve"> </w:t>
      </w:r>
      <w:r w:rsidR="008908CB">
        <w:rPr>
          <w:color w:val="000000" w:themeColor="text1"/>
          <w:sz w:val="28"/>
          <w:szCs w:val="28"/>
          <w:lang w:eastAsia="fr-FR"/>
        </w:rPr>
        <w:t xml:space="preserve">– </w:t>
      </w:r>
      <w:r w:rsidR="0032046F">
        <w:rPr>
          <w:color w:val="000000" w:themeColor="text1"/>
          <w:sz w:val="28"/>
          <w:szCs w:val="28"/>
          <w:lang w:eastAsia="fr-FR"/>
        </w:rPr>
        <w:t xml:space="preserve">arī </w:t>
      </w:r>
      <w:r>
        <w:rPr>
          <w:color w:val="000000" w:themeColor="text1"/>
          <w:sz w:val="28"/>
          <w:szCs w:val="28"/>
          <w:lang w:eastAsia="fr-FR"/>
        </w:rPr>
        <w:t>vārd</w:t>
      </w:r>
      <w:r w:rsidR="00117831">
        <w:rPr>
          <w:color w:val="000000" w:themeColor="text1"/>
          <w:sz w:val="28"/>
          <w:szCs w:val="28"/>
          <w:lang w:eastAsia="fr-FR"/>
        </w:rPr>
        <w:t>u un</w:t>
      </w:r>
      <w:r>
        <w:rPr>
          <w:color w:val="000000" w:themeColor="text1"/>
          <w:sz w:val="28"/>
          <w:szCs w:val="28"/>
          <w:lang w:eastAsia="fr-FR"/>
        </w:rPr>
        <w:t xml:space="preserve"> uzvārd</w:t>
      </w:r>
      <w:r w:rsidR="00117831">
        <w:rPr>
          <w:color w:val="000000" w:themeColor="text1"/>
          <w:sz w:val="28"/>
          <w:szCs w:val="28"/>
          <w:lang w:eastAsia="fr-FR"/>
        </w:rPr>
        <w:t>u</w:t>
      </w:r>
      <w:r>
        <w:rPr>
          <w:color w:val="000000" w:themeColor="text1"/>
          <w:sz w:val="28"/>
          <w:szCs w:val="28"/>
          <w:lang w:eastAsia="fr-FR"/>
        </w:rPr>
        <w:t>;</w:t>
      </w:r>
    </w:p>
    <w:p w14:paraId="34DFE6A3" w14:textId="3467C69C" w:rsidR="003F37A9" w:rsidRDefault="00715F04" w:rsidP="00715F04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>
        <w:rPr>
          <w:color w:val="000000" w:themeColor="text1"/>
          <w:sz w:val="28"/>
          <w:szCs w:val="28"/>
          <w:lang w:eastAsia="fr-FR"/>
        </w:rPr>
        <w:t>9.</w:t>
      </w:r>
      <w:r w:rsidR="007E7B5B">
        <w:rPr>
          <w:color w:val="000000" w:themeColor="text1"/>
          <w:sz w:val="28"/>
          <w:szCs w:val="28"/>
          <w:lang w:eastAsia="fr-FR"/>
        </w:rPr>
        <w:t>3</w:t>
      </w:r>
      <w:r>
        <w:rPr>
          <w:color w:val="000000" w:themeColor="text1"/>
          <w:sz w:val="28"/>
          <w:szCs w:val="28"/>
          <w:lang w:eastAsia="fr-FR"/>
        </w:rPr>
        <w:t xml:space="preserve">.2. </w:t>
      </w:r>
      <w:r w:rsidR="00D01961">
        <w:rPr>
          <w:color w:val="000000" w:themeColor="text1"/>
          <w:sz w:val="28"/>
          <w:szCs w:val="28"/>
          <w:lang w:eastAsia="fr-FR"/>
        </w:rPr>
        <w:t>j</w:t>
      </w:r>
      <w:r>
        <w:rPr>
          <w:color w:val="000000" w:themeColor="text1"/>
          <w:sz w:val="28"/>
          <w:szCs w:val="28"/>
          <w:lang w:eastAsia="fr-FR"/>
        </w:rPr>
        <w:t>uridisk</w:t>
      </w:r>
      <w:r w:rsidR="006D2FC5">
        <w:rPr>
          <w:color w:val="000000" w:themeColor="text1"/>
          <w:sz w:val="28"/>
          <w:szCs w:val="28"/>
          <w:lang w:eastAsia="fr-FR"/>
        </w:rPr>
        <w:t>ai</w:t>
      </w:r>
      <w:r>
        <w:rPr>
          <w:color w:val="000000" w:themeColor="text1"/>
          <w:sz w:val="28"/>
          <w:szCs w:val="28"/>
          <w:lang w:eastAsia="fr-FR"/>
        </w:rPr>
        <w:t xml:space="preserve"> persona</w:t>
      </w:r>
      <w:r w:rsidR="006D2FC5">
        <w:rPr>
          <w:color w:val="000000" w:themeColor="text1"/>
          <w:sz w:val="28"/>
          <w:szCs w:val="28"/>
          <w:lang w:eastAsia="fr-FR"/>
        </w:rPr>
        <w:t>i</w:t>
      </w:r>
      <w:r w:rsidR="00527D03">
        <w:rPr>
          <w:color w:val="000000" w:themeColor="text1"/>
          <w:sz w:val="28"/>
          <w:szCs w:val="28"/>
          <w:lang w:eastAsia="fr-FR"/>
        </w:rPr>
        <w:t xml:space="preserve"> – </w:t>
      </w:r>
      <w:r>
        <w:rPr>
          <w:color w:val="000000" w:themeColor="text1"/>
          <w:sz w:val="28"/>
          <w:szCs w:val="28"/>
          <w:lang w:eastAsia="fr-FR"/>
        </w:rPr>
        <w:t>reģistrācijas numur</w:t>
      </w:r>
      <w:r w:rsidR="00766926">
        <w:rPr>
          <w:color w:val="000000" w:themeColor="text1"/>
          <w:sz w:val="28"/>
          <w:szCs w:val="28"/>
          <w:lang w:eastAsia="fr-FR"/>
        </w:rPr>
        <w:t>u</w:t>
      </w:r>
      <w:r>
        <w:rPr>
          <w:color w:val="000000" w:themeColor="text1"/>
          <w:sz w:val="28"/>
          <w:szCs w:val="28"/>
          <w:lang w:eastAsia="fr-FR"/>
        </w:rPr>
        <w:t xml:space="preserve"> </w:t>
      </w:r>
      <w:r w:rsidR="00CB37FF">
        <w:rPr>
          <w:color w:val="000000" w:themeColor="text1"/>
          <w:sz w:val="28"/>
          <w:szCs w:val="28"/>
          <w:lang w:eastAsia="fr-FR"/>
        </w:rPr>
        <w:t>komerc</w:t>
      </w:r>
      <w:r>
        <w:rPr>
          <w:color w:val="000000" w:themeColor="text1"/>
          <w:sz w:val="28"/>
          <w:szCs w:val="28"/>
          <w:lang w:eastAsia="fr-FR"/>
        </w:rPr>
        <w:t>reģistrā</w:t>
      </w:r>
      <w:r w:rsidR="003F37A9">
        <w:rPr>
          <w:color w:val="000000" w:themeColor="text1"/>
          <w:sz w:val="28"/>
          <w:szCs w:val="28"/>
          <w:lang w:eastAsia="fr-FR"/>
        </w:rPr>
        <w:t xml:space="preserve"> un</w:t>
      </w:r>
      <w:r w:rsidR="00CB37FF" w:rsidRPr="00CB37FF">
        <w:rPr>
          <w:color w:val="000000" w:themeColor="text1"/>
          <w:sz w:val="28"/>
          <w:szCs w:val="28"/>
          <w:lang w:eastAsia="fr-FR"/>
        </w:rPr>
        <w:t xml:space="preserve"> </w:t>
      </w:r>
      <w:r w:rsidR="00CB37FF">
        <w:rPr>
          <w:color w:val="000000" w:themeColor="text1"/>
          <w:sz w:val="28"/>
          <w:szCs w:val="28"/>
          <w:lang w:eastAsia="fr-FR"/>
        </w:rPr>
        <w:t>juridisko adresi</w:t>
      </w:r>
      <w:r w:rsidR="006D2FC5">
        <w:rPr>
          <w:color w:val="000000" w:themeColor="text1"/>
          <w:sz w:val="28"/>
          <w:szCs w:val="28"/>
          <w:lang w:eastAsia="fr-FR"/>
        </w:rPr>
        <w:t>,</w:t>
      </w:r>
      <w:r>
        <w:rPr>
          <w:color w:val="000000" w:themeColor="text1"/>
          <w:sz w:val="28"/>
          <w:szCs w:val="28"/>
          <w:lang w:eastAsia="fr-FR"/>
        </w:rPr>
        <w:t xml:space="preserve"> fiziskai personai</w:t>
      </w:r>
      <w:r w:rsidR="002E492D">
        <w:rPr>
          <w:color w:val="000000" w:themeColor="text1"/>
          <w:sz w:val="28"/>
          <w:szCs w:val="28"/>
          <w:lang w:eastAsia="fr-FR"/>
        </w:rPr>
        <w:t xml:space="preserve"> </w:t>
      </w:r>
      <w:r w:rsidR="008908CB">
        <w:rPr>
          <w:color w:val="000000" w:themeColor="text1"/>
          <w:sz w:val="28"/>
          <w:szCs w:val="28"/>
          <w:lang w:eastAsia="fr-FR"/>
        </w:rPr>
        <w:t xml:space="preserve">– </w:t>
      </w:r>
      <w:r w:rsidR="00117831">
        <w:rPr>
          <w:color w:val="000000" w:themeColor="text1"/>
          <w:sz w:val="28"/>
          <w:szCs w:val="28"/>
          <w:lang w:eastAsia="fr-FR"/>
        </w:rPr>
        <w:t>personas</w:t>
      </w:r>
      <w:r w:rsidR="002E492D">
        <w:rPr>
          <w:color w:val="000000" w:themeColor="text1"/>
          <w:sz w:val="28"/>
          <w:szCs w:val="28"/>
          <w:lang w:eastAsia="fr-FR"/>
        </w:rPr>
        <w:t xml:space="preserve"> </w:t>
      </w:r>
      <w:r w:rsidR="00117831">
        <w:rPr>
          <w:color w:val="000000" w:themeColor="text1"/>
          <w:sz w:val="28"/>
          <w:szCs w:val="28"/>
          <w:lang w:eastAsia="fr-FR"/>
        </w:rPr>
        <w:t>kod</w:t>
      </w:r>
      <w:r w:rsidR="00766926">
        <w:rPr>
          <w:color w:val="000000" w:themeColor="text1"/>
          <w:sz w:val="28"/>
          <w:szCs w:val="28"/>
          <w:lang w:eastAsia="fr-FR"/>
        </w:rPr>
        <w:t>u</w:t>
      </w:r>
      <w:r w:rsidR="00CB37FF">
        <w:rPr>
          <w:color w:val="000000" w:themeColor="text1"/>
          <w:sz w:val="28"/>
          <w:szCs w:val="28"/>
          <w:lang w:eastAsia="fr-FR"/>
        </w:rPr>
        <w:t xml:space="preserve"> un deklarētās dzīvesvietas adresi</w:t>
      </w:r>
      <w:r>
        <w:rPr>
          <w:color w:val="000000" w:themeColor="text1"/>
          <w:sz w:val="28"/>
          <w:szCs w:val="28"/>
          <w:lang w:eastAsia="fr-FR"/>
        </w:rPr>
        <w:t>;</w:t>
      </w:r>
    </w:p>
    <w:p w14:paraId="05520282" w14:textId="303AA6AF" w:rsidR="00715F04" w:rsidRDefault="00715F04" w:rsidP="003F37A9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>
        <w:rPr>
          <w:color w:val="000000" w:themeColor="text1"/>
          <w:sz w:val="28"/>
          <w:szCs w:val="28"/>
          <w:lang w:eastAsia="fr-FR"/>
        </w:rPr>
        <w:t>9.</w:t>
      </w:r>
      <w:r w:rsidR="007E7B5B">
        <w:rPr>
          <w:color w:val="000000" w:themeColor="text1"/>
          <w:sz w:val="28"/>
          <w:szCs w:val="28"/>
          <w:lang w:eastAsia="fr-FR"/>
        </w:rPr>
        <w:t>3</w:t>
      </w:r>
      <w:r>
        <w:rPr>
          <w:color w:val="000000" w:themeColor="text1"/>
          <w:sz w:val="28"/>
          <w:szCs w:val="28"/>
          <w:lang w:eastAsia="fr-FR"/>
        </w:rPr>
        <w:t>.</w:t>
      </w:r>
      <w:r w:rsidR="00CB37FF">
        <w:rPr>
          <w:color w:val="000000" w:themeColor="text1"/>
          <w:sz w:val="28"/>
          <w:szCs w:val="28"/>
          <w:lang w:eastAsia="fr-FR"/>
        </w:rPr>
        <w:t>3</w:t>
      </w:r>
      <w:r>
        <w:rPr>
          <w:color w:val="000000" w:themeColor="text1"/>
          <w:sz w:val="28"/>
          <w:szCs w:val="28"/>
          <w:lang w:eastAsia="fr-FR"/>
        </w:rPr>
        <w:t xml:space="preserve">. </w:t>
      </w:r>
      <w:r w:rsidR="00D01961">
        <w:rPr>
          <w:color w:val="000000" w:themeColor="text1"/>
          <w:sz w:val="28"/>
          <w:szCs w:val="28"/>
          <w:lang w:eastAsia="fr-FR"/>
        </w:rPr>
        <w:t>f</w:t>
      </w:r>
      <w:r>
        <w:rPr>
          <w:color w:val="000000" w:themeColor="text1"/>
          <w:sz w:val="28"/>
          <w:szCs w:val="28"/>
          <w:lang w:eastAsia="fr-FR"/>
        </w:rPr>
        <w:t>aktisk</w:t>
      </w:r>
      <w:r w:rsidR="008908CB">
        <w:rPr>
          <w:color w:val="000000" w:themeColor="text1"/>
          <w:sz w:val="28"/>
          <w:szCs w:val="28"/>
          <w:lang w:eastAsia="fr-FR"/>
        </w:rPr>
        <w:t>o</w:t>
      </w:r>
      <w:r>
        <w:rPr>
          <w:color w:val="000000" w:themeColor="text1"/>
          <w:sz w:val="28"/>
          <w:szCs w:val="28"/>
          <w:lang w:eastAsia="fr-FR"/>
        </w:rPr>
        <w:t xml:space="preserve"> adres</w:t>
      </w:r>
      <w:r w:rsidR="008908CB">
        <w:rPr>
          <w:color w:val="000000" w:themeColor="text1"/>
          <w:sz w:val="28"/>
          <w:szCs w:val="28"/>
          <w:lang w:eastAsia="fr-FR"/>
        </w:rPr>
        <w:t>i</w:t>
      </w:r>
      <w:r w:rsidR="008E40F1">
        <w:rPr>
          <w:color w:val="000000" w:themeColor="text1"/>
          <w:sz w:val="28"/>
          <w:szCs w:val="28"/>
          <w:lang w:eastAsia="fr-FR"/>
        </w:rPr>
        <w:t>,</w:t>
      </w:r>
      <w:r>
        <w:rPr>
          <w:color w:val="000000" w:themeColor="text1"/>
          <w:sz w:val="28"/>
          <w:szCs w:val="28"/>
          <w:lang w:eastAsia="fr-FR"/>
        </w:rPr>
        <w:t xml:space="preserve"> ja </w:t>
      </w:r>
      <w:r w:rsidR="00527D03">
        <w:rPr>
          <w:color w:val="000000" w:themeColor="text1"/>
          <w:sz w:val="28"/>
          <w:szCs w:val="28"/>
          <w:lang w:eastAsia="fr-FR"/>
        </w:rPr>
        <w:t xml:space="preserve">tā </w:t>
      </w:r>
      <w:r w:rsidR="004C7DEF">
        <w:rPr>
          <w:color w:val="000000" w:themeColor="text1"/>
          <w:sz w:val="28"/>
          <w:szCs w:val="28"/>
          <w:lang w:eastAsia="fr-FR"/>
        </w:rPr>
        <w:t>ne</w:t>
      </w:r>
      <w:r>
        <w:rPr>
          <w:color w:val="000000" w:themeColor="text1"/>
          <w:sz w:val="28"/>
          <w:szCs w:val="28"/>
          <w:lang w:eastAsia="fr-FR"/>
        </w:rPr>
        <w:t>sakrīt ar juridisko adresi vai deklarētās dzīvesvietas adresi;</w:t>
      </w:r>
    </w:p>
    <w:p w14:paraId="3636D6CC" w14:textId="0344BDD0" w:rsidR="00715F04" w:rsidRDefault="00715F04" w:rsidP="00715F04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>
        <w:rPr>
          <w:color w:val="000000" w:themeColor="text1"/>
          <w:sz w:val="28"/>
          <w:szCs w:val="28"/>
          <w:lang w:eastAsia="fr-FR"/>
        </w:rPr>
        <w:t>9.</w:t>
      </w:r>
      <w:r w:rsidR="007E7B5B">
        <w:rPr>
          <w:color w:val="000000" w:themeColor="text1"/>
          <w:sz w:val="28"/>
          <w:szCs w:val="28"/>
          <w:lang w:eastAsia="fr-FR"/>
        </w:rPr>
        <w:t>3</w:t>
      </w:r>
      <w:r>
        <w:rPr>
          <w:color w:val="000000" w:themeColor="text1"/>
          <w:sz w:val="28"/>
          <w:szCs w:val="28"/>
          <w:lang w:eastAsia="fr-FR"/>
        </w:rPr>
        <w:t>.</w:t>
      </w:r>
      <w:r w:rsidR="00CB37FF">
        <w:rPr>
          <w:color w:val="000000" w:themeColor="text1"/>
          <w:sz w:val="28"/>
          <w:szCs w:val="28"/>
          <w:lang w:eastAsia="fr-FR"/>
        </w:rPr>
        <w:t>4</w:t>
      </w:r>
      <w:r>
        <w:rPr>
          <w:color w:val="000000" w:themeColor="text1"/>
          <w:sz w:val="28"/>
          <w:szCs w:val="28"/>
          <w:lang w:eastAsia="fr-FR"/>
        </w:rPr>
        <w:t xml:space="preserve">. </w:t>
      </w:r>
      <w:r w:rsidR="00D01961">
        <w:rPr>
          <w:color w:val="000000" w:themeColor="text1"/>
          <w:sz w:val="28"/>
          <w:szCs w:val="28"/>
          <w:lang w:eastAsia="fr-FR"/>
        </w:rPr>
        <w:t>k</w:t>
      </w:r>
      <w:r>
        <w:rPr>
          <w:color w:val="000000" w:themeColor="text1"/>
          <w:sz w:val="28"/>
          <w:szCs w:val="28"/>
          <w:lang w:eastAsia="fr-FR"/>
        </w:rPr>
        <w:t>ontaktperson</w:t>
      </w:r>
      <w:r w:rsidR="008908CB">
        <w:rPr>
          <w:color w:val="000000" w:themeColor="text1"/>
          <w:sz w:val="28"/>
          <w:szCs w:val="28"/>
          <w:lang w:eastAsia="fr-FR"/>
        </w:rPr>
        <w:t>u</w:t>
      </w:r>
      <w:r>
        <w:rPr>
          <w:color w:val="000000" w:themeColor="text1"/>
          <w:sz w:val="28"/>
          <w:szCs w:val="28"/>
          <w:lang w:eastAsia="fr-FR"/>
        </w:rPr>
        <w:t>, tālruņa numur</w:t>
      </w:r>
      <w:r w:rsidR="008908CB">
        <w:rPr>
          <w:color w:val="000000" w:themeColor="text1"/>
          <w:sz w:val="28"/>
          <w:szCs w:val="28"/>
          <w:lang w:eastAsia="fr-FR"/>
        </w:rPr>
        <w:t>u</w:t>
      </w:r>
      <w:r>
        <w:rPr>
          <w:color w:val="000000" w:themeColor="text1"/>
          <w:sz w:val="28"/>
          <w:szCs w:val="28"/>
          <w:lang w:eastAsia="fr-FR"/>
        </w:rPr>
        <w:t>, elektroniskā pasta adres</w:t>
      </w:r>
      <w:r w:rsidR="008908CB">
        <w:rPr>
          <w:color w:val="000000" w:themeColor="text1"/>
          <w:sz w:val="28"/>
          <w:szCs w:val="28"/>
          <w:lang w:eastAsia="fr-FR"/>
        </w:rPr>
        <w:t>i</w:t>
      </w:r>
      <w:r>
        <w:rPr>
          <w:color w:val="000000" w:themeColor="text1"/>
          <w:sz w:val="28"/>
          <w:szCs w:val="28"/>
          <w:lang w:eastAsia="fr-FR"/>
        </w:rPr>
        <w:t>;</w:t>
      </w:r>
    </w:p>
    <w:p w14:paraId="70DB11F8" w14:textId="585A039E" w:rsidR="00715F04" w:rsidRDefault="00715F04" w:rsidP="00715F04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>
        <w:rPr>
          <w:color w:val="000000" w:themeColor="text1"/>
          <w:sz w:val="28"/>
          <w:szCs w:val="28"/>
          <w:lang w:eastAsia="fr-FR"/>
        </w:rPr>
        <w:t>9.</w:t>
      </w:r>
      <w:r w:rsidR="007E7B5B">
        <w:rPr>
          <w:color w:val="000000" w:themeColor="text1"/>
          <w:sz w:val="28"/>
          <w:szCs w:val="28"/>
          <w:lang w:eastAsia="fr-FR"/>
        </w:rPr>
        <w:t>4</w:t>
      </w:r>
      <w:r>
        <w:rPr>
          <w:color w:val="000000" w:themeColor="text1"/>
          <w:sz w:val="28"/>
          <w:szCs w:val="28"/>
          <w:lang w:eastAsia="fr-FR"/>
        </w:rPr>
        <w:t xml:space="preserve">. </w:t>
      </w:r>
      <w:r w:rsidR="004C7DEF">
        <w:rPr>
          <w:color w:val="000000" w:themeColor="text1"/>
          <w:sz w:val="28"/>
          <w:szCs w:val="28"/>
          <w:lang w:eastAsia="fr-FR"/>
        </w:rPr>
        <w:t xml:space="preserve">par </w:t>
      </w:r>
      <w:r w:rsidRPr="005E0841">
        <w:rPr>
          <w:color w:val="000000" w:themeColor="text1"/>
          <w:sz w:val="28"/>
          <w:szCs w:val="28"/>
          <w:lang w:eastAsia="fr-FR"/>
        </w:rPr>
        <w:t>uzņēmumu</w:t>
      </w:r>
      <w:r w:rsidR="00917174">
        <w:rPr>
          <w:color w:val="000000" w:themeColor="text1"/>
          <w:sz w:val="28"/>
          <w:szCs w:val="28"/>
          <w:lang w:eastAsia="fr-FR"/>
        </w:rPr>
        <w:t>,</w:t>
      </w:r>
      <w:r w:rsidRPr="005E0841">
        <w:rPr>
          <w:color w:val="000000" w:themeColor="text1"/>
          <w:sz w:val="28"/>
          <w:szCs w:val="28"/>
          <w:lang w:eastAsia="fr-FR"/>
        </w:rPr>
        <w:t xml:space="preserve"> ja </w:t>
      </w:r>
      <w:r w:rsidR="00527D03">
        <w:rPr>
          <w:color w:val="000000" w:themeColor="text1"/>
          <w:sz w:val="28"/>
          <w:szCs w:val="28"/>
          <w:lang w:eastAsia="fr-FR"/>
        </w:rPr>
        <w:t xml:space="preserve">tas </w:t>
      </w:r>
      <w:r w:rsidRPr="005E0841">
        <w:rPr>
          <w:color w:val="000000" w:themeColor="text1"/>
          <w:sz w:val="28"/>
          <w:szCs w:val="28"/>
          <w:lang w:eastAsia="fr-FR"/>
        </w:rPr>
        <w:t>nesakrīt ar paziņojuma iesniedzēju:</w:t>
      </w:r>
    </w:p>
    <w:p w14:paraId="1F4D4A56" w14:textId="4C0544FC" w:rsidR="00715F04" w:rsidRDefault="00715F04" w:rsidP="00715F04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>
        <w:rPr>
          <w:color w:val="000000" w:themeColor="text1"/>
          <w:sz w:val="28"/>
          <w:szCs w:val="28"/>
          <w:lang w:eastAsia="fr-FR"/>
        </w:rPr>
        <w:t>9.</w:t>
      </w:r>
      <w:r w:rsidR="007E7B5B">
        <w:rPr>
          <w:color w:val="000000" w:themeColor="text1"/>
          <w:sz w:val="28"/>
          <w:szCs w:val="28"/>
          <w:lang w:eastAsia="fr-FR"/>
        </w:rPr>
        <w:t>4</w:t>
      </w:r>
      <w:r>
        <w:rPr>
          <w:color w:val="000000" w:themeColor="text1"/>
          <w:sz w:val="28"/>
          <w:szCs w:val="28"/>
          <w:lang w:eastAsia="fr-FR"/>
        </w:rPr>
        <w:t>.1. uzņēmum</w:t>
      </w:r>
      <w:r w:rsidR="004C7DEF">
        <w:rPr>
          <w:color w:val="000000" w:themeColor="text1"/>
          <w:sz w:val="28"/>
          <w:szCs w:val="28"/>
          <w:lang w:eastAsia="fr-FR"/>
        </w:rPr>
        <w:t>a</w:t>
      </w:r>
      <w:r>
        <w:rPr>
          <w:color w:val="000000" w:themeColor="text1"/>
          <w:sz w:val="28"/>
          <w:szCs w:val="28"/>
          <w:lang w:eastAsia="fr-FR"/>
        </w:rPr>
        <w:t xml:space="preserve"> nosaukum</w:t>
      </w:r>
      <w:r w:rsidR="004C7DEF">
        <w:rPr>
          <w:color w:val="000000" w:themeColor="text1"/>
          <w:sz w:val="28"/>
          <w:szCs w:val="28"/>
          <w:lang w:eastAsia="fr-FR"/>
        </w:rPr>
        <w:t>u</w:t>
      </w:r>
      <w:r w:rsidR="0040553A">
        <w:rPr>
          <w:color w:val="000000" w:themeColor="text1"/>
          <w:sz w:val="28"/>
          <w:szCs w:val="28"/>
          <w:lang w:eastAsia="fr-FR"/>
        </w:rPr>
        <w:t>,</w:t>
      </w:r>
      <w:r>
        <w:rPr>
          <w:color w:val="000000" w:themeColor="text1"/>
          <w:sz w:val="28"/>
          <w:szCs w:val="28"/>
          <w:lang w:eastAsia="fr-FR"/>
        </w:rPr>
        <w:t xml:space="preserve"> fiziska</w:t>
      </w:r>
      <w:r w:rsidR="008908CB">
        <w:rPr>
          <w:color w:val="000000" w:themeColor="text1"/>
          <w:sz w:val="28"/>
          <w:szCs w:val="28"/>
          <w:lang w:eastAsia="fr-FR"/>
        </w:rPr>
        <w:t>i</w:t>
      </w:r>
      <w:r>
        <w:rPr>
          <w:color w:val="000000" w:themeColor="text1"/>
          <w:sz w:val="28"/>
          <w:szCs w:val="28"/>
          <w:lang w:eastAsia="fr-FR"/>
        </w:rPr>
        <w:t xml:space="preserve"> persona</w:t>
      </w:r>
      <w:r w:rsidR="008908CB">
        <w:rPr>
          <w:color w:val="000000" w:themeColor="text1"/>
          <w:sz w:val="28"/>
          <w:szCs w:val="28"/>
          <w:lang w:eastAsia="fr-FR"/>
        </w:rPr>
        <w:t>i</w:t>
      </w:r>
      <w:r>
        <w:rPr>
          <w:color w:val="000000" w:themeColor="text1"/>
          <w:sz w:val="28"/>
          <w:szCs w:val="28"/>
          <w:lang w:eastAsia="fr-FR"/>
        </w:rPr>
        <w:t xml:space="preserve"> </w:t>
      </w:r>
      <w:r w:rsidR="008908CB">
        <w:rPr>
          <w:color w:val="000000" w:themeColor="text1"/>
          <w:sz w:val="28"/>
          <w:szCs w:val="28"/>
          <w:lang w:eastAsia="fr-FR"/>
        </w:rPr>
        <w:t>–</w:t>
      </w:r>
      <w:r w:rsidR="008908CB" w:rsidDel="004C7DEF">
        <w:rPr>
          <w:color w:val="000000" w:themeColor="text1"/>
          <w:sz w:val="28"/>
          <w:szCs w:val="28"/>
          <w:lang w:eastAsia="fr-FR"/>
        </w:rPr>
        <w:t xml:space="preserve"> </w:t>
      </w:r>
      <w:r w:rsidR="003F37A9">
        <w:rPr>
          <w:color w:val="000000" w:themeColor="text1"/>
          <w:sz w:val="28"/>
          <w:szCs w:val="28"/>
          <w:lang w:eastAsia="fr-FR"/>
        </w:rPr>
        <w:t xml:space="preserve">arī </w:t>
      </w:r>
      <w:r>
        <w:rPr>
          <w:color w:val="000000" w:themeColor="text1"/>
          <w:sz w:val="28"/>
          <w:szCs w:val="28"/>
          <w:lang w:eastAsia="fr-FR"/>
        </w:rPr>
        <w:t>vārd</w:t>
      </w:r>
      <w:r w:rsidR="004C7DEF">
        <w:rPr>
          <w:color w:val="000000" w:themeColor="text1"/>
          <w:sz w:val="28"/>
          <w:szCs w:val="28"/>
          <w:lang w:eastAsia="fr-FR"/>
        </w:rPr>
        <w:t>u un</w:t>
      </w:r>
      <w:r>
        <w:rPr>
          <w:color w:val="000000" w:themeColor="text1"/>
          <w:sz w:val="28"/>
          <w:szCs w:val="28"/>
          <w:lang w:eastAsia="fr-FR"/>
        </w:rPr>
        <w:t xml:space="preserve"> uzvārd</w:t>
      </w:r>
      <w:r w:rsidR="004C7DEF">
        <w:rPr>
          <w:color w:val="000000" w:themeColor="text1"/>
          <w:sz w:val="28"/>
          <w:szCs w:val="28"/>
          <w:lang w:eastAsia="fr-FR"/>
        </w:rPr>
        <w:t>u</w:t>
      </w:r>
      <w:r>
        <w:rPr>
          <w:color w:val="000000" w:themeColor="text1"/>
          <w:sz w:val="28"/>
          <w:szCs w:val="28"/>
          <w:lang w:eastAsia="fr-FR"/>
        </w:rPr>
        <w:t>;</w:t>
      </w:r>
    </w:p>
    <w:p w14:paraId="732986CD" w14:textId="2D7C8B90" w:rsidR="00715F04" w:rsidRDefault="00715F04" w:rsidP="00715F04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>
        <w:rPr>
          <w:color w:val="000000" w:themeColor="text1"/>
          <w:sz w:val="28"/>
          <w:szCs w:val="28"/>
          <w:lang w:eastAsia="fr-FR"/>
        </w:rPr>
        <w:t>9.</w:t>
      </w:r>
      <w:r w:rsidR="007E7B5B">
        <w:rPr>
          <w:color w:val="000000" w:themeColor="text1"/>
          <w:sz w:val="28"/>
          <w:szCs w:val="28"/>
          <w:lang w:eastAsia="fr-FR"/>
        </w:rPr>
        <w:t>4</w:t>
      </w:r>
      <w:r>
        <w:rPr>
          <w:color w:val="000000" w:themeColor="text1"/>
          <w:sz w:val="28"/>
          <w:szCs w:val="28"/>
          <w:lang w:eastAsia="fr-FR"/>
        </w:rPr>
        <w:t xml:space="preserve">.2. </w:t>
      </w:r>
      <w:r w:rsidR="00D01961">
        <w:rPr>
          <w:color w:val="000000" w:themeColor="text1"/>
          <w:sz w:val="28"/>
          <w:szCs w:val="28"/>
          <w:lang w:eastAsia="fr-FR"/>
        </w:rPr>
        <w:t>j</w:t>
      </w:r>
      <w:r>
        <w:rPr>
          <w:color w:val="000000" w:themeColor="text1"/>
          <w:sz w:val="28"/>
          <w:szCs w:val="28"/>
          <w:lang w:eastAsia="fr-FR"/>
        </w:rPr>
        <w:t>uridiskās personas reģistrācijas numur</w:t>
      </w:r>
      <w:r w:rsidR="008908CB">
        <w:rPr>
          <w:color w:val="000000" w:themeColor="text1"/>
          <w:sz w:val="28"/>
          <w:szCs w:val="28"/>
          <w:lang w:eastAsia="fr-FR"/>
        </w:rPr>
        <w:t>u</w:t>
      </w:r>
      <w:r>
        <w:rPr>
          <w:color w:val="000000" w:themeColor="text1"/>
          <w:sz w:val="28"/>
          <w:szCs w:val="28"/>
          <w:lang w:eastAsia="fr-FR"/>
        </w:rPr>
        <w:t xml:space="preserve"> </w:t>
      </w:r>
      <w:r w:rsidR="003F37A9">
        <w:rPr>
          <w:color w:val="000000" w:themeColor="text1"/>
          <w:sz w:val="28"/>
          <w:szCs w:val="28"/>
          <w:lang w:eastAsia="fr-FR"/>
        </w:rPr>
        <w:t>komerc</w:t>
      </w:r>
      <w:r>
        <w:rPr>
          <w:color w:val="000000" w:themeColor="text1"/>
          <w:sz w:val="28"/>
          <w:szCs w:val="28"/>
          <w:lang w:eastAsia="fr-FR"/>
        </w:rPr>
        <w:t xml:space="preserve">reģistrā </w:t>
      </w:r>
      <w:r w:rsidR="003F37A9">
        <w:rPr>
          <w:color w:val="000000" w:themeColor="text1"/>
          <w:sz w:val="28"/>
          <w:szCs w:val="28"/>
          <w:lang w:eastAsia="fr-FR"/>
        </w:rPr>
        <w:t xml:space="preserve">un juridisko adresi, </w:t>
      </w:r>
      <w:r>
        <w:rPr>
          <w:color w:val="000000" w:themeColor="text1"/>
          <w:sz w:val="28"/>
          <w:szCs w:val="28"/>
          <w:lang w:eastAsia="fr-FR"/>
        </w:rPr>
        <w:t>fiziskai personai</w:t>
      </w:r>
      <w:r w:rsidR="008908CB">
        <w:rPr>
          <w:color w:val="000000" w:themeColor="text1"/>
          <w:sz w:val="28"/>
          <w:szCs w:val="28"/>
          <w:lang w:eastAsia="fr-FR"/>
        </w:rPr>
        <w:t xml:space="preserve"> –</w:t>
      </w:r>
      <w:r w:rsidR="008908CB" w:rsidDel="004C7DEF">
        <w:rPr>
          <w:color w:val="000000" w:themeColor="text1"/>
          <w:sz w:val="28"/>
          <w:szCs w:val="28"/>
          <w:lang w:eastAsia="fr-FR"/>
        </w:rPr>
        <w:t xml:space="preserve"> </w:t>
      </w:r>
      <w:r w:rsidR="008908CB">
        <w:rPr>
          <w:color w:val="000000" w:themeColor="text1"/>
          <w:sz w:val="28"/>
          <w:szCs w:val="28"/>
          <w:lang w:eastAsia="fr-FR"/>
        </w:rPr>
        <w:t>personas kodu</w:t>
      </w:r>
      <w:r w:rsidR="003F37A9">
        <w:rPr>
          <w:color w:val="000000" w:themeColor="text1"/>
          <w:sz w:val="28"/>
          <w:szCs w:val="28"/>
          <w:lang w:eastAsia="fr-FR"/>
        </w:rPr>
        <w:t xml:space="preserve"> un deklarētās dzīvesvietas adresi</w:t>
      </w:r>
      <w:r>
        <w:rPr>
          <w:color w:val="000000" w:themeColor="text1"/>
          <w:sz w:val="28"/>
          <w:szCs w:val="28"/>
          <w:lang w:eastAsia="fr-FR"/>
        </w:rPr>
        <w:t>;</w:t>
      </w:r>
    </w:p>
    <w:p w14:paraId="0481F0F1" w14:textId="733CDC59" w:rsidR="00715F04" w:rsidRDefault="00715F04" w:rsidP="00715F04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>
        <w:rPr>
          <w:color w:val="000000" w:themeColor="text1"/>
          <w:sz w:val="28"/>
          <w:szCs w:val="28"/>
          <w:lang w:eastAsia="fr-FR"/>
        </w:rPr>
        <w:t>9.</w:t>
      </w:r>
      <w:r w:rsidR="007E7B5B">
        <w:rPr>
          <w:color w:val="000000" w:themeColor="text1"/>
          <w:sz w:val="28"/>
          <w:szCs w:val="28"/>
          <w:lang w:eastAsia="fr-FR"/>
        </w:rPr>
        <w:t>4</w:t>
      </w:r>
      <w:r>
        <w:rPr>
          <w:color w:val="000000" w:themeColor="text1"/>
          <w:sz w:val="28"/>
          <w:szCs w:val="28"/>
          <w:lang w:eastAsia="fr-FR"/>
        </w:rPr>
        <w:t>.3</w:t>
      </w:r>
      <w:r w:rsidR="003F37A9">
        <w:rPr>
          <w:color w:val="000000" w:themeColor="text1"/>
          <w:sz w:val="28"/>
          <w:szCs w:val="28"/>
          <w:lang w:eastAsia="fr-FR"/>
        </w:rPr>
        <w:t xml:space="preserve">. </w:t>
      </w:r>
      <w:r w:rsidR="00D01961">
        <w:rPr>
          <w:color w:val="000000" w:themeColor="text1"/>
          <w:sz w:val="28"/>
          <w:szCs w:val="28"/>
          <w:lang w:eastAsia="fr-FR"/>
        </w:rPr>
        <w:t>f</w:t>
      </w:r>
      <w:r>
        <w:rPr>
          <w:color w:val="000000" w:themeColor="text1"/>
          <w:sz w:val="28"/>
          <w:szCs w:val="28"/>
          <w:lang w:eastAsia="fr-FR"/>
        </w:rPr>
        <w:t>aktisk</w:t>
      </w:r>
      <w:r w:rsidR="008908CB">
        <w:rPr>
          <w:color w:val="000000" w:themeColor="text1"/>
          <w:sz w:val="28"/>
          <w:szCs w:val="28"/>
          <w:lang w:eastAsia="fr-FR"/>
        </w:rPr>
        <w:t>o</w:t>
      </w:r>
      <w:r>
        <w:rPr>
          <w:color w:val="000000" w:themeColor="text1"/>
          <w:sz w:val="28"/>
          <w:szCs w:val="28"/>
          <w:lang w:eastAsia="fr-FR"/>
        </w:rPr>
        <w:t xml:space="preserve"> adres</w:t>
      </w:r>
      <w:r w:rsidR="008908CB">
        <w:rPr>
          <w:color w:val="000000" w:themeColor="text1"/>
          <w:sz w:val="28"/>
          <w:szCs w:val="28"/>
          <w:lang w:eastAsia="fr-FR"/>
        </w:rPr>
        <w:t>i</w:t>
      </w:r>
      <w:r w:rsidR="008E40F1">
        <w:rPr>
          <w:color w:val="000000" w:themeColor="text1"/>
          <w:sz w:val="28"/>
          <w:szCs w:val="28"/>
          <w:lang w:eastAsia="fr-FR"/>
        </w:rPr>
        <w:t>,</w:t>
      </w:r>
      <w:r>
        <w:rPr>
          <w:color w:val="000000" w:themeColor="text1"/>
          <w:sz w:val="28"/>
          <w:szCs w:val="28"/>
          <w:lang w:eastAsia="fr-FR"/>
        </w:rPr>
        <w:t xml:space="preserve"> ja </w:t>
      </w:r>
      <w:r w:rsidR="00527D03">
        <w:rPr>
          <w:color w:val="000000" w:themeColor="text1"/>
          <w:sz w:val="28"/>
          <w:szCs w:val="28"/>
          <w:lang w:eastAsia="fr-FR"/>
        </w:rPr>
        <w:t xml:space="preserve">tā </w:t>
      </w:r>
      <w:r w:rsidR="008908CB">
        <w:rPr>
          <w:color w:val="000000" w:themeColor="text1"/>
          <w:sz w:val="28"/>
          <w:szCs w:val="28"/>
          <w:lang w:eastAsia="fr-FR"/>
        </w:rPr>
        <w:t>ne</w:t>
      </w:r>
      <w:r>
        <w:rPr>
          <w:color w:val="000000" w:themeColor="text1"/>
          <w:sz w:val="28"/>
          <w:szCs w:val="28"/>
          <w:lang w:eastAsia="fr-FR"/>
        </w:rPr>
        <w:t>sakrīt ar juridisko adresi vai deklarētās dzīvesvietas adresi;</w:t>
      </w:r>
    </w:p>
    <w:p w14:paraId="0804FD0F" w14:textId="5303DB7D" w:rsidR="00715F04" w:rsidRDefault="00715F04" w:rsidP="00715F04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>
        <w:rPr>
          <w:color w:val="000000" w:themeColor="text1"/>
          <w:sz w:val="28"/>
          <w:szCs w:val="28"/>
          <w:lang w:eastAsia="fr-FR"/>
        </w:rPr>
        <w:t>9.</w:t>
      </w:r>
      <w:r w:rsidR="007E7B5B">
        <w:rPr>
          <w:color w:val="000000" w:themeColor="text1"/>
          <w:sz w:val="28"/>
          <w:szCs w:val="28"/>
          <w:lang w:eastAsia="fr-FR"/>
        </w:rPr>
        <w:t>4</w:t>
      </w:r>
      <w:r>
        <w:rPr>
          <w:color w:val="000000" w:themeColor="text1"/>
          <w:sz w:val="28"/>
          <w:szCs w:val="28"/>
          <w:lang w:eastAsia="fr-FR"/>
        </w:rPr>
        <w:t>.</w:t>
      </w:r>
      <w:r w:rsidR="003F37A9">
        <w:rPr>
          <w:color w:val="000000" w:themeColor="text1"/>
          <w:sz w:val="28"/>
          <w:szCs w:val="28"/>
          <w:lang w:eastAsia="fr-FR"/>
        </w:rPr>
        <w:t>4</w:t>
      </w:r>
      <w:r>
        <w:rPr>
          <w:color w:val="000000" w:themeColor="text1"/>
          <w:sz w:val="28"/>
          <w:szCs w:val="28"/>
          <w:lang w:eastAsia="fr-FR"/>
        </w:rPr>
        <w:t xml:space="preserve">. </w:t>
      </w:r>
      <w:r w:rsidR="00D01961">
        <w:rPr>
          <w:color w:val="000000" w:themeColor="text1"/>
          <w:sz w:val="28"/>
          <w:szCs w:val="28"/>
          <w:lang w:eastAsia="fr-FR"/>
        </w:rPr>
        <w:t>k</w:t>
      </w:r>
      <w:r>
        <w:rPr>
          <w:color w:val="000000" w:themeColor="text1"/>
          <w:sz w:val="28"/>
          <w:szCs w:val="28"/>
          <w:lang w:eastAsia="fr-FR"/>
        </w:rPr>
        <w:t>ontaktperson</w:t>
      </w:r>
      <w:r w:rsidR="008908CB">
        <w:rPr>
          <w:color w:val="000000" w:themeColor="text1"/>
          <w:sz w:val="28"/>
          <w:szCs w:val="28"/>
          <w:lang w:eastAsia="fr-FR"/>
        </w:rPr>
        <w:t>u</w:t>
      </w:r>
      <w:r>
        <w:rPr>
          <w:color w:val="000000" w:themeColor="text1"/>
          <w:sz w:val="28"/>
          <w:szCs w:val="28"/>
          <w:lang w:eastAsia="fr-FR"/>
        </w:rPr>
        <w:t>, tālruņa numur</w:t>
      </w:r>
      <w:r w:rsidR="008908CB">
        <w:rPr>
          <w:color w:val="000000" w:themeColor="text1"/>
          <w:sz w:val="28"/>
          <w:szCs w:val="28"/>
          <w:lang w:eastAsia="fr-FR"/>
        </w:rPr>
        <w:t>u</w:t>
      </w:r>
      <w:r>
        <w:rPr>
          <w:color w:val="000000" w:themeColor="text1"/>
          <w:sz w:val="28"/>
          <w:szCs w:val="28"/>
          <w:lang w:eastAsia="fr-FR"/>
        </w:rPr>
        <w:t xml:space="preserve">, elektroniskā </w:t>
      </w:r>
      <w:r w:rsidR="001D3228">
        <w:rPr>
          <w:color w:val="000000" w:themeColor="text1"/>
          <w:sz w:val="28"/>
          <w:szCs w:val="28"/>
          <w:lang w:eastAsia="fr-FR"/>
        </w:rPr>
        <w:t xml:space="preserve">pasta </w:t>
      </w:r>
      <w:r>
        <w:rPr>
          <w:color w:val="000000" w:themeColor="text1"/>
          <w:sz w:val="28"/>
          <w:szCs w:val="28"/>
          <w:lang w:eastAsia="fr-FR"/>
        </w:rPr>
        <w:t>adres</w:t>
      </w:r>
      <w:r w:rsidR="008908CB">
        <w:rPr>
          <w:color w:val="000000" w:themeColor="text1"/>
          <w:sz w:val="28"/>
          <w:szCs w:val="28"/>
          <w:lang w:eastAsia="fr-FR"/>
        </w:rPr>
        <w:t>i</w:t>
      </w:r>
      <w:r>
        <w:rPr>
          <w:color w:val="000000" w:themeColor="text1"/>
          <w:sz w:val="28"/>
          <w:szCs w:val="28"/>
          <w:lang w:eastAsia="fr-FR"/>
        </w:rPr>
        <w:t>;</w:t>
      </w:r>
    </w:p>
    <w:p w14:paraId="1EA28E44" w14:textId="384B679E" w:rsidR="00DA5579" w:rsidRDefault="00DA5579" w:rsidP="00715F04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 w:rsidRPr="00B14CDC">
        <w:rPr>
          <w:color w:val="000000" w:themeColor="text1"/>
          <w:sz w:val="28"/>
          <w:szCs w:val="28"/>
          <w:lang w:eastAsia="fr-FR"/>
        </w:rPr>
        <w:t>9.5</w:t>
      </w:r>
      <w:r w:rsidRPr="00B92EBD">
        <w:rPr>
          <w:color w:val="000000" w:themeColor="text1"/>
          <w:sz w:val="28"/>
          <w:szCs w:val="28"/>
          <w:lang w:eastAsia="fr-FR"/>
        </w:rPr>
        <w:t xml:space="preserve">. </w:t>
      </w:r>
      <w:r w:rsidR="00590EBA">
        <w:rPr>
          <w:color w:val="000000" w:themeColor="text1"/>
          <w:sz w:val="28"/>
          <w:szCs w:val="28"/>
          <w:lang w:eastAsia="fr-FR"/>
        </w:rPr>
        <w:t xml:space="preserve">par </w:t>
      </w:r>
      <w:r w:rsidRPr="00B92EBD">
        <w:rPr>
          <w:color w:val="000000" w:themeColor="text1"/>
          <w:sz w:val="28"/>
          <w:szCs w:val="28"/>
          <w:lang w:eastAsia="fr-FR"/>
        </w:rPr>
        <w:t>v</w:t>
      </w:r>
      <w:r w:rsidRPr="00B92EBD">
        <w:rPr>
          <w:bCs/>
          <w:color w:val="000000" w:themeColor="text1"/>
          <w:sz w:val="28"/>
          <w:szCs w:val="28"/>
        </w:rPr>
        <w:t>alsts</w:t>
      </w:r>
      <w:r w:rsidRPr="00D57E11">
        <w:rPr>
          <w:bCs/>
          <w:color w:val="000000" w:themeColor="text1"/>
          <w:sz w:val="28"/>
          <w:szCs w:val="28"/>
        </w:rPr>
        <w:t xml:space="preserve"> nodevas samaksu </w:t>
      </w:r>
      <w:r w:rsidR="00590EBA">
        <w:rPr>
          <w:color w:val="000000" w:themeColor="text1"/>
          <w:sz w:val="28"/>
          <w:szCs w:val="28"/>
          <w:lang w:eastAsia="fr-FR"/>
        </w:rPr>
        <w:t>–</w:t>
      </w:r>
      <w:r w:rsidR="00590EBA" w:rsidDel="004C7DEF">
        <w:rPr>
          <w:color w:val="000000" w:themeColor="text1"/>
          <w:sz w:val="28"/>
          <w:szCs w:val="28"/>
          <w:lang w:eastAsia="fr-FR"/>
        </w:rPr>
        <w:t xml:space="preserve"> </w:t>
      </w:r>
      <w:r w:rsidRPr="00D57E11">
        <w:rPr>
          <w:bCs/>
          <w:color w:val="000000" w:themeColor="text1"/>
          <w:sz w:val="28"/>
          <w:szCs w:val="28"/>
        </w:rPr>
        <w:t>valsts nodevas maksātāj</w:t>
      </w:r>
      <w:r w:rsidR="00590EBA">
        <w:rPr>
          <w:bCs/>
          <w:color w:val="000000" w:themeColor="text1"/>
          <w:sz w:val="28"/>
          <w:szCs w:val="28"/>
        </w:rPr>
        <w:t>u</w:t>
      </w:r>
      <w:r w:rsidRPr="00D57E11">
        <w:rPr>
          <w:bCs/>
          <w:color w:val="000000" w:themeColor="text1"/>
          <w:sz w:val="28"/>
          <w:szCs w:val="28"/>
        </w:rPr>
        <w:t>, maksājuma datum</w:t>
      </w:r>
      <w:r w:rsidR="00590EBA">
        <w:rPr>
          <w:bCs/>
          <w:color w:val="000000" w:themeColor="text1"/>
          <w:sz w:val="28"/>
          <w:szCs w:val="28"/>
        </w:rPr>
        <w:t>u</w:t>
      </w:r>
      <w:r w:rsidR="003F37A9">
        <w:rPr>
          <w:bCs/>
          <w:color w:val="000000" w:themeColor="text1"/>
          <w:sz w:val="28"/>
          <w:szCs w:val="28"/>
        </w:rPr>
        <w:t xml:space="preserve"> un </w:t>
      </w:r>
      <w:r w:rsidRPr="00D57E11">
        <w:rPr>
          <w:bCs/>
          <w:color w:val="000000" w:themeColor="text1"/>
          <w:sz w:val="28"/>
          <w:szCs w:val="28"/>
        </w:rPr>
        <w:t>samaksāt</w:t>
      </w:r>
      <w:r w:rsidR="00590EBA">
        <w:rPr>
          <w:bCs/>
          <w:color w:val="000000" w:themeColor="text1"/>
          <w:sz w:val="28"/>
          <w:szCs w:val="28"/>
        </w:rPr>
        <w:t>o</w:t>
      </w:r>
      <w:r w:rsidRPr="00D57E11">
        <w:rPr>
          <w:bCs/>
          <w:color w:val="000000" w:themeColor="text1"/>
          <w:sz w:val="28"/>
          <w:szCs w:val="28"/>
        </w:rPr>
        <w:t xml:space="preserve"> summ</w:t>
      </w:r>
      <w:r w:rsidR="00590EBA">
        <w:rPr>
          <w:bCs/>
          <w:color w:val="000000" w:themeColor="text1"/>
          <w:sz w:val="28"/>
          <w:szCs w:val="28"/>
        </w:rPr>
        <w:t>u</w:t>
      </w:r>
      <w:r w:rsidRPr="00D57E11">
        <w:rPr>
          <w:bCs/>
          <w:color w:val="000000" w:themeColor="text1"/>
          <w:sz w:val="28"/>
          <w:szCs w:val="28"/>
        </w:rPr>
        <w:t>;</w:t>
      </w:r>
    </w:p>
    <w:p w14:paraId="664D5672" w14:textId="304DCD1F" w:rsidR="00004E48" w:rsidRDefault="00004E48" w:rsidP="00004E48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9.</w:t>
      </w:r>
      <w:r w:rsidR="00DA5579">
        <w:rPr>
          <w:bCs/>
          <w:color w:val="000000" w:themeColor="text1"/>
          <w:sz w:val="28"/>
          <w:szCs w:val="28"/>
        </w:rPr>
        <w:t>6</w:t>
      </w:r>
      <w:r w:rsidR="00291077">
        <w:rPr>
          <w:bCs/>
          <w:color w:val="000000" w:themeColor="text1"/>
          <w:sz w:val="28"/>
          <w:szCs w:val="28"/>
        </w:rPr>
        <w:t>.</w:t>
      </w:r>
      <w:r>
        <w:rPr>
          <w:bCs/>
          <w:color w:val="000000" w:themeColor="text1"/>
          <w:sz w:val="28"/>
          <w:szCs w:val="28"/>
        </w:rPr>
        <w:t xml:space="preserve"> </w:t>
      </w:r>
      <w:r w:rsidR="00590EBA">
        <w:rPr>
          <w:bCs/>
          <w:color w:val="000000" w:themeColor="text1"/>
          <w:sz w:val="28"/>
          <w:szCs w:val="28"/>
        </w:rPr>
        <w:t xml:space="preserve">par </w:t>
      </w:r>
      <w:r w:rsidR="00D01961">
        <w:rPr>
          <w:bCs/>
          <w:color w:val="000000" w:themeColor="text1"/>
          <w:sz w:val="28"/>
          <w:szCs w:val="28"/>
        </w:rPr>
        <w:t>d</w:t>
      </w:r>
      <w:r>
        <w:rPr>
          <w:bCs/>
          <w:color w:val="000000" w:themeColor="text1"/>
          <w:sz w:val="28"/>
          <w:szCs w:val="28"/>
        </w:rPr>
        <w:t>ienesta lēmuma saņemšanas veid</w:t>
      </w:r>
      <w:r w:rsidR="00214CA2">
        <w:rPr>
          <w:bCs/>
          <w:color w:val="000000" w:themeColor="text1"/>
          <w:sz w:val="28"/>
          <w:szCs w:val="28"/>
        </w:rPr>
        <w:t>u</w:t>
      </w:r>
      <w:r w:rsidR="00693059" w:rsidRPr="00693059">
        <w:rPr>
          <w:bCs/>
          <w:color w:val="000000" w:themeColor="text1"/>
          <w:sz w:val="28"/>
          <w:szCs w:val="28"/>
        </w:rPr>
        <w:t xml:space="preserve"> </w:t>
      </w:r>
      <w:r w:rsidR="00590EBA">
        <w:rPr>
          <w:color w:val="000000" w:themeColor="text1"/>
          <w:sz w:val="28"/>
          <w:szCs w:val="28"/>
          <w:lang w:eastAsia="fr-FR"/>
        </w:rPr>
        <w:t>–</w:t>
      </w:r>
      <w:r w:rsidR="00590EBA" w:rsidDel="004C7DEF">
        <w:rPr>
          <w:color w:val="000000" w:themeColor="text1"/>
          <w:sz w:val="28"/>
          <w:szCs w:val="28"/>
          <w:lang w:eastAsia="fr-FR"/>
        </w:rPr>
        <w:t xml:space="preserve"> </w:t>
      </w:r>
      <w:r w:rsidR="00693059">
        <w:rPr>
          <w:bCs/>
          <w:color w:val="000000" w:themeColor="text1"/>
          <w:sz w:val="28"/>
          <w:szCs w:val="28"/>
        </w:rPr>
        <w:t>uz norādīto elektronisk</w:t>
      </w:r>
      <w:r w:rsidR="00590EBA">
        <w:rPr>
          <w:bCs/>
          <w:color w:val="000000" w:themeColor="text1"/>
          <w:sz w:val="28"/>
          <w:szCs w:val="28"/>
        </w:rPr>
        <w:t>ā</w:t>
      </w:r>
      <w:r w:rsidR="00693059">
        <w:rPr>
          <w:bCs/>
          <w:color w:val="000000" w:themeColor="text1"/>
          <w:sz w:val="28"/>
          <w:szCs w:val="28"/>
        </w:rPr>
        <w:t xml:space="preserve"> </w:t>
      </w:r>
      <w:r w:rsidR="00E3652C">
        <w:rPr>
          <w:bCs/>
          <w:color w:val="000000" w:themeColor="text1"/>
          <w:sz w:val="28"/>
          <w:szCs w:val="28"/>
        </w:rPr>
        <w:t xml:space="preserve">pasta </w:t>
      </w:r>
      <w:r w:rsidR="00693059">
        <w:rPr>
          <w:bCs/>
          <w:color w:val="000000" w:themeColor="text1"/>
          <w:sz w:val="28"/>
          <w:szCs w:val="28"/>
        </w:rPr>
        <w:t>adresi, uz norādīto pasta adresi</w:t>
      </w:r>
      <w:r w:rsidR="003F37A9">
        <w:rPr>
          <w:bCs/>
          <w:color w:val="000000" w:themeColor="text1"/>
          <w:sz w:val="28"/>
          <w:szCs w:val="28"/>
        </w:rPr>
        <w:t xml:space="preserve"> vai</w:t>
      </w:r>
      <w:r w:rsidR="00693059">
        <w:rPr>
          <w:bCs/>
          <w:color w:val="000000" w:themeColor="text1"/>
          <w:sz w:val="28"/>
          <w:szCs w:val="28"/>
        </w:rPr>
        <w:t xml:space="preserve"> klātienē;</w:t>
      </w:r>
    </w:p>
    <w:p w14:paraId="5EEBB21E" w14:textId="2AA0CC04" w:rsidR="008E4547" w:rsidRDefault="00004E48" w:rsidP="00BD36CF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>
        <w:rPr>
          <w:color w:val="000000" w:themeColor="text1"/>
          <w:sz w:val="28"/>
          <w:szCs w:val="28"/>
          <w:lang w:eastAsia="fr-FR"/>
        </w:rPr>
        <w:t>9.</w:t>
      </w:r>
      <w:r w:rsidR="00DA5579">
        <w:rPr>
          <w:color w:val="000000" w:themeColor="text1"/>
          <w:sz w:val="28"/>
          <w:szCs w:val="28"/>
          <w:lang w:eastAsia="fr-FR"/>
        </w:rPr>
        <w:t>7</w:t>
      </w:r>
      <w:r w:rsidR="00291077">
        <w:rPr>
          <w:color w:val="000000" w:themeColor="text1"/>
          <w:sz w:val="28"/>
          <w:szCs w:val="28"/>
          <w:lang w:eastAsia="fr-FR"/>
        </w:rPr>
        <w:t>.</w:t>
      </w:r>
      <w:r w:rsidRPr="00E155FA">
        <w:rPr>
          <w:color w:val="000000" w:themeColor="text1"/>
          <w:sz w:val="28"/>
          <w:szCs w:val="28"/>
          <w:lang w:eastAsia="fr-FR"/>
        </w:rPr>
        <w:t xml:space="preserve"> </w:t>
      </w:r>
      <w:r w:rsidR="00D01961">
        <w:rPr>
          <w:color w:val="000000" w:themeColor="text1"/>
          <w:sz w:val="28"/>
          <w:szCs w:val="28"/>
          <w:lang w:eastAsia="fr-FR"/>
        </w:rPr>
        <w:t>a</w:t>
      </w:r>
      <w:r w:rsidRPr="00E155FA">
        <w:rPr>
          <w:color w:val="000000" w:themeColor="text1"/>
          <w:sz w:val="28"/>
          <w:szCs w:val="28"/>
          <w:lang w:eastAsia="fr-FR"/>
        </w:rPr>
        <w:t>pliecinājum</w:t>
      </w:r>
      <w:r w:rsidR="00214CA2">
        <w:rPr>
          <w:color w:val="000000" w:themeColor="text1"/>
          <w:sz w:val="28"/>
          <w:szCs w:val="28"/>
          <w:lang w:eastAsia="fr-FR"/>
        </w:rPr>
        <w:t>u</w:t>
      </w:r>
      <w:r w:rsidRPr="00E155FA">
        <w:rPr>
          <w:color w:val="000000" w:themeColor="text1"/>
          <w:sz w:val="28"/>
          <w:szCs w:val="28"/>
          <w:lang w:eastAsia="fr-FR"/>
        </w:rPr>
        <w:t>, ka sniegtā informācija ir patiesa</w:t>
      </w:r>
      <w:bookmarkEnd w:id="1"/>
      <w:r w:rsidR="00BD36CF">
        <w:rPr>
          <w:color w:val="000000" w:themeColor="text1"/>
          <w:sz w:val="28"/>
          <w:szCs w:val="28"/>
          <w:lang w:eastAsia="fr-FR"/>
        </w:rPr>
        <w:t>.</w:t>
      </w:r>
      <w:r>
        <w:rPr>
          <w:color w:val="000000" w:themeColor="text1"/>
          <w:sz w:val="28"/>
          <w:szCs w:val="28"/>
          <w:lang w:eastAsia="fr-FR"/>
        </w:rPr>
        <w:t>”</w:t>
      </w:r>
      <w:r w:rsidR="00446312">
        <w:rPr>
          <w:color w:val="000000" w:themeColor="text1"/>
          <w:sz w:val="28"/>
          <w:szCs w:val="28"/>
          <w:lang w:eastAsia="fr-FR"/>
        </w:rPr>
        <w:t>;</w:t>
      </w:r>
    </w:p>
    <w:p w14:paraId="2E23FB18" w14:textId="35648ADB" w:rsidR="004F4542" w:rsidRDefault="004F4542" w:rsidP="00BD36CF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</w:p>
    <w:p w14:paraId="6D2FC3CE" w14:textId="0C3B23CB" w:rsidR="004F4542" w:rsidRPr="008B6A98" w:rsidRDefault="00B92EBD" w:rsidP="008B6A98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>
        <w:rPr>
          <w:color w:val="000000" w:themeColor="text1"/>
          <w:sz w:val="28"/>
          <w:szCs w:val="28"/>
          <w:lang w:eastAsia="fr-FR"/>
        </w:rPr>
        <w:t>1.</w:t>
      </w:r>
      <w:r w:rsidR="008012D5">
        <w:rPr>
          <w:color w:val="000000" w:themeColor="text1"/>
          <w:sz w:val="28"/>
          <w:szCs w:val="28"/>
          <w:lang w:eastAsia="fr-FR"/>
        </w:rPr>
        <w:t>3</w:t>
      </w:r>
      <w:r w:rsidR="008B6A98">
        <w:rPr>
          <w:color w:val="000000" w:themeColor="text1"/>
          <w:sz w:val="28"/>
          <w:szCs w:val="28"/>
          <w:lang w:eastAsia="fr-FR"/>
        </w:rPr>
        <w:t xml:space="preserve">. </w:t>
      </w:r>
      <w:r w:rsidR="00446312">
        <w:rPr>
          <w:color w:val="000000" w:themeColor="text1"/>
          <w:sz w:val="28"/>
          <w:szCs w:val="28"/>
          <w:lang w:eastAsia="fr-FR"/>
        </w:rPr>
        <w:t>p</w:t>
      </w:r>
      <w:r w:rsidR="004F4542" w:rsidRPr="008B6A98">
        <w:rPr>
          <w:color w:val="000000" w:themeColor="text1"/>
          <w:sz w:val="28"/>
          <w:szCs w:val="28"/>
          <w:lang w:eastAsia="fr-FR"/>
        </w:rPr>
        <w:t xml:space="preserve">apildināt noteikumus ar </w:t>
      </w:r>
      <w:r w:rsidR="00242C77" w:rsidRPr="008B6A98">
        <w:rPr>
          <w:color w:val="000000" w:themeColor="text1"/>
          <w:sz w:val="28"/>
          <w:szCs w:val="28"/>
          <w:lang w:eastAsia="fr-FR"/>
        </w:rPr>
        <w:t>9.</w:t>
      </w:r>
      <w:r w:rsidR="00242C77" w:rsidRPr="008B6A98">
        <w:rPr>
          <w:color w:val="000000" w:themeColor="text1"/>
          <w:sz w:val="28"/>
          <w:szCs w:val="28"/>
          <w:vertAlign w:val="superscript"/>
          <w:lang w:eastAsia="fr-FR"/>
        </w:rPr>
        <w:t>1</w:t>
      </w:r>
      <w:r w:rsidR="00242C77" w:rsidRPr="005A0953">
        <w:rPr>
          <w:color w:val="000000" w:themeColor="text1"/>
          <w:sz w:val="28"/>
          <w:szCs w:val="28"/>
          <w:lang w:eastAsia="fr-FR"/>
        </w:rPr>
        <w:t> </w:t>
      </w:r>
      <w:r w:rsidR="004F4542" w:rsidRPr="008B6A98">
        <w:rPr>
          <w:color w:val="000000" w:themeColor="text1"/>
          <w:sz w:val="28"/>
          <w:szCs w:val="28"/>
          <w:lang w:eastAsia="fr-FR"/>
        </w:rPr>
        <w:t>punktu šādā redakcijā:</w:t>
      </w:r>
    </w:p>
    <w:p w14:paraId="264337DB" w14:textId="4299039E" w:rsidR="004F4542" w:rsidRPr="008B46BF" w:rsidRDefault="004F4542" w:rsidP="004F4542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>
        <w:rPr>
          <w:color w:val="000000" w:themeColor="text1"/>
          <w:sz w:val="28"/>
          <w:szCs w:val="28"/>
          <w:lang w:eastAsia="fr-FR"/>
        </w:rPr>
        <w:t>“9.</w:t>
      </w:r>
      <w:r w:rsidRPr="004F4542">
        <w:rPr>
          <w:color w:val="000000" w:themeColor="text1"/>
          <w:sz w:val="28"/>
          <w:szCs w:val="28"/>
          <w:vertAlign w:val="superscript"/>
          <w:lang w:eastAsia="fr-FR"/>
        </w:rPr>
        <w:t>1</w:t>
      </w:r>
      <w:r>
        <w:rPr>
          <w:color w:val="000000" w:themeColor="text1"/>
          <w:sz w:val="28"/>
          <w:szCs w:val="28"/>
          <w:vertAlign w:val="superscript"/>
          <w:lang w:eastAsia="fr-FR"/>
        </w:rPr>
        <w:t xml:space="preserve"> </w:t>
      </w:r>
      <w:r w:rsidR="00381E74" w:rsidRPr="00381E74">
        <w:rPr>
          <w:color w:val="000000" w:themeColor="text1"/>
          <w:sz w:val="28"/>
          <w:szCs w:val="28"/>
          <w:lang w:eastAsia="fr-FR"/>
        </w:rPr>
        <w:t>Papildu</w:t>
      </w:r>
      <w:r w:rsidR="004743AC">
        <w:rPr>
          <w:color w:val="000000" w:themeColor="text1"/>
          <w:sz w:val="28"/>
          <w:szCs w:val="28"/>
          <w:lang w:eastAsia="fr-FR"/>
        </w:rPr>
        <w:t>s</w:t>
      </w:r>
      <w:r w:rsidR="00381E74">
        <w:rPr>
          <w:color w:val="000000" w:themeColor="text1"/>
          <w:sz w:val="28"/>
          <w:szCs w:val="28"/>
          <w:lang w:eastAsia="fr-FR"/>
        </w:rPr>
        <w:t xml:space="preserve"> šo noteikumu 9.</w:t>
      </w:r>
      <w:r w:rsidR="00590EBA">
        <w:rPr>
          <w:color w:val="000000" w:themeColor="text1"/>
          <w:sz w:val="28"/>
          <w:szCs w:val="28"/>
          <w:lang w:eastAsia="fr-FR"/>
        </w:rPr>
        <w:t> </w:t>
      </w:r>
      <w:r w:rsidR="00381E74">
        <w:rPr>
          <w:color w:val="000000" w:themeColor="text1"/>
          <w:sz w:val="28"/>
          <w:szCs w:val="28"/>
          <w:lang w:eastAsia="fr-FR"/>
        </w:rPr>
        <w:t>punktā noteiktajam</w:t>
      </w:r>
      <w:r w:rsidR="00B92EBD">
        <w:rPr>
          <w:color w:val="000000" w:themeColor="text1"/>
          <w:sz w:val="28"/>
          <w:szCs w:val="28"/>
          <w:lang w:eastAsia="fr-FR"/>
        </w:rPr>
        <w:t xml:space="preserve"> paziņojumam</w:t>
      </w:r>
      <w:r w:rsidR="00381E74">
        <w:rPr>
          <w:color w:val="000000" w:themeColor="text1"/>
          <w:sz w:val="28"/>
          <w:szCs w:val="28"/>
          <w:vertAlign w:val="superscript"/>
          <w:lang w:eastAsia="fr-FR"/>
        </w:rPr>
        <w:t xml:space="preserve"> </w:t>
      </w:r>
      <w:r w:rsidR="00381E74" w:rsidRPr="00381E74">
        <w:rPr>
          <w:color w:val="000000" w:themeColor="text1"/>
          <w:sz w:val="28"/>
          <w:szCs w:val="28"/>
          <w:lang w:eastAsia="fr-FR"/>
        </w:rPr>
        <w:t>u</w:t>
      </w:r>
      <w:r w:rsidRPr="004F4542">
        <w:rPr>
          <w:color w:val="000000" w:themeColor="text1"/>
          <w:sz w:val="28"/>
          <w:szCs w:val="28"/>
          <w:lang w:eastAsia="fr-FR"/>
        </w:rPr>
        <w:t xml:space="preserve">zņēmums </w:t>
      </w:r>
      <w:r>
        <w:rPr>
          <w:color w:val="000000" w:themeColor="text1"/>
          <w:sz w:val="28"/>
          <w:szCs w:val="28"/>
          <w:lang w:eastAsia="fr-FR"/>
        </w:rPr>
        <w:t xml:space="preserve">dienestā </w:t>
      </w:r>
      <w:r w:rsidRPr="004F4542">
        <w:rPr>
          <w:color w:val="000000" w:themeColor="text1"/>
          <w:sz w:val="28"/>
          <w:szCs w:val="28"/>
          <w:lang w:eastAsia="fr-FR"/>
        </w:rPr>
        <w:t>iesniedz</w:t>
      </w:r>
      <w:r>
        <w:rPr>
          <w:color w:val="000000" w:themeColor="text1"/>
          <w:sz w:val="28"/>
          <w:szCs w:val="28"/>
          <w:lang w:eastAsia="fr-FR"/>
        </w:rPr>
        <w:t xml:space="preserve">: </w:t>
      </w:r>
    </w:p>
    <w:p w14:paraId="7BC2886C" w14:textId="032CA163" w:rsidR="004F4542" w:rsidRPr="008B46BF" w:rsidRDefault="004F4542" w:rsidP="004F4542">
      <w:pPr>
        <w:ind w:firstLine="709"/>
        <w:jc w:val="both"/>
        <w:rPr>
          <w:strike/>
          <w:color w:val="000000" w:themeColor="text1"/>
          <w:sz w:val="28"/>
          <w:szCs w:val="28"/>
          <w:lang w:eastAsia="fr-FR"/>
        </w:rPr>
      </w:pPr>
      <w:r w:rsidRPr="008B46BF">
        <w:rPr>
          <w:color w:val="000000" w:themeColor="text1"/>
          <w:sz w:val="28"/>
          <w:szCs w:val="28"/>
          <w:lang w:eastAsia="fr-FR"/>
        </w:rPr>
        <w:t>9.</w:t>
      </w:r>
      <w:r w:rsidR="008B4422" w:rsidRPr="008B4422">
        <w:rPr>
          <w:color w:val="000000" w:themeColor="text1"/>
          <w:sz w:val="28"/>
          <w:szCs w:val="28"/>
          <w:vertAlign w:val="superscript"/>
          <w:lang w:eastAsia="fr-FR"/>
        </w:rPr>
        <w:t>1</w:t>
      </w:r>
      <w:r w:rsidRPr="008B46BF">
        <w:rPr>
          <w:color w:val="000000" w:themeColor="text1"/>
          <w:sz w:val="28"/>
          <w:szCs w:val="28"/>
          <w:lang w:eastAsia="fr-FR"/>
        </w:rPr>
        <w:t xml:space="preserve">1. marķējuma teksta paraugu </w:t>
      </w:r>
      <w:r w:rsidRPr="004B7E6F">
        <w:rPr>
          <w:color w:val="000000" w:themeColor="text1"/>
          <w:sz w:val="28"/>
          <w:szCs w:val="28"/>
          <w:lang w:eastAsia="fr-FR"/>
        </w:rPr>
        <w:t>latviešu valodā;</w:t>
      </w:r>
      <w:r w:rsidRPr="008B46BF">
        <w:rPr>
          <w:color w:val="000000" w:themeColor="text1"/>
          <w:sz w:val="28"/>
          <w:szCs w:val="28"/>
          <w:lang w:eastAsia="fr-FR"/>
        </w:rPr>
        <w:t xml:space="preserve"> </w:t>
      </w:r>
    </w:p>
    <w:p w14:paraId="19D49A4E" w14:textId="62381666" w:rsidR="004F4542" w:rsidRPr="008A5B1F" w:rsidRDefault="004F4542" w:rsidP="008A5B1F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8B46BF">
        <w:rPr>
          <w:color w:val="000000" w:themeColor="text1"/>
          <w:sz w:val="28"/>
          <w:szCs w:val="28"/>
          <w:lang w:eastAsia="fr-FR"/>
        </w:rPr>
        <w:t>9.</w:t>
      </w:r>
      <w:r w:rsidR="008B4422">
        <w:rPr>
          <w:color w:val="000000" w:themeColor="text1"/>
          <w:sz w:val="28"/>
          <w:szCs w:val="28"/>
          <w:vertAlign w:val="superscript"/>
          <w:lang w:eastAsia="fr-FR"/>
        </w:rPr>
        <w:t>1</w:t>
      </w:r>
      <w:r w:rsidRPr="008B46BF">
        <w:rPr>
          <w:color w:val="000000" w:themeColor="text1"/>
          <w:sz w:val="28"/>
          <w:szCs w:val="28"/>
          <w:lang w:eastAsia="fr-FR"/>
        </w:rPr>
        <w:t>2. marķējuma paraugu oriģinālvalodā</w:t>
      </w:r>
      <w:r w:rsidR="00590EBA">
        <w:rPr>
          <w:color w:val="000000" w:themeColor="text1"/>
          <w:sz w:val="28"/>
          <w:szCs w:val="28"/>
          <w:lang w:eastAsia="fr-FR"/>
        </w:rPr>
        <w:t>,</w:t>
      </w:r>
      <w:r w:rsidRPr="008B46BF">
        <w:rPr>
          <w:color w:val="000000" w:themeColor="text1"/>
          <w:sz w:val="28"/>
          <w:szCs w:val="28"/>
          <w:lang w:eastAsia="fr-FR"/>
        </w:rPr>
        <w:t xml:space="preserve"> iepakojuma oriģinālu vai </w:t>
      </w:r>
      <w:r w:rsidR="00590EBA">
        <w:rPr>
          <w:color w:val="000000" w:themeColor="text1"/>
          <w:sz w:val="28"/>
          <w:szCs w:val="28"/>
          <w:lang w:eastAsia="fr-FR"/>
        </w:rPr>
        <w:t xml:space="preserve">tā </w:t>
      </w:r>
      <w:r w:rsidRPr="008B46BF">
        <w:rPr>
          <w:color w:val="000000" w:themeColor="text1"/>
          <w:sz w:val="28"/>
          <w:szCs w:val="28"/>
          <w:lang w:eastAsia="fr-FR"/>
        </w:rPr>
        <w:t>fotokopiju</w:t>
      </w:r>
      <w:r w:rsidR="005A0953">
        <w:rPr>
          <w:color w:val="000000" w:themeColor="text1"/>
          <w:sz w:val="28"/>
          <w:szCs w:val="28"/>
          <w:lang w:eastAsia="fr-FR"/>
        </w:rPr>
        <w:t>.</w:t>
      </w:r>
      <w:r w:rsidR="00E92750">
        <w:rPr>
          <w:color w:val="000000" w:themeColor="text1"/>
          <w:sz w:val="28"/>
          <w:szCs w:val="28"/>
          <w:lang w:eastAsia="fr-FR"/>
        </w:rPr>
        <w:t>”;</w:t>
      </w:r>
    </w:p>
    <w:p w14:paraId="1A2F5BB8" w14:textId="25DE6F79" w:rsidR="00282125" w:rsidRDefault="00282125" w:rsidP="003F091A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</w:p>
    <w:p w14:paraId="2502E484" w14:textId="77777777" w:rsidR="00282125" w:rsidRPr="003F091A" w:rsidRDefault="00282125" w:rsidP="00282125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>
        <w:rPr>
          <w:color w:val="000000" w:themeColor="text1"/>
          <w:sz w:val="28"/>
          <w:szCs w:val="28"/>
          <w:lang w:eastAsia="fr-FR"/>
        </w:rPr>
        <w:t>1.4</w:t>
      </w:r>
      <w:r w:rsidRPr="003F091A">
        <w:rPr>
          <w:color w:val="000000" w:themeColor="text1"/>
          <w:sz w:val="28"/>
          <w:szCs w:val="28"/>
          <w:lang w:eastAsia="fr-FR"/>
        </w:rPr>
        <w:t xml:space="preserve">. </w:t>
      </w:r>
      <w:r>
        <w:rPr>
          <w:color w:val="000000" w:themeColor="text1"/>
          <w:sz w:val="28"/>
          <w:szCs w:val="28"/>
          <w:lang w:eastAsia="fr-FR"/>
        </w:rPr>
        <w:t>i</w:t>
      </w:r>
      <w:r w:rsidRPr="003F091A">
        <w:rPr>
          <w:color w:val="000000" w:themeColor="text1"/>
          <w:sz w:val="28"/>
          <w:szCs w:val="28"/>
          <w:lang w:eastAsia="fr-FR"/>
        </w:rPr>
        <w:t>zteikt 10.</w:t>
      </w:r>
      <w:r>
        <w:rPr>
          <w:color w:val="000000" w:themeColor="text1"/>
          <w:sz w:val="28"/>
          <w:szCs w:val="28"/>
          <w:lang w:eastAsia="fr-FR"/>
        </w:rPr>
        <w:t> </w:t>
      </w:r>
      <w:r w:rsidRPr="003F091A">
        <w:rPr>
          <w:color w:val="000000" w:themeColor="text1"/>
          <w:sz w:val="28"/>
          <w:szCs w:val="28"/>
          <w:lang w:eastAsia="fr-FR"/>
        </w:rPr>
        <w:t>punktu šādā redakcijā:</w:t>
      </w:r>
    </w:p>
    <w:p w14:paraId="7B054F80" w14:textId="14783A50" w:rsidR="00282125" w:rsidRDefault="00282125" w:rsidP="00282125">
      <w:pPr>
        <w:ind w:firstLine="709"/>
        <w:jc w:val="both"/>
        <w:rPr>
          <w:color w:val="000000" w:themeColor="text1"/>
          <w:lang w:eastAsia="fr-FR"/>
        </w:rPr>
      </w:pPr>
      <w:r>
        <w:rPr>
          <w:color w:val="000000" w:themeColor="text1"/>
          <w:sz w:val="28"/>
          <w:szCs w:val="28"/>
          <w:lang w:eastAsia="fr-FR"/>
        </w:rPr>
        <w:t>“10. Ja paziņojumu iesniedz papīra formā, uzņēmums marķējuma teksta paraugu latviešu valodā un citu informāciju, kas tiks pievienota uztura bagātinātājam, dienestā papildus iesniedz, izmantojot pieejamos elektroniskos datu nesējus</w:t>
      </w:r>
      <w:r w:rsidRPr="004C357A">
        <w:rPr>
          <w:color w:val="000000" w:themeColor="text1"/>
          <w:sz w:val="28"/>
          <w:szCs w:val="28"/>
          <w:lang w:eastAsia="fr-FR"/>
        </w:rPr>
        <w:t>.</w:t>
      </w:r>
      <w:r>
        <w:rPr>
          <w:color w:val="000000" w:themeColor="text1"/>
          <w:sz w:val="28"/>
          <w:szCs w:val="28"/>
          <w:lang w:eastAsia="fr-FR"/>
        </w:rPr>
        <w:t xml:space="preserve"> Šādu kārtību piemēro arī šo noteikumu 13. un 13.</w:t>
      </w:r>
      <w:r w:rsidRPr="0088594D">
        <w:rPr>
          <w:color w:val="000000" w:themeColor="text1"/>
          <w:sz w:val="28"/>
          <w:szCs w:val="28"/>
          <w:vertAlign w:val="superscript"/>
          <w:lang w:eastAsia="fr-FR"/>
        </w:rPr>
        <w:t>1</w:t>
      </w:r>
      <w:r w:rsidR="00527D03">
        <w:rPr>
          <w:color w:val="000000" w:themeColor="text1"/>
          <w:sz w:val="28"/>
          <w:szCs w:val="28"/>
          <w:lang w:eastAsia="fr-FR"/>
        </w:rPr>
        <w:t> </w:t>
      </w:r>
      <w:r>
        <w:rPr>
          <w:color w:val="000000" w:themeColor="text1"/>
          <w:sz w:val="28"/>
          <w:szCs w:val="28"/>
          <w:lang w:eastAsia="fr-FR"/>
        </w:rPr>
        <w:t>punktā noteiktajā gadījumā.</w:t>
      </w:r>
      <w:r w:rsidRPr="0011254A">
        <w:rPr>
          <w:color w:val="000000" w:themeColor="text1"/>
          <w:lang w:eastAsia="fr-FR"/>
        </w:rPr>
        <w:t>”;</w:t>
      </w:r>
    </w:p>
    <w:p w14:paraId="2FFC8A35" w14:textId="77777777" w:rsidR="00282125" w:rsidRDefault="00282125" w:rsidP="00282125">
      <w:pPr>
        <w:jc w:val="both"/>
        <w:rPr>
          <w:color w:val="000000" w:themeColor="text1"/>
          <w:sz w:val="28"/>
          <w:szCs w:val="28"/>
          <w:lang w:eastAsia="fr-FR"/>
        </w:rPr>
      </w:pPr>
    </w:p>
    <w:p w14:paraId="064EE8D3" w14:textId="77777777" w:rsidR="00282125" w:rsidRDefault="00282125" w:rsidP="00282125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1.5. papildināt noteikumus ar 10.</w:t>
      </w:r>
      <w:r w:rsidRPr="002957A6">
        <w:rPr>
          <w:rFonts w:eastAsiaTheme="minorHAnsi"/>
          <w:sz w:val="28"/>
          <w:szCs w:val="28"/>
          <w:vertAlign w:val="superscript"/>
        </w:rPr>
        <w:t>1</w:t>
      </w:r>
      <w:r>
        <w:rPr>
          <w:rFonts w:eastAsiaTheme="minorHAnsi"/>
          <w:sz w:val="28"/>
          <w:szCs w:val="28"/>
        </w:rPr>
        <w:t xml:space="preserve"> punktu šādā redakcijā:</w:t>
      </w:r>
    </w:p>
    <w:p w14:paraId="61672F53" w14:textId="42F3D46D" w:rsidR="00282125" w:rsidRDefault="00282125" w:rsidP="00282125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>
        <w:rPr>
          <w:rFonts w:eastAsiaTheme="minorHAnsi"/>
          <w:sz w:val="28"/>
          <w:szCs w:val="28"/>
        </w:rPr>
        <w:t>“10.</w:t>
      </w:r>
      <w:r w:rsidRPr="002957A6">
        <w:rPr>
          <w:rFonts w:eastAsiaTheme="minorHAnsi"/>
          <w:sz w:val="28"/>
          <w:szCs w:val="28"/>
          <w:vertAlign w:val="superscript"/>
        </w:rPr>
        <w:t>1</w:t>
      </w:r>
      <w:r>
        <w:rPr>
          <w:rFonts w:eastAsiaTheme="minorHAnsi"/>
          <w:sz w:val="28"/>
          <w:szCs w:val="28"/>
        </w:rPr>
        <w:t xml:space="preserve"> </w:t>
      </w:r>
      <w:r w:rsidRPr="007C15BA">
        <w:rPr>
          <w:rFonts w:eastAsiaTheme="minorHAnsi"/>
          <w:sz w:val="28"/>
          <w:szCs w:val="28"/>
        </w:rPr>
        <w:t xml:space="preserve">Šo noteikumu 9., </w:t>
      </w:r>
      <w:r w:rsidRPr="007C15BA">
        <w:rPr>
          <w:sz w:val="28"/>
          <w:szCs w:val="28"/>
          <w:lang w:eastAsia="fr-FR"/>
        </w:rPr>
        <w:t>9.</w:t>
      </w:r>
      <w:r w:rsidRPr="007C15BA">
        <w:rPr>
          <w:sz w:val="28"/>
          <w:szCs w:val="28"/>
          <w:vertAlign w:val="superscript"/>
          <w:lang w:eastAsia="fr-FR"/>
        </w:rPr>
        <w:t>1</w:t>
      </w:r>
      <w:r w:rsidRPr="007C15BA">
        <w:rPr>
          <w:sz w:val="28"/>
          <w:szCs w:val="28"/>
          <w:lang w:eastAsia="fr-FR"/>
        </w:rPr>
        <w:t>,</w:t>
      </w:r>
      <w:r w:rsidRPr="007C15BA">
        <w:rPr>
          <w:rFonts w:eastAsiaTheme="minorHAnsi"/>
          <w:sz w:val="28"/>
          <w:szCs w:val="28"/>
        </w:rPr>
        <w:t xml:space="preserve"> 13. un </w:t>
      </w:r>
      <w:r w:rsidRPr="007C15BA">
        <w:rPr>
          <w:sz w:val="28"/>
          <w:szCs w:val="28"/>
          <w:lang w:eastAsia="fr-FR"/>
        </w:rPr>
        <w:t>13.</w:t>
      </w:r>
      <w:r w:rsidRPr="007C15BA">
        <w:rPr>
          <w:sz w:val="28"/>
          <w:szCs w:val="28"/>
          <w:vertAlign w:val="superscript"/>
          <w:lang w:eastAsia="fr-FR"/>
        </w:rPr>
        <w:t xml:space="preserve">1 </w:t>
      </w:r>
      <w:r w:rsidRPr="007C15BA">
        <w:rPr>
          <w:rFonts w:eastAsiaTheme="minorHAnsi"/>
          <w:sz w:val="28"/>
          <w:szCs w:val="28"/>
        </w:rPr>
        <w:t xml:space="preserve">punktā noteikto informāciju uzņēmums var iesniegt </w:t>
      </w:r>
      <w:r w:rsidRPr="007C15BA">
        <w:rPr>
          <w:sz w:val="28"/>
          <w:szCs w:val="28"/>
          <w:shd w:val="clear" w:color="auto" w:fill="FFFFFF"/>
        </w:rPr>
        <w:t xml:space="preserve">elektroniski, aizpildot </w:t>
      </w:r>
      <w:r>
        <w:rPr>
          <w:sz w:val="28"/>
          <w:szCs w:val="28"/>
          <w:shd w:val="clear" w:color="auto" w:fill="FFFFFF"/>
        </w:rPr>
        <w:t xml:space="preserve">speciālo </w:t>
      </w:r>
      <w:r w:rsidRPr="007C15BA">
        <w:rPr>
          <w:sz w:val="28"/>
          <w:szCs w:val="28"/>
          <w:shd w:val="clear" w:color="auto" w:fill="FFFFFF"/>
        </w:rPr>
        <w:t xml:space="preserve">tiešsaistes </w:t>
      </w:r>
      <w:r w:rsidR="00527D03">
        <w:rPr>
          <w:sz w:val="28"/>
          <w:szCs w:val="28"/>
          <w:shd w:val="clear" w:color="auto" w:fill="FFFFFF"/>
        </w:rPr>
        <w:t>veidlapu</w:t>
      </w:r>
      <w:r w:rsidRPr="007C15BA">
        <w:rPr>
          <w:sz w:val="28"/>
          <w:szCs w:val="28"/>
          <w:shd w:val="clear" w:color="auto" w:fill="FFFFFF"/>
        </w:rPr>
        <w:t xml:space="preserve"> </w:t>
      </w:r>
      <w:r w:rsidRPr="007C15BA">
        <w:rPr>
          <w:sz w:val="28"/>
          <w:szCs w:val="28"/>
          <w:lang w:eastAsia="fr-FR"/>
        </w:rPr>
        <w:lastRenderedPageBreak/>
        <w:t xml:space="preserve">dienesta tīmekļvietnē www.pvd.gov.lv </w:t>
      </w:r>
      <w:r w:rsidRPr="007C15BA">
        <w:rPr>
          <w:sz w:val="28"/>
          <w:szCs w:val="28"/>
          <w:shd w:val="clear" w:color="auto" w:fill="FFFFFF"/>
        </w:rPr>
        <w:t>(</w:t>
      </w:r>
      <w:r w:rsidRPr="007C15BA">
        <w:rPr>
          <w:rStyle w:val="highlight"/>
          <w:rFonts w:eastAsiaTheme="majorEastAsia"/>
          <w:sz w:val="28"/>
          <w:szCs w:val="28"/>
        </w:rPr>
        <w:t>e</w:t>
      </w:r>
      <w:r w:rsidRPr="007C15BA">
        <w:rPr>
          <w:sz w:val="28"/>
          <w:szCs w:val="28"/>
          <w:shd w:val="clear" w:color="auto" w:fill="FFFFFF"/>
        </w:rPr>
        <w:t>-pakalpojums)</w:t>
      </w:r>
      <w:r w:rsidRPr="007C15BA">
        <w:rPr>
          <w:sz w:val="28"/>
          <w:szCs w:val="28"/>
          <w:lang w:eastAsia="fr-FR"/>
        </w:rPr>
        <w:t xml:space="preserve"> un </w:t>
      </w:r>
      <w:r w:rsidRPr="007C15BA">
        <w:rPr>
          <w:sz w:val="28"/>
          <w:szCs w:val="28"/>
          <w:shd w:val="clear" w:color="auto" w:fill="FFFFFF"/>
        </w:rPr>
        <w:t xml:space="preserve">identifikācijai </w:t>
      </w:r>
      <w:r w:rsidRPr="007C15BA">
        <w:rPr>
          <w:sz w:val="28"/>
          <w:szCs w:val="28"/>
          <w:lang w:eastAsia="fr-FR"/>
        </w:rPr>
        <w:t xml:space="preserve">izmantojot </w:t>
      </w:r>
      <w:r w:rsidRPr="007C15BA">
        <w:rPr>
          <w:sz w:val="28"/>
          <w:szCs w:val="28"/>
          <w:shd w:val="clear" w:color="auto" w:fill="FFFFFF"/>
        </w:rPr>
        <w:t xml:space="preserve">valsts </w:t>
      </w:r>
      <w:r w:rsidR="00B96278">
        <w:rPr>
          <w:sz w:val="28"/>
          <w:szCs w:val="28"/>
          <w:shd w:val="clear" w:color="auto" w:fill="FFFFFF"/>
        </w:rPr>
        <w:t>pārvaldes</w:t>
      </w:r>
      <w:r w:rsidRPr="007C15BA">
        <w:rPr>
          <w:sz w:val="28"/>
          <w:szCs w:val="28"/>
          <w:shd w:val="clear" w:color="auto" w:fill="FFFFFF"/>
        </w:rPr>
        <w:t xml:space="preserve"> pakalpojumu portālā latvija.lv pieejamos personas identifikācijas līdzekļus.”;</w:t>
      </w:r>
    </w:p>
    <w:p w14:paraId="63D517FE" w14:textId="77777777" w:rsidR="002957A6" w:rsidRDefault="002957A6" w:rsidP="00242C77">
      <w:pPr>
        <w:jc w:val="both"/>
        <w:rPr>
          <w:sz w:val="28"/>
          <w:szCs w:val="28"/>
          <w:shd w:val="clear" w:color="auto" w:fill="FFFFFF"/>
        </w:rPr>
      </w:pPr>
    </w:p>
    <w:p w14:paraId="1F00869E" w14:textId="0282B378" w:rsidR="00C56F35" w:rsidRDefault="002957A6" w:rsidP="005E7686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1.6. </w:t>
      </w:r>
      <w:r w:rsidR="00446312">
        <w:rPr>
          <w:rFonts w:eastAsiaTheme="minorHAnsi"/>
          <w:sz w:val="28"/>
          <w:szCs w:val="28"/>
        </w:rPr>
        <w:t>i</w:t>
      </w:r>
      <w:r w:rsidR="00C56F35">
        <w:rPr>
          <w:rFonts w:eastAsiaTheme="minorHAnsi"/>
          <w:sz w:val="28"/>
          <w:szCs w:val="28"/>
        </w:rPr>
        <w:t xml:space="preserve">zteikt </w:t>
      </w:r>
      <w:r w:rsidR="00C56F35" w:rsidRPr="00C56F35">
        <w:rPr>
          <w:rFonts w:eastAsiaTheme="minorHAnsi"/>
          <w:sz w:val="28"/>
          <w:szCs w:val="28"/>
        </w:rPr>
        <w:t>13.</w:t>
      </w:r>
      <w:r w:rsidR="00446312">
        <w:rPr>
          <w:rFonts w:eastAsiaTheme="minorHAnsi"/>
          <w:sz w:val="28"/>
          <w:szCs w:val="28"/>
        </w:rPr>
        <w:t> </w:t>
      </w:r>
      <w:r w:rsidR="00C56F35" w:rsidRPr="00C56F35">
        <w:rPr>
          <w:rFonts w:eastAsiaTheme="minorHAnsi"/>
          <w:sz w:val="28"/>
          <w:szCs w:val="28"/>
        </w:rPr>
        <w:t>punktu šādā redakcijā:</w:t>
      </w:r>
    </w:p>
    <w:p w14:paraId="4731B727" w14:textId="1E565578" w:rsidR="000922BE" w:rsidRDefault="00EB5B88" w:rsidP="00291077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>
        <w:rPr>
          <w:rFonts w:eastAsiaTheme="minorHAnsi"/>
          <w:sz w:val="28"/>
          <w:szCs w:val="28"/>
        </w:rPr>
        <w:t>“</w:t>
      </w:r>
      <w:r w:rsidRPr="00EB5B88">
        <w:rPr>
          <w:color w:val="000000" w:themeColor="text1"/>
          <w:sz w:val="28"/>
          <w:szCs w:val="28"/>
          <w:lang w:eastAsia="fr-FR"/>
        </w:rPr>
        <w:t xml:space="preserve">13. </w:t>
      </w:r>
      <w:r w:rsidRPr="00EB5B88">
        <w:rPr>
          <w:color w:val="000000"/>
          <w:sz w:val="28"/>
          <w:szCs w:val="28"/>
          <w:lang w:eastAsia="fr-FR"/>
        </w:rPr>
        <w:t xml:space="preserve">Ja </w:t>
      </w:r>
      <w:r w:rsidR="00014851">
        <w:rPr>
          <w:color w:val="000000"/>
          <w:sz w:val="28"/>
          <w:szCs w:val="28"/>
          <w:lang w:eastAsia="fr-FR"/>
        </w:rPr>
        <w:t xml:space="preserve">tiek izdarītas izmaiņas </w:t>
      </w:r>
      <w:r w:rsidRPr="00EB5B88">
        <w:rPr>
          <w:color w:val="000000"/>
          <w:sz w:val="28"/>
          <w:szCs w:val="28"/>
          <w:lang w:eastAsia="fr-FR"/>
        </w:rPr>
        <w:t>reģistrēt</w:t>
      </w:r>
      <w:r w:rsidR="00014851">
        <w:rPr>
          <w:color w:val="000000"/>
          <w:sz w:val="28"/>
          <w:szCs w:val="28"/>
          <w:lang w:eastAsia="fr-FR"/>
        </w:rPr>
        <w:t>ā</w:t>
      </w:r>
      <w:r w:rsidRPr="00EB5B88">
        <w:rPr>
          <w:color w:val="000000"/>
          <w:sz w:val="28"/>
          <w:szCs w:val="28"/>
          <w:lang w:eastAsia="fr-FR"/>
        </w:rPr>
        <w:t xml:space="preserve"> uztura bagātinātāj</w:t>
      </w:r>
      <w:r w:rsidR="00014851">
        <w:rPr>
          <w:color w:val="000000"/>
          <w:sz w:val="28"/>
          <w:szCs w:val="28"/>
          <w:lang w:eastAsia="fr-FR"/>
        </w:rPr>
        <w:t>ā,</w:t>
      </w:r>
      <w:r w:rsidR="00004684">
        <w:rPr>
          <w:color w:val="000000"/>
          <w:sz w:val="28"/>
          <w:szCs w:val="28"/>
          <w:lang w:eastAsia="fr-FR"/>
        </w:rPr>
        <w:t xml:space="preserve"> </w:t>
      </w:r>
      <w:r w:rsidR="00D267F6" w:rsidRPr="009F0652">
        <w:rPr>
          <w:color w:val="000000" w:themeColor="text1"/>
          <w:sz w:val="28"/>
          <w:szCs w:val="28"/>
          <w:lang w:eastAsia="fr-FR"/>
        </w:rPr>
        <w:t xml:space="preserve">uzņēmums </w:t>
      </w:r>
      <w:r w:rsidR="00014851">
        <w:rPr>
          <w:color w:val="000000" w:themeColor="text1"/>
          <w:sz w:val="28"/>
          <w:szCs w:val="28"/>
          <w:lang w:eastAsia="fr-FR"/>
        </w:rPr>
        <w:t xml:space="preserve">iesniedz </w:t>
      </w:r>
      <w:r w:rsidR="00D267F6" w:rsidRPr="009F0652">
        <w:rPr>
          <w:color w:val="000000" w:themeColor="text1"/>
          <w:sz w:val="28"/>
          <w:szCs w:val="28"/>
          <w:lang w:eastAsia="fr-FR"/>
        </w:rPr>
        <w:t>dienest</w:t>
      </w:r>
      <w:r w:rsidR="00014851">
        <w:rPr>
          <w:color w:val="000000" w:themeColor="text1"/>
          <w:sz w:val="28"/>
          <w:szCs w:val="28"/>
          <w:lang w:eastAsia="fr-FR"/>
        </w:rPr>
        <w:t>ā</w:t>
      </w:r>
      <w:r w:rsidR="00D267F6">
        <w:rPr>
          <w:color w:val="000000" w:themeColor="text1"/>
          <w:sz w:val="28"/>
          <w:szCs w:val="28"/>
          <w:lang w:eastAsia="fr-FR"/>
        </w:rPr>
        <w:t xml:space="preserve"> </w:t>
      </w:r>
      <w:r w:rsidR="00A119C9">
        <w:rPr>
          <w:color w:val="000000" w:themeColor="text1"/>
          <w:sz w:val="28"/>
          <w:szCs w:val="28"/>
          <w:lang w:eastAsia="fr-FR"/>
        </w:rPr>
        <w:t xml:space="preserve">paziņojumu par </w:t>
      </w:r>
      <w:r w:rsidR="000C4008" w:rsidRPr="001F6182">
        <w:rPr>
          <w:color w:val="000000" w:themeColor="text1"/>
          <w:sz w:val="28"/>
          <w:szCs w:val="28"/>
          <w:lang w:eastAsia="fr-FR"/>
        </w:rPr>
        <w:t>reģistrēt</w:t>
      </w:r>
      <w:r w:rsidR="00014851">
        <w:rPr>
          <w:color w:val="000000" w:themeColor="text1"/>
          <w:sz w:val="28"/>
          <w:szCs w:val="28"/>
          <w:lang w:eastAsia="fr-FR"/>
        </w:rPr>
        <w:t>a</w:t>
      </w:r>
      <w:r w:rsidR="000C4008" w:rsidRPr="001F6182">
        <w:rPr>
          <w:color w:val="000000" w:themeColor="text1"/>
          <w:sz w:val="28"/>
          <w:szCs w:val="28"/>
          <w:lang w:eastAsia="fr-FR"/>
        </w:rPr>
        <w:t xml:space="preserve"> uztura bagātinātāja </w:t>
      </w:r>
      <w:r w:rsidR="00A119C9">
        <w:rPr>
          <w:color w:val="000000" w:themeColor="text1"/>
          <w:sz w:val="28"/>
          <w:szCs w:val="28"/>
          <w:lang w:eastAsia="fr-FR"/>
        </w:rPr>
        <w:t>izmaiņām</w:t>
      </w:r>
      <w:r w:rsidR="009F307C">
        <w:rPr>
          <w:color w:val="000000" w:themeColor="text1"/>
          <w:sz w:val="28"/>
          <w:szCs w:val="28"/>
          <w:lang w:eastAsia="fr-FR"/>
        </w:rPr>
        <w:t xml:space="preserve"> </w:t>
      </w:r>
      <w:r w:rsidR="009F307C" w:rsidRPr="004D7B55">
        <w:rPr>
          <w:color w:val="000000" w:themeColor="text1"/>
          <w:sz w:val="28"/>
          <w:szCs w:val="28"/>
          <w:lang w:eastAsia="fr-FR"/>
        </w:rPr>
        <w:t>(turpmāk – paziņojum</w:t>
      </w:r>
      <w:r w:rsidR="0031437D">
        <w:rPr>
          <w:color w:val="000000" w:themeColor="text1"/>
          <w:sz w:val="28"/>
          <w:szCs w:val="28"/>
          <w:lang w:eastAsia="fr-FR"/>
        </w:rPr>
        <w:t>s</w:t>
      </w:r>
      <w:r w:rsidR="009F307C" w:rsidRPr="004D7B55">
        <w:rPr>
          <w:color w:val="000000" w:themeColor="text1"/>
          <w:sz w:val="28"/>
          <w:szCs w:val="28"/>
          <w:lang w:eastAsia="fr-FR"/>
        </w:rPr>
        <w:t xml:space="preserve"> par izmaiņām)</w:t>
      </w:r>
      <w:r w:rsidR="00F34762">
        <w:rPr>
          <w:color w:val="000000" w:themeColor="text1"/>
          <w:sz w:val="28"/>
          <w:szCs w:val="28"/>
          <w:lang w:eastAsia="fr-FR"/>
        </w:rPr>
        <w:t>.</w:t>
      </w:r>
      <w:r w:rsidR="00A119C9">
        <w:rPr>
          <w:color w:val="000000" w:themeColor="text1"/>
          <w:sz w:val="28"/>
          <w:szCs w:val="28"/>
          <w:lang w:eastAsia="fr-FR"/>
        </w:rPr>
        <w:t xml:space="preserve"> </w:t>
      </w:r>
      <w:r w:rsidR="00F34762">
        <w:rPr>
          <w:color w:val="000000" w:themeColor="text1"/>
          <w:sz w:val="28"/>
          <w:szCs w:val="28"/>
          <w:lang w:eastAsia="fr-FR"/>
        </w:rPr>
        <w:t xml:space="preserve">Dienesta tīmekļvietnē pieejams paziņojuma </w:t>
      </w:r>
      <w:r w:rsidR="00F34762" w:rsidRPr="004D7B55">
        <w:rPr>
          <w:color w:val="000000" w:themeColor="text1"/>
          <w:sz w:val="28"/>
          <w:szCs w:val="28"/>
          <w:lang w:eastAsia="fr-FR"/>
        </w:rPr>
        <w:t>par izmaiņām</w:t>
      </w:r>
      <w:r w:rsidR="00F34762">
        <w:rPr>
          <w:color w:val="000000" w:themeColor="text1"/>
          <w:sz w:val="28"/>
          <w:szCs w:val="28"/>
          <w:lang w:eastAsia="fr-FR"/>
        </w:rPr>
        <w:t xml:space="preserve"> veidlapas paraugs</w:t>
      </w:r>
      <w:r w:rsidR="00977B6E">
        <w:rPr>
          <w:color w:val="000000" w:themeColor="text1"/>
          <w:sz w:val="28"/>
          <w:szCs w:val="28"/>
          <w:lang w:eastAsia="fr-FR"/>
        </w:rPr>
        <w:t>, kurā</w:t>
      </w:r>
      <w:r w:rsidR="00F34762">
        <w:rPr>
          <w:color w:val="000000" w:themeColor="text1"/>
          <w:sz w:val="28"/>
          <w:szCs w:val="28"/>
          <w:lang w:eastAsia="fr-FR"/>
        </w:rPr>
        <w:t xml:space="preserve"> </w:t>
      </w:r>
      <w:r w:rsidR="00F34762" w:rsidRPr="004B4EDB">
        <w:rPr>
          <w:color w:val="000000" w:themeColor="text1"/>
          <w:sz w:val="28"/>
          <w:szCs w:val="28"/>
          <w:lang w:eastAsia="fr-FR"/>
        </w:rPr>
        <w:t>norād</w:t>
      </w:r>
      <w:r w:rsidR="00F34762">
        <w:rPr>
          <w:color w:val="000000" w:themeColor="text1"/>
          <w:sz w:val="28"/>
          <w:szCs w:val="28"/>
          <w:lang w:eastAsia="fr-FR"/>
        </w:rPr>
        <w:t>a</w:t>
      </w:r>
      <w:r w:rsidR="00F34762" w:rsidRPr="004B4EDB">
        <w:rPr>
          <w:color w:val="000000" w:themeColor="text1"/>
          <w:sz w:val="28"/>
          <w:szCs w:val="28"/>
          <w:lang w:eastAsia="fr-FR"/>
        </w:rPr>
        <w:t xml:space="preserve"> </w:t>
      </w:r>
      <w:r w:rsidR="00F34762">
        <w:rPr>
          <w:color w:val="000000" w:themeColor="text1"/>
          <w:sz w:val="28"/>
          <w:szCs w:val="28"/>
          <w:lang w:eastAsia="fr-FR"/>
        </w:rPr>
        <w:t>šādu</w:t>
      </w:r>
      <w:r w:rsidR="000C4008" w:rsidRPr="00214CA2">
        <w:rPr>
          <w:color w:val="000000" w:themeColor="text1"/>
          <w:sz w:val="28"/>
          <w:szCs w:val="28"/>
          <w:lang w:eastAsia="fr-FR"/>
        </w:rPr>
        <w:t xml:space="preserve"> informāciju</w:t>
      </w:r>
      <w:r w:rsidR="00F07851" w:rsidRPr="00214CA2">
        <w:rPr>
          <w:color w:val="000000" w:themeColor="text1"/>
          <w:sz w:val="28"/>
          <w:szCs w:val="28"/>
          <w:lang w:eastAsia="fr-FR"/>
        </w:rPr>
        <w:t>:</w:t>
      </w:r>
      <w:r w:rsidR="006E28EF">
        <w:rPr>
          <w:color w:val="000000" w:themeColor="text1"/>
          <w:sz w:val="28"/>
          <w:szCs w:val="28"/>
          <w:lang w:eastAsia="fr-FR"/>
        </w:rPr>
        <w:t xml:space="preserve"> </w:t>
      </w:r>
    </w:p>
    <w:p w14:paraId="2F7CC3F5" w14:textId="75EAFB7C" w:rsidR="00CD7550" w:rsidRDefault="00CD7550" w:rsidP="00291077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 w:rsidRPr="005E0841">
        <w:rPr>
          <w:color w:val="000000" w:themeColor="text1"/>
          <w:sz w:val="28"/>
          <w:szCs w:val="28"/>
          <w:lang w:eastAsia="fr-FR"/>
        </w:rPr>
        <w:t>13.1.</w:t>
      </w:r>
      <w:r w:rsidR="00F34762">
        <w:rPr>
          <w:color w:val="000000" w:themeColor="text1"/>
          <w:sz w:val="28"/>
          <w:szCs w:val="28"/>
          <w:lang w:eastAsia="fr-FR"/>
        </w:rPr>
        <w:t xml:space="preserve"> par</w:t>
      </w:r>
      <w:r w:rsidRPr="005E0841">
        <w:rPr>
          <w:color w:val="000000" w:themeColor="text1"/>
          <w:sz w:val="28"/>
          <w:szCs w:val="28"/>
          <w:lang w:eastAsia="fr-FR"/>
        </w:rPr>
        <w:t xml:space="preserve"> uztura bagātinātāju:</w:t>
      </w:r>
    </w:p>
    <w:p w14:paraId="7124DB78" w14:textId="0F803190" w:rsidR="00D267F6" w:rsidRPr="001F6182" w:rsidRDefault="006E28EF" w:rsidP="00D267F6">
      <w:pPr>
        <w:ind w:firstLine="709"/>
        <w:jc w:val="both"/>
        <w:rPr>
          <w:strike/>
          <w:color w:val="000000" w:themeColor="text1"/>
          <w:sz w:val="28"/>
          <w:szCs w:val="28"/>
          <w:lang w:eastAsia="fr-FR"/>
        </w:rPr>
      </w:pPr>
      <w:r>
        <w:rPr>
          <w:color w:val="000000" w:themeColor="text1"/>
          <w:sz w:val="28"/>
          <w:szCs w:val="28"/>
          <w:lang w:eastAsia="fr-FR"/>
        </w:rPr>
        <w:t>13.1.</w:t>
      </w:r>
      <w:r w:rsidR="00CD7550">
        <w:rPr>
          <w:color w:val="000000" w:themeColor="text1"/>
          <w:sz w:val="28"/>
          <w:szCs w:val="28"/>
          <w:lang w:eastAsia="fr-FR"/>
        </w:rPr>
        <w:t>1.</w:t>
      </w:r>
      <w:r>
        <w:rPr>
          <w:color w:val="000000" w:themeColor="text1"/>
          <w:sz w:val="28"/>
          <w:szCs w:val="28"/>
          <w:lang w:eastAsia="fr-FR"/>
        </w:rPr>
        <w:t xml:space="preserve"> </w:t>
      </w:r>
      <w:r w:rsidR="00384F02">
        <w:rPr>
          <w:color w:val="000000" w:themeColor="text1"/>
          <w:sz w:val="28"/>
          <w:szCs w:val="28"/>
          <w:lang w:eastAsia="fr-FR"/>
        </w:rPr>
        <w:t>u</w:t>
      </w:r>
      <w:r w:rsidR="00F15F2E" w:rsidRPr="001F6182">
        <w:rPr>
          <w:color w:val="000000" w:themeColor="text1"/>
          <w:sz w:val="28"/>
          <w:szCs w:val="28"/>
          <w:lang w:eastAsia="fr-FR"/>
        </w:rPr>
        <w:t>ztura bagātinātāja nosaukum</w:t>
      </w:r>
      <w:r w:rsidR="00F34762">
        <w:rPr>
          <w:color w:val="000000" w:themeColor="text1"/>
          <w:sz w:val="28"/>
          <w:szCs w:val="28"/>
          <w:lang w:eastAsia="fr-FR"/>
        </w:rPr>
        <w:t>u</w:t>
      </w:r>
      <w:r w:rsidR="00FC2D11">
        <w:rPr>
          <w:color w:val="000000" w:themeColor="text1"/>
          <w:sz w:val="28"/>
          <w:szCs w:val="28"/>
          <w:lang w:eastAsia="fr-FR"/>
        </w:rPr>
        <w:t xml:space="preserve"> un</w:t>
      </w:r>
      <w:r w:rsidR="0064655E">
        <w:rPr>
          <w:color w:val="000000" w:themeColor="text1"/>
          <w:sz w:val="28"/>
          <w:szCs w:val="28"/>
          <w:lang w:eastAsia="fr-FR"/>
        </w:rPr>
        <w:t xml:space="preserve"> </w:t>
      </w:r>
      <w:r w:rsidR="00F15F2E" w:rsidRPr="001F6182">
        <w:rPr>
          <w:color w:val="000000" w:themeColor="text1"/>
          <w:sz w:val="28"/>
          <w:szCs w:val="28"/>
          <w:lang w:eastAsia="fr-FR"/>
        </w:rPr>
        <w:t>reģistrācijas numur</w:t>
      </w:r>
      <w:r w:rsidR="00F34762">
        <w:rPr>
          <w:color w:val="000000" w:themeColor="text1"/>
          <w:sz w:val="28"/>
          <w:szCs w:val="28"/>
          <w:lang w:eastAsia="fr-FR"/>
        </w:rPr>
        <w:t>u</w:t>
      </w:r>
      <w:r>
        <w:rPr>
          <w:color w:val="000000" w:themeColor="text1"/>
          <w:sz w:val="28"/>
          <w:szCs w:val="28"/>
          <w:lang w:eastAsia="fr-FR"/>
        </w:rPr>
        <w:t>;</w:t>
      </w:r>
    </w:p>
    <w:p w14:paraId="18634101" w14:textId="38EF8017" w:rsidR="000922BE" w:rsidRDefault="00D267F6" w:rsidP="00A50564">
      <w:pPr>
        <w:ind w:firstLine="709"/>
        <w:jc w:val="both"/>
        <w:rPr>
          <w:i/>
          <w:iCs/>
          <w:color w:val="000000" w:themeColor="text1"/>
          <w:sz w:val="28"/>
          <w:szCs w:val="28"/>
          <w:lang w:eastAsia="fr-FR"/>
        </w:rPr>
      </w:pPr>
      <w:r>
        <w:rPr>
          <w:color w:val="000000" w:themeColor="text1"/>
          <w:sz w:val="28"/>
          <w:szCs w:val="28"/>
          <w:lang w:eastAsia="fr-FR"/>
        </w:rPr>
        <w:t>13</w:t>
      </w:r>
      <w:r w:rsidRPr="009F0652">
        <w:rPr>
          <w:color w:val="000000" w:themeColor="text1"/>
          <w:sz w:val="28"/>
          <w:szCs w:val="28"/>
          <w:lang w:eastAsia="fr-FR"/>
        </w:rPr>
        <w:t>.</w:t>
      </w:r>
      <w:r w:rsidR="00CD7550">
        <w:rPr>
          <w:color w:val="000000" w:themeColor="text1"/>
          <w:sz w:val="28"/>
          <w:szCs w:val="28"/>
          <w:lang w:eastAsia="fr-FR"/>
        </w:rPr>
        <w:t>1.</w:t>
      </w:r>
      <w:r w:rsidR="0013422F">
        <w:rPr>
          <w:color w:val="000000" w:themeColor="text1"/>
          <w:sz w:val="28"/>
          <w:szCs w:val="28"/>
          <w:lang w:eastAsia="fr-FR"/>
        </w:rPr>
        <w:t>2</w:t>
      </w:r>
      <w:r>
        <w:rPr>
          <w:color w:val="000000" w:themeColor="text1"/>
          <w:sz w:val="28"/>
          <w:szCs w:val="28"/>
          <w:lang w:eastAsia="fr-FR"/>
        </w:rPr>
        <w:t>.</w:t>
      </w:r>
      <w:r w:rsidRPr="009F0652">
        <w:rPr>
          <w:color w:val="000000" w:themeColor="text1"/>
          <w:sz w:val="28"/>
          <w:szCs w:val="28"/>
          <w:lang w:eastAsia="fr-FR"/>
        </w:rPr>
        <w:t xml:space="preserve"> </w:t>
      </w:r>
      <w:r w:rsidR="00384F02">
        <w:rPr>
          <w:color w:val="000000" w:themeColor="text1"/>
          <w:sz w:val="28"/>
          <w:szCs w:val="28"/>
          <w:lang w:eastAsia="fr-FR"/>
        </w:rPr>
        <w:t>i</w:t>
      </w:r>
      <w:r w:rsidR="005824FF">
        <w:rPr>
          <w:color w:val="000000" w:themeColor="text1"/>
          <w:sz w:val="28"/>
          <w:szCs w:val="28"/>
          <w:lang w:eastAsia="fr-FR"/>
        </w:rPr>
        <w:t>zdarītās</w:t>
      </w:r>
      <w:r w:rsidR="006E28EF">
        <w:rPr>
          <w:color w:val="000000" w:themeColor="text1"/>
          <w:sz w:val="28"/>
          <w:szCs w:val="28"/>
          <w:lang w:eastAsia="fr-FR"/>
        </w:rPr>
        <w:t xml:space="preserve"> izmaiņ</w:t>
      </w:r>
      <w:r w:rsidR="0013422F">
        <w:rPr>
          <w:color w:val="000000" w:themeColor="text1"/>
          <w:sz w:val="28"/>
          <w:szCs w:val="28"/>
          <w:lang w:eastAsia="fr-FR"/>
        </w:rPr>
        <w:t>as</w:t>
      </w:r>
      <w:r w:rsidR="006E28EF">
        <w:rPr>
          <w:color w:val="000000" w:themeColor="text1"/>
          <w:sz w:val="28"/>
          <w:szCs w:val="28"/>
          <w:lang w:eastAsia="fr-FR"/>
        </w:rPr>
        <w:t xml:space="preserve"> </w:t>
      </w:r>
      <w:r w:rsidRPr="002F0D4C">
        <w:rPr>
          <w:color w:val="000000" w:themeColor="text1"/>
          <w:sz w:val="28"/>
          <w:szCs w:val="28"/>
          <w:lang w:eastAsia="fr-FR"/>
        </w:rPr>
        <w:t>uztura bagātinātāja nosaukum</w:t>
      </w:r>
      <w:r w:rsidR="00303D58">
        <w:rPr>
          <w:color w:val="000000" w:themeColor="text1"/>
          <w:sz w:val="28"/>
          <w:szCs w:val="28"/>
          <w:lang w:eastAsia="fr-FR"/>
        </w:rPr>
        <w:t>ā</w:t>
      </w:r>
      <w:r w:rsidRPr="002F0D4C">
        <w:rPr>
          <w:color w:val="000000" w:themeColor="text1"/>
          <w:sz w:val="28"/>
          <w:szCs w:val="28"/>
          <w:lang w:eastAsia="fr-FR"/>
        </w:rPr>
        <w:t xml:space="preserve">, </w:t>
      </w:r>
      <w:r w:rsidR="00F15F2E" w:rsidRPr="002F0D4C">
        <w:rPr>
          <w:color w:val="000000" w:themeColor="text1"/>
          <w:sz w:val="28"/>
          <w:szCs w:val="28"/>
          <w:lang w:eastAsia="fr-FR"/>
        </w:rPr>
        <w:t>r</w:t>
      </w:r>
      <w:r w:rsidR="00F15F2E" w:rsidRPr="002F0D4C">
        <w:rPr>
          <w:color w:val="000000" w:themeColor="text1"/>
          <w:sz w:val="28"/>
          <w:szCs w:val="28"/>
        </w:rPr>
        <w:t>ažotāja nosaukum</w:t>
      </w:r>
      <w:r w:rsidR="00303D58">
        <w:rPr>
          <w:color w:val="000000" w:themeColor="text1"/>
          <w:sz w:val="28"/>
          <w:szCs w:val="28"/>
        </w:rPr>
        <w:t>ā</w:t>
      </w:r>
      <w:r w:rsidR="00F15F2E" w:rsidRPr="002F0D4C">
        <w:rPr>
          <w:color w:val="000000" w:themeColor="text1"/>
          <w:sz w:val="28"/>
          <w:szCs w:val="28"/>
        </w:rPr>
        <w:t xml:space="preserve">, </w:t>
      </w:r>
      <w:r w:rsidR="002F0D4C" w:rsidRPr="002F0D4C">
        <w:rPr>
          <w:color w:val="000000" w:themeColor="text1"/>
          <w:sz w:val="28"/>
          <w:szCs w:val="28"/>
        </w:rPr>
        <w:t>ražotāja adres</w:t>
      </w:r>
      <w:r w:rsidR="00303D58">
        <w:rPr>
          <w:color w:val="000000" w:themeColor="text1"/>
          <w:sz w:val="28"/>
          <w:szCs w:val="28"/>
        </w:rPr>
        <w:t>ē</w:t>
      </w:r>
      <w:r w:rsidR="00EE7953">
        <w:rPr>
          <w:color w:val="000000" w:themeColor="text1"/>
          <w:sz w:val="28"/>
          <w:szCs w:val="28"/>
        </w:rPr>
        <w:t>,</w:t>
      </w:r>
      <w:r w:rsidR="002F0D4C" w:rsidRPr="002F0D4C">
        <w:rPr>
          <w:color w:val="000000" w:themeColor="text1"/>
          <w:sz w:val="28"/>
          <w:szCs w:val="28"/>
        </w:rPr>
        <w:t xml:space="preserve"> uzņēmuma nosaukum</w:t>
      </w:r>
      <w:r w:rsidR="00303D58">
        <w:rPr>
          <w:color w:val="000000" w:themeColor="text1"/>
          <w:sz w:val="28"/>
          <w:szCs w:val="28"/>
        </w:rPr>
        <w:t>ā</w:t>
      </w:r>
      <w:r w:rsidR="002F0D4C" w:rsidRPr="002F0D4C">
        <w:rPr>
          <w:color w:val="000000" w:themeColor="text1"/>
          <w:sz w:val="28"/>
          <w:szCs w:val="28"/>
        </w:rPr>
        <w:t>, uzņēmuma adres</w:t>
      </w:r>
      <w:r w:rsidR="00303D58">
        <w:rPr>
          <w:color w:val="000000" w:themeColor="text1"/>
          <w:sz w:val="28"/>
          <w:szCs w:val="28"/>
        </w:rPr>
        <w:t>ē</w:t>
      </w:r>
      <w:r w:rsidR="002F0D4C" w:rsidRPr="002F0D4C">
        <w:rPr>
          <w:color w:val="000000" w:themeColor="text1"/>
          <w:sz w:val="28"/>
          <w:szCs w:val="28"/>
        </w:rPr>
        <w:t xml:space="preserve">, </w:t>
      </w:r>
      <w:r w:rsidRPr="00117EEA">
        <w:rPr>
          <w:color w:val="000000" w:themeColor="text1"/>
          <w:sz w:val="28"/>
          <w:szCs w:val="28"/>
          <w:lang w:eastAsia="fr-FR"/>
        </w:rPr>
        <w:t>pagatavojuma veid</w:t>
      </w:r>
      <w:r w:rsidR="00303D58">
        <w:rPr>
          <w:color w:val="000000" w:themeColor="text1"/>
          <w:sz w:val="28"/>
          <w:szCs w:val="28"/>
          <w:lang w:eastAsia="fr-FR"/>
        </w:rPr>
        <w:t>ā</w:t>
      </w:r>
      <w:r w:rsidRPr="00117EEA">
        <w:rPr>
          <w:color w:val="000000" w:themeColor="text1"/>
          <w:sz w:val="28"/>
          <w:szCs w:val="28"/>
          <w:lang w:eastAsia="fr-FR"/>
        </w:rPr>
        <w:t>, fasējuma vienības lielum</w:t>
      </w:r>
      <w:r w:rsidR="00303D58">
        <w:rPr>
          <w:color w:val="000000" w:themeColor="text1"/>
          <w:sz w:val="28"/>
          <w:szCs w:val="28"/>
          <w:lang w:eastAsia="fr-FR"/>
        </w:rPr>
        <w:t>ā</w:t>
      </w:r>
      <w:r w:rsidRPr="00117EEA">
        <w:rPr>
          <w:color w:val="000000" w:themeColor="text1"/>
          <w:sz w:val="28"/>
          <w:szCs w:val="28"/>
          <w:lang w:eastAsia="fr-FR"/>
        </w:rPr>
        <w:t>, iepakojuma vienības lielum</w:t>
      </w:r>
      <w:r w:rsidR="00303D58">
        <w:rPr>
          <w:color w:val="000000" w:themeColor="text1"/>
          <w:sz w:val="28"/>
          <w:szCs w:val="28"/>
          <w:lang w:eastAsia="fr-FR"/>
        </w:rPr>
        <w:t>ā</w:t>
      </w:r>
      <w:r w:rsidRPr="00117EEA">
        <w:rPr>
          <w:color w:val="000000" w:themeColor="text1"/>
          <w:sz w:val="28"/>
          <w:szCs w:val="28"/>
          <w:lang w:eastAsia="fr-FR"/>
        </w:rPr>
        <w:t>, ieteicam</w:t>
      </w:r>
      <w:r w:rsidR="00303D58">
        <w:rPr>
          <w:color w:val="000000" w:themeColor="text1"/>
          <w:sz w:val="28"/>
          <w:szCs w:val="28"/>
          <w:lang w:eastAsia="fr-FR"/>
        </w:rPr>
        <w:t>ā</w:t>
      </w:r>
      <w:r w:rsidRPr="00117EEA">
        <w:rPr>
          <w:color w:val="000000" w:themeColor="text1"/>
          <w:sz w:val="28"/>
          <w:szCs w:val="28"/>
          <w:lang w:eastAsia="fr-FR"/>
        </w:rPr>
        <w:t xml:space="preserve"> dienas (diennakts) dev</w:t>
      </w:r>
      <w:r w:rsidR="00303D58">
        <w:rPr>
          <w:color w:val="000000" w:themeColor="text1"/>
          <w:sz w:val="28"/>
          <w:szCs w:val="28"/>
          <w:lang w:eastAsia="fr-FR"/>
        </w:rPr>
        <w:t>ā</w:t>
      </w:r>
      <w:r w:rsidRPr="002F0D4C">
        <w:rPr>
          <w:color w:val="000000" w:themeColor="text1"/>
          <w:sz w:val="28"/>
          <w:szCs w:val="28"/>
          <w:lang w:eastAsia="fr-FR"/>
        </w:rPr>
        <w:t>, s</w:t>
      </w:r>
      <w:r w:rsidRPr="002F0D4C">
        <w:rPr>
          <w:color w:val="000000" w:themeColor="text1"/>
          <w:sz w:val="28"/>
          <w:szCs w:val="28"/>
        </w:rPr>
        <w:t>astāvdaļ</w:t>
      </w:r>
      <w:r w:rsidR="00303D58">
        <w:rPr>
          <w:color w:val="000000" w:themeColor="text1"/>
          <w:sz w:val="28"/>
          <w:szCs w:val="28"/>
        </w:rPr>
        <w:t>ā</w:t>
      </w:r>
      <w:r w:rsidR="00F34762">
        <w:rPr>
          <w:color w:val="000000" w:themeColor="text1"/>
          <w:sz w:val="28"/>
          <w:szCs w:val="28"/>
        </w:rPr>
        <w:t>s</w:t>
      </w:r>
      <w:r w:rsidRPr="002F0D4C">
        <w:rPr>
          <w:color w:val="000000" w:themeColor="text1"/>
          <w:sz w:val="28"/>
          <w:szCs w:val="28"/>
        </w:rPr>
        <w:t xml:space="preserve">, </w:t>
      </w:r>
      <w:r w:rsidR="000922BE">
        <w:rPr>
          <w:color w:val="000000" w:themeColor="text1"/>
          <w:sz w:val="28"/>
          <w:szCs w:val="28"/>
        </w:rPr>
        <w:t>sastāvdaļ</w:t>
      </w:r>
      <w:r w:rsidR="000B5EB3">
        <w:rPr>
          <w:color w:val="000000" w:themeColor="text1"/>
          <w:sz w:val="28"/>
          <w:szCs w:val="28"/>
        </w:rPr>
        <w:t>u</w:t>
      </w:r>
      <w:r w:rsidR="000922BE">
        <w:rPr>
          <w:color w:val="000000" w:themeColor="text1"/>
          <w:sz w:val="28"/>
          <w:szCs w:val="28"/>
        </w:rPr>
        <w:t xml:space="preserve"> </w:t>
      </w:r>
      <w:r w:rsidRPr="002F0D4C">
        <w:rPr>
          <w:color w:val="000000" w:themeColor="text1"/>
          <w:sz w:val="28"/>
          <w:szCs w:val="28"/>
        </w:rPr>
        <w:t>daudzum</w:t>
      </w:r>
      <w:r w:rsidR="00303D58">
        <w:rPr>
          <w:color w:val="000000" w:themeColor="text1"/>
          <w:sz w:val="28"/>
          <w:szCs w:val="28"/>
        </w:rPr>
        <w:t>ā</w:t>
      </w:r>
      <w:r w:rsidRPr="002F0D4C">
        <w:rPr>
          <w:color w:val="000000" w:themeColor="text1"/>
          <w:sz w:val="28"/>
          <w:szCs w:val="28"/>
        </w:rPr>
        <w:t xml:space="preserve">, </w:t>
      </w:r>
      <w:r w:rsidR="00A50564">
        <w:rPr>
          <w:color w:val="000000" w:themeColor="text1"/>
          <w:sz w:val="28"/>
          <w:szCs w:val="28"/>
        </w:rPr>
        <w:t>sastāvdaļ</w:t>
      </w:r>
      <w:r w:rsidR="000B5EB3">
        <w:rPr>
          <w:color w:val="000000" w:themeColor="text1"/>
          <w:sz w:val="28"/>
          <w:szCs w:val="28"/>
        </w:rPr>
        <w:t xml:space="preserve">u </w:t>
      </w:r>
      <w:r w:rsidRPr="002F0D4C">
        <w:rPr>
          <w:color w:val="000000" w:themeColor="text1"/>
          <w:sz w:val="28"/>
          <w:szCs w:val="28"/>
        </w:rPr>
        <w:t>mērvienīb</w:t>
      </w:r>
      <w:r w:rsidR="00303D58">
        <w:rPr>
          <w:color w:val="000000" w:themeColor="text1"/>
          <w:sz w:val="28"/>
          <w:szCs w:val="28"/>
        </w:rPr>
        <w:t>ā vai</w:t>
      </w:r>
      <w:r w:rsidR="00512FFF">
        <w:rPr>
          <w:color w:val="000000" w:themeColor="text1"/>
          <w:sz w:val="28"/>
          <w:szCs w:val="28"/>
        </w:rPr>
        <w:t xml:space="preserve"> marķējum</w:t>
      </w:r>
      <w:r w:rsidR="00303D58">
        <w:rPr>
          <w:color w:val="000000" w:themeColor="text1"/>
          <w:sz w:val="28"/>
          <w:szCs w:val="28"/>
        </w:rPr>
        <w:t>ā</w:t>
      </w:r>
      <w:r w:rsidR="005E0841">
        <w:rPr>
          <w:color w:val="000000" w:themeColor="text1"/>
          <w:sz w:val="28"/>
          <w:szCs w:val="28"/>
        </w:rPr>
        <w:t>;</w:t>
      </w:r>
      <w:r w:rsidR="00214CA2">
        <w:rPr>
          <w:color w:val="000000" w:themeColor="text1"/>
          <w:sz w:val="28"/>
          <w:szCs w:val="28"/>
        </w:rPr>
        <w:t xml:space="preserve"> </w:t>
      </w:r>
    </w:p>
    <w:p w14:paraId="0F51C010" w14:textId="39679722" w:rsidR="00EE7953" w:rsidRDefault="00EE7953" w:rsidP="00EE7953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>
        <w:rPr>
          <w:color w:val="000000" w:themeColor="text1"/>
          <w:sz w:val="28"/>
          <w:szCs w:val="28"/>
          <w:lang w:eastAsia="fr-FR"/>
        </w:rPr>
        <w:t>13.</w:t>
      </w:r>
      <w:r w:rsidR="00C03E56">
        <w:rPr>
          <w:color w:val="000000" w:themeColor="text1"/>
          <w:sz w:val="28"/>
          <w:szCs w:val="28"/>
          <w:lang w:eastAsia="fr-FR"/>
        </w:rPr>
        <w:t>2</w:t>
      </w:r>
      <w:r>
        <w:rPr>
          <w:color w:val="000000" w:themeColor="text1"/>
          <w:sz w:val="28"/>
          <w:szCs w:val="28"/>
          <w:lang w:eastAsia="fr-FR"/>
        </w:rPr>
        <w:t xml:space="preserve">. </w:t>
      </w:r>
      <w:r w:rsidR="00F34762">
        <w:rPr>
          <w:color w:val="000000" w:themeColor="text1"/>
          <w:sz w:val="28"/>
          <w:szCs w:val="28"/>
          <w:lang w:eastAsia="fr-FR"/>
        </w:rPr>
        <w:t xml:space="preserve">par </w:t>
      </w:r>
      <w:r w:rsidRPr="00196DE4">
        <w:rPr>
          <w:color w:val="000000" w:themeColor="text1"/>
          <w:sz w:val="28"/>
          <w:szCs w:val="28"/>
          <w:lang w:eastAsia="fr-FR"/>
        </w:rPr>
        <w:t xml:space="preserve">paziņojuma </w:t>
      </w:r>
      <w:r w:rsidR="00235FD5">
        <w:rPr>
          <w:color w:val="000000" w:themeColor="text1"/>
          <w:sz w:val="28"/>
          <w:szCs w:val="28"/>
          <w:lang w:eastAsia="fr-FR"/>
        </w:rPr>
        <w:t xml:space="preserve">par izmaiņām </w:t>
      </w:r>
      <w:r w:rsidRPr="00196DE4">
        <w:rPr>
          <w:color w:val="000000" w:themeColor="text1"/>
          <w:sz w:val="28"/>
          <w:szCs w:val="28"/>
          <w:lang w:eastAsia="fr-FR"/>
        </w:rPr>
        <w:t>iesniedzēju:</w:t>
      </w:r>
    </w:p>
    <w:p w14:paraId="4E41E9C6" w14:textId="7CA37193" w:rsidR="00EE7953" w:rsidRDefault="00EE7953" w:rsidP="00EE7953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>
        <w:rPr>
          <w:color w:val="000000" w:themeColor="text1"/>
          <w:sz w:val="28"/>
          <w:szCs w:val="28"/>
          <w:lang w:eastAsia="fr-FR"/>
        </w:rPr>
        <w:t>13.</w:t>
      </w:r>
      <w:r w:rsidR="00C03E56">
        <w:rPr>
          <w:color w:val="000000" w:themeColor="text1"/>
          <w:sz w:val="28"/>
          <w:szCs w:val="28"/>
          <w:lang w:eastAsia="fr-FR"/>
        </w:rPr>
        <w:t>2</w:t>
      </w:r>
      <w:r>
        <w:rPr>
          <w:color w:val="000000" w:themeColor="text1"/>
          <w:sz w:val="28"/>
          <w:szCs w:val="28"/>
          <w:lang w:eastAsia="fr-FR"/>
        </w:rPr>
        <w:t>.1. uzņēmum</w:t>
      </w:r>
      <w:r w:rsidR="00F34762">
        <w:rPr>
          <w:color w:val="000000" w:themeColor="text1"/>
          <w:sz w:val="28"/>
          <w:szCs w:val="28"/>
          <w:lang w:eastAsia="fr-FR"/>
        </w:rPr>
        <w:t>a</w:t>
      </w:r>
      <w:r>
        <w:rPr>
          <w:color w:val="000000" w:themeColor="text1"/>
          <w:sz w:val="28"/>
          <w:szCs w:val="28"/>
          <w:lang w:eastAsia="fr-FR"/>
        </w:rPr>
        <w:t xml:space="preserve"> nosaukum</w:t>
      </w:r>
      <w:r w:rsidR="00F34762">
        <w:rPr>
          <w:color w:val="000000" w:themeColor="text1"/>
          <w:sz w:val="28"/>
          <w:szCs w:val="28"/>
          <w:lang w:eastAsia="fr-FR"/>
        </w:rPr>
        <w:t>u</w:t>
      </w:r>
      <w:r w:rsidR="007461D4">
        <w:rPr>
          <w:color w:val="000000" w:themeColor="text1"/>
          <w:sz w:val="28"/>
          <w:szCs w:val="28"/>
          <w:lang w:eastAsia="fr-FR"/>
        </w:rPr>
        <w:t>,</w:t>
      </w:r>
      <w:r>
        <w:rPr>
          <w:color w:val="000000" w:themeColor="text1"/>
          <w:sz w:val="28"/>
          <w:szCs w:val="28"/>
          <w:lang w:eastAsia="fr-FR"/>
        </w:rPr>
        <w:t xml:space="preserve"> fiziska</w:t>
      </w:r>
      <w:r w:rsidR="00F34762">
        <w:rPr>
          <w:color w:val="000000" w:themeColor="text1"/>
          <w:sz w:val="28"/>
          <w:szCs w:val="28"/>
          <w:lang w:eastAsia="fr-FR"/>
        </w:rPr>
        <w:t>i</w:t>
      </w:r>
      <w:r>
        <w:rPr>
          <w:color w:val="000000" w:themeColor="text1"/>
          <w:sz w:val="28"/>
          <w:szCs w:val="28"/>
          <w:lang w:eastAsia="fr-FR"/>
        </w:rPr>
        <w:t xml:space="preserve"> persona</w:t>
      </w:r>
      <w:r w:rsidR="00F34762">
        <w:rPr>
          <w:color w:val="000000" w:themeColor="text1"/>
          <w:sz w:val="28"/>
          <w:szCs w:val="28"/>
          <w:lang w:eastAsia="fr-FR"/>
        </w:rPr>
        <w:t>i</w:t>
      </w:r>
      <w:r w:rsidR="007461D4">
        <w:rPr>
          <w:color w:val="000000" w:themeColor="text1"/>
          <w:sz w:val="28"/>
          <w:szCs w:val="28"/>
          <w:lang w:eastAsia="fr-FR"/>
        </w:rPr>
        <w:t xml:space="preserve"> </w:t>
      </w:r>
      <w:r w:rsidR="00F34762">
        <w:rPr>
          <w:color w:val="000000" w:themeColor="text1"/>
          <w:sz w:val="28"/>
          <w:szCs w:val="28"/>
          <w:lang w:eastAsia="fr-FR"/>
        </w:rPr>
        <w:t xml:space="preserve">– </w:t>
      </w:r>
      <w:r w:rsidR="007461D4">
        <w:rPr>
          <w:color w:val="000000" w:themeColor="text1"/>
          <w:sz w:val="28"/>
          <w:szCs w:val="28"/>
          <w:lang w:eastAsia="fr-FR"/>
        </w:rPr>
        <w:t xml:space="preserve">arī </w:t>
      </w:r>
      <w:r>
        <w:rPr>
          <w:color w:val="000000" w:themeColor="text1"/>
          <w:sz w:val="28"/>
          <w:szCs w:val="28"/>
          <w:lang w:eastAsia="fr-FR"/>
        </w:rPr>
        <w:t>vārd</w:t>
      </w:r>
      <w:r w:rsidR="00F34762">
        <w:rPr>
          <w:color w:val="000000" w:themeColor="text1"/>
          <w:sz w:val="28"/>
          <w:szCs w:val="28"/>
          <w:lang w:eastAsia="fr-FR"/>
        </w:rPr>
        <w:t>u un</w:t>
      </w:r>
      <w:r>
        <w:rPr>
          <w:color w:val="000000" w:themeColor="text1"/>
          <w:sz w:val="28"/>
          <w:szCs w:val="28"/>
          <w:lang w:eastAsia="fr-FR"/>
        </w:rPr>
        <w:t xml:space="preserve"> uzvārd</w:t>
      </w:r>
      <w:r w:rsidR="00F34762">
        <w:rPr>
          <w:color w:val="000000" w:themeColor="text1"/>
          <w:sz w:val="28"/>
          <w:szCs w:val="28"/>
          <w:lang w:eastAsia="fr-FR"/>
        </w:rPr>
        <w:t>u</w:t>
      </w:r>
      <w:r>
        <w:rPr>
          <w:color w:val="000000" w:themeColor="text1"/>
          <w:sz w:val="28"/>
          <w:szCs w:val="28"/>
          <w:lang w:eastAsia="fr-FR"/>
        </w:rPr>
        <w:t>;</w:t>
      </w:r>
    </w:p>
    <w:p w14:paraId="51B2211A" w14:textId="1F293337" w:rsidR="00EE7953" w:rsidRDefault="00EE7953" w:rsidP="00EE7953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>
        <w:rPr>
          <w:color w:val="000000" w:themeColor="text1"/>
          <w:sz w:val="28"/>
          <w:szCs w:val="28"/>
          <w:lang w:eastAsia="fr-FR"/>
        </w:rPr>
        <w:t>13.</w:t>
      </w:r>
      <w:r w:rsidR="00C03E56">
        <w:rPr>
          <w:color w:val="000000" w:themeColor="text1"/>
          <w:sz w:val="28"/>
          <w:szCs w:val="28"/>
          <w:lang w:eastAsia="fr-FR"/>
        </w:rPr>
        <w:t>2</w:t>
      </w:r>
      <w:r>
        <w:rPr>
          <w:color w:val="000000" w:themeColor="text1"/>
          <w:sz w:val="28"/>
          <w:szCs w:val="28"/>
          <w:lang w:eastAsia="fr-FR"/>
        </w:rPr>
        <w:t xml:space="preserve">.2. </w:t>
      </w:r>
      <w:r w:rsidR="00384F02">
        <w:rPr>
          <w:color w:val="000000" w:themeColor="text1"/>
          <w:sz w:val="28"/>
          <w:szCs w:val="28"/>
          <w:lang w:eastAsia="fr-FR"/>
        </w:rPr>
        <w:t>j</w:t>
      </w:r>
      <w:r>
        <w:rPr>
          <w:color w:val="000000" w:themeColor="text1"/>
          <w:sz w:val="28"/>
          <w:szCs w:val="28"/>
          <w:lang w:eastAsia="fr-FR"/>
        </w:rPr>
        <w:t>uridiskās personas reģistrācijas numur</w:t>
      </w:r>
      <w:r w:rsidR="00F34762">
        <w:rPr>
          <w:color w:val="000000" w:themeColor="text1"/>
          <w:sz w:val="28"/>
          <w:szCs w:val="28"/>
          <w:lang w:eastAsia="fr-FR"/>
        </w:rPr>
        <w:t>u</w:t>
      </w:r>
      <w:r>
        <w:rPr>
          <w:color w:val="000000" w:themeColor="text1"/>
          <w:sz w:val="28"/>
          <w:szCs w:val="28"/>
          <w:lang w:eastAsia="fr-FR"/>
        </w:rPr>
        <w:t xml:space="preserve"> </w:t>
      </w:r>
      <w:r w:rsidR="004A4227">
        <w:rPr>
          <w:color w:val="000000" w:themeColor="text1"/>
          <w:sz w:val="28"/>
          <w:szCs w:val="28"/>
          <w:lang w:eastAsia="fr-FR"/>
        </w:rPr>
        <w:t>komerc</w:t>
      </w:r>
      <w:r>
        <w:rPr>
          <w:color w:val="000000" w:themeColor="text1"/>
          <w:sz w:val="28"/>
          <w:szCs w:val="28"/>
          <w:lang w:eastAsia="fr-FR"/>
        </w:rPr>
        <w:t>reģistrā</w:t>
      </w:r>
      <w:r w:rsidR="004A4227">
        <w:rPr>
          <w:color w:val="000000" w:themeColor="text1"/>
          <w:sz w:val="28"/>
          <w:szCs w:val="28"/>
          <w:lang w:eastAsia="fr-FR"/>
        </w:rPr>
        <w:t xml:space="preserve"> un juridisko adresi, </w:t>
      </w:r>
      <w:r>
        <w:rPr>
          <w:color w:val="000000" w:themeColor="text1"/>
          <w:sz w:val="28"/>
          <w:szCs w:val="28"/>
          <w:lang w:eastAsia="fr-FR"/>
        </w:rPr>
        <w:t>fiziskai personai</w:t>
      </w:r>
      <w:r w:rsidR="00F34762">
        <w:rPr>
          <w:color w:val="000000" w:themeColor="text1"/>
          <w:sz w:val="28"/>
          <w:szCs w:val="28"/>
          <w:lang w:eastAsia="fr-FR"/>
        </w:rPr>
        <w:t xml:space="preserve"> – personas kodu</w:t>
      </w:r>
      <w:r w:rsidR="004A4227">
        <w:rPr>
          <w:color w:val="000000" w:themeColor="text1"/>
          <w:sz w:val="28"/>
          <w:szCs w:val="28"/>
          <w:lang w:eastAsia="fr-FR"/>
        </w:rPr>
        <w:t xml:space="preserve"> un deklarētās dzīvesvietas adresi</w:t>
      </w:r>
      <w:r>
        <w:rPr>
          <w:color w:val="000000" w:themeColor="text1"/>
          <w:sz w:val="28"/>
          <w:szCs w:val="28"/>
          <w:lang w:eastAsia="fr-FR"/>
        </w:rPr>
        <w:t>;</w:t>
      </w:r>
    </w:p>
    <w:p w14:paraId="34CB36A8" w14:textId="58DBA934" w:rsidR="00EE7953" w:rsidRDefault="00EE7953" w:rsidP="00EE7953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>
        <w:rPr>
          <w:color w:val="000000" w:themeColor="text1"/>
          <w:sz w:val="28"/>
          <w:szCs w:val="28"/>
          <w:lang w:eastAsia="fr-FR"/>
        </w:rPr>
        <w:t>13.</w:t>
      </w:r>
      <w:r w:rsidR="00C03E56">
        <w:rPr>
          <w:color w:val="000000" w:themeColor="text1"/>
          <w:sz w:val="28"/>
          <w:szCs w:val="28"/>
          <w:lang w:eastAsia="fr-FR"/>
        </w:rPr>
        <w:t>2</w:t>
      </w:r>
      <w:r>
        <w:rPr>
          <w:color w:val="000000" w:themeColor="text1"/>
          <w:sz w:val="28"/>
          <w:szCs w:val="28"/>
          <w:lang w:eastAsia="fr-FR"/>
        </w:rPr>
        <w:t xml:space="preserve">.3. </w:t>
      </w:r>
      <w:r w:rsidR="00384F02">
        <w:rPr>
          <w:color w:val="000000" w:themeColor="text1"/>
          <w:sz w:val="28"/>
          <w:szCs w:val="28"/>
          <w:lang w:eastAsia="fr-FR"/>
        </w:rPr>
        <w:t>f</w:t>
      </w:r>
      <w:r>
        <w:rPr>
          <w:color w:val="000000" w:themeColor="text1"/>
          <w:sz w:val="28"/>
          <w:szCs w:val="28"/>
          <w:lang w:eastAsia="fr-FR"/>
        </w:rPr>
        <w:t>aktisk</w:t>
      </w:r>
      <w:r w:rsidR="00982450">
        <w:rPr>
          <w:color w:val="000000" w:themeColor="text1"/>
          <w:sz w:val="28"/>
          <w:szCs w:val="28"/>
          <w:lang w:eastAsia="fr-FR"/>
        </w:rPr>
        <w:t>o</w:t>
      </w:r>
      <w:r>
        <w:rPr>
          <w:color w:val="000000" w:themeColor="text1"/>
          <w:sz w:val="28"/>
          <w:szCs w:val="28"/>
          <w:lang w:eastAsia="fr-FR"/>
        </w:rPr>
        <w:t xml:space="preserve"> adres</w:t>
      </w:r>
      <w:r w:rsidR="00982450">
        <w:rPr>
          <w:color w:val="000000" w:themeColor="text1"/>
          <w:sz w:val="28"/>
          <w:szCs w:val="28"/>
          <w:lang w:eastAsia="fr-FR"/>
        </w:rPr>
        <w:t>i</w:t>
      </w:r>
      <w:r w:rsidR="004A4227">
        <w:rPr>
          <w:color w:val="000000" w:themeColor="text1"/>
          <w:sz w:val="28"/>
          <w:szCs w:val="28"/>
          <w:lang w:eastAsia="fr-FR"/>
        </w:rPr>
        <w:t>,</w:t>
      </w:r>
      <w:r>
        <w:rPr>
          <w:color w:val="000000" w:themeColor="text1"/>
          <w:sz w:val="28"/>
          <w:szCs w:val="28"/>
          <w:lang w:eastAsia="fr-FR"/>
        </w:rPr>
        <w:t xml:space="preserve"> ja </w:t>
      </w:r>
      <w:r w:rsidR="00527D03">
        <w:rPr>
          <w:color w:val="000000" w:themeColor="text1"/>
          <w:sz w:val="28"/>
          <w:szCs w:val="28"/>
          <w:lang w:eastAsia="fr-FR"/>
        </w:rPr>
        <w:t xml:space="preserve">tā </w:t>
      </w:r>
      <w:r w:rsidR="00982450">
        <w:rPr>
          <w:color w:val="000000" w:themeColor="text1"/>
          <w:sz w:val="28"/>
          <w:szCs w:val="28"/>
          <w:lang w:eastAsia="fr-FR"/>
        </w:rPr>
        <w:t>ne</w:t>
      </w:r>
      <w:r>
        <w:rPr>
          <w:color w:val="000000" w:themeColor="text1"/>
          <w:sz w:val="28"/>
          <w:szCs w:val="28"/>
          <w:lang w:eastAsia="fr-FR"/>
        </w:rPr>
        <w:t>sakrīt ar juridisko adresi vai deklarētās dzīvesvietas adresi;</w:t>
      </w:r>
    </w:p>
    <w:p w14:paraId="72FC8F4A" w14:textId="33554AFB" w:rsidR="00EE7953" w:rsidRDefault="00EE7953" w:rsidP="00EE7953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>
        <w:rPr>
          <w:color w:val="000000" w:themeColor="text1"/>
          <w:sz w:val="28"/>
          <w:szCs w:val="28"/>
          <w:lang w:eastAsia="fr-FR"/>
        </w:rPr>
        <w:t>13.</w:t>
      </w:r>
      <w:r w:rsidR="00C03E56">
        <w:rPr>
          <w:color w:val="000000" w:themeColor="text1"/>
          <w:sz w:val="28"/>
          <w:szCs w:val="28"/>
          <w:lang w:eastAsia="fr-FR"/>
        </w:rPr>
        <w:t>2</w:t>
      </w:r>
      <w:r>
        <w:rPr>
          <w:color w:val="000000" w:themeColor="text1"/>
          <w:sz w:val="28"/>
          <w:szCs w:val="28"/>
          <w:lang w:eastAsia="fr-FR"/>
        </w:rPr>
        <w:t>.</w:t>
      </w:r>
      <w:r w:rsidR="004A4227">
        <w:rPr>
          <w:color w:val="000000" w:themeColor="text1"/>
          <w:sz w:val="28"/>
          <w:szCs w:val="28"/>
          <w:lang w:eastAsia="fr-FR"/>
        </w:rPr>
        <w:t>4</w:t>
      </w:r>
      <w:r>
        <w:rPr>
          <w:color w:val="000000" w:themeColor="text1"/>
          <w:sz w:val="28"/>
          <w:szCs w:val="28"/>
          <w:lang w:eastAsia="fr-FR"/>
        </w:rPr>
        <w:t xml:space="preserve">. </w:t>
      </w:r>
      <w:r w:rsidR="00384F02">
        <w:rPr>
          <w:color w:val="000000" w:themeColor="text1"/>
          <w:sz w:val="28"/>
          <w:szCs w:val="28"/>
          <w:lang w:eastAsia="fr-FR"/>
        </w:rPr>
        <w:t>k</w:t>
      </w:r>
      <w:r>
        <w:rPr>
          <w:color w:val="000000" w:themeColor="text1"/>
          <w:sz w:val="28"/>
          <w:szCs w:val="28"/>
          <w:lang w:eastAsia="fr-FR"/>
        </w:rPr>
        <w:t>ontaktperson</w:t>
      </w:r>
      <w:r w:rsidR="00982450">
        <w:rPr>
          <w:color w:val="000000" w:themeColor="text1"/>
          <w:sz w:val="28"/>
          <w:szCs w:val="28"/>
          <w:lang w:eastAsia="fr-FR"/>
        </w:rPr>
        <w:t>u</w:t>
      </w:r>
      <w:r>
        <w:rPr>
          <w:color w:val="000000" w:themeColor="text1"/>
          <w:sz w:val="28"/>
          <w:szCs w:val="28"/>
          <w:lang w:eastAsia="fr-FR"/>
        </w:rPr>
        <w:t>, tālruņa numur</w:t>
      </w:r>
      <w:r w:rsidR="00982450">
        <w:rPr>
          <w:color w:val="000000" w:themeColor="text1"/>
          <w:sz w:val="28"/>
          <w:szCs w:val="28"/>
          <w:lang w:eastAsia="fr-FR"/>
        </w:rPr>
        <w:t>u</w:t>
      </w:r>
      <w:r>
        <w:rPr>
          <w:color w:val="000000" w:themeColor="text1"/>
          <w:sz w:val="28"/>
          <w:szCs w:val="28"/>
          <w:lang w:eastAsia="fr-FR"/>
        </w:rPr>
        <w:t>, elektroniskā pasta adres</w:t>
      </w:r>
      <w:r w:rsidR="00982450">
        <w:rPr>
          <w:color w:val="000000" w:themeColor="text1"/>
          <w:sz w:val="28"/>
          <w:szCs w:val="28"/>
          <w:lang w:eastAsia="fr-FR"/>
        </w:rPr>
        <w:t>i</w:t>
      </w:r>
      <w:r>
        <w:rPr>
          <w:color w:val="000000" w:themeColor="text1"/>
          <w:sz w:val="28"/>
          <w:szCs w:val="28"/>
          <w:lang w:eastAsia="fr-FR"/>
        </w:rPr>
        <w:t>;</w:t>
      </w:r>
    </w:p>
    <w:p w14:paraId="5E11F5EE" w14:textId="7DF727FF" w:rsidR="00EE7953" w:rsidRPr="00196DE4" w:rsidRDefault="00EE7953" w:rsidP="00EE7953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>
        <w:rPr>
          <w:color w:val="000000" w:themeColor="text1"/>
          <w:sz w:val="28"/>
          <w:szCs w:val="28"/>
          <w:lang w:eastAsia="fr-FR"/>
        </w:rPr>
        <w:t>13.</w:t>
      </w:r>
      <w:r w:rsidR="00C03E56">
        <w:rPr>
          <w:color w:val="000000" w:themeColor="text1"/>
          <w:sz w:val="28"/>
          <w:szCs w:val="28"/>
          <w:lang w:eastAsia="fr-FR"/>
        </w:rPr>
        <w:t>3</w:t>
      </w:r>
      <w:r>
        <w:rPr>
          <w:color w:val="000000" w:themeColor="text1"/>
          <w:sz w:val="28"/>
          <w:szCs w:val="28"/>
          <w:lang w:eastAsia="fr-FR"/>
        </w:rPr>
        <w:t xml:space="preserve">. </w:t>
      </w:r>
      <w:r w:rsidR="00B6344B">
        <w:rPr>
          <w:color w:val="000000" w:themeColor="text1"/>
          <w:sz w:val="28"/>
          <w:szCs w:val="28"/>
          <w:lang w:eastAsia="fr-FR"/>
        </w:rPr>
        <w:t xml:space="preserve">par </w:t>
      </w:r>
      <w:r w:rsidRPr="00780A4A">
        <w:rPr>
          <w:color w:val="000000" w:themeColor="text1"/>
          <w:sz w:val="28"/>
          <w:szCs w:val="28"/>
          <w:lang w:eastAsia="fr-FR"/>
        </w:rPr>
        <w:t>uzņēmumu</w:t>
      </w:r>
      <w:r w:rsidR="00235FD5">
        <w:rPr>
          <w:color w:val="000000" w:themeColor="text1"/>
          <w:sz w:val="28"/>
          <w:szCs w:val="28"/>
          <w:lang w:eastAsia="fr-FR"/>
        </w:rPr>
        <w:t>,</w:t>
      </w:r>
      <w:r w:rsidRPr="00780A4A">
        <w:rPr>
          <w:color w:val="000000" w:themeColor="text1"/>
          <w:sz w:val="28"/>
          <w:szCs w:val="28"/>
          <w:lang w:eastAsia="fr-FR"/>
        </w:rPr>
        <w:t xml:space="preserve"> ja </w:t>
      </w:r>
      <w:r w:rsidR="00527D03">
        <w:rPr>
          <w:color w:val="000000" w:themeColor="text1"/>
          <w:sz w:val="28"/>
          <w:szCs w:val="28"/>
          <w:lang w:eastAsia="fr-FR"/>
        </w:rPr>
        <w:t xml:space="preserve">tas </w:t>
      </w:r>
      <w:r w:rsidRPr="00780A4A">
        <w:rPr>
          <w:color w:val="000000" w:themeColor="text1"/>
          <w:sz w:val="28"/>
          <w:szCs w:val="28"/>
          <w:lang w:eastAsia="fr-FR"/>
        </w:rPr>
        <w:t>nesakrīt ar paziņojuma</w:t>
      </w:r>
      <w:r w:rsidR="00B6344B">
        <w:rPr>
          <w:color w:val="000000" w:themeColor="text1"/>
          <w:sz w:val="28"/>
          <w:szCs w:val="28"/>
          <w:lang w:eastAsia="fr-FR"/>
        </w:rPr>
        <w:t xml:space="preserve"> par izmaiņām</w:t>
      </w:r>
      <w:r w:rsidRPr="00780A4A">
        <w:rPr>
          <w:color w:val="000000" w:themeColor="text1"/>
          <w:sz w:val="28"/>
          <w:szCs w:val="28"/>
          <w:lang w:eastAsia="fr-FR"/>
        </w:rPr>
        <w:t xml:space="preserve"> iesniedzēju:</w:t>
      </w:r>
    </w:p>
    <w:p w14:paraId="7214829A" w14:textId="186ACD4B" w:rsidR="00EE7953" w:rsidRDefault="00EE7953" w:rsidP="00EE7953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 w:rsidRPr="00196DE4">
        <w:rPr>
          <w:color w:val="000000" w:themeColor="text1"/>
          <w:sz w:val="28"/>
          <w:szCs w:val="28"/>
          <w:lang w:eastAsia="fr-FR"/>
        </w:rPr>
        <w:t>13.3.</w:t>
      </w:r>
      <w:r w:rsidR="00C03E56" w:rsidRPr="00196DE4">
        <w:rPr>
          <w:color w:val="000000" w:themeColor="text1"/>
          <w:sz w:val="28"/>
          <w:szCs w:val="28"/>
          <w:lang w:eastAsia="fr-FR"/>
        </w:rPr>
        <w:t>1</w:t>
      </w:r>
      <w:r w:rsidRPr="00196DE4">
        <w:rPr>
          <w:color w:val="000000" w:themeColor="text1"/>
          <w:sz w:val="28"/>
          <w:szCs w:val="28"/>
          <w:lang w:eastAsia="fr-FR"/>
        </w:rPr>
        <w:t>. uzņēmum</w:t>
      </w:r>
      <w:r w:rsidR="00A84B69">
        <w:rPr>
          <w:color w:val="000000" w:themeColor="text1"/>
          <w:sz w:val="28"/>
          <w:szCs w:val="28"/>
          <w:lang w:eastAsia="fr-FR"/>
        </w:rPr>
        <w:t>a</w:t>
      </w:r>
      <w:r w:rsidRPr="00196DE4">
        <w:rPr>
          <w:color w:val="000000" w:themeColor="text1"/>
          <w:sz w:val="28"/>
          <w:szCs w:val="28"/>
          <w:lang w:eastAsia="fr-FR"/>
        </w:rPr>
        <w:t xml:space="preserve"> nosaukum</w:t>
      </w:r>
      <w:r w:rsidR="00A84B69">
        <w:rPr>
          <w:color w:val="000000" w:themeColor="text1"/>
          <w:sz w:val="28"/>
          <w:szCs w:val="28"/>
          <w:lang w:eastAsia="fr-FR"/>
        </w:rPr>
        <w:t>u</w:t>
      </w:r>
      <w:r w:rsidR="004A4227">
        <w:rPr>
          <w:color w:val="000000" w:themeColor="text1"/>
          <w:sz w:val="28"/>
          <w:szCs w:val="28"/>
          <w:lang w:eastAsia="fr-FR"/>
        </w:rPr>
        <w:t>,</w:t>
      </w:r>
      <w:r w:rsidRPr="00196DE4">
        <w:rPr>
          <w:color w:val="000000" w:themeColor="text1"/>
          <w:sz w:val="28"/>
          <w:szCs w:val="28"/>
          <w:lang w:eastAsia="fr-FR"/>
        </w:rPr>
        <w:t xml:space="preserve"> fiziska</w:t>
      </w:r>
      <w:r w:rsidR="00A84B69">
        <w:rPr>
          <w:color w:val="000000" w:themeColor="text1"/>
          <w:sz w:val="28"/>
          <w:szCs w:val="28"/>
          <w:lang w:eastAsia="fr-FR"/>
        </w:rPr>
        <w:t>i</w:t>
      </w:r>
      <w:r w:rsidRPr="00196DE4">
        <w:rPr>
          <w:color w:val="000000" w:themeColor="text1"/>
          <w:sz w:val="28"/>
          <w:szCs w:val="28"/>
          <w:lang w:eastAsia="fr-FR"/>
        </w:rPr>
        <w:t xml:space="preserve"> persona</w:t>
      </w:r>
      <w:r w:rsidR="00A84B69">
        <w:rPr>
          <w:color w:val="000000" w:themeColor="text1"/>
          <w:sz w:val="28"/>
          <w:szCs w:val="28"/>
          <w:lang w:eastAsia="fr-FR"/>
        </w:rPr>
        <w:t>i –</w:t>
      </w:r>
      <w:r>
        <w:rPr>
          <w:color w:val="000000" w:themeColor="text1"/>
          <w:sz w:val="28"/>
          <w:szCs w:val="28"/>
          <w:lang w:eastAsia="fr-FR"/>
        </w:rPr>
        <w:t xml:space="preserve"> </w:t>
      </w:r>
      <w:r w:rsidR="004A4227">
        <w:rPr>
          <w:color w:val="000000" w:themeColor="text1"/>
          <w:sz w:val="28"/>
          <w:szCs w:val="28"/>
          <w:lang w:eastAsia="fr-FR"/>
        </w:rPr>
        <w:t xml:space="preserve">arī </w:t>
      </w:r>
      <w:r>
        <w:rPr>
          <w:color w:val="000000" w:themeColor="text1"/>
          <w:sz w:val="28"/>
          <w:szCs w:val="28"/>
          <w:lang w:eastAsia="fr-FR"/>
        </w:rPr>
        <w:t>vārd</w:t>
      </w:r>
      <w:r w:rsidR="00A84B69">
        <w:rPr>
          <w:color w:val="000000" w:themeColor="text1"/>
          <w:sz w:val="28"/>
          <w:szCs w:val="28"/>
          <w:lang w:eastAsia="fr-FR"/>
        </w:rPr>
        <w:t>u un</w:t>
      </w:r>
      <w:r>
        <w:rPr>
          <w:color w:val="000000" w:themeColor="text1"/>
          <w:sz w:val="28"/>
          <w:szCs w:val="28"/>
          <w:lang w:eastAsia="fr-FR"/>
        </w:rPr>
        <w:t xml:space="preserve"> uzvārd</w:t>
      </w:r>
      <w:r w:rsidR="00A84B69">
        <w:rPr>
          <w:color w:val="000000" w:themeColor="text1"/>
          <w:sz w:val="28"/>
          <w:szCs w:val="28"/>
          <w:lang w:eastAsia="fr-FR"/>
        </w:rPr>
        <w:t>u</w:t>
      </w:r>
      <w:r>
        <w:rPr>
          <w:color w:val="000000" w:themeColor="text1"/>
          <w:sz w:val="28"/>
          <w:szCs w:val="28"/>
          <w:lang w:eastAsia="fr-FR"/>
        </w:rPr>
        <w:t>;</w:t>
      </w:r>
    </w:p>
    <w:p w14:paraId="17E3314E" w14:textId="1E287B91" w:rsidR="00EE7953" w:rsidRDefault="00EE7953" w:rsidP="00EE7953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>
        <w:rPr>
          <w:color w:val="000000" w:themeColor="text1"/>
          <w:sz w:val="28"/>
          <w:szCs w:val="28"/>
          <w:lang w:eastAsia="fr-FR"/>
        </w:rPr>
        <w:t>13.3.</w:t>
      </w:r>
      <w:r w:rsidR="00C03E56">
        <w:rPr>
          <w:color w:val="000000" w:themeColor="text1"/>
          <w:sz w:val="28"/>
          <w:szCs w:val="28"/>
          <w:lang w:eastAsia="fr-FR"/>
        </w:rPr>
        <w:t>2</w:t>
      </w:r>
      <w:r>
        <w:rPr>
          <w:color w:val="000000" w:themeColor="text1"/>
          <w:sz w:val="28"/>
          <w:szCs w:val="28"/>
          <w:lang w:eastAsia="fr-FR"/>
        </w:rPr>
        <w:t xml:space="preserve">. </w:t>
      </w:r>
      <w:r w:rsidR="00384F02">
        <w:rPr>
          <w:color w:val="000000" w:themeColor="text1"/>
          <w:sz w:val="28"/>
          <w:szCs w:val="28"/>
          <w:lang w:eastAsia="fr-FR"/>
        </w:rPr>
        <w:t>j</w:t>
      </w:r>
      <w:r>
        <w:rPr>
          <w:color w:val="000000" w:themeColor="text1"/>
          <w:sz w:val="28"/>
          <w:szCs w:val="28"/>
          <w:lang w:eastAsia="fr-FR"/>
        </w:rPr>
        <w:t>uridiskās personas reģistrācijas numur</w:t>
      </w:r>
      <w:r w:rsidR="00A84B69">
        <w:rPr>
          <w:color w:val="000000" w:themeColor="text1"/>
          <w:sz w:val="28"/>
          <w:szCs w:val="28"/>
          <w:lang w:eastAsia="fr-FR"/>
        </w:rPr>
        <w:t>u</w:t>
      </w:r>
      <w:r>
        <w:rPr>
          <w:color w:val="000000" w:themeColor="text1"/>
          <w:sz w:val="28"/>
          <w:szCs w:val="28"/>
          <w:lang w:eastAsia="fr-FR"/>
        </w:rPr>
        <w:t xml:space="preserve"> </w:t>
      </w:r>
      <w:r w:rsidR="004A4227">
        <w:rPr>
          <w:color w:val="000000" w:themeColor="text1"/>
          <w:sz w:val="28"/>
          <w:szCs w:val="28"/>
          <w:lang w:eastAsia="fr-FR"/>
        </w:rPr>
        <w:t>komerc</w:t>
      </w:r>
      <w:r>
        <w:rPr>
          <w:color w:val="000000" w:themeColor="text1"/>
          <w:sz w:val="28"/>
          <w:szCs w:val="28"/>
          <w:lang w:eastAsia="fr-FR"/>
        </w:rPr>
        <w:t>reģistrā</w:t>
      </w:r>
      <w:r w:rsidR="004A4227">
        <w:rPr>
          <w:color w:val="000000" w:themeColor="text1"/>
          <w:sz w:val="28"/>
          <w:szCs w:val="28"/>
          <w:lang w:eastAsia="fr-FR"/>
        </w:rPr>
        <w:t xml:space="preserve"> un</w:t>
      </w:r>
      <w:r>
        <w:rPr>
          <w:color w:val="000000" w:themeColor="text1"/>
          <w:sz w:val="28"/>
          <w:szCs w:val="28"/>
          <w:lang w:eastAsia="fr-FR"/>
        </w:rPr>
        <w:t xml:space="preserve"> </w:t>
      </w:r>
      <w:r w:rsidR="004A4227">
        <w:rPr>
          <w:color w:val="000000" w:themeColor="text1"/>
          <w:sz w:val="28"/>
          <w:szCs w:val="28"/>
          <w:lang w:eastAsia="fr-FR"/>
        </w:rPr>
        <w:t xml:space="preserve">juridisko adresi, </w:t>
      </w:r>
      <w:r>
        <w:rPr>
          <w:color w:val="000000" w:themeColor="text1"/>
          <w:sz w:val="28"/>
          <w:szCs w:val="28"/>
          <w:lang w:eastAsia="fr-FR"/>
        </w:rPr>
        <w:t>fiziskai personai</w:t>
      </w:r>
      <w:r w:rsidR="00A84B69">
        <w:rPr>
          <w:color w:val="000000" w:themeColor="text1"/>
          <w:sz w:val="28"/>
          <w:szCs w:val="28"/>
          <w:lang w:eastAsia="fr-FR"/>
        </w:rPr>
        <w:t xml:space="preserve"> – personas kodu</w:t>
      </w:r>
      <w:r w:rsidR="004A4227">
        <w:rPr>
          <w:color w:val="000000" w:themeColor="text1"/>
          <w:sz w:val="28"/>
          <w:szCs w:val="28"/>
          <w:lang w:eastAsia="fr-FR"/>
        </w:rPr>
        <w:t xml:space="preserve"> un</w:t>
      </w:r>
      <w:r w:rsidR="004A4227" w:rsidRPr="004A4227">
        <w:rPr>
          <w:color w:val="000000" w:themeColor="text1"/>
          <w:sz w:val="28"/>
          <w:szCs w:val="28"/>
          <w:lang w:eastAsia="fr-FR"/>
        </w:rPr>
        <w:t xml:space="preserve"> </w:t>
      </w:r>
      <w:r w:rsidR="004A4227">
        <w:rPr>
          <w:color w:val="000000" w:themeColor="text1"/>
          <w:sz w:val="28"/>
          <w:szCs w:val="28"/>
          <w:lang w:eastAsia="fr-FR"/>
        </w:rPr>
        <w:t>deklarētās dzīvesvietas adresi</w:t>
      </w:r>
      <w:r>
        <w:rPr>
          <w:color w:val="000000" w:themeColor="text1"/>
          <w:sz w:val="28"/>
          <w:szCs w:val="28"/>
          <w:lang w:eastAsia="fr-FR"/>
        </w:rPr>
        <w:t>;</w:t>
      </w:r>
    </w:p>
    <w:p w14:paraId="1C79768C" w14:textId="0F9E5BAE" w:rsidR="00EE7953" w:rsidRDefault="00EE7953" w:rsidP="00EE7953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>
        <w:rPr>
          <w:color w:val="000000" w:themeColor="text1"/>
          <w:sz w:val="28"/>
          <w:szCs w:val="28"/>
          <w:lang w:eastAsia="fr-FR"/>
        </w:rPr>
        <w:t>13.3.</w:t>
      </w:r>
      <w:r w:rsidR="00C03E56">
        <w:rPr>
          <w:color w:val="000000" w:themeColor="text1"/>
          <w:sz w:val="28"/>
          <w:szCs w:val="28"/>
          <w:lang w:eastAsia="fr-FR"/>
        </w:rPr>
        <w:t>3</w:t>
      </w:r>
      <w:r>
        <w:rPr>
          <w:color w:val="000000" w:themeColor="text1"/>
          <w:sz w:val="28"/>
          <w:szCs w:val="28"/>
          <w:lang w:eastAsia="fr-FR"/>
        </w:rPr>
        <w:t xml:space="preserve">. </w:t>
      </w:r>
      <w:r w:rsidR="00384F02">
        <w:rPr>
          <w:color w:val="000000" w:themeColor="text1"/>
          <w:sz w:val="28"/>
          <w:szCs w:val="28"/>
          <w:lang w:eastAsia="fr-FR"/>
        </w:rPr>
        <w:t>f</w:t>
      </w:r>
      <w:r>
        <w:rPr>
          <w:color w:val="000000" w:themeColor="text1"/>
          <w:sz w:val="28"/>
          <w:szCs w:val="28"/>
          <w:lang w:eastAsia="fr-FR"/>
        </w:rPr>
        <w:t>aktisk</w:t>
      </w:r>
      <w:r w:rsidR="00A84B69">
        <w:rPr>
          <w:color w:val="000000" w:themeColor="text1"/>
          <w:sz w:val="28"/>
          <w:szCs w:val="28"/>
          <w:lang w:eastAsia="fr-FR"/>
        </w:rPr>
        <w:t>o</w:t>
      </w:r>
      <w:r>
        <w:rPr>
          <w:color w:val="000000" w:themeColor="text1"/>
          <w:sz w:val="28"/>
          <w:szCs w:val="28"/>
          <w:lang w:eastAsia="fr-FR"/>
        </w:rPr>
        <w:t xml:space="preserve"> adres</w:t>
      </w:r>
      <w:r w:rsidR="00A84B69">
        <w:rPr>
          <w:color w:val="000000" w:themeColor="text1"/>
          <w:sz w:val="28"/>
          <w:szCs w:val="28"/>
          <w:lang w:eastAsia="fr-FR"/>
        </w:rPr>
        <w:t>i</w:t>
      </w:r>
      <w:r w:rsidR="004A4227">
        <w:rPr>
          <w:color w:val="000000" w:themeColor="text1"/>
          <w:sz w:val="28"/>
          <w:szCs w:val="28"/>
          <w:lang w:eastAsia="fr-FR"/>
        </w:rPr>
        <w:t>, j</w:t>
      </w:r>
      <w:r>
        <w:rPr>
          <w:color w:val="000000" w:themeColor="text1"/>
          <w:sz w:val="28"/>
          <w:szCs w:val="28"/>
          <w:lang w:eastAsia="fr-FR"/>
        </w:rPr>
        <w:t xml:space="preserve">a </w:t>
      </w:r>
      <w:r w:rsidR="00527D03">
        <w:rPr>
          <w:color w:val="000000" w:themeColor="text1"/>
          <w:sz w:val="28"/>
          <w:szCs w:val="28"/>
          <w:lang w:eastAsia="fr-FR"/>
        </w:rPr>
        <w:t xml:space="preserve">tā </w:t>
      </w:r>
      <w:r w:rsidR="00A84B69">
        <w:rPr>
          <w:color w:val="000000" w:themeColor="text1"/>
          <w:sz w:val="28"/>
          <w:szCs w:val="28"/>
          <w:lang w:eastAsia="fr-FR"/>
        </w:rPr>
        <w:t>ne</w:t>
      </w:r>
      <w:r>
        <w:rPr>
          <w:color w:val="000000" w:themeColor="text1"/>
          <w:sz w:val="28"/>
          <w:szCs w:val="28"/>
          <w:lang w:eastAsia="fr-FR"/>
        </w:rPr>
        <w:t>sakrīt ar juridisko adresi vai deklarētās dzīvesvietas adresi;</w:t>
      </w:r>
    </w:p>
    <w:p w14:paraId="7AC5A80F" w14:textId="1A9A719D" w:rsidR="00EE7953" w:rsidRDefault="00EE7953" w:rsidP="00EE7953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>
        <w:rPr>
          <w:color w:val="000000" w:themeColor="text1"/>
          <w:sz w:val="28"/>
          <w:szCs w:val="28"/>
          <w:lang w:eastAsia="fr-FR"/>
        </w:rPr>
        <w:t>13.3.</w:t>
      </w:r>
      <w:r w:rsidR="007F2F7C">
        <w:rPr>
          <w:color w:val="000000" w:themeColor="text1"/>
          <w:sz w:val="28"/>
          <w:szCs w:val="28"/>
          <w:lang w:eastAsia="fr-FR"/>
        </w:rPr>
        <w:t>4</w:t>
      </w:r>
      <w:r>
        <w:rPr>
          <w:color w:val="000000" w:themeColor="text1"/>
          <w:sz w:val="28"/>
          <w:szCs w:val="28"/>
          <w:lang w:eastAsia="fr-FR"/>
        </w:rPr>
        <w:t xml:space="preserve">. </w:t>
      </w:r>
      <w:r w:rsidR="00384F02">
        <w:rPr>
          <w:color w:val="000000" w:themeColor="text1"/>
          <w:sz w:val="28"/>
          <w:szCs w:val="28"/>
          <w:lang w:eastAsia="fr-FR"/>
        </w:rPr>
        <w:t>k</w:t>
      </w:r>
      <w:r>
        <w:rPr>
          <w:color w:val="000000" w:themeColor="text1"/>
          <w:sz w:val="28"/>
          <w:szCs w:val="28"/>
          <w:lang w:eastAsia="fr-FR"/>
        </w:rPr>
        <w:t>ontaktperson</w:t>
      </w:r>
      <w:r w:rsidR="00A84B69">
        <w:rPr>
          <w:color w:val="000000" w:themeColor="text1"/>
          <w:sz w:val="28"/>
          <w:szCs w:val="28"/>
          <w:lang w:eastAsia="fr-FR"/>
        </w:rPr>
        <w:t>u</w:t>
      </w:r>
      <w:r>
        <w:rPr>
          <w:color w:val="000000" w:themeColor="text1"/>
          <w:sz w:val="28"/>
          <w:szCs w:val="28"/>
          <w:lang w:eastAsia="fr-FR"/>
        </w:rPr>
        <w:t>, tālruņa numur</w:t>
      </w:r>
      <w:r w:rsidR="00A84B69">
        <w:rPr>
          <w:color w:val="000000" w:themeColor="text1"/>
          <w:sz w:val="28"/>
          <w:szCs w:val="28"/>
          <w:lang w:eastAsia="fr-FR"/>
        </w:rPr>
        <w:t>u</w:t>
      </w:r>
      <w:r>
        <w:rPr>
          <w:color w:val="000000" w:themeColor="text1"/>
          <w:sz w:val="28"/>
          <w:szCs w:val="28"/>
          <w:lang w:eastAsia="fr-FR"/>
        </w:rPr>
        <w:t>, elektroniskā pasta adres</w:t>
      </w:r>
      <w:r w:rsidR="00A84B69">
        <w:rPr>
          <w:color w:val="000000" w:themeColor="text1"/>
          <w:sz w:val="28"/>
          <w:szCs w:val="28"/>
          <w:lang w:eastAsia="fr-FR"/>
        </w:rPr>
        <w:t>i</w:t>
      </w:r>
      <w:r>
        <w:rPr>
          <w:color w:val="000000" w:themeColor="text1"/>
          <w:sz w:val="28"/>
          <w:szCs w:val="28"/>
          <w:lang w:eastAsia="fr-FR"/>
        </w:rPr>
        <w:t>;</w:t>
      </w:r>
    </w:p>
    <w:p w14:paraId="5C37E62E" w14:textId="3D95CC2E" w:rsidR="00B31B1D" w:rsidRPr="00912049" w:rsidRDefault="00B31B1D" w:rsidP="00EE7953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>
        <w:rPr>
          <w:color w:val="000000" w:themeColor="text1"/>
          <w:sz w:val="28"/>
          <w:szCs w:val="28"/>
          <w:lang w:eastAsia="fr-FR"/>
        </w:rPr>
        <w:t xml:space="preserve">13.4. </w:t>
      </w:r>
      <w:r w:rsidRPr="00912049">
        <w:rPr>
          <w:color w:val="000000" w:themeColor="text1"/>
          <w:sz w:val="28"/>
          <w:szCs w:val="28"/>
          <w:lang w:eastAsia="fr-FR"/>
        </w:rPr>
        <w:t xml:space="preserve">norādi par </w:t>
      </w:r>
      <w:r w:rsidR="00A84B69" w:rsidRPr="00912049">
        <w:rPr>
          <w:color w:val="000000" w:themeColor="text1"/>
          <w:sz w:val="28"/>
          <w:szCs w:val="28"/>
          <w:lang w:eastAsia="fr-FR"/>
        </w:rPr>
        <w:t xml:space="preserve">nepieciešamību saglabāt </w:t>
      </w:r>
      <w:r w:rsidRPr="00912049">
        <w:rPr>
          <w:color w:val="000000" w:themeColor="text1"/>
          <w:sz w:val="28"/>
          <w:szCs w:val="28"/>
          <w:lang w:eastAsia="fr-FR"/>
        </w:rPr>
        <w:t>iepriekš reģistrā iekļaut</w:t>
      </w:r>
      <w:r w:rsidR="00A84B69" w:rsidRPr="00912049">
        <w:rPr>
          <w:color w:val="000000" w:themeColor="text1"/>
          <w:sz w:val="28"/>
          <w:szCs w:val="28"/>
          <w:lang w:eastAsia="fr-FR"/>
        </w:rPr>
        <w:t>o</w:t>
      </w:r>
      <w:r w:rsidRPr="00912049">
        <w:rPr>
          <w:color w:val="000000" w:themeColor="text1"/>
          <w:sz w:val="28"/>
          <w:szCs w:val="28"/>
          <w:lang w:eastAsia="fr-FR"/>
        </w:rPr>
        <w:t xml:space="preserve"> marķējum</w:t>
      </w:r>
      <w:r w:rsidR="00A84B69" w:rsidRPr="00912049">
        <w:rPr>
          <w:color w:val="000000" w:themeColor="text1"/>
          <w:sz w:val="28"/>
          <w:szCs w:val="28"/>
          <w:lang w:eastAsia="fr-FR"/>
        </w:rPr>
        <w:t>u</w:t>
      </w:r>
      <w:r w:rsidR="00912049" w:rsidRPr="00912049">
        <w:rPr>
          <w:color w:val="000000" w:themeColor="text1"/>
          <w:sz w:val="28"/>
          <w:szCs w:val="28"/>
          <w:lang w:eastAsia="fr-FR"/>
        </w:rPr>
        <w:t xml:space="preserve">, </w:t>
      </w:r>
      <w:r w:rsidR="00912049" w:rsidRPr="0011254A">
        <w:rPr>
          <w:sz w:val="28"/>
          <w:szCs w:val="28"/>
        </w:rPr>
        <w:t xml:space="preserve">norādot precīzu periodu, līdz kuram reģistrā </w:t>
      </w:r>
      <w:r w:rsidR="00527D03" w:rsidRPr="0011254A">
        <w:rPr>
          <w:sz w:val="28"/>
          <w:szCs w:val="28"/>
        </w:rPr>
        <w:t xml:space="preserve">iepriekš </w:t>
      </w:r>
      <w:r w:rsidR="00912049" w:rsidRPr="0011254A">
        <w:rPr>
          <w:sz w:val="28"/>
          <w:szCs w:val="28"/>
        </w:rPr>
        <w:t>iekļautais marķējums ir saglabājams reģistrā</w:t>
      </w:r>
      <w:r w:rsidR="007D6ADF" w:rsidRPr="00912049">
        <w:rPr>
          <w:color w:val="000000" w:themeColor="text1"/>
          <w:sz w:val="28"/>
          <w:szCs w:val="28"/>
          <w:lang w:eastAsia="fr-FR"/>
        </w:rPr>
        <w:t>;</w:t>
      </w:r>
    </w:p>
    <w:p w14:paraId="132B6BAA" w14:textId="36C6D71B" w:rsidR="000B5EB3" w:rsidRDefault="000B5EB3" w:rsidP="000B5EB3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 w:rsidRPr="009F307C">
        <w:rPr>
          <w:color w:val="000000" w:themeColor="text1"/>
          <w:sz w:val="28"/>
          <w:szCs w:val="28"/>
          <w:lang w:eastAsia="fr-FR"/>
        </w:rPr>
        <w:t>13.</w:t>
      </w:r>
      <w:r w:rsidR="00B31B1D">
        <w:rPr>
          <w:color w:val="000000" w:themeColor="text1"/>
          <w:sz w:val="28"/>
          <w:szCs w:val="28"/>
          <w:lang w:eastAsia="fr-FR"/>
        </w:rPr>
        <w:t>5</w:t>
      </w:r>
      <w:r w:rsidRPr="009F307C">
        <w:rPr>
          <w:color w:val="000000" w:themeColor="text1"/>
          <w:sz w:val="28"/>
          <w:szCs w:val="28"/>
          <w:lang w:eastAsia="fr-FR"/>
        </w:rPr>
        <w:t xml:space="preserve">. </w:t>
      </w:r>
      <w:r w:rsidR="00A84B69">
        <w:rPr>
          <w:color w:val="000000" w:themeColor="text1"/>
          <w:sz w:val="28"/>
          <w:szCs w:val="28"/>
          <w:lang w:eastAsia="fr-FR"/>
        </w:rPr>
        <w:t xml:space="preserve">par </w:t>
      </w:r>
      <w:r w:rsidRPr="00B92EBD">
        <w:rPr>
          <w:color w:val="000000" w:themeColor="text1"/>
          <w:sz w:val="28"/>
          <w:szCs w:val="28"/>
          <w:lang w:eastAsia="fr-FR"/>
        </w:rPr>
        <w:t>v</w:t>
      </w:r>
      <w:r w:rsidRPr="00B92EBD">
        <w:rPr>
          <w:bCs/>
          <w:color w:val="000000" w:themeColor="text1"/>
          <w:sz w:val="28"/>
          <w:szCs w:val="28"/>
        </w:rPr>
        <w:t>alsts</w:t>
      </w:r>
      <w:r w:rsidRPr="00EE677F">
        <w:rPr>
          <w:bCs/>
          <w:color w:val="000000" w:themeColor="text1"/>
          <w:sz w:val="28"/>
          <w:szCs w:val="28"/>
        </w:rPr>
        <w:t xml:space="preserve"> nodevas samaksu </w:t>
      </w:r>
      <w:r w:rsidR="00A84B69">
        <w:rPr>
          <w:color w:val="000000" w:themeColor="text1"/>
          <w:sz w:val="28"/>
          <w:szCs w:val="28"/>
          <w:lang w:eastAsia="fr-FR"/>
        </w:rPr>
        <w:t xml:space="preserve">– </w:t>
      </w:r>
      <w:r w:rsidRPr="00EE677F">
        <w:rPr>
          <w:bCs/>
          <w:color w:val="000000" w:themeColor="text1"/>
          <w:sz w:val="28"/>
          <w:szCs w:val="28"/>
        </w:rPr>
        <w:t>valsts nodevas maksātāj</w:t>
      </w:r>
      <w:r w:rsidR="00A84B69">
        <w:rPr>
          <w:bCs/>
          <w:color w:val="000000" w:themeColor="text1"/>
          <w:sz w:val="28"/>
          <w:szCs w:val="28"/>
        </w:rPr>
        <w:t>u</w:t>
      </w:r>
      <w:r w:rsidRPr="00EE677F">
        <w:rPr>
          <w:bCs/>
          <w:color w:val="000000" w:themeColor="text1"/>
          <w:sz w:val="28"/>
          <w:szCs w:val="28"/>
        </w:rPr>
        <w:t>, maksājuma datum</w:t>
      </w:r>
      <w:r w:rsidR="00A84B69">
        <w:rPr>
          <w:bCs/>
          <w:color w:val="000000" w:themeColor="text1"/>
          <w:sz w:val="28"/>
          <w:szCs w:val="28"/>
        </w:rPr>
        <w:t>u</w:t>
      </w:r>
      <w:r w:rsidR="007F2F7C">
        <w:rPr>
          <w:bCs/>
          <w:color w:val="000000" w:themeColor="text1"/>
          <w:sz w:val="28"/>
          <w:szCs w:val="28"/>
        </w:rPr>
        <w:t xml:space="preserve"> un</w:t>
      </w:r>
      <w:r w:rsidRPr="00EE677F">
        <w:rPr>
          <w:bCs/>
          <w:color w:val="000000" w:themeColor="text1"/>
          <w:sz w:val="28"/>
          <w:szCs w:val="28"/>
        </w:rPr>
        <w:t xml:space="preserve"> samaksāt</w:t>
      </w:r>
      <w:r w:rsidR="00A84B69">
        <w:rPr>
          <w:bCs/>
          <w:color w:val="000000" w:themeColor="text1"/>
          <w:sz w:val="28"/>
          <w:szCs w:val="28"/>
        </w:rPr>
        <w:t>o</w:t>
      </w:r>
      <w:r w:rsidRPr="00EE677F">
        <w:rPr>
          <w:bCs/>
          <w:color w:val="000000" w:themeColor="text1"/>
          <w:sz w:val="28"/>
          <w:szCs w:val="28"/>
        </w:rPr>
        <w:t xml:space="preserve"> summ</w:t>
      </w:r>
      <w:r w:rsidR="00A84B69">
        <w:rPr>
          <w:bCs/>
          <w:color w:val="000000" w:themeColor="text1"/>
          <w:sz w:val="28"/>
          <w:szCs w:val="28"/>
        </w:rPr>
        <w:t>u</w:t>
      </w:r>
      <w:r w:rsidRPr="00EE677F">
        <w:rPr>
          <w:bCs/>
          <w:color w:val="000000" w:themeColor="text1"/>
          <w:sz w:val="28"/>
          <w:szCs w:val="28"/>
        </w:rPr>
        <w:t>;</w:t>
      </w:r>
    </w:p>
    <w:p w14:paraId="2C30E987" w14:textId="4DC7D18D" w:rsidR="00EE7953" w:rsidRDefault="00EE7953" w:rsidP="00A50564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13.</w:t>
      </w:r>
      <w:r w:rsidR="00B31B1D">
        <w:rPr>
          <w:bCs/>
          <w:color w:val="000000" w:themeColor="text1"/>
          <w:sz w:val="28"/>
          <w:szCs w:val="28"/>
        </w:rPr>
        <w:t>6</w:t>
      </w:r>
      <w:r>
        <w:rPr>
          <w:bCs/>
          <w:color w:val="000000" w:themeColor="text1"/>
          <w:sz w:val="28"/>
          <w:szCs w:val="28"/>
        </w:rPr>
        <w:t xml:space="preserve">. </w:t>
      </w:r>
      <w:r w:rsidR="00817267">
        <w:rPr>
          <w:bCs/>
          <w:color w:val="000000" w:themeColor="text1"/>
          <w:sz w:val="28"/>
          <w:szCs w:val="28"/>
        </w:rPr>
        <w:t xml:space="preserve">par </w:t>
      </w:r>
      <w:r w:rsidR="00384F02">
        <w:rPr>
          <w:bCs/>
          <w:color w:val="000000" w:themeColor="text1"/>
          <w:sz w:val="28"/>
          <w:szCs w:val="28"/>
        </w:rPr>
        <w:t>d</w:t>
      </w:r>
      <w:r>
        <w:rPr>
          <w:bCs/>
          <w:color w:val="000000" w:themeColor="text1"/>
          <w:sz w:val="28"/>
          <w:szCs w:val="28"/>
        </w:rPr>
        <w:t>ienesta lēmuma saņemšanas veid</w:t>
      </w:r>
      <w:r w:rsidR="00F65F70">
        <w:rPr>
          <w:bCs/>
          <w:color w:val="000000" w:themeColor="text1"/>
          <w:sz w:val="28"/>
          <w:szCs w:val="28"/>
        </w:rPr>
        <w:t>u</w:t>
      </w:r>
      <w:r w:rsidRPr="00693059">
        <w:rPr>
          <w:bCs/>
          <w:color w:val="000000" w:themeColor="text1"/>
          <w:sz w:val="28"/>
          <w:szCs w:val="28"/>
        </w:rPr>
        <w:t xml:space="preserve"> </w:t>
      </w:r>
      <w:r w:rsidR="00817267">
        <w:rPr>
          <w:color w:val="000000" w:themeColor="text1"/>
          <w:sz w:val="28"/>
          <w:szCs w:val="28"/>
          <w:lang w:eastAsia="fr-FR"/>
        </w:rPr>
        <w:t xml:space="preserve">– </w:t>
      </w:r>
      <w:r>
        <w:rPr>
          <w:bCs/>
          <w:color w:val="000000" w:themeColor="text1"/>
          <w:sz w:val="28"/>
          <w:szCs w:val="28"/>
        </w:rPr>
        <w:t>uz norādīto elektronisk</w:t>
      </w:r>
      <w:r w:rsidR="00817267">
        <w:rPr>
          <w:bCs/>
          <w:color w:val="000000" w:themeColor="text1"/>
          <w:sz w:val="28"/>
          <w:szCs w:val="28"/>
        </w:rPr>
        <w:t>ā</w:t>
      </w:r>
      <w:r>
        <w:rPr>
          <w:bCs/>
          <w:color w:val="000000" w:themeColor="text1"/>
          <w:sz w:val="28"/>
          <w:szCs w:val="28"/>
        </w:rPr>
        <w:t xml:space="preserve"> </w:t>
      </w:r>
      <w:r w:rsidR="00471CCE">
        <w:rPr>
          <w:bCs/>
          <w:color w:val="000000" w:themeColor="text1"/>
          <w:sz w:val="28"/>
          <w:szCs w:val="28"/>
        </w:rPr>
        <w:t xml:space="preserve">pasta </w:t>
      </w:r>
      <w:r>
        <w:rPr>
          <w:bCs/>
          <w:color w:val="000000" w:themeColor="text1"/>
          <w:sz w:val="28"/>
          <w:szCs w:val="28"/>
        </w:rPr>
        <w:t>adresi, uz norādīto pasta adresi</w:t>
      </w:r>
      <w:r w:rsidR="007F2F7C">
        <w:rPr>
          <w:bCs/>
          <w:color w:val="000000" w:themeColor="text1"/>
          <w:sz w:val="28"/>
          <w:szCs w:val="28"/>
        </w:rPr>
        <w:t xml:space="preserve"> vai</w:t>
      </w:r>
      <w:r>
        <w:rPr>
          <w:bCs/>
          <w:color w:val="000000" w:themeColor="text1"/>
          <w:sz w:val="28"/>
          <w:szCs w:val="28"/>
        </w:rPr>
        <w:t xml:space="preserve"> klātienē;</w:t>
      </w:r>
    </w:p>
    <w:p w14:paraId="7D722F18" w14:textId="68538C5D" w:rsidR="0064655E" w:rsidRDefault="00A50564" w:rsidP="00BD36CF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>
        <w:rPr>
          <w:color w:val="000000" w:themeColor="text1"/>
          <w:sz w:val="28"/>
          <w:szCs w:val="28"/>
          <w:lang w:eastAsia="fr-FR"/>
        </w:rPr>
        <w:t>13.</w:t>
      </w:r>
      <w:r w:rsidR="00B31B1D">
        <w:rPr>
          <w:color w:val="000000" w:themeColor="text1"/>
          <w:sz w:val="28"/>
          <w:szCs w:val="28"/>
          <w:lang w:eastAsia="fr-FR"/>
        </w:rPr>
        <w:t>7</w:t>
      </w:r>
      <w:r w:rsidRPr="00E155FA">
        <w:rPr>
          <w:color w:val="000000" w:themeColor="text1"/>
          <w:sz w:val="28"/>
          <w:szCs w:val="28"/>
          <w:lang w:eastAsia="fr-FR"/>
        </w:rPr>
        <w:t xml:space="preserve">. </w:t>
      </w:r>
      <w:r w:rsidR="00384F02">
        <w:rPr>
          <w:color w:val="000000" w:themeColor="text1"/>
          <w:sz w:val="28"/>
          <w:szCs w:val="28"/>
          <w:lang w:eastAsia="fr-FR"/>
        </w:rPr>
        <w:t>a</w:t>
      </w:r>
      <w:r w:rsidRPr="00E155FA">
        <w:rPr>
          <w:color w:val="000000" w:themeColor="text1"/>
          <w:sz w:val="28"/>
          <w:szCs w:val="28"/>
          <w:lang w:eastAsia="fr-FR"/>
        </w:rPr>
        <w:t>pliecinājum</w:t>
      </w:r>
      <w:r w:rsidR="00F65F70">
        <w:rPr>
          <w:color w:val="000000" w:themeColor="text1"/>
          <w:sz w:val="28"/>
          <w:szCs w:val="28"/>
          <w:lang w:eastAsia="fr-FR"/>
        </w:rPr>
        <w:t>u</w:t>
      </w:r>
      <w:r w:rsidRPr="00E155FA">
        <w:rPr>
          <w:color w:val="000000" w:themeColor="text1"/>
          <w:sz w:val="28"/>
          <w:szCs w:val="28"/>
          <w:lang w:eastAsia="fr-FR"/>
        </w:rPr>
        <w:t>, ka sniegtā informācija ir patiesa</w:t>
      </w:r>
      <w:r w:rsidR="00BD36CF">
        <w:rPr>
          <w:color w:val="000000" w:themeColor="text1"/>
          <w:sz w:val="28"/>
          <w:szCs w:val="28"/>
          <w:lang w:eastAsia="fr-FR"/>
        </w:rPr>
        <w:t>.</w:t>
      </w:r>
      <w:r w:rsidR="00121FE5">
        <w:rPr>
          <w:color w:val="000000" w:themeColor="text1"/>
          <w:sz w:val="28"/>
          <w:szCs w:val="28"/>
          <w:lang w:eastAsia="fr-FR"/>
        </w:rPr>
        <w:t>”</w:t>
      </w:r>
      <w:r w:rsidR="00446312">
        <w:rPr>
          <w:color w:val="000000" w:themeColor="text1"/>
          <w:sz w:val="28"/>
          <w:szCs w:val="28"/>
          <w:lang w:eastAsia="fr-FR"/>
        </w:rPr>
        <w:t>;</w:t>
      </w:r>
    </w:p>
    <w:p w14:paraId="171B6ACA" w14:textId="11DC8F04" w:rsidR="00273ACB" w:rsidRDefault="00273ACB" w:rsidP="00BD36CF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</w:p>
    <w:p w14:paraId="120676AD" w14:textId="0D735B5B" w:rsidR="00273ACB" w:rsidRPr="000B5EB3" w:rsidRDefault="00B92EBD" w:rsidP="000B5EB3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>
        <w:rPr>
          <w:color w:val="000000" w:themeColor="text1"/>
          <w:sz w:val="28"/>
          <w:szCs w:val="28"/>
          <w:lang w:eastAsia="fr-FR"/>
        </w:rPr>
        <w:t>1.</w:t>
      </w:r>
      <w:r w:rsidR="002957A6">
        <w:rPr>
          <w:color w:val="000000" w:themeColor="text1"/>
          <w:sz w:val="28"/>
          <w:szCs w:val="28"/>
          <w:lang w:eastAsia="fr-FR"/>
        </w:rPr>
        <w:t>7</w:t>
      </w:r>
      <w:r w:rsidR="000B5EB3">
        <w:rPr>
          <w:color w:val="000000" w:themeColor="text1"/>
          <w:sz w:val="28"/>
          <w:szCs w:val="28"/>
          <w:lang w:eastAsia="fr-FR"/>
        </w:rPr>
        <w:t xml:space="preserve">. </w:t>
      </w:r>
      <w:r w:rsidR="00446312">
        <w:rPr>
          <w:color w:val="000000" w:themeColor="text1"/>
          <w:sz w:val="28"/>
          <w:szCs w:val="28"/>
          <w:lang w:eastAsia="fr-FR"/>
        </w:rPr>
        <w:t>p</w:t>
      </w:r>
      <w:r w:rsidR="00273ACB" w:rsidRPr="000B5EB3">
        <w:rPr>
          <w:color w:val="000000" w:themeColor="text1"/>
          <w:sz w:val="28"/>
          <w:szCs w:val="28"/>
          <w:lang w:eastAsia="fr-FR"/>
        </w:rPr>
        <w:t>apildināt noteikumus ar 13.</w:t>
      </w:r>
      <w:r w:rsidR="00273ACB" w:rsidRPr="000B5EB3">
        <w:rPr>
          <w:color w:val="000000" w:themeColor="text1"/>
          <w:sz w:val="28"/>
          <w:szCs w:val="28"/>
          <w:vertAlign w:val="superscript"/>
          <w:lang w:eastAsia="fr-FR"/>
        </w:rPr>
        <w:t>1</w:t>
      </w:r>
      <w:r w:rsidR="00446312" w:rsidRPr="00446312">
        <w:rPr>
          <w:color w:val="000000" w:themeColor="text1"/>
          <w:sz w:val="28"/>
          <w:szCs w:val="28"/>
          <w:lang w:eastAsia="fr-FR"/>
        </w:rPr>
        <w:t> </w:t>
      </w:r>
      <w:r w:rsidR="00273ACB" w:rsidRPr="000B5EB3">
        <w:rPr>
          <w:color w:val="000000" w:themeColor="text1"/>
          <w:sz w:val="28"/>
          <w:szCs w:val="28"/>
          <w:lang w:eastAsia="fr-FR"/>
        </w:rPr>
        <w:t>punktu šādā redakcijā:</w:t>
      </w:r>
    </w:p>
    <w:p w14:paraId="5771814C" w14:textId="26DC379D" w:rsidR="000B5EB3" w:rsidRPr="008B46BF" w:rsidRDefault="000022D4" w:rsidP="000B5EB3">
      <w:pPr>
        <w:ind w:firstLine="709"/>
        <w:jc w:val="both"/>
        <w:rPr>
          <w:color w:val="000000" w:themeColor="text1"/>
          <w:sz w:val="28"/>
          <w:szCs w:val="28"/>
          <w:lang w:eastAsia="fr-FR"/>
        </w:rPr>
      </w:pPr>
      <w:r w:rsidRPr="000022D4">
        <w:rPr>
          <w:color w:val="000000" w:themeColor="text1"/>
          <w:sz w:val="28"/>
          <w:szCs w:val="28"/>
          <w:lang w:eastAsia="fr-FR"/>
        </w:rPr>
        <w:lastRenderedPageBreak/>
        <w:t>“</w:t>
      </w:r>
      <w:r>
        <w:rPr>
          <w:color w:val="000000" w:themeColor="text1"/>
          <w:sz w:val="28"/>
          <w:szCs w:val="28"/>
          <w:lang w:eastAsia="fr-FR"/>
        </w:rPr>
        <w:t>13</w:t>
      </w:r>
      <w:r w:rsidRPr="000022D4">
        <w:rPr>
          <w:color w:val="000000" w:themeColor="text1"/>
          <w:sz w:val="28"/>
          <w:szCs w:val="28"/>
          <w:lang w:eastAsia="fr-FR"/>
        </w:rPr>
        <w:t>.</w:t>
      </w:r>
      <w:r w:rsidRPr="000022D4">
        <w:rPr>
          <w:color w:val="000000" w:themeColor="text1"/>
          <w:sz w:val="28"/>
          <w:szCs w:val="28"/>
          <w:vertAlign w:val="superscript"/>
          <w:lang w:eastAsia="fr-FR"/>
        </w:rPr>
        <w:t xml:space="preserve">1 </w:t>
      </w:r>
      <w:r w:rsidR="000B5EB3" w:rsidRPr="00381E74">
        <w:rPr>
          <w:color w:val="000000" w:themeColor="text1"/>
          <w:sz w:val="28"/>
          <w:szCs w:val="28"/>
          <w:lang w:eastAsia="fr-FR"/>
        </w:rPr>
        <w:t>Papildu</w:t>
      </w:r>
      <w:r w:rsidR="000B5EB3">
        <w:rPr>
          <w:color w:val="000000" w:themeColor="text1"/>
          <w:sz w:val="28"/>
          <w:szCs w:val="28"/>
          <w:lang w:eastAsia="fr-FR"/>
        </w:rPr>
        <w:t>s šo noteikumu 13.</w:t>
      </w:r>
      <w:r w:rsidR="00E22007">
        <w:rPr>
          <w:color w:val="000000" w:themeColor="text1"/>
          <w:sz w:val="28"/>
          <w:szCs w:val="28"/>
          <w:lang w:eastAsia="fr-FR"/>
        </w:rPr>
        <w:t> </w:t>
      </w:r>
      <w:r w:rsidR="000B5EB3">
        <w:rPr>
          <w:color w:val="000000" w:themeColor="text1"/>
          <w:sz w:val="28"/>
          <w:szCs w:val="28"/>
          <w:lang w:eastAsia="fr-FR"/>
        </w:rPr>
        <w:t>punktā noteiktajam</w:t>
      </w:r>
      <w:r w:rsidR="009F307C">
        <w:rPr>
          <w:color w:val="000000" w:themeColor="text1"/>
          <w:sz w:val="28"/>
          <w:szCs w:val="28"/>
          <w:lang w:eastAsia="fr-FR"/>
        </w:rPr>
        <w:t xml:space="preserve"> </w:t>
      </w:r>
      <w:r w:rsidR="009F307C" w:rsidRPr="004D7B55">
        <w:rPr>
          <w:color w:val="000000" w:themeColor="text1"/>
          <w:sz w:val="28"/>
          <w:szCs w:val="28"/>
          <w:lang w:eastAsia="fr-FR"/>
        </w:rPr>
        <w:t>paziņojumam par izmaiņām</w:t>
      </w:r>
      <w:r w:rsidR="000B5EB3" w:rsidRPr="004D7B55">
        <w:rPr>
          <w:color w:val="000000" w:themeColor="text1"/>
          <w:sz w:val="28"/>
          <w:szCs w:val="28"/>
          <w:vertAlign w:val="superscript"/>
          <w:lang w:eastAsia="fr-FR"/>
        </w:rPr>
        <w:t xml:space="preserve"> </w:t>
      </w:r>
      <w:r w:rsidR="000B5EB3" w:rsidRPr="004D7B55">
        <w:rPr>
          <w:color w:val="000000" w:themeColor="text1"/>
          <w:sz w:val="28"/>
          <w:szCs w:val="28"/>
          <w:lang w:eastAsia="fr-FR"/>
        </w:rPr>
        <w:t>uzņēmums dienestā iesniedz:</w:t>
      </w:r>
      <w:r w:rsidR="000B5EB3">
        <w:rPr>
          <w:color w:val="000000" w:themeColor="text1"/>
          <w:sz w:val="28"/>
          <w:szCs w:val="28"/>
          <w:lang w:eastAsia="fr-FR"/>
        </w:rPr>
        <w:t xml:space="preserve"> </w:t>
      </w:r>
    </w:p>
    <w:p w14:paraId="7561CCA7" w14:textId="694E3F06" w:rsidR="000022D4" w:rsidRPr="000B5EB3" w:rsidRDefault="000022D4" w:rsidP="000B5EB3">
      <w:pPr>
        <w:ind w:firstLine="709"/>
        <w:jc w:val="both"/>
        <w:rPr>
          <w:strike/>
          <w:color w:val="000000" w:themeColor="text1"/>
          <w:sz w:val="28"/>
          <w:szCs w:val="28"/>
          <w:lang w:eastAsia="fr-FR"/>
        </w:rPr>
      </w:pPr>
      <w:r w:rsidRPr="000B5EB3">
        <w:rPr>
          <w:color w:val="000000" w:themeColor="text1"/>
          <w:sz w:val="28"/>
          <w:szCs w:val="28"/>
          <w:lang w:eastAsia="fr-FR"/>
        </w:rPr>
        <w:t>13.</w:t>
      </w:r>
      <w:r w:rsidRPr="000B5EB3">
        <w:rPr>
          <w:color w:val="000000" w:themeColor="text1"/>
          <w:sz w:val="28"/>
          <w:szCs w:val="28"/>
          <w:vertAlign w:val="superscript"/>
          <w:lang w:eastAsia="fr-FR"/>
        </w:rPr>
        <w:t>1</w:t>
      </w:r>
      <w:r w:rsidRPr="000B5EB3">
        <w:rPr>
          <w:color w:val="000000" w:themeColor="text1"/>
          <w:sz w:val="28"/>
          <w:szCs w:val="28"/>
          <w:lang w:eastAsia="fr-FR"/>
        </w:rPr>
        <w:t xml:space="preserve">1. marķējuma teksta paraugu latviešu valodā; </w:t>
      </w:r>
    </w:p>
    <w:p w14:paraId="64D6CCD3" w14:textId="79D4C3D6" w:rsidR="00471CCE" w:rsidRDefault="000022D4" w:rsidP="00471CCE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B5EB3">
        <w:rPr>
          <w:color w:val="000000" w:themeColor="text1"/>
          <w:sz w:val="28"/>
          <w:szCs w:val="28"/>
          <w:lang w:eastAsia="fr-FR"/>
        </w:rPr>
        <w:t>13.</w:t>
      </w:r>
      <w:r w:rsidRPr="000B5EB3">
        <w:rPr>
          <w:color w:val="000000" w:themeColor="text1"/>
          <w:sz w:val="28"/>
          <w:szCs w:val="28"/>
          <w:vertAlign w:val="superscript"/>
          <w:lang w:eastAsia="fr-FR"/>
        </w:rPr>
        <w:t>1</w:t>
      </w:r>
      <w:r w:rsidRPr="000B5EB3">
        <w:rPr>
          <w:color w:val="000000" w:themeColor="text1"/>
          <w:sz w:val="28"/>
          <w:szCs w:val="28"/>
          <w:lang w:eastAsia="fr-FR"/>
        </w:rPr>
        <w:t>2. marķējuma paraugu oriģinālvalodā vai iepakojuma oriģinālu</w:t>
      </w:r>
      <w:r w:rsidR="000B5EB3">
        <w:rPr>
          <w:color w:val="000000" w:themeColor="text1"/>
          <w:sz w:val="28"/>
          <w:szCs w:val="28"/>
          <w:lang w:eastAsia="fr-FR"/>
        </w:rPr>
        <w:t>,</w:t>
      </w:r>
      <w:r w:rsidRPr="000B5EB3">
        <w:rPr>
          <w:color w:val="000000" w:themeColor="text1"/>
          <w:sz w:val="28"/>
          <w:szCs w:val="28"/>
          <w:lang w:eastAsia="fr-FR"/>
        </w:rPr>
        <w:t xml:space="preserve"> vai </w:t>
      </w:r>
      <w:r w:rsidR="00E22007">
        <w:rPr>
          <w:color w:val="000000" w:themeColor="text1"/>
          <w:sz w:val="28"/>
          <w:szCs w:val="28"/>
          <w:lang w:eastAsia="fr-FR"/>
        </w:rPr>
        <w:t>tā</w:t>
      </w:r>
      <w:r w:rsidR="00E77DFD">
        <w:rPr>
          <w:color w:val="000000" w:themeColor="text1"/>
          <w:sz w:val="28"/>
          <w:szCs w:val="28"/>
          <w:lang w:eastAsia="fr-FR"/>
        </w:rPr>
        <w:t xml:space="preserve"> </w:t>
      </w:r>
      <w:r w:rsidRPr="000B5EB3">
        <w:rPr>
          <w:color w:val="000000" w:themeColor="text1"/>
          <w:sz w:val="28"/>
          <w:szCs w:val="28"/>
          <w:lang w:eastAsia="fr-FR"/>
        </w:rPr>
        <w:t>fotokopiju</w:t>
      </w:r>
      <w:r w:rsidR="008012D5" w:rsidRPr="008A5B1F">
        <w:rPr>
          <w:color w:val="000000" w:themeColor="text1"/>
          <w:sz w:val="28"/>
          <w:szCs w:val="28"/>
          <w:lang w:eastAsia="fr-FR"/>
        </w:rPr>
        <w:t>.</w:t>
      </w:r>
      <w:r w:rsidR="008012D5" w:rsidRPr="008A5B1F">
        <w:rPr>
          <w:bCs/>
          <w:color w:val="000000" w:themeColor="text1"/>
          <w:sz w:val="28"/>
          <w:szCs w:val="28"/>
        </w:rPr>
        <w:t>”</w:t>
      </w:r>
    </w:p>
    <w:p w14:paraId="296F6D89" w14:textId="1CA5D67F" w:rsidR="008012D5" w:rsidRPr="008012D5" w:rsidRDefault="00471CCE" w:rsidP="00DB008A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471CCE">
        <w:rPr>
          <w:color w:val="000000" w:themeColor="text1"/>
          <w:sz w:val="28"/>
          <w:szCs w:val="28"/>
          <w:lang w:eastAsia="fr-FR"/>
        </w:rPr>
        <w:t xml:space="preserve"> </w:t>
      </w:r>
    </w:p>
    <w:p w14:paraId="10525B7B" w14:textId="1CD17B99" w:rsidR="00381E74" w:rsidRPr="00C56F35" w:rsidRDefault="00B92EBD" w:rsidP="00381E74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1.</w:t>
      </w:r>
      <w:r w:rsidR="002957A6">
        <w:rPr>
          <w:rFonts w:eastAsiaTheme="minorHAnsi"/>
          <w:sz w:val="28"/>
          <w:szCs w:val="28"/>
        </w:rPr>
        <w:t>8</w:t>
      </w:r>
      <w:r w:rsidR="00381E74" w:rsidRPr="00C56F35">
        <w:rPr>
          <w:rFonts w:eastAsiaTheme="minorHAnsi"/>
          <w:sz w:val="28"/>
          <w:szCs w:val="28"/>
        </w:rPr>
        <w:t xml:space="preserve">. </w:t>
      </w:r>
      <w:r w:rsidR="00446312">
        <w:rPr>
          <w:rFonts w:eastAsiaTheme="minorHAnsi"/>
          <w:sz w:val="28"/>
          <w:szCs w:val="28"/>
        </w:rPr>
        <w:t>p</w:t>
      </w:r>
      <w:r w:rsidR="00381E74" w:rsidRPr="00C56F35">
        <w:rPr>
          <w:rFonts w:eastAsiaTheme="minorHAnsi"/>
          <w:sz w:val="28"/>
          <w:szCs w:val="28"/>
        </w:rPr>
        <w:t>apildināt 14.</w:t>
      </w:r>
      <w:r w:rsidR="00446312">
        <w:rPr>
          <w:rFonts w:eastAsiaTheme="minorHAnsi"/>
          <w:sz w:val="28"/>
          <w:szCs w:val="28"/>
        </w:rPr>
        <w:t> </w:t>
      </w:r>
      <w:r w:rsidR="00381E74" w:rsidRPr="00C56F35">
        <w:rPr>
          <w:rFonts w:eastAsiaTheme="minorHAnsi"/>
          <w:sz w:val="28"/>
          <w:szCs w:val="28"/>
        </w:rPr>
        <w:t xml:space="preserve">punktu ar </w:t>
      </w:r>
      <w:r w:rsidR="00A0139D">
        <w:rPr>
          <w:rFonts w:eastAsiaTheme="minorHAnsi"/>
          <w:sz w:val="28"/>
          <w:szCs w:val="28"/>
        </w:rPr>
        <w:t xml:space="preserve">otro </w:t>
      </w:r>
      <w:r w:rsidR="00381E74" w:rsidRPr="00C56F35">
        <w:rPr>
          <w:rFonts w:eastAsiaTheme="minorHAnsi"/>
          <w:sz w:val="28"/>
          <w:szCs w:val="28"/>
        </w:rPr>
        <w:t>teikumu šādā redakcijā:</w:t>
      </w:r>
    </w:p>
    <w:p w14:paraId="74C94923" w14:textId="6F02E1C0" w:rsidR="00D614F1" w:rsidRDefault="00381E74" w:rsidP="00D614F1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22D8C">
        <w:rPr>
          <w:color w:val="000000" w:themeColor="text1"/>
          <w:sz w:val="28"/>
          <w:szCs w:val="28"/>
          <w:lang w:eastAsia="fr-FR"/>
        </w:rPr>
        <w:t>“</w:t>
      </w:r>
      <w:r w:rsidRPr="00545472">
        <w:rPr>
          <w:color w:val="000000" w:themeColor="text1"/>
          <w:sz w:val="28"/>
          <w:szCs w:val="28"/>
          <w:shd w:val="clear" w:color="auto" w:fill="FFFFFF"/>
        </w:rPr>
        <w:t xml:space="preserve">Ja pēc visu nepieciešamo dokumentu saņemšanas dienests </w:t>
      </w:r>
      <w:r w:rsidR="00B22AFE" w:rsidRPr="00B22AFE">
        <w:rPr>
          <w:color w:val="000000" w:themeColor="text1"/>
          <w:sz w:val="28"/>
          <w:szCs w:val="28"/>
          <w:shd w:val="clear" w:color="auto" w:fill="FFFFFF"/>
        </w:rPr>
        <w:t xml:space="preserve">ir </w:t>
      </w:r>
      <w:r w:rsidR="00B22AFE" w:rsidRPr="0011254A">
        <w:rPr>
          <w:sz w:val="28"/>
          <w:szCs w:val="28"/>
        </w:rPr>
        <w:t xml:space="preserve">izdevis administratīvā akta termiņa pagarinājumu vai </w:t>
      </w:r>
      <w:r w:rsidRPr="00545472">
        <w:rPr>
          <w:color w:val="000000" w:themeColor="text1"/>
          <w:sz w:val="28"/>
          <w:szCs w:val="28"/>
          <w:shd w:val="clear" w:color="auto" w:fill="FFFFFF"/>
        </w:rPr>
        <w:t>konstatē uztura bagātinātāja neatbilstību pārtikas aprites jomu reglamentējošajiem normatīvajiem aktiem</w:t>
      </w:r>
      <w:r w:rsidR="00527D03">
        <w:rPr>
          <w:color w:val="000000" w:themeColor="text1"/>
          <w:sz w:val="28"/>
          <w:szCs w:val="28"/>
          <w:shd w:val="clear" w:color="auto" w:fill="FFFFFF"/>
        </w:rPr>
        <w:t>,</w:t>
      </w:r>
      <w:r w:rsidRPr="00545472">
        <w:rPr>
          <w:color w:val="000000" w:themeColor="text1"/>
          <w:sz w:val="28"/>
          <w:szCs w:val="28"/>
          <w:shd w:val="clear" w:color="auto" w:fill="FFFFFF"/>
        </w:rPr>
        <w:t xml:space="preserve"> vai </w:t>
      </w:r>
      <w:r>
        <w:rPr>
          <w:color w:val="000000" w:themeColor="text1"/>
          <w:sz w:val="28"/>
          <w:szCs w:val="28"/>
          <w:shd w:val="clear" w:color="auto" w:fill="FFFFFF"/>
        </w:rPr>
        <w:t>uztura bagātinātājs</w:t>
      </w:r>
      <w:r w:rsidRPr="00545472">
        <w:rPr>
          <w:color w:val="000000" w:themeColor="text1"/>
          <w:sz w:val="28"/>
          <w:szCs w:val="28"/>
          <w:shd w:val="clear" w:color="auto" w:fill="FFFFFF"/>
        </w:rPr>
        <w:t xml:space="preserve"> netiek reģistrēts, valsts nodevu neatmaksā</w:t>
      </w:r>
      <w:r w:rsidR="0046310B">
        <w:rPr>
          <w:color w:val="000000" w:themeColor="text1"/>
          <w:sz w:val="28"/>
          <w:szCs w:val="28"/>
          <w:shd w:val="clear" w:color="auto" w:fill="FFFFFF"/>
        </w:rPr>
        <w:t>.”</w:t>
      </w:r>
    </w:p>
    <w:p w14:paraId="46F88F75" w14:textId="77777777" w:rsidR="00D614F1" w:rsidRDefault="00D614F1" w:rsidP="00D614F1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5E88CEE9" w14:textId="650D16C0" w:rsidR="00697B0A" w:rsidRDefault="00B92EBD" w:rsidP="00697B0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D614F1">
        <w:rPr>
          <w:color w:val="000000" w:themeColor="text1"/>
          <w:sz w:val="28"/>
          <w:szCs w:val="28"/>
        </w:rPr>
        <w:t>9</w:t>
      </w:r>
      <w:r w:rsidR="001C098C">
        <w:rPr>
          <w:color w:val="000000" w:themeColor="text1"/>
          <w:sz w:val="28"/>
          <w:szCs w:val="28"/>
        </w:rPr>
        <w:t xml:space="preserve">. </w:t>
      </w:r>
      <w:r w:rsidR="00697B0A" w:rsidRPr="00DB008A">
        <w:rPr>
          <w:color w:val="000000" w:themeColor="text1"/>
          <w:sz w:val="28"/>
          <w:szCs w:val="28"/>
        </w:rPr>
        <w:t>aizstāt 15. punktā skaitļus un vārdus “9. un 13. punktā” ar skaitļiem un vārdiem “9., 9.</w:t>
      </w:r>
      <w:r w:rsidR="00697B0A" w:rsidRPr="00DB008A">
        <w:rPr>
          <w:color w:val="000000" w:themeColor="text1"/>
          <w:sz w:val="28"/>
          <w:szCs w:val="28"/>
          <w:vertAlign w:val="superscript"/>
        </w:rPr>
        <w:t>1</w:t>
      </w:r>
      <w:r w:rsidR="00697B0A" w:rsidRPr="00DB008A">
        <w:rPr>
          <w:color w:val="000000" w:themeColor="text1"/>
          <w:sz w:val="28"/>
          <w:szCs w:val="28"/>
        </w:rPr>
        <w:t>, 13. un 13.</w:t>
      </w:r>
      <w:r w:rsidR="00697B0A" w:rsidRPr="00DB008A">
        <w:rPr>
          <w:color w:val="000000" w:themeColor="text1"/>
          <w:sz w:val="28"/>
          <w:szCs w:val="28"/>
          <w:vertAlign w:val="superscript"/>
        </w:rPr>
        <w:t>1</w:t>
      </w:r>
      <w:r w:rsidR="00697B0A" w:rsidRPr="00DB008A">
        <w:rPr>
          <w:color w:val="000000" w:themeColor="text1"/>
          <w:sz w:val="28"/>
          <w:szCs w:val="28"/>
        </w:rPr>
        <w:t xml:space="preserve"> punktā”;</w:t>
      </w:r>
    </w:p>
    <w:p w14:paraId="4A90D9AB" w14:textId="77777777" w:rsidR="00697B0A" w:rsidRPr="00DB008A" w:rsidRDefault="00697B0A" w:rsidP="00697B0A">
      <w:pPr>
        <w:ind w:firstLine="709"/>
        <w:jc w:val="both"/>
        <w:rPr>
          <w:color w:val="000000" w:themeColor="text1"/>
          <w:sz w:val="28"/>
          <w:szCs w:val="28"/>
        </w:rPr>
      </w:pPr>
    </w:p>
    <w:p w14:paraId="181FD2FC" w14:textId="5AF8FCAF" w:rsidR="001C098C" w:rsidRDefault="00697B0A" w:rsidP="001C098C">
      <w:pPr>
        <w:pStyle w:val="Sarakstarindkopa"/>
        <w:rPr>
          <w:color w:val="000000" w:themeColor="text1"/>
          <w:sz w:val="28"/>
          <w:szCs w:val="28"/>
          <w:lang w:eastAsia="fr-FR"/>
        </w:rPr>
      </w:pPr>
      <w:r>
        <w:rPr>
          <w:color w:val="000000" w:themeColor="text1"/>
          <w:sz w:val="28"/>
          <w:szCs w:val="28"/>
        </w:rPr>
        <w:t xml:space="preserve">1.10. </w:t>
      </w:r>
      <w:r w:rsidR="00F343D5">
        <w:rPr>
          <w:color w:val="000000" w:themeColor="text1"/>
          <w:sz w:val="28"/>
          <w:szCs w:val="28"/>
        </w:rPr>
        <w:t>p</w:t>
      </w:r>
      <w:r w:rsidR="001C098C" w:rsidRPr="000022D4">
        <w:rPr>
          <w:color w:val="000000" w:themeColor="text1"/>
          <w:sz w:val="28"/>
          <w:szCs w:val="28"/>
          <w:lang w:eastAsia="fr-FR"/>
        </w:rPr>
        <w:t xml:space="preserve">apildināt noteikumus ar </w:t>
      </w:r>
      <w:r w:rsidR="00A0134F" w:rsidRPr="00282125">
        <w:rPr>
          <w:color w:val="000000" w:themeColor="text1"/>
          <w:sz w:val="28"/>
          <w:szCs w:val="28"/>
          <w:lang w:eastAsia="fr-FR"/>
        </w:rPr>
        <w:t>20</w:t>
      </w:r>
      <w:r w:rsidR="001C098C" w:rsidRPr="00282125">
        <w:rPr>
          <w:color w:val="000000" w:themeColor="text1"/>
          <w:sz w:val="28"/>
          <w:szCs w:val="28"/>
          <w:lang w:eastAsia="fr-FR"/>
        </w:rPr>
        <w:t>.</w:t>
      </w:r>
      <w:r w:rsidR="001C098C" w:rsidRPr="000022D4">
        <w:rPr>
          <w:color w:val="000000" w:themeColor="text1"/>
          <w:sz w:val="28"/>
          <w:szCs w:val="28"/>
          <w:vertAlign w:val="superscript"/>
          <w:lang w:eastAsia="fr-FR"/>
        </w:rPr>
        <w:t>1</w:t>
      </w:r>
      <w:r w:rsidR="00F343D5">
        <w:rPr>
          <w:color w:val="000000" w:themeColor="text1"/>
          <w:sz w:val="28"/>
          <w:szCs w:val="28"/>
          <w:lang w:eastAsia="fr-FR"/>
        </w:rPr>
        <w:t> </w:t>
      </w:r>
      <w:r w:rsidR="001C098C" w:rsidRPr="000022D4">
        <w:rPr>
          <w:color w:val="000000" w:themeColor="text1"/>
          <w:sz w:val="28"/>
          <w:szCs w:val="28"/>
          <w:lang w:eastAsia="fr-FR"/>
        </w:rPr>
        <w:t>punktu šādā redakcijā:</w:t>
      </w:r>
    </w:p>
    <w:p w14:paraId="6DA93622" w14:textId="7269CFD7" w:rsidR="000272C7" w:rsidRPr="003750F4" w:rsidRDefault="001C098C" w:rsidP="00D57E11">
      <w:pPr>
        <w:ind w:firstLine="709"/>
        <w:jc w:val="both"/>
        <w:rPr>
          <w:color w:val="000000" w:themeColor="text1"/>
          <w:sz w:val="28"/>
          <w:szCs w:val="28"/>
          <w:vertAlign w:val="superscript"/>
          <w:lang w:eastAsia="fr-FR"/>
        </w:rPr>
      </w:pPr>
      <w:r w:rsidRPr="003750F4">
        <w:rPr>
          <w:color w:val="000000" w:themeColor="text1"/>
          <w:sz w:val="28"/>
          <w:szCs w:val="28"/>
          <w:lang w:eastAsia="fr-FR"/>
        </w:rPr>
        <w:t>“</w:t>
      </w:r>
      <w:r w:rsidR="00A0134F" w:rsidRPr="00EC0B26">
        <w:rPr>
          <w:color w:val="000000" w:themeColor="text1"/>
          <w:sz w:val="28"/>
          <w:szCs w:val="28"/>
          <w:lang w:eastAsia="fr-FR"/>
        </w:rPr>
        <w:t>20</w:t>
      </w:r>
      <w:r w:rsidRPr="00EC0B26">
        <w:rPr>
          <w:color w:val="000000" w:themeColor="text1"/>
          <w:sz w:val="28"/>
          <w:szCs w:val="28"/>
          <w:lang w:eastAsia="fr-FR"/>
        </w:rPr>
        <w:t>.</w:t>
      </w:r>
      <w:r w:rsidRPr="003750F4">
        <w:rPr>
          <w:color w:val="000000" w:themeColor="text1"/>
          <w:sz w:val="28"/>
          <w:szCs w:val="28"/>
          <w:vertAlign w:val="superscript"/>
          <w:lang w:eastAsia="fr-FR"/>
        </w:rPr>
        <w:t>1</w:t>
      </w:r>
      <w:r w:rsidR="00DF68CA">
        <w:rPr>
          <w:color w:val="000000" w:themeColor="text1"/>
          <w:sz w:val="28"/>
          <w:szCs w:val="28"/>
          <w:vertAlign w:val="superscript"/>
          <w:lang w:eastAsia="fr-FR"/>
        </w:rPr>
        <w:t xml:space="preserve"> </w:t>
      </w:r>
      <w:r w:rsidR="00B31B1D">
        <w:rPr>
          <w:color w:val="000000" w:themeColor="text1"/>
          <w:sz w:val="28"/>
          <w:szCs w:val="28"/>
          <w:lang w:eastAsia="fr-FR"/>
        </w:rPr>
        <w:t>U</w:t>
      </w:r>
      <w:r w:rsidR="000272C7">
        <w:rPr>
          <w:color w:val="000000" w:themeColor="text1"/>
          <w:sz w:val="28"/>
          <w:szCs w:val="28"/>
          <w:lang w:eastAsia="fr-FR"/>
        </w:rPr>
        <w:t xml:space="preserve">ztura bagātinātāju </w:t>
      </w:r>
      <w:r w:rsidR="00B31B1D">
        <w:rPr>
          <w:color w:val="000000" w:themeColor="text1"/>
          <w:sz w:val="28"/>
          <w:szCs w:val="28"/>
          <w:lang w:eastAsia="fr-FR"/>
        </w:rPr>
        <w:t xml:space="preserve">ar </w:t>
      </w:r>
      <w:r w:rsidR="000272C7">
        <w:rPr>
          <w:color w:val="000000" w:themeColor="text1"/>
          <w:sz w:val="28"/>
          <w:szCs w:val="28"/>
          <w:lang w:eastAsia="fr-FR"/>
        </w:rPr>
        <w:t xml:space="preserve">reģistrā </w:t>
      </w:r>
      <w:r w:rsidR="00527D03">
        <w:rPr>
          <w:color w:val="000000" w:themeColor="text1"/>
          <w:sz w:val="28"/>
          <w:szCs w:val="28"/>
          <w:lang w:eastAsia="fr-FR"/>
        </w:rPr>
        <w:t xml:space="preserve">iepriekš </w:t>
      </w:r>
      <w:r w:rsidR="00B31B1D">
        <w:rPr>
          <w:color w:val="000000" w:themeColor="text1"/>
          <w:sz w:val="28"/>
          <w:szCs w:val="28"/>
          <w:lang w:eastAsia="fr-FR"/>
        </w:rPr>
        <w:t xml:space="preserve">iekļauto marķējumu </w:t>
      </w:r>
      <w:r w:rsidR="000272C7" w:rsidRPr="003750F4">
        <w:rPr>
          <w:color w:val="000000" w:themeColor="text1"/>
          <w:sz w:val="28"/>
          <w:szCs w:val="28"/>
          <w:lang w:eastAsia="fr-FR"/>
        </w:rPr>
        <w:t>va</w:t>
      </w:r>
      <w:r w:rsidR="000272C7">
        <w:rPr>
          <w:color w:val="000000" w:themeColor="text1"/>
          <w:sz w:val="28"/>
          <w:szCs w:val="28"/>
          <w:lang w:eastAsia="fr-FR"/>
        </w:rPr>
        <w:t xml:space="preserve">r </w:t>
      </w:r>
      <w:r w:rsidR="000272C7" w:rsidRPr="003750F4">
        <w:rPr>
          <w:color w:val="000000" w:themeColor="text1"/>
          <w:sz w:val="28"/>
          <w:szCs w:val="28"/>
          <w:lang w:eastAsia="fr-FR"/>
        </w:rPr>
        <w:t>laist</w:t>
      </w:r>
      <w:r w:rsidR="000272C7">
        <w:rPr>
          <w:color w:val="000000" w:themeColor="text1"/>
          <w:sz w:val="28"/>
          <w:szCs w:val="28"/>
          <w:lang w:eastAsia="fr-FR"/>
        </w:rPr>
        <w:t xml:space="preserve"> </w:t>
      </w:r>
      <w:r w:rsidR="000272C7" w:rsidRPr="003750F4">
        <w:rPr>
          <w:color w:val="000000" w:themeColor="text1"/>
          <w:sz w:val="28"/>
          <w:szCs w:val="28"/>
          <w:lang w:eastAsia="fr-FR"/>
        </w:rPr>
        <w:t xml:space="preserve">tirgū līdz </w:t>
      </w:r>
      <w:r w:rsidR="009D0494">
        <w:rPr>
          <w:color w:val="000000" w:themeColor="text1"/>
          <w:sz w:val="28"/>
          <w:szCs w:val="28"/>
          <w:lang w:eastAsia="fr-FR"/>
        </w:rPr>
        <w:t xml:space="preserve">tā </w:t>
      </w:r>
      <w:r w:rsidR="000272C7" w:rsidRPr="003750F4">
        <w:rPr>
          <w:color w:val="000000" w:themeColor="text1"/>
          <w:sz w:val="28"/>
          <w:szCs w:val="28"/>
          <w:lang w:eastAsia="fr-FR"/>
        </w:rPr>
        <w:t>derīguma termiņa beigām</w:t>
      </w:r>
      <w:r w:rsidR="000272C7">
        <w:rPr>
          <w:color w:val="000000" w:themeColor="text1"/>
          <w:sz w:val="28"/>
          <w:szCs w:val="28"/>
          <w:lang w:eastAsia="fr-FR"/>
        </w:rPr>
        <w:t xml:space="preserve">, ja </w:t>
      </w:r>
      <w:r w:rsidR="00B31B1D">
        <w:rPr>
          <w:color w:val="000000" w:themeColor="text1"/>
          <w:sz w:val="28"/>
          <w:szCs w:val="28"/>
          <w:lang w:eastAsia="fr-FR"/>
        </w:rPr>
        <w:t xml:space="preserve">šis uztura bagātinātājs un </w:t>
      </w:r>
      <w:r w:rsidR="000272C7">
        <w:rPr>
          <w:color w:val="000000" w:themeColor="text1"/>
          <w:sz w:val="28"/>
          <w:szCs w:val="28"/>
          <w:lang w:eastAsia="fr-FR"/>
        </w:rPr>
        <w:t xml:space="preserve">tā marķējums atbilst </w:t>
      </w:r>
      <w:r w:rsidR="009D0494" w:rsidRPr="00545472">
        <w:rPr>
          <w:color w:val="000000" w:themeColor="text1"/>
          <w:sz w:val="28"/>
          <w:szCs w:val="28"/>
          <w:shd w:val="clear" w:color="auto" w:fill="FFFFFF"/>
        </w:rPr>
        <w:t>pārtikas aprites jomu reglamentējošaj</w:t>
      </w:r>
      <w:r w:rsidR="009D0494">
        <w:rPr>
          <w:color w:val="000000" w:themeColor="text1"/>
          <w:sz w:val="28"/>
          <w:szCs w:val="28"/>
          <w:shd w:val="clear" w:color="auto" w:fill="FFFFFF"/>
        </w:rPr>
        <w:t>os</w:t>
      </w:r>
      <w:r w:rsidR="009D0494" w:rsidRPr="0054547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272C7">
        <w:rPr>
          <w:color w:val="000000" w:themeColor="text1"/>
          <w:sz w:val="28"/>
          <w:szCs w:val="28"/>
          <w:lang w:eastAsia="fr-FR"/>
        </w:rPr>
        <w:t>normatīv</w:t>
      </w:r>
      <w:r w:rsidR="009D0494">
        <w:rPr>
          <w:color w:val="000000" w:themeColor="text1"/>
          <w:sz w:val="28"/>
          <w:szCs w:val="28"/>
          <w:lang w:eastAsia="fr-FR"/>
        </w:rPr>
        <w:t>aj</w:t>
      </w:r>
      <w:r w:rsidR="000272C7">
        <w:rPr>
          <w:color w:val="000000" w:themeColor="text1"/>
          <w:sz w:val="28"/>
          <w:szCs w:val="28"/>
          <w:lang w:eastAsia="fr-FR"/>
        </w:rPr>
        <w:t>o</w:t>
      </w:r>
      <w:r w:rsidR="009D0494">
        <w:rPr>
          <w:color w:val="000000" w:themeColor="text1"/>
          <w:sz w:val="28"/>
          <w:szCs w:val="28"/>
          <w:lang w:eastAsia="fr-FR"/>
        </w:rPr>
        <w:t>s</w:t>
      </w:r>
      <w:r w:rsidR="000272C7">
        <w:rPr>
          <w:color w:val="000000" w:themeColor="text1"/>
          <w:sz w:val="28"/>
          <w:szCs w:val="28"/>
          <w:lang w:eastAsia="fr-FR"/>
        </w:rPr>
        <w:t xml:space="preserve"> akt</w:t>
      </w:r>
      <w:r w:rsidR="009D0494">
        <w:rPr>
          <w:color w:val="000000" w:themeColor="text1"/>
          <w:sz w:val="28"/>
          <w:szCs w:val="28"/>
          <w:lang w:eastAsia="fr-FR"/>
        </w:rPr>
        <w:t>os noteiktajām</w:t>
      </w:r>
      <w:r w:rsidR="000272C7">
        <w:rPr>
          <w:color w:val="000000" w:themeColor="text1"/>
          <w:sz w:val="28"/>
          <w:szCs w:val="28"/>
          <w:lang w:eastAsia="fr-FR"/>
        </w:rPr>
        <w:t xml:space="preserve"> prasībām.”</w:t>
      </w:r>
      <w:r w:rsidR="00F343D5">
        <w:rPr>
          <w:color w:val="000000" w:themeColor="text1"/>
          <w:sz w:val="28"/>
          <w:szCs w:val="28"/>
          <w:lang w:eastAsia="fr-FR"/>
        </w:rPr>
        <w:t>;</w:t>
      </w:r>
    </w:p>
    <w:p w14:paraId="0F8EB223" w14:textId="77777777" w:rsidR="000272C7" w:rsidRDefault="000272C7" w:rsidP="000272C7">
      <w:pPr>
        <w:ind w:firstLine="709"/>
        <w:jc w:val="both"/>
        <w:rPr>
          <w:sz w:val="28"/>
          <w:szCs w:val="28"/>
        </w:rPr>
      </w:pPr>
    </w:p>
    <w:p w14:paraId="220CC2EC" w14:textId="5B776F8D" w:rsidR="00C56F35" w:rsidRDefault="00B92EBD" w:rsidP="005E76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614F1">
        <w:rPr>
          <w:sz w:val="28"/>
          <w:szCs w:val="28"/>
        </w:rPr>
        <w:t>1</w:t>
      </w:r>
      <w:r w:rsidR="00F5471C">
        <w:rPr>
          <w:sz w:val="28"/>
          <w:szCs w:val="28"/>
        </w:rPr>
        <w:t>1</w:t>
      </w:r>
      <w:r w:rsidR="00C56F35">
        <w:rPr>
          <w:sz w:val="28"/>
          <w:szCs w:val="28"/>
        </w:rPr>
        <w:t xml:space="preserve">. </w:t>
      </w:r>
      <w:r w:rsidR="00F343D5">
        <w:rPr>
          <w:sz w:val="28"/>
          <w:szCs w:val="28"/>
        </w:rPr>
        <w:t>i</w:t>
      </w:r>
      <w:r w:rsidR="00C56F35">
        <w:rPr>
          <w:sz w:val="28"/>
          <w:szCs w:val="28"/>
        </w:rPr>
        <w:t>zteikt 22.</w:t>
      </w:r>
      <w:r w:rsidR="00F343D5">
        <w:rPr>
          <w:sz w:val="28"/>
          <w:szCs w:val="28"/>
        </w:rPr>
        <w:t> </w:t>
      </w:r>
      <w:r w:rsidR="00C56F35">
        <w:rPr>
          <w:sz w:val="28"/>
          <w:szCs w:val="28"/>
        </w:rPr>
        <w:t xml:space="preserve">punktu </w:t>
      </w:r>
      <w:r w:rsidR="00C56F35" w:rsidRPr="00C56F35">
        <w:rPr>
          <w:rFonts w:eastAsiaTheme="minorHAnsi"/>
          <w:sz w:val="28"/>
          <w:szCs w:val="28"/>
        </w:rPr>
        <w:t>šādā redakcijā:</w:t>
      </w:r>
      <w:r w:rsidR="00C56F35">
        <w:rPr>
          <w:sz w:val="28"/>
          <w:szCs w:val="28"/>
        </w:rPr>
        <w:t xml:space="preserve"> </w:t>
      </w:r>
    </w:p>
    <w:p w14:paraId="5E9EA236" w14:textId="605768E9" w:rsidR="002015B5" w:rsidRDefault="002015B5" w:rsidP="00814B10">
      <w:pPr>
        <w:pStyle w:val="Sarakstarindkopa"/>
        <w:ind w:left="0" w:firstLine="720"/>
        <w:jc w:val="both"/>
        <w:rPr>
          <w:sz w:val="28"/>
          <w:szCs w:val="28"/>
        </w:rPr>
      </w:pPr>
      <w:r w:rsidRPr="002015B5">
        <w:rPr>
          <w:sz w:val="28"/>
          <w:szCs w:val="28"/>
        </w:rPr>
        <w:t xml:space="preserve">“22. Minimālais vitamīnu un minerālvielu daudzums dienas (diennakts) devā, ko iesaka ražotājs, nav mazāks par </w:t>
      </w:r>
      <w:r w:rsidR="006954FC">
        <w:rPr>
          <w:sz w:val="28"/>
          <w:szCs w:val="28"/>
        </w:rPr>
        <w:t>r</w:t>
      </w:r>
      <w:r w:rsidRPr="002015B5">
        <w:rPr>
          <w:sz w:val="28"/>
          <w:szCs w:val="28"/>
        </w:rPr>
        <w:t>egulas Nr. 1169/2011 XIII pielikuma A</w:t>
      </w:r>
      <w:r w:rsidR="00527D03">
        <w:rPr>
          <w:sz w:val="28"/>
          <w:szCs w:val="28"/>
        </w:rPr>
        <w:t> </w:t>
      </w:r>
      <w:r w:rsidRPr="002015B5">
        <w:rPr>
          <w:sz w:val="28"/>
          <w:szCs w:val="28"/>
        </w:rPr>
        <w:t>daļas 2. punktā norādīto vitamīnu un minerālvielu ievērojamu daudzumu no uzturvielu atsauces vērtības.”</w:t>
      </w:r>
      <w:r w:rsidR="00F343D5">
        <w:rPr>
          <w:sz w:val="28"/>
          <w:szCs w:val="28"/>
        </w:rPr>
        <w:t>;</w:t>
      </w:r>
    </w:p>
    <w:p w14:paraId="06C1E097" w14:textId="648E7319" w:rsidR="004E4AB8" w:rsidRDefault="004E4AB8" w:rsidP="00814B10">
      <w:pPr>
        <w:pStyle w:val="Sarakstarindkopa"/>
        <w:ind w:left="0" w:firstLine="720"/>
        <w:jc w:val="both"/>
        <w:rPr>
          <w:sz w:val="28"/>
          <w:szCs w:val="28"/>
        </w:rPr>
      </w:pPr>
    </w:p>
    <w:p w14:paraId="19C0D85B" w14:textId="5145A344" w:rsidR="003909CA" w:rsidRPr="000A23FE" w:rsidRDefault="00B31B1D" w:rsidP="003909CA">
      <w:pPr>
        <w:ind w:firstLine="709"/>
        <w:jc w:val="both"/>
        <w:rPr>
          <w:i/>
          <w:strike/>
          <w:color w:val="000000" w:themeColor="text1"/>
          <w:sz w:val="28"/>
          <w:szCs w:val="28"/>
        </w:rPr>
      </w:pPr>
      <w:r>
        <w:rPr>
          <w:rFonts w:eastAsiaTheme="minorHAnsi"/>
          <w:sz w:val="28"/>
          <w:szCs w:val="28"/>
        </w:rPr>
        <w:t>1.</w:t>
      </w:r>
      <w:r w:rsidR="00D614F1">
        <w:rPr>
          <w:rFonts w:eastAsiaTheme="minorHAnsi"/>
          <w:sz w:val="28"/>
          <w:szCs w:val="28"/>
        </w:rPr>
        <w:t>1</w:t>
      </w:r>
      <w:r w:rsidR="00F5471C">
        <w:rPr>
          <w:rFonts w:eastAsiaTheme="minorHAnsi"/>
          <w:sz w:val="28"/>
          <w:szCs w:val="28"/>
        </w:rPr>
        <w:t>2</w:t>
      </w:r>
      <w:r w:rsidR="003909CA">
        <w:rPr>
          <w:rFonts w:eastAsiaTheme="minorHAnsi"/>
          <w:sz w:val="28"/>
          <w:szCs w:val="28"/>
        </w:rPr>
        <w:t xml:space="preserve">. </w:t>
      </w:r>
      <w:r w:rsidR="00F343D5">
        <w:rPr>
          <w:rFonts w:eastAsiaTheme="minorHAnsi"/>
          <w:sz w:val="28"/>
          <w:szCs w:val="28"/>
        </w:rPr>
        <w:t>s</w:t>
      </w:r>
      <w:r w:rsidR="003909CA">
        <w:rPr>
          <w:rFonts w:eastAsiaTheme="minorHAnsi"/>
          <w:sz w:val="28"/>
          <w:szCs w:val="28"/>
        </w:rPr>
        <w:t>vītrot 1.</w:t>
      </w:r>
      <w:r w:rsidR="00F343D5">
        <w:rPr>
          <w:rFonts w:eastAsiaTheme="minorHAnsi"/>
          <w:sz w:val="28"/>
          <w:szCs w:val="28"/>
        </w:rPr>
        <w:t xml:space="preserve"> </w:t>
      </w:r>
      <w:r w:rsidR="003909CA">
        <w:rPr>
          <w:rFonts w:eastAsiaTheme="minorHAnsi"/>
          <w:sz w:val="28"/>
          <w:szCs w:val="28"/>
        </w:rPr>
        <w:t>un 2.</w:t>
      </w:r>
      <w:r w:rsidR="00F343D5">
        <w:rPr>
          <w:rFonts w:eastAsiaTheme="minorHAnsi"/>
          <w:sz w:val="28"/>
          <w:szCs w:val="28"/>
        </w:rPr>
        <w:t> </w:t>
      </w:r>
      <w:r w:rsidR="003909CA">
        <w:rPr>
          <w:rFonts w:eastAsiaTheme="minorHAnsi"/>
          <w:sz w:val="28"/>
          <w:szCs w:val="28"/>
        </w:rPr>
        <w:t>pielikumu.</w:t>
      </w:r>
      <w:r w:rsidR="003909CA" w:rsidRPr="00C56F35">
        <w:rPr>
          <w:rFonts w:eastAsiaTheme="minorHAnsi"/>
          <w:sz w:val="28"/>
          <w:szCs w:val="28"/>
        </w:rPr>
        <w:t xml:space="preserve"> </w:t>
      </w:r>
    </w:p>
    <w:p w14:paraId="70BEB782" w14:textId="642209C4" w:rsidR="00BE399D" w:rsidRDefault="00BE399D" w:rsidP="00027F17">
      <w:pPr>
        <w:ind w:firstLine="709"/>
        <w:jc w:val="both"/>
        <w:rPr>
          <w:rFonts w:eastAsiaTheme="minorHAnsi"/>
          <w:color w:val="000000" w:themeColor="text1"/>
          <w:sz w:val="28"/>
          <w:szCs w:val="28"/>
        </w:rPr>
      </w:pPr>
    </w:p>
    <w:p w14:paraId="73DFCCE5" w14:textId="14608B96" w:rsidR="006C6F41" w:rsidRDefault="00D57E11" w:rsidP="00766A49">
      <w:pPr>
        <w:ind w:firstLine="709"/>
        <w:jc w:val="both"/>
        <w:rPr>
          <w:rFonts w:eastAsiaTheme="minorHAnsi"/>
          <w:color w:val="000000" w:themeColor="text1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</w:rPr>
        <w:t>2</w:t>
      </w:r>
      <w:r w:rsidR="00C37646">
        <w:rPr>
          <w:rFonts w:eastAsiaTheme="minorHAnsi"/>
          <w:color w:val="000000" w:themeColor="text1"/>
          <w:sz w:val="28"/>
          <w:szCs w:val="28"/>
        </w:rPr>
        <w:t xml:space="preserve">. </w:t>
      </w:r>
      <w:r>
        <w:rPr>
          <w:rFonts w:eastAsiaTheme="minorHAnsi"/>
          <w:color w:val="000000" w:themeColor="text1"/>
          <w:sz w:val="28"/>
          <w:szCs w:val="28"/>
        </w:rPr>
        <w:t>N</w:t>
      </w:r>
      <w:r w:rsidR="00027F17" w:rsidRPr="00136976">
        <w:rPr>
          <w:rFonts w:eastAsiaTheme="minorHAnsi"/>
          <w:color w:val="000000" w:themeColor="text1"/>
          <w:sz w:val="28"/>
          <w:szCs w:val="28"/>
        </w:rPr>
        <w:t>oteikum</w:t>
      </w:r>
      <w:r w:rsidR="00D9668E">
        <w:rPr>
          <w:rFonts w:eastAsiaTheme="minorHAnsi"/>
          <w:color w:val="000000" w:themeColor="text1"/>
          <w:sz w:val="28"/>
          <w:szCs w:val="28"/>
        </w:rPr>
        <w:t>u 1.5. apakšpunkts par informācijas iesniegšanu tiešsaist</w:t>
      </w:r>
      <w:r w:rsidR="00231660">
        <w:rPr>
          <w:rFonts w:eastAsiaTheme="minorHAnsi"/>
          <w:color w:val="000000" w:themeColor="text1"/>
          <w:sz w:val="28"/>
          <w:szCs w:val="28"/>
        </w:rPr>
        <w:t>ē</w:t>
      </w:r>
      <w:r w:rsidR="00A055B4" w:rsidRPr="00136976">
        <w:rPr>
          <w:rFonts w:eastAsiaTheme="minorHAnsi"/>
          <w:color w:val="000000" w:themeColor="text1"/>
          <w:sz w:val="28"/>
          <w:szCs w:val="28"/>
        </w:rPr>
        <w:t xml:space="preserve"> </w:t>
      </w:r>
      <w:r w:rsidR="00682435" w:rsidRPr="00136976">
        <w:rPr>
          <w:color w:val="000000" w:themeColor="text1"/>
          <w:sz w:val="28"/>
          <w:szCs w:val="28"/>
        </w:rPr>
        <w:t xml:space="preserve">stājas </w:t>
      </w:r>
      <w:r w:rsidR="00027F17" w:rsidRPr="00136976">
        <w:rPr>
          <w:color w:val="000000" w:themeColor="text1"/>
          <w:sz w:val="28"/>
          <w:szCs w:val="28"/>
        </w:rPr>
        <w:t>spē</w:t>
      </w:r>
      <w:r w:rsidR="003833FD" w:rsidRPr="00136976">
        <w:rPr>
          <w:color w:val="000000" w:themeColor="text1"/>
          <w:sz w:val="28"/>
          <w:szCs w:val="28"/>
        </w:rPr>
        <w:t>kā</w:t>
      </w:r>
      <w:r w:rsidR="00136976" w:rsidRPr="00136976">
        <w:rPr>
          <w:color w:val="000000" w:themeColor="text1"/>
          <w:sz w:val="28"/>
          <w:szCs w:val="28"/>
        </w:rPr>
        <w:t xml:space="preserve"> </w:t>
      </w:r>
      <w:bookmarkStart w:id="3" w:name="_Hlk45025016"/>
      <w:r w:rsidR="00136976" w:rsidRPr="00136976">
        <w:rPr>
          <w:color w:val="000000" w:themeColor="text1"/>
          <w:sz w:val="28"/>
          <w:szCs w:val="28"/>
        </w:rPr>
        <w:t>2021.</w:t>
      </w:r>
      <w:r w:rsidR="00F343D5">
        <w:rPr>
          <w:color w:val="000000" w:themeColor="text1"/>
          <w:sz w:val="28"/>
          <w:szCs w:val="28"/>
        </w:rPr>
        <w:t> </w:t>
      </w:r>
      <w:r w:rsidR="00136976" w:rsidRPr="00136976">
        <w:rPr>
          <w:color w:val="000000" w:themeColor="text1"/>
          <w:sz w:val="28"/>
          <w:szCs w:val="28"/>
        </w:rPr>
        <w:t>gada 1.</w:t>
      </w:r>
      <w:r w:rsidR="00F343D5">
        <w:rPr>
          <w:color w:val="000000" w:themeColor="text1"/>
          <w:sz w:val="28"/>
          <w:szCs w:val="28"/>
        </w:rPr>
        <w:t> </w:t>
      </w:r>
      <w:r w:rsidR="00136976" w:rsidRPr="00136976">
        <w:rPr>
          <w:color w:val="000000" w:themeColor="text1"/>
          <w:sz w:val="28"/>
          <w:szCs w:val="28"/>
        </w:rPr>
        <w:t>janvārī</w:t>
      </w:r>
      <w:bookmarkEnd w:id="3"/>
      <w:r>
        <w:rPr>
          <w:color w:val="000000" w:themeColor="text1"/>
          <w:sz w:val="28"/>
          <w:szCs w:val="28"/>
        </w:rPr>
        <w:t>.</w:t>
      </w:r>
    </w:p>
    <w:p w14:paraId="5C637551" w14:textId="77777777" w:rsidR="00222D8C" w:rsidRPr="00222D8C" w:rsidRDefault="00222D8C" w:rsidP="006E437F">
      <w:pPr>
        <w:jc w:val="both"/>
        <w:rPr>
          <w:rFonts w:eastAsiaTheme="minorHAnsi"/>
          <w:sz w:val="28"/>
          <w:szCs w:val="28"/>
        </w:rPr>
      </w:pPr>
    </w:p>
    <w:p w14:paraId="6E9893FE" w14:textId="1A38E427" w:rsidR="00091070" w:rsidRPr="0092590A" w:rsidRDefault="00091070" w:rsidP="00091070">
      <w:pPr>
        <w:ind w:firstLine="709"/>
        <w:jc w:val="both"/>
        <w:rPr>
          <w:sz w:val="28"/>
          <w:szCs w:val="28"/>
        </w:rPr>
      </w:pPr>
    </w:p>
    <w:p w14:paraId="13955ED3" w14:textId="77777777" w:rsidR="0092590A" w:rsidRPr="0092590A" w:rsidRDefault="0092590A" w:rsidP="00091070">
      <w:pPr>
        <w:ind w:firstLine="709"/>
        <w:jc w:val="both"/>
        <w:rPr>
          <w:sz w:val="28"/>
          <w:szCs w:val="28"/>
        </w:rPr>
      </w:pPr>
    </w:p>
    <w:p w14:paraId="6E7262DE" w14:textId="77777777" w:rsidR="00091070" w:rsidRDefault="00091070" w:rsidP="0092590A">
      <w:pPr>
        <w:pStyle w:val="Nosaukums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Ministru prezidents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A. K. Kariņš</w:t>
      </w:r>
    </w:p>
    <w:p w14:paraId="3547D88F" w14:textId="64637009" w:rsidR="00091070" w:rsidRDefault="00091070" w:rsidP="0092590A">
      <w:pPr>
        <w:pStyle w:val="Nosaukums"/>
        <w:ind w:firstLine="720"/>
        <w:jc w:val="both"/>
        <w:rPr>
          <w:b w:val="0"/>
          <w:szCs w:val="28"/>
        </w:rPr>
      </w:pPr>
    </w:p>
    <w:p w14:paraId="55CDE9A0" w14:textId="77777777" w:rsidR="0092590A" w:rsidRDefault="0092590A" w:rsidP="0092590A">
      <w:pPr>
        <w:pStyle w:val="Nosaukums"/>
        <w:ind w:firstLine="720"/>
        <w:jc w:val="both"/>
        <w:rPr>
          <w:b w:val="0"/>
          <w:szCs w:val="28"/>
        </w:rPr>
      </w:pPr>
    </w:p>
    <w:p w14:paraId="12579919" w14:textId="56C86ADF" w:rsidR="00091070" w:rsidRDefault="00091070" w:rsidP="0092590A">
      <w:pPr>
        <w:pStyle w:val="Nosaukums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Zemkopības ministrs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K. Gerhards </w:t>
      </w:r>
    </w:p>
    <w:sectPr w:rsidR="00091070" w:rsidSect="00332FAD">
      <w:headerReference w:type="default" r:id="rId8"/>
      <w:footerReference w:type="default" r:id="rId9"/>
      <w:footerReference w:type="first" r:id="rId10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CB5B9" w14:textId="77777777" w:rsidR="009F36CA" w:rsidRDefault="009F36CA" w:rsidP="00083A9E">
      <w:r>
        <w:separator/>
      </w:r>
    </w:p>
  </w:endnote>
  <w:endnote w:type="continuationSeparator" w:id="0">
    <w:p w14:paraId="243ED75F" w14:textId="77777777" w:rsidR="009F36CA" w:rsidRDefault="009F36CA" w:rsidP="00083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F5587" w14:textId="5C894C17" w:rsidR="00916420" w:rsidRPr="0092590A" w:rsidRDefault="0092590A" w:rsidP="0092590A">
    <w:pPr>
      <w:pStyle w:val="Kjene"/>
    </w:pPr>
    <w:r w:rsidRPr="0092590A">
      <w:rPr>
        <w:sz w:val="20"/>
        <w:szCs w:val="20"/>
      </w:rPr>
      <w:t>ZMnot_210820_uzturabag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32F92" w14:textId="70B1FF04" w:rsidR="00916420" w:rsidRPr="0092590A" w:rsidRDefault="0092590A" w:rsidP="0092590A">
    <w:pPr>
      <w:pStyle w:val="Kjene"/>
    </w:pPr>
    <w:r w:rsidRPr="0092590A">
      <w:rPr>
        <w:sz w:val="20"/>
        <w:szCs w:val="20"/>
      </w:rPr>
      <w:t>ZMnot_210820_uzturabag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0BF52" w14:textId="77777777" w:rsidR="009F36CA" w:rsidRDefault="009F36CA" w:rsidP="00083A9E">
      <w:r>
        <w:separator/>
      </w:r>
    </w:p>
  </w:footnote>
  <w:footnote w:type="continuationSeparator" w:id="0">
    <w:p w14:paraId="5639D3F2" w14:textId="77777777" w:rsidR="009F36CA" w:rsidRDefault="009F36CA" w:rsidP="00083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716606"/>
      <w:docPartObj>
        <w:docPartGallery w:val="Page Numbers (Top of Page)"/>
        <w:docPartUnique/>
      </w:docPartObj>
    </w:sdtPr>
    <w:sdtEndPr/>
    <w:sdtContent>
      <w:p w14:paraId="60C448E8" w14:textId="77777777" w:rsidR="00916420" w:rsidRDefault="00916420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660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908E0"/>
    <w:multiLevelType w:val="hybridMultilevel"/>
    <w:tmpl w:val="B7585586"/>
    <w:lvl w:ilvl="0" w:tplc="5D3C51C8">
      <w:start w:val="1"/>
      <w:numFmt w:val="decimal"/>
      <w:lvlText w:val="%1."/>
      <w:lvlJc w:val="left"/>
      <w:pPr>
        <w:ind w:left="-1623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-903" w:hanging="360"/>
      </w:pPr>
    </w:lvl>
    <w:lvl w:ilvl="2" w:tplc="0426001B" w:tentative="1">
      <w:start w:val="1"/>
      <w:numFmt w:val="lowerRoman"/>
      <w:lvlText w:val="%3."/>
      <w:lvlJc w:val="right"/>
      <w:pPr>
        <w:ind w:left="-183" w:hanging="180"/>
      </w:pPr>
    </w:lvl>
    <w:lvl w:ilvl="3" w:tplc="0426000F" w:tentative="1">
      <w:start w:val="1"/>
      <w:numFmt w:val="decimal"/>
      <w:lvlText w:val="%4."/>
      <w:lvlJc w:val="left"/>
      <w:pPr>
        <w:ind w:left="537" w:hanging="360"/>
      </w:pPr>
    </w:lvl>
    <w:lvl w:ilvl="4" w:tplc="04260019" w:tentative="1">
      <w:start w:val="1"/>
      <w:numFmt w:val="lowerLetter"/>
      <w:lvlText w:val="%5."/>
      <w:lvlJc w:val="left"/>
      <w:pPr>
        <w:ind w:left="1257" w:hanging="360"/>
      </w:pPr>
    </w:lvl>
    <w:lvl w:ilvl="5" w:tplc="0426001B" w:tentative="1">
      <w:start w:val="1"/>
      <w:numFmt w:val="lowerRoman"/>
      <w:lvlText w:val="%6."/>
      <w:lvlJc w:val="right"/>
      <w:pPr>
        <w:ind w:left="1977" w:hanging="180"/>
      </w:pPr>
    </w:lvl>
    <w:lvl w:ilvl="6" w:tplc="0426000F" w:tentative="1">
      <w:start w:val="1"/>
      <w:numFmt w:val="decimal"/>
      <w:lvlText w:val="%7."/>
      <w:lvlJc w:val="left"/>
      <w:pPr>
        <w:ind w:left="2697" w:hanging="360"/>
      </w:pPr>
    </w:lvl>
    <w:lvl w:ilvl="7" w:tplc="04260019" w:tentative="1">
      <w:start w:val="1"/>
      <w:numFmt w:val="lowerLetter"/>
      <w:lvlText w:val="%8."/>
      <w:lvlJc w:val="left"/>
      <w:pPr>
        <w:ind w:left="3417" w:hanging="360"/>
      </w:pPr>
    </w:lvl>
    <w:lvl w:ilvl="8" w:tplc="0426001B" w:tentative="1">
      <w:start w:val="1"/>
      <w:numFmt w:val="lowerRoman"/>
      <w:lvlText w:val="%9."/>
      <w:lvlJc w:val="right"/>
      <w:pPr>
        <w:ind w:left="4137" w:hanging="180"/>
      </w:pPr>
    </w:lvl>
  </w:abstractNum>
  <w:abstractNum w:abstractNumId="1" w15:restartNumberingAfterBreak="0">
    <w:nsid w:val="0A01060C"/>
    <w:multiLevelType w:val="hybridMultilevel"/>
    <w:tmpl w:val="FC340378"/>
    <w:lvl w:ilvl="0" w:tplc="53184536">
      <w:start w:val="1"/>
      <w:numFmt w:val="decimal"/>
      <w:lvlText w:val="%1."/>
      <w:lvlJc w:val="left"/>
      <w:pPr>
        <w:ind w:left="6598" w:hanging="360"/>
      </w:pPr>
      <w:rPr>
        <w:b w:val="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7318" w:hanging="360"/>
      </w:pPr>
    </w:lvl>
    <w:lvl w:ilvl="2" w:tplc="0426001B" w:tentative="1">
      <w:start w:val="1"/>
      <w:numFmt w:val="lowerRoman"/>
      <w:lvlText w:val="%3."/>
      <w:lvlJc w:val="right"/>
      <w:pPr>
        <w:ind w:left="8038" w:hanging="180"/>
      </w:pPr>
    </w:lvl>
    <w:lvl w:ilvl="3" w:tplc="0426000F" w:tentative="1">
      <w:start w:val="1"/>
      <w:numFmt w:val="decimal"/>
      <w:lvlText w:val="%4."/>
      <w:lvlJc w:val="left"/>
      <w:pPr>
        <w:ind w:left="8758" w:hanging="360"/>
      </w:pPr>
    </w:lvl>
    <w:lvl w:ilvl="4" w:tplc="04260019" w:tentative="1">
      <w:start w:val="1"/>
      <w:numFmt w:val="lowerLetter"/>
      <w:lvlText w:val="%5."/>
      <w:lvlJc w:val="left"/>
      <w:pPr>
        <w:ind w:left="9478" w:hanging="360"/>
      </w:pPr>
    </w:lvl>
    <w:lvl w:ilvl="5" w:tplc="0426001B" w:tentative="1">
      <w:start w:val="1"/>
      <w:numFmt w:val="lowerRoman"/>
      <w:lvlText w:val="%6."/>
      <w:lvlJc w:val="right"/>
      <w:pPr>
        <w:ind w:left="10198" w:hanging="180"/>
      </w:pPr>
    </w:lvl>
    <w:lvl w:ilvl="6" w:tplc="0426000F" w:tentative="1">
      <w:start w:val="1"/>
      <w:numFmt w:val="decimal"/>
      <w:lvlText w:val="%7."/>
      <w:lvlJc w:val="left"/>
      <w:pPr>
        <w:ind w:left="10918" w:hanging="360"/>
      </w:pPr>
    </w:lvl>
    <w:lvl w:ilvl="7" w:tplc="04260019" w:tentative="1">
      <w:start w:val="1"/>
      <w:numFmt w:val="lowerLetter"/>
      <w:lvlText w:val="%8."/>
      <w:lvlJc w:val="left"/>
      <w:pPr>
        <w:ind w:left="11638" w:hanging="360"/>
      </w:pPr>
    </w:lvl>
    <w:lvl w:ilvl="8" w:tplc="0426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2" w15:restartNumberingAfterBreak="0">
    <w:nsid w:val="0E67345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0F2057"/>
    <w:multiLevelType w:val="multilevel"/>
    <w:tmpl w:val="E6C4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1C1E6E"/>
    <w:multiLevelType w:val="hybridMultilevel"/>
    <w:tmpl w:val="10ACE13E"/>
    <w:lvl w:ilvl="0" w:tplc="A18047E2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85D0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C101FA"/>
    <w:multiLevelType w:val="hybridMultilevel"/>
    <w:tmpl w:val="137613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11827"/>
    <w:multiLevelType w:val="multilevel"/>
    <w:tmpl w:val="722EAC5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1D032E08"/>
    <w:multiLevelType w:val="hybridMultilevel"/>
    <w:tmpl w:val="2DA8CA32"/>
    <w:lvl w:ilvl="0" w:tplc="4BB616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00A5683"/>
    <w:multiLevelType w:val="hybridMultilevel"/>
    <w:tmpl w:val="2DA8CA32"/>
    <w:lvl w:ilvl="0" w:tplc="4BB6160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7AB772A"/>
    <w:multiLevelType w:val="multilevel"/>
    <w:tmpl w:val="CF64E1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9222578"/>
    <w:multiLevelType w:val="multilevel"/>
    <w:tmpl w:val="6188128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2" w15:restartNumberingAfterBreak="0">
    <w:nsid w:val="3D831745"/>
    <w:multiLevelType w:val="multilevel"/>
    <w:tmpl w:val="D71AB12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3E114CA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F031716"/>
    <w:multiLevelType w:val="hybridMultilevel"/>
    <w:tmpl w:val="DABE32EE"/>
    <w:lvl w:ilvl="0" w:tplc="501CCC52">
      <w:start w:val="1"/>
      <w:numFmt w:val="decimal"/>
      <w:lvlText w:val="%1."/>
      <w:lvlJc w:val="left"/>
      <w:pPr>
        <w:ind w:left="1099" w:hanging="39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18B3A23"/>
    <w:multiLevelType w:val="multilevel"/>
    <w:tmpl w:val="FC7CC5A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6" w15:restartNumberingAfterBreak="0">
    <w:nsid w:val="44E53BDD"/>
    <w:multiLevelType w:val="multilevel"/>
    <w:tmpl w:val="78CA3F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84" w:hanging="2160"/>
      </w:pPr>
      <w:rPr>
        <w:rFonts w:hint="default"/>
      </w:rPr>
    </w:lvl>
  </w:abstractNum>
  <w:abstractNum w:abstractNumId="17" w15:restartNumberingAfterBreak="0">
    <w:nsid w:val="48564F49"/>
    <w:multiLevelType w:val="hybridMultilevel"/>
    <w:tmpl w:val="D5CCAF48"/>
    <w:lvl w:ilvl="0" w:tplc="13BEB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C40DDD"/>
    <w:multiLevelType w:val="hybridMultilevel"/>
    <w:tmpl w:val="1CF8A4F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8F0748"/>
    <w:multiLevelType w:val="multilevel"/>
    <w:tmpl w:val="01F441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0" w15:restartNumberingAfterBreak="0">
    <w:nsid w:val="53E54B74"/>
    <w:multiLevelType w:val="multilevel"/>
    <w:tmpl w:val="2C2262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57272C09"/>
    <w:multiLevelType w:val="multilevel"/>
    <w:tmpl w:val="75E68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585F787A"/>
    <w:multiLevelType w:val="hybridMultilevel"/>
    <w:tmpl w:val="197A9F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01C61"/>
    <w:multiLevelType w:val="multilevel"/>
    <w:tmpl w:val="DD36001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63AC10D5"/>
    <w:multiLevelType w:val="hybridMultilevel"/>
    <w:tmpl w:val="08D8C906"/>
    <w:lvl w:ilvl="0" w:tplc="C0A628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77A0127"/>
    <w:multiLevelType w:val="multilevel"/>
    <w:tmpl w:val="A3F0A51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6" w15:restartNumberingAfterBreak="0">
    <w:nsid w:val="679F14BC"/>
    <w:multiLevelType w:val="hybridMultilevel"/>
    <w:tmpl w:val="DDA0033C"/>
    <w:lvl w:ilvl="0" w:tplc="BF5830F6">
      <w:start w:val="3"/>
      <w:numFmt w:val="decimal"/>
      <w:lvlText w:val="%1."/>
      <w:lvlJc w:val="left"/>
      <w:pPr>
        <w:ind w:left="1789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2509" w:hanging="360"/>
      </w:pPr>
    </w:lvl>
    <w:lvl w:ilvl="2" w:tplc="0426001B" w:tentative="1">
      <w:start w:val="1"/>
      <w:numFmt w:val="lowerRoman"/>
      <w:lvlText w:val="%3."/>
      <w:lvlJc w:val="right"/>
      <w:pPr>
        <w:ind w:left="3229" w:hanging="180"/>
      </w:pPr>
    </w:lvl>
    <w:lvl w:ilvl="3" w:tplc="0426000F" w:tentative="1">
      <w:start w:val="1"/>
      <w:numFmt w:val="decimal"/>
      <w:lvlText w:val="%4."/>
      <w:lvlJc w:val="left"/>
      <w:pPr>
        <w:ind w:left="3949" w:hanging="360"/>
      </w:pPr>
    </w:lvl>
    <w:lvl w:ilvl="4" w:tplc="04260019" w:tentative="1">
      <w:start w:val="1"/>
      <w:numFmt w:val="lowerLetter"/>
      <w:lvlText w:val="%5."/>
      <w:lvlJc w:val="left"/>
      <w:pPr>
        <w:ind w:left="4669" w:hanging="360"/>
      </w:pPr>
    </w:lvl>
    <w:lvl w:ilvl="5" w:tplc="0426001B" w:tentative="1">
      <w:start w:val="1"/>
      <w:numFmt w:val="lowerRoman"/>
      <w:lvlText w:val="%6."/>
      <w:lvlJc w:val="right"/>
      <w:pPr>
        <w:ind w:left="5389" w:hanging="180"/>
      </w:pPr>
    </w:lvl>
    <w:lvl w:ilvl="6" w:tplc="0426000F" w:tentative="1">
      <w:start w:val="1"/>
      <w:numFmt w:val="decimal"/>
      <w:lvlText w:val="%7."/>
      <w:lvlJc w:val="left"/>
      <w:pPr>
        <w:ind w:left="6109" w:hanging="360"/>
      </w:pPr>
    </w:lvl>
    <w:lvl w:ilvl="7" w:tplc="04260019" w:tentative="1">
      <w:start w:val="1"/>
      <w:numFmt w:val="lowerLetter"/>
      <w:lvlText w:val="%8."/>
      <w:lvlJc w:val="left"/>
      <w:pPr>
        <w:ind w:left="6829" w:hanging="360"/>
      </w:pPr>
    </w:lvl>
    <w:lvl w:ilvl="8" w:tplc="042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 w15:restartNumberingAfterBreak="0">
    <w:nsid w:val="6A11493F"/>
    <w:multiLevelType w:val="multilevel"/>
    <w:tmpl w:val="75E68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6A2C7A43"/>
    <w:multiLevelType w:val="hybridMultilevel"/>
    <w:tmpl w:val="2E640D10"/>
    <w:lvl w:ilvl="0" w:tplc="9014D4BE">
      <w:start w:val="3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0" w:hanging="360"/>
      </w:pPr>
    </w:lvl>
    <w:lvl w:ilvl="2" w:tplc="0426001B" w:tentative="1">
      <w:start w:val="1"/>
      <w:numFmt w:val="lowerRoman"/>
      <w:lvlText w:val="%3."/>
      <w:lvlJc w:val="right"/>
      <w:pPr>
        <w:ind w:left="2650" w:hanging="180"/>
      </w:pPr>
    </w:lvl>
    <w:lvl w:ilvl="3" w:tplc="0426000F" w:tentative="1">
      <w:start w:val="1"/>
      <w:numFmt w:val="decimal"/>
      <w:lvlText w:val="%4."/>
      <w:lvlJc w:val="left"/>
      <w:pPr>
        <w:ind w:left="3370" w:hanging="360"/>
      </w:pPr>
    </w:lvl>
    <w:lvl w:ilvl="4" w:tplc="04260019" w:tentative="1">
      <w:start w:val="1"/>
      <w:numFmt w:val="lowerLetter"/>
      <w:lvlText w:val="%5."/>
      <w:lvlJc w:val="left"/>
      <w:pPr>
        <w:ind w:left="4090" w:hanging="360"/>
      </w:pPr>
    </w:lvl>
    <w:lvl w:ilvl="5" w:tplc="0426001B" w:tentative="1">
      <w:start w:val="1"/>
      <w:numFmt w:val="lowerRoman"/>
      <w:lvlText w:val="%6."/>
      <w:lvlJc w:val="right"/>
      <w:pPr>
        <w:ind w:left="4810" w:hanging="180"/>
      </w:pPr>
    </w:lvl>
    <w:lvl w:ilvl="6" w:tplc="0426000F" w:tentative="1">
      <w:start w:val="1"/>
      <w:numFmt w:val="decimal"/>
      <w:lvlText w:val="%7."/>
      <w:lvlJc w:val="left"/>
      <w:pPr>
        <w:ind w:left="5530" w:hanging="360"/>
      </w:pPr>
    </w:lvl>
    <w:lvl w:ilvl="7" w:tplc="04260019" w:tentative="1">
      <w:start w:val="1"/>
      <w:numFmt w:val="lowerLetter"/>
      <w:lvlText w:val="%8."/>
      <w:lvlJc w:val="left"/>
      <w:pPr>
        <w:ind w:left="6250" w:hanging="360"/>
      </w:pPr>
    </w:lvl>
    <w:lvl w:ilvl="8" w:tplc="042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9" w15:restartNumberingAfterBreak="0">
    <w:nsid w:val="6A3245A5"/>
    <w:multiLevelType w:val="hybridMultilevel"/>
    <w:tmpl w:val="2DA8CA32"/>
    <w:lvl w:ilvl="0" w:tplc="4BB6160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03748FA"/>
    <w:multiLevelType w:val="hybridMultilevel"/>
    <w:tmpl w:val="721058A0"/>
    <w:lvl w:ilvl="0" w:tplc="7F4C2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3A00F18"/>
    <w:multiLevelType w:val="multilevel"/>
    <w:tmpl w:val="6E9824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2" w15:restartNumberingAfterBreak="0">
    <w:nsid w:val="75273665"/>
    <w:multiLevelType w:val="hybridMultilevel"/>
    <w:tmpl w:val="2E640D10"/>
    <w:lvl w:ilvl="0" w:tplc="9014D4BE">
      <w:start w:val="3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0" w:hanging="360"/>
      </w:pPr>
    </w:lvl>
    <w:lvl w:ilvl="2" w:tplc="0426001B" w:tentative="1">
      <w:start w:val="1"/>
      <w:numFmt w:val="lowerRoman"/>
      <w:lvlText w:val="%3."/>
      <w:lvlJc w:val="right"/>
      <w:pPr>
        <w:ind w:left="2650" w:hanging="180"/>
      </w:pPr>
    </w:lvl>
    <w:lvl w:ilvl="3" w:tplc="0426000F" w:tentative="1">
      <w:start w:val="1"/>
      <w:numFmt w:val="decimal"/>
      <w:lvlText w:val="%4."/>
      <w:lvlJc w:val="left"/>
      <w:pPr>
        <w:ind w:left="3370" w:hanging="360"/>
      </w:pPr>
    </w:lvl>
    <w:lvl w:ilvl="4" w:tplc="04260019" w:tentative="1">
      <w:start w:val="1"/>
      <w:numFmt w:val="lowerLetter"/>
      <w:lvlText w:val="%5."/>
      <w:lvlJc w:val="left"/>
      <w:pPr>
        <w:ind w:left="4090" w:hanging="360"/>
      </w:pPr>
    </w:lvl>
    <w:lvl w:ilvl="5" w:tplc="0426001B" w:tentative="1">
      <w:start w:val="1"/>
      <w:numFmt w:val="lowerRoman"/>
      <w:lvlText w:val="%6."/>
      <w:lvlJc w:val="right"/>
      <w:pPr>
        <w:ind w:left="4810" w:hanging="180"/>
      </w:pPr>
    </w:lvl>
    <w:lvl w:ilvl="6" w:tplc="0426000F" w:tentative="1">
      <w:start w:val="1"/>
      <w:numFmt w:val="decimal"/>
      <w:lvlText w:val="%7."/>
      <w:lvlJc w:val="left"/>
      <w:pPr>
        <w:ind w:left="5530" w:hanging="360"/>
      </w:pPr>
    </w:lvl>
    <w:lvl w:ilvl="7" w:tplc="04260019" w:tentative="1">
      <w:start w:val="1"/>
      <w:numFmt w:val="lowerLetter"/>
      <w:lvlText w:val="%8."/>
      <w:lvlJc w:val="left"/>
      <w:pPr>
        <w:ind w:left="6250" w:hanging="360"/>
      </w:pPr>
    </w:lvl>
    <w:lvl w:ilvl="8" w:tplc="042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3" w15:restartNumberingAfterBreak="0">
    <w:nsid w:val="799B11F5"/>
    <w:multiLevelType w:val="multilevel"/>
    <w:tmpl w:val="0BA03B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 w15:restartNumberingAfterBreak="0">
    <w:nsid w:val="79B3161B"/>
    <w:multiLevelType w:val="hybridMultilevel"/>
    <w:tmpl w:val="E7A2E5A0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FD4F65"/>
    <w:multiLevelType w:val="hybridMultilevel"/>
    <w:tmpl w:val="16003BE8"/>
    <w:lvl w:ilvl="0" w:tplc="0AC2F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33"/>
  </w:num>
  <w:num w:numId="3">
    <w:abstractNumId w:val="15"/>
  </w:num>
  <w:num w:numId="4">
    <w:abstractNumId w:val="21"/>
  </w:num>
  <w:num w:numId="5">
    <w:abstractNumId w:val="25"/>
  </w:num>
  <w:num w:numId="6">
    <w:abstractNumId w:val="12"/>
  </w:num>
  <w:num w:numId="7">
    <w:abstractNumId w:val="7"/>
  </w:num>
  <w:num w:numId="8">
    <w:abstractNumId w:val="6"/>
  </w:num>
  <w:num w:numId="9">
    <w:abstractNumId w:val="1"/>
  </w:num>
  <w:num w:numId="10">
    <w:abstractNumId w:val="19"/>
  </w:num>
  <w:num w:numId="11">
    <w:abstractNumId w:val="0"/>
  </w:num>
  <w:num w:numId="12">
    <w:abstractNumId w:val="16"/>
  </w:num>
  <w:num w:numId="13">
    <w:abstractNumId w:val="31"/>
  </w:num>
  <w:num w:numId="14">
    <w:abstractNumId w:val="20"/>
  </w:num>
  <w:num w:numId="15">
    <w:abstractNumId w:val="18"/>
  </w:num>
  <w:num w:numId="16">
    <w:abstractNumId w:val="13"/>
  </w:num>
  <w:num w:numId="17">
    <w:abstractNumId w:val="2"/>
  </w:num>
  <w:num w:numId="18">
    <w:abstractNumId w:val="5"/>
  </w:num>
  <w:num w:numId="19">
    <w:abstractNumId w:val="14"/>
  </w:num>
  <w:num w:numId="20">
    <w:abstractNumId w:val="17"/>
  </w:num>
  <w:num w:numId="21">
    <w:abstractNumId w:val="24"/>
  </w:num>
  <w:num w:numId="22">
    <w:abstractNumId w:val="10"/>
  </w:num>
  <w:num w:numId="23">
    <w:abstractNumId w:val="26"/>
  </w:num>
  <w:num w:numId="24">
    <w:abstractNumId w:val="4"/>
  </w:num>
  <w:num w:numId="25">
    <w:abstractNumId w:val="29"/>
  </w:num>
  <w:num w:numId="26">
    <w:abstractNumId w:val="28"/>
  </w:num>
  <w:num w:numId="27">
    <w:abstractNumId w:val="32"/>
  </w:num>
  <w:num w:numId="28">
    <w:abstractNumId w:val="8"/>
  </w:num>
  <w:num w:numId="29">
    <w:abstractNumId w:val="34"/>
  </w:num>
  <w:num w:numId="30">
    <w:abstractNumId w:val="9"/>
  </w:num>
  <w:num w:numId="31">
    <w:abstractNumId w:val="3"/>
  </w:num>
  <w:num w:numId="32">
    <w:abstractNumId w:val="23"/>
  </w:num>
  <w:num w:numId="33">
    <w:abstractNumId w:val="35"/>
  </w:num>
  <w:num w:numId="34">
    <w:abstractNumId w:val="22"/>
  </w:num>
  <w:num w:numId="35">
    <w:abstractNumId w:val="30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49D"/>
    <w:rsid w:val="00000830"/>
    <w:rsid w:val="00000B09"/>
    <w:rsid w:val="00002075"/>
    <w:rsid w:val="000022D4"/>
    <w:rsid w:val="00004099"/>
    <w:rsid w:val="00004684"/>
    <w:rsid w:val="00004E48"/>
    <w:rsid w:val="0000786A"/>
    <w:rsid w:val="00007A1C"/>
    <w:rsid w:val="00010943"/>
    <w:rsid w:val="00012F19"/>
    <w:rsid w:val="00013A16"/>
    <w:rsid w:val="00014851"/>
    <w:rsid w:val="00015196"/>
    <w:rsid w:val="0001688A"/>
    <w:rsid w:val="00016928"/>
    <w:rsid w:val="000170D5"/>
    <w:rsid w:val="0002024D"/>
    <w:rsid w:val="00021A6C"/>
    <w:rsid w:val="00023106"/>
    <w:rsid w:val="00023596"/>
    <w:rsid w:val="0002369E"/>
    <w:rsid w:val="00026487"/>
    <w:rsid w:val="000272C7"/>
    <w:rsid w:val="00027F17"/>
    <w:rsid w:val="00027FC0"/>
    <w:rsid w:val="000310CF"/>
    <w:rsid w:val="00031459"/>
    <w:rsid w:val="00031AFB"/>
    <w:rsid w:val="000326CD"/>
    <w:rsid w:val="0003378D"/>
    <w:rsid w:val="00034607"/>
    <w:rsid w:val="0003772F"/>
    <w:rsid w:val="00037B7A"/>
    <w:rsid w:val="00040197"/>
    <w:rsid w:val="000445B2"/>
    <w:rsid w:val="0004479F"/>
    <w:rsid w:val="0004488A"/>
    <w:rsid w:val="00045CB1"/>
    <w:rsid w:val="0004734B"/>
    <w:rsid w:val="000519B4"/>
    <w:rsid w:val="000526C3"/>
    <w:rsid w:val="00052D06"/>
    <w:rsid w:val="0005374F"/>
    <w:rsid w:val="000537D8"/>
    <w:rsid w:val="000557D4"/>
    <w:rsid w:val="00056511"/>
    <w:rsid w:val="0005694F"/>
    <w:rsid w:val="000576CC"/>
    <w:rsid w:val="00060872"/>
    <w:rsid w:val="00065A70"/>
    <w:rsid w:val="00067B21"/>
    <w:rsid w:val="000704F5"/>
    <w:rsid w:val="00070C71"/>
    <w:rsid w:val="000725A2"/>
    <w:rsid w:val="00072730"/>
    <w:rsid w:val="00073301"/>
    <w:rsid w:val="00074DE5"/>
    <w:rsid w:val="0007610A"/>
    <w:rsid w:val="00076738"/>
    <w:rsid w:val="000819A7"/>
    <w:rsid w:val="00081C9B"/>
    <w:rsid w:val="00083A9E"/>
    <w:rsid w:val="0008487D"/>
    <w:rsid w:val="00086934"/>
    <w:rsid w:val="0009045F"/>
    <w:rsid w:val="00090964"/>
    <w:rsid w:val="00091070"/>
    <w:rsid w:val="00091F3B"/>
    <w:rsid w:val="00091F9D"/>
    <w:rsid w:val="000922BE"/>
    <w:rsid w:val="000936A7"/>
    <w:rsid w:val="0009405C"/>
    <w:rsid w:val="000940C2"/>
    <w:rsid w:val="000957A5"/>
    <w:rsid w:val="00096176"/>
    <w:rsid w:val="00096808"/>
    <w:rsid w:val="000975F8"/>
    <w:rsid w:val="00097CA8"/>
    <w:rsid w:val="000A0D47"/>
    <w:rsid w:val="000A23FE"/>
    <w:rsid w:val="000A34A3"/>
    <w:rsid w:val="000A44DC"/>
    <w:rsid w:val="000A46DE"/>
    <w:rsid w:val="000A5001"/>
    <w:rsid w:val="000A51EF"/>
    <w:rsid w:val="000A6E4C"/>
    <w:rsid w:val="000B1236"/>
    <w:rsid w:val="000B189C"/>
    <w:rsid w:val="000B1975"/>
    <w:rsid w:val="000B1B01"/>
    <w:rsid w:val="000B22BB"/>
    <w:rsid w:val="000B268F"/>
    <w:rsid w:val="000B2EBF"/>
    <w:rsid w:val="000B4027"/>
    <w:rsid w:val="000B4DB1"/>
    <w:rsid w:val="000B5EB3"/>
    <w:rsid w:val="000B62D4"/>
    <w:rsid w:val="000B6ED9"/>
    <w:rsid w:val="000B716E"/>
    <w:rsid w:val="000B78F3"/>
    <w:rsid w:val="000C0055"/>
    <w:rsid w:val="000C0256"/>
    <w:rsid w:val="000C0D64"/>
    <w:rsid w:val="000C3D20"/>
    <w:rsid w:val="000C4008"/>
    <w:rsid w:val="000C4E54"/>
    <w:rsid w:val="000C67CA"/>
    <w:rsid w:val="000C6E78"/>
    <w:rsid w:val="000D108B"/>
    <w:rsid w:val="000D53B0"/>
    <w:rsid w:val="000D6026"/>
    <w:rsid w:val="000D7141"/>
    <w:rsid w:val="000D7988"/>
    <w:rsid w:val="000E08FA"/>
    <w:rsid w:val="000E0A29"/>
    <w:rsid w:val="000E2303"/>
    <w:rsid w:val="000E2EC9"/>
    <w:rsid w:val="000E3631"/>
    <w:rsid w:val="000E3DAB"/>
    <w:rsid w:val="000E3DE1"/>
    <w:rsid w:val="000E55CD"/>
    <w:rsid w:val="000E57C5"/>
    <w:rsid w:val="000E5C72"/>
    <w:rsid w:val="000E5D8E"/>
    <w:rsid w:val="000E6419"/>
    <w:rsid w:val="000E6B10"/>
    <w:rsid w:val="000F1B10"/>
    <w:rsid w:val="000F2C15"/>
    <w:rsid w:val="000F332B"/>
    <w:rsid w:val="000F3FEB"/>
    <w:rsid w:val="000F4A88"/>
    <w:rsid w:val="000F56B3"/>
    <w:rsid w:val="000F631E"/>
    <w:rsid w:val="000F66EC"/>
    <w:rsid w:val="000F76DB"/>
    <w:rsid w:val="000F78AA"/>
    <w:rsid w:val="000F7C24"/>
    <w:rsid w:val="00100C1E"/>
    <w:rsid w:val="001010FD"/>
    <w:rsid w:val="001014D1"/>
    <w:rsid w:val="00101B7D"/>
    <w:rsid w:val="00102B40"/>
    <w:rsid w:val="00102D34"/>
    <w:rsid w:val="00102EB3"/>
    <w:rsid w:val="0010310F"/>
    <w:rsid w:val="0010311A"/>
    <w:rsid w:val="001034AA"/>
    <w:rsid w:val="00103B63"/>
    <w:rsid w:val="00103C0C"/>
    <w:rsid w:val="00104299"/>
    <w:rsid w:val="0010760D"/>
    <w:rsid w:val="001076DB"/>
    <w:rsid w:val="00107D49"/>
    <w:rsid w:val="0011123D"/>
    <w:rsid w:val="00111D0B"/>
    <w:rsid w:val="001120E8"/>
    <w:rsid w:val="0011254A"/>
    <w:rsid w:val="001148A8"/>
    <w:rsid w:val="001149F8"/>
    <w:rsid w:val="0011571A"/>
    <w:rsid w:val="00116196"/>
    <w:rsid w:val="00116436"/>
    <w:rsid w:val="00117831"/>
    <w:rsid w:val="00117EEA"/>
    <w:rsid w:val="001204F8"/>
    <w:rsid w:val="001217F2"/>
    <w:rsid w:val="00121ACF"/>
    <w:rsid w:val="00121FBB"/>
    <w:rsid w:val="00121FE5"/>
    <w:rsid w:val="001234BC"/>
    <w:rsid w:val="001240FC"/>
    <w:rsid w:val="0012415B"/>
    <w:rsid w:val="001252B0"/>
    <w:rsid w:val="0012722C"/>
    <w:rsid w:val="001278C0"/>
    <w:rsid w:val="00130D09"/>
    <w:rsid w:val="00131191"/>
    <w:rsid w:val="00132321"/>
    <w:rsid w:val="0013422F"/>
    <w:rsid w:val="001349E7"/>
    <w:rsid w:val="00134E9F"/>
    <w:rsid w:val="00135A1F"/>
    <w:rsid w:val="00135DE1"/>
    <w:rsid w:val="00136976"/>
    <w:rsid w:val="00136EAD"/>
    <w:rsid w:val="001373E1"/>
    <w:rsid w:val="001407AA"/>
    <w:rsid w:val="001416D6"/>
    <w:rsid w:val="00142EAF"/>
    <w:rsid w:val="00143507"/>
    <w:rsid w:val="00144963"/>
    <w:rsid w:val="00145D87"/>
    <w:rsid w:val="001503CE"/>
    <w:rsid w:val="001511D2"/>
    <w:rsid w:val="0015169D"/>
    <w:rsid w:val="00151BE4"/>
    <w:rsid w:val="00152E45"/>
    <w:rsid w:val="00153636"/>
    <w:rsid w:val="00154045"/>
    <w:rsid w:val="001549F9"/>
    <w:rsid w:val="00155FC9"/>
    <w:rsid w:val="001564A4"/>
    <w:rsid w:val="00156EB0"/>
    <w:rsid w:val="00157F0B"/>
    <w:rsid w:val="00157F23"/>
    <w:rsid w:val="00160492"/>
    <w:rsid w:val="00162028"/>
    <w:rsid w:val="0016215A"/>
    <w:rsid w:val="00162934"/>
    <w:rsid w:val="0016300E"/>
    <w:rsid w:val="001637D6"/>
    <w:rsid w:val="001664D4"/>
    <w:rsid w:val="001669B8"/>
    <w:rsid w:val="001679A0"/>
    <w:rsid w:val="0017026A"/>
    <w:rsid w:val="00171717"/>
    <w:rsid w:val="00171C36"/>
    <w:rsid w:val="00172546"/>
    <w:rsid w:val="00172D6C"/>
    <w:rsid w:val="00172EC2"/>
    <w:rsid w:val="00173AE1"/>
    <w:rsid w:val="00174319"/>
    <w:rsid w:val="0017522F"/>
    <w:rsid w:val="001757BB"/>
    <w:rsid w:val="00175844"/>
    <w:rsid w:val="00175CDF"/>
    <w:rsid w:val="0017654E"/>
    <w:rsid w:val="00177CED"/>
    <w:rsid w:val="0018004E"/>
    <w:rsid w:val="00180EBC"/>
    <w:rsid w:val="0018166F"/>
    <w:rsid w:val="0018399A"/>
    <w:rsid w:val="00184166"/>
    <w:rsid w:val="001843BF"/>
    <w:rsid w:val="001852D1"/>
    <w:rsid w:val="00186EC1"/>
    <w:rsid w:val="001875DA"/>
    <w:rsid w:val="00187790"/>
    <w:rsid w:val="0019346C"/>
    <w:rsid w:val="001952D2"/>
    <w:rsid w:val="00195C43"/>
    <w:rsid w:val="00196061"/>
    <w:rsid w:val="00196670"/>
    <w:rsid w:val="00196B53"/>
    <w:rsid w:val="00196BAC"/>
    <w:rsid w:val="00196DE4"/>
    <w:rsid w:val="00197189"/>
    <w:rsid w:val="001A05CD"/>
    <w:rsid w:val="001A0F37"/>
    <w:rsid w:val="001A1378"/>
    <w:rsid w:val="001A1B8B"/>
    <w:rsid w:val="001A27C0"/>
    <w:rsid w:val="001A28AD"/>
    <w:rsid w:val="001A4E1F"/>
    <w:rsid w:val="001A5747"/>
    <w:rsid w:val="001A7060"/>
    <w:rsid w:val="001B17E0"/>
    <w:rsid w:val="001B24E8"/>
    <w:rsid w:val="001B38BB"/>
    <w:rsid w:val="001B42F3"/>
    <w:rsid w:val="001B667B"/>
    <w:rsid w:val="001B7C7F"/>
    <w:rsid w:val="001B7DD8"/>
    <w:rsid w:val="001C03F8"/>
    <w:rsid w:val="001C098C"/>
    <w:rsid w:val="001C1E45"/>
    <w:rsid w:val="001C29B4"/>
    <w:rsid w:val="001C2DF5"/>
    <w:rsid w:val="001C316E"/>
    <w:rsid w:val="001C351E"/>
    <w:rsid w:val="001C4262"/>
    <w:rsid w:val="001C4524"/>
    <w:rsid w:val="001C4B5F"/>
    <w:rsid w:val="001C4C90"/>
    <w:rsid w:val="001C5194"/>
    <w:rsid w:val="001C52B3"/>
    <w:rsid w:val="001C5F73"/>
    <w:rsid w:val="001C66B0"/>
    <w:rsid w:val="001C73D2"/>
    <w:rsid w:val="001C7875"/>
    <w:rsid w:val="001D1AF2"/>
    <w:rsid w:val="001D26A0"/>
    <w:rsid w:val="001D2BC8"/>
    <w:rsid w:val="001D3228"/>
    <w:rsid w:val="001D48A0"/>
    <w:rsid w:val="001D6323"/>
    <w:rsid w:val="001E2050"/>
    <w:rsid w:val="001E20D9"/>
    <w:rsid w:val="001E3596"/>
    <w:rsid w:val="001E3D55"/>
    <w:rsid w:val="001E609E"/>
    <w:rsid w:val="001E60A5"/>
    <w:rsid w:val="001E737D"/>
    <w:rsid w:val="001E7D28"/>
    <w:rsid w:val="001F0BD6"/>
    <w:rsid w:val="001F0FA1"/>
    <w:rsid w:val="001F1CEE"/>
    <w:rsid w:val="001F1EA7"/>
    <w:rsid w:val="001F2F50"/>
    <w:rsid w:val="001F51DE"/>
    <w:rsid w:val="001F554B"/>
    <w:rsid w:val="001F569B"/>
    <w:rsid w:val="001F6182"/>
    <w:rsid w:val="001F7383"/>
    <w:rsid w:val="0020020C"/>
    <w:rsid w:val="0020081A"/>
    <w:rsid w:val="0020101A"/>
    <w:rsid w:val="00201395"/>
    <w:rsid w:val="00201551"/>
    <w:rsid w:val="002015B5"/>
    <w:rsid w:val="00202290"/>
    <w:rsid w:val="00202750"/>
    <w:rsid w:val="00204FD6"/>
    <w:rsid w:val="002053B2"/>
    <w:rsid w:val="002061CF"/>
    <w:rsid w:val="00211429"/>
    <w:rsid w:val="002119F9"/>
    <w:rsid w:val="00214CA2"/>
    <w:rsid w:val="002154EA"/>
    <w:rsid w:val="002158B7"/>
    <w:rsid w:val="002159DD"/>
    <w:rsid w:val="00215A98"/>
    <w:rsid w:val="00215C90"/>
    <w:rsid w:val="00215E03"/>
    <w:rsid w:val="00216083"/>
    <w:rsid w:val="00216A29"/>
    <w:rsid w:val="00217DBA"/>
    <w:rsid w:val="0022091D"/>
    <w:rsid w:val="00220F80"/>
    <w:rsid w:val="00222754"/>
    <w:rsid w:val="00222ABB"/>
    <w:rsid w:val="00222D8C"/>
    <w:rsid w:val="00223C81"/>
    <w:rsid w:val="00223E94"/>
    <w:rsid w:val="002240D3"/>
    <w:rsid w:val="00224916"/>
    <w:rsid w:val="00225392"/>
    <w:rsid w:val="00231660"/>
    <w:rsid w:val="00231958"/>
    <w:rsid w:val="00232175"/>
    <w:rsid w:val="00232BF4"/>
    <w:rsid w:val="00233FAB"/>
    <w:rsid w:val="002344E1"/>
    <w:rsid w:val="00235779"/>
    <w:rsid w:val="00235A9C"/>
    <w:rsid w:val="00235FD5"/>
    <w:rsid w:val="002362B0"/>
    <w:rsid w:val="00236427"/>
    <w:rsid w:val="00240D8D"/>
    <w:rsid w:val="002420F6"/>
    <w:rsid w:val="002421DB"/>
    <w:rsid w:val="002423F3"/>
    <w:rsid w:val="00242C77"/>
    <w:rsid w:val="00242ED6"/>
    <w:rsid w:val="002431DA"/>
    <w:rsid w:val="002448E9"/>
    <w:rsid w:val="00245095"/>
    <w:rsid w:val="00246018"/>
    <w:rsid w:val="00246A59"/>
    <w:rsid w:val="00247A7A"/>
    <w:rsid w:val="00252731"/>
    <w:rsid w:val="00252915"/>
    <w:rsid w:val="00252AA9"/>
    <w:rsid w:val="0025310B"/>
    <w:rsid w:val="00253304"/>
    <w:rsid w:val="002537A3"/>
    <w:rsid w:val="00254955"/>
    <w:rsid w:val="00257715"/>
    <w:rsid w:val="002607BB"/>
    <w:rsid w:val="00261695"/>
    <w:rsid w:val="00262754"/>
    <w:rsid w:val="002637A0"/>
    <w:rsid w:val="0026434D"/>
    <w:rsid w:val="002673F1"/>
    <w:rsid w:val="002674FB"/>
    <w:rsid w:val="002719D9"/>
    <w:rsid w:val="00271E89"/>
    <w:rsid w:val="0027375C"/>
    <w:rsid w:val="00273ACB"/>
    <w:rsid w:val="00273D7A"/>
    <w:rsid w:val="0027412A"/>
    <w:rsid w:val="0027564E"/>
    <w:rsid w:val="0027704C"/>
    <w:rsid w:val="00277C4C"/>
    <w:rsid w:val="00280BA6"/>
    <w:rsid w:val="002818F3"/>
    <w:rsid w:val="00282125"/>
    <w:rsid w:val="00283878"/>
    <w:rsid w:val="00284BD1"/>
    <w:rsid w:val="002866F7"/>
    <w:rsid w:val="00286CE9"/>
    <w:rsid w:val="00290C18"/>
    <w:rsid w:val="00290C5C"/>
    <w:rsid w:val="00291077"/>
    <w:rsid w:val="00292C25"/>
    <w:rsid w:val="00293667"/>
    <w:rsid w:val="002957A6"/>
    <w:rsid w:val="0029609D"/>
    <w:rsid w:val="00296EA2"/>
    <w:rsid w:val="002A08AD"/>
    <w:rsid w:val="002A1A9D"/>
    <w:rsid w:val="002A2044"/>
    <w:rsid w:val="002A22C0"/>
    <w:rsid w:val="002A2A4C"/>
    <w:rsid w:val="002A2AA9"/>
    <w:rsid w:val="002A2D9A"/>
    <w:rsid w:val="002A36B1"/>
    <w:rsid w:val="002A3978"/>
    <w:rsid w:val="002A545E"/>
    <w:rsid w:val="002A5BC9"/>
    <w:rsid w:val="002A5C78"/>
    <w:rsid w:val="002A66A7"/>
    <w:rsid w:val="002A6FB8"/>
    <w:rsid w:val="002A7093"/>
    <w:rsid w:val="002B0AE1"/>
    <w:rsid w:val="002B2869"/>
    <w:rsid w:val="002B3F02"/>
    <w:rsid w:val="002B5BE0"/>
    <w:rsid w:val="002B6387"/>
    <w:rsid w:val="002B7768"/>
    <w:rsid w:val="002B792C"/>
    <w:rsid w:val="002C0E46"/>
    <w:rsid w:val="002C1FF6"/>
    <w:rsid w:val="002C23F9"/>
    <w:rsid w:val="002C2B18"/>
    <w:rsid w:val="002C3101"/>
    <w:rsid w:val="002C3232"/>
    <w:rsid w:val="002C5AE1"/>
    <w:rsid w:val="002C5B34"/>
    <w:rsid w:val="002C61B1"/>
    <w:rsid w:val="002C732C"/>
    <w:rsid w:val="002C76BD"/>
    <w:rsid w:val="002C7B8A"/>
    <w:rsid w:val="002D1578"/>
    <w:rsid w:val="002D3BFB"/>
    <w:rsid w:val="002D4522"/>
    <w:rsid w:val="002D4A0D"/>
    <w:rsid w:val="002D5544"/>
    <w:rsid w:val="002E1491"/>
    <w:rsid w:val="002E1F53"/>
    <w:rsid w:val="002E27E3"/>
    <w:rsid w:val="002E31A6"/>
    <w:rsid w:val="002E492D"/>
    <w:rsid w:val="002E5DFD"/>
    <w:rsid w:val="002E643A"/>
    <w:rsid w:val="002E6A21"/>
    <w:rsid w:val="002E73DA"/>
    <w:rsid w:val="002E7415"/>
    <w:rsid w:val="002E79FA"/>
    <w:rsid w:val="002F0789"/>
    <w:rsid w:val="002F0C3E"/>
    <w:rsid w:val="002F0D4C"/>
    <w:rsid w:val="002F1C76"/>
    <w:rsid w:val="002F2426"/>
    <w:rsid w:val="002F2697"/>
    <w:rsid w:val="002F3F23"/>
    <w:rsid w:val="002F4141"/>
    <w:rsid w:val="002F4CA1"/>
    <w:rsid w:val="002F51AB"/>
    <w:rsid w:val="002F5E0E"/>
    <w:rsid w:val="002F6824"/>
    <w:rsid w:val="002F7054"/>
    <w:rsid w:val="002F7074"/>
    <w:rsid w:val="002F7A6A"/>
    <w:rsid w:val="002F7DB6"/>
    <w:rsid w:val="003007BC"/>
    <w:rsid w:val="00300E01"/>
    <w:rsid w:val="00301A4E"/>
    <w:rsid w:val="003025ED"/>
    <w:rsid w:val="00302A76"/>
    <w:rsid w:val="00302D43"/>
    <w:rsid w:val="00303D58"/>
    <w:rsid w:val="003040B7"/>
    <w:rsid w:val="0030460C"/>
    <w:rsid w:val="003051B1"/>
    <w:rsid w:val="00305562"/>
    <w:rsid w:val="0030562A"/>
    <w:rsid w:val="00305A78"/>
    <w:rsid w:val="00305B50"/>
    <w:rsid w:val="00306652"/>
    <w:rsid w:val="003077D8"/>
    <w:rsid w:val="003115FE"/>
    <w:rsid w:val="00311B8C"/>
    <w:rsid w:val="00314158"/>
    <w:rsid w:val="0031437D"/>
    <w:rsid w:val="00314E02"/>
    <w:rsid w:val="00315CC9"/>
    <w:rsid w:val="00316C69"/>
    <w:rsid w:val="00317724"/>
    <w:rsid w:val="00317D39"/>
    <w:rsid w:val="0032046F"/>
    <w:rsid w:val="00320FDE"/>
    <w:rsid w:val="00321495"/>
    <w:rsid w:val="00321A6E"/>
    <w:rsid w:val="0032288E"/>
    <w:rsid w:val="00323500"/>
    <w:rsid w:val="00324694"/>
    <w:rsid w:val="00325FAB"/>
    <w:rsid w:val="003277C6"/>
    <w:rsid w:val="0033167E"/>
    <w:rsid w:val="0033187B"/>
    <w:rsid w:val="00332FAD"/>
    <w:rsid w:val="0033301A"/>
    <w:rsid w:val="00334F24"/>
    <w:rsid w:val="003350CE"/>
    <w:rsid w:val="003357E0"/>
    <w:rsid w:val="0033699D"/>
    <w:rsid w:val="00341F13"/>
    <w:rsid w:val="00343999"/>
    <w:rsid w:val="00343C72"/>
    <w:rsid w:val="003440AB"/>
    <w:rsid w:val="0034420A"/>
    <w:rsid w:val="00344299"/>
    <w:rsid w:val="003449A3"/>
    <w:rsid w:val="00344FE2"/>
    <w:rsid w:val="003471A2"/>
    <w:rsid w:val="00350935"/>
    <w:rsid w:val="00351379"/>
    <w:rsid w:val="003519E2"/>
    <w:rsid w:val="00351E2B"/>
    <w:rsid w:val="003540E5"/>
    <w:rsid w:val="00354748"/>
    <w:rsid w:val="00354ABD"/>
    <w:rsid w:val="00357F09"/>
    <w:rsid w:val="00360DEB"/>
    <w:rsid w:val="003621B6"/>
    <w:rsid w:val="00362454"/>
    <w:rsid w:val="003625C8"/>
    <w:rsid w:val="00362AD9"/>
    <w:rsid w:val="003642DF"/>
    <w:rsid w:val="003648B0"/>
    <w:rsid w:val="00364AD9"/>
    <w:rsid w:val="00365204"/>
    <w:rsid w:val="0036539A"/>
    <w:rsid w:val="003653CF"/>
    <w:rsid w:val="00365BED"/>
    <w:rsid w:val="00365F8F"/>
    <w:rsid w:val="0036668B"/>
    <w:rsid w:val="00366B56"/>
    <w:rsid w:val="003713FD"/>
    <w:rsid w:val="0037179D"/>
    <w:rsid w:val="00373CA0"/>
    <w:rsid w:val="00374505"/>
    <w:rsid w:val="00374D8B"/>
    <w:rsid w:val="00374F1A"/>
    <w:rsid w:val="003750F4"/>
    <w:rsid w:val="003768FD"/>
    <w:rsid w:val="00377594"/>
    <w:rsid w:val="003775E3"/>
    <w:rsid w:val="00377CCD"/>
    <w:rsid w:val="00380521"/>
    <w:rsid w:val="00380D94"/>
    <w:rsid w:val="00381A67"/>
    <w:rsid w:val="00381E74"/>
    <w:rsid w:val="003831C0"/>
    <w:rsid w:val="0038328A"/>
    <w:rsid w:val="003833FD"/>
    <w:rsid w:val="0038418A"/>
    <w:rsid w:val="00384C6E"/>
    <w:rsid w:val="00384CF9"/>
    <w:rsid w:val="00384F02"/>
    <w:rsid w:val="00385BB8"/>
    <w:rsid w:val="00385CAC"/>
    <w:rsid w:val="00385F3F"/>
    <w:rsid w:val="003860A3"/>
    <w:rsid w:val="0039096C"/>
    <w:rsid w:val="003909CA"/>
    <w:rsid w:val="003909D0"/>
    <w:rsid w:val="00390A9F"/>
    <w:rsid w:val="00391E70"/>
    <w:rsid w:val="003924B7"/>
    <w:rsid w:val="00392C2A"/>
    <w:rsid w:val="00393487"/>
    <w:rsid w:val="0039371A"/>
    <w:rsid w:val="0039579B"/>
    <w:rsid w:val="003A022E"/>
    <w:rsid w:val="003A0606"/>
    <w:rsid w:val="003A0B79"/>
    <w:rsid w:val="003A29D1"/>
    <w:rsid w:val="003A3864"/>
    <w:rsid w:val="003A3C19"/>
    <w:rsid w:val="003A6164"/>
    <w:rsid w:val="003A7222"/>
    <w:rsid w:val="003A7D12"/>
    <w:rsid w:val="003B0C08"/>
    <w:rsid w:val="003B2922"/>
    <w:rsid w:val="003B2BAA"/>
    <w:rsid w:val="003B4AB5"/>
    <w:rsid w:val="003B6567"/>
    <w:rsid w:val="003B6B16"/>
    <w:rsid w:val="003B6C60"/>
    <w:rsid w:val="003C0743"/>
    <w:rsid w:val="003C2886"/>
    <w:rsid w:val="003C2DBD"/>
    <w:rsid w:val="003C4112"/>
    <w:rsid w:val="003C547E"/>
    <w:rsid w:val="003C74A0"/>
    <w:rsid w:val="003C7D2E"/>
    <w:rsid w:val="003C7D4E"/>
    <w:rsid w:val="003D130A"/>
    <w:rsid w:val="003D283A"/>
    <w:rsid w:val="003D4331"/>
    <w:rsid w:val="003D44EB"/>
    <w:rsid w:val="003D4F3F"/>
    <w:rsid w:val="003D5156"/>
    <w:rsid w:val="003D6A41"/>
    <w:rsid w:val="003D785B"/>
    <w:rsid w:val="003D7B11"/>
    <w:rsid w:val="003E05CE"/>
    <w:rsid w:val="003E315B"/>
    <w:rsid w:val="003E492D"/>
    <w:rsid w:val="003E7712"/>
    <w:rsid w:val="003E7803"/>
    <w:rsid w:val="003E7CA8"/>
    <w:rsid w:val="003F091A"/>
    <w:rsid w:val="003F0A46"/>
    <w:rsid w:val="003F15FB"/>
    <w:rsid w:val="003F1F29"/>
    <w:rsid w:val="003F21EE"/>
    <w:rsid w:val="003F37A9"/>
    <w:rsid w:val="003F4312"/>
    <w:rsid w:val="003F49A5"/>
    <w:rsid w:val="003F5D0B"/>
    <w:rsid w:val="003F6355"/>
    <w:rsid w:val="003F6A82"/>
    <w:rsid w:val="00400C14"/>
    <w:rsid w:val="00402D2A"/>
    <w:rsid w:val="0040553A"/>
    <w:rsid w:val="004069E1"/>
    <w:rsid w:val="00407CF6"/>
    <w:rsid w:val="00407DE6"/>
    <w:rsid w:val="0041241B"/>
    <w:rsid w:val="00412F83"/>
    <w:rsid w:val="00413146"/>
    <w:rsid w:val="004159FB"/>
    <w:rsid w:val="004168F6"/>
    <w:rsid w:val="00416B77"/>
    <w:rsid w:val="00416FED"/>
    <w:rsid w:val="00420435"/>
    <w:rsid w:val="004206E7"/>
    <w:rsid w:val="00420E53"/>
    <w:rsid w:val="004231D8"/>
    <w:rsid w:val="004239FE"/>
    <w:rsid w:val="0042432F"/>
    <w:rsid w:val="00426075"/>
    <w:rsid w:val="004270DF"/>
    <w:rsid w:val="004272B9"/>
    <w:rsid w:val="004276F1"/>
    <w:rsid w:val="00430351"/>
    <w:rsid w:val="00430752"/>
    <w:rsid w:val="00431033"/>
    <w:rsid w:val="00431D37"/>
    <w:rsid w:val="004337A1"/>
    <w:rsid w:val="00433C47"/>
    <w:rsid w:val="00434B5D"/>
    <w:rsid w:val="00434D1A"/>
    <w:rsid w:val="00436FAE"/>
    <w:rsid w:val="004438E8"/>
    <w:rsid w:val="00443BE2"/>
    <w:rsid w:val="004450D1"/>
    <w:rsid w:val="00445869"/>
    <w:rsid w:val="00445990"/>
    <w:rsid w:val="00446312"/>
    <w:rsid w:val="00446400"/>
    <w:rsid w:val="00446F06"/>
    <w:rsid w:val="004475E4"/>
    <w:rsid w:val="004479C7"/>
    <w:rsid w:val="004516DF"/>
    <w:rsid w:val="00451E94"/>
    <w:rsid w:val="00452306"/>
    <w:rsid w:val="00452404"/>
    <w:rsid w:val="00452590"/>
    <w:rsid w:val="0045270D"/>
    <w:rsid w:val="00453C4E"/>
    <w:rsid w:val="00454F0F"/>
    <w:rsid w:val="00455CF1"/>
    <w:rsid w:val="0046180D"/>
    <w:rsid w:val="00461CBD"/>
    <w:rsid w:val="00462AC3"/>
    <w:rsid w:val="00462EE7"/>
    <w:rsid w:val="00462F1C"/>
    <w:rsid w:val="0046310B"/>
    <w:rsid w:val="00463338"/>
    <w:rsid w:val="004645CC"/>
    <w:rsid w:val="00464A0F"/>
    <w:rsid w:val="00464A92"/>
    <w:rsid w:val="00464CF6"/>
    <w:rsid w:val="00465346"/>
    <w:rsid w:val="004660CE"/>
    <w:rsid w:val="004673A5"/>
    <w:rsid w:val="00467B59"/>
    <w:rsid w:val="00471260"/>
    <w:rsid w:val="00471CCE"/>
    <w:rsid w:val="004721C6"/>
    <w:rsid w:val="00472318"/>
    <w:rsid w:val="004730F2"/>
    <w:rsid w:val="00473980"/>
    <w:rsid w:val="00474226"/>
    <w:rsid w:val="004743AC"/>
    <w:rsid w:val="0047441D"/>
    <w:rsid w:val="00474B92"/>
    <w:rsid w:val="00474C32"/>
    <w:rsid w:val="00474FE2"/>
    <w:rsid w:val="00475157"/>
    <w:rsid w:val="00477398"/>
    <w:rsid w:val="00477879"/>
    <w:rsid w:val="00481364"/>
    <w:rsid w:val="00481643"/>
    <w:rsid w:val="00481B11"/>
    <w:rsid w:val="00481DDE"/>
    <w:rsid w:val="0048352D"/>
    <w:rsid w:val="0048373C"/>
    <w:rsid w:val="00484136"/>
    <w:rsid w:val="00484366"/>
    <w:rsid w:val="0048579D"/>
    <w:rsid w:val="00485DFA"/>
    <w:rsid w:val="00486561"/>
    <w:rsid w:val="00486ECA"/>
    <w:rsid w:val="00490FF6"/>
    <w:rsid w:val="00491E6D"/>
    <w:rsid w:val="0049409E"/>
    <w:rsid w:val="004956C9"/>
    <w:rsid w:val="0049597A"/>
    <w:rsid w:val="0049628B"/>
    <w:rsid w:val="00496FFE"/>
    <w:rsid w:val="004A043E"/>
    <w:rsid w:val="004A1334"/>
    <w:rsid w:val="004A29C9"/>
    <w:rsid w:val="004A29F2"/>
    <w:rsid w:val="004A4227"/>
    <w:rsid w:val="004A4652"/>
    <w:rsid w:val="004A4E10"/>
    <w:rsid w:val="004A6157"/>
    <w:rsid w:val="004A65F4"/>
    <w:rsid w:val="004B2A22"/>
    <w:rsid w:val="004B306B"/>
    <w:rsid w:val="004B4EDB"/>
    <w:rsid w:val="004B5193"/>
    <w:rsid w:val="004B542B"/>
    <w:rsid w:val="004B5484"/>
    <w:rsid w:val="004B57D0"/>
    <w:rsid w:val="004B5855"/>
    <w:rsid w:val="004B7E6F"/>
    <w:rsid w:val="004C0D4F"/>
    <w:rsid w:val="004C2850"/>
    <w:rsid w:val="004C2ECA"/>
    <w:rsid w:val="004C357A"/>
    <w:rsid w:val="004C388E"/>
    <w:rsid w:val="004C3B7D"/>
    <w:rsid w:val="004C4C41"/>
    <w:rsid w:val="004C5730"/>
    <w:rsid w:val="004C5EE2"/>
    <w:rsid w:val="004C7D17"/>
    <w:rsid w:val="004C7DEF"/>
    <w:rsid w:val="004D0163"/>
    <w:rsid w:val="004D2610"/>
    <w:rsid w:val="004D2AE6"/>
    <w:rsid w:val="004D3DBE"/>
    <w:rsid w:val="004D4B2A"/>
    <w:rsid w:val="004D512B"/>
    <w:rsid w:val="004D585E"/>
    <w:rsid w:val="004D65EC"/>
    <w:rsid w:val="004D7951"/>
    <w:rsid w:val="004D7B55"/>
    <w:rsid w:val="004E0D33"/>
    <w:rsid w:val="004E15E1"/>
    <w:rsid w:val="004E1BFF"/>
    <w:rsid w:val="004E4AB8"/>
    <w:rsid w:val="004E625E"/>
    <w:rsid w:val="004E7707"/>
    <w:rsid w:val="004E7EFA"/>
    <w:rsid w:val="004F0867"/>
    <w:rsid w:val="004F126C"/>
    <w:rsid w:val="004F13DA"/>
    <w:rsid w:val="004F238D"/>
    <w:rsid w:val="004F3A8D"/>
    <w:rsid w:val="004F3FB3"/>
    <w:rsid w:val="004F4542"/>
    <w:rsid w:val="004F4F56"/>
    <w:rsid w:val="004F50C5"/>
    <w:rsid w:val="004F780E"/>
    <w:rsid w:val="004F7816"/>
    <w:rsid w:val="004F7A73"/>
    <w:rsid w:val="004F7B3C"/>
    <w:rsid w:val="004F7F13"/>
    <w:rsid w:val="004F7F68"/>
    <w:rsid w:val="005024D1"/>
    <w:rsid w:val="00505102"/>
    <w:rsid w:val="0050580D"/>
    <w:rsid w:val="0050725B"/>
    <w:rsid w:val="00507BA1"/>
    <w:rsid w:val="00510BE4"/>
    <w:rsid w:val="00510C55"/>
    <w:rsid w:val="00512FFF"/>
    <w:rsid w:val="00514201"/>
    <w:rsid w:val="005158E7"/>
    <w:rsid w:val="00516E53"/>
    <w:rsid w:val="00517EE4"/>
    <w:rsid w:val="00521F5A"/>
    <w:rsid w:val="00522FF3"/>
    <w:rsid w:val="00524400"/>
    <w:rsid w:val="0052562D"/>
    <w:rsid w:val="00526B5B"/>
    <w:rsid w:val="00526E5E"/>
    <w:rsid w:val="00527D03"/>
    <w:rsid w:val="0053180E"/>
    <w:rsid w:val="00531CA8"/>
    <w:rsid w:val="00532585"/>
    <w:rsid w:val="00532715"/>
    <w:rsid w:val="00533185"/>
    <w:rsid w:val="00534C30"/>
    <w:rsid w:val="00534F1A"/>
    <w:rsid w:val="005369C6"/>
    <w:rsid w:val="00542945"/>
    <w:rsid w:val="00542D2A"/>
    <w:rsid w:val="00543CDD"/>
    <w:rsid w:val="00544000"/>
    <w:rsid w:val="00545472"/>
    <w:rsid w:val="00545ABF"/>
    <w:rsid w:val="00545DC8"/>
    <w:rsid w:val="00545E43"/>
    <w:rsid w:val="005464CB"/>
    <w:rsid w:val="005464D4"/>
    <w:rsid w:val="0054662D"/>
    <w:rsid w:val="0054671A"/>
    <w:rsid w:val="00546ECE"/>
    <w:rsid w:val="0054717D"/>
    <w:rsid w:val="005475D5"/>
    <w:rsid w:val="00550586"/>
    <w:rsid w:val="005507BC"/>
    <w:rsid w:val="00552AE3"/>
    <w:rsid w:val="00553472"/>
    <w:rsid w:val="005534F2"/>
    <w:rsid w:val="00553713"/>
    <w:rsid w:val="00553B6C"/>
    <w:rsid w:val="005559C6"/>
    <w:rsid w:val="005608F8"/>
    <w:rsid w:val="00560925"/>
    <w:rsid w:val="00560F10"/>
    <w:rsid w:val="005617EE"/>
    <w:rsid w:val="005618F3"/>
    <w:rsid w:val="00561A0B"/>
    <w:rsid w:val="00562263"/>
    <w:rsid w:val="00563B40"/>
    <w:rsid w:val="00563F40"/>
    <w:rsid w:val="005655D0"/>
    <w:rsid w:val="00565FB0"/>
    <w:rsid w:val="00566138"/>
    <w:rsid w:val="005667CE"/>
    <w:rsid w:val="00566ACB"/>
    <w:rsid w:val="00567044"/>
    <w:rsid w:val="00570F97"/>
    <w:rsid w:val="005714C7"/>
    <w:rsid w:val="0057168C"/>
    <w:rsid w:val="00572A69"/>
    <w:rsid w:val="00580468"/>
    <w:rsid w:val="005824FF"/>
    <w:rsid w:val="00582EB6"/>
    <w:rsid w:val="00584009"/>
    <w:rsid w:val="0058609D"/>
    <w:rsid w:val="00586183"/>
    <w:rsid w:val="00586B3F"/>
    <w:rsid w:val="005872B6"/>
    <w:rsid w:val="0058774E"/>
    <w:rsid w:val="00590006"/>
    <w:rsid w:val="00590011"/>
    <w:rsid w:val="00590EBA"/>
    <w:rsid w:val="0059285F"/>
    <w:rsid w:val="005936CB"/>
    <w:rsid w:val="00594D5C"/>
    <w:rsid w:val="00595613"/>
    <w:rsid w:val="00595C3B"/>
    <w:rsid w:val="005970A6"/>
    <w:rsid w:val="005A0953"/>
    <w:rsid w:val="005A2EEF"/>
    <w:rsid w:val="005A3635"/>
    <w:rsid w:val="005A4399"/>
    <w:rsid w:val="005A5F1E"/>
    <w:rsid w:val="005A66C5"/>
    <w:rsid w:val="005B0904"/>
    <w:rsid w:val="005B0BA1"/>
    <w:rsid w:val="005B1B63"/>
    <w:rsid w:val="005B1CFC"/>
    <w:rsid w:val="005B26ED"/>
    <w:rsid w:val="005B36B2"/>
    <w:rsid w:val="005B4D55"/>
    <w:rsid w:val="005B5240"/>
    <w:rsid w:val="005B6F45"/>
    <w:rsid w:val="005C0280"/>
    <w:rsid w:val="005C0541"/>
    <w:rsid w:val="005C0FE5"/>
    <w:rsid w:val="005C1D5A"/>
    <w:rsid w:val="005C2EA5"/>
    <w:rsid w:val="005C3055"/>
    <w:rsid w:val="005C46E6"/>
    <w:rsid w:val="005C528C"/>
    <w:rsid w:val="005C56DF"/>
    <w:rsid w:val="005C5AFD"/>
    <w:rsid w:val="005C5E4F"/>
    <w:rsid w:val="005C7492"/>
    <w:rsid w:val="005C7AAD"/>
    <w:rsid w:val="005D0885"/>
    <w:rsid w:val="005D0E0D"/>
    <w:rsid w:val="005D0EBF"/>
    <w:rsid w:val="005D1235"/>
    <w:rsid w:val="005D1553"/>
    <w:rsid w:val="005D2E75"/>
    <w:rsid w:val="005D43ED"/>
    <w:rsid w:val="005D5B94"/>
    <w:rsid w:val="005D68FF"/>
    <w:rsid w:val="005D6BD9"/>
    <w:rsid w:val="005D7157"/>
    <w:rsid w:val="005D732D"/>
    <w:rsid w:val="005D7D01"/>
    <w:rsid w:val="005E0841"/>
    <w:rsid w:val="005E2183"/>
    <w:rsid w:val="005E26F8"/>
    <w:rsid w:val="005E3D84"/>
    <w:rsid w:val="005E436F"/>
    <w:rsid w:val="005E67EB"/>
    <w:rsid w:val="005E7686"/>
    <w:rsid w:val="005E791B"/>
    <w:rsid w:val="005F0A21"/>
    <w:rsid w:val="005F0C3F"/>
    <w:rsid w:val="005F1F94"/>
    <w:rsid w:val="005F42DD"/>
    <w:rsid w:val="005F4CBD"/>
    <w:rsid w:val="005F5060"/>
    <w:rsid w:val="005F5C1E"/>
    <w:rsid w:val="005F622F"/>
    <w:rsid w:val="005F6236"/>
    <w:rsid w:val="005F7055"/>
    <w:rsid w:val="005F7ADF"/>
    <w:rsid w:val="006004FC"/>
    <w:rsid w:val="006018D7"/>
    <w:rsid w:val="00601A60"/>
    <w:rsid w:val="00601F8B"/>
    <w:rsid w:val="00602A29"/>
    <w:rsid w:val="00604700"/>
    <w:rsid w:val="00605C57"/>
    <w:rsid w:val="00606AFD"/>
    <w:rsid w:val="006079DD"/>
    <w:rsid w:val="00607E17"/>
    <w:rsid w:val="006106B5"/>
    <w:rsid w:val="0061091E"/>
    <w:rsid w:val="00613189"/>
    <w:rsid w:val="006142CB"/>
    <w:rsid w:val="00614834"/>
    <w:rsid w:val="0061543F"/>
    <w:rsid w:val="00615641"/>
    <w:rsid w:val="0061655C"/>
    <w:rsid w:val="006217B1"/>
    <w:rsid w:val="00622F74"/>
    <w:rsid w:val="00624523"/>
    <w:rsid w:val="0062533D"/>
    <w:rsid w:val="006261A2"/>
    <w:rsid w:val="006279F9"/>
    <w:rsid w:val="00627AB1"/>
    <w:rsid w:val="006304B8"/>
    <w:rsid w:val="0063076F"/>
    <w:rsid w:val="00630980"/>
    <w:rsid w:val="00630F8D"/>
    <w:rsid w:val="0063103B"/>
    <w:rsid w:val="00632640"/>
    <w:rsid w:val="0063382B"/>
    <w:rsid w:val="00635F60"/>
    <w:rsid w:val="00636A00"/>
    <w:rsid w:val="00636C97"/>
    <w:rsid w:val="0064010C"/>
    <w:rsid w:val="00641504"/>
    <w:rsid w:val="00641CF7"/>
    <w:rsid w:val="00642BB0"/>
    <w:rsid w:val="006445FA"/>
    <w:rsid w:val="00644FD7"/>
    <w:rsid w:val="00645002"/>
    <w:rsid w:val="0064655E"/>
    <w:rsid w:val="006473E2"/>
    <w:rsid w:val="00650763"/>
    <w:rsid w:val="00651BB4"/>
    <w:rsid w:val="0065220E"/>
    <w:rsid w:val="00654A88"/>
    <w:rsid w:val="00654AF0"/>
    <w:rsid w:val="006556D0"/>
    <w:rsid w:val="006560A6"/>
    <w:rsid w:val="006566A9"/>
    <w:rsid w:val="006567C2"/>
    <w:rsid w:val="00657CE7"/>
    <w:rsid w:val="00661568"/>
    <w:rsid w:val="006615BC"/>
    <w:rsid w:val="006617DC"/>
    <w:rsid w:val="00661C1B"/>
    <w:rsid w:val="006637FA"/>
    <w:rsid w:val="00663A39"/>
    <w:rsid w:val="00663C06"/>
    <w:rsid w:val="00664ED6"/>
    <w:rsid w:val="006650DD"/>
    <w:rsid w:val="00665BED"/>
    <w:rsid w:val="0066604C"/>
    <w:rsid w:val="00666FCF"/>
    <w:rsid w:val="006718AE"/>
    <w:rsid w:val="00672C03"/>
    <w:rsid w:val="00673941"/>
    <w:rsid w:val="00676E72"/>
    <w:rsid w:val="00677E37"/>
    <w:rsid w:val="00682435"/>
    <w:rsid w:val="006834C6"/>
    <w:rsid w:val="00683FAA"/>
    <w:rsid w:val="00684281"/>
    <w:rsid w:val="00684A19"/>
    <w:rsid w:val="00685ADF"/>
    <w:rsid w:val="006906A0"/>
    <w:rsid w:val="00690DA4"/>
    <w:rsid w:val="00691AF7"/>
    <w:rsid w:val="00693059"/>
    <w:rsid w:val="006938F7"/>
    <w:rsid w:val="00693948"/>
    <w:rsid w:val="006954FC"/>
    <w:rsid w:val="0069603D"/>
    <w:rsid w:val="00696FA5"/>
    <w:rsid w:val="00697A48"/>
    <w:rsid w:val="00697B0A"/>
    <w:rsid w:val="00697E9B"/>
    <w:rsid w:val="006A06A8"/>
    <w:rsid w:val="006A0B96"/>
    <w:rsid w:val="006A0CC3"/>
    <w:rsid w:val="006A1499"/>
    <w:rsid w:val="006A1AF3"/>
    <w:rsid w:val="006A1D8B"/>
    <w:rsid w:val="006A1DFF"/>
    <w:rsid w:val="006A3679"/>
    <w:rsid w:val="006A3A75"/>
    <w:rsid w:val="006A4038"/>
    <w:rsid w:val="006A51F0"/>
    <w:rsid w:val="006A5459"/>
    <w:rsid w:val="006A5BD1"/>
    <w:rsid w:val="006A6A2E"/>
    <w:rsid w:val="006A6B00"/>
    <w:rsid w:val="006A76D6"/>
    <w:rsid w:val="006B073C"/>
    <w:rsid w:val="006B2E0F"/>
    <w:rsid w:val="006B44E3"/>
    <w:rsid w:val="006B4955"/>
    <w:rsid w:val="006B5DC5"/>
    <w:rsid w:val="006B5EA7"/>
    <w:rsid w:val="006B6BD5"/>
    <w:rsid w:val="006B7721"/>
    <w:rsid w:val="006B78B9"/>
    <w:rsid w:val="006C0C63"/>
    <w:rsid w:val="006C112B"/>
    <w:rsid w:val="006C1D1E"/>
    <w:rsid w:val="006C1E74"/>
    <w:rsid w:val="006C2502"/>
    <w:rsid w:val="006C3EB1"/>
    <w:rsid w:val="006C468F"/>
    <w:rsid w:val="006C6F41"/>
    <w:rsid w:val="006C7B3B"/>
    <w:rsid w:val="006D0C31"/>
    <w:rsid w:val="006D14A9"/>
    <w:rsid w:val="006D15B5"/>
    <w:rsid w:val="006D29C4"/>
    <w:rsid w:val="006D2FC5"/>
    <w:rsid w:val="006D4497"/>
    <w:rsid w:val="006D5D73"/>
    <w:rsid w:val="006E1C31"/>
    <w:rsid w:val="006E250A"/>
    <w:rsid w:val="006E28EF"/>
    <w:rsid w:val="006E3345"/>
    <w:rsid w:val="006E3E56"/>
    <w:rsid w:val="006E4365"/>
    <w:rsid w:val="006E437F"/>
    <w:rsid w:val="006E498B"/>
    <w:rsid w:val="006E5974"/>
    <w:rsid w:val="006E5C6C"/>
    <w:rsid w:val="006E6192"/>
    <w:rsid w:val="006F1E3E"/>
    <w:rsid w:val="006F3E3E"/>
    <w:rsid w:val="006F552C"/>
    <w:rsid w:val="006F68E5"/>
    <w:rsid w:val="006F6FBF"/>
    <w:rsid w:val="006F7D75"/>
    <w:rsid w:val="00700A28"/>
    <w:rsid w:val="00701C82"/>
    <w:rsid w:val="0070303B"/>
    <w:rsid w:val="007032E8"/>
    <w:rsid w:val="00705114"/>
    <w:rsid w:val="007055D5"/>
    <w:rsid w:val="00706168"/>
    <w:rsid w:val="0070629A"/>
    <w:rsid w:val="00707E9C"/>
    <w:rsid w:val="00707EB5"/>
    <w:rsid w:val="0071003B"/>
    <w:rsid w:val="007124C2"/>
    <w:rsid w:val="00713F85"/>
    <w:rsid w:val="00715375"/>
    <w:rsid w:val="00715F04"/>
    <w:rsid w:val="007162AF"/>
    <w:rsid w:val="0071676A"/>
    <w:rsid w:val="007171A1"/>
    <w:rsid w:val="00717A53"/>
    <w:rsid w:val="007203E1"/>
    <w:rsid w:val="00720F43"/>
    <w:rsid w:val="007214B0"/>
    <w:rsid w:val="00723D9C"/>
    <w:rsid w:val="007257CA"/>
    <w:rsid w:val="0072667D"/>
    <w:rsid w:val="00730AA6"/>
    <w:rsid w:val="007315D1"/>
    <w:rsid w:val="00732BD6"/>
    <w:rsid w:val="00733068"/>
    <w:rsid w:val="00733121"/>
    <w:rsid w:val="00733286"/>
    <w:rsid w:val="007337BC"/>
    <w:rsid w:val="00734407"/>
    <w:rsid w:val="00734474"/>
    <w:rsid w:val="00734F5A"/>
    <w:rsid w:val="00735EF7"/>
    <w:rsid w:val="0073783A"/>
    <w:rsid w:val="00737ABE"/>
    <w:rsid w:val="00740B2E"/>
    <w:rsid w:val="007411B1"/>
    <w:rsid w:val="00741ADA"/>
    <w:rsid w:val="00742865"/>
    <w:rsid w:val="00742928"/>
    <w:rsid w:val="00743354"/>
    <w:rsid w:val="007446A0"/>
    <w:rsid w:val="00744866"/>
    <w:rsid w:val="007454A0"/>
    <w:rsid w:val="007461D4"/>
    <w:rsid w:val="0074636A"/>
    <w:rsid w:val="00750031"/>
    <w:rsid w:val="00750435"/>
    <w:rsid w:val="00750471"/>
    <w:rsid w:val="00750799"/>
    <w:rsid w:val="00751CF1"/>
    <w:rsid w:val="007526EC"/>
    <w:rsid w:val="007543C4"/>
    <w:rsid w:val="00754B78"/>
    <w:rsid w:val="00755302"/>
    <w:rsid w:val="00757578"/>
    <w:rsid w:val="00761569"/>
    <w:rsid w:val="00762C61"/>
    <w:rsid w:val="007632E8"/>
    <w:rsid w:val="00763F83"/>
    <w:rsid w:val="00766662"/>
    <w:rsid w:val="00766926"/>
    <w:rsid w:val="007669F1"/>
    <w:rsid w:val="00766A49"/>
    <w:rsid w:val="0076737A"/>
    <w:rsid w:val="00767B24"/>
    <w:rsid w:val="0077087C"/>
    <w:rsid w:val="0077268C"/>
    <w:rsid w:val="00772AE4"/>
    <w:rsid w:val="007738D3"/>
    <w:rsid w:val="0077408B"/>
    <w:rsid w:val="00774FB9"/>
    <w:rsid w:val="00775443"/>
    <w:rsid w:val="007772B7"/>
    <w:rsid w:val="00777567"/>
    <w:rsid w:val="007800C5"/>
    <w:rsid w:val="00780A4A"/>
    <w:rsid w:val="00780D70"/>
    <w:rsid w:val="00781219"/>
    <w:rsid w:val="00781F28"/>
    <w:rsid w:val="00783F64"/>
    <w:rsid w:val="0078400E"/>
    <w:rsid w:val="007847F4"/>
    <w:rsid w:val="00785E40"/>
    <w:rsid w:val="00786E6A"/>
    <w:rsid w:val="00786FA0"/>
    <w:rsid w:val="0079054C"/>
    <w:rsid w:val="00790F78"/>
    <w:rsid w:val="00791237"/>
    <w:rsid w:val="0079242D"/>
    <w:rsid w:val="007935EB"/>
    <w:rsid w:val="0079415D"/>
    <w:rsid w:val="0079538C"/>
    <w:rsid w:val="00796140"/>
    <w:rsid w:val="00797019"/>
    <w:rsid w:val="00797FFB"/>
    <w:rsid w:val="007A01BD"/>
    <w:rsid w:val="007A0340"/>
    <w:rsid w:val="007A0979"/>
    <w:rsid w:val="007A0C22"/>
    <w:rsid w:val="007A1C03"/>
    <w:rsid w:val="007A2D60"/>
    <w:rsid w:val="007A52E5"/>
    <w:rsid w:val="007A5DA0"/>
    <w:rsid w:val="007A5F00"/>
    <w:rsid w:val="007A7BDF"/>
    <w:rsid w:val="007A7E25"/>
    <w:rsid w:val="007B03F3"/>
    <w:rsid w:val="007B1BE7"/>
    <w:rsid w:val="007B2067"/>
    <w:rsid w:val="007B353D"/>
    <w:rsid w:val="007B5E82"/>
    <w:rsid w:val="007B5E95"/>
    <w:rsid w:val="007B644B"/>
    <w:rsid w:val="007B738D"/>
    <w:rsid w:val="007C049A"/>
    <w:rsid w:val="007C15BA"/>
    <w:rsid w:val="007C2AFB"/>
    <w:rsid w:val="007C3161"/>
    <w:rsid w:val="007C3815"/>
    <w:rsid w:val="007C3E15"/>
    <w:rsid w:val="007C58D7"/>
    <w:rsid w:val="007C5B12"/>
    <w:rsid w:val="007C5D1A"/>
    <w:rsid w:val="007C6787"/>
    <w:rsid w:val="007C6FFC"/>
    <w:rsid w:val="007C74D7"/>
    <w:rsid w:val="007C74D9"/>
    <w:rsid w:val="007D0036"/>
    <w:rsid w:val="007D099E"/>
    <w:rsid w:val="007D0B05"/>
    <w:rsid w:val="007D1597"/>
    <w:rsid w:val="007D35C4"/>
    <w:rsid w:val="007D5CD4"/>
    <w:rsid w:val="007D626E"/>
    <w:rsid w:val="007D6ADF"/>
    <w:rsid w:val="007E09B5"/>
    <w:rsid w:val="007E0D97"/>
    <w:rsid w:val="007E0EC0"/>
    <w:rsid w:val="007E1FBB"/>
    <w:rsid w:val="007E27F0"/>
    <w:rsid w:val="007E2A67"/>
    <w:rsid w:val="007E33B6"/>
    <w:rsid w:val="007E6A63"/>
    <w:rsid w:val="007E7B5B"/>
    <w:rsid w:val="007F1CE5"/>
    <w:rsid w:val="007F2B44"/>
    <w:rsid w:val="007F2F7C"/>
    <w:rsid w:val="007F3C7E"/>
    <w:rsid w:val="007F5880"/>
    <w:rsid w:val="007F655C"/>
    <w:rsid w:val="007F6905"/>
    <w:rsid w:val="007F75AA"/>
    <w:rsid w:val="007F7AAC"/>
    <w:rsid w:val="007F7ADF"/>
    <w:rsid w:val="008004D0"/>
    <w:rsid w:val="008012D5"/>
    <w:rsid w:val="00801F05"/>
    <w:rsid w:val="0080424A"/>
    <w:rsid w:val="00804ED0"/>
    <w:rsid w:val="00804F90"/>
    <w:rsid w:val="00805396"/>
    <w:rsid w:val="0080585A"/>
    <w:rsid w:val="0080599D"/>
    <w:rsid w:val="00807E4C"/>
    <w:rsid w:val="00810306"/>
    <w:rsid w:val="00811A57"/>
    <w:rsid w:val="00813719"/>
    <w:rsid w:val="0081379C"/>
    <w:rsid w:val="00813A5B"/>
    <w:rsid w:val="00813B9A"/>
    <w:rsid w:val="008140FB"/>
    <w:rsid w:val="008142FA"/>
    <w:rsid w:val="00814B10"/>
    <w:rsid w:val="00815F0D"/>
    <w:rsid w:val="00815F25"/>
    <w:rsid w:val="0081680E"/>
    <w:rsid w:val="00816989"/>
    <w:rsid w:val="00817267"/>
    <w:rsid w:val="008210DB"/>
    <w:rsid w:val="00821C04"/>
    <w:rsid w:val="00823157"/>
    <w:rsid w:val="008242B3"/>
    <w:rsid w:val="00825F7F"/>
    <w:rsid w:val="008263F3"/>
    <w:rsid w:val="00826950"/>
    <w:rsid w:val="0083116C"/>
    <w:rsid w:val="0083246B"/>
    <w:rsid w:val="00832D53"/>
    <w:rsid w:val="008330DC"/>
    <w:rsid w:val="008331B0"/>
    <w:rsid w:val="0083334F"/>
    <w:rsid w:val="00834ADD"/>
    <w:rsid w:val="00835FB1"/>
    <w:rsid w:val="008378CB"/>
    <w:rsid w:val="00840C64"/>
    <w:rsid w:val="00840DE7"/>
    <w:rsid w:val="00841AC5"/>
    <w:rsid w:val="00841E6D"/>
    <w:rsid w:val="00842D6F"/>
    <w:rsid w:val="0084677F"/>
    <w:rsid w:val="00847577"/>
    <w:rsid w:val="008519D7"/>
    <w:rsid w:val="008519F4"/>
    <w:rsid w:val="00851B97"/>
    <w:rsid w:val="00851CBA"/>
    <w:rsid w:val="008533D4"/>
    <w:rsid w:val="00853908"/>
    <w:rsid w:val="00853BE1"/>
    <w:rsid w:val="00854529"/>
    <w:rsid w:val="00856966"/>
    <w:rsid w:val="008623E0"/>
    <w:rsid w:val="00862463"/>
    <w:rsid w:val="00862C3C"/>
    <w:rsid w:val="008636F1"/>
    <w:rsid w:val="00864D31"/>
    <w:rsid w:val="00866764"/>
    <w:rsid w:val="00867E2E"/>
    <w:rsid w:val="0087057D"/>
    <w:rsid w:val="00870EA7"/>
    <w:rsid w:val="0087275C"/>
    <w:rsid w:val="00874047"/>
    <w:rsid w:val="008757AF"/>
    <w:rsid w:val="00875EDE"/>
    <w:rsid w:val="00876378"/>
    <w:rsid w:val="00877D1E"/>
    <w:rsid w:val="00880377"/>
    <w:rsid w:val="00885248"/>
    <w:rsid w:val="00885690"/>
    <w:rsid w:val="0088594D"/>
    <w:rsid w:val="00885F68"/>
    <w:rsid w:val="008904F4"/>
    <w:rsid w:val="008908CB"/>
    <w:rsid w:val="00890CF0"/>
    <w:rsid w:val="00891788"/>
    <w:rsid w:val="00892FCC"/>
    <w:rsid w:val="00895B0B"/>
    <w:rsid w:val="00895B82"/>
    <w:rsid w:val="00896B61"/>
    <w:rsid w:val="00897C59"/>
    <w:rsid w:val="00897FEE"/>
    <w:rsid w:val="008A1F99"/>
    <w:rsid w:val="008A20A5"/>
    <w:rsid w:val="008A2149"/>
    <w:rsid w:val="008A2E26"/>
    <w:rsid w:val="008A5859"/>
    <w:rsid w:val="008A5B1F"/>
    <w:rsid w:val="008A650F"/>
    <w:rsid w:val="008A68A2"/>
    <w:rsid w:val="008A749A"/>
    <w:rsid w:val="008A7DDF"/>
    <w:rsid w:val="008B145D"/>
    <w:rsid w:val="008B3745"/>
    <w:rsid w:val="008B4422"/>
    <w:rsid w:val="008B46BF"/>
    <w:rsid w:val="008B51CA"/>
    <w:rsid w:val="008B53F2"/>
    <w:rsid w:val="008B55E9"/>
    <w:rsid w:val="008B5702"/>
    <w:rsid w:val="008B62F1"/>
    <w:rsid w:val="008B6A98"/>
    <w:rsid w:val="008B7521"/>
    <w:rsid w:val="008B79D9"/>
    <w:rsid w:val="008B7F51"/>
    <w:rsid w:val="008C0DEB"/>
    <w:rsid w:val="008C1A8F"/>
    <w:rsid w:val="008C280A"/>
    <w:rsid w:val="008C29BD"/>
    <w:rsid w:val="008C3A72"/>
    <w:rsid w:val="008C3E69"/>
    <w:rsid w:val="008C4B2C"/>
    <w:rsid w:val="008C599D"/>
    <w:rsid w:val="008C712C"/>
    <w:rsid w:val="008D0443"/>
    <w:rsid w:val="008D0884"/>
    <w:rsid w:val="008D1741"/>
    <w:rsid w:val="008D194D"/>
    <w:rsid w:val="008D196A"/>
    <w:rsid w:val="008D3D19"/>
    <w:rsid w:val="008D3E76"/>
    <w:rsid w:val="008D51B9"/>
    <w:rsid w:val="008D59A7"/>
    <w:rsid w:val="008D5ED1"/>
    <w:rsid w:val="008D69E8"/>
    <w:rsid w:val="008D71AF"/>
    <w:rsid w:val="008D72B7"/>
    <w:rsid w:val="008D7F04"/>
    <w:rsid w:val="008E00EE"/>
    <w:rsid w:val="008E25D6"/>
    <w:rsid w:val="008E3610"/>
    <w:rsid w:val="008E40F1"/>
    <w:rsid w:val="008E4547"/>
    <w:rsid w:val="008E4862"/>
    <w:rsid w:val="008E4BC8"/>
    <w:rsid w:val="008E549D"/>
    <w:rsid w:val="008E5847"/>
    <w:rsid w:val="008E5E21"/>
    <w:rsid w:val="008E68E7"/>
    <w:rsid w:val="008E706A"/>
    <w:rsid w:val="008E7852"/>
    <w:rsid w:val="008F03C7"/>
    <w:rsid w:val="008F0AB7"/>
    <w:rsid w:val="008F4129"/>
    <w:rsid w:val="008F4FF7"/>
    <w:rsid w:val="008F6494"/>
    <w:rsid w:val="008F69AC"/>
    <w:rsid w:val="008F790D"/>
    <w:rsid w:val="009001C2"/>
    <w:rsid w:val="009017B4"/>
    <w:rsid w:val="00901F9B"/>
    <w:rsid w:val="00902327"/>
    <w:rsid w:val="009033D5"/>
    <w:rsid w:val="00904A11"/>
    <w:rsid w:val="00907BDB"/>
    <w:rsid w:val="00907CAF"/>
    <w:rsid w:val="00911217"/>
    <w:rsid w:val="009117DE"/>
    <w:rsid w:val="00911D57"/>
    <w:rsid w:val="00912049"/>
    <w:rsid w:val="009123B6"/>
    <w:rsid w:val="00913C72"/>
    <w:rsid w:val="0091467D"/>
    <w:rsid w:val="009160D8"/>
    <w:rsid w:val="00916420"/>
    <w:rsid w:val="00916B09"/>
    <w:rsid w:val="00917174"/>
    <w:rsid w:val="009179ED"/>
    <w:rsid w:val="00917AB2"/>
    <w:rsid w:val="00920FAF"/>
    <w:rsid w:val="00921533"/>
    <w:rsid w:val="00921794"/>
    <w:rsid w:val="00921DFC"/>
    <w:rsid w:val="00923B1B"/>
    <w:rsid w:val="0092459E"/>
    <w:rsid w:val="0092590A"/>
    <w:rsid w:val="00925BE4"/>
    <w:rsid w:val="0092636C"/>
    <w:rsid w:val="00926DF7"/>
    <w:rsid w:val="00927C2D"/>
    <w:rsid w:val="00930AB2"/>
    <w:rsid w:val="009313FD"/>
    <w:rsid w:val="009338FC"/>
    <w:rsid w:val="00934A0F"/>
    <w:rsid w:val="00934B2A"/>
    <w:rsid w:val="00935E72"/>
    <w:rsid w:val="0093718D"/>
    <w:rsid w:val="00937AE9"/>
    <w:rsid w:val="0094036B"/>
    <w:rsid w:val="0094064E"/>
    <w:rsid w:val="009406F7"/>
    <w:rsid w:val="00940B3F"/>
    <w:rsid w:val="00942864"/>
    <w:rsid w:val="00942D83"/>
    <w:rsid w:val="00943AEA"/>
    <w:rsid w:val="0094483B"/>
    <w:rsid w:val="009453C6"/>
    <w:rsid w:val="00946151"/>
    <w:rsid w:val="009467E2"/>
    <w:rsid w:val="0094741F"/>
    <w:rsid w:val="00947A3C"/>
    <w:rsid w:val="00947CC7"/>
    <w:rsid w:val="00950A7D"/>
    <w:rsid w:val="009512D1"/>
    <w:rsid w:val="00952645"/>
    <w:rsid w:val="009528F8"/>
    <w:rsid w:val="00952D6C"/>
    <w:rsid w:val="00954462"/>
    <w:rsid w:val="0095446B"/>
    <w:rsid w:val="0095477C"/>
    <w:rsid w:val="00955FC4"/>
    <w:rsid w:val="00960AE9"/>
    <w:rsid w:val="00961B75"/>
    <w:rsid w:val="00962EB9"/>
    <w:rsid w:val="009633AC"/>
    <w:rsid w:val="009652CD"/>
    <w:rsid w:val="009663E4"/>
    <w:rsid w:val="00967018"/>
    <w:rsid w:val="00967EB1"/>
    <w:rsid w:val="0097003F"/>
    <w:rsid w:val="00970D8B"/>
    <w:rsid w:val="00974546"/>
    <w:rsid w:val="00976E17"/>
    <w:rsid w:val="00977B6E"/>
    <w:rsid w:val="009804DD"/>
    <w:rsid w:val="00980A0C"/>
    <w:rsid w:val="00982450"/>
    <w:rsid w:val="00983FFC"/>
    <w:rsid w:val="0098650E"/>
    <w:rsid w:val="00986FC2"/>
    <w:rsid w:val="0098766B"/>
    <w:rsid w:val="009876B0"/>
    <w:rsid w:val="00987F78"/>
    <w:rsid w:val="00990581"/>
    <w:rsid w:val="00992322"/>
    <w:rsid w:val="009926DA"/>
    <w:rsid w:val="0099355C"/>
    <w:rsid w:val="00993DBE"/>
    <w:rsid w:val="0099535B"/>
    <w:rsid w:val="00995465"/>
    <w:rsid w:val="009968ED"/>
    <w:rsid w:val="00996CE9"/>
    <w:rsid w:val="009A03DA"/>
    <w:rsid w:val="009A0627"/>
    <w:rsid w:val="009A1A40"/>
    <w:rsid w:val="009A2686"/>
    <w:rsid w:val="009A32F8"/>
    <w:rsid w:val="009A35EC"/>
    <w:rsid w:val="009A3A52"/>
    <w:rsid w:val="009A61C7"/>
    <w:rsid w:val="009A7B0D"/>
    <w:rsid w:val="009B04E4"/>
    <w:rsid w:val="009B2AA8"/>
    <w:rsid w:val="009B40A4"/>
    <w:rsid w:val="009B4DA6"/>
    <w:rsid w:val="009C0F43"/>
    <w:rsid w:val="009C199C"/>
    <w:rsid w:val="009C4DFC"/>
    <w:rsid w:val="009C52FF"/>
    <w:rsid w:val="009C6350"/>
    <w:rsid w:val="009C7205"/>
    <w:rsid w:val="009C78C9"/>
    <w:rsid w:val="009C7CD9"/>
    <w:rsid w:val="009D0494"/>
    <w:rsid w:val="009D1F57"/>
    <w:rsid w:val="009D2FCF"/>
    <w:rsid w:val="009D43AE"/>
    <w:rsid w:val="009D57CF"/>
    <w:rsid w:val="009D6E7F"/>
    <w:rsid w:val="009D74D2"/>
    <w:rsid w:val="009D7992"/>
    <w:rsid w:val="009E024F"/>
    <w:rsid w:val="009E040A"/>
    <w:rsid w:val="009E239B"/>
    <w:rsid w:val="009E2442"/>
    <w:rsid w:val="009E2A42"/>
    <w:rsid w:val="009E447B"/>
    <w:rsid w:val="009F0652"/>
    <w:rsid w:val="009F12DF"/>
    <w:rsid w:val="009F2DB1"/>
    <w:rsid w:val="009F307C"/>
    <w:rsid w:val="009F36CA"/>
    <w:rsid w:val="009F37F9"/>
    <w:rsid w:val="009F4DB9"/>
    <w:rsid w:val="009F5B32"/>
    <w:rsid w:val="009F681A"/>
    <w:rsid w:val="009F7C1C"/>
    <w:rsid w:val="00A0134F"/>
    <w:rsid w:val="00A0139D"/>
    <w:rsid w:val="00A015B8"/>
    <w:rsid w:val="00A01DA6"/>
    <w:rsid w:val="00A028A0"/>
    <w:rsid w:val="00A031EE"/>
    <w:rsid w:val="00A055B4"/>
    <w:rsid w:val="00A0705E"/>
    <w:rsid w:val="00A07766"/>
    <w:rsid w:val="00A1048F"/>
    <w:rsid w:val="00A119C9"/>
    <w:rsid w:val="00A12782"/>
    <w:rsid w:val="00A144DD"/>
    <w:rsid w:val="00A14E41"/>
    <w:rsid w:val="00A14F97"/>
    <w:rsid w:val="00A16985"/>
    <w:rsid w:val="00A2117B"/>
    <w:rsid w:val="00A23294"/>
    <w:rsid w:val="00A23B32"/>
    <w:rsid w:val="00A255E9"/>
    <w:rsid w:val="00A26287"/>
    <w:rsid w:val="00A26D34"/>
    <w:rsid w:val="00A26E63"/>
    <w:rsid w:val="00A27E9E"/>
    <w:rsid w:val="00A30DB6"/>
    <w:rsid w:val="00A30EAB"/>
    <w:rsid w:val="00A33A9B"/>
    <w:rsid w:val="00A340E2"/>
    <w:rsid w:val="00A356F6"/>
    <w:rsid w:val="00A35AFF"/>
    <w:rsid w:val="00A36619"/>
    <w:rsid w:val="00A37E73"/>
    <w:rsid w:val="00A4158F"/>
    <w:rsid w:val="00A428AB"/>
    <w:rsid w:val="00A42E3D"/>
    <w:rsid w:val="00A441B2"/>
    <w:rsid w:val="00A45749"/>
    <w:rsid w:val="00A463DB"/>
    <w:rsid w:val="00A467F1"/>
    <w:rsid w:val="00A4728A"/>
    <w:rsid w:val="00A476A7"/>
    <w:rsid w:val="00A47C45"/>
    <w:rsid w:val="00A504C9"/>
    <w:rsid w:val="00A50564"/>
    <w:rsid w:val="00A50DB4"/>
    <w:rsid w:val="00A52693"/>
    <w:rsid w:val="00A54BC4"/>
    <w:rsid w:val="00A54DE0"/>
    <w:rsid w:val="00A5584E"/>
    <w:rsid w:val="00A56CD0"/>
    <w:rsid w:val="00A57238"/>
    <w:rsid w:val="00A57D29"/>
    <w:rsid w:val="00A6042B"/>
    <w:rsid w:val="00A61D36"/>
    <w:rsid w:val="00A635DA"/>
    <w:rsid w:val="00A65516"/>
    <w:rsid w:val="00A67560"/>
    <w:rsid w:val="00A67799"/>
    <w:rsid w:val="00A70FE3"/>
    <w:rsid w:val="00A71617"/>
    <w:rsid w:val="00A72298"/>
    <w:rsid w:val="00A724D1"/>
    <w:rsid w:val="00A72BC4"/>
    <w:rsid w:val="00A730E8"/>
    <w:rsid w:val="00A73B3C"/>
    <w:rsid w:val="00A75673"/>
    <w:rsid w:val="00A75E79"/>
    <w:rsid w:val="00A769F0"/>
    <w:rsid w:val="00A7771F"/>
    <w:rsid w:val="00A802B8"/>
    <w:rsid w:val="00A80F16"/>
    <w:rsid w:val="00A81A8A"/>
    <w:rsid w:val="00A82094"/>
    <w:rsid w:val="00A8253D"/>
    <w:rsid w:val="00A8315D"/>
    <w:rsid w:val="00A831C4"/>
    <w:rsid w:val="00A84B69"/>
    <w:rsid w:val="00A85BAE"/>
    <w:rsid w:val="00A87944"/>
    <w:rsid w:val="00A87A24"/>
    <w:rsid w:val="00A91570"/>
    <w:rsid w:val="00A91E6E"/>
    <w:rsid w:val="00A922F6"/>
    <w:rsid w:val="00A9278C"/>
    <w:rsid w:val="00A927C8"/>
    <w:rsid w:val="00A92AA6"/>
    <w:rsid w:val="00A92C08"/>
    <w:rsid w:val="00A934CE"/>
    <w:rsid w:val="00A96439"/>
    <w:rsid w:val="00AA144A"/>
    <w:rsid w:val="00AA2D97"/>
    <w:rsid w:val="00AA484C"/>
    <w:rsid w:val="00AA4A4B"/>
    <w:rsid w:val="00AA4B96"/>
    <w:rsid w:val="00AA6355"/>
    <w:rsid w:val="00AA6650"/>
    <w:rsid w:val="00AA68AA"/>
    <w:rsid w:val="00AA6AB2"/>
    <w:rsid w:val="00AB0476"/>
    <w:rsid w:val="00AB0886"/>
    <w:rsid w:val="00AB1198"/>
    <w:rsid w:val="00AB1C9B"/>
    <w:rsid w:val="00AB1F53"/>
    <w:rsid w:val="00AB2247"/>
    <w:rsid w:val="00AB2F72"/>
    <w:rsid w:val="00AB3596"/>
    <w:rsid w:val="00AB3C21"/>
    <w:rsid w:val="00AB6189"/>
    <w:rsid w:val="00AB7400"/>
    <w:rsid w:val="00AB772D"/>
    <w:rsid w:val="00AB79A8"/>
    <w:rsid w:val="00AB7F94"/>
    <w:rsid w:val="00AC03BA"/>
    <w:rsid w:val="00AC1F5D"/>
    <w:rsid w:val="00AC3A17"/>
    <w:rsid w:val="00AC42EE"/>
    <w:rsid w:val="00AC7523"/>
    <w:rsid w:val="00AC7A38"/>
    <w:rsid w:val="00AD0047"/>
    <w:rsid w:val="00AD027D"/>
    <w:rsid w:val="00AD149A"/>
    <w:rsid w:val="00AD1E70"/>
    <w:rsid w:val="00AD3172"/>
    <w:rsid w:val="00AD3472"/>
    <w:rsid w:val="00AD3F02"/>
    <w:rsid w:val="00AD4C14"/>
    <w:rsid w:val="00AD5973"/>
    <w:rsid w:val="00AD6951"/>
    <w:rsid w:val="00AD7194"/>
    <w:rsid w:val="00AD7E60"/>
    <w:rsid w:val="00AE0BB5"/>
    <w:rsid w:val="00AE0F15"/>
    <w:rsid w:val="00AE3137"/>
    <w:rsid w:val="00AE3CCD"/>
    <w:rsid w:val="00AE46B4"/>
    <w:rsid w:val="00AE5F78"/>
    <w:rsid w:val="00AE6014"/>
    <w:rsid w:val="00AE6B7A"/>
    <w:rsid w:val="00AE6BC5"/>
    <w:rsid w:val="00AF09D8"/>
    <w:rsid w:val="00AF10DB"/>
    <w:rsid w:val="00AF1A4B"/>
    <w:rsid w:val="00AF2B4E"/>
    <w:rsid w:val="00AF2F06"/>
    <w:rsid w:val="00AF40AB"/>
    <w:rsid w:val="00AF4792"/>
    <w:rsid w:val="00AF53B2"/>
    <w:rsid w:val="00AF5E15"/>
    <w:rsid w:val="00AF5F0F"/>
    <w:rsid w:val="00AF7AE7"/>
    <w:rsid w:val="00B01A8B"/>
    <w:rsid w:val="00B01B6D"/>
    <w:rsid w:val="00B02508"/>
    <w:rsid w:val="00B02CA3"/>
    <w:rsid w:val="00B0372E"/>
    <w:rsid w:val="00B050A6"/>
    <w:rsid w:val="00B05623"/>
    <w:rsid w:val="00B10D39"/>
    <w:rsid w:val="00B11866"/>
    <w:rsid w:val="00B1207D"/>
    <w:rsid w:val="00B149EA"/>
    <w:rsid w:val="00B14CDC"/>
    <w:rsid w:val="00B15066"/>
    <w:rsid w:val="00B1507A"/>
    <w:rsid w:val="00B15212"/>
    <w:rsid w:val="00B15409"/>
    <w:rsid w:val="00B169F9"/>
    <w:rsid w:val="00B175C5"/>
    <w:rsid w:val="00B17DFD"/>
    <w:rsid w:val="00B17F3A"/>
    <w:rsid w:val="00B205DE"/>
    <w:rsid w:val="00B20BE5"/>
    <w:rsid w:val="00B225E0"/>
    <w:rsid w:val="00B22AFE"/>
    <w:rsid w:val="00B24F1D"/>
    <w:rsid w:val="00B2588F"/>
    <w:rsid w:val="00B26B2E"/>
    <w:rsid w:val="00B30463"/>
    <w:rsid w:val="00B304D2"/>
    <w:rsid w:val="00B30794"/>
    <w:rsid w:val="00B31618"/>
    <w:rsid w:val="00B31876"/>
    <w:rsid w:val="00B31B1D"/>
    <w:rsid w:val="00B33B64"/>
    <w:rsid w:val="00B34D79"/>
    <w:rsid w:val="00B34EA0"/>
    <w:rsid w:val="00B35F65"/>
    <w:rsid w:val="00B361C9"/>
    <w:rsid w:val="00B37B76"/>
    <w:rsid w:val="00B40C7E"/>
    <w:rsid w:val="00B41010"/>
    <w:rsid w:val="00B41361"/>
    <w:rsid w:val="00B4162B"/>
    <w:rsid w:val="00B417F2"/>
    <w:rsid w:val="00B41EE1"/>
    <w:rsid w:val="00B42FCB"/>
    <w:rsid w:val="00B47773"/>
    <w:rsid w:val="00B5378D"/>
    <w:rsid w:val="00B538C6"/>
    <w:rsid w:val="00B544BB"/>
    <w:rsid w:val="00B55971"/>
    <w:rsid w:val="00B55E5C"/>
    <w:rsid w:val="00B56C56"/>
    <w:rsid w:val="00B56E34"/>
    <w:rsid w:val="00B57398"/>
    <w:rsid w:val="00B62769"/>
    <w:rsid w:val="00B6344B"/>
    <w:rsid w:val="00B647D7"/>
    <w:rsid w:val="00B64859"/>
    <w:rsid w:val="00B64F37"/>
    <w:rsid w:val="00B64FB3"/>
    <w:rsid w:val="00B65B34"/>
    <w:rsid w:val="00B65C39"/>
    <w:rsid w:val="00B66267"/>
    <w:rsid w:val="00B6636C"/>
    <w:rsid w:val="00B67B9F"/>
    <w:rsid w:val="00B67F58"/>
    <w:rsid w:val="00B700B6"/>
    <w:rsid w:val="00B715AF"/>
    <w:rsid w:val="00B72C44"/>
    <w:rsid w:val="00B732E4"/>
    <w:rsid w:val="00B741F7"/>
    <w:rsid w:val="00B748D1"/>
    <w:rsid w:val="00B75563"/>
    <w:rsid w:val="00B756B8"/>
    <w:rsid w:val="00B76BC4"/>
    <w:rsid w:val="00B809F2"/>
    <w:rsid w:val="00B819BB"/>
    <w:rsid w:val="00B82AD4"/>
    <w:rsid w:val="00B82B28"/>
    <w:rsid w:val="00B82DF9"/>
    <w:rsid w:val="00B84136"/>
    <w:rsid w:val="00B85282"/>
    <w:rsid w:val="00B860F1"/>
    <w:rsid w:val="00B86579"/>
    <w:rsid w:val="00B867A9"/>
    <w:rsid w:val="00B87300"/>
    <w:rsid w:val="00B87ED6"/>
    <w:rsid w:val="00B90559"/>
    <w:rsid w:val="00B91710"/>
    <w:rsid w:val="00B91C85"/>
    <w:rsid w:val="00B92EBD"/>
    <w:rsid w:val="00B93065"/>
    <w:rsid w:val="00B94121"/>
    <w:rsid w:val="00B94B84"/>
    <w:rsid w:val="00B950F1"/>
    <w:rsid w:val="00B96278"/>
    <w:rsid w:val="00B966AF"/>
    <w:rsid w:val="00B968AF"/>
    <w:rsid w:val="00B96FA7"/>
    <w:rsid w:val="00B97ABD"/>
    <w:rsid w:val="00BA08C6"/>
    <w:rsid w:val="00BA1915"/>
    <w:rsid w:val="00BA22A6"/>
    <w:rsid w:val="00BA234E"/>
    <w:rsid w:val="00BA42D8"/>
    <w:rsid w:val="00BA4E25"/>
    <w:rsid w:val="00BA517A"/>
    <w:rsid w:val="00BA5216"/>
    <w:rsid w:val="00BA5714"/>
    <w:rsid w:val="00BA5BD4"/>
    <w:rsid w:val="00BA7876"/>
    <w:rsid w:val="00BB1E5A"/>
    <w:rsid w:val="00BB2506"/>
    <w:rsid w:val="00BB2860"/>
    <w:rsid w:val="00BB3605"/>
    <w:rsid w:val="00BB3911"/>
    <w:rsid w:val="00BB5273"/>
    <w:rsid w:val="00BB661C"/>
    <w:rsid w:val="00BB6DDF"/>
    <w:rsid w:val="00BB723A"/>
    <w:rsid w:val="00BB760C"/>
    <w:rsid w:val="00BC0D8A"/>
    <w:rsid w:val="00BC28AE"/>
    <w:rsid w:val="00BC3C46"/>
    <w:rsid w:val="00BC40ED"/>
    <w:rsid w:val="00BC4435"/>
    <w:rsid w:val="00BC51BE"/>
    <w:rsid w:val="00BD15D3"/>
    <w:rsid w:val="00BD1C4E"/>
    <w:rsid w:val="00BD22E1"/>
    <w:rsid w:val="00BD36CF"/>
    <w:rsid w:val="00BD5110"/>
    <w:rsid w:val="00BD708B"/>
    <w:rsid w:val="00BD7B4C"/>
    <w:rsid w:val="00BE2807"/>
    <w:rsid w:val="00BE2F0D"/>
    <w:rsid w:val="00BE399D"/>
    <w:rsid w:val="00BE4C41"/>
    <w:rsid w:val="00BE7F5E"/>
    <w:rsid w:val="00BF01DF"/>
    <w:rsid w:val="00BF0EDA"/>
    <w:rsid w:val="00BF1BEF"/>
    <w:rsid w:val="00BF49C6"/>
    <w:rsid w:val="00BF55A9"/>
    <w:rsid w:val="00C00372"/>
    <w:rsid w:val="00C01916"/>
    <w:rsid w:val="00C0201C"/>
    <w:rsid w:val="00C0376B"/>
    <w:rsid w:val="00C03C21"/>
    <w:rsid w:val="00C03E56"/>
    <w:rsid w:val="00C04144"/>
    <w:rsid w:val="00C04A1B"/>
    <w:rsid w:val="00C0582F"/>
    <w:rsid w:val="00C0598C"/>
    <w:rsid w:val="00C07F13"/>
    <w:rsid w:val="00C100EC"/>
    <w:rsid w:val="00C103CD"/>
    <w:rsid w:val="00C10AF2"/>
    <w:rsid w:val="00C10DBB"/>
    <w:rsid w:val="00C117EB"/>
    <w:rsid w:val="00C11AD3"/>
    <w:rsid w:val="00C14061"/>
    <w:rsid w:val="00C16BCA"/>
    <w:rsid w:val="00C170FA"/>
    <w:rsid w:val="00C17D09"/>
    <w:rsid w:val="00C214B8"/>
    <w:rsid w:val="00C21592"/>
    <w:rsid w:val="00C21F4F"/>
    <w:rsid w:val="00C232DB"/>
    <w:rsid w:val="00C23986"/>
    <w:rsid w:val="00C2486F"/>
    <w:rsid w:val="00C24FE0"/>
    <w:rsid w:val="00C25495"/>
    <w:rsid w:val="00C25BC8"/>
    <w:rsid w:val="00C2684E"/>
    <w:rsid w:val="00C2746B"/>
    <w:rsid w:val="00C30CBF"/>
    <w:rsid w:val="00C321A9"/>
    <w:rsid w:val="00C3223D"/>
    <w:rsid w:val="00C330B0"/>
    <w:rsid w:val="00C36212"/>
    <w:rsid w:val="00C37646"/>
    <w:rsid w:val="00C37E6D"/>
    <w:rsid w:val="00C40AED"/>
    <w:rsid w:val="00C41EBE"/>
    <w:rsid w:val="00C426ED"/>
    <w:rsid w:val="00C42985"/>
    <w:rsid w:val="00C43226"/>
    <w:rsid w:val="00C43A1C"/>
    <w:rsid w:val="00C4441F"/>
    <w:rsid w:val="00C47789"/>
    <w:rsid w:val="00C4781A"/>
    <w:rsid w:val="00C47835"/>
    <w:rsid w:val="00C50F7B"/>
    <w:rsid w:val="00C51752"/>
    <w:rsid w:val="00C52AB4"/>
    <w:rsid w:val="00C53600"/>
    <w:rsid w:val="00C537AE"/>
    <w:rsid w:val="00C54EBF"/>
    <w:rsid w:val="00C55EC7"/>
    <w:rsid w:val="00C56F35"/>
    <w:rsid w:val="00C57325"/>
    <w:rsid w:val="00C57F41"/>
    <w:rsid w:val="00C60642"/>
    <w:rsid w:val="00C632BA"/>
    <w:rsid w:val="00C63DAD"/>
    <w:rsid w:val="00C63E6F"/>
    <w:rsid w:val="00C65622"/>
    <w:rsid w:val="00C67FFC"/>
    <w:rsid w:val="00C72DA9"/>
    <w:rsid w:val="00C73244"/>
    <w:rsid w:val="00C74B76"/>
    <w:rsid w:val="00C778C4"/>
    <w:rsid w:val="00C80B45"/>
    <w:rsid w:val="00C813EE"/>
    <w:rsid w:val="00C8263E"/>
    <w:rsid w:val="00C82C1A"/>
    <w:rsid w:val="00C84060"/>
    <w:rsid w:val="00C8510A"/>
    <w:rsid w:val="00C8594F"/>
    <w:rsid w:val="00C86B4F"/>
    <w:rsid w:val="00C874ED"/>
    <w:rsid w:val="00C90629"/>
    <w:rsid w:val="00C9085B"/>
    <w:rsid w:val="00C91DB1"/>
    <w:rsid w:val="00C9236D"/>
    <w:rsid w:val="00C92478"/>
    <w:rsid w:val="00C93779"/>
    <w:rsid w:val="00C9397E"/>
    <w:rsid w:val="00C94588"/>
    <w:rsid w:val="00C95B40"/>
    <w:rsid w:val="00CA02AA"/>
    <w:rsid w:val="00CA0FBB"/>
    <w:rsid w:val="00CA0FCF"/>
    <w:rsid w:val="00CA3CC9"/>
    <w:rsid w:val="00CA4359"/>
    <w:rsid w:val="00CA5005"/>
    <w:rsid w:val="00CA5816"/>
    <w:rsid w:val="00CA7A8A"/>
    <w:rsid w:val="00CA7FB9"/>
    <w:rsid w:val="00CB02E0"/>
    <w:rsid w:val="00CB039D"/>
    <w:rsid w:val="00CB172E"/>
    <w:rsid w:val="00CB1F60"/>
    <w:rsid w:val="00CB30AE"/>
    <w:rsid w:val="00CB37FF"/>
    <w:rsid w:val="00CB39C3"/>
    <w:rsid w:val="00CB4A23"/>
    <w:rsid w:val="00CB5DBE"/>
    <w:rsid w:val="00CB5E9F"/>
    <w:rsid w:val="00CB6CD0"/>
    <w:rsid w:val="00CB707C"/>
    <w:rsid w:val="00CC144D"/>
    <w:rsid w:val="00CC2EC2"/>
    <w:rsid w:val="00CC3D3C"/>
    <w:rsid w:val="00CC40D3"/>
    <w:rsid w:val="00CC5637"/>
    <w:rsid w:val="00CC6063"/>
    <w:rsid w:val="00CC6425"/>
    <w:rsid w:val="00CC6B6A"/>
    <w:rsid w:val="00CC77A8"/>
    <w:rsid w:val="00CC781C"/>
    <w:rsid w:val="00CD03C9"/>
    <w:rsid w:val="00CD1E96"/>
    <w:rsid w:val="00CD387E"/>
    <w:rsid w:val="00CD3899"/>
    <w:rsid w:val="00CD598E"/>
    <w:rsid w:val="00CD647D"/>
    <w:rsid w:val="00CD654D"/>
    <w:rsid w:val="00CD6EF9"/>
    <w:rsid w:val="00CD7550"/>
    <w:rsid w:val="00CE03D9"/>
    <w:rsid w:val="00CE0ED4"/>
    <w:rsid w:val="00CE1E1B"/>
    <w:rsid w:val="00CE45F4"/>
    <w:rsid w:val="00CE47D0"/>
    <w:rsid w:val="00CE5262"/>
    <w:rsid w:val="00CE69B2"/>
    <w:rsid w:val="00CE7173"/>
    <w:rsid w:val="00CE71BA"/>
    <w:rsid w:val="00CF0CE0"/>
    <w:rsid w:val="00CF331A"/>
    <w:rsid w:val="00CF4509"/>
    <w:rsid w:val="00CF4C5D"/>
    <w:rsid w:val="00CF5233"/>
    <w:rsid w:val="00D016D6"/>
    <w:rsid w:val="00D01961"/>
    <w:rsid w:val="00D01C3C"/>
    <w:rsid w:val="00D020F3"/>
    <w:rsid w:val="00D02A11"/>
    <w:rsid w:val="00D02EFF"/>
    <w:rsid w:val="00D04D94"/>
    <w:rsid w:val="00D071DD"/>
    <w:rsid w:val="00D0765F"/>
    <w:rsid w:val="00D11D7E"/>
    <w:rsid w:val="00D12201"/>
    <w:rsid w:val="00D12AC0"/>
    <w:rsid w:val="00D1672E"/>
    <w:rsid w:val="00D17C5F"/>
    <w:rsid w:val="00D200D7"/>
    <w:rsid w:val="00D2090B"/>
    <w:rsid w:val="00D209DC"/>
    <w:rsid w:val="00D20C01"/>
    <w:rsid w:val="00D21657"/>
    <w:rsid w:val="00D24C07"/>
    <w:rsid w:val="00D259BD"/>
    <w:rsid w:val="00D25ACC"/>
    <w:rsid w:val="00D262DF"/>
    <w:rsid w:val="00D26371"/>
    <w:rsid w:val="00D267F6"/>
    <w:rsid w:val="00D26CBC"/>
    <w:rsid w:val="00D30B1E"/>
    <w:rsid w:val="00D31CA7"/>
    <w:rsid w:val="00D32E42"/>
    <w:rsid w:val="00D34F68"/>
    <w:rsid w:val="00D350D1"/>
    <w:rsid w:val="00D3549A"/>
    <w:rsid w:val="00D37599"/>
    <w:rsid w:val="00D4171E"/>
    <w:rsid w:val="00D42B80"/>
    <w:rsid w:val="00D42FEF"/>
    <w:rsid w:val="00D4331D"/>
    <w:rsid w:val="00D460EE"/>
    <w:rsid w:val="00D46C1C"/>
    <w:rsid w:val="00D46E3A"/>
    <w:rsid w:val="00D479E2"/>
    <w:rsid w:val="00D47B3C"/>
    <w:rsid w:val="00D47CD3"/>
    <w:rsid w:val="00D47EF0"/>
    <w:rsid w:val="00D50015"/>
    <w:rsid w:val="00D5026E"/>
    <w:rsid w:val="00D512AC"/>
    <w:rsid w:val="00D5152D"/>
    <w:rsid w:val="00D51B46"/>
    <w:rsid w:val="00D526E7"/>
    <w:rsid w:val="00D52CD9"/>
    <w:rsid w:val="00D5650D"/>
    <w:rsid w:val="00D57495"/>
    <w:rsid w:val="00D576D6"/>
    <w:rsid w:val="00D57B9A"/>
    <w:rsid w:val="00D57CAB"/>
    <w:rsid w:val="00D57E11"/>
    <w:rsid w:val="00D57F7D"/>
    <w:rsid w:val="00D60B4D"/>
    <w:rsid w:val="00D60F04"/>
    <w:rsid w:val="00D614F1"/>
    <w:rsid w:val="00D61772"/>
    <w:rsid w:val="00D619D1"/>
    <w:rsid w:val="00D61F88"/>
    <w:rsid w:val="00D62904"/>
    <w:rsid w:val="00D67073"/>
    <w:rsid w:val="00D72CB1"/>
    <w:rsid w:val="00D73652"/>
    <w:rsid w:val="00D74BAF"/>
    <w:rsid w:val="00D74BFE"/>
    <w:rsid w:val="00D808ED"/>
    <w:rsid w:val="00D84388"/>
    <w:rsid w:val="00D845A7"/>
    <w:rsid w:val="00D85546"/>
    <w:rsid w:val="00D87D16"/>
    <w:rsid w:val="00D87E33"/>
    <w:rsid w:val="00D87F70"/>
    <w:rsid w:val="00D9116B"/>
    <w:rsid w:val="00D914AE"/>
    <w:rsid w:val="00D936A6"/>
    <w:rsid w:val="00D94065"/>
    <w:rsid w:val="00D94C4D"/>
    <w:rsid w:val="00D95965"/>
    <w:rsid w:val="00D9668E"/>
    <w:rsid w:val="00D96734"/>
    <w:rsid w:val="00DA00E9"/>
    <w:rsid w:val="00DA215A"/>
    <w:rsid w:val="00DA2597"/>
    <w:rsid w:val="00DA2F42"/>
    <w:rsid w:val="00DA5579"/>
    <w:rsid w:val="00DA595A"/>
    <w:rsid w:val="00DA7481"/>
    <w:rsid w:val="00DA74AB"/>
    <w:rsid w:val="00DA7E56"/>
    <w:rsid w:val="00DB008A"/>
    <w:rsid w:val="00DB3EB5"/>
    <w:rsid w:val="00DB4425"/>
    <w:rsid w:val="00DB53E4"/>
    <w:rsid w:val="00DB6697"/>
    <w:rsid w:val="00DB6945"/>
    <w:rsid w:val="00DB6FD3"/>
    <w:rsid w:val="00DC48EC"/>
    <w:rsid w:val="00DC5535"/>
    <w:rsid w:val="00DC76D9"/>
    <w:rsid w:val="00DD22BC"/>
    <w:rsid w:val="00DD2C57"/>
    <w:rsid w:val="00DD3A2C"/>
    <w:rsid w:val="00DD4A58"/>
    <w:rsid w:val="00DD58EB"/>
    <w:rsid w:val="00DD7575"/>
    <w:rsid w:val="00DD7C6B"/>
    <w:rsid w:val="00DE09B4"/>
    <w:rsid w:val="00DE0C63"/>
    <w:rsid w:val="00DE0DBB"/>
    <w:rsid w:val="00DE2DA0"/>
    <w:rsid w:val="00DE2F3C"/>
    <w:rsid w:val="00DE3D3C"/>
    <w:rsid w:val="00DE3F1D"/>
    <w:rsid w:val="00DE40DA"/>
    <w:rsid w:val="00DE6201"/>
    <w:rsid w:val="00DE62FD"/>
    <w:rsid w:val="00DF2D14"/>
    <w:rsid w:val="00DF68CA"/>
    <w:rsid w:val="00E00418"/>
    <w:rsid w:val="00E02592"/>
    <w:rsid w:val="00E02610"/>
    <w:rsid w:val="00E029E4"/>
    <w:rsid w:val="00E04438"/>
    <w:rsid w:val="00E056AF"/>
    <w:rsid w:val="00E05991"/>
    <w:rsid w:val="00E0603D"/>
    <w:rsid w:val="00E067E3"/>
    <w:rsid w:val="00E06E4E"/>
    <w:rsid w:val="00E075B4"/>
    <w:rsid w:val="00E100A0"/>
    <w:rsid w:val="00E10F7E"/>
    <w:rsid w:val="00E11296"/>
    <w:rsid w:val="00E12725"/>
    <w:rsid w:val="00E13011"/>
    <w:rsid w:val="00E13782"/>
    <w:rsid w:val="00E13FC8"/>
    <w:rsid w:val="00E14E6E"/>
    <w:rsid w:val="00E155FA"/>
    <w:rsid w:val="00E1663D"/>
    <w:rsid w:val="00E16907"/>
    <w:rsid w:val="00E17854"/>
    <w:rsid w:val="00E2071F"/>
    <w:rsid w:val="00E20814"/>
    <w:rsid w:val="00E20862"/>
    <w:rsid w:val="00E209F8"/>
    <w:rsid w:val="00E21E36"/>
    <w:rsid w:val="00E22007"/>
    <w:rsid w:val="00E2526B"/>
    <w:rsid w:val="00E25A78"/>
    <w:rsid w:val="00E26E97"/>
    <w:rsid w:val="00E30F83"/>
    <w:rsid w:val="00E31510"/>
    <w:rsid w:val="00E31714"/>
    <w:rsid w:val="00E321CF"/>
    <w:rsid w:val="00E323E9"/>
    <w:rsid w:val="00E32574"/>
    <w:rsid w:val="00E3292F"/>
    <w:rsid w:val="00E32E08"/>
    <w:rsid w:val="00E33010"/>
    <w:rsid w:val="00E33211"/>
    <w:rsid w:val="00E33265"/>
    <w:rsid w:val="00E33F00"/>
    <w:rsid w:val="00E34370"/>
    <w:rsid w:val="00E34992"/>
    <w:rsid w:val="00E35031"/>
    <w:rsid w:val="00E3591B"/>
    <w:rsid w:val="00E3652C"/>
    <w:rsid w:val="00E36B88"/>
    <w:rsid w:val="00E36FE1"/>
    <w:rsid w:val="00E401F1"/>
    <w:rsid w:val="00E4059A"/>
    <w:rsid w:val="00E40C43"/>
    <w:rsid w:val="00E41357"/>
    <w:rsid w:val="00E42A21"/>
    <w:rsid w:val="00E44FB8"/>
    <w:rsid w:val="00E462D1"/>
    <w:rsid w:val="00E4687B"/>
    <w:rsid w:val="00E46E3C"/>
    <w:rsid w:val="00E46FDC"/>
    <w:rsid w:val="00E50857"/>
    <w:rsid w:val="00E50E82"/>
    <w:rsid w:val="00E51D9B"/>
    <w:rsid w:val="00E53817"/>
    <w:rsid w:val="00E541DE"/>
    <w:rsid w:val="00E552B3"/>
    <w:rsid w:val="00E55A05"/>
    <w:rsid w:val="00E55ABA"/>
    <w:rsid w:val="00E56273"/>
    <w:rsid w:val="00E6021E"/>
    <w:rsid w:val="00E61756"/>
    <w:rsid w:val="00E6277F"/>
    <w:rsid w:val="00E63A9C"/>
    <w:rsid w:val="00E63B61"/>
    <w:rsid w:val="00E6537D"/>
    <w:rsid w:val="00E674BA"/>
    <w:rsid w:val="00E70887"/>
    <w:rsid w:val="00E72DE5"/>
    <w:rsid w:val="00E745AA"/>
    <w:rsid w:val="00E7524E"/>
    <w:rsid w:val="00E77DFD"/>
    <w:rsid w:val="00E82C9E"/>
    <w:rsid w:val="00E84226"/>
    <w:rsid w:val="00E859A7"/>
    <w:rsid w:val="00E864F2"/>
    <w:rsid w:val="00E86A07"/>
    <w:rsid w:val="00E86FF9"/>
    <w:rsid w:val="00E873FE"/>
    <w:rsid w:val="00E875A1"/>
    <w:rsid w:val="00E907C4"/>
    <w:rsid w:val="00E91105"/>
    <w:rsid w:val="00E911B1"/>
    <w:rsid w:val="00E92314"/>
    <w:rsid w:val="00E92559"/>
    <w:rsid w:val="00E92750"/>
    <w:rsid w:val="00E937AE"/>
    <w:rsid w:val="00E94EA0"/>
    <w:rsid w:val="00E950D6"/>
    <w:rsid w:val="00EA09A4"/>
    <w:rsid w:val="00EA124D"/>
    <w:rsid w:val="00EA2640"/>
    <w:rsid w:val="00EA2F4C"/>
    <w:rsid w:val="00EA46E8"/>
    <w:rsid w:val="00EA4BFE"/>
    <w:rsid w:val="00EA53F4"/>
    <w:rsid w:val="00EA5E3D"/>
    <w:rsid w:val="00EA6F5E"/>
    <w:rsid w:val="00EA7935"/>
    <w:rsid w:val="00EB0F2D"/>
    <w:rsid w:val="00EB2472"/>
    <w:rsid w:val="00EB28EB"/>
    <w:rsid w:val="00EB294F"/>
    <w:rsid w:val="00EB32A8"/>
    <w:rsid w:val="00EB3F95"/>
    <w:rsid w:val="00EB5B88"/>
    <w:rsid w:val="00EB64D7"/>
    <w:rsid w:val="00EB7B48"/>
    <w:rsid w:val="00EC0B26"/>
    <w:rsid w:val="00EC1516"/>
    <w:rsid w:val="00EC15BA"/>
    <w:rsid w:val="00EC4841"/>
    <w:rsid w:val="00EC51F0"/>
    <w:rsid w:val="00EC54A2"/>
    <w:rsid w:val="00EC567A"/>
    <w:rsid w:val="00EC6871"/>
    <w:rsid w:val="00EC7699"/>
    <w:rsid w:val="00ED011C"/>
    <w:rsid w:val="00ED148C"/>
    <w:rsid w:val="00ED1D1B"/>
    <w:rsid w:val="00ED1DE1"/>
    <w:rsid w:val="00ED424B"/>
    <w:rsid w:val="00ED5410"/>
    <w:rsid w:val="00ED567C"/>
    <w:rsid w:val="00ED5BA4"/>
    <w:rsid w:val="00ED5F7D"/>
    <w:rsid w:val="00ED74B3"/>
    <w:rsid w:val="00ED75C2"/>
    <w:rsid w:val="00EE0574"/>
    <w:rsid w:val="00EE10B7"/>
    <w:rsid w:val="00EE2D28"/>
    <w:rsid w:val="00EE326B"/>
    <w:rsid w:val="00EE5080"/>
    <w:rsid w:val="00EE516C"/>
    <w:rsid w:val="00EE62FC"/>
    <w:rsid w:val="00EE677F"/>
    <w:rsid w:val="00EE7953"/>
    <w:rsid w:val="00EE795F"/>
    <w:rsid w:val="00EF16ED"/>
    <w:rsid w:val="00EF1F73"/>
    <w:rsid w:val="00EF2D58"/>
    <w:rsid w:val="00EF3724"/>
    <w:rsid w:val="00EF5BC2"/>
    <w:rsid w:val="00EF703F"/>
    <w:rsid w:val="00EF73B3"/>
    <w:rsid w:val="00F018B8"/>
    <w:rsid w:val="00F01976"/>
    <w:rsid w:val="00F025EB"/>
    <w:rsid w:val="00F04063"/>
    <w:rsid w:val="00F04FF7"/>
    <w:rsid w:val="00F05BD7"/>
    <w:rsid w:val="00F070B8"/>
    <w:rsid w:val="00F07773"/>
    <w:rsid w:val="00F07851"/>
    <w:rsid w:val="00F079A5"/>
    <w:rsid w:val="00F07B83"/>
    <w:rsid w:val="00F07C2C"/>
    <w:rsid w:val="00F10C93"/>
    <w:rsid w:val="00F12134"/>
    <w:rsid w:val="00F12562"/>
    <w:rsid w:val="00F12933"/>
    <w:rsid w:val="00F130ED"/>
    <w:rsid w:val="00F156E7"/>
    <w:rsid w:val="00F15F2E"/>
    <w:rsid w:val="00F16526"/>
    <w:rsid w:val="00F17819"/>
    <w:rsid w:val="00F205C6"/>
    <w:rsid w:val="00F2102F"/>
    <w:rsid w:val="00F21AEE"/>
    <w:rsid w:val="00F2438D"/>
    <w:rsid w:val="00F25520"/>
    <w:rsid w:val="00F25550"/>
    <w:rsid w:val="00F2598B"/>
    <w:rsid w:val="00F261DD"/>
    <w:rsid w:val="00F263D5"/>
    <w:rsid w:val="00F2675B"/>
    <w:rsid w:val="00F26EB9"/>
    <w:rsid w:val="00F27168"/>
    <w:rsid w:val="00F301F5"/>
    <w:rsid w:val="00F304E0"/>
    <w:rsid w:val="00F307CA"/>
    <w:rsid w:val="00F30EB2"/>
    <w:rsid w:val="00F323AF"/>
    <w:rsid w:val="00F324A2"/>
    <w:rsid w:val="00F32CBA"/>
    <w:rsid w:val="00F3416B"/>
    <w:rsid w:val="00F343D5"/>
    <w:rsid w:val="00F34762"/>
    <w:rsid w:val="00F34A76"/>
    <w:rsid w:val="00F34FBB"/>
    <w:rsid w:val="00F35AD7"/>
    <w:rsid w:val="00F4097E"/>
    <w:rsid w:val="00F40C6F"/>
    <w:rsid w:val="00F41943"/>
    <w:rsid w:val="00F42A42"/>
    <w:rsid w:val="00F43D5B"/>
    <w:rsid w:val="00F45A4C"/>
    <w:rsid w:val="00F4633A"/>
    <w:rsid w:val="00F47459"/>
    <w:rsid w:val="00F477EB"/>
    <w:rsid w:val="00F5162E"/>
    <w:rsid w:val="00F52B27"/>
    <w:rsid w:val="00F5471C"/>
    <w:rsid w:val="00F54C65"/>
    <w:rsid w:val="00F5527C"/>
    <w:rsid w:val="00F55AE2"/>
    <w:rsid w:val="00F57C98"/>
    <w:rsid w:val="00F61736"/>
    <w:rsid w:val="00F621CE"/>
    <w:rsid w:val="00F62447"/>
    <w:rsid w:val="00F6270D"/>
    <w:rsid w:val="00F63066"/>
    <w:rsid w:val="00F63FD2"/>
    <w:rsid w:val="00F64130"/>
    <w:rsid w:val="00F6473F"/>
    <w:rsid w:val="00F64EEB"/>
    <w:rsid w:val="00F64F66"/>
    <w:rsid w:val="00F65145"/>
    <w:rsid w:val="00F657C1"/>
    <w:rsid w:val="00F65F70"/>
    <w:rsid w:val="00F660CC"/>
    <w:rsid w:val="00F661A9"/>
    <w:rsid w:val="00F66A80"/>
    <w:rsid w:val="00F6746A"/>
    <w:rsid w:val="00F67477"/>
    <w:rsid w:val="00F72745"/>
    <w:rsid w:val="00F7298F"/>
    <w:rsid w:val="00F72F92"/>
    <w:rsid w:val="00F730B2"/>
    <w:rsid w:val="00F7364B"/>
    <w:rsid w:val="00F7381F"/>
    <w:rsid w:val="00F73950"/>
    <w:rsid w:val="00F75290"/>
    <w:rsid w:val="00F75F16"/>
    <w:rsid w:val="00F7607E"/>
    <w:rsid w:val="00F763B3"/>
    <w:rsid w:val="00F80BC1"/>
    <w:rsid w:val="00F80F75"/>
    <w:rsid w:val="00F8134D"/>
    <w:rsid w:val="00F81AD1"/>
    <w:rsid w:val="00F81E23"/>
    <w:rsid w:val="00F82442"/>
    <w:rsid w:val="00F8315D"/>
    <w:rsid w:val="00F835F5"/>
    <w:rsid w:val="00F84347"/>
    <w:rsid w:val="00F847E7"/>
    <w:rsid w:val="00F84B72"/>
    <w:rsid w:val="00F862DA"/>
    <w:rsid w:val="00F87388"/>
    <w:rsid w:val="00F87520"/>
    <w:rsid w:val="00F87B4F"/>
    <w:rsid w:val="00F9183E"/>
    <w:rsid w:val="00F91918"/>
    <w:rsid w:val="00F92F64"/>
    <w:rsid w:val="00FA1F4D"/>
    <w:rsid w:val="00FA29C6"/>
    <w:rsid w:val="00FA2DCD"/>
    <w:rsid w:val="00FA2FB0"/>
    <w:rsid w:val="00FA441A"/>
    <w:rsid w:val="00FA57B6"/>
    <w:rsid w:val="00FA7806"/>
    <w:rsid w:val="00FA7942"/>
    <w:rsid w:val="00FA79BB"/>
    <w:rsid w:val="00FA7A16"/>
    <w:rsid w:val="00FB0893"/>
    <w:rsid w:val="00FB0A2E"/>
    <w:rsid w:val="00FB0E58"/>
    <w:rsid w:val="00FB22F8"/>
    <w:rsid w:val="00FB2875"/>
    <w:rsid w:val="00FB3419"/>
    <w:rsid w:val="00FB478B"/>
    <w:rsid w:val="00FB58FF"/>
    <w:rsid w:val="00FB5FED"/>
    <w:rsid w:val="00FB6B95"/>
    <w:rsid w:val="00FB7368"/>
    <w:rsid w:val="00FB7691"/>
    <w:rsid w:val="00FC1E02"/>
    <w:rsid w:val="00FC2D11"/>
    <w:rsid w:val="00FC340F"/>
    <w:rsid w:val="00FC5620"/>
    <w:rsid w:val="00FC5FAA"/>
    <w:rsid w:val="00FC7ACD"/>
    <w:rsid w:val="00FD0AA6"/>
    <w:rsid w:val="00FD12D8"/>
    <w:rsid w:val="00FD1327"/>
    <w:rsid w:val="00FD1489"/>
    <w:rsid w:val="00FD2B88"/>
    <w:rsid w:val="00FD5F89"/>
    <w:rsid w:val="00FD602B"/>
    <w:rsid w:val="00FD61B8"/>
    <w:rsid w:val="00FD660C"/>
    <w:rsid w:val="00FD7309"/>
    <w:rsid w:val="00FE13C9"/>
    <w:rsid w:val="00FE1504"/>
    <w:rsid w:val="00FE6A96"/>
    <w:rsid w:val="00FE6ECC"/>
    <w:rsid w:val="00FE72D0"/>
    <w:rsid w:val="00FE7341"/>
    <w:rsid w:val="00FE753B"/>
    <w:rsid w:val="00FE7645"/>
    <w:rsid w:val="00FE7932"/>
    <w:rsid w:val="00FF1748"/>
    <w:rsid w:val="00FF1CDD"/>
    <w:rsid w:val="00FF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8AEA9A"/>
  <w15:docId w15:val="{16F961D9-B656-4C33-8DAD-E589C1F80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083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3">
    <w:name w:val="heading 3"/>
    <w:basedOn w:val="Parasts"/>
    <w:link w:val="Virsraksts3Rakstz"/>
    <w:uiPriority w:val="9"/>
    <w:qFormat/>
    <w:rsid w:val="0032350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CD389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"/>
    <w:rsid w:val="00323500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CD38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paragraph" w:styleId="Paraststmeklis">
    <w:name w:val="Normal (Web)"/>
    <w:basedOn w:val="Parasts"/>
    <w:uiPriority w:val="99"/>
    <w:rsid w:val="00083A9E"/>
    <w:pPr>
      <w:spacing w:before="75" w:after="75"/>
    </w:pPr>
  </w:style>
  <w:style w:type="character" w:styleId="Izteiksmgs">
    <w:name w:val="Strong"/>
    <w:uiPriority w:val="22"/>
    <w:qFormat/>
    <w:rsid w:val="00083A9E"/>
    <w:rPr>
      <w:b/>
      <w:bCs/>
    </w:rPr>
  </w:style>
  <w:style w:type="character" w:styleId="Hipersaite">
    <w:name w:val="Hyperlink"/>
    <w:uiPriority w:val="99"/>
    <w:rsid w:val="00083A9E"/>
    <w:rPr>
      <w:color w:val="0000FF"/>
      <w:u w:val="single"/>
    </w:rPr>
  </w:style>
  <w:style w:type="paragraph" w:customStyle="1" w:styleId="naislab">
    <w:name w:val="naislab"/>
    <w:basedOn w:val="Parasts"/>
    <w:rsid w:val="00083A9E"/>
    <w:pPr>
      <w:spacing w:before="75" w:after="75"/>
      <w:jc w:val="right"/>
    </w:pPr>
  </w:style>
  <w:style w:type="paragraph" w:customStyle="1" w:styleId="naisnod">
    <w:name w:val="naisnod"/>
    <w:basedOn w:val="Parasts"/>
    <w:rsid w:val="00083A9E"/>
    <w:pPr>
      <w:spacing w:before="150" w:after="150"/>
      <w:jc w:val="center"/>
    </w:pPr>
    <w:rPr>
      <w:b/>
      <w:bCs/>
    </w:rPr>
  </w:style>
  <w:style w:type="paragraph" w:styleId="Galvene">
    <w:name w:val="header"/>
    <w:basedOn w:val="Parasts"/>
    <w:link w:val="GalveneRakstz"/>
    <w:uiPriority w:val="99"/>
    <w:unhideWhenUsed/>
    <w:rsid w:val="00083A9E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83A9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083A9E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83A9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B9171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B9171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B9171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9171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9171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9171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91710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s"/>
    <w:uiPriority w:val="34"/>
    <w:qFormat/>
    <w:rsid w:val="00FD7309"/>
    <w:pPr>
      <w:ind w:left="720"/>
      <w:contextualSpacing/>
    </w:pPr>
  </w:style>
  <w:style w:type="character" w:customStyle="1" w:styleId="italic">
    <w:name w:val="italic"/>
    <w:basedOn w:val="Noklusjumarindkopasfonts"/>
    <w:rsid w:val="00C74B76"/>
    <w:rPr>
      <w:i/>
      <w:iCs/>
    </w:rPr>
  </w:style>
  <w:style w:type="paragraph" w:customStyle="1" w:styleId="tv2132">
    <w:name w:val="tv2132"/>
    <w:basedOn w:val="Parasts"/>
    <w:rsid w:val="000526C3"/>
    <w:pPr>
      <w:spacing w:line="360" w:lineRule="auto"/>
      <w:ind w:firstLine="300"/>
    </w:pPr>
    <w:rPr>
      <w:color w:val="414142"/>
      <w:sz w:val="20"/>
      <w:szCs w:val="20"/>
    </w:rPr>
  </w:style>
  <w:style w:type="table" w:styleId="Reatabula">
    <w:name w:val="Table Grid"/>
    <w:basedOn w:val="Parastatabula"/>
    <w:uiPriority w:val="39"/>
    <w:rsid w:val="00323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knoteik">
    <w:name w:val="lik_noteik"/>
    <w:basedOn w:val="Parasts"/>
    <w:rsid w:val="00323500"/>
    <w:pPr>
      <w:spacing w:before="100" w:beforeAutospacing="1" w:after="100" w:afterAutospacing="1"/>
    </w:pPr>
  </w:style>
  <w:style w:type="paragraph" w:customStyle="1" w:styleId="likdat">
    <w:name w:val="lik_dat"/>
    <w:basedOn w:val="Parasts"/>
    <w:rsid w:val="00323500"/>
    <w:pPr>
      <w:spacing w:before="100" w:beforeAutospacing="1" w:after="100" w:afterAutospacing="1"/>
    </w:pPr>
  </w:style>
  <w:style w:type="character" w:customStyle="1" w:styleId="italics">
    <w:name w:val="italics"/>
    <w:basedOn w:val="Noklusjumarindkopasfonts"/>
    <w:rsid w:val="007800C5"/>
    <w:rPr>
      <w:i/>
      <w:iCs/>
    </w:rPr>
  </w:style>
  <w:style w:type="paragraph" w:customStyle="1" w:styleId="norm3">
    <w:name w:val="norm3"/>
    <w:basedOn w:val="Parasts"/>
    <w:rsid w:val="00D47B3C"/>
    <w:pPr>
      <w:spacing w:before="120" w:line="312" w:lineRule="atLeast"/>
      <w:jc w:val="both"/>
    </w:pPr>
  </w:style>
  <w:style w:type="paragraph" w:customStyle="1" w:styleId="list2">
    <w:name w:val="list2"/>
    <w:basedOn w:val="Parasts"/>
    <w:rsid w:val="00D47B3C"/>
    <w:pPr>
      <w:spacing w:line="312" w:lineRule="atLeast"/>
      <w:ind w:left="240"/>
      <w:jc w:val="both"/>
    </w:pPr>
  </w:style>
  <w:style w:type="paragraph" w:styleId="Prskatjums">
    <w:name w:val="Revision"/>
    <w:hidden/>
    <w:uiPriority w:val="99"/>
    <w:semiHidden/>
    <w:rsid w:val="00656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ezatstarpm">
    <w:name w:val="No Spacing"/>
    <w:uiPriority w:val="1"/>
    <w:qFormat/>
    <w:rsid w:val="00377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Parasts"/>
    <w:rsid w:val="003775E3"/>
    <w:pPr>
      <w:spacing w:before="100" w:beforeAutospacing="1" w:after="100" w:afterAutospacing="1"/>
    </w:pPr>
  </w:style>
  <w:style w:type="paragraph" w:customStyle="1" w:styleId="title-doc-first2">
    <w:name w:val="title-doc-first2"/>
    <w:basedOn w:val="Parasts"/>
    <w:rsid w:val="00436FAE"/>
    <w:pPr>
      <w:spacing w:before="120" w:line="312" w:lineRule="atLeast"/>
      <w:jc w:val="center"/>
    </w:pPr>
    <w:rPr>
      <w:b/>
      <w:bCs/>
    </w:rPr>
  </w:style>
  <w:style w:type="character" w:customStyle="1" w:styleId="apple-converted-space">
    <w:name w:val="apple-converted-space"/>
    <w:basedOn w:val="Noklusjumarindkopasfonts"/>
    <w:rsid w:val="00916420"/>
  </w:style>
  <w:style w:type="paragraph" w:styleId="Pamatteksts">
    <w:name w:val="Body Text"/>
    <w:basedOn w:val="Parasts"/>
    <w:link w:val="PamattekstsRakstz"/>
    <w:uiPriority w:val="99"/>
    <w:semiHidden/>
    <w:unhideWhenUsed/>
    <w:rsid w:val="003F1F29"/>
    <w:pPr>
      <w:jc w:val="both"/>
    </w:pPr>
    <w:rPr>
      <w:rFonts w:eastAsia="Calibri"/>
      <w:b/>
      <w:noProof/>
      <w:sz w:val="20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3F1F29"/>
    <w:rPr>
      <w:rFonts w:ascii="Times New Roman" w:eastAsia="Calibri" w:hAnsi="Times New Roman" w:cs="Times New Roman"/>
      <w:b/>
      <w:noProof/>
      <w:sz w:val="20"/>
      <w:szCs w:val="20"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3F1F29"/>
    <w:pPr>
      <w:spacing w:after="120" w:line="480" w:lineRule="auto"/>
    </w:pPr>
    <w:rPr>
      <w:noProof/>
      <w:sz w:val="28"/>
      <w:szCs w:val="20"/>
      <w:lang w:eastAsia="en-US"/>
    </w:r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3F1F29"/>
    <w:rPr>
      <w:rFonts w:ascii="Times New Roman" w:eastAsia="Times New Roman" w:hAnsi="Times New Roman" w:cs="Times New Roman"/>
      <w:noProof/>
      <w:sz w:val="28"/>
      <w:szCs w:val="20"/>
    </w:rPr>
  </w:style>
  <w:style w:type="paragraph" w:styleId="Nosaukums">
    <w:name w:val="Title"/>
    <w:basedOn w:val="Parasts"/>
    <w:link w:val="NosaukumsRakstz"/>
    <w:qFormat/>
    <w:rsid w:val="00091070"/>
    <w:pPr>
      <w:jc w:val="center"/>
    </w:pPr>
    <w:rPr>
      <w:b/>
      <w:sz w:val="28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091070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naisf">
    <w:name w:val="naisf"/>
    <w:basedOn w:val="Parasts"/>
    <w:rsid w:val="00D200D7"/>
    <w:pPr>
      <w:spacing w:before="50" w:after="50"/>
      <w:ind w:firstLine="250"/>
      <w:jc w:val="both"/>
    </w:pPr>
  </w:style>
  <w:style w:type="character" w:customStyle="1" w:styleId="highlight">
    <w:name w:val="highlight"/>
    <w:basedOn w:val="Noklusjumarindkopasfonts"/>
    <w:rsid w:val="001C66B0"/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1C66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7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8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9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2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919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8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832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45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234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06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93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0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271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20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901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66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77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44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211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46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010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8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203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93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827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2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0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2869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6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2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7720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116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3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9930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3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0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1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7254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75281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66899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54403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9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18233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22735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55799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0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3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54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7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7188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5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5132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0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0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9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25346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7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6235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5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8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76348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1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2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545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9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7998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69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79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43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785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968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6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4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1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56242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41589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14557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4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3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89864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15118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5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76455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76109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0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16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0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40210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5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5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1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63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5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1609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09815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3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2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7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8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2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0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6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3874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3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3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63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31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13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41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0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5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95124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5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6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66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47025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71843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7113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1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8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6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79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0680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8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75326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3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9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58011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4974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5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1610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7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793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8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08672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8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1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68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107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341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09533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56267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437070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665622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D508D-661E-4F4F-BB14-D3DEFADB8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4929</Words>
  <Characters>2811</Characters>
  <Application>Microsoft Office Word</Application>
  <DocSecurity>0</DocSecurity>
  <Lines>23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"Grozījumi Ministru kabineta 2015. gada 1. decembra noteikumos Nr. 685 “Prasības uztura bagātinātājiem”"</vt:lpstr>
      <vt:lpstr>Grozījumi Ministru kabineta 2015. gada 1. decembra noteikumos Nr. 685 “Prasības uztura bagātinātājiem”</vt:lpstr>
    </vt:vector>
  </TitlesOfParts>
  <Manager/>
  <Company>Zemkopības Ministrija</Company>
  <LinksUpToDate>false</LinksUpToDate>
  <CharactersWithSpaces>7725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"Grozījumi Ministru kabineta 2015. gada 1. decembra noteikumos Nr. 685 “Prasības uztura bagātinātājiem”"</dc:title>
  <dc:subject>noteikumu projekts</dc:subject>
  <dc:creator>Ināra Cine</dc:creator>
  <cp:keywords/>
  <dc:description>Inara.Cine@zm.gov.lv; 67027146</dc:description>
  <cp:lastModifiedBy>Sanita Papinova</cp:lastModifiedBy>
  <cp:revision>11</cp:revision>
  <cp:lastPrinted>2020-07-08T08:21:00Z</cp:lastPrinted>
  <dcterms:created xsi:type="dcterms:W3CDTF">2020-08-20T14:23:00Z</dcterms:created>
  <dcterms:modified xsi:type="dcterms:W3CDTF">2020-08-21T10:18:00Z</dcterms:modified>
  <cp:category/>
</cp:coreProperties>
</file>