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74C95" w14:textId="4ADDADEB" w:rsidR="009F5B66" w:rsidRPr="00540591" w:rsidRDefault="009F5B66" w:rsidP="009F5B66">
      <w:pPr>
        <w:pStyle w:val="ListParagraph"/>
        <w:jc w:val="right"/>
        <w:rPr>
          <w:sz w:val="28"/>
          <w:szCs w:val="28"/>
        </w:rPr>
      </w:pPr>
      <w:r>
        <w:rPr>
          <w:sz w:val="28"/>
          <w:szCs w:val="28"/>
        </w:rPr>
        <w:t>2. </w:t>
      </w:r>
      <w:r w:rsidRPr="00540591">
        <w:rPr>
          <w:sz w:val="28"/>
          <w:szCs w:val="28"/>
        </w:rPr>
        <w:t xml:space="preserve">pielikums </w:t>
      </w:r>
      <w:bookmarkStart w:id="0" w:name="piel-264652"/>
      <w:bookmarkEnd w:id="0"/>
    </w:p>
    <w:p w14:paraId="64419451" w14:textId="77777777" w:rsidR="009F5B66" w:rsidRPr="00540591" w:rsidRDefault="009F5B66" w:rsidP="009F5B66">
      <w:pPr>
        <w:pStyle w:val="ListParagraph"/>
        <w:jc w:val="right"/>
        <w:rPr>
          <w:sz w:val="28"/>
          <w:szCs w:val="28"/>
        </w:rPr>
      </w:pPr>
      <w:r w:rsidRPr="00540591">
        <w:rPr>
          <w:sz w:val="28"/>
          <w:szCs w:val="28"/>
        </w:rPr>
        <w:t xml:space="preserve">Ministru kabineta </w:t>
      </w:r>
    </w:p>
    <w:p w14:paraId="42E3DD5E" w14:textId="5545723A" w:rsidR="009F5B66" w:rsidRPr="00CC2E35" w:rsidRDefault="009F5B66" w:rsidP="009F5B66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CC2E35">
        <w:rPr>
          <w:sz w:val="28"/>
          <w:szCs w:val="28"/>
        </w:rPr>
        <w:t xml:space="preserve">. gada </w:t>
      </w:r>
      <w:r w:rsidR="007462FD">
        <w:rPr>
          <w:sz w:val="28"/>
          <w:szCs w:val="28"/>
        </w:rPr>
        <w:t>22. septembra</w:t>
      </w:r>
    </w:p>
    <w:p w14:paraId="3AB025E2" w14:textId="4930EE6E" w:rsidR="009F5B66" w:rsidRPr="00CC2E35" w:rsidRDefault="009F5B66" w:rsidP="009F5B66">
      <w:pPr>
        <w:ind w:firstLine="360"/>
        <w:jc w:val="right"/>
        <w:rPr>
          <w:sz w:val="28"/>
          <w:szCs w:val="28"/>
        </w:rPr>
      </w:pPr>
      <w:r w:rsidRPr="00CC2E35">
        <w:rPr>
          <w:sz w:val="28"/>
          <w:szCs w:val="28"/>
        </w:rPr>
        <w:t>noteikumiem Nr. </w:t>
      </w:r>
      <w:r w:rsidR="007462FD">
        <w:rPr>
          <w:sz w:val="28"/>
          <w:szCs w:val="28"/>
        </w:rPr>
        <w:t>598</w:t>
      </w:r>
      <w:bookmarkStart w:id="1" w:name="_GoBack"/>
      <w:bookmarkEnd w:id="1"/>
    </w:p>
    <w:p w14:paraId="58494333" w14:textId="77777777" w:rsidR="00817EE2" w:rsidRDefault="00817EE2" w:rsidP="009F5B66">
      <w:pPr>
        <w:jc w:val="right"/>
        <w:rPr>
          <w:b/>
          <w:bCs/>
          <w:sz w:val="28"/>
          <w:szCs w:val="28"/>
        </w:rPr>
      </w:pPr>
    </w:p>
    <w:p w14:paraId="0DA3EDF2" w14:textId="7EF2B4D4" w:rsidR="00817EE2" w:rsidRDefault="00B73C45" w:rsidP="009F5B6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Izdevumu k</w:t>
      </w:r>
      <w:r w:rsidRPr="00B73C45">
        <w:rPr>
          <w:b/>
          <w:sz w:val="28"/>
          <w:szCs w:val="28"/>
        </w:rPr>
        <w:t>ompensācijas apmēr</w:t>
      </w:r>
      <w:r>
        <w:rPr>
          <w:b/>
          <w:sz w:val="28"/>
          <w:szCs w:val="28"/>
        </w:rPr>
        <w:t>s par</w:t>
      </w:r>
      <w:r w:rsidRPr="00B73C45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="00817EE2" w:rsidRPr="00DE58F7">
        <w:rPr>
          <w:b/>
          <w:bCs/>
          <w:sz w:val="28"/>
          <w:szCs w:val="28"/>
        </w:rPr>
        <w:t>zīvokļa (dzīvojamās telpas) īr</w:t>
      </w:r>
      <w:r>
        <w:rPr>
          <w:b/>
          <w:bCs/>
          <w:sz w:val="28"/>
          <w:szCs w:val="28"/>
        </w:rPr>
        <w:t>i</w:t>
      </w:r>
      <w:r w:rsidR="00817EE2" w:rsidRPr="00DE58F7">
        <w:rPr>
          <w:b/>
          <w:bCs/>
          <w:sz w:val="28"/>
          <w:szCs w:val="28"/>
        </w:rPr>
        <w:t xml:space="preserve"> un </w:t>
      </w:r>
      <w:r w:rsidR="00817EE2">
        <w:rPr>
          <w:b/>
          <w:bCs/>
          <w:sz w:val="28"/>
          <w:szCs w:val="28"/>
        </w:rPr>
        <w:t>cit</w:t>
      </w:r>
      <w:r>
        <w:rPr>
          <w:b/>
          <w:bCs/>
          <w:sz w:val="28"/>
          <w:szCs w:val="28"/>
        </w:rPr>
        <w:t>iem</w:t>
      </w:r>
      <w:r w:rsidR="00817EE2" w:rsidRPr="00DE58F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pakalpojumiem</w:t>
      </w:r>
      <w:r w:rsidR="00B93A87">
        <w:rPr>
          <w:b/>
          <w:bCs/>
          <w:sz w:val="28"/>
          <w:szCs w:val="28"/>
        </w:rPr>
        <w:t>, kas</w:t>
      </w:r>
      <w:r w:rsidR="00B93A87" w:rsidRPr="00DE58F7">
        <w:rPr>
          <w:b/>
          <w:bCs/>
          <w:sz w:val="28"/>
          <w:szCs w:val="28"/>
        </w:rPr>
        <w:t xml:space="preserve"> </w:t>
      </w:r>
      <w:r w:rsidR="00B93A87">
        <w:rPr>
          <w:b/>
          <w:bCs/>
          <w:sz w:val="28"/>
          <w:szCs w:val="28"/>
        </w:rPr>
        <w:t>saistīti</w:t>
      </w:r>
      <w:r w:rsidR="00B93A87" w:rsidRPr="00DE58F7">
        <w:rPr>
          <w:b/>
          <w:bCs/>
          <w:sz w:val="28"/>
          <w:szCs w:val="28"/>
        </w:rPr>
        <w:t xml:space="preserve"> </w:t>
      </w:r>
      <w:r w:rsidR="00B93A87">
        <w:rPr>
          <w:b/>
          <w:bCs/>
          <w:sz w:val="28"/>
          <w:szCs w:val="28"/>
        </w:rPr>
        <w:t>ar dzīvojamās telpas lietošanu</w:t>
      </w:r>
    </w:p>
    <w:p w14:paraId="64EC1E66" w14:textId="40102A31" w:rsidR="00817EE2" w:rsidRPr="00DE58F7" w:rsidRDefault="00817EE2" w:rsidP="009F5B66">
      <w:pPr>
        <w:jc w:val="center"/>
        <w:rPr>
          <w:b/>
          <w:bCs/>
          <w:sz w:val="28"/>
          <w:szCs w:val="28"/>
        </w:rPr>
      </w:pPr>
    </w:p>
    <w:p w14:paraId="515725D1" w14:textId="123ED761" w:rsidR="00817EE2" w:rsidRDefault="00817EE2" w:rsidP="00B73C45">
      <w:pPr>
        <w:ind w:firstLine="709"/>
        <w:jc w:val="both"/>
        <w:rPr>
          <w:sz w:val="28"/>
          <w:szCs w:val="28"/>
        </w:rPr>
      </w:pPr>
      <w:r w:rsidRPr="00DE58F7">
        <w:rPr>
          <w:sz w:val="28"/>
          <w:szCs w:val="28"/>
        </w:rPr>
        <w:t xml:space="preserve">1. Noteikt šādu </w:t>
      </w:r>
      <w:r w:rsidR="00B73C45">
        <w:rPr>
          <w:sz w:val="28"/>
          <w:szCs w:val="28"/>
        </w:rPr>
        <w:t xml:space="preserve">izdevumu </w:t>
      </w:r>
      <w:r w:rsidR="00B93A87" w:rsidRPr="00DE58F7">
        <w:rPr>
          <w:sz w:val="28"/>
          <w:szCs w:val="28"/>
        </w:rPr>
        <w:t xml:space="preserve">kompensācijas apmēru </w:t>
      </w:r>
      <w:r w:rsidR="00B93A87">
        <w:rPr>
          <w:sz w:val="28"/>
          <w:szCs w:val="28"/>
        </w:rPr>
        <w:t xml:space="preserve">par </w:t>
      </w:r>
      <w:r w:rsidRPr="00DE58F7">
        <w:rPr>
          <w:sz w:val="28"/>
          <w:szCs w:val="28"/>
        </w:rPr>
        <w:t>dzīvokļa (dzīvojamās telpas) īr</w:t>
      </w:r>
      <w:r w:rsidR="00B93A87">
        <w:rPr>
          <w:sz w:val="28"/>
          <w:szCs w:val="28"/>
        </w:rPr>
        <w:t>i</w:t>
      </w:r>
      <w:r w:rsidRPr="00DE58F7">
        <w:rPr>
          <w:sz w:val="28"/>
          <w:szCs w:val="28"/>
        </w:rPr>
        <w:t xml:space="preserve"> un </w:t>
      </w:r>
      <w:r w:rsidR="00B93A87">
        <w:rPr>
          <w:sz w:val="28"/>
          <w:szCs w:val="28"/>
        </w:rPr>
        <w:t>cit</w:t>
      </w:r>
      <w:r w:rsidR="00B73C45">
        <w:rPr>
          <w:sz w:val="28"/>
          <w:szCs w:val="28"/>
        </w:rPr>
        <w:t>iem</w:t>
      </w:r>
      <w:r w:rsidR="00B93A87">
        <w:rPr>
          <w:sz w:val="28"/>
          <w:szCs w:val="28"/>
        </w:rPr>
        <w:t xml:space="preserve"> </w:t>
      </w:r>
      <w:r w:rsidRPr="00DE58F7">
        <w:rPr>
          <w:sz w:val="28"/>
          <w:szCs w:val="28"/>
        </w:rPr>
        <w:t>pakalpojum</w:t>
      </w:r>
      <w:r w:rsidR="00B73C45">
        <w:rPr>
          <w:sz w:val="28"/>
          <w:szCs w:val="28"/>
        </w:rPr>
        <w:t>iem</w:t>
      </w:r>
      <w:r>
        <w:rPr>
          <w:sz w:val="28"/>
          <w:szCs w:val="28"/>
        </w:rPr>
        <w:t>, kas saistīti ar dzīvojamās telpas lietošanu</w:t>
      </w:r>
      <w:r w:rsidRPr="00DE58F7">
        <w:rPr>
          <w:sz w:val="28"/>
          <w:szCs w:val="28"/>
        </w:rPr>
        <w:t>:</w:t>
      </w:r>
    </w:p>
    <w:p w14:paraId="175298F2" w14:textId="0FD95E9C" w:rsidR="00817EE2" w:rsidRDefault="00817EE2" w:rsidP="009F5B66">
      <w:pPr>
        <w:ind w:firstLine="301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336"/>
        <w:gridCol w:w="3021"/>
      </w:tblGrid>
      <w:tr w:rsidR="00B73C45" w14:paraId="0F31A02D" w14:textId="77777777" w:rsidTr="00385DE8">
        <w:tc>
          <w:tcPr>
            <w:tcW w:w="704" w:type="dxa"/>
          </w:tcPr>
          <w:p w14:paraId="5DABF6CD" w14:textId="77777777" w:rsidR="00B73C45" w:rsidRPr="00B73C45" w:rsidRDefault="00B73C45" w:rsidP="00B73C45">
            <w:pPr>
              <w:jc w:val="center"/>
            </w:pPr>
            <w:r w:rsidRPr="00B73C45">
              <w:t>Nr.</w:t>
            </w:r>
          </w:p>
          <w:p w14:paraId="4B51C500" w14:textId="346C7871" w:rsidR="00B73C45" w:rsidRPr="00B73C45" w:rsidRDefault="00B73C45" w:rsidP="00B73C45">
            <w:pPr>
              <w:jc w:val="center"/>
            </w:pPr>
            <w:r w:rsidRPr="00B73C45">
              <w:t>p. k.</w:t>
            </w:r>
          </w:p>
        </w:tc>
        <w:tc>
          <w:tcPr>
            <w:tcW w:w="5336" w:type="dxa"/>
            <w:vAlign w:val="center"/>
          </w:tcPr>
          <w:p w14:paraId="1AFF7628" w14:textId="4671DE54" w:rsidR="00B73C45" w:rsidRPr="00B73C45" w:rsidRDefault="00B73C45" w:rsidP="00B73C45">
            <w:pPr>
              <w:jc w:val="center"/>
            </w:pPr>
            <w:r w:rsidRPr="00B73C45">
              <w:t>Amata līmenis</w:t>
            </w:r>
          </w:p>
        </w:tc>
        <w:tc>
          <w:tcPr>
            <w:tcW w:w="3021" w:type="dxa"/>
            <w:vAlign w:val="center"/>
          </w:tcPr>
          <w:p w14:paraId="55649840" w14:textId="5CBEA2E0" w:rsidR="00B73C45" w:rsidRPr="00B73C45" w:rsidRDefault="00B73C45" w:rsidP="00B73C45">
            <w:pPr>
              <w:jc w:val="center"/>
            </w:pPr>
            <w:r w:rsidRPr="00B73C45">
              <w:t>Izdevumu kompensācijas apmērs (</w:t>
            </w:r>
            <w:proofErr w:type="spellStart"/>
            <w:r w:rsidRPr="00B73C45">
              <w:rPr>
                <w:i/>
                <w:iCs/>
              </w:rPr>
              <w:t>euro</w:t>
            </w:r>
            <w:proofErr w:type="spellEnd"/>
            <w:r w:rsidRPr="00B73C45">
              <w:t xml:space="preserve"> gadā)</w:t>
            </w:r>
          </w:p>
        </w:tc>
      </w:tr>
      <w:tr w:rsidR="00B73C45" w14:paraId="44893E4E" w14:textId="77777777" w:rsidTr="00B73C45">
        <w:tc>
          <w:tcPr>
            <w:tcW w:w="704" w:type="dxa"/>
          </w:tcPr>
          <w:p w14:paraId="7DDA986A" w14:textId="1D63C0DA" w:rsidR="00B73C45" w:rsidRDefault="00B73C45" w:rsidP="00B73C45">
            <w:pPr>
              <w:jc w:val="both"/>
              <w:rPr>
                <w:sz w:val="28"/>
                <w:szCs w:val="28"/>
              </w:rPr>
            </w:pPr>
            <w:r w:rsidRPr="00314E25">
              <w:t>1.1.</w:t>
            </w:r>
          </w:p>
        </w:tc>
        <w:tc>
          <w:tcPr>
            <w:tcW w:w="5336" w:type="dxa"/>
          </w:tcPr>
          <w:p w14:paraId="461611F2" w14:textId="16EA28DD" w:rsidR="00B73C45" w:rsidRDefault="00B73C45" w:rsidP="00B73C45">
            <w:pPr>
              <w:jc w:val="both"/>
              <w:rPr>
                <w:sz w:val="28"/>
                <w:szCs w:val="28"/>
              </w:rPr>
            </w:pPr>
            <w:r w:rsidRPr="00314E25">
              <w:t>Taktiskais amata līmenis</w:t>
            </w:r>
          </w:p>
        </w:tc>
        <w:tc>
          <w:tcPr>
            <w:tcW w:w="3021" w:type="dxa"/>
          </w:tcPr>
          <w:p w14:paraId="57BB3912" w14:textId="302E6C92" w:rsidR="00B73C45" w:rsidRDefault="00B73C45" w:rsidP="00B73C45">
            <w:pPr>
              <w:jc w:val="center"/>
              <w:rPr>
                <w:sz w:val="28"/>
                <w:szCs w:val="28"/>
              </w:rPr>
            </w:pPr>
            <w:r w:rsidRPr="00314E25">
              <w:t>11 895,21</w:t>
            </w:r>
          </w:p>
        </w:tc>
      </w:tr>
      <w:tr w:rsidR="00B73C45" w14:paraId="328E37D6" w14:textId="77777777" w:rsidTr="00B73C45">
        <w:tc>
          <w:tcPr>
            <w:tcW w:w="704" w:type="dxa"/>
          </w:tcPr>
          <w:p w14:paraId="60281D36" w14:textId="0007DF0E" w:rsidR="00B73C45" w:rsidRDefault="00B73C45" w:rsidP="00B73C45">
            <w:pPr>
              <w:jc w:val="both"/>
              <w:rPr>
                <w:sz w:val="28"/>
                <w:szCs w:val="28"/>
              </w:rPr>
            </w:pPr>
            <w:r w:rsidRPr="00314E25">
              <w:t>1.2.</w:t>
            </w:r>
          </w:p>
        </w:tc>
        <w:tc>
          <w:tcPr>
            <w:tcW w:w="5336" w:type="dxa"/>
          </w:tcPr>
          <w:p w14:paraId="7DF58983" w14:textId="4904D089" w:rsidR="00B73C45" w:rsidRDefault="00B73C45" w:rsidP="00B73C45">
            <w:pPr>
              <w:jc w:val="both"/>
              <w:rPr>
                <w:sz w:val="28"/>
                <w:szCs w:val="28"/>
              </w:rPr>
            </w:pPr>
            <w:r w:rsidRPr="00314E25">
              <w:t>Operacionālais amata līmenis</w:t>
            </w:r>
          </w:p>
        </w:tc>
        <w:tc>
          <w:tcPr>
            <w:tcW w:w="3021" w:type="dxa"/>
          </w:tcPr>
          <w:p w14:paraId="4FA9722E" w14:textId="58C0F74E" w:rsidR="00B73C45" w:rsidRDefault="00B73C45" w:rsidP="00B73C45">
            <w:pPr>
              <w:jc w:val="center"/>
              <w:rPr>
                <w:sz w:val="28"/>
                <w:szCs w:val="28"/>
              </w:rPr>
            </w:pPr>
            <w:r w:rsidRPr="00314E25">
              <w:t>15 793,88</w:t>
            </w:r>
          </w:p>
        </w:tc>
      </w:tr>
      <w:tr w:rsidR="00B73C45" w14:paraId="70FFC415" w14:textId="77777777" w:rsidTr="00B73C45">
        <w:tc>
          <w:tcPr>
            <w:tcW w:w="704" w:type="dxa"/>
          </w:tcPr>
          <w:p w14:paraId="1500E084" w14:textId="7DDC4326" w:rsidR="00B73C45" w:rsidRDefault="00B73C45" w:rsidP="00B73C45">
            <w:pPr>
              <w:jc w:val="both"/>
              <w:rPr>
                <w:sz w:val="28"/>
                <w:szCs w:val="28"/>
              </w:rPr>
            </w:pPr>
            <w:r w:rsidRPr="00314E25">
              <w:t>1.3.</w:t>
            </w:r>
          </w:p>
        </w:tc>
        <w:tc>
          <w:tcPr>
            <w:tcW w:w="5336" w:type="dxa"/>
          </w:tcPr>
          <w:p w14:paraId="5DB1DE46" w14:textId="06090484" w:rsidR="00B73C45" w:rsidRDefault="00B73C45" w:rsidP="00B73C45">
            <w:pPr>
              <w:jc w:val="both"/>
              <w:rPr>
                <w:sz w:val="28"/>
                <w:szCs w:val="28"/>
              </w:rPr>
            </w:pPr>
            <w:r w:rsidRPr="00314E25">
              <w:t>Stratēģiskais amata līmenis</w:t>
            </w:r>
          </w:p>
        </w:tc>
        <w:tc>
          <w:tcPr>
            <w:tcW w:w="3021" w:type="dxa"/>
          </w:tcPr>
          <w:p w14:paraId="0BA917B9" w14:textId="22FEEB3C" w:rsidR="00B73C45" w:rsidRDefault="00B73C45" w:rsidP="00B73C45">
            <w:pPr>
              <w:jc w:val="center"/>
              <w:rPr>
                <w:sz w:val="28"/>
                <w:szCs w:val="28"/>
              </w:rPr>
            </w:pPr>
            <w:r w:rsidRPr="00314E25">
              <w:t>23 633,90</w:t>
            </w:r>
          </w:p>
        </w:tc>
      </w:tr>
    </w:tbl>
    <w:p w14:paraId="210F4D42" w14:textId="6313947F" w:rsidR="00B73C45" w:rsidRDefault="00B73C45" w:rsidP="009F5B66">
      <w:pPr>
        <w:ind w:firstLine="301"/>
        <w:jc w:val="both"/>
        <w:rPr>
          <w:sz w:val="28"/>
          <w:szCs w:val="28"/>
        </w:rPr>
      </w:pPr>
    </w:p>
    <w:p w14:paraId="646162D1" w14:textId="08E023E3" w:rsidR="00817EE2" w:rsidRDefault="00817EE2" w:rsidP="00B73C45">
      <w:pPr>
        <w:ind w:firstLine="709"/>
        <w:jc w:val="both"/>
        <w:rPr>
          <w:sz w:val="28"/>
          <w:szCs w:val="28"/>
        </w:rPr>
      </w:pPr>
      <w:r w:rsidRPr="00E3134B">
        <w:rPr>
          <w:sz w:val="28"/>
          <w:szCs w:val="28"/>
        </w:rPr>
        <w:t>2. Ja faktiskie izdevumi pārsniedz šā pielikuma 1.</w:t>
      </w:r>
      <w:r>
        <w:rPr>
          <w:sz w:val="28"/>
          <w:szCs w:val="28"/>
        </w:rPr>
        <w:t> </w:t>
      </w:r>
      <w:r w:rsidRPr="00E3134B">
        <w:rPr>
          <w:sz w:val="28"/>
          <w:szCs w:val="28"/>
        </w:rPr>
        <w:t xml:space="preserve">punktā minēto apmēru, Ministru kabinets var palielināt </w:t>
      </w:r>
      <w:r w:rsidR="00B73C45" w:rsidRPr="00E3134B">
        <w:rPr>
          <w:sz w:val="28"/>
          <w:szCs w:val="28"/>
        </w:rPr>
        <w:t xml:space="preserve">izdevumu kompensācijas apmēru </w:t>
      </w:r>
      <w:r w:rsidR="00B73C45">
        <w:rPr>
          <w:sz w:val="28"/>
          <w:szCs w:val="28"/>
        </w:rPr>
        <w:t xml:space="preserve">par </w:t>
      </w:r>
      <w:r w:rsidRPr="00E3134B">
        <w:rPr>
          <w:sz w:val="28"/>
          <w:szCs w:val="28"/>
        </w:rPr>
        <w:t>dzīvokļa (dzīvojamās telpas) īr</w:t>
      </w:r>
      <w:r w:rsidR="00B73C45">
        <w:rPr>
          <w:sz w:val="28"/>
          <w:szCs w:val="28"/>
        </w:rPr>
        <w:t>i</w:t>
      </w:r>
      <w:r w:rsidRPr="00E3134B">
        <w:rPr>
          <w:sz w:val="28"/>
          <w:szCs w:val="28"/>
        </w:rPr>
        <w:t xml:space="preserve"> un </w:t>
      </w:r>
      <w:r>
        <w:rPr>
          <w:sz w:val="28"/>
          <w:szCs w:val="28"/>
        </w:rPr>
        <w:t>cit</w:t>
      </w:r>
      <w:r w:rsidR="00B73C45">
        <w:rPr>
          <w:sz w:val="28"/>
          <w:szCs w:val="28"/>
        </w:rPr>
        <w:t>iem</w:t>
      </w:r>
      <w:r w:rsidRPr="00E3134B">
        <w:rPr>
          <w:sz w:val="28"/>
          <w:szCs w:val="28"/>
        </w:rPr>
        <w:t xml:space="preserve"> pakalpojum</w:t>
      </w:r>
      <w:r w:rsidR="00B73C45">
        <w:rPr>
          <w:sz w:val="28"/>
          <w:szCs w:val="28"/>
        </w:rPr>
        <w:t>iem</w:t>
      </w:r>
      <w:r>
        <w:rPr>
          <w:sz w:val="28"/>
          <w:szCs w:val="28"/>
        </w:rPr>
        <w:t>, kas saistīti ar dzīvojamās telpas lietošanu</w:t>
      </w:r>
      <w:r w:rsidRPr="00E3134B">
        <w:rPr>
          <w:sz w:val="28"/>
          <w:szCs w:val="28"/>
        </w:rPr>
        <w:t>.</w:t>
      </w:r>
    </w:p>
    <w:p w14:paraId="32B7B225" w14:textId="77777777" w:rsidR="009F5B66" w:rsidRDefault="009F5B66" w:rsidP="009F5B6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C3A0B4F" w14:textId="77777777" w:rsidR="009F5B66" w:rsidRDefault="009F5B66" w:rsidP="009F5B6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9D0B5AE" w14:textId="77777777" w:rsidR="009F5B66" w:rsidRDefault="009F5B66" w:rsidP="009F5B6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6D6C834" w14:textId="77777777" w:rsidR="009F5B66" w:rsidRPr="00DE283C" w:rsidRDefault="009F5B66" w:rsidP="009F5B6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sectPr w:rsidR="009F5B66" w:rsidRPr="00DE283C" w:rsidSect="009F5B66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F7BD0" w14:textId="77777777" w:rsidR="00544CA5" w:rsidRDefault="00544CA5" w:rsidP="00EB78CC">
      <w:r>
        <w:separator/>
      </w:r>
    </w:p>
  </w:endnote>
  <w:endnote w:type="continuationSeparator" w:id="0">
    <w:p w14:paraId="239DF2CD" w14:textId="77777777" w:rsidR="00544CA5" w:rsidRDefault="00544CA5" w:rsidP="00EB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3FD03" w14:textId="145E508B" w:rsidR="0093295A" w:rsidRPr="009F5B66" w:rsidRDefault="009F5B66" w:rsidP="009F5B66">
    <w:pPr>
      <w:pStyle w:val="Footer"/>
      <w:rPr>
        <w:sz w:val="16"/>
        <w:szCs w:val="16"/>
      </w:rPr>
    </w:pPr>
    <w:r>
      <w:rPr>
        <w:sz w:val="16"/>
        <w:szCs w:val="16"/>
      </w:rPr>
      <w:t>N1639_0p2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8D295" w14:textId="77777777" w:rsidR="00544CA5" w:rsidRDefault="00544CA5" w:rsidP="00EB78CC">
      <w:r>
        <w:separator/>
      </w:r>
    </w:p>
  </w:footnote>
  <w:footnote w:type="continuationSeparator" w:id="0">
    <w:p w14:paraId="3C8E4312" w14:textId="77777777" w:rsidR="00544CA5" w:rsidRDefault="00544CA5" w:rsidP="00EB7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E2"/>
    <w:rsid w:val="0002631B"/>
    <w:rsid w:val="000A0106"/>
    <w:rsid w:val="001B2130"/>
    <w:rsid w:val="00544CA5"/>
    <w:rsid w:val="005813BC"/>
    <w:rsid w:val="005E2944"/>
    <w:rsid w:val="00706EB4"/>
    <w:rsid w:val="007462FD"/>
    <w:rsid w:val="00817EE2"/>
    <w:rsid w:val="009F5B66"/>
    <w:rsid w:val="00B73C45"/>
    <w:rsid w:val="00B93A87"/>
    <w:rsid w:val="00EB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0350"/>
  <w15:chartTrackingRefBased/>
  <w15:docId w15:val="{61F0E52B-3C0C-44EE-AC21-83DA913E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7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E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EE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17E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EE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17EE2"/>
    <w:pPr>
      <w:ind w:left="720"/>
      <w:contextualSpacing/>
    </w:pPr>
  </w:style>
  <w:style w:type="paragraph" w:customStyle="1" w:styleId="Body">
    <w:name w:val="Body"/>
    <w:rsid w:val="009F5B66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table" w:styleId="TableGrid">
    <w:name w:val="Table Grid"/>
    <w:basedOn w:val="TableNormal"/>
    <w:uiPriority w:val="39"/>
    <w:rsid w:val="00B73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Rocena</dc:creator>
  <cp:keywords/>
  <dc:description/>
  <cp:lastModifiedBy>Leontine Babkina</cp:lastModifiedBy>
  <cp:revision>6</cp:revision>
  <cp:lastPrinted>2020-09-07T12:35:00Z</cp:lastPrinted>
  <dcterms:created xsi:type="dcterms:W3CDTF">2020-09-07T11:28:00Z</dcterms:created>
  <dcterms:modified xsi:type="dcterms:W3CDTF">2020-09-28T12:53:00Z</dcterms:modified>
</cp:coreProperties>
</file>