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691" w:rsidRPr="00D271D8" w:rsidRDefault="00995691" w:rsidP="00995691">
      <w:pPr>
        <w:spacing w:after="0" w:line="240" w:lineRule="auto"/>
        <w:jc w:val="right"/>
        <w:rPr>
          <w:rFonts w:ascii="Times New Roman" w:hAnsi="Times New Roman" w:cs="Times New Roman"/>
          <w:i/>
          <w:sz w:val="28"/>
          <w:szCs w:val="28"/>
        </w:rPr>
      </w:pPr>
      <w:r w:rsidRPr="00D271D8">
        <w:rPr>
          <w:rFonts w:ascii="Times New Roman" w:hAnsi="Times New Roman" w:cs="Times New Roman"/>
          <w:i/>
          <w:sz w:val="28"/>
          <w:szCs w:val="28"/>
        </w:rPr>
        <w:t>Projekts</w:t>
      </w:r>
    </w:p>
    <w:p w:rsidR="00995691" w:rsidRPr="00D271D8" w:rsidRDefault="00995691" w:rsidP="00995691">
      <w:pPr>
        <w:spacing w:after="0" w:line="240" w:lineRule="auto"/>
        <w:jc w:val="right"/>
        <w:rPr>
          <w:rFonts w:ascii="Times New Roman" w:hAnsi="Times New Roman" w:cs="Times New Roman"/>
          <w:i/>
          <w:sz w:val="28"/>
          <w:szCs w:val="28"/>
        </w:rPr>
      </w:pPr>
    </w:p>
    <w:p w:rsidR="00995691" w:rsidRPr="00D271D8" w:rsidRDefault="00995691" w:rsidP="00995691">
      <w:pPr>
        <w:jc w:val="center"/>
        <w:rPr>
          <w:rFonts w:ascii="Times New Roman" w:hAnsi="Times New Roman" w:cs="Times New Roman"/>
          <w:spacing w:val="-1"/>
          <w:sz w:val="28"/>
          <w:szCs w:val="28"/>
        </w:rPr>
      </w:pPr>
      <w:proofErr w:type="gramStart"/>
      <w:r w:rsidRPr="00D271D8">
        <w:rPr>
          <w:rFonts w:ascii="Times New Roman" w:hAnsi="Times New Roman" w:cs="Times New Roman"/>
          <w:spacing w:val="-1"/>
          <w:sz w:val="28"/>
          <w:szCs w:val="28"/>
        </w:rPr>
        <w:t>LATVIJAS REPUBLIKAS MINISTRU KABINETS</w:t>
      </w:r>
      <w:proofErr w:type="gramEnd"/>
    </w:p>
    <w:p w:rsidR="00995691" w:rsidRPr="00D271D8" w:rsidRDefault="00995691" w:rsidP="00995691">
      <w:pPr>
        <w:tabs>
          <w:tab w:val="left" w:pos="6663"/>
        </w:tabs>
        <w:spacing w:after="0" w:line="240" w:lineRule="auto"/>
        <w:rPr>
          <w:rFonts w:ascii="Times New Roman" w:hAnsi="Times New Roman" w:cs="Times New Roman"/>
          <w:sz w:val="28"/>
          <w:szCs w:val="28"/>
        </w:rPr>
      </w:pPr>
    </w:p>
    <w:p w:rsidR="00995691" w:rsidRPr="00D271D8" w:rsidRDefault="00995691" w:rsidP="00995691">
      <w:pPr>
        <w:tabs>
          <w:tab w:val="left" w:pos="6663"/>
        </w:tabs>
        <w:spacing w:after="0" w:line="240" w:lineRule="auto"/>
        <w:rPr>
          <w:rFonts w:ascii="Times New Roman" w:hAnsi="Times New Roman" w:cs="Times New Roman"/>
          <w:sz w:val="28"/>
          <w:szCs w:val="28"/>
        </w:rPr>
      </w:pPr>
      <w:r w:rsidRPr="00D271D8">
        <w:rPr>
          <w:rFonts w:ascii="Times New Roman" w:hAnsi="Times New Roman" w:cs="Times New Roman"/>
          <w:sz w:val="28"/>
          <w:szCs w:val="28"/>
        </w:rPr>
        <w:t>2020. gada</w:t>
      </w:r>
      <w:r w:rsidRPr="00D271D8">
        <w:rPr>
          <w:rFonts w:ascii="Times New Roman" w:hAnsi="Times New Roman" w:cs="Times New Roman"/>
          <w:sz w:val="28"/>
          <w:szCs w:val="28"/>
        </w:rPr>
        <w:tab/>
        <w:t>Noteikumi Nr. </w:t>
      </w:r>
    </w:p>
    <w:p w:rsidR="00995691" w:rsidRPr="00D271D8" w:rsidRDefault="00995691" w:rsidP="00995691">
      <w:pPr>
        <w:tabs>
          <w:tab w:val="left" w:pos="6663"/>
        </w:tabs>
        <w:spacing w:after="0" w:line="240" w:lineRule="auto"/>
        <w:rPr>
          <w:rFonts w:ascii="Times New Roman" w:hAnsi="Times New Roman" w:cs="Times New Roman"/>
          <w:sz w:val="28"/>
          <w:szCs w:val="28"/>
        </w:rPr>
      </w:pPr>
      <w:r w:rsidRPr="00D271D8">
        <w:rPr>
          <w:rFonts w:ascii="Times New Roman" w:hAnsi="Times New Roman" w:cs="Times New Roman"/>
          <w:sz w:val="28"/>
          <w:szCs w:val="28"/>
        </w:rPr>
        <w:t>Rīgā</w:t>
      </w:r>
      <w:r w:rsidRPr="00D271D8">
        <w:rPr>
          <w:rFonts w:ascii="Times New Roman" w:hAnsi="Times New Roman" w:cs="Times New Roman"/>
          <w:sz w:val="28"/>
          <w:szCs w:val="28"/>
        </w:rPr>
        <w:tab/>
        <w:t>(prot. Nr.          §)</w:t>
      </w:r>
    </w:p>
    <w:p w:rsidR="00995691" w:rsidRPr="00D271D8" w:rsidRDefault="00995691" w:rsidP="00995691">
      <w:pPr>
        <w:spacing w:after="0" w:line="240" w:lineRule="auto"/>
        <w:jc w:val="center"/>
        <w:outlineLvl w:val="2"/>
        <w:rPr>
          <w:rFonts w:ascii="Times New Roman" w:eastAsia="Times New Roman" w:hAnsi="Times New Roman" w:cs="Times New Roman"/>
          <w:b/>
          <w:bCs/>
          <w:sz w:val="28"/>
          <w:szCs w:val="28"/>
          <w:lang w:eastAsia="lv-LV"/>
        </w:rPr>
      </w:pPr>
    </w:p>
    <w:p w:rsidR="00941977" w:rsidRPr="00941977" w:rsidRDefault="00941977" w:rsidP="00941977">
      <w:pPr>
        <w:shd w:val="clear" w:color="auto" w:fill="FFFFFF"/>
        <w:spacing w:before="100" w:beforeAutospacing="1" w:after="100" w:afterAutospacing="1" w:line="293" w:lineRule="atLeast"/>
        <w:ind w:firstLine="300"/>
        <w:jc w:val="center"/>
        <w:rPr>
          <w:rFonts w:ascii="Times New Roman" w:hAnsi="Times New Roman" w:cs="Times New Roman"/>
          <w:b/>
          <w:bCs/>
          <w:sz w:val="28"/>
          <w:szCs w:val="28"/>
        </w:rPr>
      </w:pPr>
      <w:r w:rsidRPr="00941977">
        <w:rPr>
          <w:rFonts w:ascii="Times New Roman" w:hAnsi="Times New Roman" w:cs="Times New Roman"/>
          <w:b/>
          <w:bCs/>
          <w:sz w:val="28"/>
          <w:szCs w:val="28"/>
        </w:rPr>
        <w:t xml:space="preserve">Kārtība, kādā atļauj pieņemt militārajā dienestā </w:t>
      </w:r>
      <w:r>
        <w:rPr>
          <w:rFonts w:ascii="Times New Roman" w:hAnsi="Times New Roman" w:cs="Times New Roman"/>
          <w:b/>
          <w:bCs/>
          <w:sz w:val="28"/>
          <w:szCs w:val="28"/>
        </w:rPr>
        <w:t>un uzņem</w:t>
      </w:r>
      <w:r w:rsidR="00490334">
        <w:rPr>
          <w:rFonts w:ascii="Times New Roman" w:hAnsi="Times New Roman" w:cs="Times New Roman"/>
          <w:b/>
          <w:bCs/>
          <w:sz w:val="28"/>
          <w:szCs w:val="28"/>
        </w:rPr>
        <w:t>t</w:t>
      </w:r>
      <w:r>
        <w:rPr>
          <w:rFonts w:ascii="Times New Roman" w:hAnsi="Times New Roman" w:cs="Times New Roman"/>
          <w:b/>
          <w:bCs/>
          <w:sz w:val="28"/>
          <w:szCs w:val="28"/>
        </w:rPr>
        <w:t xml:space="preserve"> Zemessardzē </w:t>
      </w:r>
      <w:r w:rsidRPr="00941977">
        <w:rPr>
          <w:rFonts w:ascii="Times New Roman" w:hAnsi="Times New Roman" w:cs="Times New Roman"/>
          <w:b/>
          <w:bCs/>
          <w:sz w:val="28"/>
          <w:szCs w:val="28"/>
        </w:rPr>
        <w:t xml:space="preserve">Latvijas pilsoni, kas </w:t>
      </w:r>
      <w:r w:rsidR="009167E9">
        <w:rPr>
          <w:rFonts w:ascii="Times New Roman" w:hAnsi="Times New Roman" w:cs="Times New Roman"/>
          <w:b/>
          <w:bCs/>
          <w:sz w:val="28"/>
          <w:szCs w:val="28"/>
        </w:rPr>
        <w:t>ir izdarījis noziedzīgu nodarījumu</w:t>
      </w:r>
    </w:p>
    <w:p w:rsidR="00157887" w:rsidRDefault="00995691" w:rsidP="00157887">
      <w:pPr>
        <w:shd w:val="clear" w:color="auto" w:fill="FFFFFF"/>
        <w:spacing w:after="0" w:line="240" w:lineRule="auto"/>
        <w:ind w:firstLine="301"/>
        <w:jc w:val="right"/>
        <w:rPr>
          <w:rFonts w:ascii="Times New Roman" w:eastAsia="Times New Roman" w:hAnsi="Times New Roman" w:cs="Times New Roman"/>
          <w:i/>
          <w:iCs/>
          <w:sz w:val="28"/>
          <w:szCs w:val="28"/>
          <w:lang w:eastAsia="lv-LV"/>
        </w:rPr>
      </w:pPr>
      <w:r w:rsidRPr="00D271D8">
        <w:rPr>
          <w:rFonts w:ascii="Times New Roman" w:eastAsia="Times New Roman" w:hAnsi="Times New Roman" w:cs="Times New Roman"/>
          <w:i/>
          <w:iCs/>
          <w:sz w:val="28"/>
          <w:szCs w:val="28"/>
          <w:lang w:eastAsia="lv-LV"/>
        </w:rPr>
        <w:t>Izdoti saskaņā ar </w:t>
      </w:r>
      <w:hyperlink r:id="rId8" w:tgtFrame="_blank" w:history="1">
        <w:r w:rsidRPr="00D271D8">
          <w:rPr>
            <w:rFonts w:ascii="Times New Roman" w:eastAsia="Times New Roman" w:hAnsi="Times New Roman" w:cs="Times New Roman"/>
            <w:i/>
            <w:iCs/>
            <w:sz w:val="28"/>
            <w:szCs w:val="28"/>
            <w:lang w:eastAsia="lv-LV"/>
          </w:rPr>
          <w:t>Militārā dienesta likuma</w:t>
        </w:r>
      </w:hyperlink>
      <w:r w:rsidR="00157887">
        <w:rPr>
          <w:rFonts w:ascii="Times New Roman" w:eastAsia="Times New Roman" w:hAnsi="Times New Roman" w:cs="Times New Roman"/>
          <w:i/>
          <w:iCs/>
          <w:sz w:val="28"/>
          <w:szCs w:val="28"/>
          <w:lang w:eastAsia="lv-LV"/>
        </w:rPr>
        <w:t xml:space="preserve"> </w:t>
      </w:r>
    </w:p>
    <w:p w:rsidR="00995691" w:rsidRPr="00D271D8" w:rsidRDefault="00157887" w:rsidP="00157887">
      <w:pPr>
        <w:shd w:val="clear" w:color="auto" w:fill="FFFFFF"/>
        <w:spacing w:after="0" w:line="240" w:lineRule="auto"/>
        <w:ind w:firstLine="301"/>
        <w:jc w:val="right"/>
        <w:rPr>
          <w:rFonts w:ascii="Times New Roman" w:eastAsia="Times New Roman" w:hAnsi="Times New Roman" w:cs="Times New Roman"/>
          <w:i/>
          <w:iCs/>
          <w:sz w:val="28"/>
          <w:szCs w:val="28"/>
          <w:lang w:eastAsia="lv-LV"/>
        </w:rPr>
      </w:pPr>
      <w:r>
        <w:rPr>
          <w:rFonts w:ascii="Times New Roman" w:eastAsia="Times New Roman" w:hAnsi="Times New Roman" w:cs="Times New Roman"/>
          <w:i/>
          <w:iCs/>
          <w:sz w:val="28"/>
          <w:szCs w:val="28"/>
          <w:lang w:eastAsia="lv-LV"/>
        </w:rPr>
        <w:t xml:space="preserve">16. </w:t>
      </w:r>
      <w:r w:rsidRPr="00157887">
        <w:rPr>
          <w:rFonts w:ascii="Times New Roman" w:eastAsia="Times New Roman" w:hAnsi="Times New Roman" w:cs="Times New Roman"/>
          <w:i/>
          <w:iCs/>
          <w:sz w:val="28"/>
          <w:szCs w:val="28"/>
          <w:lang w:eastAsia="lv-LV"/>
        </w:rPr>
        <w:t>panta</w:t>
      </w:r>
      <w:r w:rsidR="00995691" w:rsidRPr="00157887">
        <w:rPr>
          <w:rFonts w:ascii="Times New Roman" w:eastAsia="Times New Roman" w:hAnsi="Times New Roman" w:cs="Times New Roman"/>
          <w:i/>
          <w:iCs/>
          <w:sz w:val="28"/>
          <w:szCs w:val="28"/>
          <w:lang w:eastAsia="lv-LV"/>
        </w:rPr>
        <w:t> </w:t>
      </w:r>
      <w:r w:rsidRPr="00157887">
        <w:rPr>
          <w:rFonts w:ascii="Times New Roman" w:hAnsi="Times New Roman" w:cs="Times New Roman"/>
          <w:i/>
          <w:color w:val="000000"/>
          <w:sz w:val="28"/>
          <w:szCs w:val="28"/>
          <w:lang w:eastAsia="lv-LV"/>
        </w:rPr>
        <w:t>2.²</w:t>
      </w:r>
      <w:r>
        <w:rPr>
          <w:rFonts w:ascii="Times New Roman" w:hAnsi="Times New Roman" w:cs="Times New Roman"/>
          <w:i/>
          <w:color w:val="000000"/>
          <w:sz w:val="28"/>
          <w:szCs w:val="28"/>
          <w:lang w:eastAsia="lv-LV"/>
        </w:rPr>
        <w:t xml:space="preserve"> </w:t>
      </w:r>
      <w:r w:rsidRPr="00157887">
        <w:rPr>
          <w:rFonts w:ascii="Times New Roman" w:hAnsi="Times New Roman" w:cs="Times New Roman"/>
          <w:i/>
          <w:color w:val="000000"/>
          <w:sz w:val="28"/>
          <w:szCs w:val="28"/>
          <w:lang w:eastAsia="lv-LV"/>
        </w:rPr>
        <w:t>daļu</w:t>
      </w:r>
      <w:r w:rsidRPr="0000391B">
        <w:rPr>
          <w:rFonts w:ascii="Times New Roman" w:hAnsi="Times New Roman" w:cs="Times New Roman"/>
          <w:color w:val="000000"/>
          <w:sz w:val="24"/>
          <w:szCs w:val="24"/>
          <w:lang w:eastAsia="lv-LV"/>
        </w:rPr>
        <w:t xml:space="preserve"> </w:t>
      </w:r>
      <w:r w:rsidR="00995691" w:rsidRPr="00D271D8">
        <w:rPr>
          <w:rFonts w:ascii="Times New Roman" w:eastAsia="Times New Roman" w:hAnsi="Times New Roman" w:cs="Times New Roman"/>
          <w:i/>
          <w:iCs/>
          <w:sz w:val="28"/>
          <w:szCs w:val="28"/>
          <w:lang w:eastAsia="lv-LV"/>
        </w:rPr>
        <w:t>un </w:t>
      </w:r>
      <w:hyperlink r:id="rId9" w:tgtFrame="_blank" w:history="1">
        <w:r w:rsidR="00995691" w:rsidRPr="00D271D8">
          <w:rPr>
            <w:rFonts w:ascii="Times New Roman" w:eastAsia="Times New Roman" w:hAnsi="Times New Roman" w:cs="Times New Roman"/>
            <w:i/>
            <w:iCs/>
            <w:sz w:val="28"/>
            <w:szCs w:val="28"/>
            <w:lang w:eastAsia="lv-LV"/>
          </w:rPr>
          <w:t>Latvijas Republikas</w:t>
        </w:r>
        <w:r w:rsidR="00995691" w:rsidRPr="00D271D8">
          <w:rPr>
            <w:rFonts w:ascii="Times New Roman" w:eastAsia="Times New Roman" w:hAnsi="Times New Roman" w:cs="Times New Roman"/>
            <w:i/>
            <w:iCs/>
            <w:sz w:val="28"/>
            <w:szCs w:val="28"/>
            <w:lang w:eastAsia="lv-LV"/>
          </w:rPr>
          <w:br/>
          <w:t>Zemessardzes likuma</w:t>
        </w:r>
      </w:hyperlink>
      <w:r w:rsidR="00995691" w:rsidRPr="00D271D8">
        <w:rPr>
          <w:rFonts w:ascii="Times New Roman" w:eastAsia="Times New Roman" w:hAnsi="Times New Roman" w:cs="Times New Roman"/>
          <w:i/>
          <w:iCs/>
          <w:sz w:val="28"/>
          <w:szCs w:val="28"/>
          <w:lang w:eastAsia="lv-LV"/>
        </w:rPr>
        <w:t> </w:t>
      </w:r>
      <w:hyperlink r:id="rId10" w:anchor="p15" w:tgtFrame="_blank" w:history="1">
        <w:r w:rsidR="00995691" w:rsidRPr="00D271D8">
          <w:rPr>
            <w:rFonts w:ascii="Times New Roman" w:eastAsia="Times New Roman" w:hAnsi="Times New Roman" w:cs="Times New Roman"/>
            <w:i/>
            <w:iCs/>
            <w:sz w:val="28"/>
            <w:szCs w:val="28"/>
            <w:lang w:eastAsia="lv-LV"/>
          </w:rPr>
          <w:t>1</w:t>
        </w:r>
        <w:r>
          <w:rPr>
            <w:rFonts w:ascii="Times New Roman" w:eastAsia="Times New Roman" w:hAnsi="Times New Roman" w:cs="Times New Roman"/>
            <w:i/>
            <w:iCs/>
            <w:sz w:val="28"/>
            <w:szCs w:val="28"/>
            <w:lang w:eastAsia="lv-LV"/>
          </w:rPr>
          <w:t>4</w:t>
        </w:r>
        <w:r w:rsidR="00995691" w:rsidRPr="00D271D8">
          <w:rPr>
            <w:rFonts w:ascii="Times New Roman" w:eastAsia="Times New Roman" w:hAnsi="Times New Roman" w:cs="Times New Roman"/>
            <w:i/>
            <w:iCs/>
            <w:sz w:val="28"/>
            <w:szCs w:val="28"/>
            <w:lang w:eastAsia="lv-LV"/>
          </w:rPr>
          <w:t>. pant</w:t>
        </w:r>
      </w:hyperlink>
      <w:r>
        <w:rPr>
          <w:rFonts w:ascii="Times New Roman" w:eastAsia="Times New Roman" w:hAnsi="Times New Roman" w:cs="Times New Roman"/>
          <w:i/>
          <w:iCs/>
          <w:sz w:val="28"/>
          <w:szCs w:val="28"/>
          <w:lang w:eastAsia="lv-LV"/>
        </w:rPr>
        <w:t>a piekto daļu</w:t>
      </w:r>
    </w:p>
    <w:p w:rsidR="00B409AF" w:rsidRDefault="00B409AF"/>
    <w:p w:rsidR="00932051" w:rsidRPr="00381EDB" w:rsidRDefault="00932051" w:rsidP="00381EDB">
      <w:pPr>
        <w:pStyle w:val="ListParagraph"/>
        <w:numPr>
          <w:ilvl w:val="0"/>
          <w:numId w:val="6"/>
        </w:numPr>
        <w:spacing w:after="0" w:line="240" w:lineRule="auto"/>
        <w:ind w:left="0" w:firstLine="284"/>
        <w:jc w:val="both"/>
        <w:rPr>
          <w:rFonts w:ascii="Times New Roman" w:hAnsi="Times New Roman" w:cs="Times New Roman"/>
          <w:color w:val="000000"/>
          <w:sz w:val="28"/>
          <w:szCs w:val="28"/>
        </w:rPr>
      </w:pPr>
      <w:bookmarkStart w:id="0" w:name="p-678561"/>
      <w:bookmarkStart w:id="1" w:name="p1"/>
      <w:bookmarkEnd w:id="0"/>
      <w:bookmarkEnd w:id="1"/>
      <w:r w:rsidRPr="00381EDB">
        <w:rPr>
          <w:rFonts w:ascii="Times New Roman" w:eastAsia="Times New Roman" w:hAnsi="Times New Roman" w:cs="Times New Roman"/>
          <w:sz w:val="28"/>
          <w:szCs w:val="28"/>
          <w:lang w:eastAsia="lv-LV"/>
        </w:rPr>
        <w:t xml:space="preserve">Noteikumi nosaka kārtību, kādā atļauj pieņemt militārajā dienestā </w:t>
      </w:r>
      <w:r w:rsidR="008B7904" w:rsidRPr="00381EDB">
        <w:rPr>
          <w:rFonts w:ascii="Times New Roman" w:eastAsia="Times New Roman" w:hAnsi="Times New Roman" w:cs="Times New Roman"/>
          <w:sz w:val="28"/>
          <w:szCs w:val="28"/>
          <w:lang w:eastAsia="lv-LV"/>
        </w:rPr>
        <w:t xml:space="preserve">un uzņemt dienestā Zemessardzē </w:t>
      </w:r>
      <w:r w:rsidR="00F7686E" w:rsidRPr="00381EDB">
        <w:rPr>
          <w:rFonts w:ascii="Times New Roman" w:eastAsia="Times New Roman" w:hAnsi="Times New Roman" w:cs="Times New Roman"/>
          <w:sz w:val="28"/>
          <w:szCs w:val="28"/>
          <w:lang w:eastAsia="lv-LV"/>
        </w:rPr>
        <w:t xml:space="preserve">(turpmāk – pieņemt dienestā) </w:t>
      </w:r>
      <w:r w:rsidRPr="00381EDB">
        <w:rPr>
          <w:rFonts w:ascii="Times New Roman" w:eastAsia="Times New Roman" w:hAnsi="Times New Roman" w:cs="Times New Roman"/>
          <w:sz w:val="28"/>
          <w:szCs w:val="28"/>
          <w:lang w:eastAsia="lv-LV"/>
        </w:rPr>
        <w:t xml:space="preserve">Latvijas pilsoni, kas </w:t>
      </w:r>
      <w:r w:rsidR="008B7904" w:rsidRPr="00381EDB">
        <w:rPr>
          <w:rFonts w:ascii="Times New Roman" w:hAnsi="Times New Roman" w:cs="Times New Roman"/>
          <w:color w:val="000000"/>
          <w:sz w:val="28"/>
          <w:szCs w:val="28"/>
        </w:rPr>
        <w:t>ir sodīts</w:t>
      </w:r>
      <w:proofErr w:type="gramStart"/>
      <w:r w:rsidR="008B7904" w:rsidRPr="00381EDB">
        <w:rPr>
          <w:rFonts w:ascii="Times New Roman" w:hAnsi="Times New Roman" w:cs="Times New Roman"/>
          <w:color w:val="000000"/>
          <w:sz w:val="28"/>
          <w:szCs w:val="28"/>
        </w:rPr>
        <w:t xml:space="preserve"> vai notiesāts par tīšu noziedzīgu nodarījumu</w:t>
      </w:r>
      <w:proofErr w:type="gramEnd"/>
      <w:r w:rsidR="008B7904" w:rsidRPr="00381EDB">
        <w:rPr>
          <w:rFonts w:ascii="Times New Roman" w:hAnsi="Times New Roman" w:cs="Times New Roman"/>
          <w:color w:val="000000"/>
          <w:sz w:val="28"/>
          <w:szCs w:val="28"/>
        </w:rPr>
        <w:t xml:space="preserve"> </w:t>
      </w:r>
      <w:r w:rsidRPr="00381EDB">
        <w:rPr>
          <w:rFonts w:ascii="Times New Roman" w:eastAsia="Times New Roman" w:hAnsi="Times New Roman" w:cs="Times New Roman"/>
          <w:sz w:val="28"/>
          <w:szCs w:val="28"/>
          <w:lang w:eastAsia="lv-LV"/>
        </w:rPr>
        <w:t>(turpmāk – kandidāts)</w:t>
      </w:r>
      <w:r w:rsidR="008B7904" w:rsidRPr="00381EDB">
        <w:rPr>
          <w:rFonts w:ascii="Times New Roman" w:eastAsia="Times New Roman" w:hAnsi="Times New Roman" w:cs="Times New Roman"/>
          <w:sz w:val="28"/>
          <w:szCs w:val="28"/>
          <w:lang w:eastAsia="lv-LV"/>
        </w:rPr>
        <w:t>,</w:t>
      </w:r>
      <w:r w:rsidR="008B7904" w:rsidRPr="00381EDB">
        <w:rPr>
          <w:rFonts w:ascii="Times New Roman" w:hAnsi="Times New Roman" w:cs="Times New Roman"/>
          <w:color w:val="000000"/>
          <w:sz w:val="28"/>
          <w:szCs w:val="28"/>
        </w:rPr>
        <w:t xml:space="preserve"> ja nav izdarīts smags vai sevišķi smags noziegums un </w:t>
      </w:r>
      <w:r w:rsidR="00381EDB" w:rsidRPr="00381EDB">
        <w:rPr>
          <w:rFonts w:ascii="Times New Roman" w:hAnsi="Times New Roman" w:cs="Times New Roman"/>
          <w:color w:val="000000"/>
          <w:sz w:val="28"/>
          <w:szCs w:val="28"/>
        </w:rPr>
        <w:t xml:space="preserve">sodāmība ir dzēsta vai noņemta vai pēc nolēmuma par kriminālprocesa izbeigšanu uz nereabilitējoša pamata ir pagājuši vairāk nekā pieci gadi. </w:t>
      </w:r>
    </w:p>
    <w:p w:rsidR="00381EDB" w:rsidRDefault="00381EDB" w:rsidP="00932051">
      <w:pPr>
        <w:spacing w:after="0" w:line="240" w:lineRule="auto"/>
        <w:jc w:val="both"/>
        <w:rPr>
          <w:rFonts w:ascii="Times New Roman" w:eastAsia="Times New Roman" w:hAnsi="Times New Roman" w:cs="Times New Roman"/>
          <w:sz w:val="28"/>
          <w:szCs w:val="28"/>
          <w:lang w:eastAsia="lv-LV"/>
        </w:rPr>
      </w:pPr>
    </w:p>
    <w:p w:rsidR="00932051" w:rsidRPr="00932051" w:rsidRDefault="00932051" w:rsidP="00932051">
      <w:pPr>
        <w:spacing w:after="0" w:line="240" w:lineRule="auto"/>
        <w:jc w:val="both"/>
        <w:rPr>
          <w:rFonts w:ascii="Times New Roman" w:eastAsia="Times New Roman" w:hAnsi="Times New Roman" w:cs="Times New Roman"/>
          <w:vanish/>
          <w:sz w:val="28"/>
          <w:szCs w:val="28"/>
          <w:lang w:eastAsia="lv-LV"/>
        </w:rPr>
      </w:pPr>
      <w:r w:rsidRPr="00932051">
        <w:rPr>
          <w:rFonts w:ascii="Times New Roman" w:eastAsia="Times New Roman" w:hAnsi="Times New Roman" w:cs="Times New Roman"/>
          <w:vanish/>
          <w:sz w:val="28"/>
          <w:szCs w:val="28"/>
          <w:lang w:eastAsia="lv-LV"/>
        </w:rPr>
        <w:t>2</w:t>
      </w:r>
    </w:p>
    <w:p w:rsidR="00932051" w:rsidRPr="00932051" w:rsidRDefault="00932051" w:rsidP="00932051">
      <w:pPr>
        <w:shd w:val="clear" w:color="auto" w:fill="000000"/>
        <w:spacing w:after="0" w:line="240" w:lineRule="auto"/>
        <w:jc w:val="both"/>
        <w:rPr>
          <w:rFonts w:ascii="Times New Roman" w:eastAsia="Times New Roman" w:hAnsi="Times New Roman" w:cs="Times New Roman"/>
          <w:vanish/>
          <w:sz w:val="28"/>
          <w:szCs w:val="28"/>
          <w:lang w:eastAsia="lv-LV"/>
        </w:rPr>
      </w:pPr>
      <w:r w:rsidRPr="00932051">
        <w:rPr>
          <w:rFonts w:ascii="Times New Roman" w:eastAsia="Times New Roman" w:hAnsi="Times New Roman" w:cs="Times New Roman"/>
          <w:vanish/>
          <w:sz w:val="28"/>
          <w:szCs w:val="28"/>
          <w:lang w:eastAsia="lv-LV"/>
        </w:rPr>
        <w:t>Parādīt iespējas</w:t>
      </w:r>
    </w:p>
    <w:p w:rsidR="00932051" w:rsidRPr="00932051" w:rsidRDefault="00932051" w:rsidP="00932051">
      <w:pPr>
        <w:shd w:val="clear" w:color="auto" w:fill="000000"/>
        <w:spacing w:after="0" w:line="240" w:lineRule="auto"/>
        <w:jc w:val="both"/>
        <w:rPr>
          <w:rFonts w:ascii="Times New Roman" w:eastAsia="Times New Roman" w:hAnsi="Times New Roman" w:cs="Times New Roman"/>
          <w:vanish/>
          <w:sz w:val="28"/>
          <w:szCs w:val="28"/>
          <w:lang w:eastAsia="lv-LV"/>
        </w:rPr>
      </w:pPr>
      <w:r w:rsidRPr="00932051">
        <w:rPr>
          <w:rFonts w:ascii="Times New Roman" w:eastAsia="Times New Roman" w:hAnsi="Times New Roman" w:cs="Times New Roman"/>
          <w:vanish/>
          <w:sz w:val="28"/>
          <w:szCs w:val="28"/>
          <w:lang w:eastAsia="lv-LV"/>
        </w:rPr>
        <w:t>Slēpt iespējas</w:t>
      </w:r>
    </w:p>
    <w:p w:rsidR="00932051" w:rsidRPr="00932051" w:rsidRDefault="00932051" w:rsidP="00932051">
      <w:pPr>
        <w:numPr>
          <w:ilvl w:val="0"/>
          <w:numId w:val="1"/>
        </w:numPr>
        <w:pBdr>
          <w:bottom w:val="single" w:sz="6" w:space="0" w:color="59595B"/>
        </w:pBdr>
        <w:shd w:val="clear" w:color="auto" w:fill="414142"/>
        <w:spacing w:after="0" w:line="240" w:lineRule="auto"/>
        <w:ind w:left="0"/>
        <w:jc w:val="both"/>
        <w:rPr>
          <w:rFonts w:ascii="Times New Roman" w:eastAsia="Times New Roman" w:hAnsi="Times New Roman" w:cs="Times New Roman"/>
          <w:b/>
          <w:bCs/>
          <w:vanish/>
          <w:sz w:val="28"/>
          <w:szCs w:val="28"/>
          <w:lang w:eastAsia="lv-LV"/>
        </w:rPr>
      </w:pPr>
      <w:r w:rsidRPr="00932051">
        <w:rPr>
          <w:rFonts w:ascii="Times New Roman" w:eastAsia="Times New Roman" w:hAnsi="Times New Roman" w:cs="Times New Roman"/>
          <w:b/>
          <w:bCs/>
          <w:vanish/>
          <w:sz w:val="28"/>
          <w:szCs w:val="28"/>
          <w:lang w:eastAsia="lv-LV"/>
        </w:rPr>
        <w:t>Drukāt punktu</w:t>
      </w:r>
    </w:p>
    <w:p w:rsidR="00932051" w:rsidRPr="00932051" w:rsidRDefault="00932051" w:rsidP="00932051">
      <w:pPr>
        <w:numPr>
          <w:ilvl w:val="0"/>
          <w:numId w:val="1"/>
        </w:numPr>
        <w:pBdr>
          <w:bottom w:val="single" w:sz="6" w:space="0" w:color="59595B"/>
        </w:pBdr>
        <w:shd w:val="clear" w:color="auto" w:fill="414142"/>
        <w:spacing w:after="0" w:line="240" w:lineRule="auto"/>
        <w:ind w:left="0"/>
        <w:jc w:val="both"/>
        <w:rPr>
          <w:rFonts w:ascii="Times New Roman" w:eastAsia="Times New Roman" w:hAnsi="Times New Roman" w:cs="Times New Roman"/>
          <w:b/>
          <w:bCs/>
          <w:vanish/>
          <w:sz w:val="28"/>
          <w:szCs w:val="28"/>
          <w:lang w:eastAsia="lv-LV"/>
        </w:rPr>
      </w:pPr>
      <w:r w:rsidRPr="00932051">
        <w:rPr>
          <w:rFonts w:ascii="Times New Roman" w:eastAsia="Times New Roman" w:hAnsi="Times New Roman" w:cs="Times New Roman"/>
          <w:b/>
          <w:bCs/>
          <w:vanish/>
          <w:sz w:val="28"/>
          <w:szCs w:val="28"/>
          <w:lang w:eastAsia="lv-LV"/>
        </w:rPr>
        <w:t>Saglabāt kā PDF</w:t>
      </w:r>
    </w:p>
    <w:p w:rsidR="00932051" w:rsidRPr="00932051" w:rsidRDefault="00932051" w:rsidP="00932051">
      <w:pPr>
        <w:numPr>
          <w:ilvl w:val="0"/>
          <w:numId w:val="1"/>
        </w:numPr>
        <w:pBdr>
          <w:bottom w:val="single" w:sz="6" w:space="0" w:color="59595B"/>
        </w:pBdr>
        <w:shd w:val="clear" w:color="auto" w:fill="414142"/>
        <w:spacing w:after="0" w:line="240" w:lineRule="auto"/>
        <w:ind w:left="0"/>
        <w:jc w:val="both"/>
        <w:rPr>
          <w:rFonts w:ascii="Times New Roman" w:eastAsia="Times New Roman" w:hAnsi="Times New Roman" w:cs="Times New Roman"/>
          <w:b/>
          <w:bCs/>
          <w:vanish/>
          <w:sz w:val="28"/>
          <w:szCs w:val="28"/>
          <w:lang w:eastAsia="lv-LV"/>
        </w:rPr>
      </w:pPr>
      <w:r w:rsidRPr="00932051">
        <w:rPr>
          <w:rFonts w:ascii="Times New Roman" w:eastAsia="Times New Roman" w:hAnsi="Times New Roman" w:cs="Times New Roman"/>
          <w:b/>
          <w:bCs/>
          <w:vanish/>
          <w:sz w:val="28"/>
          <w:szCs w:val="28"/>
          <w:lang w:eastAsia="lv-LV"/>
        </w:rPr>
        <w:t>Pievienot piezīmi</w:t>
      </w:r>
    </w:p>
    <w:p w:rsidR="00932051" w:rsidRPr="00932051" w:rsidRDefault="00932051" w:rsidP="00932051">
      <w:pPr>
        <w:numPr>
          <w:ilvl w:val="0"/>
          <w:numId w:val="1"/>
        </w:numPr>
        <w:pBdr>
          <w:bottom w:val="single" w:sz="6" w:space="0" w:color="59595B"/>
        </w:pBdr>
        <w:shd w:val="clear" w:color="auto" w:fill="414142"/>
        <w:spacing w:after="0" w:line="240" w:lineRule="auto"/>
        <w:ind w:left="0"/>
        <w:jc w:val="both"/>
        <w:rPr>
          <w:rFonts w:ascii="Times New Roman" w:eastAsia="Times New Roman" w:hAnsi="Times New Roman" w:cs="Times New Roman"/>
          <w:b/>
          <w:bCs/>
          <w:vanish/>
          <w:sz w:val="28"/>
          <w:szCs w:val="28"/>
          <w:lang w:eastAsia="lv-LV"/>
        </w:rPr>
      </w:pPr>
      <w:r w:rsidRPr="00932051">
        <w:rPr>
          <w:rFonts w:ascii="Times New Roman" w:eastAsia="Times New Roman" w:hAnsi="Times New Roman" w:cs="Times New Roman"/>
          <w:b/>
          <w:bCs/>
          <w:vanish/>
          <w:sz w:val="28"/>
          <w:szCs w:val="28"/>
          <w:lang w:eastAsia="lv-LV"/>
        </w:rPr>
        <w:t>Atsauce uz punktu</w:t>
      </w:r>
    </w:p>
    <w:p w:rsidR="00932051" w:rsidRDefault="00932051" w:rsidP="00932051">
      <w:pPr>
        <w:spacing w:after="0" w:line="240" w:lineRule="auto"/>
        <w:ind w:firstLine="300"/>
        <w:jc w:val="both"/>
        <w:rPr>
          <w:rFonts w:ascii="Times New Roman" w:eastAsia="Times New Roman" w:hAnsi="Times New Roman" w:cs="Times New Roman"/>
          <w:sz w:val="28"/>
          <w:szCs w:val="28"/>
          <w:lang w:eastAsia="lv-LV"/>
        </w:rPr>
      </w:pPr>
      <w:bookmarkStart w:id="2" w:name="p-678562"/>
      <w:bookmarkStart w:id="3" w:name="p2"/>
      <w:bookmarkEnd w:id="2"/>
      <w:bookmarkEnd w:id="3"/>
      <w:r w:rsidRPr="00932051">
        <w:rPr>
          <w:rFonts w:ascii="Times New Roman" w:eastAsia="Times New Roman" w:hAnsi="Times New Roman" w:cs="Times New Roman"/>
          <w:sz w:val="28"/>
          <w:szCs w:val="28"/>
          <w:lang w:eastAsia="lv-LV"/>
        </w:rPr>
        <w:t>2. Lēmumu par atļauju vai atteikumu pieņemt kandidātu dienestā pieņem aizsardzības ministra izveidota pastāvīgā komisija (turpmāk – pastāvīgā komisija). Tās sastāvu, darba organizāciju un darba nodrošināšanas kārtību nosaka aizsardzības ministrs.</w:t>
      </w:r>
    </w:p>
    <w:p w:rsidR="00932051" w:rsidRPr="00932051" w:rsidRDefault="00932051" w:rsidP="00932051">
      <w:pPr>
        <w:spacing w:after="0" w:line="240" w:lineRule="auto"/>
        <w:ind w:firstLine="300"/>
        <w:jc w:val="both"/>
        <w:rPr>
          <w:rFonts w:ascii="Times New Roman" w:eastAsia="Times New Roman" w:hAnsi="Times New Roman" w:cs="Times New Roman"/>
          <w:sz w:val="28"/>
          <w:szCs w:val="28"/>
          <w:lang w:eastAsia="lv-LV"/>
        </w:rPr>
      </w:pPr>
    </w:p>
    <w:p w:rsidR="00932051" w:rsidRPr="00932051" w:rsidRDefault="00932051" w:rsidP="00932051">
      <w:pPr>
        <w:spacing w:after="0" w:line="240" w:lineRule="auto"/>
        <w:jc w:val="both"/>
        <w:rPr>
          <w:rFonts w:ascii="Times New Roman" w:eastAsia="Times New Roman" w:hAnsi="Times New Roman" w:cs="Times New Roman"/>
          <w:vanish/>
          <w:sz w:val="28"/>
          <w:szCs w:val="28"/>
          <w:lang w:eastAsia="lv-LV"/>
        </w:rPr>
      </w:pPr>
      <w:r w:rsidRPr="00932051">
        <w:rPr>
          <w:rFonts w:ascii="Times New Roman" w:eastAsia="Times New Roman" w:hAnsi="Times New Roman" w:cs="Times New Roman"/>
          <w:vanish/>
          <w:sz w:val="28"/>
          <w:szCs w:val="28"/>
          <w:lang w:eastAsia="lv-LV"/>
        </w:rPr>
        <w:t>3</w:t>
      </w:r>
    </w:p>
    <w:p w:rsidR="00932051" w:rsidRPr="00932051" w:rsidRDefault="00932051" w:rsidP="00932051">
      <w:pPr>
        <w:shd w:val="clear" w:color="auto" w:fill="000000"/>
        <w:spacing w:after="0" w:line="240" w:lineRule="auto"/>
        <w:jc w:val="both"/>
        <w:rPr>
          <w:rFonts w:ascii="Times New Roman" w:eastAsia="Times New Roman" w:hAnsi="Times New Roman" w:cs="Times New Roman"/>
          <w:vanish/>
          <w:sz w:val="28"/>
          <w:szCs w:val="28"/>
          <w:lang w:eastAsia="lv-LV"/>
        </w:rPr>
      </w:pPr>
      <w:r w:rsidRPr="00932051">
        <w:rPr>
          <w:rFonts w:ascii="Times New Roman" w:eastAsia="Times New Roman" w:hAnsi="Times New Roman" w:cs="Times New Roman"/>
          <w:vanish/>
          <w:sz w:val="28"/>
          <w:szCs w:val="28"/>
          <w:lang w:eastAsia="lv-LV"/>
        </w:rPr>
        <w:t>Parādīt iespējas</w:t>
      </w:r>
    </w:p>
    <w:p w:rsidR="00932051" w:rsidRPr="00932051" w:rsidRDefault="00932051" w:rsidP="00932051">
      <w:pPr>
        <w:shd w:val="clear" w:color="auto" w:fill="000000"/>
        <w:spacing w:after="0" w:line="240" w:lineRule="auto"/>
        <w:jc w:val="both"/>
        <w:rPr>
          <w:rFonts w:ascii="Times New Roman" w:eastAsia="Times New Roman" w:hAnsi="Times New Roman" w:cs="Times New Roman"/>
          <w:vanish/>
          <w:sz w:val="28"/>
          <w:szCs w:val="28"/>
          <w:lang w:eastAsia="lv-LV"/>
        </w:rPr>
      </w:pPr>
      <w:r w:rsidRPr="00932051">
        <w:rPr>
          <w:rFonts w:ascii="Times New Roman" w:eastAsia="Times New Roman" w:hAnsi="Times New Roman" w:cs="Times New Roman"/>
          <w:vanish/>
          <w:sz w:val="28"/>
          <w:szCs w:val="28"/>
          <w:lang w:eastAsia="lv-LV"/>
        </w:rPr>
        <w:t>Slēpt iespējas</w:t>
      </w:r>
    </w:p>
    <w:p w:rsidR="00932051" w:rsidRPr="00932051" w:rsidRDefault="00932051" w:rsidP="00932051">
      <w:pPr>
        <w:numPr>
          <w:ilvl w:val="0"/>
          <w:numId w:val="2"/>
        </w:numPr>
        <w:pBdr>
          <w:bottom w:val="single" w:sz="6" w:space="0" w:color="59595B"/>
        </w:pBdr>
        <w:shd w:val="clear" w:color="auto" w:fill="414142"/>
        <w:spacing w:after="0" w:line="240" w:lineRule="auto"/>
        <w:ind w:left="0"/>
        <w:jc w:val="both"/>
        <w:rPr>
          <w:rFonts w:ascii="Times New Roman" w:eastAsia="Times New Roman" w:hAnsi="Times New Roman" w:cs="Times New Roman"/>
          <w:b/>
          <w:bCs/>
          <w:vanish/>
          <w:sz w:val="28"/>
          <w:szCs w:val="28"/>
          <w:lang w:eastAsia="lv-LV"/>
        </w:rPr>
      </w:pPr>
      <w:r w:rsidRPr="00932051">
        <w:rPr>
          <w:rFonts w:ascii="Times New Roman" w:eastAsia="Times New Roman" w:hAnsi="Times New Roman" w:cs="Times New Roman"/>
          <w:b/>
          <w:bCs/>
          <w:vanish/>
          <w:sz w:val="28"/>
          <w:szCs w:val="28"/>
          <w:lang w:eastAsia="lv-LV"/>
        </w:rPr>
        <w:t>Drukāt punktu</w:t>
      </w:r>
    </w:p>
    <w:p w:rsidR="00932051" w:rsidRPr="00932051" w:rsidRDefault="00932051" w:rsidP="00932051">
      <w:pPr>
        <w:numPr>
          <w:ilvl w:val="0"/>
          <w:numId w:val="2"/>
        </w:numPr>
        <w:pBdr>
          <w:bottom w:val="single" w:sz="6" w:space="0" w:color="59595B"/>
        </w:pBdr>
        <w:shd w:val="clear" w:color="auto" w:fill="414142"/>
        <w:spacing w:after="0" w:line="240" w:lineRule="auto"/>
        <w:ind w:left="0"/>
        <w:jc w:val="both"/>
        <w:rPr>
          <w:rFonts w:ascii="Times New Roman" w:eastAsia="Times New Roman" w:hAnsi="Times New Roman" w:cs="Times New Roman"/>
          <w:b/>
          <w:bCs/>
          <w:vanish/>
          <w:sz w:val="28"/>
          <w:szCs w:val="28"/>
          <w:lang w:eastAsia="lv-LV"/>
        </w:rPr>
      </w:pPr>
      <w:r w:rsidRPr="00932051">
        <w:rPr>
          <w:rFonts w:ascii="Times New Roman" w:eastAsia="Times New Roman" w:hAnsi="Times New Roman" w:cs="Times New Roman"/>
          <w:b/>
          <w:bCs/>
          <w:vanish/>
          <w:sz w:val="28"/>
          <w:szCs w:val="28"/>
          <w:lang w:eastAsia="lv-LV"/>
        </w:rPr>
        <w:t>Saglabāt kā PDF</w:t>
      </w:r>
    </w:p>
    <w:p w:rsidR="00932051" w:rsidRPr="00932051" w:rsidRDefault="00932051" w:rsidP="00932051">
      <w:pPr>
        <w:numPr>
          <w:ilvl w:val="0"/>
          <w:numId w:val="2"/>
        </w:numPr>
        <w:pBdr>
          <w:bottom w:val="single" w:sz="6" w:space="0" w:color="59595B"/>
        </w:pBdr>
        <w:shd w:val="clear" w:color="auto" w:fill="414142"/>
        <w:spacing w:after="0" w:line="240" w:lineRule="auto"/>
        <w:ind w:left="0"/>
        <w:jc w:val="both"/>
        <w:rPr>
          <w:rFonts w:ascii="Times New Roman" w:eastAsia="Times New Roman" w:hAnsi="Times New Roman" w:cs="Times New Roman"/>
          <w:b/>
          <w:bCs/>
          <w:vanish/>
          <w:sz w:val="28"/>
          <w:szCs w:val="28"/>
          <w:lang w:eastAsia="lv-LV"/>
        </w:rPr>
      </w:pPr>
      <w:r w:rsidRPr="00932051">
        <w:rPr>
          <w:rFonts w:ascii="Times New Roman" w:eastAsia="Times New Roman" w:hAnsi="Times New Roman" w:cs="Times New Roman"/>
          <w:b/>
          <w:bCs/>
          <w:vanish/>
          <w:sz w:val="28"/>
          <w:szCs w:val="28"/>
          <w:lang w:eastAsia="lv-LV"/>
        </w:rPr>
        <w:t>Pievienot piezīmi</w:t>
      </w:r>
    </w:p>
    <w:p w:rsidR="00932051" w:rsidRPr="00932051" w:rsidRDefault="00932051" w:rsidP="00932051">
      <w:pPr>
        <w:numPr>
          <w:ilvl w:val="0"/>
          <w:numId w:val="2"/>
        </w:numPr>
        <w:pBdr>
          <w:bottom w:val="single" w:sz="6" w:space="0" w:color="59595B"/>
        </w:pBdr>
        <w:shd w:val="clear" w:color="auto" w:fill="414142"/>
        <w:spacing w:after="0" w:line="240" w:lineRule="auto"/>
        <w:ind w:left="0"/>
        <w:jc w:val="both"/>
        <w:rPr>
          <w:rFonts w:ascii="Times New Roman" w:eastAsia="Times New Roman" w:hAnsi="Times New Roman" w:cs="Times New Roman"/>
          <w:b/>
          <w:bCs/>
          <w:vanish/>
          <w:sz w:val="28"/>
          <w:szCs w:val="28"/>
          <w:lang w:eastAsia="lv-LV"/>
        </w:rPr>
      </w:pPr>
      <w:r w:rsidRPr="00932051">
        <w:rPr>
          <w:rFonts w:ascii="Times New Roman" w:eastAsia="Times New Roman" w:hAnsi="Times New Roman" w:cs="Times New Roman"/>
          <w:b/>
          <w:bCs/>
          <w:vanish/>
          <w:sz w:val="28"/>
          <w:szCs w:val="28"/>
          <w:lang w:eastAsia="lv-LV"/>
        </w:rPr>
        <w:t>Atsauce uz punktu</w:t>
      </w:r>
    </w:p>
    <w:p w:rsidR="00932051" w:rsidRDefault="00932051" w:rsidP="00932051">
      <w:pPr>
        <w:spacing w:after="0" w:line="240" w:lineRule="auto"/>
        <w:ind w:firstLine="300"/>
        <w:jc w:val="both"/>
        <w:rPr>
          <w:rFonts w:ascii="Times New Roman" w:eastAsia="Times New Roman" w:hAnsi="Times New Roman" w:cs="Times New Roman"/>
          <w:sz w:val="28"/>
          <w:szCs w:val="28"/>
          <w:lang w:eastAsia="lv-LV"/>
        </w:rPr>
      </w:pPr>
      <w:bookmarkStart w:id="4" w:name="p-678563"/>
      <w:bookmarkStart w:id="5" w:name="p3"/>
      <w:bookmarkEnd w:id="4"/>
      <w:bookmarkEnd w:id="5"/>
      <w:r w:rsidRPr="00932051">
        <w:rPr>
          <w:rFonts w:ascii="Times New Roman" w:eastAsia="Times New Roman" w:hAnsi="Times New Roman" w:cs="Times New Roman"/>
          <w:sz w:val="28"/>
          <w:szCs w:val="28"/>
          <w:lang w:eastAsia="lv-LV"/>
        </w:rPr>
        <w:t>3. Pastāvīgajai komisijai ir tiesības pieaicināt tās darbā ar padomdevēja tiesībām citu institūciju pārstāvjus vai ekspertus.</w:t>
      </w:r>
    </w:p>
    <w:p w:rsidR="00932051" w:rsidRPr="00932051" w:rsidRDefault="00932051" w:rsidP="00932051">
      <w:pPr>
        <w:spacing w:after="0" w:line="240" w:lineRule="auto"/>
        <w:ind w:firstLine="300"/>
        <w:jc w:val="both"/>
        <w:rPr>
          <w:rFonts w:ascii="Times New Roman" w:eastAsia="Times New Roman" w:hAnsi="Times New Roman" w:cs="Times New Roman"/>
          <w:sz w:val="28"/>
          <w:szCs w:val="28"/>
          <w:lang w:eastAsia="lv-LV"/>
        </w:rPr>
      </w:pPr>
    </w:p>
    <w:p w:rsidR="00932051" w:rsidRPr="00932051" w:rsidRDefault="00932051" w:rsidP="00932051">
      <w:pPr>
        <w:spacing w:after="0" w:line="240" w:lineRule="auto"/>
        <w:jc w:val="both"/>
        <w:rPr>
          <w:rFonts w:ascii="Times New Roman" w:eastAsia="Times New Roman" w:hAnsi="Times New Roman" w:cs="Times New Roman"/>
          <w:vanish/>
          <w:sz w:val="28"/>
          <w:szCs w:val="28"/>
          <w:lang w:eastAsia="lv-LV"/>
        </w:rPr>
      </w:pPr>
      <w:r w:rsidRPr="00932051">
        <w:rPr>
          <w:rFonts w:ascii="Times New Roman" w:eastAsia="Times New Roman" w:hAnsi="Times New Roman" w:cs="Times New Roman"/>
          <w:vanish/>
          <w:sz w:val="28"/>
          <w:szCs w:val="28"/>
          <w:lang w:eastAsia="lv-LV"/>
        </w:rPr>
        <w:t>4</w:t>
      </w:r>
    </w:p>
    <w:p w:rsidR="00932051" w:rsidRPr="00932051" w:rsidRDefault="00932051" w:rsidP="00932051">
      <w:pPr>
        <w:shd w:val="clear" w:color="auto" w:fill="000000"/>
        <w:spacing w:after="0" w:line="240" w:lineRule="auto"/>
        <w:jc w:val="both"/>
        <w:rPr>
          <w:rFonts w:ascii="Times New Roman" w:eastAsia="Times New Roman" w:hAnsi="Times New Roman" w:cs="Times New Roman"/>
          <w:vanish/>
          <w:sz w:val="28"/>
          <w:szCs w:val="28"/>
          <w:lang w:eastAsia="lv-LV"/>
        </w:rPr>
      </w:pPr>
      <w:r w:rsidRPr="00932051">
        <w:rPr>
          <w:rFonts w:ascii="Times New Roman" w:eastAsia="Times New Roman" w:hAnsi="Times New Roman" w:cs="Times New Roman"/>
          <w:vanish/>
          <w:sz w:val="28"/>
          <w:szCs w:val="28"/>
          <w:lang w:eastAsia="lv-LV"/>
        </w:rPr>
        <w:t>Parādīt iespējas</w:t>
      </w:r>
    </w:p>
    <w:p w:rsidR="00932051" w:rsidRPr="00932051" w:rsidRDefault="00932051" w:rsidP="00932051">
      <w:pPr>
        <w:shd w:val="clear" w:color="auto" w:fill="000000"/>
        <w:spacing w:after="0" w:line="240" w:lineRule="auto"/>
        <w:jc w:val="both"/>
        <w:rPr>
          <w:rFonts w:ascii="Times New Roman" w:eastAsia="Times New Roman" w:hAnsi="Times New Roman" w:cs="Times New Roman"/>
          <w:vanish/>
          <w:sz w:val="28"/>
          <w:szCs w:val="28"/>
          <w:lang w:eastAsia="lv-LV"/>
        </w:rPr>
      </w:pPr>
      <w:r w:rsidRPr="00932051">
        <w:rPr>
          <w:rFonts w:ascii="Times New Roman" w:eastAsia="Times New Roman" w:hAnsi="Times New Roman" w:cs="Times New Roman"/>
          <w:vanish/>
          <w:sz w:val="28"/>
          <w:szCs w:val="28"/>
          <w:lang w:eastAsia="lv-LV"/>
        </w:rPr>
        <w:t>Slēpt iespējas</w:t>
      </w:r>
    </w:p>
    <w:p w:rsidR="00932051" w:rsidRPr="00932051" w:rsidRDefault="00932051" w:rsidP="00932051">
      <w:pPr>
        <w:numPr>
          <w:ilvl w:val="0"/>
          <w:numId w:val="3"/>
        </w:numPr>
        <w:pBdr>
          <w:bottom w:val="single" w:sz="6" w:space="0" w:color="59595B"/>
        </w:pBdr>
        <w:shd w:val="clear" w:color="auto" w:fill="414142"/>
        <w:spacing w:after="0" w:line="240" w:lineRule="auto"/>
        <w:ind w:left="0"/>
        <w:jc w:val="both"/>
        <w:rPr>
          <w:rFonts w:ascii="Times New Roman" w:eastAsia="Times New Roman" w:hAnsi="Times New Roman" w:cs="Times New Roman"/>
          <w:b/>
          <w:bCs/>
          <w:vanish/>
          <w:sz w:val="28"/>
          <w:szCs w:val="28"/>
          <w:lang w:eastAsia="lv-LV"/>
        </w:rPr>
      </w:pPr>
      <w:r w:rsidRPr="00932051">
        <w:rPr>
          <w:rFonts w:ascii="Times New Roman" w:eastAsia="Times New Roman" w:hAnsi="Times New Roman" w:cs="Times New Roman"/>
          <w:b/>
          <w:bCs/>
          <w:vanish/>
          <w:sz w:val="28"/>
          <w:szCs w:val="28"/>
          <w:lang w:eastAsia="lv-LV"/>
        </w:rPr>
        <w:t>Drukāt punktu</w:t>
      </w:r>
    </w:p>
    <w:p w:rsidR="00932051" w:rsidRPr="00932051" w:rsidRDefault="00932051" w:rsidP="00932051">
      <w:pPr>
        <w:numPr>
          <w:ilvl w:val="0"/>
          <w:numId w:val="3"/>
        </w:numPr>
        <w:pBdr>
          <w:bottom w:val="single" w:sz="6" w:space="0" w:color="59595B"/>
        </w:pBdr>
        <w:shd w:val="clear" w:color="auto" w:fill="414142"/>
        <w:spacing w:after="0" w:line="240" w:lineRule="auto"/>
        <w:ind w:left="0"/>
        <w:jc w:val="both"/>
        <w:rPr>
          <w:rFonts w:ascii="Times New Roman" w:eastAsia="Times New Roman" w:hAnsi="Times New Roman" w:cs="Times New Roman"/>
          <w:b/>
          <w:bCs/>
          <w:vanish/>
          <w:sz w:val="28"/>
          <w:szCs w:val="28"/>
          <w:lang w:eastAsia="lv-LV"/>
        </w:rPr>
      </w:pPr>
      <w:r w:rsidRPr="00932051">
        <w:rPr>
          <w:rFonts w:ascii="Times New Roman" w:eastAsia="Times New Roman" w:hAnsi="Times New Roman" w:cs="Times New Roman"/>
          <w:b/>
          <w:bCs/>
          <w:vanish/>
          <w:sz w:val="28"/>
          <w:szCs w:val="28"/>
          <w:lang w:eastAsia="lv-LV"/>
        </w:rPr>
        <w:t>Saglabāt kā PDF</w:t>
      </w:r>
    </w:p>
    <w:p w:rsidR="00932051" w:rsidRPr="00932051" w:rsidRDefault="00932051" w:rsidP="00932051">
      <w:pPr>
        <w:numPr>
          <w:ilvl w:val="0"/>
          <w:numId w:val="3"/>
        </w:numPr>
        <w:pBdr>
          <w:bottom w:val="single" w:sz="6" w:space="0" w:color="59595B"/>
        </w:pBdr>
        <w:shd w:val="clear" w:color="auto" w:fill="414142"/>
        <w:spacing w:after="0" w:line="240" w:lineRule="auto"/>
        <w:ind w:left="0"/>
        <w:jc w:val="both"/>
        <w:rPr>
          <w:rFonts w:ascii="Times New Roman" w:eastAsia="Times New Roman" w:hAnsi="Times New Roman" w:cs="Times New Roman"/>
          <w:b/>
          <w:bCs/>
          <w:vanish/>
          <w:sz w:val="28"/>
          <w:szCs w:val="28"/>
          <w:lang w:eastAsia="lv-LV"/>
        </w:rPr>
      </w:pPr>
      <w:r w:rsidRPr="00932051">
        <w:rPr>
          <w:rFonts w:ascii="Times New Roman" w:eastAsia="Times New Roman" w:hAnsi="Times New Roman" w:cs="Times New Roman"/>
          <w:b/>
          <w:bCs/>
          <w:vanish/>
          <w:sz w:val="28"/>
          <w:szCs w:val="28"/>
          <w:lang w:eastAsia="lv-LV"/>
        </w:rPr>
        <w:t>Pievienot piezīmi</w:t>
      </w:r>
    </w:p>
    <w:p w:rsidR="00932051" w:rsidRPr="00932051" w:rsidRDefault="00932051" w:rsidP="00932051">
      <w:pPr>
        <w:numPr>
          <w:ilvl w:val="0"/>
          <w:numId w:val="3"/>
        </w:numPr>
        <w:pBdr>
          <w:bottom w:val="single" w:sz="6" w:space="0" w:color="59595B"/>
        </w:pBdr>
        <w:shd w:val="clear" w:color="auto" w:fill="414142"/>
        <w:spacing w:after="0" w:line="240" w:lineRule="auto"/>
        <w:ind w:left="0"/>
        <w:jc w:val="both"/>
        <w:rPr>
          <w:rFonts w:ascii="Times New Roman" w:eastAsia="Times New Roman" w:hAnsi="Times New Roman" w:cs="Times New Roman"/>
          <w:b/>
          <w:bCs/>
          <w:vanish/>
          <w:sz w:val="28"/>
          <w:szCs w:val="28"/>
          <w:lang w:eastAsia="lv-LV"/>
        </w:rPr>
      </w:pPr>
      <w:r w:rsidRPr="00932051">
        <w:rPr>
          <w:rFonts w:ascii="Times New Roman" w:eastAsia="Times New Roman" w:hAnsi="Times New Roman" w:cs="Times New Roman"/>
          <w:b/>
          <w:bCs/>
          <w:vanish/>
          <w:sz w:val="28"/>
          <w:szCs w:val="28"/>
          <w:lang w:eastAsia="lv-LV"/>
        </w:rPr>
        <w:t>Atsauce uz punktu</w:t>
      </w:r>
    </w:p>
    <w:p w:rsidR="00932051" w:rsidRPr="00932051" w:rsidRDefault="00932051" w:rsidP="00932051">
      <w:pPr>
        <w:spacing w:after="0" w:line="240" w:lineRule="auto"/>
        <w:ind w:firstLine="300"/>
        <w:jc w:val="both"/>
        <w:rPr>
          <w:rFonts w:ascii="Times New Roman" w:eastAsia="Times New Roman" w:hAnsi="Times New Roman" w:cs="Times New Roman"/>
          <w:sz w:val="28"/>
          <w:szCs w:val="28"/>
          <w:lang w:eastAsia="lv-LV"/>
        </w:rPr>
      </w:pPr>
      <w:bookmarkStart w:id="6" w:name="p-678564"/>
      <w:bookmarkStart w:id="7" w:name="p4"/>
      <w:bookmarkEnd w:id="6"/>
      <w:bookmarkEnd w:id="7"/>
      <w:r w:rsidRPr="00932051">
        <w:rPr>
          <w:rFonts w:ascii="Times New Roman" w:eastAsia="Times New Roman" w:hAnsi="Times New Roman" w:cs="Times New Roman"/>
          <w:sz w:val="28"/>
          <w:szCs w:val="28"/>
          <w:lang w:eastAsia="lv-LV"/>
        </w:rPr>
        <w:t>4. Pastāvīgā komisija vērtē, vai atļaut pieņemt kandidātu dienestā, ja:</w:t>
      </w:r>
    </w:p>
    <w:p w:rsidR="00932051" w:rsidRPr="00932051" w:rsidRDefault="00932051" w:rsidP="00932051">
      <w:pPr>
        <w:spacing w:after="0" w:line="240" w:lineRule="auto"/>
        <w:ind w:firstLine="300"/>
        <w:jc w:val="both"/>
        <w:rPr>
          <w:rFonts w:ascii="Times New Roman" w:eastAsia="Times New Roman" w:hAnsi="Times New Roman" w:cs="Times New Roman"/>
          <w:sz w:val="28"/>
          <w:szCs w:val="28"/>
          <w:lang w:eastAsia="lv-LV"/>
        </w:rPr>
      </w:pPr>
      <w:r w:rsidRPr="00932051">
        <w:rPr>
          <w:rFonts w:ascii="Times New Roman" w:eastAsia="Times New Roman" w:hAnsi="Times New Roman" w:cs="Times New Roman"/>
          <w:sz w:val="28"/>
          <w:szCs w:val="28"/>
          <w:lang w:eastAsia="lv-LV"/>
        </w:rPr>
        <w:t xml:space="preserve">4.1. kandidāts normatīvajos aktos noteiktajā kārtībā ir piedalījies atlases </w:t>
      </w:r>
      <w:r w:rsidR="00F7686E">
        <w:rPr>
          <w:rFonts w:ascii="Times New Roman" w:eastAsia="Times New Roman" w:hAnsi="Times New Roman" w:cs="Times New Roman"/>
          <w:sz w:val="28"/>
          <w:szCs w:val="28"/>
          <w:lang w:eastAsia="lv-LV"/>
        </w:rPr>
        <w:t xml:space="preserve">dienestam </w:t>
      </w:r>
      <w:proofErr w:type="spellStart"/>
      <w:r w:rsidRPr="00932051">
        <w:rPr>
          <w:rFonts w:ascii="Times New Roman" w:eastAsia="Times New Roman" w:hAnsi="Times New Roman" w:cs="Times New Roman"/>
          <w:sz w:val="28"/>
          <w:szCs w:val="28"/>
          <w:lang w:eastAsia="lv-LV"/>
        </w:rPr>
        <w:t>pirmsatlasē</w:t>
      </w:r>
      <w:proofErr w:type="spellEnd"/>
      <w:r w:rsidRPr="00932051">
        <w:rPr>
          <w:rFonts w:ascii="Times New Roman" w:eastAsia="Times New Roman" w:hAnsi="Times New Roman" w:cs="Times New Roman"/>
          <w:sz w:val="28"/>
          <w:szCs w:val="28"/>
          <w:lang w:eastAsia="lv-LV"/>
        </w:rPr>
        <w:t xml:space="preserve"> atbilstoši Aizsardzības ministrijas noteiktajai kārtībai;</w:t>
      </w:r>
    </w:p>
    <w:p w:rsidR="00932051" w:rsidRPr="00932051" w:rsidRDefault="005A257D" w:rsidP="00932051">
      <w:pPr>
        <w:spacing w:after="0" w:line="240" w:lineRule="auto"/>
        <w:ind w:firstLine="30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4.2. Nacionālo bruņoto spēku Apvienotais štābs</w:t>
      </w:r>
      <w:r w:rsidR="004A2E4B">
        <w:rPr>
          <w:rFonts w:ascii="Times New Roman" w:eastAsia="Times New Roman" w:hAnsi="Times New Roman" w:cs="Times New Roman"/>
          <w:sz w:val="28"/>
          <w:szCs w:val="28"/>
          <w:lang w:eastAsia="lv-LV"/>
        </w:rPr>
        <w:t xml:space="preserve"> </w:t>
      </w:r>
      <w:r w:rsidR="005A1007" w:rsidRPr="005A1007">
        <w:rPr>
          <w:rFonts w:ascii="Times New Roman" w:eastAsia="Times New Roman" w:hAnsi="Times New Roman" w:cs="Times New Roman"/>
          <w:sz w:val="28"/>
          <w:szCs w:val="28"/>
          <w:u w:val="single"/>
          <w:lang w:eastAsia="lv-LV"/>
        </w:rPr>
        <w:t xml:space="preserve">vai Zemessardzes štābs </w:t>
      </w:r>
      <w:r w:rsidR="00932051" w:rsidRPr="00932051">
        <w:rPr>
          <w:rFonts w:ascii="Times New Roman" w:eastAsia="Times New Roman" w:hAnsi="Times New Roman" w:cs="Times New Roman"/>
          <w:sz w:val="28"/>
          <w:szCs w:val="28"/>
          <w:lang w:eastAsia="lv-LV"/>
        </w:rPr>
        <w:t>ir atzini</w:t>
      </w:r>
      <w:r w:rsidR="004A2E4B">
        <w:rPr>
          <w:rFonts w:ascii="Times New Roman" w:eastAsia="Times New Roman" w:hAnsi="Times New Roman" w:cs="Times New Roman"/>
          <w:sz w:val="28"/>
          <w:szCs w:val="28"/>
          <w:lang w:eastAsia="lv-LV"/>
        </w:rPr>
        <w:t>s</w:t>
      </w:r>
      <w:r w:rsidR="00932051" w:rsidRPr="00932051">
        <w:rPr>
          <w:rFonts w:ascii="Times New Roman" w:eastAsia="Times New Roman" w:hAnsi="Times New Roman" w:cs="Times New Roman"/>
          <w:sz w:val="28"/>
          <w:szCs w:val="28"/>
          <w:lang w:eastAsia="lv-LV"/>
        </w:rPr>
        <w:t>, ka vienīgais šķērslis personas atlases pārbaudījumu (procesa) uzsākšanai ir</w:t>
      </w:r>
      <w:r w:rsidR="005A61F3">
        <w:rPr>
          <w:rFonts w:ascii="Times New Roman" w:eastAsia="Times New Roman" w:hAnsi="Times New Roman" w:cs="Times New Roman"/>
          <w:sz w:val="28"/>
          <w:szCs w:val="28"/>
          <w:lang w:eastAsia="lv-LV"/>
        </w:rPr>
        <w:t xml:space="preserve"> kandidāta iepriekš izdarītais noziedzīgais nodarījums</w:t>
      </w:r>
      <w:r w:rsidR="00932051" w:rsidRPr="00932051">
        <w:rPr>
          <w:rFonts w:ascii="Times New Roman" w:eastAsia="Times New Roman" w:hAnsi="Times New Roman" w:cs="Times New Roman"/>
          <w:sz w:val="28"/>
          <w:szCs w:val="28"/>
          <w:lang w:eastAsia="lv-LV"/>
        </w:rPr>
        <w:t>;</w:t>
      </w:r>
    </w:p>
    <w:p w:rsidR="00932051" w:rsidRPr="00932051" w:rsidRDefault="00932051" w:rsidP="00932051">
      <w:pPr>
        <w:spacing w:after="0" w:line="240" w:lineRule="auto"/>
        <w:ind w:firstLine="300"/>
        <w:jc w:val="both"/>
        <w:rPr>
          <w:rFonts w:ascii="Times New Roman" w:eastAsia="Times New Roman" w:hAnsi="Times New Roman" w:cs="Times New Roman"/>
          <w:sz w:val="28"/>
          <w:szCs w:val="28"/>
          <w:lang w:eastAsia="lv-LV"/>
        </w:rPr>
      </w:pPr>
      <w:r w:rsidRPr="00932051">
        <w:rPr>
          <w:rFonts w:ascii="Times New Roman" w:eastAsia="Times New Roman" w:hAnsi="Times New Roman" w:cs="Times New Roman"/>
          <w:sz w:val="28"/>
          <w:szCs w:val="28"/>
          <w:lang w:eastAsia="lv-LV"/>
        </w:rPr>
        <w:t xml:space="preserve">4.3. Nacionālo bruņoto spēku </w:t>
      </w:r>
      <w:r w:rsidR="005A1007">
        <w:rPr>
          <w:rFonts w:ascii="Times New Roman" w:eastAsia="Times New Roman" w:hAnsi="Times New Roman" w:cs="Times New Roman"/>
          <w:sz w:val="28"/>
          <w:szCs w:val="28"/>
          <w:lang w:eastAsia="lv-LV"/>
        </w:rPr>
        <w:t>A</w:t>
      </w:r>
      <w:r w:rsidR="00E678C1">
        <w:rPr>
          <w:rFonts w:ascii="Times New Roman" w:eastAsia="Times New Roman" w:hAnsi="Times New Roman" w:cs="Times New Roman"/>
          <w:sz w:val="28"/>
          <w:szCs w:val="28"/>
          <w:lang w:eastAsia="lv-LV"/>
        </w:rPr>
        <w:t>pvienotais štābs</w:t>
      </w:r>
      <w:r w:rsidRPr="00932051">
        <w:rPr>
          <w:rFonts w:ascii="Times New Roman" w:eastAsia="Times New Roman" w:hAnsi="Times New Roman" w:cs="Times New Roman"/>
          <w:sz w:val="28"/>
          <w:szCs w:val="28"/>
          <w:lang w:eastAsia="lv-LV"/>
        </w:rPr>
        <w:t xml:space="preserve"> </w:t>
      </w:r>
      <w:r w:rsidR="005A1007">
        <w:rPr>
          <w:rFonts w:ascii="Times New Roman" w:eastAsia="Times New Roman" w:hAnsi="Times New Roman" w:cs="Times New Roman"/>
          <w:sz w:val="28"/>
          <w:szCs w:val="28"/>
          <w:lang w:eastAsia="lv-LV"/>
        </w:rPr>
        <w:t xml:space="preserve">vai </w:t>
      </w:r>
      <w:r w:rsidR="005A1007" w:rsidRPr="005A1007">
        <w:rPr>
          <w:rFonts w:ascii="Times New Roman" w:eastAsia="Times New Roman" w:hAnsi="Times New Roman" w:cs="Times New Roman"/>
          <w:sz w:val="28"/>
          <w:szCs w:val="28"/>
          <w:u w:val="single"/>
          <w:lang w:eastAsia="lv-LV"/>
        </w:rPr>
        <w:t>Zemessardzes štābs</w:t>
      </w:r>
      <w:r w:rsidR="005A1007">
        <w:rPr>
          <w:rFonts w:ascii="Times New Roman" w:eastAsia="Times New Roman" w:hAnsi="Times New Roman" w:cs="Times New Roman"/>
          <w:sz w:val="28"/>
          <w:szCs w:val="28"/>
          <w:lang w:eastAsia="lv-LV"/>
        </w:rPr>
        <w:t xml:space="preserve"> </w:t>
      </w:r>
      <w:r w:rsidRPr="00932051">
        <w:rPr>
          <w:rFonts w:ascii="Times New Roman" w:eastAsia="Times New Roman" w:hAnsi="Times New Roman" w:cs="Times New Roman"/>
          <w:sz w:val="28"/>
          <w:szCs w:val="28"/>
          <w:lang w:eastAsia="lv-LV"/>
        </w:rPr>
        <w:t>lūdz pastāvīgajai komisijai atļaut personas pieņemšanu dienestā;</w:t>
      </w:r>
    </w:p>
    <w:p w:rsidR="00932051" w:rsidRPr="00AD15D0" w:rsidRDefault="00932051" w:rsidP="00932051">
      <w:pPr>
        <w:spacing w:after="0" w:line="240" w:lineRule="auto"/>
        <w:ind w:firstLine="300"/>
        <w:jc w:val="both"/>
        <w:rPr>
          <w:rFonts w:ascii="Times New Roman" w:eastAsia="Times New Roman" w:hAnsi="Times New Roman" w:cs="Times New Roman"/>
          <w:sz w:val="28"/>
          <w:szCs w:val="28"/>
          <w:lang w:eastAsia="lv-LV"/>
        </w:rPr>
      </w:pPr>
      <w:r w:rsidRPr="00AD15D0">
        <w:rPr>
          <w:rFonts w:ascii="Times New Roman" w:eastAsia="Times New Roman" w:hAnsi="Times New Roman" w:cs="Times New Roman"/>
          <w:sz w:val="28"/>
          <w:szCs w:val="28"/>
          <w:lang w:eastAsia="lv-LV"/>
        </w:rPr>
        <w:lastRenderedPageBreak/>
        <w:t xml:space="preserve">4.4. </w:t>
      </w:r>
      <w:r w:rsidR="00EF088F" w:rsidRPr="00AD15D0">
        <w:rPr>
          <w:rFonts w:ascii="Times New Roman" w:eastAsia="Times New Roman" w:hAnsi="Times New Roman" w:cs="Times New Roman"/>
          <w:sz w:val="28"/>
          <w:szCs w:val="28"/>
          <w:lang w:eastAsia="lv-LV"/>
        </w:rPr>
        <w:t xml:space="preserve">likuma "Par valsts noslēpumu" </w:t>
      </w:r>
      <w:r w:rsidR="005525B3" w:rsidRPr="00AD15D0">
        <w:rPr>
          <w:rFonts w:ascii="Times New Roman" w:eastAsia="Times New Roman" w:hAnsi="Times New Roman" w:cs="Times New Roman"/>
          <w:sz w:val="28"/>
          <w:szCs w:val="28"/>
          <w:lang w:eastAsia="lv-LV"/>
        </w:rPr>
        <w:t>9. panta ceturtajā daļā</w:t>
      </w:r>
      <w:r w:rsidR="006C69B1" w:rsidRPr="00AD15D0">
        <w:rPr>
          <w:rFonts w:ascii="Times New Roman" w:eastAsia="Times New Roman" w:hAnsi="Times New Roman" w:cs="Times New Roman"/>
          <w:sz w:val="28"/>
          <w:szCs w:val="28"/>
          <w:lang w:eastAsia="lv-LV"/>
        </w:rPr>
        <w:t xml:space="preserve"> noteiktajā kārtībā konstatēta kandidāta atbilstība likuma “Par valsts noslēpumu” </w:t>
      </w:r>
      <w:r w:rsidR="00EF088F" w:rsidRPr="00AD15D0">
        <w:rPr>
          <w:rFonts w:ascii="Times New Roman" w:eastAsia="Times New Roman" w:hAnsi="Times New Roman" w:cs="Times New Roman"/>
          <w:sz w:val="28"/>
          <w:szCs w:val="28"/>
          <w:lang w:eastAsia="lv-LV"/>
        </w:rPr>
        <w:t>prasībām, lai saņemtu atļauju pieejai valsts noslēpumam, ja tā</w:t>
      </w:r>
      <w:r w:rsidR="006625A5" w:rsidRPr="00AD15D0">
        <w:rPr>
          <w:rFonts w:ascii="Times New Roman" w:eastAsia="Times New Roman" w:hAnsi="Times New Roman" w:cs="Times New Roman"/>
          <w:sz w:val="28"/>
          <w:szCs w:val="28"/>
          <w:lang w:eastAsia="lv-LV"/>
        </w:rPr>
        <w:t>s saņemšan</w:t>
      </w:r>
      <w:r w:rsidR="006C69B1" w:rsidRPr="00AD15D0">
        <w:rPr>
          <w:rFonts w:ascii="Times New Roman" w:eastAsia="Times New Roman" w:hAnsi="Times New Roman" w:cs="Times New Roman"/>
          <w:sz w:val="28"/>
          <w:szCs w:val="28"/>
          <w:lang w:eastAsia="lv-LV"/>
        </w:rPr>
        <w:t>a</w:t>
      </w:r>
      <w:r w:rsidR="00EF088F" w:rsidRPr="00AD15D0">
        <w:rPr>
          <w:rFonts w:ascii="Times New Roman" w:eastAsia="Times New Roman" w:hAnsi="Times New Roman" w:cs="Times New Roman"/>
          <w:sz w:val="28"/>
          <w:szCs w:val="28"/>
          <w:lang w:eastAsia="lv-LV"/>
        </w:rPr>
        <w:t xml:space="preserve"> ir nepieciešama</w:t>
      </w:r>
      <w:r w:rsidR="00E72FB1" w:rsidRPr="00AD15D0">
        <w:rPr>
          <w:rFonts w:ascii="Times New Roman" w:eastAsia="Times New Roman" w:hAnsi="Times New Roman" w:cs="Times New Roman"/>
          <w:sz w:val="28"/>
          <w:szCs w:val="28"/>
          <w:lang w:eastAsia="lv-LV"/>
        </w:rPr>
        <w:t xml:space="preserve">. </w:t>
      </w:r>
    </w:p>
    <w:p w:rsidR="00E72FB1" w:rsidRPr="00932051" w:rsidRDefault="00E72FB1" w:rsidP="00932051">
      <w:pPr>
        <w:spacing w:after="0" w:line="240" w:lineRule="auto"/>
        <w:ind w:firstLine="300"/>
        <w:jc w:val="both"/>
        <w:rPr>
          <w:rFonts w:ascii="Times New Roman" w:eastAsia="Times New Roman" w:hAnsi="Times New Roman" w:cs="Times New Roman"/>
          <w:sz w:val="28"/>
          <w:szCs w:val="28"/>
          <w:lang w:eastAsia="lv-LV"/>
        </w:rPr>
      </w:pPr>
      <w:bookmarkStart w:id="8" w:name="_GoBack"/>
      <w:bookmarkEnd w:id="8"/>
    </w:p>
    <w:p w:rsidR="00932051" w:rsidRPr="00932051" w:rsidRDefault="00932051" w:rsidP="00932051">
      <w:pPr>
        <w:spacing w:after="0" w:line="240" w:lineRule="auto"/>
        <w:jc w:val="both"/>
        <w:rPr>
          <w:rFonts w:ascii="Times New Roman" w:eastAsia="Times New Roman" w:hAnsi="Times New Roman" w:cs="Times New Roman"/>
          <w:vanish/>
          <w:sz w:val="28"/>
          <w:szCs w:val="28"/>
          <w:lang w:eastAsia="lv-LV"/>
        </w:rPr>
      </w:pPr>
      <w:r w:rsidRPr="00932051">
        <w:rPr>
          <w:rFonts w:ascii="Times New Roman" w:eastAsia="Times New Roman" w:hAnsi="Times New Roman" w:cs="Times New Roman"/>
          <w:vanish/>
          <w:sz w:val="28"/>
          <w:szCs w:val="28"/>
          <w:lang w:eastAsia="lv-LV"/>
        </w:rPr>
        <w:t>5</w:t>
      </w:r>
    </w:p>
    <w:p w:rsidR="00932051" w:rsidRPr="00932051" w:rsidRDefault="00932051" w:rsidP="00932051">
      <w:pPr>
        <w:shd w:val="clear" w:color="auto" w:fill="000000"/>
        <w:spacing w:after="0" w:line="240" w:lineRule="auto"/>
        <w:jc w:val="both"/>
        <w:rPr>
          <w:rFonts w:ascii="Times New Roman" w:eastAsia="Times New Roman" w:hAnsi="Times New Roman" w:cs="Times New Roman"/>
          <w:vanish/>
          <w:sz w:val="28"/>
          <w:szCs w:val="28"/>
          <w:lang w:eastAsia="lv-LV"/>
        </w:rPr>
      </w:pPr>
      <w:r w:rsidRPr="00932051">
        <w:rPr>
          <w:rFonts w:ascii="Times New Roman" w:eastAsia="Times New Roman" w:hAnsi="Times New Roman" w:cs="Times New Roman"/>
          <w:vanish/>
          <w:sz w:val="28"/>
          <w:szCs w:val="28"/>
          <w:lang w:eastAsia="lv-LV"/>
        </w:rPr>
        <w:t>Parādīt iespējas</w:t>
      </w:r>
    </w:p>
    <w:p w:rsidR="00932051" w:rsidRPr="00932051" w:rsidRDefault="00932051" w:rsidP="00932051">
      <w:pPr>
        <w:shd w:val="clear" w:color="auto" w:fill="000000"/>
        <w:spacing w:after="0" w:line="240" w:lineRule="auto"/>
        <w:jc w:val="both"/>
        <w:rPr>
          <w:rFonts w:ascii="Times New Roman" w:eastAsia="Times New Roman" w:hAnsi="Times New Roman" w:cs="Times New Roman"/>
          <w:vanish/>
          <w:sz w:val="28"/>
          <w:szCs w:val="28"/>
          <w:lang w:eastAsia="lv-LV"/>
        </w:rPr>
      </w:pPr>
      <w:r w:rsidRPr="00932051">
        <w:rPr>
          <w:rFonts w:ascii="Times New Roman" w:eastAsia="Times New Roman" w:hAnsi="Times New Roman" w:cs="Times New Roman"/>
          <w:vanish/>
          <w:sz w:val="28"/>
          <w:szCs w:val="28"/>
          <w:lang w:eastAsia="lv-LV"/>
        </w:rPr>
        <w:t>Slēpt iespējas</w:t>
      </w:r>
    </w:p>
    <w:p w:rsidR="00932051" w:rsidRPr="00932051" w:rsidRDefault="00932051" w:rsidP="00932051">
      <w:pPr>
        <w:numPr>
          <w:ilvl w:val="0"/>
          <w:numId w:val="4"/>
        </w:numPr>
        <w:pBdr>
          <w:bottom w:val="single" w:sz="6" w:space="0" w:color="59595B"/>
        </w:pBdr>
        <w:shd w:val="clear" w:color="auto" w:fill="414142"/>
        <w:spacing w:after="0" w:line="240" w:lineRule="auto"/>
        <w:ind w:left="0"/>
        <w:jc w:val="both"/>
        <w:rPr>
          <w:rFonts w:ascii="Times New Roman" w:eastAsia="Times New Roman" w:hAnsi="Times New Roman" w:cs="Times New Roman"/>
          <w:b/>
          <w:bCs/>
          <w:vanish/>
          <w:sz w:val="28"/>
          <w:szCs w:val="28"/>
          <w:lang w:eastAsia="lv-LV"/>
        </w:rPr>
      </w:pPr>
      <w:r w:rsidRPr="00932051">
        <w:rPr>
          <w:rFonts w:ascii="Times New Roman" w:eastAsia="Times New Roman" w:hAnsi="Times New Roman" w:cs="Times New Roman"/>
          <w:b/>
          <w:bCs/>
          <w:vanish/>
          <w:sz w:val="28"/>
          <w:szCs w:val="28"/>
          <w:lang w:eastAsia="lv-LV"/>
        </w:rPr>
        <w:t>Drukāt punktu</w:t>
      </w:r>
    </w:p>
    <w:p w:rsidR="00932051" w:rsidRPr="00932051" w:rsidRDefault="00932051" w:rsidP="00932051">
      <w:pPr>
        <w:numPr>
          <w:ilvl w:val="0"/>
          <w:numId w:val="4"/>
        </w:numPr>
        <w:pBdr>
          <w:bottom w:val="single" w:sz="6" w:space="0" w:color="59595B"/>
        </w:pBdr>
        <w:shd w:val="clear" w:color="auto" w:fill="414142"/>
        <w:spacing w:after="0" w:line="240" w:lineRule="auto"/>
        <w:ind w:left="0"/>
        <w:jc w:val="both"/>
        <w:rPr>
          <w:rFonts w:ascii="Times New Roman" w:eastAsia="Times New Roman" w:hAnsi="Times New Roman" w:cs="Times New Roman"/>
          <w:b/>
          <w:bCs/>
          <w:vanish/>
          <w:sz w:val="28"/>
          <w:szCs w:val="28"/>
          <w:lang w:eastAsia="lv-LV"/>
        </w:rPr>
      </w:pPr>
      <w:r w:rsidRPr="00932051">
        <w:rPr>
          <w:rFonts w:ascii="Times New Roman" w:eastAsia="Times New Roman" w:hAnsi="Times New Roman" w:cs="Times New Roman"/>
          <w:b/>
          <w:bCs/>
          <w:vanish/>
          <w:sz w:val="28"/>
          <w:szCs w:val="28"/>
          <w:lang w:eastAsia="lv-LV"/>
        </w:rPr>
        <w:t>Saglabāt kā PDF</w:t>
      </w:r>
    </w:p>
    <w:p w:rsidR="00932051" w:rsidRPr="00932051" w:rsidRDefault="00932051" w:rsidP="00932051">
      <w:pPr>
        <w:numPr>
          <w:ilvl w:val="0"/>
          <w:numId w:val="4"/>
        </w:numPr>
        <w:pBdr>
          <w:bottom w:val="single" w:sz="6" w:space="0" w:color="59595B"/>
        </w:pBdr>
        <w:shd w:val="clear" w:color="auto" w:fill="414142"/>
        <w:spacing w:after="0" w:line="240" w:lineRule="auto"/>
        <w:ind w:left="0"/>
        <w:jc w:val="both"/>
        <w:rPr>
          <w:rFonts w:ascii="Times New Roman" w:eastAsia="Times New Roman" w:hAnsi="Times New Roman" w:cs="Times New Roman"/>
          <w:b/>
          <w:bCs/>
          <w:vanish/>
          <w:sz w:val="28"/>
          <w:szCs w:val="28"/>
          <w:lang w:eastAsia="lv-LV"/>
        </w:rPr>
      </w:pPr>
      <w:r w:rsidRPr="00932051">
        <w:rPr>
          <w:rFonts w:ascii="Times New Roman" w:eastAsia="Times New Roman" w:hAnsi="Times New Roman" w:cs="Times New Roman"/>
          <w:b/>
          <w:bCs/>
          <w:vanish/>
          <w:sz w:val="28"/>
          <w:szCs w:val="28"/>
          <w:lang w:eastAsia="lv-LV"/>
        </w:rPr>
        <w:t>Pievienot piezīmi</w:t>
      </w:r>
    </w:p>
    <w:p w:rsidR="00932051" w:rsidRPr="00932051" w:rsidRDefault="00932051" w:rsidP="00932051">
      <w:pPr>
        <w:numPr>
          <w:ilvl w:val="0"/>
          <w:numId w:val="4"/>
        </w:numPr>
        <w:pBdr>
          <w:bottom w:val="single" w:sz="6" w:space="0" w:color="59595B"/>
        </w:pBdr>
        <w:shd w:val="clear" w:color="auto" w:fill="414142"/>
        <w:spacing w:after="0" w:line="240" w:lineRule="auto"/>
        <w:ind w:left="0"/>
        <w:jc w:val="both"/>
        <w:rPr>
          <w:rFonts w:ascii="Times New Roman" w:eastAsia="Times New Roman" w:hAnsi="Times New Roman" w:cs="Times New Roman"/>
          <w:b/>
          <w:bCs/>
          <w:vanish/>
          <w:sz w:val="28"/>
          <w:szCs w:val="28"/>
          <w:lang w:eastAsia="lv-LV"/>
        </w:rPr>
      </w:pPr>
      <w:r w:rsidRPr="00932051">
        <w:rPr>
          <w:rFonts w:ascii="Times New Roman" w:eastAsia="Times New Roman" w:hAnsi="Times New Roman" w:cs="Times New Roman"/>
          <w:b/>
          <w:bCs/>
          <w:vanish/>
          <w:sz w:val="28"/>
          <w:szCs w:val="28"/>
          <w:lang w:eastAsia="lv-LV"/>
        </w:rPr>
        <w:t>Atsauce uz punktu</w:t>
      </w:r>
    </w:p>
    <w:p w:rsidR="00932051" w:rsidRDefault="00932051" w:rsidP="00932051">
      <w:pPr>
        <w:spacing w:after="0" w:line="240" w:lineRule="auto"/>
        <w:ind w:firstLine="300"/>
        <w:jc w:val="both"/>
        <w:rPr>
          <w:rFonts w:ascii="Times New Roman" w:eastAsia="Times New Roman" w:hAnsi="Times New Roman" w:cs="Times New Roman"/>
          <w:sz w:val="28"/>
          <w:szCs w:val="28"/>
          <w:lang w:eastAsia="lv-LV"/>
        </w:rPr>
      </w:pPr>
      <w:bookmarkStart w:id="9" w:name="p-678565"/>
      <w:bookmarkStart w:id="10" w:name="p5"/>
      <w:bookmarkEnd w:id="9"/>
      <w:bookmarkEnd w:id="10"/>
      <w:r w:rsidRPr="00932051">
        <w:rPr>
          <w:rFonts w:ascii="Times New Roman" w:eastAsia="Times New Roman" w:hAnsi="Times New Roman" w:cs="Times New Roman"/>
          <w:sz w:val="28"/>
          <w:szCs w:val="28"/>
          <w:lang w:eastAsia="lv-LV"/>
        </w:rPr>
        <w:t xml:space="preserve">5. Pastāvīgā komisija mēneša laikā pēc šo noteikumu 4.3. apakšpunktā minētā lūguma saņemšanas pieņem lēmumu par atļauju vai atteikumu pieņemt kandidātu dienestā. Pastāvīgā komisija var pagarināt lēmuma pieņemšanas termiņu </w:t>
      </w:r>
      <w:hyperlink r:id="rId11" w:tgtFrame="_blank" w:history="1">
        <w:r w:rsidRPr="00932051">
          <w:rPr>
            <w:rFonts w:ascii="Times New Roman" w:eastAsia="Times New Roman" w:hAnsi="Times New Roman" w:cs="Times New Roman"/>
            <w:sz w:val="28"/>
            <w:szCs w:val="28"/>
            <w:lang w:eastAsia="lv-LV"/>
          </w:rPr>
          <w:t>Administratīvā procesa likumā</w:t>
        </w:r>
      </w:hyperlink>
      <w:r w:rsidRPr="00932051">
        <w:rPr>
          <w:rFonts w:ascii="Times New Roman" w:eastAsia="Times New Roman" w:hAnsi="Times New Roman" w:cs="Times New Roman"/>
          <w:sz w:val="28"/>
          <w:szCs w:val="28"/>
          <w:lang w:eastAsia="lv-LV"/>
        </w:rPr>
        <w:t xml:space="preserve"> noteiktajā kārtībā.</w:t>
      </w:r>
    </w:p>
    <w:p w:rsidR="00932051" w:rsidRPr="008E3A5D" w:rsidRDefault="00932051" w:rsidP="00932051">
      <w:pPr>
        <w:spacing w:after="0" w:line="240" w:lineRule="auto"/>
        <w:ind w:firstLine="300"/>
        <w:jc w:val="both"/>
        <w:rPr>
          <w:rFonts w:ascii="Times New Roman" w:eastAsia="Times New Roman" w:hAnsi="Times New Roman" w:cs="Times New Roman"/>
          <w:sz w:val="28"/>
          <w:szCs w:val="28"/>
          <w:lang w:eastAsia="lv-LV"/>
        </w:rPr>
      </w:pPr>
    </w:p>
    <w:p w:rsidR="00932051" w:rsidRPr="008E3A5D" w:rsidRDefault="00932051" w:rsidP="008E3A5D">
      <w:pPr>
        <w:spacing w:after="0" w:line="240" w:lineRule="auto"/>
        <w:jc w:val="both"/>
        <w:rPr>
          <w:rFonts w:ascii="Times New Roman" w:eastAsia="Times New Roman" w:hAnsi="Times New Roman" w:cs="Times New Roman"/>
          <w:vanish/>
          <w:sz w:val="28"/>
          <w:szCs w:val="28"/>
          <w:lang w:eastAsia="lv-LV"/>
        </w:rPr>
      </w:pPr>
      <w:r w:rsidRPr="008E3A5D">
        <w:rPr>
          <w:rFonts w:ascii="Times New Roman" w:eastAsia="Times New Roman" w:hAnsi="Times New Roman" w:cs="Times New Roman"/>
          <w:vanish/>
          <w:sz w:val="28"/>
          <w:szCs w:val="28"/>
          <w:lang w:eastAsia="lv-LV"/>
        </w:rPr>
        <w:t>6</w:t>
      </w:r>
    </w:p>
    <w:p w:rsidR="008E3A5D" w:rsidRPr="008E3A5D" w:rsidRDefault="00932051" w:rsidP="008E3A5D">
      <w:pPr>
        <w:pStyle w:val="tv2132"/>
        <w:spacing w:line="240" w:lineRule="auto"/>
        <w:jc w:val="both"/>
        <w:rPr>
          <w:color w:val="auto"/>
          <w:sz w:val="28"/>
          <w:szCs w:val="28"/>
        </w:rPr>
      </w:pPr>
      <w:bookmarkStart w:id="11" w:name="p-678566"/>
      <w:bookmarkStart w:id="12" w:name="p6"/>
      <w:bookmarkEnd w:id="11"/>
      <w:bookmarkEnd w:id="12"/>
      <w:r w:rsidRPr="008E3A5D">
        <w:rPr>
          <w:color w:val="auto"/>
          <w:sz w:val="28"/>
          <w:szCs w:val="28"/>
        </w:rPr>
        <w:t xml:space="preserve">6. </w:t>
      </w:r>
      <w:r w:rsidR="008E3A5D" w:rsidRPr="008E3A5D">
        <w:rPr>
          <w:color w:val="auto"/>
          <w:sz w:val="28"/>
          <w:szCs w:val="28"/>
        </w:rPr>
        <w:t> Komisija var pieprasīt izvērtēšanai nepieciešamo informāciju no:</w:t>
      </w:r>
    </w:p>
    <w:p w:rsidR="008E3A5D" w:rsidRPr="00AD15D0" w:rsidRDefault="008E3A5D" w:rsidP="008E3A5D">
      <w:pPr>
        <w:spacing w:after="0" w:line="240" w:lineRule="auto"/>
        <w:ind w:firstLine="30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w:t>
      </w:r>
      <w:r w:rsidRPr="008E3A5D">
        <w:rPr>
          <w:rFonts w:ascii="Times New Roman" w:eastAsia="Times New Roman" w:hAnsi="Times New Roman" w:cs="Times New Roman"/>
          <w:sz w:val="28"/>
          <w:szCs w:val="28"/>
          <w:lang w:eastAsia="lv-LV"/>
        </w:rPr>
        <w:t xml:space="preserve">.1. Iekšlietu ministrijas Informācijas centra – ziņas no Sodu reģistra </w:t>
      </w:r>
      <w:r w:rsidRPr="00AD15D0">
        <w:rPr>
          <w:rFonts w:ascii="Times New Roman" w:eastAsia="Times New Roman" w:hAnsi="Times New Roman" w:cs="Times New Roman"/>
          <w:sz w:val="28"/>
          <w:szCs w:val="28"/>
          <w:lang w:eastAsia="lv-LV"/>
        </w:rPr>
        <w:t xml:space="preserve">par personas </w:t>
      </w:r>
      <w:r w:rsidR="00F67ABA" w:rsidRPr="00AD15D0">
        <w:rPr>
          <w:rFonts w:ascii="Times New Roman" w:eastAsia="Times New Roman" w:hAnsi="Times New Roman" w:cs="Times New Roman"/>
          <w:sz w:val="28"/>
          <w:szCs w:val="28"/>
          <w:lang w:eastAsia="lv-LV"/>
        </w:rPr>
        <w:t>saukšanu pie kriminālatbildības un administratīvās atbildības</w:t>
      </w:r>
      <w:r w:rsidRPr="00AD15D0">
        <w:rPr>
          <w:rFonts w:ascii="Times New Roman" w:eastAsia="Times New Roman" w:hAnsi="Times New Roman" w:cs="Times New Roman"/>
          <w:sz w:val="28"/>
          <w:szCs w:val="28"/>
          <w:lang w:eastAsia="lv-LV"/>
        </w:rPr>
        <w:t>;</w:t>
      </w:r>
    </w:p>
    <w:p w:rsidR="008E3A5D" w:rsidRPr="008E3A5D" w:rsidRDefault="008E3A5D" w:rsidP="008E3A5D">
      <w:pPr>
        <w:spacing w:after="0" w:line="240" w:lineRule="auto"/>
        <w:ind w:firstLine="30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w:t>
      </w:r>
      <w:r w:rsidRPr="008E3A5D">
        <w:rPr>
          <w:rFonts w:ascii="Times New Roman" w:eastAsia="Times New Roman" w:hAnsi="Times New Roman" w:cs="Times New Roman"/>
          <w:sz w:val="28"/>
          <w:szCs w:val="28"/>
          <w:lang w:eastAsia="lv-LV"/>
        </w:rPr>
        <w:t>.2. Ieslodzījuma vietu pārvaldes – informāciju par personas attieksmi pret izdarīto noziedzīgo nodarījumu, personas raksturojumu soda izpild</w:t>
      </w:r>
      <w:r>
        <w:rPr>
          <w:rFonts w:ascii="Times New Roman" w:eastAsia="Times New Roman" w:hAnsi="Times New Roman" w:cs="Times New Roman"/>
          <w:sz w:val="28"/>
          <w:szCs w:val="28"/>
          <w:lang w:eastAsia="lv-LV"/>
        </w:rPr>
        <w:t>es laikā un soda izpildes gaitu</w:t>
      </w:r>
      <w:r w:rsidRPr="008E3A5D">
        <w:rPr>
          <w:rFonts w:ascii="Times New Roman" w:eastAsia="Times New Roman" w:hAnsi="Times New Roman" w:cs="Times New Roman"/>
          <w:sz w:val="28"/>
          <w:szCs w:val="28"/>
          <w:lang w:eastAsia="lv-LV"/>
        </w:rPr>
        <w:t>;</w:t>
      </w:r>
    </w:p>
    <w:p w:rsidR="008E3A5D" w:rsidRPr="008E3A5D" w:rsidRDefault="008E3A5D" w:rsidP="008E3A5D">
      <w:pPr>
        <w:spacing w:after="0" w:line="240" w:lineRule="auto"/>
        <w:ind w:firstLine="30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w:t>
      </w:r>
      <w:r w:rsidRPr="008E3A5D">
        <w:rPr>
          <w:rFonts w:ascii="Times New Roman" w:eastAsia="Times New Roman" w:hAnsi="Times New Roman" w:cs="Times New Roman"/>
          <w:sz w:val="28"/>
          <w:szCs w:val="28"/>
          <w:lang w:eastAsia="lv-LV"/>
        </w:rPr>
        <w:t>.3. Valsts probācijas dienesta – informāciju par personas attieksmi pret izdarīto noziedzīgo nodarījumu, personas darbību laikposmā, kad tā bija Valsts probācijas dienesta klients, personas raksturojumu un soda izpildes gaitu;</w:t>
      </w:r>
    </w:p>
    <w:p w:rsidR="008E3A5D" w:rsidRPr="008E3A5D" w:rsidRDefault="008E3A5D" w:rsidP="008E3A5D">
      <w:pPr>
        <w:spacing w:after="0" w:line="240" w:lineRule="auto"/>
        <w:ind w:firstLine="30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w:t>
      </w:r>
      <w:r w:rsidRPr="008E3A5D">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4</w:t>
      </w:r>
      <w:r w:rsidRPr="008E3A5D">
        <w:rPr>
          <w:rFonts w:ascii="Times New Roman" w:eastAsia="Times New Roman" w:hAnsi="Times New Roman" w:cs="Times New Roman"/>
          <w:sz w:val="28"/>
          <w:szCs w:val="28"/>
          <w:lang w:eastAsia="lv-LV"/>
        </w:rPr>
        <w:t xml:space="preserve">. Latvijas Nacionālā arhīva vai tā struktūrvienības – tiesas nolēmumu vai prokurora priekšrakstu kopijas, citas Latvijas Nacionālā arhīva vai tā struktūrvienības rīcībā esošās ziņas par personas darbību kopš noziedzīgā nodarījuma izdarīšanas, kas ļauj izvērtēt personas attieksmi pret izdarīto noziedzīgo nodarījumu un iespējamo ietekmi uz </w:t>
      </w:r>
      <w:r>
        <w:rPr>
          <w:rFonts w:ascii="Times New Roman" w:eastAsia="Times New Roman" w:hAnsi="Times New Roman" w:cs="Times New Roman"/>
          <w:sz w:val="28"/>
          <w:szCs w:val="28"/>
          <w:lang w:eastAsia="lv-LV"/>
        </w:rPr>
        <w:t xml:space="preserve">plānoto dienesta gaitu </w:t>
      </w:r>
      <w:r w:rsidRPr="008E3A5D">
        <w:rPr>
          <w:rFonts w:ascii="Times New Roman" w:eastAsia="Times New Roman" w:hAnsi="Times New Roman" w:cs="Times New Roman"/>
          <w:sz w:val="28"/>
          <w:szCs w:val="28"/>
          <w:lang w:eastAsia="lv-LV"/>
        </w:rPr>
        <w:t>(ja nav saņemts no personas vai citas iestādes);</w:t>
      </w:r>
    </w:p>
    <w:p w:rsidR="008E3A5D" w:rsidRPr="008E3A5D" w:rsidRDefault="008E3A5D" w:rsidP="008E3A5D">
      <w:pPr>
        <w:spacing w:after="0" w:line="240" w:lineRule="auto"/>
        <w:ind w:firstLine="30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w:t>
      </w:r>
      <w:r w:rsidRPr="008E3A5D">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5</w:t>
      </w:r>
      <w:r w:rsidRPr="008E3A5D">
        <w:rPr>
          <w:rFonts w:ascii="Times New Roman" w:eastAsia="Times New Roman" w:hAnsi="Times New Roman" w:cs="Times New Roman"/>
          <w:sz w:val="28"/>
          <w:szCs w:val="28"/>
          <w:lang w:eastAsia="lv-LV"/>
        </w:rPr>
        <w:t>. tiesām un prokuratūras – ja nepieciešams, tiesas nolēmumu vai prokurora priekšrakstu kopijas (ja lieta nav nodota Latvijas Nacionālajā arhīvā vai tā struktūrvienībā);</w:t>
      </w:r>
    </w:p>
    <w:p w:rsidR="008E3A5D" w:rsidRPr="001B284F" w:rsidRDefault="008E3A5D" w:rsidP="008E3A5D">
      <w:pPr>
        <w:spacing w:after="0" w:line="240" w:lineRule="auto"/>
        <w:ind w:firstLine="300"/>
        <w:jc w:val="both"/>
        <w:rPr>
          <w:rFonts w:ascii="Times New Roman" w:eastAsia="Times New Roman" w:hAnsi="Times New Roman" w:cs="Times New Roman"/>
          <w:sz w:val="28"/>
          <w:szCs w:val="28"/>
          <w:lang w:eastAsia="lv-LV"/>
        </w:rPr>
      </w:pPr>
      <w:r w:rsidRPr="008E3A5D">
        <w:rPr>
          <w:rFonts w:ascii="Times New Roman" w:eastAsia="Times New Roman" w:hAnsi="Times New Roman" w:cs="Times New Roman"/>
          <w:sz w:val="28"/>
          <w:szCs w:val="28"/>
          <w:lang w:eastAsia="lv-LV"/>
        </w:rPr>
        <w:t>6.6. citas institūcijas vai personas</w:t>
      </w:r>
      <w:r w:rsidR="001B284F">
        <w:rPr>
          <w:rFonts w:ascii="Times New Roman" w:eastAsia="Times New Roman" w:hAnsi="Times New Roman" w:cs="Times New Roman"/>
          <w:sz w:val="28"/>
          <w:szCs w:val="28"/>
          <w:lang w:eastAsia="lv-LV"/>
        </w:rPr>
        <w:t>,</w:t>
      </w:r>
      <w:r w:rsidRPr="008E3A5D">
        <w:rPr>
          <w:rFonts w:ascii="Times New Roman" w:eastAsia="Times New Roman" w:hAnsi="Times New Roman" w:cs="Times New Roman"/>
          <w:sz w:val="28"/>
          <w:szCs w:val="28"/>
          <w:lang w:eastAsia="lv-LV"/>
        </w:rPr>
        <w:t xml:space="preserve"> </w:t>
      </w:r>
      <w:r w:rsidR="001B284F" w:rsidRPr="001B284F">
        <w:rPr>
          <w:rFonts w:ascii="Times New Roman" w:eastAsia="Times New Roman" w:hAnsi="Times New Roman" w:cs="Times New Roman"/>
          <w:sz w:val="28"/>
          <w:szCs w:val="28"/>
          <w:lang w:eastAsia="lv-LV"/>
        </w:rPr>
        <w:t xml:space="preserve">tai skaitā </w:t>
      </w:r>
      <w:r w:rsidR="001B284F" w:rsidRPr="001B284F">
        <w:rPr>
          <w:rFonts w:ascii="Times New Roman" w:eastAsia="Times New Roman" w:hAnsi="Times New Roman" w:cs="Times New Roman"/>
          <w:iCs/>
          <w:sz w:val="28"/>
          <w:szCs w:val="28"/>
          <w:lang w:eastAsia="lv-LV"/>
        </w:rPr>
        <w:t>kandidāta esoš</w:t>
      </w:r>
      <w:r w:rsidR="001B284F">
        <w:rPr>
          <w:rFonts w:ascii="Times New Roman" w:eastAsia="Times New Roman" w:hAnsi="Times New Roman" w:cs="Times New Roman"/>
          <w:iCs/>
          <w:sz w:val="28"/>
          <w:szCs w:val="28"/>
          <w:lang w:eastAsia="lv-LV"/>
        </w:rPr>
        <w:t>ās</w:t>
      </w:r>
      <w:r w:rsidR="001B284F" w:rsidRPr="001B284F">
        <w:rPr>
          <w:rFonts w:ascii="Times New Roman" w:eastAsia="Times New Roman" w:hAnsi="Times New Roman" w:cs="Times New Roman"/>
          <w:iCs/>
          <w:sz w:val="28"/>
          <w:szCs w:val="28"/>
          <w:lang w:eastAsia="lv-LV"/>
        </w:rPr>
        <w:t xml:space="preserve"> vai bijuš</w:t>
      </w:r>
      <w:r w:rsidR="001B284F">
        <w:rPr>
          <w:rFonts w:ascii="Times New Roman" w:eastAsia="Times New Roman" w:hAnsi="Times New Roman" w:cs="Times New Roman"/>
          <w:iCs/>
          <w:sz w:val="28"/>
          <w:szCs w:val="28"/>
          <w:lang w:eastAsia="lv-LV"/>
        </w:rPr>
        <w:t>ās</w:t>
      </w:r>
      <w:r w:rsidR="001B284F" w:rsidRPr="001B284F">
        <w:rPr>
          <w:rFonts w:ascii="Times New Roman" w:eastAsia="Times New Roman" w:hAnsi="Times New Roman" w:cs="Times New Roman"/>
          <w:iCs/>
          <w:sz w:val="28"/>
          <w:szCs w:val="28"/>
          <w:lang w:eastAsia="lv-LV"/>
        </w:rPr>
        <w:t xml:space="preserve"> darba (dienesta) viet</w:t>
      </w:r>
      <w:r w:rsidR="001B284F">
        <w:rPr>
          <w:rFonts w:ascii="Times New Roman" w:eastAsia="Times New Roman" w:hAnsi="Times New Roman" w:cs="Times New Roman"/>
          <w:iCs/>
          <w:sz w:val="28"/>
          <w:szCs w:val="28"/>
          <w:lang w:eastAsia="lv-LV"/>
        </w:rPr>
        <w:t>as</w:t>
      </w:r>
      <w:r w:rsidR="001B284F" w:rsidRPr="008E3A5D">
        <w:rPr>
          <w:rFonts w:ascii="Times New Roman" w:eastAsia="Times New Roman" w:hAnsi="Times New Roman" w:cs="Times New Roman"/>
          <w:sz w:val="28"/>
          <w:szCs w:val="28"/>
          <w:lang w:eastAsia="lv-LV"/>
        </w:rPr>
        <w:t xml:space="preserve"> </w:t>
      </w:r>
      <w:r w:rsidRPr="008E3A5D">
        <w:rPr>
          <w:rFonts w:ascii="Times New Roman" w:eastAsia="Times New Roman" w:hAnsi="Times New Roman" w:cs="Times New Roman"/>
          <w:sz w:val="28"/>
          <w:szCs w:val="28"/>
          <w:lang w:eastAsia="lv-LV"/>
        </w:rPr>
        <w:t>– informāciju, kas ļauj izvērtēt personas attieksmi pret izdarīto noziedzīgo nodarījumu</w:t>
      </w:r>
      <w:r w:rsidRPr="001B284F">
        <w:rPr>
          <w:rFonts w:ascii="Times New Roman" w:eastAsia="Times New Roman" w:hAnsi="Times New Roman" w:cs="Times New Roman"/>
          <w:sz w:val="28"/>
          <w:szCs w:val="28"/>
          <w:lang w:eastAsia="lv-LV"/>
        </w:rPr>
        <w:t>.</w:t>
      </w:r>
    </w:p>
    <w:p w:rsidR="00932051" w:rsidRPr="00932051" w:rsidRDefault="00932051" w:rsidP="00932051">
      <w:pPr>
        <w:spacing w:after="0" w:line="240" w:lineRule="auto"/>
        <w:ind w:firstLine="300"/>
        <w:jc w:val="both"/>
        <w:rPr>
          <w:rFonts w:ascii="Times New Roman" w:eastAsia="Times New Roman" w:hAnsi="Times New Roman" w:cs="Times New Roman"/>
          <w:sz w:val="28"/>
          <w:szCs w:val="28"/>
          <w:lang w:eastAsia="lv-LV"/>
        </w:rPr>
      </w:pPr>
    </w:p>
    <w:p w:rsidR="00932051" w:rsidRPr="00932051" w:rsidRDefault="00932051" w:rsidP="00932051">
      <w:pPr>
        <w:spacing w:after="0" w:line="240" w:lineRule="auto"/>
        <w:jc w:val="both"/>
        <w:rPr>
          <w:rFonts w:ascii="Times New Roman" w:eastAsia="Times New Roman" w:hAnsi="Times New Roman" w:cs="Times New Roman"/>
          <w:vanish/>
          <w:sz w:val="28"/>
          <w:szCs w:val="28"/>
          <w:lang w:eastAsia="lv-LV"/>
        </w:rPr>
      </w:pPr>
      <w:r w:rsidRPr="00932051">
        <w:rPr>
          <w:rFonts w:ascii="Times New Roman" w:eastAsia="Times New Roman" w:hAnsi="Times New Roman" w:cs="Times New Roman"/>
          <w:vanish/>
          <w:sz w:val="28"/>
          <w:szCs w:val="28"/>
          <w:lang w:eastAsia="lv-LV"/>
        </w:rPr>
        <w:t>7</w:t>
      </w:r>
    </w:p>
    <w:p w:rsidR="00932051" w:rsidRPr="00932051" w:rsidRDefault="00932051" w:rsidP="00932051">
      <w:pPr>
        <w:spacing w:after="0" w:line="240" w:lineRule="auto"/>
        <w:ind w:firstLine="300"/>
        <w:jc w:val="both"/>
        <w:rPr>
          <w:rFonts w:ascii="Times New Roman" w:eastAsia="Times New Roman" w:hAnsi="Times New Roman" w:cs="Times New Roman"/>
          <w:sz w:val="28"/>
          <w:szCs w:val="28"/>
          <w:lang w:eastAsia="lv-LV"/>
        </w:rPr>
      </w:pPr>
      <w:bookmarkStart w:id="13" w:name="p-678567"/>
      <w:bookmarkStart w:id="14" w:name="p7"/>
      <w:bookmarkEnd w:id="13"/>
      <w:bookmarkEnd w:id="14"/>
      <w:r w:rsidRPr="00932051">
        <w:rPr>
          <w:rFonts w:ascii="Times New Roman" w:eastAsia="Times New Roman" w:hAnsi="Times New Roman" w:cs="Times New Roman"/>
          <w:sz w:val="28"/>
          <w:szCs w:val="28"/>
          <w:lang w:eastAsia="lv-LV"/>
        </w:rPr>
        <w:t>7. Pastāvīgā komisija pirms lēmuma pieņemšanas izvērtē:</w:t>
      </w:r>
    </w:p>
    <w:p w:rsidR="00932051" w:rsidRDefault="00932051" w:rsidP="00932051">
      <w:pPr>
        <w:spacing w:after="0" w:line="240" w:lineRule="auto"/>
        <w:ind w:firstLine="300"/>
        <w:jc w:val="both"/>
        <w:rPr>
          <w:rFonts w:ascii="Times New Roman" w:eastAsia="Times New Roman" w:hAnsi="Times New Roman" w:cs="Times New Roman"/>
          <w:sz w:val="28"/>
          <w:szCs w:val="28"/>
          <w:lang w:eastAsia="lv-LV"/>
        </w:rPr>
      </w:pPr>
      <w:r w:rsidRPr="00932051">
        <w:rPr>
          <w:rFonts w:ascii="Times New Roman" w:eastAsia="Times New Roman" w:hAnsi="Times New Roman" w:cs="Times New Roman"/>
          <w:sz w:val="28"/>
          <w:szCs w:val="28"/>
          <w:lang w:eastAsia="lv-LV"/>
        </w:rPr>
        <w:t xml:space="preserve">7.1. kandidāta </w:t>
      </w:r>
      <w:r w:rsidR="00FD2565">
        <w:rPr>
          <w:rFonts w:ascii="Times New Roman" w:eastAsia="Times New Roman" w:hAnsi="Times New Roman" w:cs="Times New Roman"/>
          <w:sz w:val="28"/>
          <w:szCs w:val="28"/>
          <w:lang w:eastAsia="lv-LV"/>
        </w:rPr>
        <w:t>noziedzīga nodarījuma</w:t>
      </w:r>
      <w:r w:rsidRPr="00932051">
        <w:rPr>
          <w:rFonts w:ascii="Times New Roman" w:eastAsia="Times New Roman" w:hAnsi="Times New Roman" w:cs="Times New Roman"/>
          <w:sz w:val="28"/>
          <w:szCs w:val="28"/>
          <w:lang w:eastAsia="lv-LV"/>
        </w:rPr>
        <w:t xml:space="preserve"> veidu, raksturu un kandidāta attieksmi pret to, kā arī </w:t>
      </w:r>
      <w:r w:rsidR="00FD2565">
        <w:rPr>
          <w:rFonts w:ascii="Times New Roman" w:eastAsia="Times New Roman" w:hAnsi="Times New Roman" w:cs="Times New Roman"/>
          <w:sz w:val="28"/>
          <w:szCs w:val="28"/>
          <w:lang w:eastAsia="lv-LV"/>
        </w:rPr>
        <w:t>noziedzīga nodarījuma</w:t>
      </w:r>
      <w:r w:rsidRPr="00932051">
        <w:rPr>
          <w:rFonts w:ascii="Times New Roman" w:eastAsia="Times New Roman" w:hAnsi="Times New Roman" w:cs="Times New Roman"/>
          <w:sz w:val="28"/>
          <w:szCs w:val="28"/>
          <w:lang w:eastAsia="lv-LV"/>
        </w:rPr>
        <w:t xml:space="preserve"> iespējamo ietekmi uz plānoto dienesta gaitu;</w:t>
      </w:r>
    </w:p>
    <w:p w:rsidR="00973FE7" w:rsidRPr="00973FE7" w:rsidRDefault="00973FE7" w:rsidP="00932051">
      <w:pPr>
        <w:spacing w:after="0" w:line="240" w:lineRule="auto"/>
        <w:ind w:firstLine="30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w:t>
      </w:r>
      <w:r w:rsidR="0052560B">
        <w:rPr>
          <w:rFonts w:ascii="Times New Roman" w:eastAsia="Times New Roman" w:hAnsi="Times New Roman" w:cs="Times New Roman"/>
          <w:sz w:val="28"/>
          <w:szCs w:val="28"/>
          <w:lang w:eastAsia="lv-LV"/>
        </w:rPr>
        <w:t>.2</w:t>
      </w:r>
      <w:r w:rsidRPr="00973FE7">
        <w:rPr>
          <w:rFonts w:ascii="Times New Roman" w:eastAsia="Times New Roman" w:hAnsi="Times New Roman" w:cs="Times New Roman"/>
          <w:sz w:val="28"/>
          <w:szCs w:val="28"/>
          <w:lang w:eastAsia="lv-LV"/>
        </w:rPr>
        <w:t>. kandidāta</w:t>
      </w:r>
      <w:r w:rsidRPr="00973FE7">
        <w:rPr>
          <w:rFonts w:ascii="Times New Roman" w:hAnsi="Times New Roman" w:cs="Times New Roman"/>
          <w:sz w:val="28"/>
          <w:szCs w:val="28"/>
        </w:rPr>
        <w:t xml:space="preserve"> darbību laikposmā no noziedzīga nodarījuma izdarīšanas līdz dienai, kad kandidāts</w:t>
      </w:r>
      <w:proofErr w:type="gramStart"/>
      <w:r w:rsidRPr="00973FE7">
        <w:rPr>
          <w:rFonts w:ascii="Times New Roman" w:hAnsi="Times New Roman" w:cs="Times New Roman"/>
          <w:sz w:val="28"/>
          <w:szCs w:val="28"/>
        </w:rPr>
        <w:t xml:space="preserve"> pieteicies dienestam</w:t>
      </w:r>
      <w:proofErr w:type="gramEnd"/>
      <w:r w:rsidRPr="00973FE7">
        <w:rPr>
          <w:rFonts w:ascii="Times New Roman" w:hAnsi="Times New Roman" w:cs="Times New Roman"/>
          <w:sz w:val="28"/>
          <w:szCs w:val="28"/>
        </w:rPr>
        <w:t>, vai kandidāta raksturojumu par šo laikposmu;</w:t>
      </w:r>
    </w:p>
    <w:p w:rsidR="00932051" w:rsidRPr="00932051" w:rsidRDefault="00932051" w:rsidP="00932051">
      <w:pPr>
        <w:spacing w:after="0" w:line="240" w:lineRule="auto"/>
        <w:ind w:firstLine="300"/>
        <w:jc w:val="both"/>
        <w:rPr>
          <w:rFonts w:ascii="Times New Roman" w:eastAsia="Times New Roman" w:hAnsi="Times New Roman" w:cs="Times New Roman"/>
          <w:sz w:val="28"/>
          <w:szCs w:val="28"/>
          <w:lang w:eastAsia="lv-LV"/>
        </w:rPr>
      </w:pPr>
      <w:r w:rsidRPr="00932051">
        <w:rPr>
          <w:rFonts w:ascii="Times New Roman" w:eastAsia="Times New Roman" w:hAnsi="Times New Roman" w:cs="Times New Roman"/>
          <w:sz w:val="28"/>
          <w:szCs w:val="28"/>
          <w:lang w:eastAsia="lv-LV"/>
        </w:rPr>
        <w:t>7.</w:t>
      </w:r>
      <w:r w:rsidR="0052560B">
        <w:rPr>
          <w:rFonts w:ascii="Times New Roman" w:eastAsia="Times New Roman" w:hAnsi="Times New Roman" w:cs="Times New Roman"/>
          <w:sz w:val="28"/>
          <w:szCs w:val="28"/>
          <w:lang w:eastAsia="lv-LV"/>
        </w:rPr>
        <w:t>3</w:t>
      </w:r>
      <w:r w:rsidRPr="00932051">
        <w:rPr>
          <w:rFonts w:ascii="Times New Roman" w:eastAsia="Times New Roman" w:hAnsi="Times New Roman" w:cs="Times New Roman"/>
          <w:sz w:val="28"/>
          <w:szCs w:val="28"/>
          <w:lang w:eastAsia="lv-LV"/>
        </w:rPr>
        <w:t>. kandidāta specialitāti, iepriekšējo dienesta</w:t>
      </w:r>
      <w:r w:rsidR="0089643A">
        <w:rPr>
          <w:rFonts w:ascii="Times New Roman" w:eastAsia="Times New Roman" w:hAnsi="Times New Roman" w:cs="Times New Roman"/>
          <w:sz w:val="28"/>
          <w:szCs w:val="28"/>
          <w:lang w:eastAsia="lv-LV"/>
        </w:rPr>
        <w:t xml:space="preserve"> vai darba</w:t>
      </w:r>
      <w:r w:rsidRPr="00932051">
        <w:rPr>
          <w:rFonts w:ascii="Times New Roman" w:eastAsia="Times New Roman" w:hAnsi="Times New Roman" w:cs="Times New Roman"/>
          <w:sz w:val="28"/>
          <w:szCs w:val="28"/>
          <w:lang w:eastAsia="lv-LV"/>
        </w:rPr>
        <w:t xml:space="preserve"> gaitu, kā arī pieredzi</w:t>
      </w:r>
      <w:r w:rsidR="0089643A">
        <w:rPr>
          <w:rFonts w:ascii="Times New Roman" w:eastAsia="Times New Roman" w:hAnsi="Times New Roman" w:cs="Times New Roman"/>
          <w:sz w:val="28"/>
          <w:szCs w:val="28"/>
          <w:lang w:eastAsia="lv-LV"/>
        </w:rPr>
        <w:t xml:space="preserve"> </w:t>
      </w:r>
      <w:r w:rsidRPr="00932051">
        <w:rPr>
          <w:rFonts w:ascii="Times New Roman" w:eastAsia="Times New Roman" w:hAnsi="Times New Roman" w:cs="Times New Roman"/>
          <w:sz w:val="28"/>
          <w:szCs w:val="28"/>
          <w:lang w:eastAsia="lv-LV"/>
        </w:rPr>
        <w:t>kopsakarā ar valsts aizsardzības vajadzībām;</w:t>
      </w:r>
    </w:p>
    <w:p w:rsidR="00932051" w:rsidRDefault="0052560B" w:rsidP="00932051">
      <w:pPr>
        <w:spacing w:after="0" w:line="240" w:lineRule="auto"/>
        <w:ind w:firstLine="30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7.4</w:t>
      </w:r>
      <w:r w:rsidR="00932051" w:rsidRPr="00932051">
        <w:rPr>
          <w:rFonts w:ascii="Times New Roman" w:eastAsia="Times New Roman" w:hAnsi="Times New Roman" w:cs="Times New Roman"/>
          <w:sz w:val="28"/>
          <w:szCs w:val="28"/>
          <w:lang w:eastAsia="lv-LV"/>
        </w:rPr>
        <w:t>. iespējamos riskus valsts aizsardzībai, atļaujot kandidāta pieņemšanu dienestā.</w:t>
      </w:r>
    </w:p>
    <w:p w:rsidR="00932051" w:rsidRPr="00932051" w:rsidRDefault="00932051" w:rsidP="00932051">
      <w:pPr>
        <w:spacing w:after="0" w:line="240" w:lineRule="auto"/>
        <w:ind w:firstLine="300"/>
        <w:jc w:val="both"/>
        <w:rPr>
          <w:rFonts w:ascii="Times New Roman" w:eastAsia="Times New Roman" w:hAnsi="Times New Roman" w:cs="Times New Roman"/>
          <w:sz w:val="28"/>
          <w:szCs w:val="28"/>
          <w:lang w:eastAsia="lv-LV"/>
        </w:rPr>
      </w:pPr>
    </w:p>
    <w:p w:rsidR="00932051" w:rsidRPr="00932051" w:rsidRDefault="00932051" w:rsidP="00932051">
      <w:pPr>
        <w:spacing w:after="0" w:line="240" w:lineRule="auto"/>
        <w:jc w:val="both"/>
        <w:rPr>
          <w:rFonts w:ascii="Times New Roman" w:eastAsia="Times New Roman" w:hAnsi="Times New Roman" w:cs="Times New Roman"/>
          <w:vanish/>
          <w:sz w:val="28"/>
          <w:szCs w:val="28"/>
          <w:lang w:eastAsia="lv-LV"/>
        </w:rPr>
      </w:pPr>
      <w:r w:rsidRPr="00932051">
        <w:rPr>
          <w:rFonts w:ascii="Times New Roman" w:eastAsia="Times New Roman" w:hAnsi="Times New Roman" w:cs="Times New Roman"/>
          <w:vanish/>
          <w:sz w:val="28"/>
          <w:szCs w:val="28"/>
          <w:lang w:eastAsia="lv-LV"/>
        </w:rPr>
        <w:t>8</w:t>
      </w:r>
    </w:p>
    <w:p w:rsidR="00932051" w:rsidRDefault="00932051" w:rsidP="00932051">
      <w:pPr>
        <w:spacing w:after="0" w:line="240" w:lineRule="auto"/>
        <w:ind w:firstLine="300"/>
        <w:jc w:val="both"/>
        <w:rPr>
          <w:rFonts w:ascii="Times New Roman" w:eastAsia="Times New Roman" w:hAnsi="Times New Roman" w:cs="Times New Roman"/>
          <w:sz w:val="28"/>
          <w:szCs w:val="28"/>
          <w:lang w:eastAsia="lv-LV"/>
        </w:rPr>
      </w:pPr>
      <w:bookmarkStart w:id="15" w:name="p-678568"/>
      <w:bookmarkStart w:id="16" w:name="p8"/>
      <w:bookmarkEnd w:id="15"/>
      <w:bookmarkEnd w:id="16"/>
      <w:r w:rsidRPr="00932051">
        <w:rPr>
          <w:rFonts w:ascii="Times New Roman" w:eastAsia="Times New Roman" w:hAnsi="Times New Roman" w:cs="Times New Roman"/>
          <w:sz w:val="28"/>
          <w:szCs w:val="28"/>
          <w:lang w:eastAsia="lv-LV"/>
        </w:rPr>
        <w:t xml:space="preserve">8. Pastāvīgā komisija pēc lēmuma pieņemšanai nepieciešamo dokumentu izvērtēšanas un kandidāta uzklausīšanas pieņem lēmumu atļaut pieņemt kandidātu dienestā vai atteikt pieņemšanu. Lēmumu rakstiski paziņo kandidātam un </w:t>
      </w:r>
      <w:r w:rsidR="00E678C1">
        <w:rPr>
          <w:rFonts w:ascii="Times New Roman" w:eastAsia="Times New Roman" w:hAnsi="Times New Roman" w:cs="Times New Roman"/>
          <w:sz w:val="28"/>
          <w:szCs w:val="28"/>
          <w:lang w:eastAsia="lv-LV"/>
        </w:rPr>
        <w:t>Nacionālo bruņoto spēku Apvienotajam štābam</w:t>
      </w:r>
      <w:r w:rsidR="005A1007">
        <w:rPr>
          <w:rFonts w:ascii="Times New Roman" w:eastAsia="Times New Roman" w:hAnsi="Times New Roman" w:cs="Times New Roman"/>
          <w:sz w:val="28"/>
          <w:szCs w:val="28"/>
          <w:lang w:eastAsia="lv-LV"/>
        </w:rPr>
        <w:t xml:space="preserve"> vai </w:t>
      </w:r>
      <w:r w:rsidR="005A1007" w:rsidRPr="005A1007">
        <w:rPr>
          <w:rFonts w:ascii="Times New Roman" w:eastAsia="Times New Roman" w:hAnsi="Times New Roman" w:cs="Times New Roman"/>
          <w:sz w:val="28"/>
          <w:szCs w:val="28"/>
          <w:u w:val="single"/>
          <w:lang w:eastAsia="lv-LV"/>
        </w:rPr>
        <w:t>Zemessardzes štābam</w:t>
      </w:r>
      <w:r w:rsidRPr="00932051">
        <w:rPr>
          <w:rFonts w:ascii="Times New Roman" w:eastAsia="Times New Roman" w:hAnsi="Times New Roman" w:cs="Times New Roman"/>
          <w:sz w:val="28"/>
          <w:szCs w:val="28"/>
          <w:lang w:eastAsia="lv-LV"/>
        </w:rPr>
        <w:t>.</w:t>
      </w:r>
    </w:p>
    <w:p w:rsidR="00932051" w:rsidRPr="00932051" w:rsidRDefault="00932051" w:rsidP="00932051">
      <w:pPr>
        <w:spacing w:after="0" w:line="240" w:lineRule="auto"/>
        <w:ind w:firstLine="300"/>
        <w:jc w:val="both"/>
        <w:rPr>
          <w:rFonts w:ascii="Times New Roman" w:eastAsia="Times New Roman" w:hAnsi="Times New Roman" w:cs="Times New Roman"/>
          <w:sz w:val="28"/>
          <w:szCs w:val="28"/>
          <w:lang w:eastAsia="lv-LV"/>
        </w:rPr>
      </w:pPr>
    </w:p>
    <w:p w:rsidR="00932051" w:rsidRPr="00932051" w:rsidRDefault="00932051" w:rsidP="00932051">
      <w:pPr>
        <w:spacing w:after="0" w:line="240" w:lineRule="auto"/>
        <w:jc w:val="both"/>
        <w:rPr>
          <w:rFonts w:ascii="Times New Roman" w:eastAsia="Times New Roman" w:hAnsi="Times New Roman" w:cs="Times New Roman"/>
          <w:vanish/>
          <w:sz w:val="28"/>
          <w:szCs w:val="28"/>
          <w:lang w:eastAsia="lv-LV"/>
        </w:rPr>
      </w:pPr>
      <w:r w:rsidRPr="00932051">
        <w:rPr>
          <w:rFonts w:ascii="Times New Roman" w:eastAsia="Times New Roman" w:hAnsi="Times New Roman" w:cs="Times New Roman"/>
          <w:vanish/>
          <w:sz w:val="28"/>
          <w:szCs w:val="28"/>
          <w:lang w:eastAsia="lv-LV"/>
        </w:rPr>
        <w:t>9</w:t>
      </w:r>
    </w:p>
    <w:p w:rsidR="00932051" w:rsidRDefault="00932051" w:rsidP="00932051">
      <w:pPr>
        <w:spacing w:after="0" w:line="240" w:lineRule="auto"/>
        <w:ind w:firstLine="300"/>
        <w:jc w:val="both"/>
        <w:rPr>
          <w:rFonts w:ascii="Times New Roman" w:eastAsia="Times New Roman" w:hAnsi="Times New Roman" w:cs="Times New Roman"/>
          <w:sz w:val="28"/>
          <w:szCs w:val="28"/>
          <w:lang w:eastAsia="lv-LV"/>
        </w:rPr>
      </w:pPr>
      <w:bookmarkStart w:id="17" w:name="p-678569"/>
      <w:bookmarkStart w:id="18" w:name="p9"/>
      <w:bookmarkEnd w:id="17"/>
      <w:bookmarkEnd w:id="18"/>
      <w:r w:rsidRPr="00932051">
        <w:rPr>
          <w:rFonts w:ascii="Times New Roman" w:eastAsia="Times New Roman" w:hAnsi="Times New Roman" w:cs="Times New Roman"/>
          <w:sz w:val="28"/>
          <w:szCs w:val="28"/>
          <w:lang w:eastAsia="lv-LV"/>
        </w:rPr>
        <w:t>9. Pastāvīgās komisijas lēmumu kandidāts var apstrīdēt, iesniedzot attiecīgu iesniegumu aizsardzības ministram. Aizsardzības ministra lēmumu var pārsūdzēt tiesā.</w:t>
      </w:r>
    </w:p>
    <w:p w:rsidR="00932051" w:rsidRPr="00932051" w:rsidRDefault="00932051" w:rsidP="00932051">
      <w:pPr>
        <w:spacing w:after="0" w:line="240" w:lineRule="auto"/>
        <w:ind w:firstLine="300"/>
        <w:jc w:val="both"/>
        <w:rPr>
          <w:rFonts w:ascii="Times New Roman" w:eastAsia="Times New Roman" w:hAnsi="Times New Roman" w:cs="Times New Roman"/>
          <w:sz w:val="28"/>
          <w:szCs w:val="28"/>
          <w:lang w:eastAsia="lv-LV"/>
        </w:rPr>
      </w:pPr>
    </w:p>
    <w:p w:rsidR="00932051" w:rsidRPr="00932051" w:rsidRDefault="00932051" w:rsidP="00932051">
      <w:pPr>
        <w:spacing w:after="0" w:line="240" w:lineRule="auto"/>
        <w:jc w:val="both"/>
        <w:rPr>
          <w:rFonts w:ascii="Times New Roman" w:eastAsia="Times New Roman" w:hAnsi="Times New Roman" w:cs="Times New Roman"/>
          <w:vanish/>
          <w:sz w:val="28"/>
          <w:szCs w:val="28"/>
          <w:lang w:eastAsia="lv-LV"/>
        </w:rPr>
      </w:pPr>
      <w:r w:rsidRPr="00932051">
        <w:rPr>
          <w:rFonts w:ascii="Times New Roman" w:eastAsia="Times New Roman" w:hAnsi="Times New Roman" w:cs="Times New Roman"/>
          <w:vanish/>
          <w:sz w:val="28"/>
          <w:szCs w:val="28"/>
          <w:lang w:eastAsia="lv-LV"/>
        </w:rPr>
        <w:t>10</w:t>
      </w:r>
    </w:p>
    <w:p w:rsidR="00932051" w:rsidRPr="00932051" w:rsidRDefault="00932051" w:rsidP="00932051">
      <w:pPr>
        <w:shd w:val="clear" w:color="auto" w:fill="000000"/>
        <w:spacing w:after="0" w:line="240" w:lineRule="auto"/>
        <w:jc w:val="both"/>
        <w:rPr>
          <w:rFonts w:ascii="Times New Roman" w:eastAsia="Times New Roman" w:hAnsi="Times New Roman" w:cs="Times New Roman"/>
          <w:vanish/>
          <w:sz w:val="28"/>
          <w:szCs w:val="28"/>
          <w:lang w:eastAsia="lv-LV"/>
        </w:rPr>
      </w:pPr>
      <w:r w:rsidRPr="00932051">
        <w:rPr>
          <w:rFonts w:ascii="Times New Roman" w:eastAsia="Times New Roman" w:hAnsi="Times New Roman" w:cs="Times New Roman"/>
          <w:vanish/>
          <w:sz w:val="28"/>
          <w:szCs w:val="28"/>
          <w:lang w:eastAsia="lv-LV"/>
        </w:rPr>
        <w:t>Parādīt iespējas</w:t>
      </w:r>
    </w:p>
    <w:p w:rsidR="00932051" w:rsidRPr="00932051" w:rsidRDefault="00932051" w:rsidP="00932051">
      <w:pPr>
        <w:shd w:val="clear" w:color="auto" w:fill="000000"/>
        <w:spacing w:after="0" w:line="240" w:lineRule="auto"/>
        <w:jc w:val="both"/>
        <w:rPr>
          <w:rFonts w:ascii="Times New Roman" w:eastAsia="Times New Roman" w:hAnsi="Times New Roman" w:cs="Times New Roman"/>
          <w:vanish/>
          <w:sz w:val="28"/>
          <w:szCs w:val="28"/>
          <w:lang w:eastAsia="lv-LV"/>
        </w:rPr>
      </w:pPr>
      <w:r w:rsidRPr="00932051">
        <w:rPr>
          <w:rFonts w:ascii="Times New Roman" w:eastAsia="Times New Roman" w:hAnsi="Times New Roman" w:cs="Times New Roman"/>
          <w:vanish/>
          <w:sz w:val="28"/>
          <w:szCs w:val="28"/>
          <w:lang w:eastAsia="lv-LV"/>
        </w:rPr>
        <w:t>Slēpt iespējas</w:t>
      </w:r>
    </w:p>
    <w:p w:rsidR="00932051" w:rsidRPr="00932051" w:rsidRDefault="00932051" w:rsidP="00932051">
      <w:pPr>
        <w:numPr>
          <w:ilvl w:val="0"/>
          <w:numId w:val="5"/>
        </w:numPr>
        <w:pBdr>
          <w:bottom w:val="single" w:sz="6" w:space="0" w:color="59595B"/>
        </w:pBdr>
        <w:shd w:val="clear" w:color="auto" w:fill="414142"/>
        <w:spacing w:after="0" w:line="240" w:lineRule="auto"/>
        <w:ind w:left="0"/>
        <w:jc w:val="both"/>
        <w:rPr>
          <w:rFonts w:ascii="Times New Roman" w:eastAsia="Times New Roman" w:hAnsi="Times New Roman" w:cs="Times New Roman"/>
          <w:b/>
          <w:bCs/>
          <w:vanish/>
          <w:sz w:val="28"/>
          <w:szCs w:val="28"/>
          <w:lang w:eastAsia="lv-LV"/>
        </w:rPr>
      </w:pPr>
      <w:r w:rsidRPr="00932051">
        <w:rPr>
          <w:rFonts w:ascii="Times New Roman" w:eastAsia="Times New Roman" w:hAnsi="Times New Roman" w:cs="Times New Roman"/>
          <w:b/>
          <w:bCs/>
          <w:vanish/>
          <w:sz w:val="28"/>
          <w:szCs w:val="28"/>
          <w:lang w:eastAsia="lv-LV"/>
        </w:rPr>
        <w:t>Drukāt punktu</w:t>
      </w:r>
    </w:p>
    <w:p w:rsidR="00932051" w:rsidRPr="00932051" w:rsidRDefault="00932051" w:rsidP="00932051">
      <w:pPr>
        <w:numPr>
          <w:ilvl w:val="0"/>
          <w:numId w:val="5"/>
        </w:numPr>
        <w:pBdr>
          <w:bottom w:val="single" w:sz="6" w:space="0" w:color="59595B"/>
        </w:pBdr>
        <w:shd w:val="clear" w:color="auto" w:fill="414142"/>
        <w:spacing w:after="0" w:line="240" w:lineRule="auto"/>
        <w:ind w:left="0"/>
        <w:jc w:val="both"/>
        <w:rPr>
          <w:rFonts w:ascii="Times New Roman" w:eastAsia="Times New Roman" w:hAnsi="Times New Roman" w:cs="Times New Roman"/>
          <w:b/>
          <w:bCs/>
          <w:vanish/>
          <w:sz w:val="28"/>
          <w:szCs w:val="28"/>
          <w:lang w:eastAsia="lv-LV"/>
        </w:rPr>
      </w:pPr>
      <w:r w:rsidRPr="00932051">
        <w:rPr>
          <w:rFonts w:ascii="Times New Roman" w:eastAsia="Times New Roman" w:hAnsi="Times New Roman" w:cs="Times New Roman"/>
          <w:b/>
          <w:bCs/>
          <w:vanish/>
          <w:sz w:val="28"/>
          <w:szCs w:val="28"/>
          <w:lang w:eastAsia="lv-LV"/>
        </w:rPr>
        <w:t>Saglabāt kā PDF</w:t>
      </w:r>
    </w:p>
    <w:p w:rsidR="00932051" w:rsidRPr="00932051" w:rsidRDefault="00932051" w:rsidP="00932051">
      <w:pPr>
        <w:numPr>
          <w:ilvl w:val="0"/>
          <w:numId w:val="5"/>
        </w:numPr>
        <w:pBdr>
          <w:bottom w:val="single" w:sz="6" w:space="0" w:color="59595B"/>
        </w:pBdr>
        <w:shd w:val="clear" w:color="auto" w:fill="414142"/>
        <w:spacing w:after="0" w:line="240" w:lineRule="auto"/>
        <w:ind w:left="0"/>
        <w:jc w:val="both"/>
        <w:rPr>
          <w:rFonts w:ascii="Times New Roman" w:eastAsia="Times New Roman" w:hAnsi="Times New Roman" w:cs="Times New Roman"/>
          <w:b/>
          <w:bCs/>
          <w:vanish/>
          <w:sz w:val="28"/>
          <w:szCs w:val="28"/>
          <w:lang w:eastAsia="lv-LV"/>
        </w:rPr>
      </w:pPr>
      <w:r w:rsidRPr="00932051">
        <w:rPr>
          <w:rFonts w:ascii="Times New Roman" w:eastAsia="Times New Roman" w:hAnsi="Times New Roman" w:cs="Times New Roman"/>
          <w:b/>
          <w:bCs/>
          <w:vanish/>
          <w:sz w:val="28"/>
          <w:szCs w:val="28"/>
          <w:lang w:eastAsia="lv-LV"/>
        </w:rPr>
        <w:t>Pievienot piezīmi</w:t>
      </w:r>
    </w:p>
    <w:p w:rsidR="00932051" w:rsidRPr="00932051" w:rsidRDefault="00932051" w:rsidP="00932051">
      <w:pPr>
        <w:numPr>
          <w:ilvl w:val="0"/>
          <w:numId w:val="5"/>
        </w:numPr>
        <w:pBdr>
          <w:bottom w:val="single" w:sz="6" w:space="0" w:color="59595B"/>
        </w:pBdr>
        <w:shd w:val="clear" w:color="auto" w:fill="414142"/>
        <w:spacing w:after="0" w:line="240" w:lineRule="auto"/>
        <w:ind w:left="0"/>
        <w:jc w:val="both"/>
        <w:rPr>
          <w:rFonts w:ascii="Times New Roman" w:eastAsia="Times New Roman" w:hAnsi="Times New Roman" w:cs="Times New Roman"/>
          <w:b/>
          <w:bCs/>
          <w:vanish/>
          <w:sz w:val="28"/>
          <w:szCs w:val="28"/>
          <w:lang w:eastAsia="lv-LV"/>
        </w:rPr>
      </w:pPr>
      <w:r w:rsidRPr="00932051">
        <w:rPr>
          <w:rFonts w:ascii="Times New Roman" w:eastAsia="Times New Roman" w:hAnsi="Times New Roman" w:cs="Times New Roman"/>
          <w:b/>
          <w:bCs/>
          <w:vanish/>
          <w:sz w:val="28"/>
          <w:szCs w:val="28"/>
          <w:lang w:eastAsia="lv-LV"/>
        </w:rPr>
        <w:t>Atsauce uz punktu</w:t>
      </w:r>
    </w:p>
    <w:p w:rsidR="001C20D2" w:rsidRDefault="00932051" w:rsidP="00E768DF">
      <w:pPr>
        <w:spacing w:after="0" w:line="240" w:lineRule="auto"/>
        <w:ind w:firstLine="284"/>
        <w:jc w:val="both"/>
        <w:rPr>
          <w:rFonts w:ascii="Times New Roman" w:hAnsi="Times New Roman" w:cs="Times New Roman"/>
          <w:color w:val="000000"/>
          <w:sz w:val="28"/>
          <w:szCs w:val="28"/>
        </w:rPr>
      </w:pPr>
      <w:bookmarkStart w:id="19" w:name="p-678570"/>
      <w:bookmarkStart w:id="20" w:name="p10"/>
      <w:bookmarkEnd w:id="19"/>
      <w:bookmarkEnd w:id="20"/>
      <w:r w:rsidRPr="00932051">
        <w:rPr>
          <w:rFonts w:ascii="Times New Roman" w:eastAsia="Times New Roman" w:hAnsi="Times New Roman" w:cs="Times New Roman"/>
          <w:sz w:val="28"/>
          <w:szCs w:val="28"/>
          <w:lang w:eastAsia="lv-LV"/>
        </w:rPr>
        <w:t xml:space="preserve">10. Noteikumi stājas </w:t>
      </w:r>
      <w:r w:rsidRPr="006275F2">
        <w:rPr>
          <w:rFonts w:ascii="Times New Roman" w:eastAsia="Times New Roman" w:hAnsi="Times New Roman" w:cs="Times New Roman"/>
          <w:sz w:val="28"/>
          <w:szCs w:val="28"/>
          <w:lang w:eastAsia="lv-LV"/>
        </w:rPr>
        <w:t xml:space="preserve">spēkā </w:t>
      </w:r>
      <w:r w:rsidR="006275F2" w:rsidRPr="006275F2">
        <w:rPr>
          <w:rFonts w:ascii="Times New Roman" w:hAnsi="Times New Roman" w:cs="Times New Roman"/>
          <w:color w:val="000000"/>
          <w:sz w:val="28"/>
          <w:szCs w:val="28"/>
        </w:rPr>
        <w:t>2021. gada 1. februārī.</w:t>
      </w:r>
    </w:p>
    <w:p w:rsidR="00CF2098" w:rsidRDefault="00CF2098" w:rsidP="00E768DF">
      <w:pPr>
        <w:spacing w:after="0" w:line="240" w:lineRule="auto"/>
        <w:ind w:firstLine="284"/>
        <w:jc w:val="both"/>
        <w:rPr>
          <w:rFonts w:ascii="Times New Roman" w:hAnsi="Times New Roman" w:cs="Times New Roman"/>
          <w:color w:val="000000"/>
          <w:sz w:val="28"/>
          <w:szCs w:val="28"/>
        </w:rPr>
      </w:pPr>
    </w:p>
    <w:p w:rsidR="00CF2098" w:rsidRDefault="00CF2098" w:rsidP="00E768DF">
      <w:pPr>
        <w:spacing w:after="0" w:line="240" w:lineRule="auto"/>
        <w:ind w:firstLine="284"/>
        <w:jc w:val="both"/>
        <w:rPr>
          <w:rFonts w:ascii="Times New Roman" w:hAnsi="Times New Roman" w:cs="Times New Roman"/>
          <w:color w:val="000000"/>
          <w:sz w:val="28"/>
          <w:szCs w:val="28"/>
        </w:rPr>
      </w:pPr>
    </w:p>
    <w:p w:rsidR="00CF2098" w:rsidRDefault="00CF2098" w:rsidP="00E768DF">
      <w:pPr>
        <w:spacing w:after="0" w:line="240" w:lineRule="auto"/>
        <w:ind w:firstLine="284"/>
        <w:jc w:val="both"/>
        <w:rPr>
          <w:rFonts w:ascii="Times New Roman" w:hAnsi="Times New Roman" w:cs="Times New Roman"/>
          <w:color w:val="000000"/>
          <w:sz w:val="28"/>
          <w:szCs w:val="28"/>
        </w:rPr>
      </w:pPr>
    </w:p>
    <w:p w:rsidR="00752A59" w:rsidRDefault="00752A59" w:rsidP="00E768DF">
      <w:pPr>
        <w:spacing w:after="0" w:line="240" w:lineRule="auto"/>
        <w:ind w:firstLine="284"/>
        <w:jc w:val="both"/>
        <w:rPr>
          <w:rFonts w:ascii="Times New Roman" w:hAnsi="Times New Roman" w:cs="Times New Roman"/>
          <w:color w:val="000000"/>
          <w:sz w:val="28"/>
          <w:szCs w:val="28"/>
        </w:rPr>
      </w:pPr>
    </w:p>
    <w:p w:rsidR="00752A59" w:rsidRPr="00752A59" w:rsidRDefault="00752A59" w:rsidP="00752A59">
      <w:pPr>
        <w:spacing w:after="0" w:line="240" w:lineRule="auto"/>
        <w:jc w:val="both"/>
        <w:rPr>
          <w:rFonts w:ascii="Times New Roman" w:hAnsi="Times New Roman" w:cs="Times New Roman"/>
          <w:sz w:val="28"/>
          <w:szCs w:val="28"/>
        </w:rPr>
      </w:pPr>
      <w:r w:rsidRPr="00752A59">
        <w:rPr>
          <w:rFonts w:ascii="Times New Roman" w:hAnsi="Times New Roman" w:cs="Times New Roman"/>
          <w:sz w:val="28"/>
          <w:szCs w:val="28"/>
        </w:rPr>
        <w:t xml:space="preserve">Ministru prezidents </w:t>
      </w:r>
      <w:r w:rsidRPr="00752A59">
        <w:rPr>
          <w:rFonts w:ascii="Times New Roman" w:hAnsi="Times New Roman" w:cs="Times New Roman"/>
          <w:sz w:val="28"/>
          <w:szCs w:val="28"/>
        </w:rPr>
        <w:tab/>
      </w:r>
      <w:proofErr w:type="gramStart"/>
      <w:r w:rsidR="00CF2098">
        <w:rPr>
          <w:rFonts w:ascii="Times New Roman" w:hAnsi="Times New Roman" w:cs="Times New Roman"/>
          <w:sz w:val="28"/>
          <w:szCs w:val="28"/>
        </w:rPr>
        <w:t xml:space="preserve">                                      </w:t>
      </w:r>
      <w:proofErr w:type="gramEnd"/>
      <w:r w:rsidRPr="00752A59">
        <w:rPr>
          <w:rFonts w:ascii="Times New Roman" w:hAnsi="Times New Roman" w:cs="Times New Roman"/>
          <w:sz w:val="28"/>
          <w:szCs w:val="28"/>
        </w:rPr>
        <w:t>Arturs Krišjānis Kariņš</w:t>
      </w:r>
    </w:p>
    <w:p w:rsidR="00752A59" w:rsidRPr="00752A59" w:rsidRDefault="00752A59" w:rsidP="00752A59">
      <w:pPr>
        <w:spacing w:after="0" w:line="240" w:lineRule="auto"/>
        <w:jc w:val="both"/>
        <w:rPr>
          <w:rFonts w:ascii="Times New Roman" w:hAnsi="Times New Roman" w:cs="Times New Roman"/>
          <w:sz w:val="28"/>
          <w:szCs w:val="28"/>
        </w:rPr>
      </w:pPr>
    </w:p>
    <w:p w:rsidR="00CF2098" w:rsidRDefault="00752A59" w:rsidP="00752A59">
      <w:pPr>
        <w:spacing w:after="0" w:line="240" w:lineRule="auto"/>
        <w:jc w:val="both"/>
        <w:rPr>
          <w:rFonts w:ascii="Times New Roman" w:hAnsi="Times New Roman" w:cs="Times New Roman"/>
          <w:sz w:val="28"/>
          <w:szCs w:val="28"/>
        </w:rPr>
      </w:pPr>
      <w:r w:rsidRPr="00752A59">
        <w:rPr>
          <w:rFonts w:ascii="Times New Roman" w:hAnsi="Times New Roman" w:cs="Times New Roman"/>
          <w:sz w:val="28"/>
          <w:szCs w:val="28"/>
        </w:rPr>
        <w:t xml:space="preserve">Ministru prezidenta biedrs, </w:t>
      </w:r>
    </w:p>
    <w:p w:rsidR="00752A59" w:rsidRDefault="00752A59" w:rsidP="00752A59">
      <w:pPr>
        <w:spacing w:after="0" w:line="240" w:lineRule="auto"/>
        <w:jc w:val="both"/>
        <w:rPr>
          <w:rFonts w:ascii="Times New Roman" w:hAnsi="Times New Roman" w:cs="Times New Roman"/>
          <w:sz w:val="28"/>
          <w:szCs w:val="28"/>
        </w:rPr>
      </w:pPr>
      <w:r w:rsidRPr="00752A59">
        <w:rPr>
          <w:rFonts w:ascii="Times New Roman" w:hAnsi="Times New Roman" w:cs="Times New Roman"/>
          <w:sz w:val="28"/>
          <w:szCs w:val="28"/>
        </w:rPr>
        <w:t xml:space="preserve">aizsardzības ministrs </w:t>
      </w:r>
      <w:r w:rsidRPr="00752A59">
        <w:rPr>
          <w:rFonts w:ascii="Times New Roman" w:hAnsi="Times New Roman" w:cs="Times New Roman"/>
          <w:sz w:val="28"/>
          <w:szCs w:val="28"/>
        </w:rPr>
        <w:tab/>
      </w:r>
      <w:r w:rsidRPr="00752A59">
        <w:rPr>
          <w:rFonts w:ascii="Times New Roman" w:hAnsi="Times New Roman" w:cs="Times New Roman"/>
          <w:sz w:val="28"/>
          <w:szCs w:val="28"/>
        </w:rPr>
        <w:tab/>
      </w:r>
      <w:proofErr w:type="gramStart"/>
      <w:r w:rsidR="00CF2098">
        <w:rPr>
          <w:rFonts w:ascii="Times New Roman" w:hAnsi="Times New Roman" w:cs="Times New Roman"/>
          <w:sz w:val="28"/>
          <w:szCs w:val="28"/>
        </w:rPr>
        <w:t xml:space="preserve">                                             </w:t>
      </w:r>
      <w:proofErr w:type="gramEnd"/>
      <w:r w:rsidRPr="00752A59">
        <w:rPr>
          <w:rFonts w:ascii="Times New Roman" w:hAnsi="Times New Roman" w:cs="Times New Roman"/>
          <w:sz w:val="28"/>
          <w:szCs w:val="28"/>
        </w:rPr>
        <w:t>Artis Pabri</w:t>
      </w:r>
      <w:r w:rsidR="00CF2098">
        <w:rPr>
          <w:rFonts w:ascii="Times New Roman" w:hAnsi="Times New Roman" w:cs="Times New Roman"/>
          <w:sz w:val="28"/>
          <w:szCs w:val="28"/>
        </w:rPr>
        <w:t>ks</w:t>
      </w:r>
    </w:p>
    <w:p w:rsidR="0074022C" w:rsidRDefault="0074022C" w:rsidP="00752A59">
      <w:pPr>
        <w:spacing w:after="0" w:line="240" w:lineRule="auto"/>
        <w:jc w:val="both"/>
        <w:rPr>
          <w:rFonts w:ascii="Times New Roman" w:hAnsi="Times New Roman" w:cs="Times New Roman"/>
          <w:sz w:val="28"/>
          <w:szCs w:val="28"/>
        </w:rPr>
      </w:pPr>
    </w:p>
    <w:p w:rsidR="0074022C" w:rsidRDefault="0074022C" w:rsidP="00752A59">
      <w:pPr>
        <w:spacing w:after="0" w:line="240" w:lineRule="auto"/>
        <w:jc w:val="both"/>
        <w:rPr>
          <w:rFonts w:ascii="Times New Roman" w:hAnsi="Times New Roman" w:cs="Times New Roman"/>
          <w:sz w:val="28"/>
          <w:szCs w:val="28"/>
        </w:rPr>
      </w:pPr>
    </w:p>
    <w:p w:rsidR="0074022C" w:rsidRDefault="0074022C" w:rsidP="00752A59">
      <w:pPr>
        <w:spacing w:after="0" w:line="240" w:lineRule="auto"/>
        <w:jc w:val="both"/>
        <w:rPr>
          <w:rFonts w:ascii="Times New Roman" w:hAnsi="Times New Roman" w:cs="Times New Roman"/>
          <w:sz w:val="28"/>
          <w:szCs w:val="28"/>
        </w:rPr>
      </w:pPr>
    </w:p>
    <w:p w:rsidR="0074022C" w:rsidRDefault="0074022C" w:rsidP="00752A59">
      <w:pPr>
        <w:spacing w:after="0" w:line="240" w:lineRule="auto"/>
        <w:jc w:val="both"/>
        <w:rPr>
          <w:rFonts w:ascii="Times New Roman" w:hAnsi="Times New Roman" w:cs="Times New Roman"/>
          <w:sz w:val="28"/>
          <w:szCs w:val="28"/>
        </w:rPr>
      </w:pPr>
    </w:p>
    <w:p w:rsidR="0074022C" w:rsidRDefault="0074022C" w:rsidP="00752A59">
      <w:pPr>
        <w:spacing w:after="0" w:line="240" w:lineRule="auto"/>
        <w:jc w:val="both"/>
        <w:rPr>
          <w:rFonts w:ascii="Times New Roman" w:hAnsi="Times New Roman" w:cs="Times New Roman"/>
          <w:sz w:val="28"/>
          <w:szCs w:val="28"/>
        </w:rPr>
      </w:pPr>
    </w:p>
    <w:p w:rsidR="0074022C" w:rsidRDefault="0074022C" w:rsidP="00752A59">
      <w:pPr>
        <w:spacing w:after="0" w:line="240" w:lineRule="auto"/>
        <w:jc w:val="both"/>
        <w:rPr>
          <w:rFonts w:ascii="Times New Roman" w:hAnsi="Times New Roman" w:cs="Times New Roman"/>
          <w:sz w:val="28"/>
          <w:szCs w:val="28"/>
        </w:rPr>
      </w:pPr>
    </w:p>
    <w:p w:rsidR="0074022C" w:rsidRDefault="0074022C" w:rsidP="00752A59">
      <w:pPr>
        <w:spacing w:after="0" w:line="240" w:lineRule="auto"/>
        <w:jc w:val="both"/>
        <w:rPr>
          <w:rFonts w:ascii="Times New Roman" w:hAnsi="Times New Roman" w:cs="Times New Roman"/>
          <w:sz w:val="28"/>
          <w:szCs w:val="28"/>
        </w:rPr>
      </w:pPr>
    </w:p>
    <w:p w:rsidR="0074022C" w:rsidRDefault="0074022C" w:rsidP="00752A59">
      <w:pPr>
        <w:spacing w:after="0" w:line="240" w:lineRule="auto"/>
        <w:jc w:val="both"/>
        <w:rPr>
          <w:rFonts w:ascii="Times New Roman" w:hAnsi="Times New Roman" w:cs="Times New Roman"/>
          <w:sz w:val="28"/>
          <w:szCs w:val="28"/>
        </w:rPr>
      </w:pPr>
    </w:p>
    <w:p w:rsidR="0074022C" w:rsidRDefault="0074022C" w:rsidP="00752A59">
      <w:pPr>
        <w:spacing w:after="0" w:line="240" w:lineRule="auto"/>
        <w:jc w:val="both"/>
        <w:rPr>
          <w:rFonts w:ascii="Times New Roman" w:hAnsi="Times New Roman" w:cs="Times New Roman"/>
          <w:sz w:val="28"/>
          <w:szCs w:val="28"/>
        </w:rPr>
      </w:pPr>
    </w:p>
    <w:p w:rsidR="0074022C" w:rsidRDefault="0074022C" w:rsidP="00752A59">
      <w:pPr>
        <w:spacing w:after="0" w:line="240" w:lineRule="auto"/>
        <w:jc w:val="both"/>
        <w:rPr>
          <w:rFonts w:ascii="Times New Roman" w:hAnsi="Times New Roman" w:cs="Times New Roman"/>
          <w:sz w:val="28"/>
          <w:szCs w:val="28"/>
        </w:rPr>
      </w:pPr>
    </w:p>
    <w:p w:rsidR="0074022C" w:rsidRDefault="0074022C" w:rsidP="00752A59">
      <w:pPr>
        <w:spacing w:after="0" w:line="240" w:lineRule="auto"/>
        <w:jc w:val="both"/>
        <w:rPr>
          <w:rFonts w:ascii="Times New Roman" w:hAnsi="Times New Roman" w:cs="Times New Roman"/>
          <w:sz w:val="28"/>
          <w:szCs w:val="28"/>
        </w:rPr>
      </w:pPr>
    </w:p>
    <w:p w:rsidR="0074022C" w:rsidRDefault="0074022C" w:rsidP="00752A59">
      <w:pPr>
        <w:spacing w:after="0" w:line="240" w:lineRule="auto"/>
        <w:jc w:val="both"/>
        <w:rPr>
          <w:rFonts w:ascii="Times New Roman" w:hAnsi="Times New Roman" w:cs="Times New Roman"/>
          <w:sz w:val="28"/>
          <w:szCs w:val="28"/>
        </w:rPr>
      </w:pPr>
    </w:p>
    <w:p w:rsidR="0074022C" w:rsidRDefault="0074022C" w:rsidP="00752A59">
      <w:pPr>
        <w:spacing w:after="0" w:line="240" w:lineRule="auto"/>
        <w:jc w:val="both"/>
        <w:rPr>
          <w:rFonts w:ascii="Times New Roman" w:hAnsi="Times New Roman" w:cs="Times New Roman"/>
          <w:sz w:val="28"/>
          <w:szCs w:val="28"/>
        </w:rPr>
      </w:pPr>
    </w:p>
    <w:p w:rsidR="0074022C" w:rsidRDefault="0074022C" w:rsidP="00752A59">
      <w:pPr>
        <w:spacing w:after="0" w:line="240" w:lineRule="auto"/>
        <w:jc w:val="both"/>
        <w:rPr>
          <w:rFonts w:ascii="Times New Roman" w:hAnsi="Times New Roman" w:cs="Times New Roman"/>
          <w:sz w:val="28"/>
          <w:szCs w:val="28"/>
        </w:rPr>
      </w:pPr>
    </w:p>
    <w:p w:rsidR="0074022C" w:rsidRDefault="0074022C" w:rsidP="00752A59">
      <w:pPr>
        <w:spacing w:after="0" w:line="240" w:lineRule="auto"/>
        <w:jc w:val="both"/>
        <w:rPr>
          <w:rFonts w:ascii="Times New Roman" w:hAnsi="Times New Roman" w:cs="Times New Roman"/>
          <w:sz w:val="28"/>
          <w:szCs w:val="28"/>
        </w:rPr>
      </w:pPr>
    </w:p>
    <w:p w:rsidR="0074022C" w:rsidRDefault="0074022C" w:rsidP="00752A59">
      <w:pPr>
        <w:spacing w:after="0" w:line="240" w:lineRule="auto"/>
        <w:jc w:val="both"/>
        <w:rPr>
          <w:rFonts w:ascii="Times New Roman" w:hAnsi="Times New Roman" w:cs="Times New Roman"/>
          <w:sz w:val="28"/>
          <w:szCs w:val="28"/>
        </w:rPr>
      </w:pPr>
    </w:p>
    <w:p w:rsidR="0074022C" w:rsidRDefault="0074022C" w:rsidP="00752A59">
      <w:pPr>
        <w:spacing w:after="0" w:line="240" w:lineRule="auto"/>
        <w:jc w:val="both"/>
        <w:rPr>
          <w:rFonts w:ascii="Times New Roman" w:hAnsi="Times New Roman" w:cs="Times New Roman"/>
          <w:sz w:val="28"/>
          <w:szCs w:val="28"/>
        </w:rPr>
      </w:pPr>
    </w:p>
    <w:p w:rsidR="0074022C" w:rsidRDefault="0074022C" w:rsidP="00752A59">
      <w:pPr>
        <w:spacing w:after="0" w:line="240" w:lineRule="auto"/>
        <w:jc w:val="both"/>
        <w:rPr>
          <w:rFonts w:ascii="Times New Roman" w:hAnsi="Times New Roman" w:cs="Times New Roman"/>
          <w:sz w:val="28"/>
          <w:szCs w:val="28"/>
        </w:rPr>
      </w:pPr>
    </w:p>
    <w:p w:rsidR="0074022C" w:rsidRDefault="0074022C" w:rsidP="00752A59">
      <w:pPr>
        <w:spacing w:after="0" w:line="240" w:lineRule="auto"/>
        <w:jc w:val="both"/>
        <w:rPr>
          <w:rFonts w:ascii="Times New Roman" w:hAnsi="Times New Roman" w:cs="Times New Roman"/>
          <w:sz w:val="28"/>
          <w:szCs w:val="28"/>
        </w:rPr>
      </w:pPr>
    </w:p>
    <w:p w:rsidR="0074022C" w:rsidRDefault="0074022C" w:rsidP="00752A59">
      <w:pPr>
        <w:spacing w:after="0" w:line="240" w:lineRule="auto"/>
        <w:jc w:val="both"/>
        <w:rPr>
          <w:rFonts w:ascii="Times New Roman" w:hAnsi="Times New Roman" w:cs="Times New Roman"/>
          <w:sz w:val="16"/>
          <w:szCs w:val="16"/>
        </w:rPr>
      </w:pPr>
      <w:r>
        <w:rPr>
          <w:rFonts w:ascii="Times New Roman" w:hAnsi="Times New Roman" w:cs="Times New Roman"/>
          <w:sz w:val="16"/>
          <w:szCs w:val="16"/>
        </w:rPr>
        <w:t>V.Upeniece, 67335241</w:t>
      </w:r>
    </w:p>
    <w:p w:rsidR="0074022C" w:rsidRPr="0074022C" w:rsidRDefault="0074022C" w:rsidP="00752A59">
      <w:pPr>
        <w:spacing w:after="0" w:line="240" w:lineRule="auto"/>
        <w:jc w:val="both"/>
        <w:rPr>
          <w:rFonts w:ascii="Times New Roman" w:hAnsi="Times New Roman" w:cs="Times New Roman"/>
          <w:sz w:val="16"/>
          <w:szCs w:val="16"/>
        </w:rPr>
      </w:pPr>
      <w:r>
        <w:rPr>
          <w:rFonts w:ascii="Times New Roman" w:hAnsi="Times New Roman" w:cs="Times New Roman"/>
          <w:sz w:val="16"/>
          <w:szCs w:val="16"/>
        </w:rPr>
        <w:t>Vita.Upeniece@mod.gov.lv</w:t>
      </w:r>
    </w:p>
    <w:sectPr w:rsidR="0074022C" w:rsidRPr="0074022C">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0DA" w:rsidRDefault="008150DA" w:rsidP="008150DA">
      <w:pPr>
        <w:spacing w:after="0" w:line="240" w:lineRule="auto"/>
      </w:pPr>
      <w:r>
        <w:separator/>
      </w:r>
    </w:p>
  </w:endnote>
  <w:endnote w:type="continuationSeparator" w:id="0">
    <w:p w:rsidR="008150DA" w:rsidRDefault="008150DA" w:rsidP="00815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0DA" w:rsidRDefault="008150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0DA" w:rsidRPr="00613C54" w:rsidRDefault="008150DA">
    <w:pPr>
      <w:pStyle w:val="Footer"/>
      <w:rPr>
        <w:rFonts w:ascii="Times New Roman" w:hAnsi="Times New Roman" w:cs="Times New Roman"/>
      </w:rPr>
    </w:pPr>
    <w:r w:rsidRPr="00613C54">
      <w:rPr>
        <w:rFonts w:ascii="Times New Roman" w:hAnsi="Times New Roman" w:cs="Times New Roman"/>
      </w:rPr>
      <w:t>AiMnot_</w:t>
    </w:r>
    <w:r w:rsidR="00C71F77" w:rsidRPr="00613C54">
      <w:rPr>
        <w:rFonts w:ascii="Times New Roman" w:hAnsi="Times New Roman" w:cs="Times New Roman"/>
      </w:rPr>
      <w:t>3</w:t>
    </w:r>
    <w:r w:rsidR="002645EE">
      <w:rPr>
        <w:rFonts w:ascii="Times New Roman" w:hAnsi="Times New Roman" w:cs="Times New Roman"/>
      </w:rPr>
      <w:t>1</w:t>
    </w:r>
    <w:r w:rsidR="00C71F77" w:rsidRPr="00613C54">
      <w:rPr>
        <w:rFonts w:ascii="Times New Roman" w:hAnsi="Times New Roman" w:cs="Times New Roman"/>
      </w:rPr>
      <w:t>08</w:t>
    </w:r>
    <w:r w:rsidRPr="00613C54">
      <w:rPr>
        <w:rFonts w:ascii="Times New Roman" w:hAnsi="Times New Roman" w:cs="Times New Roman"/>
      </w:rPr>
      <w:t>20_komisija</w:t>
    </w:r>
  </w:p>
  <w:p w:rsidR="008150DA" w:rsidRDefault="008150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0DA" w:rsidRDefault="008150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0DA" w:rsidRDefault="008150DA" w:rsidP="008150DA">
      <w:pPr>
        <w:spacing w:after="0" w:line="240" w:lineRule="auto"/>
      </w:pPr>
      <w:r>
        <w:separator/>
      </w:r>
    </w:p>
  </w:footnote>
  <w:footnote w:type="continuationSeparator" w:id="0">
    <w:p w:rsidR="008150DA" w:rsidRDefault="008150DA" w:rsidP="008150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0DA" w:rsidRDefault="008150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0DA" w:rsidRDefault="008150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0DA" w:rsidRDefault="008150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F5924"/>
    <w:multiLevelType w:val="multilevel"/>
    <w:tmpl w:val="0B10E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BD7653"/>
    <w:multiLevelType w:val="multilevel"/>
    <w:tmpl w:val="3F0CF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C2554C"/>
    <w:multiLevelType w:val="multilevel"/>
    <w:tmpl w:val="3DAA1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0305EC"/>
    <w:multiLevelType w:val="multilevel"/>
    <w:tmpl w:val="B5087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921170"/>
    <w:multiLevelType w:val="hybridMultilevel"/>
    <w:tmpl w:val="507612E0"/>
    <w:lvl w:ilvl="0" w:tplc="2F6C9534">
      <w:start w:val="1"/>
      <w:numFmt w:val="decimal"/>
      <w:lvlText w:val="%1."/>
      <w:lvlJc w:val="left"/>
      <w:pPr>
        <w:ind w:left="660" w:hanging="360"/>
      </w:pPr>
      <w:rPr>
        <w:rFonts w:eastAsia="Times New Roman" w:hint="default"/>
        <w:color w:val="auto"/>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5" w15:restartNumberingAfterBreak="0">
    <w:nsid w:val="31B933F4"/>
    <w:multiLevelType w:val="multilevel"/>
    <w:tmpl w:val="CD389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3A4"/>
    <w:rsid w:val="000E51A0"/>
    <w:rsid w:val="00147D94"/>
    <w:rsid w:val="00157887"/>
    <w:rsid w:val="001B284F"/>
    <w:rsid w:val="001C20D2"/>
    <w:rsid w:val="002645EE"/>
    <w:rsid w:val="00337079"/>
    <w:rsid w:val="00381EDB"/>
    <w:rsid w:val="00490334"/>
    <w:rsid w:val="004A2E4B"/>
    <w:rsid w:val="004A44F4"/>
    <w:rsid w:val="0052560B"/>
    <w:rsid w:val="005525B3"/>
    <w:rsid w:val="005A1007"/>
    <w:rsid w:val="005A257D"/>
    <w:rsid w:val="005A61F3"/>
    <w:rsid w:val="00613C54"/>
    <w:rsid w:val="006275F2"/>
    <w:rsid w:val="006602D4"/>
    <w:rsid w:val="006625A5"/>
    <w:rsid w:val="006A25EE"/>
    <w:rsid w:val="006C69B1"/>
    <w:rsid w:val="0074022C"/>
    <w:rsid w:val="00752A59"/>
    <w:rsid w:val="00773ED2"/>
    <w:rsid w:val="008150DA"/>
    <w:rsid w:val="0089643A"/>
    <w:rsid w:val="008B7904"/>
    <w:rsid w:val="008E3A5D"/>
    <w:rsid w:val="009167E9"/>
    <w:rsid w:val="00932051"/>
    <w:rsid w:val="00941977"/>
    <w:rsid w:val="00973FE7"/>
    <w:rsid w:val="00995691"/>
    <w:rsid w:val="009E7F11"/>
    <w:rsid w:val="00AD15D0"/>
    <w:rsid w:val="00AF019E"/>
    <w:rsid w:val="00B409AF"/>
    <w:rsid w:val="00B52F07"/>
    <w:rsid w:val="00BA631C"/>
    <w:rsid w:val="00BC67AE"/>
    <w:rsid w:val="00C453A4"/>
    <w:rsid w:val="00C71F77"/>
    <w:rsid w:val="00C95B77"/>
    <w:rsid w:val="00CC49EC"/>
    <w:rsid w:val="00CF2098"/>
    <w:rsid w:val="00D374F2"/>
    <w:rsid w:val="00E54F36"/>
    <w:rsid w:val="00E678C1"/>
    <w:rsid w:val="00E72FB1"/>
    <w:rsid w:val="00E76864"/>
    <w:rsid w:val="00E768DF"/>
    <w:rsid w:val="00EB2A53"/>
    <w:rsid w:val="00EF088F"/>
    <w:rsid w:val="00F67ABA"/>
    <w:rsid w:val="00F7686E"/>
    <w:rsid w:val="00FD25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CEC52"/>
  <w15:chartTrackingRefBased/>
  <w15:docId w15:val="{71357A53-4698-4FE5-B5CB-B6039BA8B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6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051"/>
    <w:pPr>
      <w:ind w:left="720"/>
      <w:contextualSpacing/>
    </w:pPr>
  </w:style>
  <w:style w:type="paragraph" w:customStyle="1" w:styleId="tv2132">
    <w:name w:val="tv2132"/>
    <w:basedOn w:val="Normal"/>
    <w:rsid w:val="008E3A5D"/>
    <w:pPr>
      <w:spacing w:after="0" w:line="360" w:lineRule="auto"/>
      <w:ind w:firstLine="300"/>
    </w:pPr>
    <w:rPr>
      <w:rFonts w:ascii="Times New Roman" w:eastAsia="Times New Roman" w:hAnsi="Times New Roman" w:cs="Times New Roman"/>
      <w:color w:val="414142"/>
      <w:sz w:val="20"/>
      <w:szCs w:val="20"/>
      <w:lang w:eastAsia="lv-LV"/>
    </w:rPr>
  </w:style>
  <w:style w:type="paragraph" w:styleId="Header">
    <w:name w:val="header"/>
    <w:basedOn w:val="Normal"/>
    <w:link w:val="HeaderChar"/>
    <w:uiPriority w:val="99"/>
    <w:unhideWhenUsed/>
    <w:rsid w:val="008150DA"/>
    <w:pPr>
      <w:tabs>
        <w:tab w:val="center" w:pos="4153"/>
        <w:tab w:val="right" w:pos="8306"/>
      </w:tabs>
      <w:spacing w:after="0" w:line="240" w:lineRule="auto"/>
    </w:pPr>
  </w:style>
  <w:style w:type="character" w:customStyle="1" w:styleId="HeaderChar">
    <w:name w:val="Header Char"/>
    <w:basedOn w:val="DefaultParagraphFont"/>
    <w:link w:val="Header"/>
    <w:uiPriority w:val="99"/>
    <w:rsid w:val="008150DA"/>
  </w:style>
  <w:style w:type="paragraph" w:styleId="Footer">
    <w:name w:val="footer"/>
    <w:basedOn w:val="Normal"/>
    <w:link w:val="FooterChar"/>
    <w:uiPriority w:val="99"/>
    <w:unhideWhenUsed/>
    <w:rsid w:val="008150DA"/>
    <w:pPr>
      <w:tabs>
        <w:tab w:val="center" w:pos="4153"/>
        <w:tab w:val="right" w:pos="8306"/>
      </w:tabs>
      <w:spacing w:after="0" w:line="240" w:lineRule="auto"/>
    </w:pPr>
  </w:style>
  <w:style w:type="character" w:customStyle="1" w:styleId="FooterChar">
    <w:name w:val="Footer Char"/>
    <w:basedOn w:val="DefaultParagraphFont"/>
    <w:link w:val="Footer"/>
    <w:uiPriority w:val="99"/>
    <w:rsid w:val="00815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181425">
      <w:bodyDiv w:val="1"/>
      <w:marLeft w:val="0"/>
      <w:marRight w:val="0"/>
      <w:marTop w:val="0"/>
      <w:marBottom w:val="0"/>
      <w:divBdr>
        <w:top w:val="none" w:sz="0" w:space="0" w:color="auto"/>
        <w:left w:val="none" w:sz="0" w:space="0" w:color="auto"/>
        <w:bottom w:val="none" w:sz="0" w:space="0" w:color="auto"/>
        <w:right w:val="none" w:sz="0" w:space="0" w:color="auto"/>
      </w:divBdr>
      <w:divsChild>
        <w:div w:id="1044329630">
          <w:marLeft w:val="0"/>
          <w:marRight w:val="0"/>
          <w:marTop w:val="0"/>
          <w:marBottom w:val="0"/>
          <w:divBdr>
            <w:top w:val="none" w:sz="0" w:space="0" w:color="auto"/>
            <w:left w:val="none" w:sz="0" w:space="0" w:color="auto"/>
            <w:bottom w:val="none" w:sz="0" w:space="0" w:color="auto"/>
            <w:right w:val="none" w:sz="0" w:space="0" w:color="auto"/>
          </w:divBdr>
          <w:divsChild>
            <w:div w:id="1104500196">
              <w:marLeft w:val="0"/>
              <w:marRight w:val="0"/>
              <w:marTop w:val="0"/>
              <w:marBottom w:val="0"/>
              <w:divBdr>
                <w:top w:val="none" w:sz="0" w:space="0" w:color="auto"/>
                <w:left w:val="none" w:sz="0" w:space="0" w:color="auto"/>
                <w:bottom w:val="none" w:sz="0" w:space="0" w:color="auto"/>
                <w:right w:val="none" w:sz="0" w:space="0" w:color="auto"/>
              </w:divBdr>
              <w:divsChild>
                <w:div w:id="1747415300">
                  <w:marLeft w:val="0"/>
                  <w:marRight w:val="0"/>
                  <w:marTop w:val="0"/>
                  <w:marBottom w:val="0"/>
                  <w:divBdr>
                    <w:top w:val="none" w:sz="0" w:space="0" w:color="auto"/>
                    <w:left w:val="none" w:sz="0" w:space="0" w:color="auto"/>
                    <w:bottom w:val="none" w:sz="0" w:space="0" w:color="auto"/>
                    <w:right w:val="none" w:sz="0" w:space="0" w:color="auto"/>
                  </w:divBdr>
                  <w:divsChild>
                    <w:div w:id="277302393">
                      <w:marLeft w:val="0"/>
                      <w:marRight w:val="0"/>
                      <w:marTop w:val="0"/>
                      <w:marBottom w:val="0"/>
                      <w:divBdr>
                        <w:top w:val="none" w:sz="0" w:space="0" w:color="auto"/>
                        <w:left w:val="none" w:sz="0" w:space="0" w:color="auto"/>
                        <w:bottom w:val="none" w:sz="0" w:space="0" w:color="auto"/>
                        <w:right w:val="none" w:sz="0" w:space="0" w:color="auto"/>
                      </w:divBdr>
                      <w:divsChild>
                        <w:div w:id="2020961441">
                          <w:marLeft w:val="0"/>
                          <w:marRight w:val="0"/>
                          <w:marTop w:val="0"/>
                          <w:marBottom w:val="0"/>
                          <w:divBdr>
                            <w:top w:val="none" w:sz="0" w:space="0" w:color="auto"/>
                            <w:left w:val="none" w:sz="0" w:space="0" w:color="auto"/>
                            <w:bottom w:val="none" w:sz="0" w:space="0" w:color="auto"/>
                            <w:right w:val="none" w:sz="0" w:space="0" w:color="auto"/>
                          </w:divBdr>
                          <w:divsChild>
                            <w:div w:id="261961488">
                              <w:marLeft w:val="0"/>
                              <w:marRight w:val="0"/>
                              <w:marTop w:val="0"/>
                              <w:marBottom w:val="0"/>
                              <w:divBdr>
                                <w:top w:val="none" w:sz="0" w:space="0" w:color="auto"/>
                                <w:left w:val="none" w:sz="0" w:space="0" w:color="auto"/>
                                <w:bottom w:val="none" w:sz="0" w:space="0" w:color="auto"/>
                                <w:right w:val="none" w:sz="0" w:space="0" w:color="auto"/>
                              </w:divBdr>
                              <w:divsChild>
                                <w:div w:id="660305576">
                                  <w:marLeft w:val="0"/>
                                  <w:marRight w:val="0"/>
                                  <w:marTop w:val="0"/>
                                  <w:marBottom w:val="0"/>
                                  <w:divBdr>
                                    <w:top w:val="none" w:sz="0" w:space="0" w:color="auto"/>
                                    <w:left w:val="none" w:sz="0" w:space="0" w:color="auto"/>
                                    <w:bottom w:val="none" w:sz="0" w:space="0" w:color="auto"/>
                                    <w:right w:val="none" w:sz="0" w:space="0" w:color="auto"/>
                                  </w:divBdr>
                                </w:div>
                                <w:div w:id="720059059">
                                  <w:marLeft w:val="0"/>
                                  <w:marRight w:val="0"/>
                                  <w:marTop w:val="0"/>
                                  <w:marBottom w:val="0"/>
                                  <w:divBdr>
                                    <w:top w:val="none" w:sz="0" w:space="0" w:color="auto"/>
                                    <w:left w:val="none" w:sz="0" w:space="0" w:color="auto"/>
                                    <w:bottom w:val="none" w:sz="0" w:space="0" w:color="auto"/>
                                    <w:right w:val="none" w:sz="0" w:space="0" w:color="auto"/>
                                  </w:divBdr>
                                  <w:divsChild>
                                    <w:div w:id="449978251">
                                      <w:marLeft w:val="0"/>
                                      <w:marRight w:val="0"/>
                                      <w:marTop w:val="0"/>
                                      <w:marBottom w:val="0"/>
                                      <w:divBdr>
                                        <w:top w:val="none" w:sz="0" w:space="0" w:color="auto"/>
                                        <w:left w:val="none" w:sz="0" w:space="0" w:color="auto"/>
                                        <w:bottom w:val="none" w:sz="0" w:space="0" w:color="auto"/>
                                        <w:right w:val="none" w:sz="0" w:space="0" w:color="auto"/>
                                      </w:divBdr>
                                      <w:divsChild>
                                        <w:div w:id="845092602">
                                          <w:marLeft w:val="0"/>
                                          <w:marRight w:val="0"/>
                                          <w:marTop w:val="0"/>
                                          <w:marBottom w:val="0"/>
                                          <w:divBdr>
                                            <w:top w:val="none" w:sz="0" w:space="0" w:color="auto"/>
                                            <w:left w:val="none" w:sz="0" w:space="0" w:color="auto"/>
                                            <w:bottom w:val="none" w:sz="0" w:space="0" w:color="auto"/>
                                            <w:right w:val="none" w:sz="0" w:space="0" w:color="auto"/>
                                          </w:divBdr>
                                        </w:div>
                                        <w:div w:id="21197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32152">
                              <w:marLeft w:val="0"/>
                              <w:marRight w:val="0"/>
                              <w:marTop w:val="0"/>
                              <w:marBottom w:val="0"/>
                              <w:divBdr>
                                <w:top w:val="none" w:sz="0" w:space="0" w:color="auto"/>
                                <w:left w:val="none" w:sz="0" w:space="0" w:color="auto"/>
                                <w:bottom w:val="none" w:sz="0" w:space="0" w:color="auto"/>
                                <w:right w:val="none" w:sz="0" w:space="0" w:color="auto"/>
                              </w:divBdr>
                              <w:divsChild>
                                <w:div w:id="204609673">
                                  <w:marLeft w:val="0"/>
                                  <w:marRight w:val="0"/>
                                  <w:marTop w:val="0"/>
                                  <w:marBottom w:val="0"/>
                                  <w:divBdr>
                                    <w:top w:val="none" w:sz="0" w:space="0" w:color="auto"/>
                                    <w:left w:val="none" w:sz="0" w:space="0" w:color="auto"/>
                                    <w:bottom w:val="none" w:sz="0" w:space="0" w:color="auto"/>
                                    <w:right w:val="none" w:sz="0" w:space="0" w:color="auto"/>
                                  </w:divBdr>
                                </w:div>
                                <w:div w:id="1181239014">
                                  <w:marLeft w:val="0"/>
                                  <w:marRight w:val="0"/>
                                  <w:marTop w:val="0"/>
                                  <w:marBottom w:val="0"/>
                                  <w:divBdr>
                                    <w:top w:val="none" w:sz="0" w:space="0" w:color="auto"/>
                                    <w:left w:val="none" w:sz="0" w:space="0" w:color="auto"/>
                                    <w:bottom w:val="none" w:sz="0" w:space="0" w:color="auto"/>
                                    <w:right w:val="none" w:sz="0" w:space="0" w:color="auto"/>
                                  </w:divBdr>
                                  <w:divsChild>
                                    <w:div w:id="1501509577">
                                      <w:marLeft w:val="0"/>
                                      <w:marRight w:val="0"/>
                                      <w:marTop w:val="0"/>
                                      <w:marBottom w:val="0"/>
                                      <w:divBdr>
                                        <w:top w:val="none" w:sz="0" w:space="0" w:color="auto"/>
                                        <w:left w:val="none" w:sz="0" w:space="0" w:color="auto"/>
                                        <w:bottom w:val="none" w:sz="0" w:space="0" w:color="auto"/>
                                        <w:right w:val="none" w:sz="0" w:space="0" w:color="auto"/>
                                      </w:divBdr>
                                      <w:divsChild>
                                        <w:div w:id="1531609067">
                                          <w:marLeft w:val="0"/>
                                          <w:marRight w:val="0"/>
                                          <w:marTop w:val="0"/>
                                          <w:marBottom w:val="0"/>
                                          <w:divBdr>
                                            <w:top w:val="none" w:sz="0" w:space="0" w:color="auto"/>
                                            <w:left w:val="none" w:sz="0" w:space="0" w:color="auto"/>
                                            <w:bottom w:val="none" w:sz="0" w:space="0" w:color="auto"/>
                                            <w:right w:val="none" w:sz="0" w:space="0" w:color="auto"/>
                                          </w:divBdr>
                                        </w:div>
                                        <w:div w:id="32748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930951">
                              <w:marLeft w:val="0"/>
                              <w:marRight w:val="0"/>
                              <w:marTop w:val="0"/>
                              <w:marBottom w:val="0"/>
                              <w:divBdr>
                                <w:top w:val="none" w:sz="0" w:space="0" w:color="auto"/>
                                <w:left w:val="none" w:sz="0" w:space="0" w:color="auto"/>
                                <w:bottom w:val="none" w:sz="0" w:space="0" w:color="auto"/>
                                <w:right w:val="none" w:sz="0" w:space="0" w:color="auto"/>
                              </w:divBdr>
                              <w:divsChild>
                                <w:div w:id="556866081">
                                  <w:marLeft w:val="0"/>
                                  <w:marRight w:val="0"/>
                                  <w:marTop w:val="0"/>
                                  <w:marBottom w:val="0"/>
                                  <w:divBdr>
                                    <w:top w:val="none" w:sz="0" w:space="0" w:color="auto"/>
                                    <w:left w:val="none" w:sz="0" w:space="0" w:color="auto"/>
                                    <w:bottom w:val="none" w:sz="0" w:space="0" w:color="auto"/>
                                    <w:right w:val="none" w:sz="0" w:space="0" w:color="auto"/>
                                  </w:divBdr>
                                </w:div>
                                <w:div w:id="370613665">
                                  <w:marLeft w:val="0"/>
                                  <w:marRight w:val="0"/>
                                  <w:marTop w:val="0"/>
                                  <w:marBottom w:val="0"/>
                                  <w:divBdr>
                                    <w:top w:val="none" w:sz="0" w:space="0" w:color="auto"/>
                                    <w:left w:val="none" w:sz="0" w:space="0" w:color="auto"/>
                                    <w:bottom w:val="none" w:sz="0" w:space="0" w:color="auto"/>
                                    <w:right w:val="none" w:sz="0" w:space="0" w:color="auto"/>
                                  </w:divBdr>
                                  <w:divsChild>
                                    <w:div w:id="976565426">
                                      <w:marLeft w:val="0"/>
                                      <w:marRight w:val="0"/>
                                      <w:marTop w:val="0"/>
                                      <w:marBottom w:val="0"/>
                                      <w:divBdr>
                                        <w:top w:val="none" w:sz="0" w:space="0" w:color="auto"/>
                                        <w:left w:val="none" w:sz="0" w:space="0" w:color="auto"/>
                                        <w:bottom w:val="none" w:sz="0" w:space="0" w:color="auto"/>
                                        <w:right w:val="none" w:sz="0" w:space="0" w:color="auto"/>
                                      </w:divBdr>
                                      <w:divsChild>
                                        <w:div w:id="2042586439">
                                          <w:marLeft w:val="0"/>
                                          <w:marRight w:val="0"/>
                                          <w:marTop w:val="0"/>
                                          <w:marBottom w:val="0"/>
                                          <w:divBdr>
                                            <w:top w:val="none" w:sz="0" w:space="0" w:color="auto"/>
                                            <w:left w:val="none" w:sz="0" w:space="0" w:color="auto"/>
                                            <w:bottom w:val="none" w:sz="0" w:space="0" w:color="auto"/>
                                            <w:right w:val="none" w:sz="0" w:space="0" w:color="auto"/>
                                          </w:divBdr>
                                        </w:div>
                                        <w:div w:id="7597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328631">
                              <w:marLeft w:val="0"/>
                              <w:marRight w:val="0"/>
                              <w:marTop w:val="0"/>
                              <w:marBottom w:val="0"/>
                              <w:divBdr>
                                <w:top w:val="none" w:sz="0" w:space="0" w:color="auto"/>
                                <w:left w:val="none" w:sz="0" w:space="0" w:color="auto"/>
                                <w:bottom w:val="none" w:sz="0" w:space="0" w:color="auto"/>
                                <w:right w:val="none" w:sz="0" w:space="0" w:color="auto"/>
                              </w:divBdr>
                              <w:divsChild>
                                <w:div w:id="223639171">
                                  <w:marLeft w:val="0"/>
                                  <w:marRight w:val="0"/>
                                  <w:marTop w:val="0"/>
                                  <w:marBottom w:val="0"/>
                                  <w:divBdr>
                                    <w:top w:val="none" w:sz="0" w:space="0" w:color="auto"/>
                                    <w:left w:val="none" w:sz="0" w:space="0" w:color="auto"/>
                                    <w:bottom w:val="none" w:sz="0" w:space="0" w:color="auto"/>
                                    <w:right w:val="none" w:sz="0" w:space="0" w:color="auto"/>
                                  </w:divBdr>
                                </w:div>
                                <w:div w:id="1561094301">
                                  <w:marLeft w:val="0"/>
                                  <w:marRight w:val="0"/>
                                  <w:marTop w:val="0"/>
                                  <w:marBottom w:val="0"/>
                                  <w:divBdr>
                                    <w:top w:val="none" w:sz="0" w:space="0" w:color="auto"/>
                                    <w:left w:val="none" w:sz="0" w:space="0" w:color="auto"/>
                                    <w:bottom w:val="none" w:sz="0" w:space="0" w:color="auto"/>
                                    <w:right w:val="none" w:sz="0" w:space="0" w:color="auto"/>
                                  </w:divBdr>
                                  <w:divsChild>
                                    <w:div w:id="976376538">
                                      <w:marLeft w:val="0"/>
                                      <w:marRight w:val="0"/>
                                      <w:marTop w:val="0"/>
                                      <w:marBottom w:val="0"/>
                                      <w:divBdr>
                                        <w:top w:val="none" w:sz="0" w:space="0" w:color="auto"/>
                                        <w:left w:val="none" w:sz="0" w:space="0" w:color="auto"/>
                                        <w:bottom w:val="none" w:sz="0" w:space="0" w:color="auto"/>
                                        <w:right w:val="none" w:sz="0" w:space="0" w:color="auto"/>
                                      </w:divBdr>
                                      <w:divsChild>
                                        <w:div w:id="1035353257">
                                          <w:marLeft w:val="0"/>
                                          <w:marRight w:val="0"/>
                                          <w:marTop w:val="0"/>
                                          <w:marBottom w:val="0"/>
                                          <w:divBdr>
                                            <w:top w:val="none" w:sz="0" w:space="0" w:color="auto"/>
                                            <w:left w:val="none" w:sz="0" w:space="0" w:color="auto"/>
                                            <w:bottom w:val="none" w:sz="0" w:space="0" w:color="auto"/>
                                            <w:right w:val="none" w:sz="0" w:space="0" w:color="auto"/>
                                          </w:divBdr>
                                        </w:div>
                                        <w:div w:id="88756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845945">
                              <w:marLeft w:val="0"/>
                              <w:marRight w:val="0"/>
                              <w:marTop w:val="0"/>
                              <w:marBottom w:val="0"/>
                              <w:divBdr>
                                <w:top w:val="none" w:sz="0" w:space="0" w:color="auto"/>
                                <w:left w:val="none" w:sz="0" w:space="0" w:color="auto"/>
                                <w:bottom w:val="none" w:sz="0" w:space="0" w:color="auto"/>
                                <w:right w:val="none" w:sz="0" w:space="0" w:color="auto"/>
                              </w:divBdr>
                              <w:divsChild>
                                <w:div w:id="760176692">
                                  <w:marLeft w:val="0"/>
                                  <w:marRight w:val="0"/>
                                  <w:marTop w:val="0"/>
                                  <w:marBottom w:val="0"/>
                                  <w:divBdr>
                                    <w:top w:val="none" w:sz="0" w:space="0" w:color="auto"/>
                                    <w:left w:val="none" w:sz="0" w:space="0" w:color="auto"/>
                                    <w:bottom w:val="none" w:sz="0" w:space="0" w:color="auto"/>
                                    <w:right w:val="none" w:sz="0" w:space="0" w:color="auto"/>
                                  </w:divBdr>
                                </w:div>
                              </w:divsChild>
                            </w:div>
                            <w:div w:id="1433941133">
                              <w:marLeft w:val="0"/>
                              <w:marRight w:val="0"/>
                              <w:marTop w:val="0"/>
                              <w:marBottom w:val="0"/>
                              <w:divBdr>
                                <w:top w:val="none" w:sz="0" w:space="0" w:color="auto"/>
                                <w:left w:val="none" w:sz="0" w:space="0" w:color="auto"/>
                                <w:bottom w:val="none" w:sz="0" w:space="0" w:color="auto"/>
                                <w:right w:val="none" w:sz="0" w:space="0" w:color="auto"/>
                              </w:divBdr>
                              <w:divsChild>
                                <w:div w:id="976757574">
                                  <w:marLeft w:val="0"/>
                                  <w:marRight w:val="0"/>
                                  <w:marTop w:val="0"/>
                                  <w:marBottom w:val="0"/>
                                  <w:divBdr>
                                    <w:top w:val="none" w:sz="0" w:space="0" w:color="auto"/>
                                    <w:left w:val="none" w:sz="0" w:space="0" w:color="auto"/>
                                    <w:bottom w:val="none" w:sz="0" w:space="0" w:color="auto"/>
                                    <w:right w:val="none" w:sz="0" w:space="0" w:color="auto"/>
                                  </w:divBdr>
                                </w:div>
                              </w:divsChild>
                            </w:div>
                            <w:div w:id="976765475">
                              <w:marLeft w:val="0"/>
                              <w:marRight w:val="0"/>
                              <w:marTop w:val="0"/>
                              <w:marBottom w:val="0"/>
                              <w:divBdr>
                                <w:top w:val="none" w:sz="0" w:space="0" w:color="auto"/>
                                <w:left w:val="none" w:sz="0" w:space="0" w:color="auto"/>
                                <w:bottom w:val="none" w:sz="0" w:space="0" w:color="auto"/>
                                <w:right w:val="none" w:sz="0" w:space="0" w:color="auto"/>
                              </w:divBdr>
                              <w:divsChild>
                                <w:div w:id="652024181">
                                  <w:marLeft w:val="0"/>
                                  <w:marRight w:val="0"/>
                                  <w:marTop w:val="0"/>
                                  <w:marBottom w:val="0"/>
                                  <w:divBdr>
                                    <w:top w:val="none" w:sz="0" w:space="0" w:color="auto"/>
                                    <w:left w:val="none" w:sz="0" w:space="0" w:color="auto"/>
                                    <w:bottom w:val="none" w:sz="0" w:space="0" w:color="auto"/>
                                    <w:right w:val="none" w:sz="0" w:space="0" w:color="auto"/>
                                  </w:divBdr>
                                </w:div>
                              </w:divsChild>
                            </w:div>
                            <w:div w:id="1969898930">
                              <w:marLeft w:val="0"/>
                              <w:marRight w:val="0"/>
                              <w:marTop w:val="0"/>
                              <w:marBottom w:val="0"/>
                              <w:divBdr>
                                <w:top w:val="none" w:sz="0" w:space="0" w:color="auto"/>
                                <w:left w:val="none" w:sz="0" w:space="0" w:color="auto"/>
                                <w:bottom w:val="none" w:sz="0" w:space="0" w:color="auto"/>
                                <w:right w:val="none" w:sz="0" w:space="0" w:color="auto"/>
                              </w:divBdr>
                              <w:divsChild>
                                <w:div w:id="1338311059">
                                  <w:marLeft w:val="0"/>
                                  <w:marRight w:val="0"/>
                                  <w:marTop w:val="0"/>
                                  <w:marBottom w:val="0"/>
                                  <w:divBdr>
                                    <w:top w:val="none" w:sz="0" w:space="0" w:color="auto"/>
                                    <w:left w:val="none" w:sz="0" w:space="0" w:color="auto"/>
                                    <w:bottom w:val="none" w:sz="0" w:space="0" w:color="auto"/>
                                    <w:right w:val="none" w:sz="0" w:space="0" w:color="auto"/>
                                  </w:divBdr>
                                </w:div>
                              </w:divsChild>
                            </w:div>
                            <w:div w:id="1356804773">
                              <w:marLeft w:val="0"/>
                              <w:marRight w:val="0"/>
                              <w:marTop w:val="0"/>
                              <w:marBottom w:val="0"/>
                              <w:divBdr>
                                <w:top w:val="none" w:sz="0" w:space="0" w:color="auto"/>
                                <w:left w:val="none" w:sz="0" w:space="0" w:color="auto"/>
                                <w:bottom w:val="none" w:sz="0" w:space="0" w:color="auto"/>
                                <w:right w:val="none" w:sz="0" w:space="0" w:color="auto"/>
                              </w:divBdr>
                              <w:divsChild>
                                <w:div w:id="1790976249">
                                  <w:marLeft w:val="0"/>
                                  <w:marRight w:val="0"/>
                                  <w:marTop w:val="0"/>
                                  <w:marBottom w:val="0"/>
                                  <w:divBdr>
                                    <w:top w:val="none" w:sz="0" w:space="0" w:color="auto"/>
                                    <w:left w:val="none" w:sz="0" w:space="0" w:color="auto"/>
                                    <w:bottom w:val="none" w:sz="0" w:space="0" w:color="auto"/>
                                    <w:right w:val="none" w:sz="0" w:space="0" w:color="auto"/>
                                  </w:divBdr>
                                </w:div>
                                <w:div w:id="1355768307">
                                  <w:marLeft w:val="0"/>
                                  <w:marRight w:val="0"/>
                                  <w:marTop w:val="0"/>
                                  <w:marBottom w:val="0"/>
                                  <w:divBdr>
                                    <w:top w:val="none" w:sz="0" w:space="0" w:color="auto"/>
                                    <w:left w:val="none" w:sz="0" w:space="0" w:color="auto"/>
                                    <w:bottom w:val="none" w:sz="0" w:space="0" w:color="auto"/>
                                    <w:right w:val="none" w:sz="0" w:space="0" w:color="auto"/>
                                  </w:divBdr>
                                  <w:divsChild>
                                    <w:div w:id="567108019">
                                      <w:marLeft w:val="0"/>
                                      <w:marRight w:val="0"/>
                                      <w:marTop w:val="0"/>
                                      <w:marBottom w:val="0"/>
                                      <w:divBdr>
                                        <w:top w:val="none" w:sz="0" w:space="0" w:color="auto"/>
                                        <w:left w:val="none" w:sz="0" w:space="0" w:color="auto"/>
                                        <w:bottom w:val="none" w:sz="0" w:space="0" w:color="auto"/>
                                        <w:right w:val="none" w:sz="0" w:space="0" w:color="auto"/>
                                      </w:divBdr>
                                      <w:divsChild>
                                        <w:div w:id="2112240443">
                                          <w:marLeft w:val="0"/>
                                          <w:marRight w:val="0"/>
                                          <w:marTop w:val="0"/>
                                          <w:marBottom w:val="0"/>
                                          <w:divBdr>
                                            <w:top w:val="none" w:sz="0" w:space="0" w:color="auto"/>
                                            <w:left w:val="none" w:sz="0" w:space="0" w:color="auto"/>
                                            <w:bottom w:val="none" w:sz="0" w:space="0" w:color="auto"/>
                                            <w:right w:val="none" w:sz="0" w:space="0" w:color="auto"/>
                                          </w:divBdr>
                                        </w:div>
                                        <w:div w:id="138964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1225691">
      <w:bodyDiv w:val="1"/>
      <w:marLeft w:val="0"/>
      <w:marRight w:val="0"/>
      <w:marTop w:val="0"/>
      <w:marBottom w:val="0"/>
      <w:divBdr>
        <w:top w:val="none" w:sz="0" w:space="0" w:color="auto"/>
        <w:left w:val="none" w:sz="0" w:space="0" w:color="auto"/>
        <w:bottom w:val="none" w:sz="0" w:space="0" w:color="auto"/>
        <w:right w:val="none" w:sz="0" w:space="0" w:color="auto"/>
      </w:divBdr>
      <w:divsChild>
        <w:div w:id="865867933">
          <w:marLeft w:val="0"/>
          <w:marRight w:val="0"/>
          <w:marTop w:val="0"/>
          <w:marBottom w:val="0"/>
          <w:divBdr>
            <w:top w:val="none" w:sz="0" w:space="0" w:color="auto"/>
            <w:left w:val="none" w:sz="0" w:space="0" w:color="auto"/>
            <w:bottom w:val="none" w:sz="0" w:space="0" w:color="auto"/>
            <w:right w:val="none" w:sz="0" w:space="0" w:color="auto"/>
          </w:divBdr>
          <w:divsChild>
            <w:div w:id="1011446079">
              <w:marLeft w:val="0"/>
              <w:marRight w:val="0"/>
              <w:marTop w:val="0"/>
              <w:marBottom w:val="0"/>
              <w:divBdr>
                <w:top w:val="none" w:sz="0" w:space="0" w:color="auto"/>
                <w:left w:val="none" w:sz="0" w:space="0" w:color="auto"/>
                <w:bottom w:val="none" w:sz="0" w:space="0" w:color="auto"/>
                <w:right w:val="none" w:sz="0" w:space="0" w:color="auto"/>
              </w:divBdr>
              <w:divsChild>
                <w:div w:id="2045787976">
                  <w:marLeft w:val="0"/>
                  <w:marRight w:val="0"/>
                  <w:marTop w:val="0"/>
                  <w:marBottom w:val="0"/>
                  <w:divBdr>
                    <w:top w:val="none" w:sz="0" w:space="0" w:color="auto"/>
                    <w:left w:val="none" w:sz="0" w:space="0" w:color="auto"/>
                    <w:bottom w:val="none" w:sz="0" w:space="0" w:color="auto"/>
                    <w:right w:val="none" w:sz="0" w:space="0" w:color="auto"/>
                  </w:divBdr>
                  <w:divsChild>
                    <w:div w:id="724721310">
                      <w:marLeft w:val="0"/>
                      <w:marRight w:val="0"/>
                      <w:marTop w:val="0"/>
                      <w:marBottom w:val="0"/>
                      <w:divBdr>
                        <w:top w:val="none" w:sz="0" w:space="0" w:color="auto"/>
                        <w:left w:val="none" w:sz="0" w:space="0" w:color="auto"/>
                        <w:bottom w:val="none" w:sz="0" w:space="0" w:color="auto"/>
                        <w:right w:val="none" w:sz="0" w:space="0" w:color="auto"/>
                      </w:divBdr>
                      <w:divsChild>
                        <w:div w:id="1586840532">
                          <w:marLeft w:val="0"/>
                          <w:marRight w:val="0"/>
                          <w:marTop w:val="0"/>
                          <w:marBottom w:val="0"/>
                          <w:divBdr>
                            <w:top w:val="none" w:sz="0" w:space="0" w:color="auto"/>
                            <w:left w:val="none" w:sz="0" w:space="0" w:color="auto"/>
                            <w:bottom w:val="none" w:sz="0" w:space="0" w:color="auto"/>
                            <w:right w:val="none" w:sz="0" w:space="0" w:color="auto"/>
                          </w:divBdr>
                          <w:divsChild>
                            <w:div w:id="101399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3405-militara-dienesta-likum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55567-administrativa-procesa-likum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ikumi.lv/ta/id/210634-latvijas-republikas-zemessardzes-likum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kumi.lv/ta/id/210634-latvijas-republikas-zemessardzes-likum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88909-F01F-477F-9BF1-8CF4785AB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3</Pages>
  <Words>3747</Words>
  <Characters>2137</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Upeniece</dc:creator>
  <cp:keywords/>
  <dc:description/>
  <cp:lastModifiedBy>Vita Upeniece</cp:lastModifiedBy>
  <cp:revision>60</cp:revision>
  <dcterms:created xsi:type="dcterms:W3CDTF">2020-05-13T15:07:00Z</dcterms:created>
  <dcterms:modified xsi:type="dcterms:W3CDTF">2020-08-31T08:19:00Z</dcterms:modified>
</cp:coreProperties>
</file>