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6740" w14:textId="045FD140" w:rsidR="00CA5BAE" w:rsidRPr="00FB4030" w:rsidRDefault="00CA5BAE" w:rsidP="00CA5BAE">
      <w:pPr>
        <w:shd w:val="clear" w:color="auto" w:fill="FFFFFF" w:themeFill="background1"/>
        <w:contextualSpacing/>
        <w:jc w:val="center"/>
        <w:rPr>
          <w:b/>
          <w:sz w:val="26"/>
          <w:szCs w:val="26"/>
          <w:lang w:val="lv-LV"/>
        </w:rPr>
      </w:pPr>
      <w:bookmarkStart w:id="0" w:name="OLE_LINK3"/>
      <w:bookmarkStart w:id="1" w:name="OLE_LINK1"/>
      <w:bookmarkStart w:id="2" w:name="OLE_LINK2"/>
      <w:r w:rsidRPr="00FB4030">
        <w:rPr>
          <w:b/>
          <w:sz w:val="26"/>
          <w:szCs w:val="26"/>
          <w:lang w:val="lv-LV"/>
        </w:rPr>
        <w:t xml:space="preserve">Ministru kabineta noteikumu projekta “Grozījumi </w:t>
      </w:r>
      <w:r w:rsidR="001D6B79" w:rsidRPr="00FB4030">
        <w:rPr>
          <w:b/>
          <w:sz w:val="26"/>
          <w:szCs w:val="26"/>
          <w:lang w:val="lv-LV"/>
        </w:rPr>
        <w:t xml:space="preserve">2020.gada 14.jūlija noteikumos Nr.457 </w:t>
      </w:r>
      <w:r w:rsidRPr="00FB4030">
        <w:rPr>
          <w:b/>
          <w:sz w:val="26"/>
          <w:szCs w:val="26"/>
          <w:lang w:val="lv-LV"/>
        </w:rPr>
        <w:t>“</w:t>
      </w:r>
      <w:r w:rsidR="001D6B79" w:rsidRPr="00FB4030">
        <w:rPr>
          <w:b/>
          <w:sz w:val="26"/>
          <w:szCs w:val="26"/>
          <w:lang w:val="lv-LV"/>
        </w:rPr>
        <w:t>Noteikumi par atbalstu Covid-19 krīzes skartajiem preču un pakalpojumu eksportētājiem krīzes seku pārvarēšanai</w:t>
      </w:r>
      <w:r w:rsidRPr="00FB4030">
        <w:rPr>
          <w:b/>
          <w:sz w:val="26"/>
          <w:szCs w:val="26"/>
          <w:lang w:val="lv-LV"/>
        </w:rPr>
        <w:t>”” sākotnējās ietekmes novērtējuma ziņojums (anotācija)</w:t>
      </w:r>
    </w:p>
    <w:p w14:paraId="286653D2" w14:textId="77777777" w:rsidR="00032471" w:rsidRPr="00FB4030"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181B6C" w:rsidRPr="00FB4030"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FB4030" w:rsidRDefault="00310924" w:rsidP="006064F8">
            <w:pPr>
              <w:contextualSpacing/>
              <w:rPr>
                <w:rFonts w:eastAsia="Times New Roman"/>
                <w:b/>
                <w:bCs/>
                <w:iCs/>
                <w:sz w:val="26"/>
                <w:szCs w:val="26"/>
                <w:lang w:val="lv-LV" w:eastAsia="lv-LV"/>
              </w:rPr>
            </w:pPr>
            <w:r w:rsidRPr="00FB4030">
              <w:rPr>
                <w:rFonts w:eastAsia="Times New Roman"/>
                <w:b/>
                <w:bCs/>
                <w:iCs/>
                <w:sz w:val="26"/>
                <w:szCs w:val="26"/>
                <w:lang w:val="lv-LV" w:eastAsia="lv-LV"/>
              </w:rPr>
              <w:t>Tiesību akta projekta anotācijas kopsavilkums</w:t>
            </w:r>
          </w:p>
        </w:tc>
      </w:tr>
      <w:tr w:rsidR="00181B6C" w:rsidRPr="00567A12" w14:paraId="5F92C921" w14:textId="77777777" w:rsidTr="005624CA">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FB4030" w:rsidRDefault="00310924" w:rsidP="006064F8">
            <w:pPr>
              <w:contextualSpacing/>
              <w:rPr>
                <w:rFonts w:eastAsia="Times New Roman"/>
                <w:iCs/>
                <w:sz w:val="26"/>
                <w:szCs w:val="26"/>
                <w:lang w:val="lv-LV" w:eastAsia="lv-LV"/>
              </w:rPr>
            </w:pPr>
            <w:r w:rsidRPr="00FB4030">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shd w:val="clear" w:color="auto" w:fill="auto"/>
            <w:hideMark/>
          </w:tcPr>
          <w:p w14:paraId="4DD87A12" w14:textId="0CDF58B5" w:rsidR="005624CA" w:rsidRPr="00FB4030" w:rsidRDefault="00CF223E" w:rsidP="0009156D">
            <w:pPr>
              <w:contextualSpacing/>
              <w:jc w:val="both"/>
              <w:rPr>
                <w:sz w:val="26"/>
                <w:szCs w:val="26"/>
                <w:lang w:val="lv-LV"/>
              </w:rPr>
            </w:pPr>
            <w:r w:rsidRPr="00FB4030">
              <w:rPr>
                <w:sz w:val="26"/>
                <w:szCs w:val="26"/>
                <w:lang w:val="lv-LV"/>
              </w:rPr>
              <w:t>Noteikumu p</w:t>
            </w:r>
            <w:r w:rsidR="001D3D61" w:rsidRPr="00FB4030">
              <w:rPr>
                <w:sz w:val="26"/>
                <w:szCs w:val="26"/>
                <w:lang w:val="lv-LV"/>
              </w:rPr>
              <w:t xml:space="preserve">rojekts </w:t>
            </w:r>
            <w:r w:rsidR="00C73663" w:rsidRPr="00FB4030">
              <w:rPr>
                <w:sz w:val="26"/>
                <w:szCs w:val="26"/>
                <w:lang w:val="lv-LV"/>
              </w:rPr>
              <w:t xml:space="preserve">(turpmāk – Projekts) </w:t>
            </w:r>
            <w:r w:rsidR="001D6B79" w:rsidRPr="00FB4030">
              <w:rPr>
                <w:sz w:val="26"/>
                <w:szCs w:val="26"/>
                <w:lang w:val="lv-LV"/>
              </w:rPr>
              <w:t>precizē</w:t>
            </w:r>
            <w:r w:rsidR="001D3D61" w:rsidRPr="00FB4030">
              <w:rPr>
                <w:sz w:val="26"/>
                <w:szCs w:val="26"/>
                <w:lang w:val="lv-LV"/>
              </w:rPr>
              <w:t xml:space="preserve"> kritērijus</w:t>
            </w:r>
            <w:r w:rsidR="002327FA" w:rsidRPr="00FB4030">
              <w:rPr>
                <w:sz w:val="26"/>
                <w:szCs w:val="26"/>
                <w:lang w:val="lv-LV"/>
              </w:rPr>
              <w:t>,</w:t>
            </w:r>
            <w:r w:rsidR="000D5E51" w:rsidRPr="00FB4030">
              <w:rPr>
                <w:sz w:val="26"/>
                <w:szCs w:val="26"/>
                <w:lang w:val="lv-LV"/>
              </w:rPr>
              <w:t xml:space="preserve"> </w:t>
            </w:r>
            <w:r w:rsidR="00386BFB" w:rsidRPr="00FB4030">
              <w:rPr>
                <w:sz w:val="26"/>
                <w:szCs w:val="26"/>
                <w:lang w:val="lv-LV"/>
              </w:rPr>
              <w:t>atbilstoši kuriem</w:t>
            </w:r>
            <w:r w:rsidR="00A01658" w:rsidRPr="00FB4030">
              <w:rPr>
                <w:sz w:val="26"/>
                <w:szCs w:val="26"/>
                <w:lang w:val="lv-LV"/>
              </w:rPr>
              <w:t xml:space="preserve"> </w:t>
            </w:r>
            <w:r w:rsidR="009A4569" w:rsidRPr="00FB4030">
              <w:rPr>
                <w:sz w:val="26"/>
                <w:szCs w:val="26"/>
                <w:lang w:val="lv-LV"/>
              </w:rPr>
              <w:t xml:space="preserve">eksportējošais </w:t>
            </w:r>
            <w:r w:rsidR="006B09AE" w:rsidRPr="00FB4030">
              <w:rPr>
                <w:sz w:val="26"/>
                <w:szCs w:val="26"/>
                <w:lang w:val="lv-LV"/>
              </w:rPr>
              <w:t xml:space="preserve">krīzes skartais </w:t>
            </w:r>
            <w:r w:rsidR="00E0161D" w:rsidRPr="00FB4030">
              <w:rPr>
                <w:sz w:val="26"/>
                <w:szCs w:val="26"/>
                <w:lang w:val="lv-LV"/>
              </w:rPr>
              <w:t xml:space="preserve">nodokļu maksātājs </w:t>
            </w:r>
            <w:r w:rsidR="00B97BC1" w:rsidRPr="00FB4030">
              <w:rPr>
                <w:sz w:val="26"/>
                <w:szCs w:val="26"/>
                <w:lang w:val="lv-LV"/>
              </w:rPr>
              <w:t>var pieteikties</w:t>
            </w:r>
            <w:r w:rsidR="006B5295" w:rsidRPr="00FB4030">
              <w:rPr>
                <w:sz w:val="26"/>
                <w:szCs w:val="26"/>
                <w:lang w:val="lv-LV"/>
              </w:rPr>
              <w:t xml:space="preserve"> </w:t>
            </w:r>
            <w:r w:rsidR="00B97BC1" w:rsidRPr="00FB4030">
              <w:rPr>
                <w:sz w:val="26"/>
                <w:szCs w:val="26"/>
                <w:lang w:val="lv-LV"/>
              </w:rPr>
              <w:t xml:space="preserve"> </w:t>
            </w:r>
            <w:r w:rsidR="0A7EE4D3" w:rsidRPr="00FB4030">
              <w:rPr>
                <w:sz w:val="26"/>
                <w:szCs w:val="26"/>
                <w:lang w:val="lv-LV"/>
              </w:rPr>
              <w:t xml:space="preserve"> </w:t>
            </w:r>
            <w:r w:rsidR="00731967" w:rsidRPr="00FB4030">
              <w:rPr>
                <w:sz w:val="26"/>
                <w:szCs w:val="26"/>
                <w:lang w:val="lv-LV"/>
              </w:rPr>
              <w:t xml:space="preserve">atbalstam </w:t>
            </w:r>
            <w:proofErr w:type="spellStart"/>
            <w:r w:rsidR="00731967" w:rsidRPr="00FB4030">
              <w:rPr>
                <w:sz w:val="26"/>
                <w:szCs w:val="26"/>
                <w:lang w:val="lv-LV"/>
              </w:rPr>
              <w:t>granta</w:t>
            </w:r>
            <w:proofErr w:type="spellEnd"/>
            <w:r w:rsidR="00731967" w:rsidRPr="00FB4030">
              <w:rPr>
                <w:sz w:val="26"/>
                <w:szCs w:val="26"/>
                <w:lang w:val="lv-LV"/>
              </w:rPr>
              <w:t xml:space="preserve"> veidā </w:t>
            </w:r>
            <w:r w:rsidR="47437BBE" w:rsidRPr="00FB4030">
              <w:rPr>
                <w:rFonts w:eastAsia="Times New Roman"/>
                <w:sz w:val="26"/>
                <w:szCs w:val="26"/>
                <w:lang w:val="lv-LV"/>
              </w:rPr>
              <w:t xml:space="preserve">darba samaksas  </w:t>
            </w:r>
            <w:r w:rsidR="183743DD" w:rsidRPr="00FB4030">
              <w:rPr>
                <w:rFonts w:eastAsia="Times New Roman"/>
                <w:sz w:val="26"/>
                <w:szCs w:val="26"/>
                <w:lang w:val="lv-LV"/>
              </w:rPr>
              <w:t xml:space="preserve">kompensēšanai </w:t>
            </w:r>
            <w:r w:rsidR="00607A61" w:rsidRPr="00FB4030">
              <w:rPr>
                <w:sz w:val="26"/>
                <w:szCs w:val="26"/>
                <w:lang w:val="lv-LV"/>
              </w:rPr>
              <w:t>Covid-19 krīzes seku pārvarēšanai</w:t>
            </w:r>
            <w:r w:rsidR="005624CA" w:rsidRPr="00FB4030">
              <w:rPr>
                <w:sz w:val="26"/>
                <w:szCs w:val="26"/>
                <w:lang w:val="lv-LV"/>
              </w:rPr>
              <w:t>, atļaujot atbalstam pieteikties arī uzņēmumiem, kas nodarbojas ar lauksaimniecības produktu ražošanu.</w:t>
            </w:r>
          </w:p>
          <w:p w14:paraId="0891E1DE" w14:textId="132A1311" w:rsidR="00DD696D" w:rsidRPr="00FB4030" w:rsidRDefault="0065325E" w:rsidP="0009156D">
            <w:pPr>
              <w:contextualSpacing/>
              <w:jc w:val="both"/>
              <w:rPr>
                <w:sz w:val="26"/>
                <w:szCs w:val="26"/>
                <w:lang w:val="lv-LV"/>
              </w:rPr>
            </w:pPr>
            <w:r w:rsidRPr="00FB4030">
              <w:rPr>
                <w:sz w:val="26"/>
                <w:szCs w:val="26"/>
                <w:lang w:val="lv-LV"/>
              </w:rPr>
              <w:t>Noteikumi stājas spēkā ar dienu, kad oficiālajā izdevumā “Latvijas Vēstnesis” ir publicēts paziņojums par to, ka Eiropas Komisija ir pieņēmusi lēmumu par komercdarbības atbalsta saderību ar Eiropas Savienības iekšējo tirgu.</w:t>
            </w:r>
          </w:p>
        </w:tc>
      </w:tr>
    </w:tbl>
    <w:p w14:paraId="6A8022D4" w14:textId="0FD7EE14" w:rsidR="00310924" w:rsidRPr="00FB4030"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181B6C" w:rsidRPr="00FB4030" w14:paraId="02364BB3" w14:textId="77777777" w:rsidTr="6841B17C">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FB4030" w:rsidRDefault="00844176" w:rsidP="00434856">
            <w:pPr>
              <w:tabs>
                <w:tab w:val="left" w:pos="5888"/>
              </w:tabs>
              <w:contextualSpacing/>
              <w:jc w:val="center"/>
              <w:rPr>
                <w:rFonts w:eastAsia="Times New Roman"/>
                <w:sz w:val="26"/>
                <w:szCs w:val="26"/>
                <w:lang w:val="lv-LV" w:eastAsia="lv-LV"/>
              </w:rPr>
            </w:pPr>
            <w:r w:rsidRPr="00FB4030">
              <w:rPr>
                <w:b/>
                <w:sz w:val="26"/>
                <w:szCs w:val="26"/>
                <w:lang w:val="lv-LV"/>
              </w:rPr>
              <w:t>I. Tiesību akta projekta izstrādes nepieciešamība</w:t>
            </w:r>
          </w:p>
        </w:tc>
      </w:tr>
      <w:tr w:rsidR="00181B6C" w:rsidRPr="00567A12" w14:paraId="7F385C9A" w14:textId="77777777" w:rsidTr="6841B17C">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FB4030" w:rsidRDefault="00844176" w:rsidP="00434856">
            <w:pPr>
              <w:contextualSpacing/>
              <w:rPr>
                <w:rFonts w:eastAsia="Times New Roman"/>
                <w:sz w:val="26"/>
                <w:szCs w:val="26"/>
                <w:lang w:val="lv-LV" w:eastAsia="lv-LV"/>
              </w:rPr>
            </w:pPr>
            <w:r w:rsidRPr="00FB4030">
              <w:rPr>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FB4030" w:rsidRDefault="00844176" w:rsidP="00434856">
            <w:pPr>
              <w:contextualSpacing/>
              <w:rPr>
                <w:rFonts w:eastAsia="Times New Roman"/>
                <w:sz w:val="26"/>
                <w:szCs w:val="26"/>
                <w:lang w:val="lv-LV" w:eastAsia="lv-LV"/>
              </w:rPr>
            </w:pPr>
            <w:r w:rsidRPr="00FB4030">
              <w:rPr>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79DF1BBF" w14:textId="78AF2613" w:rsidR="00B72365" w:rsidRPr="00FB4030" w:rsidRDefault="00B244D1" w:rsidP="00C16049">
            <w:pPr>
              <w:contextualSpacing/>
              <w:jc w:val="both"/>
              <w:rPr>
                <w:sz w:val="26"/>
                <w:szCs w:val="26"/>
                <w:lang w:val="lv-LV"/>
              </w:rPr>
            </w:pPr>
            <w:r w:rsidRPr="00FB4030">
              <w:rPr>
                <w:sz w:val="26"/>
                <w:szCs w:val="26"/>
                <w:lang w:val="lv-LV"/>
              </w:rPr>
              <w:t xml:space="preserve">Projekts izstrādāts, balstoties uz </w:t>
            </w:r>
            <w:r w:rsidR="00B655AD" w:rsidRPr="00FB4030">
              <w:rPr>
                <w:sz w:val="26"/>
                <w:szCs w:val="26"/>
                <w:lang w:val="lv-LV"/>
              </w:rPr>
              <w:t xml:space="preserve">Covid-19 infekcijas izplatības seku pārvarēšanas likuma </w:t>
            </w:r>
            <w:r w:rsidR="00C26AC8" w:rsidRPr="00FB4030">
              <w:rPr>
                <w:sz w:val="26"/>
                <w:szCs w:val="26"/>
                <w:lang w:val="lv-LV"/>
              </w:rPr>
              <w:t>2.</w:t>
            </w:r>
            <w:r w:rsidR="651ECE21" w:rsidRPr="00FB4030">
              <w:rPr>
                <w:sz w:val="26"/>
                <w:szCs w:val="26"/>
                <w:lang w:val="lv-LV"/>
              </w:rPr>
              <w:t>pantu</w:t>
            </w:r>
            <w:r w:rsidR="006F0B67" w:rsidRPr="00FB4030">
              <w:rPr>
                <w:sz w:val="26"/>
                <w:szCs w:val="26"/>
                <w:lang w:val="lv-LV"/>
              </w:rPr>
              <w:t xml:space="preserve"> </w:t>
            </w:r>
            <w:r w:rsidR="3406D3F6" w:rsidRPr="00FB4030">
              <w:rPr>
                <w:sz w:val="26"/>
                <w:szCs w:val="26"/>
                <w:lang w:val="lv-LV"/>
              </w:rPr>
              <w:t xml:space="preserve">un </w:t>
            </w:r>
            <w:r w:rsidR="3F7B8F41" w:rsidRPr="00FB4030">
              <w:rPr>
                <w:sz w:val="26"/>
                <w:szCs w:val="26"/>
                <w:lang w:val="lv-LV"/>
              </w:rPr>
              <w:t>1</w:t>
            </w:r>
            <w:r w:rsidR="00B655AD" w:rsidRPr="00FB4030">
              <w:rPr>
                <w:sz w:val="26"/>
                <w:szCs w:val="26"/>
                <w:lang w:val="lv-LV"/>
              </w:rPr>
              <w:t>5</w:t>
            </w:r>
            <w:r w:rsidR="6F8A459A" w:rsidRPr="00FB4030">
              <w:rPr>
                <w:sz w:val="26"/>
                <w:szCs w:val="26"/>
                <w:lang w:val="lv-LV"/>
              </w:rPr>
              <w:t xml:space="preserve">.panta </w:t>
            </w:r>
            <w:r w:rsidR="0093295B" w:rsidRPr="00FB4030">
              <w:rPr>
                <w:sz w:val="26"/>
                <w:szCs w:val="26"/>
                <w:lang w:val="lv-LV"/>
              </w:rPr>
              <w:t xml:space="preserve">trešo </w:t>
            </w:r>
            <w:r w:rsidR="3406D3F6" w:rsidRPr="00FB4030">
              <w:rPr>
                <w:sz w:val="26"/>
                <w:szCs w:val="26"/>
                <w:lang w:val="lv-LV"/>
              </w:rPr>
              <w:t>daļu</w:t>
            </w:r>
            <w:r w:rsidR="00AC3F7A" w:rsidRPr="00FB4030">
              <w:rPr>
                <w:sz w:val="26"/>
                <w:szCs w:val="26"/>
                <w:lang w:val="lv-LV"/>
              </w:rPr>
              <w:t xml:space="preserve"> valsts tautsaimniecības drošības nodrošināšanai, kas pēc ārkārtējās situācijas beigām noregulē pasākumus Covid-19 pandēmijas valsts apdraudējuma un tā seku novēršanai un pārvarēšanai, kamēr būs nepieciešami īpaši pasākumi un atbalsta mehānisms Covid-19 apdraudējuma un tā seku novēršanai.</w:t>
            </w:r>
            <w:r w:rsidR="6F8A459A" w:rsidRPr="00FB4030">
              <w:rPr>
                <w:sz w:val="26"/>
                <w:szCs w:val="26"/>
                <w:lang w:val="lv-LV"/>
              </w:rPr>
              <w:t xml:space="preserve"> </w:t>
            </w:r>
          </w:p>
        </w:tc>
      </w:tr>
      <w:tr w:rsidR="00181B6C" w:rsidRPr="00567A12" w14:paraId="62EDED08"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FB4030" w:rsidRDefault="00844176" w:rsidP="003B4F80">
            <w:pPr>
              <w:contextualSpacing/>
              <w:jc w:val="both"/>
              <w:rPr>
                <w:rFonts w:eastAsia="Times New Roman"/>
                <w:sz w:val="26"/>
                <w:szCs w:val="26"/>
                <w:lang w:val="lv-LV" w:eastAsia="lv-LV"/>
              </w:rPr>
            </w:pPr>
            <w:r w:rsidRPr="00FB4030">
              <w:rPr>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FB4030" w:rsidRDefault="00844176" w:rsidP="003B4F80">
            <w:pPr>
              <w:contextualSpacing/>
              <w:jc w:val="both"/>
              <w:rPr>
                <w:sz w:val="26"/>
                <w:szCs w:val="26"/>
                <w:lang w:val="lv-LV"/>
              </w:rPr>
            </w:pPr>
            <w:r w:rsidRPr="00FB4030">
              <w:rPr>
                <w:sz w:val="26"/>
                <w:szCs w:val="26"/>
                <w:lang w:val="lv-LV"/>
              </w:rPr>
              <w:t>Pašreizējā situācija un problēmas, kuru risināšanai tiesību akta projekts izstrādāts, tiesiskā regulējuma mērķis un būtība</w:t>
            </w:r>
          </w:p>
          <w:p w14:paraId="33F60598" w14:textId="77777777" w:rsidR="00175B7D" w:rsidRPr="00FB4030" w:rsidRDefault="00175B7D" w:rsidP="003B4F80">
            <w:pPr>
              <w:jc w:val="both"/>
              <w:rPr>
                <w:rFonts w:eastAsia="Times New Roman"/>
                <w:sz w:val="26"/>
                <w:szCs w:val="26"/>
                <w:lang w:val="lv-LV" w:eastAsia="lv-LV"/>
              </w:rPr>
            </w:pPr>
          </w:p>
          <w:p w14:paraId="657A4C64" w14:textId="77777777" w:rsidR="00175B7D" w:rsidRPr="00FB4030" w:rsidRDefault="00175B7D" w:rsidP="003B4F80">
            <w:pPr>
              <w:jc w:val="both"/>
              <w:rPr>
                <w:rFonts w:eastAsia="Times New Roman"/>
                <w:sz w:val="26"/>
                <w:szCs w:val="26"/>
                <w:lang w:val="lv-LV" w:eastAsia="lv-LV"/>
              </w:rPr>
            </w:pPr>
          </w:p>
          <w:p w14:paraId="4659DF06" w14:textId="77777777" w:rsidR="00175B7D" w:rsidRPr="00FB4030" w:rsidRDefault="00175B7D" w:rsidP="003B4F80">
            <w:pPr>
              <w:jc w:val="both"/>
              <w:rPr>
                <w:rFonts w:eastAsia="Times New Roman"/>
                <w:sz w:val="26"/>
                <w:szCs w:val="26"/>
                <w:lang w:val="lv-LV" w:eastAsia="lv-LV"/>
              </w:rPr>
            </w:pPr>
          </w:p>
          <w:p w14:paraId="7385688B" w14:textId="77777777" w:rsidR="00175B7D" w:rsidRPr="00FB4030" w:rsidRDefault="00175B7D" w:rsidP="003B4F80">
            <w:pPr>
              <w:jc w:val="both"/>
              <w:rPr>
                <w:rFonts w:eastAsia="Times New Roman"/>
                <w:sz w:val="26"/>
                <w:szCs w:val="26"/>
                <w:lang w:val="lv-LV" w:eastAsia="lv-LV"/>
              </w:rPr>
            </w:pPr>
          </w:p>
          <w:p w14:paraId="424E6052" w14:textId="77777777" w:rsidR="00175B7D" w:rsidRPr="00FB4030" w:rsidRDefault="00175B7D" w:rsidP="003B4F80">
            <w:pPr>
              <w:jc w:val="both"/>
              <w:rPr>
                <w:rFonts w:eastAsia="Times New Roman"/>
                <w:sz w:val="26"/>
                <w:szCs w:val="26"/>
                <w:lang w:val="lv-LV" w:eastAsia="lv-LV"/>
              </w:rPr>
            </w:pPr>
          </w:p>
          <w:p w14:paraId="3A7D6DB0" w14:textId="77777777" w:rsidR="00175B7D" w:rsidRPr="00FB4030" w:rsidRDefault="00175B7D" w:rsidP="003B4F80">
            <w:pPr>
              <w:jc w:val="both"/>
              <w:rPr>
                <w:rFonts w:eastAsia="Times New Roman"/>
                <w:sz w:val="26"/>
                <w:szCs w:val="26"/>
                <w:lang w:val="lv-LV" w:eastAsia="lv-LV"/>
              </w:rPr>
            </w:pPr>
          </w:p>
          <w:p w14:paraId="22611EA6" w14:textId="77777777" w:rsidR="00175B7D" w:rsidRPr="00FB4030" w:rsidRDefault="00175B7D" w:rsidP="003B4F80">
            <w:pPr>
              <w:jc w:val="both"/>
              <w:rPr>
                <w:rFonts w:eastAsia="Times New Roman"/>
                <w:sz w:val="26"/>
                <w:szCs w:val="26"/>
                <w:lang w:val="lv-LV" w:eastAsia="lv-LV"/>
              </w:rPr>
            </w:pPr>
          </w:p>
          <w:p w14:paraId="23E94734" w14:textId="77777777" w:rsidR="00175B7D" w:rsidRPr="00FB4030" w:rsidRDefault="00175B7D" w:rsidP="003B4F80">
            <w:pPr>
              <w:jc w:val="both"/>
              <w:rPr>
                <w:rFonts w:eastAsia="Times New Roman"/>
                <w:sz w:val="26"/>
                <w:szCs w:val="26"/>
                <w:lang w:val="lv-LV" w:eastAsia="lv-LV"/>
              </w:rPr>
            </w:pPr>
          </w:p>
          <w:p w14:paraId="62F0EB82" w14:textId="77777777" w:rsidR="00175B7D" w:rsidRPr="00FB4030" w:rsidRDefault="00175B7D" w:rsidP="003B4F80">
            <w:pPr>
              <w:jc w:val="both"/>
              <w:rPr>
                <w:rFonts w:eastAsia="Times New Roman"/>
                <w:sz w:val="26"/>
                <w:szCs w:val="26"/>
                <w:lang w:val="lv-LV" w:eastAsia="lv-LV"/>
              </w:rPr>
            </w:pPr>
          </w:p>
          <w:p w14:paraId="2746FCFE" w14:textId="77777777" w:rsidR="00175B7D" w:rsidRPr="00FB4030" w:rsidRDefault="00175B7D" w:rsidP="003B4F80">
            <w:pPr>
              <w:jc w:val="both"/>
              <w:rPr>
                <w:rFonts w:eastAsia="Times New Roman"/>
                <w:sz w:val="26"/>
                <w:szCs w:val="26"/>
                <w:lang w:val="lv-LV" w:eastAsia="lv-LV"/>
              </w:rPr>
            </w:pPr>
          </w:p>
          <w:p w14:paraId="4A7951B8" w14:textId="77777777" w:rsidR="00175B7D" w:rsidRPr="00FB4030" w:rsidRDefault="00175B7D" w:rsidP="003B4F80">
            <w:pPr>
              <w:jc w:val="both"/>
              <w:rPr>
                <w:rFonts w:eastAsia="Times New Roman"/>
                <w:sz w:val="26"/>
                <w:szCs w:val="26"/>
                <w:lang w:val="lv-LV" w:eastAsia="lv-LV"/>
              </w:rPr>
            </w:pPr>
            <w:bookmarkStart w:id="3" w:name="_GoBack"/>
            <w:bookmarkEnd w:id="3"/>
          </w:p>
          <w:p w14:paraId="74A0A113" w14:textId="77777777" w:rsidR="00175B7D" w:rsidRPr="00FB4030" w:rsidRDefault="00175B7D" w:rsidP="003B4F80">
            <w:pPr>
              <w:jc w:val="both"/>
              <w:rPr>
                <w:rFonts w:eastAsia="Times New Roman"/>
                <w:sz w:val="26"/>
                <w:szCs w:val="26"/>
                <w:lang w:val="lv-LV" w:eastAsia="lv-LV"/>
              </w:rPr>
            </w:pPr>
          </w:p>
          <w:p w14:paraId="1296B50A" w14:textId="77777777" w:rsidR="00175B7D" w:rsidRPr="00FB4030" w:rsidRDefault="00175B7D" w:rsidP="003B4F80">
            <w:pPr>
              <w:jc w:val="both"/>
              <w:rPr>
                <w:rFonts w:eastAsia="Times New Roman"/>
                <w:sz w:val="26"/>
                <w:szCs w:val="26"/>
                <w:lang w:val="lv-LV" w:eastAsia="lv-LV"/>
              </w:rPr>
            </w:pPr>
          </w:p>
          <w:p w14:paraId="7105D03F" w14:textId="77777777" w:rsidR="00175B7D" w:rsidRPr="00FB4030" w:rsidRDefault="00175B7D" w:rsidP="003B4F80">
            <w:pPr>
              <w:jc w:val="both"/>
              <w:rPr>
                <w:rFonts w:eastAsia="Times New Roman"/>
                <w:sz w:val="26"/>
                <w:szCs w:val="26"/>
                <w:lang w:val="lv-LV" w:eastAsia="lv-LV"/>
              </w:rPr>
            </w:pPr>
          </w:p>
          <w:p w14:paraId="7EF282F7" w14:textId="77777777" w:rsidR="00175B7D" w:rsidRPr="00FB4030" w:rsidRDefault="00175B7D" w:rsidP="003B4F80">
            <w:pPr>
              <w:jc w:val="both"/>
              <w:rPr>
                <w:rFonts w:eastAsia="Times New Roman"/>
                <w:sz w:val="26"/>
                <w:szCs w:val="26"/>
                <w:lang w:val="lv-LV" w:eastAsia="lv-LV"/>
              </w:rPr>
            </w:pPr>
          </w:p>
          <w:p w14:paraId="1AE28629" w14:textId="77777777" w:rsidR="00175B7D" w:rsidRPr="00FB4030" w:rsidRDefault="00175B7D" w:rsidP="003B4F80">
            <w:pPr>
              <w:jc w:val="both"/>
              <w:rPr>
                <w:rFonts w:eastAsia="Times New Roman"/>
                <w:sz w:val="26"/>
                <w:szCs w:val="26"/>
                <w:lang w:val="lv-LV" w:eastAsia="lv-LV"/>
              </w:rPr>
            </w:pPr>
          </w:p>
          <w:p w14:paraId="11F1C37C" w14:textId="77777777" w:rsidR="00175B7D" w:rsidRPr="00FB4030" w:rsidRDefault="00175B7D" w:rsidP="002906E7">
            <w:pPr>
              <w:jc w:val="right"/>
              <w:rPr>
                <w:rFonts w:eastAsia="Times New Roman"/>
                <w:sz w:val="26"/>
                <w:szCs w:val="26"/>
                <w:lang w:val="lv-LV" w:eastAsia="lv-LV"/>
              </w:rPr>
            </w:pPr>
          </w:p>
          <w:p w14:paraId="2DAECA0E" w14:textId="77777777" w:rsidR="00175B7D" w:rsidRPr="00FB4030" w:rsidRDefault="00175B7D" w:rsidP="003B4F80">
            <w:pPr>
              <w:jc w:val="both"/>
              <w:rPr>
                <w:rFonts w:eastAsia="Times New Roman"/>
                <w:sz w:val="26"/>
                <w:szCs w:val="26"/>
                <w:lang w:val="lv-LV" w:eastAsia="lv-LV"/>
              </w:rPr>
            </w:pPr>
          </w:p>
          <w:p w14:paraId="46DD714A" w14:textId="77777777" w:rsidR="00175B7D" w:rsidRPr="00FB4030" w:rsidRDefault="00175B7D" w:rsidP="003B4F80">
            <w:pPr>
              <w:jc w:val="both"/>
              <w:rPr>
                <w:rFonts w:eastAsia="Times New Roman"/>
                <w:sz w:val="26"/>
                <w:szCs w:val="26"/>
                <w:lang w:val="lv-LV" w:eastAsia="lv-LV"/>
              </w:rPr>
            </w:pPr>
          </w:p>
          <w:p w14:paraId="70D0C7D9" w14:textId="77777777" w:rsidR="00175B7D" w:rsidRPr="00FB4030" w:rsidRDefault="00175B7D" w:rsidP="003B4F80">
            <w:pPr>
              <w:jc w:val="both"/>
              <w:rPr>
                <w:rFonts w:eastAsia="Times New Roman"/>
                <w:sz w:val="26"/>
                <w:szCs w:val="26"/>
                <w:lang w:val="lv-LV" w:eastAsia="lv-LV"/>
              </w:rPr>
            </w:pPr>
          </w:p>
          <w:p w14:paraId="40AD4671" w14:textId="385004B1" w:rsidR="00175B7D" w:rsidRPr="00FB4030"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45FE92BA" w14:textId="3FBE2A35" w:rsidR="001D6B79" w:rsidRPr="00FB4030" w:rsidRDefault="00F2225D" w:rsidP="00040007">
            <w:pPr>
              <w:jc w:val="both"/>
              <w:rPr>
                <w:rFonts w:eastAsia="Times New Roman"/>
                <w:sz w:val="26"/>
                <w:szCs w:val="26"/>
                <w:lang w:val="lv-LV" w:eastAsia="lv-LV"/>
              </w:rPr>
            </w:pPr>
            <w:r w:rsidRPr="00FB4030">
              <w:rPr>
                <w:rFonts w:eastAsia="Times New Roman"/>
                <w:sz w:val="26"/>
                <w:szCs w:val="26"/>
                <w:lang w:val="lv-LV" w:eastAsia="lv-LV"/>
              </w:rPr>
              <w:lastRenderedPageBreak/>
              <w:t>     </w:t>
            </w:r>
            <w:r w:rsidR="001D6B79" w:rsidRPr="00FB4030">
              <w:rPr>
                <w:sz w:val="26"/>
                <w:szCs w:val="26"/>
                <w:lang w:val="lv-LV"/>
              </w:rPr>
              <w:t xml:space="preserve">Spēkā esošā kārtība atbilstoši </w:t>
            </w:r>
            <w:r w:rsidR="001D6B79" w:rsidRPr="00FB4030">
              <w:rPr>
                <w:bCs/>
                <w:sz w:val="26"/>
                <w:szCs w:val="26"/>
                <w:lang w:val="lv-LV"/>
              </w:rPr>
              <w:t>2020.gada 14.jūlija noteikumos Nr.457 “Noteikumi par atbalstu Covid-19 krīzes skartajiem preču un pakalpojumu eksportētājiem krīzes seku pārvarēšanai”</w:t>
            </w:r>
            <w:r w:rsidR="001D6B79" w:rsidRPr="00FB4030">
              <w:rPr>
                <w:sz w:val="26"/>
                <w:szCs w:val="26"/>
                <w:lang w:val="lv-LV"/>
              </w:rPr>
              <w:t xml:space="preserve"> (turpmāk – MK noteikumi Nr.457) </w:t>
            </w:r>
            <w:r w:rsidR="00386BFB" w:rsidRPr="00FB4030">
              <w:rPr>
                <w:sz w:val="26"/>
                <w:szCs w:val="26"/>
                <w:lang w:val="lv-LV"/>
              </w:rPr>
              <w:t xml:space="preserve">nosaka kritērijus un kārtību </w:t>
            </w:r>
            <w:proofErr w:type="spellStart"/>
            <w:r w:rsidR="00386BFB" w:rsidRPr="00FB4030">
              <w:rPr>
                <w:sz w:val="26"/>
                <w:szCs w:val="26"/>
                <w:lang w:val="lv-LV"/>
              </w:rPr>
              <w:t>granta</w:t>
            </w:r>
            <w:proofErr w:type="spellEnd"/>
            <w:r w:rsidR="00386BFB" w:rsidRPr="00FB4030">
              <w:rPr>
                <w:sz w:val="26"/>
                <w:szCs w:val="26"/>
                <w:lang w:val="lv-LV"/>
              </w:rPr>
              <w:t xml:space="preserve"> piešķiršanai krīzes skartajiem nodokļu maksātājiem – preču un pakalpojumu eksportētājiem (turpmāk – eksportētāji) – Covid-19 krīzes seku pārvarēšanai.</w:t>
            </w:r>
          </w:p>
          <w:p w14:paraId="05A2C25E" w14:textId="77777777" w:rsidR="00040007" w:rsidRPr="00FB4030" w:rsidRDefault="00040007" w:rsidP="00040007">
            <w:pPr>
              <w:pStyle w:val="xmsonormal"/>
              <w:shd w:val="clear" w:color="auto" w:fill="FFFFFF"/>
              <w:spacing w:before="0" w:beforeAutospacing="0" w:after="0" w:afterAutospacing="0"/>
              <w:ind w:firstLine="720"/>
              <w:jc w:val="both"/>
              <w:rPr>
                <w:sz w:val="26"/>
                <w:szCs w:val="26"/>
                <w:lang w:val="lv-LV" w:eastAsia="lv-LV"/>
              </w:rPr>
            </w:pPr>
          </w:p>
          <w:p w14:paraId="4BB9B0E9" w14:textId="286A4055" w:rsidR="00620421" w:rsidRPr="00FB4030" w:rsidRDefault="00386BFB" w:rsidP="00040007">
            <w:pPr>
              <w:pStyle w:val="xmsonormal"/>
              <w:shd w:val="clear" w:color="auto" w:fill="FFFFFF"/>
              <w:spacing w:before="0" w:beforeAutospacing="0" w:after="0" w:afterAutospacing="0"/>
              <w:ind w:firstLine="720"/>
              <w:jc w:val="both"/>
              <w:rPr>
                <w:sz w:val="26"/>
                <w:szCs w:val="26"/>
                <w:lang w:val="lv-LV"/>
              </w:rPr>
            </w:pPr>
            <w:r w:rsidRPr="00FB4030">
              <w:rPr>
                <w:sz w:val="26"/>
                <w:szCs w:val="26"/>
                <w:lang w:val="lv-LV" w:eastAsia="lv-LV"/>
              </w:rPr>
              <w:t>Projekts paredz precizēt kritērijus, saskaņā ar kuriem eksportējošais krīzes skartais nodokļu maksātājs var saņemt MK noteikumos Nr.457 paredzēto atbalstu. Proti, atbilstoši MK noteikumu Nr.457 19.16. apakšpunktam</w:t>
            </w:r>
            <w:r w:rsidR="00620421" w:rsidRPr="00FB4030">
              <w:rPr>
                <w:sz w:val="26"/>
                <w:szCs w:val="26"/>
                <w:lang w:val="lv-LV" w:eastAsia="lv-LV"/>
              </w:rPr>
              <w:t xml:space="preserve"> neatbalstāmajās nozarēs ir iekļauti lauksaimniecības produktu, tostarp primārās lauksaimniecības produktu un arī lauksaimniecības produktu pārstrādes produktu ražošanas uzņēmumi. </w:t>
            </w:r>
            <w:r w:rsidR="00620421" w:rsidRPr="00FB4030">
              <w:rPr>
                <w:sz w:val="26"/>
                <w:szCs w:val="26"/>
                <w:lang w:val="lv-LV" w:eastAsia="lv-LV"/>
              </w:rPr>
              <w:lastRenderedPageBreak/>
              <w:t xml:space="preserve">Tādējādi </w:t>
            </w:r>
            <w:r w:rsidR="00620421" w:rsidRPr="00FB4030">
              <w:rPr>
                <w:sz w:val="26"/>
                <w:szCs w:val="26"/>
                <w:lang w:val="lv-LV"/>
              </w:rPr>
              <w:t xml:space="preserve">šo nozaru eksportējošiem uzņēmumiem ir </w:t>
            </w:r>
            <w:r w:rsidR="00620421" w:rsidRPr="00FB4030">
              <w:rPr>
                <w:sz w:val="26"/>
                <w:szCs w:val="26"/>
                <w:bdr w:val="none" w:sz="0" w:space="0" w:color="auto" w:frame="1"/>
                <w:lang w:val="lv-LV"/>
              </w:rPr>
              <w:t>liegta iespēja saņemt papildu atbalstu esošo darbinieku noturēšanai un darba vietu saglabāšanai pēc daļējas Covid-19 ierobežojumu atcelšanas, lai arī minēt</w:t>
            </w:r>
            <w:r w:rsidR="00040007" w:rsidRPr="00FB4030">
              <w:rPr>
                <w:sz w:val="26"/>
                <w:szCs w:val="26"/>
                <w:bdr w:val="none" w:sz="0" w:space="0" w:color="auto" w:frame="1"/>
                <w:lang w:val="lv-LV"/>
              </w:rPr>
              <w:t>ajai</w:t>
            </w:r>
            <w:r w:rsidR="00620421" w:rsidRPr="00FB4030">
              <w:rPr>
                <w:sz w:val="26"/>
                <w:szCs w:val="26"/>
                <w:bdr w:val="none" w:sz="0" w:space="0" w:color="auto" w:frame="1"/>
                <w:lang w:val="lv-LV"/>
              </w:rPr>
              <w:t xml:space="preserve"> </w:t>
            </w:r>
            <w:r w:rsidR="00620421" w:rsidRPr="00FB4030">
              <w:rPr>
                <w:sz w:val="26"/>
                <w:szCs w:val="26"/>
                <w:lang w:val="lv-LV"/>
              </w:rPr>
              <w:t>nozare</w:t>
            </w:r>
            <w:r w:rsidR="00040007" w:rsidRPr="00FB4030">
              <w:rPr>
                <w:sz w:val="26"/>
                <w:szCs w:val="26"/>
                <w:lang w:val="lv-LV"/>
              </w:rPr>
              <w:t>i ir nozīmīgs</w:t>
            </w:r>
            <w:r w:rsidR="00620421" w:rsidRPr="00FB4030">
              <w:rPr>
                <w:sz w:val="26"/>
                <w:szCs w:val="26"/>
                <w:lang w:val="lv-LV"/>
              </w:rPr>
              <w:t xml:space="preserve">  īpatsvars Latvijas kopējā eksportā. </w:t>
            </w:r>
          </w:p>
          <w:p w14:paraId="41363ACD" w14:textId="025B4F27" w:rsidR="00620421" w:rsidRPr="00FB4030" w:rsidRDefault="00620421" w:rsidP="00040007">
            <w:pPr>
              <w:pStyle w:val="xmsonormal"/>
              <w:shd w:val="clear" w:color="auto" w:fill="FFFFFF"/>
              <w:spacing w:before="0" w:beforeAutospacing="0" w:after="0" w:afterAutospacing="0"/>
              <w:ind w:firstLine="720"/>
              <w:jc w:val="both"/>
              <w:rPr>
                <w:sz w:val="26"/>
                <w:szCs w:val="26"/>
                <w:lang w:val="lv-LV"/>
              </w:rPr>
            </w:pPr>
            <w:r w:rsidRPr="00FB4030">
              <w:rPr>
                <w:sz w:val="26"/>
                <w:szCs w:val="26"/>
                <w:lang w:val="lv-LV"/>
              </w:rPr>
              <w:t>Ievērojot minēto, kā arī to, ka arī Eiropas Komisijas 2020.gada 19.marta Komisijas paziņojums “Pagaidu regulējums valsts atbalsta pasākumiem, ar ko atbalsta ekonomiku pašreizējā Covid-19 uzliesmojuma situācijā” (2020/C 91 I/01)</w:t>
            </w:r>
            <w:r w:rsidR="00702CEC" w:rsidRPr="00FB4030">
              <w:rPr>
                <w:sz w:val="26"/>
                <w:szCs w:val="26"/>
                <w:lang w:val="lv-LV"/>
              </w:rPr>
              <w:t xml:space="preserve"> (turpmāk – pagaidu regulējums)</w:t>
            </w:r>
            <w:r w:rsidRPr="00FB4030">
              <w:rPr>
                <w:sz w:val="26"/>
                <w:szCs w:val="26"/>
                <w:lang w:val="lv-LV"/>
              </w:rPr>
              <w:t>, saskaņā ar kuru MK noteikumu Nr.457 atbalsts tiek piešķirts, nenosaka, ka lauksaimniecības un to pārstrādes</w:t>
            </w:r>
            <w:r w:rsidR="0032545A" w:rsidRPr="00FB4030">
              <w:rPr>
                <w:sz w:val="26"/>
                <w:szCs w:val="26"/>
                <w:lang w:val="lv-LV"/>
              </w:rPr>
              <w:t xml:space="preserve"> </w:t>
            </w:r>
            <w:r w:rsidRPr="00FB4030">
              <w:rPr>
                <w:sz w:val="26"/>
                <w:szCs w:val="26"/>
                <w:lang w:val="lv-LV"/>
              </w:rPr>
              <w:t xml:space="preserve">ražošana būtu neatbalstāmas nozares, </w:t>
            </w:r>
            <w:r w:rsidR="00702CEC" w:rsidRPr="00FB4030">
              <w:rPr>
                <w:sz w:val="26"/>
                <w:szCs w:val="26"/>
                <w:lang w:val="lv-LV"/>
              </w:rPr>
              <w:t>Projekts paredz precizēt MK noteikumu Nr.457 noteiktos kritērijus par neatbalstāmajām nozarēm, pielāgojot to pagaidu regulējumā noteiktajam.</w:t>
            </w:r>
          </w:p>
          <w:p w14:paraId="493985A9" w14:textId="796E8A76" w:rsidR="00F64E9E" w:rsidRPr="00FB4030" w:rsidRDefault="00F64E9E" w:rsidP="00040007">
            <w:pPr>
              <w:ind w:firstLine="720"/>
              <w:jc w:val="both"/>
              <w:rPr>
                <w:rFonts w:eastAsia="Times New Roman"/>
                <w:sz w:val="26"/>
                <w:szCs w:val="26"/>
                <w:lang w:val="lv-LV" w:eastAsia="en-GB"/>
              </w:rPr>
            </w:pPr>
            <w:r w:rsidRPr="00FB4030">
              <w:rPr>
                <w:rFonts w:eastAsia="Times New Roman"/>
                <w:sz w:val="26"/>
                <w:szCs w:val="26"/>
                <w:lang w:val="lv-LV" w:eastAsia="en-GB"/>
              </w:rPr>
              <w:t xml:space="preserve">Atbilstoši MK noteikumu Nr.457 19.16.apakšpunktam atbalsts nav </w:t>
            </w:r>
            <w:r w:rsidR="00040007" w:rsidRPr="00FB4030">
              <w:rPr>
                <w:rFonts w:eastAsia="Times New Roman"/>
                <w:sz w:val="26"/>
                <w:szCs w:val="26"/>
                <w:lang w:val="lv-LV" w:eastAsia="en-GB"/>
              </w:rPr>
              <w:t>piešķirams</w:t>
            </w:r>
            <w:r w:rsidRPr="00FB4030">
              <w:rPr>
                <w:rFonts w:eastAsia="Times New Roman"/>
                <w:sz w:val="26"/>
                <w:szCs w:val="26"/>
                <w:lang w:val="lv-LV" w:eastAsia="en-GB"/>
              </w:rPr>
              <w:t xml:space="preserve"> </w:t>
            </w:r>
            <w:r w:rsidR="00040007" w:rsidRPr="00FB4030">
              <w:rPr>
                <w:rFonts w:eastAsia="Times New Roman"/>
                <w:sz w:val="26"/>
                <w:szCs w:val="26"/>
                <w:lang w:val="lv-LV" w:eastAsia="en-GB"/>
              </w:rPr>
              <w:t>uzņēmumiem</w:t>
            </w:r>
            <w:r w:rsidRPr="00FB4030">
              <w:rPr>
                <w:rFonts w:eastAsia="Times New Roman"/>
                <w:sz w:val="26"/>
                <w:szCs w:val="26"/>
                <w:lang w:val="lv-LV" w:eastAsia="en-GB"/>
              </w:rPr>
              <w:t>, kas nodarbojas ar primāro lauksaimniecisko ražošanu (atbilstoši Komisijas 2014. gada 17. jūnija Regulas (ES) Nr.  651/2014, ar ko noteiktas atbalsta kategorijas atzīst par saderīgām ar iekšējo tirgu, piemērojot Līguma 107. un 108. pantu (turpmāk– Komisijas regula Nr.  651/2014), 2. panta 9.punktā noteiktajai definīcijai) un kas nodarbojas ar lauksaimniecības produktu ražošanu (atbilstoši Komisijas regulas Nr.  651/2014 2.panta 11.punktā noteiktajai definīcijai).</w:t>
            </w:r>
          </w:p>
          <w:p w14:paraId="6DFC8453" w14:textId="605C8D37" w:rsidR="00F64E9E" w:rsidRPr="00FB4030" w:rsidRDefault="00702CEC" w:rsidP="00040007">
            <w:pPr>
              <w:ind w:firstLine="720"/>
              <w:jc w:val="both"/>
              <w:rPr>
                <w:rFonts w:eastAsia="Times New Roman"/>
                <w:sz w:val="26"/>
                <w:szCs w:val="26"/>
                <w:lang w:val="lv-LV" w:eastAsia="en-GB"/>
              </w:rPr>
            </w:pPr>
            <w:r w:rsidRPr="00FB4030">
              <w:rPr>
                <w:sz w:val="26"/>
                <w:szCs w:val="26"/>
                <w:lang w:val="lv-LV"/>
              </w:rPr>
              <w:t xml:space="preserve">Saskaņā ar pagaidu regulējuma 22.punkta e) apakšpunktu atbalsts ir piešķirams uzņēmumiem, kas nodarbojas ar lauksaimniecības produktu pārstrādi vai tirdzniecību. </w:t>
            </w:r>
            <w:r w:rsidR="00F64E9E" w:rsidRPr="00FB4030">
              <w:rPr>
                <w:sz w:val="26"/>
                <w:szCs w:val="26"/>
                <w:lang w:val="lv-LV"/>
              </w:rPr>
              <w:t xml:space="preserve">No pagaidu </w:t>
            </w:r>
            <w:r w:rsidRPr="00FB4030">
              <w:rPr>
                <w:sz w:val="26"/>
                <w:szCs w:val="26"/>
                <w:lang w:val="lv-LV"/>
              </w:rPr>
              <w:t>regulējumu</w:t>
            </w:r>
            <w:r w:rsidR="00F64E9E" w:rsidRPr="00FB4030">
              <w:rPr>
                <w:sz w:val="26"/>
                <w:szCs w:val="26"/>
                <w:lang w:val="lv-LV"/>
              </w:rPr>
              <w:t xml:space="preserve"> izriet, ka</w:t>
            </w:r>
            <w:r w:rsidRPr="00FB4030">
              <w:rPr>
                <w:sz w:val="26"/>
                <w:szCs w:val="26"/>
                <w:lang w:val="lv-LV"/>
              </w:rPr>
              <w:t xml:space="preserve"> atbalsts nav piešķirams  </w:t>
            </w:r>
            <w:r w:rsidRPr="00FB4030">
              <w:rPr>
                <w:rFonts w:eastAsia="Times New Roman"/>
                <w:sz w:val="26"/>
                <w:szCs w:val="26"/>
                <w:lang w:val="lv-LV" w:eastAsia="en-GB"/>
              </w:rPr>
              <w:t>primārās lauksaimniecības produktu ražotājiem vai tirgotājiem</w:t>
            </w:r>
            <w:r w:rsidR="00F05AFB" w:rsidRPr="00FB4030">
              <w:rPr>
                <w:rFonts w:eastAsia="Times New Roman"/>
                <w:sz w:val="26"/>
                <w:szCs w:val="26"/>
                <w:lang w:val="lv-LV" w:eastAsia="en-GB"/>
              </w:rPr>
              <w:t>.</w:t>
            </w:r>
            <w:r w:rsidR="00F64E9E" w:rsidRPr="00FB4030">
              <w:rPr>
                <w:rFonts w:eastAsia="Times New Roman"/>
                <w:sz w:val="26"/>
                <w:szCs w:val="26"/>
                <w:lang w:val="lv-LV" w:eastAsia="en-GB"/>
              </w:rPr>
              <w:t xml:space="preserve"> </w:t>
            </w:r>
          </w:p>
          <w:p w14:paraId="41DD9CC3" w14:textId="5E415E92" w:rsidR="001D6B79" w:rsidRPr="00FB4030" w:rsidRDefault="00F64E9E" w:rsidP="00040007">
            <w:pPr>
              <w:ind w:firstLine="720"/>
              <w:jc w:val="both"/>
              <w:rPr>
                <w:rFonts w:eastAsia="Times New Roman"/>
                <w:sz w:val="26"/>
                <w:szCs w:val="26"/>
                <w:lang w:val="lv-LV" w:eastAsia="en-GB"/>
              </w:rPr>
            </w:pPr>
            <w:r w:rsidRPr="00FB4030">
              <w:rPr>
                <w:rFonts w:eastAsia="Times New Roman"/>
                <w:sz w:val="26"/>
                <w:szCs w:val="26"/>
                <w:lang w:val="lv-LV" w:eastAsia="en-GB"/>
              </w:rPr>
              <w:t xml:space="preserve">Ievērojot minēto, Projekts paredz </w:t>
            </w:r>
            <w:r w:rsidR="00040007" w:rsidRPr="00FB4030">
              <w:rPr>
                <w:rFonts w:eastAsia="Times New Roman"/>
                <w:sz w:val="26"/>
                <w:szCs w:val="26"/>
                <w:lang w:val="lv-LV" w:eastAsia="en-GB"/>
              </w:rPr>
              <w:t>precizēt</w:t>
            </w:r>
            <w:r w:rsidRPr="00FB4030">
              <w:rPr>
                <w:rFonts w:eastAsia="Times New Roman"/>
                <w:sz w:val="26"/>
                <w:szCs w:val="26"/>
                <w:lang w:val="lv-LV" w:eastAsia="en-GB"/>
              </w:rPr>
              <w:t xml:space="preserve"> </w:t>
            </w:r>
            <w:r w:rsidR="004101CB" w:rsidRPr="00FB4030">
              <w:rPr>
                <w:rFonts w:eastAsia="Times New Roman"/>
                <w:sz w:val="26"/>
                <w:szCs w:val="26"/>
                <w:lang w:val="lv-LV" w:eastAsia="en-GB"/>
              </w:rPr>
              <w:t xml:space="preserve">MK noteikumu Nr.457 </w:t>
            </w:r>
            <w:r w:rsidRPr="00FB4030">
              <w:rPr>
                <w:rFonts w:eastAsia="Times New Roman"/>
                <w:sz w:val="26"/>
                <w:szCs w:val="26"/>
                <w:lang w:val="lv-LV" w:eastAsia="en-GB"/>
              </w:rPr>
              <w:t>19.16.apakšpunkt</w:t>
            </w:r>
            <w:r w:rsidR="00BA1509" w:rsidRPr="00FB4030">
              <w:rPr>
                <w:rFonts w:eastAsia="Times New Roman"/>
                <w:sz w:val="26"/>
                <w:szCs w:val="26"/>
                <w:lang w:val="lv-LV" w:eastAsia="en-GB"/>
              </w:rPr>
              <w:t>u</w:t>
            </w:r>
            <w:r w:rsidR="00040007" w:rsidRPr="00FB4030">
              <w:rPr>
                <w:rFonts w:eastAsia="Times New Roman"/>
                <w:sz w:val="26"/>
                <w:szCs w:val="26"/>
                <w:lang w:val="lv-LV" w:eastAsia="en-GB"/>
              </w:rPr>
              <w:t>, tādējādi atsakoties no</w:t>
            </w:r>
            <w:r w:rsidRPr="00FB4030">
              <w:rPr>
                <w:rFonts w:eastAsia="Times New Roman"/>
                <w:sz w:val="26"/>
                <w:szCs w:val="26"/>
                <w:lang w:val="lv-LV" w:eastAsia="en-GB"/>
              </w:rPr>
              <w:t xml:space="preserve"> ierobežojum</w:t>
            </w:r>
            <w:r w:rsidR="00040007" w:rsidRPr="00FB4030">
              <w:rPr>
                <w:rFonts w:eastAsia="Times New Roman"/>
                <w:sz w:val="26"/>
                <w:szCs w:val="26"/>
                <w:lang w:val="lv-LV" w:eastAsia="en-GB"/>
              </w:rPr>
              <w:t>a</w:t>
            </w:r>
            <w:r w:rsidRPr="00FB4030">
              <w:rPr>
                <w:rFonts w:eastAsia="Times New Roman"/>
                <w:sz w:val="26"/>
                <w:szCs w:val="26"/>
                <w:lang w:val="lv-LV" w:eastAsia="en-GB"/>
              </w:rPr>
              <w:t xml:space="preserve"> atbalstu </w:t>
            </w:r>
            <w:r w:rsidR="00040007" w:rsidRPr="00FB4030">
              <w:rPr>
                <w:rFonts w:eastAsia="Times New Roman"/>
                <w:sz w:val="26"/>
                <w:szCs w:val="26"/>
                <w:lang w:val="lv-LV" w:eastAsia="en-GB"/>
              </w:rPr>
              <w:t>piešķirt</w:t>
            </w:r>
            <w:r w:rsidRPr="00FB4030">
              <w:rPr>
                <w:rFonts w:eastAsia="Times New Roman"/>
                <w:sz w:val="26"/>
                <w:szCs w:val="26"/>
                <w:lang w:val="lv-LV" w:eastAsia="en-GB"/>
              </w:rPr>
              <w:t xml:space="preserve"> uzņēmumiem, kas </w:t>
            </w:r>
            <w:r w:rsidR="00040007" w:rsidRPr="00FB4030">
              <w:rPr>
                <w:rFonts w:eastAsia="Times New Roman"/>
                <w:sz w:val="26"/>
                <w:szCs w:val="26"/>
                <w:lang w:val="lv-LV" w:eastAsia="en-GB"/>
              </w:rPr>
              <w:t>nodarbojas ar lauksaimniecības produktu ražošanu</w:t>
            </w:r>
            <w:r w:rsidR="00BA1509" w:rsidRPr="00FB4030">
              <w:rPr>
                <w:rFonts w:eastAsia="Times New Roman"/>
                <w:sz w:val="26"/>
                <w:szCs w:val="26"/>
                <w:lang w:val="lv-LV" w:eastAsia="en-GB"/>
              </w:rPr>
              <w:t xml:space="preserve">, un papildināt </w:t>
            </w:r>
            <w:r w:rsidR="004101CB" w:rsidRPr="00FB4030">
              <w:rPr>
                <w:rFonts w:eastAsia="Times New Roman"/>
                <w:sz w:val="26"/>
                <w:szCs w:val="26"/>
                <w:lang w:val="lv-LV" w:eastAsia="en-GB"/>
              </w:rPr>
              <w:t xml:space="preserve">MK noteikumus Nr.457 </w:t>
            </w:r>
            <w:r w:rsidR="00BA1509" w:rsidRPr="00FB4030">
              <w:rPr>
                <w:rFonts w:eastAsia="Times New Roman"/>
                <w:sz w:val="26"/>
                <w:szCs w:val="26"/>
                <w:lang w:val="lv-LV" w:eastAsia="en-GB"/>
              </w:rPr>
              <w:t>ar 19.</w:t>
            </w:r>
            <w:r w:rsidR="00BA1509" w:rsidRPr="00FB4030">
              <w:rPr>
                <w:rFonts w:eastAsia="Times New Roman"/>
                <w:sz w:val="26"/>
                <w:szCs w:val="26"/>
                <w:vertAlign w:val="superscript"/>
                <w:lang w:val="lv-LV" w:eastAsia="en-GB"/>
              </w:rPr>
              <w:t>1</w:t>
            </w:r>
            <w:r w:rsidR="00BA1509" w:rsidRPr="00FB4030">
              <w:rPr>
                <w:rFonts w:eastAsia="Times New Roman"/>
                <w:sz w:val="26"/>
                <w:szCs w:val="26"/>
                <w:lang w:val="lv-LV" w:eastAsia="en-GB"/>
              </w:rPr>
              <w:t xml:space="preserve">punktu, kas paredz, ka atbalstu piešķir lauksaimniecības produktu pārstrādes vai tirdzniecības nozares eksportētājiem ar nosacījumu, ka uzņēmumi </w:t>
            </w:r>
            <w:r w:rsidR="005B26A2" w:rsidRPr="00FB4030">
              <w:rPr>
                <w:rFonts w:eastAsia="Times New Roman"/>
                <w:sz w:val="26"/>
                <w:szCs w:val="26"/>
                <w:lang w:val="lv-LV" w:eastAsia="en-GB"/>
              </w:rPr>
              <w:t xml:space="preserve">papildus </w:t>
            </w:r>
            <w:r w:rsidR="00BA1509" w:rsidRPr="00FB4030">
              <w:rPr>
                <w:rFonts w:eastAsia="Times New Roman"/>
                <w:sz w:val="26"/>
                <w:szCs w:val="26"/>
                <w:lang w:val="lv-LV" w:eastAsia="en-GB"/>
              </w:rPr>
              <w:t>neveic darbību primārās lauksaimniecības nozarē</w:t>
            </w:r>
            <w:r w:rsidR="005B26A2" w:rsidRPr="00FB4030">
              <w:rPr>
                <w:rFonts w:eastAsia="Times New Roman"/>
                <w:sz w:val="26"/>
                <w:szCs w:val="26"/>
                <w:lang w:val="lv-LV" w:eastAsia="en-GB"/>
              </w:rPr>
              <w:t>, tai skaitā uzņēmumu apgrozījumu neveido ienākumi no primārās lauksaimniecības produktu eksportēšanas</w:t>
            </w:r>
            <w:r w:rsidR="00BA1509" w:rsidRPr="00FB4030">
              <w:rPr>
                <w:rFonts w:eastAsia="Times New Roman"/>
                <w:sz w:val="26"/>
                <w:szCs w:val="26"/>
                <w:lang w:val="lv-LV" w:eastAsia="en-GB"/>
              </w:rPr>
              <w:t xml:space="preserve">. </w:t>
            </w:r>
            <w:r w:rsidR="00040007" w:rsidRPr="00FB4030">
              <w:rPr>
                <w:rFonts w:eastAsia="Times New Roman"/>
                <w:sz w:val="26"/>
                <w:szCs w:val="26"/>
                <w:lang w:val="lv-LV" w:eastAsia="en-GB"/>
              </w:rPr>
              <w:t xml:space="preserve">Vienlaikus, lai Latvijas Investīciju un attīstības aģentūra varētu pārliecināties, ka atbalsts netiks piešķirts uzņēmumiem, kas nodarbojas ar primāro lauksaimniecisko ražošanu vai </w:t>
            </w:r>
            <w:r w:rsidR="00040007" w:rsidRPr="00FB4030">
              <w:rPr>
                <w:rFonts w:eastAsia="Times New Roman"/>
                <w:sz w:val="26"/>
                <w:szCs w:val="26"/>
                <w:lang w:val="lv-LV" w:eastAsia="en-GB"/>
              </w:rPr>
              <w:lastRenderedPageBreak/>
              <w:t xml:space="preserve">tirdzniecību, </w:t>
            </w:r>
            <w:r w:rsidR="00E071A0" w:rsidRPr="00FB4030">
              <w:rPr>
                <w:rFonts w:eastAsia="Times New Roman"/>
                <w:sz w:val="26"/>
                <w:szCs w:val="26"/>
                <w:lang w:val="lv-LV" w:eastAsia="en-GB"/>
              </w:rPr>
              <w:t xml:space="preserve">un ka to apgrozījumu </w:t>
            </w:r>
            <w:r w:rsidR="006F3B95" w:rsidRPr="00FB4030">
              <w:rPr>
                <w:rFonts w:eastAsia="Times New Roman"/>
                <w:sz w:val="26"/>
                <w:szCs w:val="26"/>
                <w:lang w:val="lv-LV" w:eastAsia="en-GB"/>
              </w:rPr>
              <w:t xml:space="preserve">neveido ienākumi no primārās lauksaimniecības produktu eksportēšanas </w:t>
            </w:r>
            <w:r w:rsidR="00040007" w:rsidRPr="00FB4030">
              <w:rPr>
                <w:rFonts w:eastAsia="Times New Roman"/>
                <w:sz w:val="26"/>
                <w:szCs w:val="26"/>
                <w:lang w:val="lv-LV" w:eastAsia="en-GB"/>
              </w:rPr>
              <w:t>Projekts paredz noteikt, ka eksportējošais krīzes skartais nodokļu maksātājs iesniegumā papildus apliecina, ka atbilst pagaidu regulējuma 22.punkta e) apakšpunktā minētajiem kritērijiem.</w:t>
            </w:r>
          </w:p>
          <w:p w14:paraId="0CD5FD6E" w14:textId="08681824" w:rsidR="005B19D0" w:rsidRPr="00FB4030" w:rsidRDefault="005B19D0" w:rsidP="00040007">
            <w:pPr>
              <w:ind w:firstLine="720"/>
              <w:jc w:val="both"/>
              <w:rPr>
                <w:rFonts w:eastAsia="Times New Roman"/>
                <w:sz w:val="26"/>
                <w:szCs w:val="26"/>
                <w:lang w:val="lv-LV" w:eastAsia="en-GB"/>
              </w:rPr>
            </w:pPr>
          </w:p>
          <w:p w14:paraId="7DB52B15" w14:textId="5C71D44E" w:rsidR="00450CEE" w:rsidRPr="00FB4030" w:rsidRDefault="005B19D0" w:rsidP="00FF2766">
            <w:pPr>
              <w:shd w:val="clear" w:color="auto" w:fill="FFFFFF"/>
              <w:ind w:firstLine="720"/>
              <w:jc w:val="both"/>
              <w:rPr>
                <w:rFonts w:eastAsia="Times New Roman"/>
                <w:sz w:val="26"/>
                <w:szCs w:val="26"/>
                <w:lang w:val="lv-LV" w:eastAsia="en-GB"/>
              </w:rPr>
            </w:pPr>
            <w:r w:rsidRPr="00FB4030">
              <w:rPr>
                <w:rFonts w:eastAsia="Times New Roman"/>
                <w:sz w:val="26"/>
                <w:szCs w:val="26"/>
                <w:lang w:val="lv-LV" w:eastAsia="en-GB"/>
              </w:rPr>
              <w:t>Papildus</w:t>
            </w:r>
            <w:r w:rsidR="00450CEE" w:rsidRPr="00FB4030">
              <w:rPr>
                <w:rFonts w:eastAsia="Times New Roman"/>
                <w:sz w:val="26"/>
                <w:szCs w:val="26"/>
                <w:lang w:val="lv-LV" w:eastAsia="en-GB"/>
              </w:rPr>
              <w:t xml:space="preserve"> Projekts paredz precizēt uzņēmumiem, kas darbojas zvejniecības un akvakultūras nozarē, piešķiramo atbalsta summu. Proti,</w:t>
            </w:r>
            <w:r w:rsidRPr="00FB4030">
              <w:rPr>
                <w:rFonts w:eastAsia="Times New Roman"/>
                <w:sz w:val="26"/>
                <w:szCs w:val="26"/>
                <w:lang w:val="lv-LV" w:eastAsia="en-GB"/>
              </w:rPr>
              <w:t xml:space="preserve"> pagaidu regulējuma, saskaņā ar kuru MK noteikumu Nr.457 atbalsts tiek piešķirts, 23.punkta a) apakšpunktu, atbalsta summa nepārsniedz 120 000 EUR vienam uzņēmumam, kas darbojas zvejniecības un akvakultūras nozarē. Saskaņā ar Komisijas 2014. gada 27. jūnija Regulas (ES) Nr. 717/2014</w:t>
            </w:r>
            <w:r w:rsidRPr="00FB4030">
              <w:rPr>
                <w:sz w:val="26"/>
                <w:szCs w:val="26"/>
                <w:lang w:val="lv-LV"/>
              </w:rPr>
              <w:t xml:space="preserve"> </w:t>
            </w:r>
            <w:r w:rsidRPr="00FB4030">
              <w:rPr>
                <w:rFonts w:eastAsia="Times New Roman"/>
                <w:sz w:val="26"/>
                <w:szCs w:val="26"/>
                <w:lang w:val="lv-LV" w:eastAsia="en-GB"/>
              </w:rPr>
              <w:t xml:space="preserve">par Līguma par Eiropas Savienības darbību 107. un 108. panta piemērošanu </w:t>
            </w:r>
            <w:proofErr w:type="spellStart"/>
            <w:r w:rsidRPr="00FB4030">
              <w:rPr>
                <w:rFonts w:eastAsia="Times New Roman"/>
                <w:sz w:val="26"/>
                <w:szCs w:val="26"/>
                <w:lang w:val="lv-LV" w:eastAsia="en-GB"/>
              </w:rPr>
              <w:t>de</w:t>
            </w:r>
            <w:proofErr w:type="spellEnd"/>
            <w:r w:rsidRPr="00FB4030">
              <w:rPr>
                <w:rFonts w:eastAsia="Times New Roman"/>
                <w:sz w:val="26"/>
                <w:szCs w:val="26"/>
                <w:lang w:val="lv-LV" w:eastAsia="en-GB"/>
              </w:rPr>
              <w:t xml:space="preserve"> </w:t>
            </w:r>
            <w:proofErr w:type="spellStart"/>
            <w:r w:rsidRPr="00FB4030">
              <w:rPr>
                <w:rFonts w:eastAsia="Times New Roman"/>
                <w:sz w:val="26"/>
                <w:szCs w:val="26"/>
                <w:lang w:val="lv-LV" w:eastAsia="en-GB"/>
              </w:rPr>
              <w:t>minimis</w:t>
            </w:r>
            <w:proofErr w:type="spellEnd"/>
            <w:r w:rsidRPr="00FB4030">
              <w:rPr>
                <w:rFonts w:eastAsia="Times New Roman"/>
                <w:sz w:val="26"/>
                <w:szCs w:val="26"/>
                <w:lang w:val="lv-LV" w:eastAsia="en-GB"/>
              </w:rPr>
              <w:t xml:space="preserve"> atbalstam zvejniecības un akvakultūras nozarē (turpmāk– Komisijas regula Nr.  717/2014) 2.panta 1.punkta a)</w:t>
            </w:r>
            <w:r w:rsidR="00450CEE" w:rsidRPr="00FB4030">
              <w:rPr>
                <w:rFonts w:eastAsia="Times New Roman"/>
                <w:sz w:val="26"/>
                <w:szCs w:val="26"/>
                <w:lang w:val="lv-LV" w:eastAsia="en-GB"/>
              </w:rPr>
              <w:t xml:space="preserve"> </w:t>
            </w:r>
            <w:r w:rsidRPr="00FB4030">
              <w:rPr>
                <w:rFonts w:eastAsia="Times New Roman"/>
                <w:sz w:val="26"/>
                <w:szCs w:val="26"/>
                <w:lang w:val="lv-LV" w:eastAsia="en-GB"/>
              </w:rPr>
              <w:t>apakšpunktā ietverto definīciju ar uzņēmumiem zvejniecības un akvakultūras nozarē saprot uzņēmum</w:t>
            </w:r>
            <w:r w:rsidR="00450CEE" w:rsidRPr="00FB4030">
              <w:rPr>
                <w:rFonts w:eastAsia="Times New Roman"/>
                <w:sz w:val="26"/>
                <w:szCs w:val="26"/>
                <w:lang w:val="lv-LV" w:eastAsia="en-GB"/>
              </w:rPr>
              <w:t>us</w:t>
            </w:r>
            <w:r w:rsidRPr="00FB4030">
              <w:rPr>
                <w:rFonts w:eastAsia="Times New Roman"/>
                <w:sz w:val="26"/>
                <w:szCs w:val="26"/>
                <w:lang w:val="lv-LV" w:eastAsia="en-GB"/>
              </w:rPr>
              <w:t>, kas nodarbojas ar zvejas un akvakultūras produktu ražošanu, apstrādi un tirdzniecību</w:t>
            </w:r>
            <w:r w:rsidR="00450CEE" w:rsidRPr="00FB4030">
              <w:rPr>
                <w:rFonts w:eastAsia="Times New Roman"/>
                <w:sz w:val="26"/>
                <w:szCs w:val="26"/>
                <w:lang w:val="lv-LV" w:eastAsia="en-GB"/>
              </w:rPr>
              <w:t xml:space="preserve">. Līdz ar to pagaidu regulējumā noteiktais </w:t>
            </w:r>
            <w:r w:rsidRPr="00FB4030">
              <w:rPr>
                <w:rFonts w:eastAsia="Times New Roman"/>
                <w:sz w:val="26"/>
                <w:szCs w:val="26"/>
                <w:lang w:val="lv-LV" w:eastAsia="en-GB"/>
              </w:rPr>
              <w:t xml:space="preserve">atbalsta summas ierobežojums attiecas uz visiem zvejniecības un akvakultūras uzņēmumiem, kā arī uzņēmumiem, kas nodarbojas ar zvejas un akvakultūras produktu apstrādi. </w:t>
            </w:r>
          </w:p>
          <w:p w14:paraId="60E43306" w14:textId="780A4D10" w:rsidR="00FF2766" w:rsidRPr="00FB4030" w:rsidRDefault="00450CEE" w:rsidP="00FF2766">
            <w:pPr>
              <w:shd w:val="clear" w:color="auto" w:fill="FFFFFF"/>
              <w:ind w:firstLine="720"/>
              <w:jc w:val="both"/>
              <w:rPr>
                <w:rFonts w:eastAsia="Times New Roman"/>
                <w:sz w:val="26"/>
                <w:szCs w:val="26"/>
                <w:lang w:val="lv-LV" w:eastAsia="en-GB"/>
              </w:rPr>
            </w:pPr>
            <w:r w:rsidRPr="00FB4030">
              <w:rPr>
                <w:rFonts w:eastAsia="Times New Roman"/>
                <w:sz w:val="26"/>
                <w:szCs w:val="26"/>
                <w:lang w:val="lv-LV" w:eastAsia="en-GB"/>
              </w:rPr>
              <w:t xml:space="preserve">MK noteikumu Nr.457 19.15.apakšpunkts noteic, ka  atbalstu nepiešķir zivsaimniecībai un akvakultūrai atbilstoši Komisijas regulas Nr.  651/2014 1. panta 3. punkta </w:t>
            </w:r>
            <w:r w:rsidR="00FF2766" w:rsidRPr="00FB4030">
              <w:rPr>
                <w:rFonts w:eastAsia="Times New Roman"/>
                <w:sz w:val="26"/>
                <w:szCs w:val="26"/>
                <w:lang w:val="lv-LV" w:eastAsia="en-GB"/>
              </w:rPr>
              <w:t>“</w:t>
            </w:r>
            <w:r w:rsidRPr="00FB4030">
              <w:rPr>
                <w:rFonts w:eastAsia="Times New Roman"/>
                <w:sz w:val="26"/>
                <w:szCs w:val="26"/>
                <w:lang w:val="lv-LV" w:eastAsia="en-GB"/>
              </w:rPr>
              <w:t>a</w:t>
            </w:r>
            <w:r w:rsidR="00FF2766" w:rsidRPr="00FB4030">
              <w:rPr>
                <w:rFonts w:eastAsia="Times New Roman"/>
                <w:sz w:val="26"/>
                <w:szCs w:val="26"/>
                <w:lang w:val="lv-LV" w:eastAsia="en-GB"/>
              </w:rPr>
              <w:t>”</w:t>
            </w:r>
            <w:r w:rsidRPr="00FB4030">
              <w:rPr>
                <w:rFonts w:eastAsia="Times New Roman"/>
                <w:sz w:val="26"/>
                <w:szCs w:val="26"/>
                <w:lang w:val="lv-LV" w:eastAsia="en-GB"/>
              </w:rPr>
              <w:t xml:space="preserve"> apakšpunktā noteiktajai definīcijai</w:t>
            </w:r>
            <w:r w:rsidR="00FF2766" w:rsidRPr="00FB4030">
              <w:rPr>
                <w:rFonts w:eastAsia="Times New Roman"/>
                <w:sz w:val="26"/>
                <w:szCs w:val="26"/>
                <w:lang w:val="lv-LV" w:eastAsia="en-GB"/>
              </w:rPr>
              <w:t>, kas, savukārt, noteic, ka Komisijas regulu Nr.  651/2014 nepiemēro atbalstam zvejniecības un akvakultūras nozarē, uz ko attiecas Eiropas Parlamenta un Padomes 2013. gada 11. decembra Regula (ES) Nr. 1379/2013 par zvejas un akvakultūras produktu tirgu kopīgo organizāciju un ar ko groza Padomes Regulas (EK) Nr. 1184/2006 un (EK) Nr. 1224/2009 un atceļ Padomes Regulu (EK) Nr. 104/2000 (35), izņemot atbalstu mācībām, atbalstu MVU piekļuvei finansējumam, atbalstu pētniecības un attīstības jomā, inovācijas atbalstu MVU un atbalstu nelabvēlīgākā situācijā esošiem darba ņēmējiem un strādājošām personām ar invaliditāti</w:t>
            </w:r>
            <w:r w:rsidR="00D07E1C" w:rsidRPr="00FB4030">
              <w:rPr>
                <w:rFonts w:eastAsia="Times New Roman"/>
                <w:sz w:val="26"/>
                <w:szCs w:val="26"/>
                <w:lang w:val="lv-LV" w:eastAsia="en-GB"/>
              </w:rPr>
              <w:t xml:space="preserve"> (turpmāk – Komisijas Regula Nr.1379/2013)</w:t>
            </w:r>
            <w:r w:rsidR="00FF2766" w:rsidRPr="00FB4030">
              <w:rPr>
                <w:rFonts w:eastAsia="Times New Roman"/>
                <w:sz w:val="26"/>
                <w:szCs w:val="26"/>
                <w:lang w:val="lv-LV" w:eastAsia="en-GB"/>
              </w:rPr>
              <w:t xml:space="preserve">. Tādējādi no minētā izriet, ka </w:t>
            </w:r>
            <w:r w:rsidRPr="00FB4030">
              <w:rPr>
                <w:rFonts w:eastAsia="Times New Roman"/>
                <w:sz w:val="26"/>
                <w:szCs w:val="26"/>
                <w:lang w:val="lv-LV" w:eastAsia="en-GB"/>
              </w:rPr>
              <w:t xml:space="preserve">MK noteikumi Nr.457 neizslēdz atbalsta piešķiršanu zvejniecības un akvakultūras uzņēmumiem, kā arī uzņēmumiem, kas nodarbojas ar zvejas un akvakultūras </w:t>
            </w:r>
            <w:r w:rsidRPr="00FB4030">
              <w:rPr>
                <w:rFonts w:eastAsia="Times New Roman"/>
                <w:sz w:val="26"/>
                <w:szCs w:val="26"/>
                <w:lang w:val="lv-LV" w:eastAsia="en-GB"/>
              </w:rPr>
              <w:lastRenderedPageBreak/>
              <w:t>produktu apstrādi</w:t>
            </w:r>
            <w:r w:rsidR="00D07E1C" w:rsidRPr="00FB4030">
              <w:rPr>
                <w:rFonts w:eastAsia="Times New Roman"/>
                <w:sz w:val="26"/>
                <w:szCs w:val="26"/>
                <w:lang w:val="lv-LV" w:eastAsia="en-GB"/>
              </w:rPr>
              <w:t xml:space="preserve"> Komisijas Regulas Nr.1379/2013 izpratnē.</w:t>
            </w:r>
          </w:p>
          <w:p w14:paraId="5C4809C2" w14:textId="1A177BC6" w:rsidR="005B19D0" w:rsidRPr="00FB4030" w:rsidRDefault="00FF2766" w:rsidP="00FF2766">
            <w:pPr>
              <w:shd w:val="clear" w:color="auto" w:fill="FFFFFF"/>
              <w:ind w:firstLine="720"/>
              <w:jc w:val="both"/>
              <w:rPr>
                <w:rFonts w:eastAsia="Times New Roman"/>
                <w:sz w:val="26"/>
                <w:szCs w:val="26"/>
                <w:lang w:val="lv-LV" w:eastAsia="en-GB"/>
              </w:rPr>
            </w:pPr>
            <w:r w:rsidRPr="00FB4030">
              <w:rPr>
                <w:rFonts w:eastAsia="Times New Roman"/>
                <w:sz w:val="26"/>
                <w:szCs w:val="26"/>
                <w:lang w:val="lv-LV" w:eastAsia="en-GB"/>
              </w:rPr>
              <w:t>Vienlaikus</w:t>
            </w:r>
            <w:r w:rsidR="00450CEE" w:rsidRPr="00FB4030">
              <w:rPr>
                <w:rFonts w:eastAsia="Times New Roman"/>
                <w:sz w:val="26"/>
                <w:szCs w:val="26"/>
                <w:lang w:val="lv-LV" w:eastAsia="en-GB"/>
              </w:rPr>
              <w:t>,</w:t>
            </w:r>
            <w:r w:rsidRPr="00FB4030">
              <w:rPr>
                <w:rFonts w:eastAsia="Times New Roman"/>
                <w:sz w:val="26"/>
                <w:szCs w:val="26"/>
                <w:lang w:val="lv-LV" w:eastAsia="en-GB"/>
              </w:rPr>
              <w:t xml:space="preserve"> neskatoties uz to, ka uz minētajiem uzņēmumiem neattiecas MK noteikumu Nr.457 19.15.apakšpunktā noteiktais atbalsta saņemšanas ierobežojums, </w:t>
            </w:r>
            <w:r w:rsidR="00450CEE" w:rsidRPr="00FB4030">
              <w:rPr>
                <w:rFonts w:eastAsia="Times New Roman"/>
                <w:sz w:val="26"/>
                <w:szCs w:val="26"/>
                <w:lang w:val="lv-LV" w:eastAsia="en-GB"/>
              </w:rPr>
              <w:t xml:space="preserve">pagaidu regulējumā noteiktais atbalsta summas ierobežojums šādiem uzņēmumiem šobrīd nav noteikts, un saskaņā ar šā brīža MK noteikumu Nr.457 regulējumu šie uzņēmumi var saņemt atbalstu līdz 800 000 </w:t>
            </w:r>
            <w:proofErr w:type="spellStart"/>
            <w:r w:rsidR="00450CEE" w:rsidRPr="00FB4030">
              <w:rPr>
                <w:rFonts w:eastAsia="Times New Roman"/>
                <w:sz w:val="26"/>
                <w:szCs w:val="26"/>
                <w:lang w:val="lv-LV" w:eastAsia="en-GB"/>
              </w:rPr>
              <w:t>euro</w:t>
            </w:r>
            <w:proofErr w:type="spellEnd"/>
            <w:r w:rsidR="00450CEE" w:rsidRPr="00FB4030">
              <w:rPr>
                <w:rFonts w:eastAsia="Times New Roman"/>
                <w:sz w:val="26"/>
                <w:szCs w:val="26"/>
                <w:lang w:val="lv-LV" w:eastAsia="en-GB"/>
              </w:rPr>
              <w:t xml:space="preserve"> saistītai personu grupai</w:t>
            </w:r>
            <w:r w:rsidRPr="00FB4030">
              <w:rPr>
                <w:rFonts w:eastAsia="Times New Roman"/>
                <w:sz w:val="26"/>
                <w:szCs w:val="26"/>
                <w:lang w:val="lv-LV" w:eastAsia="en-GB"/>
              </w:rPr>
              <w:t xml:space="preserve"> (pagaidu regulējums pieļauj atbalstu līdz 120 000 </w:t>
            </w:r>
            <w:proofErr w:type="spellStart"/>
            <w:r w:rsidRPr="00FB4030">
              <w:rPr>
                <w:rFonts w:eastAsia="Times New Roman"/>
                <w:sz w:val="26"/>
                <w:szCs w:val="26"/>
                <w:lang w:val="lv-LV" w:eastAsia="en-GB"/>
              </w:rPr>
              <w:t>euro</w:t>
            </w:r>
            <w:proofErr w:type="spellEnd"/>
            <w:r w:rsidRPr="00FB4030">
              <w:rPr>
                <w:rFonts w:eastAsia="Times New Roman"/>
                <w:sz w:val="26"/>
                <w:szCs w:val="26"/>
                <w:lang w:val="lv-LV" w:eastAsia="en-GB"/>
              </w:rPr>
              <w:t xml:space="preserve">). Ievērojot minēto Projekts papildināts ar normu, kas noteic atbalsta saņēmēju – eksportētāju, kuru darbība atbilst NACE 2. </w:t>
            </w:r>
            <w:proofErr w:type="spellStart"/>
            <w:r w:rsidRPr="00FB4030">
              <w:rPr>
                <w:rFonts w:eastAsia="Times New Roman"/>
                <w:sz w:val="26"/>
                <w:szCs w:val="26"/>
                <w:lang w:val="lv-LV" w:eastAsia="en-GB"/>
              </w:rPr>
              <w:t>red</w:t>
            </w:r>
            <w:proofErr w:type="spellEnd"/>
            <w:r w:rsidRPr="00FB4030">
              <w:rPr>
                <w:rFonts w:eastAsia="Times New Roman"/>
                <w:sz w:val="26"/>
                <w:szCs w:val="26"/>
                <w:lang w:val="lv-LV" w:eastAsia="en-GB"/>
              </w:rPr>
              <w:t>. grupai 10.2 "Zivju, vēžveidīgo un mīkstmiešu pārstrāde un konservēšana" – atbalsta apmēra maksimālo apmēru</w:t>
            </w:r>
            <w:r w:rsidR="00D07E1C" w:rsidRPr="00FB4030">
              <w:rPr>
                <w:rFonts w:eastAsia="Times New Roman"/>
                <w:sz w:val="26"/>
                <w:szCs w:val="26"/>
                <w:lang w:val="lv-LV" w:eastAsia="en-GB"/>
              </w:rPr>
              <w:t xml:space="preserve"> – 120 000 </w:t>
            </w:r>
            <w:proofErr w:type="spellStart"/>
            <w:r w:rsidR="00D07E1C" w:rsidRPr="00FB4030">
              <w:rPr>
                <w:rFonts w:eastAsia="Times New Roman"/>
                <w:sz w:val="26"/>
                <w:szCs w:val="26"/>
                <w:lang w:val="lv-LV" w:eastAsia="en-GB"/>
              </w:rPr>
              <w:t>euro</w:t>
            </w:r>
            <w:proofErr w:type="spellEnd"/>
            <w:r w:rsidR="00D07E1C" w:rsidRPr="00FB4030">
              <w:rPr>
                <w:rFonts w:eastAsia="Times New Roman"/>
                <w:sz w:val="26"/>
                <w:szCs w:val="26"/>
                <w:lang w:val="lv-LV" w:eastAsia="en-GB"/>
              </w:rPr>
              <w:t>.</w:t>
            </w:r>
          </w:p>
          <w:p w14:paraId="21657B13" w14:textId="4D2F5707" w:rsidR="004101CB" w:rsidRPr="00FB4030" w:rsidRDefault="004101CB" w:rsidP="00040007">
            <w:pPr>
              <w:ind w:firstLine="720"/>
              <w:jc w:val="both"/>
              <w:rPr>
                <w:rFonts w:eastAsia="Times New Roman"/>
                <w:sz w:val="26"/>
                <w:szCs w:val="26"/>
                <w:lang w:val="lv-LV" w:eastAsia="en-GB"/>
              </w:rPr>
            </w:pPr>
          </w:p>
          <w:p w14:paraId="36418C59" w14:textId="5C32F7DF" w:rsidR="005F51B2" w:rsidRPr="00FB4030" w:rsidRDefault="004101CB" w:rsidP="00040007">
            <w:pPr>
              <w:ind w:firstLine="720"/>
              <w:jc w:val="both"/>
              <w:rPr>
                <w:rFonts w:eastAsia="Times New Roman"/>
                <w:sz w:val="26"/>
                <w:szCs w:val="26"/>
                <w:lang w:val="lv-LV" w:eastAsia="lv-LV"/>
              </w:rPr>
            </w:pPr>
            <w:r w:rsidRPr="00FB4030">
              <w:rPr>
                <w:rFonts w:eastAsia="Times New Roman"/>
                <w:sz w:val="26"/>
                <w:szCs w:val="26"/>
                <w:lang w:val="lv-LV" w:eastAsia="lv-LV"/>
              </w:rPr>
              <w:t xml:space="preserve">Ņemot vērā, ka MK noteikumi Nr.457 paredz, ka iesniegumu  Latvijas Investīciju un attīstības aģentūrā eksportētājs var iesniegt līdz 2020. gada 30. septembrim, bet </w:t>
            </w:r>
            <w:r w:rsidR="00713C5E" w:rsidRPr="00FB4030">
              <w:rPr>
                <w:rFonts w:eastAsia="Times New Roman"/>
                <w:sz w:val="26"/>
                <w:szCs w:val="26"/>
                <w:lang w:val="lv-LV" w:eastAsia="lv-LV"/>
              </w:rPr>
              <w:t>P</w:t>
            </w:r>
            <w:r w:rsidRPr="00FB4030">
              <w:rPr>
                <w:rFonts w:eastAsia="Times New Roman"/>
                <w:sz w:val="26"/>
                <w:szCs w:val="26"/>
                <w:lang w:val="lv-LV" w:eastAsia="lv-LV"/>
              </w:rPr>
              <w:t>rojekts tiks apstiprināts</w:t>
            </w:r>
            <w:r w:rsidR="00713C5E" w:rsidRPr="00FB4030">
              <w:rPr>
                <w:rFonts w:eastAsia="Times New Roman"/>
                <w:sz w:val="26"/>
                <w:szCs w:val="26"/>
                <w:lang w:val="lv-LV" w:eastAsia="lv-LV"/>
              </w:rPr>
              <w:t xml:space="preserve"> un stāsies spēkā</w:t>
            </w:r>
            <w:r w:rsidRPr="00FB4030">
              <w:rPr>
                <w:rFonts w:eastAsia="Times New Roman"/>
                <w:sz w:val="26"/>
                <w:szCs w:val="26"/>
                <w:lang w:val="lv-LV" w:eastAsia="lv-LV"/>
              </w:rPr>
              <w:t xml:space="preserve"> īsi pirms minētā termiņa, var rasties situācija, ka potenciālie lauksaimniecības produktu pārstrādes vai tirdzniecības nozares eksportētāji nepagūs pieteikties atbalstam. Ievērojot minēto, </w:t>
            </w:r>
            <w:r w:rsidR="005F51B2" w:rsidRPr="00FB4030">
              <w:rPr>
                <w:rFonts w:eastAsia="Times New Roman"/>
                <w:sz w:val="26"/>
                <w:szCs w:val="26"/>
                <w:lang w:val="lv-LV" w:eastAsia="lv-LV"/>
              </w:rPr>
              <w:t>tiek pagarināts iesniegumu Latvijas Investīciju un attīstības aģentūrā iesniegšanas termiņš (turpmāk līdz 2020.gada 30.oktobrim).</w:t>
            </w:r>
          </w:p>
          <w:p w14:paraId="117856CD" w14:textId="5222171E" w:rsidR="005F51B2" w:rsidRPr="00FB4030" w:rsidRDefault="005F51B2" w:rsidP="00040007">
            <w:pPr>
              <w:ind w:firstLine="720"/>
              <w:jc w:val="both"/>
              <w:rPr>
                <w:rFonts w:eastAsia="Times New Roman"/>
                <w:sz w:val="26"/>
                <w:szCs w:val="26"/>
                <w:lang w:val="lv-LV" w:eastAsia="lv-LV"/>
              </w:rPr>
            </w:pPr>
            <w:r w:rsidRPr="00FB4030">
              <w:rPr>
                <w:rFonts w:eastAsia="Times New Roman"/>
                <w:sz w:val="26"/>
                <w:szCs w:val="26"/>
                <w:lang w:val="lv-LV" w:eastAsia="lv-LV"/>
              </w:rPr>
              <w:t xml:space="preserve">Ņemot vērā iesnieguma iesniegšanas termiņa pagarinājumu </w:t>
            </w:r>
            <w:r w:rsidR="00713C5E" w:rsidRPr="00FB4030">
              <w:rPr>
                <w:rFonts w:eastAsia="Times New Roman"/>
                <w:sz w:val="26"/>
                <w:szCs w:val="26"/>
                <w:lang w:val="lv-LV" w:eastAsia="lv-LV"/>
              </w:rPr>
              <w:t>P</w:t>
            </w:r>
            <w:r w:rsidRPr="00FB4030">
              <w:rPr>
                <w:rFonts w:eastAsia="Times New Roman"/>
                <w:sz w:val="26"/>
                <w:szCs w:val="26"/>
                <w:lang w:val="lv-LV" w:eastAsia="lv-LV"/>
              </w:rPr>
              <w:t>rojekts paredz attiecīgi pagarināt arī citus izrietošus termiņus:</w:t>
            </w:r>
          </w:p>
          <w:p w14:paraId="20808DCF" w14:textId="6B4ED2AD" w:rsidR="005F51B2" w:rsidRPr="00FB4030" w:rsidRDefault="005F51B2" w:rsidP="005F51B2">
            <w:pPr>
              <w:pStyle w:val="ListParagraph"/>
              <w:numPr>
                <w:ilvl w:val="0"/>
                <w:numId w:val="24"/>
              </w:numPr>
              <w:ind w:left="515"/>
              <w:jc w:val="both"/>
              <w:rPr>
                <w:rFonts w:eastAsia="Times New Roman"/>
                <w:sz w:val="26"/>
                <w:szCs w:val="26"/>
                <w:lang w:val="lv-LV" w:eastAsia="lv-LV"/>
              </w:rPr>
            </w:pPr>
            <w:r w:rsidRPr="00FB4030">
              <w:rPr>
                <w:rFonts w:eastAsia="Times New Roman"/>
                <w:sz w:val="26"/>
                <w:szCs w:val="26"/>
                <w:lang w:val="lv-LV" w:eastAsia="lv-LV"/>
              </w:rPr>
              <w:t xml:space="preserve">ar </w:t>
            </w:r>
            <w:r w:rsidR="00713C5E" w:rsidRPr="00FB4030">
              <w:rPr>
                <w:rFonts w:eastAsia="Times New Roman"/>
                <w:sz w:val="26"/>
                <w:szCs w:val="26"/>
                <w:lang w:val="lv-LV" w:eastAsia="lv-LV"/>
              </w:rPr>
              <w:t>P</w:t>
            </w:r>
            <w:r w:rsidRPr="00FB4030">
              <w:rPr>
                <w:rFonts w:eastAsia="Times New Roman"/>
                <w:sz w:val="26"/>
                <w:szCs w:val="26"/>
                <w:lang w:val="lv-LV" w:eastAsia="lv-LV"/>
              </w:rPr>
              <w:t>rojektu tiek pagarināts termiņš, kurā atbalsta saņēmējs varēs izlietot atbalstu (turpmāk līdz 2021.gada 31.martam</w:t>
            </w:r>
            <w:r w:rsidR="0065325E" w:rsidRPr="00FB4030">
              <w:rPr>
                <w:rFonts w:eastAsia="Times New Roman"/>
                <w:sz w:val="26"/>
                <w:szCs w:val="26"/>
                <w:lang w:val="lv-LV" w:eastAsia="lv-LV"/>
              </w:rPr>
              <w:t>)</w:t>
            </w:r>
            <w:r w:rsidRPr="00FB4030">
              <w:rPr>
                <w:rFonts w:eastAsia="Times New Roman"/>
                <w:sz w:val="26"/>
                <w:szCs w:val="26"/>
                <w:lang w:val="lv-LV" w:eastAsia="lv-LV"/>
              </w:rPr>
              <w:t>;</w:t>
            </w:r>
          </w:p>
          <w:p w14:paraId="37CEF20D" w14:textId="49F51F99" w:rsidR="005F51B2" w:rsidRPr="00FB4030" w:rsidRDefault="005F51B2" w:rsidP="005F51B2">
            <w:pPr>
              <w:pStyle w:val="ListParagraph"/>
              <w:numPr>
                <w:ilvl w:val="0"/>
                <w:numId w:val="24"/>
              </w:numPr>
              <w:ind w:left="515"/>
              <w:jc w:val="both"/>
              <w:rPr>
                <w:rFonts w:eastAsia="Times New Roman"/>
                <w:sz w:val="26"/>
                <w:szCs w:val="26"/>
                <w:lang w:val="lv-LV" w:eastAsia="lv-LV"/>
              </w:rPr>
            </w:pPr>
            <w:r w:rsidRPr="00FB4030">
              <w:rPr>
                <w:rFonts w:eastAsia="Times New Roman"/>
                <w:sz w:val="26"/>
                <w:szCs w:val="26"/>
                <w:lang w:val="lv-LV" w:eastAsia="lv-LV"/>
              </w:rPr>
              <w:t xml:space="preserve">ar </w:t>
            </w:r>
            <w:r w:rsidR="00713C5E" w:rsidRPr="00FB4030">
              <w:rPr>
                <w:rFonts w:eastAsia="Times New Roman"/>
                <w:sz w:val="26"/>
                <w:szCs w:val="26"/>
                <w:lang w:val="lv-LV" w:eastAsia="lv-LV"/>
              </w:rPr>
              <w:t>P</w:t>
            </w:r>
            <w:r w:rsidRPr="00FB4030">
              <w:rPr>
                <w:rFonts w:eastAsia="Times New Roman"/>
                <w:sz w:val="26"/>
                <w:szCs w:val="26"/>
                <w:lang w:val="lv-LV" w:eastAsia="lv-LV"/>
              </w:rPr>
              <w:t>rojektu tiek pagarināts termiņš, kurā varēs labprātīgi atmaksāt piešķirto neapgūto atbalstu (turpmāk līdz 15.aprīlim</w:t>
            </w:r>
            <w:r w:rsidR="0065325E" w:rsidRPr="00FB4030">
              <w:rPr>
                <w:rFonts w:eastAsia="Times New Roman"/>
                <w:sz w:val="26"/>
                <w:szCs w:val="26"/>
                <w:lang w:val="lv-LV" w:eastAsia="lv-LV"/>
              </w:rPr>
              <w:t>)</w:t>
            </w:r>
            <w:r w:rsidRPr="00FB4030">
              <w:rPr>
                <w:rFonts w:eastAsia="Times New Roman"/>
                <w:sz w:val="26"/>
                <w:szCs w:val="26"/>
                <w:lang w:val="lv-LV" w:eastAsia="lv-LV"/>
              </w:rPr>
              <w:t>;</w:t>
            </w:r>
          </w:p>
          <w:p w14:paraId="38CD5BCB" w14:textId="7077BDBD" w:rsidR="004101CB" w:rsidRPr="00FB4030" w:rsidRDefault="005F51B2" w:rsidP="005F51B2">
            <w:pPr>
              <w:pStyle w:val="ListParagraph"/>
              <w:numPr>
                <w:ilvl w:val="0"/>
                <w:numId w:val="24"/>
              </w:numPr>
              <w:ind w:left="515"/>
              <w:jc w:val="both"/>
              <w:rPr>
                <w:rFonts w:eastAsia="Times New Roman"/>
                <w:sz w:val="26"/>
                <w:szCs w:val="26"/>
                <w:lang w:val="lv-LV" w:eastAsia="lv-LV"/>
              </w:rPr>
            </w:pPr>
            <w:r w:rsidRPr="00FB4030">
              <w:rPr>
                <w:rFonts w:eastAsia="Times New Roman"/>
                <w:sz w:val="26"/>
                <w:szCs w:val="26"/>
                <w:lang w:val="lv-LV" w:eastAsia="lv-LV"/>
              </w:rPr>
              <w:t xml:space="preserve">ar </w:t>
            </w:r>
            <w:r w:rsidR="00713C5E" w:rsidRPr="00FB4030">
              <w:rPr>
                <w:rFonts w:eastAsia="Times New Roman"/>
                <w:sz w:val="26"/>
                <w:szCs w:val="26"/>
                <w:lang w:val="lv-LV" w:eastAsia="lv-LV"/>
              </w:rPr>
              <w:t>P</w:t>
            </w:r>
            <w:r w:rsidRPr="00FB4030">
              <w:rPr>
                <w:rFonts w:eastAsia="Times New Roman"/>
                <w:sz w:val="26"/>
                <w:szCs w:val="26"/>
                <w:lang w:val="lv-LV" w:eastAsia="lv-LV"/>
              </w:rPr>
              <w:t xml:space="preserve">rojektu tiek pagarināts termiņš, kurā Latvijas Investīciju un attīstības aģentūra varēs piekļūt Valsts ieņēmumu dienesta  datubāzēm, lai pārliecinātos, ka atbalsts tiek izmantots atbilstoši mērķim MK noteikumu Nr.457 paredzētajam (turpmāk līdz </w:t>
            </w:r>
            <w:r w:rsidR="00713C5E" w:rsidRPr="00FB4030">
              <w:rPr>
                <w:rFonts w:eastAsia="Times New Roman"/>
                <w:sz w:val="26"/>
                <w:szCs w:val="26"/>
                <w:lang w:val="lv-LV" w:eastAsia="lv-LV"/>
              </w:rPr>
              <w:t>2021.gada 31.martam)</w:t>
            </w:r>
            <w:r w:rsidR="00D07E1C" w:rsidRPr="00FB4030">
              <w:rPr>
                <w:rFonts w:eastAsia="Times New Roman"/>
                <w:sz w:val="26"/>
                <w:szCs w:val="26"/>
                <w:lang w:val="lv-LV" w:eastAsia="lv-LV"/>
              </w:rPr>
              <w:t>;</w:t>
            </w:r>
          </w:p>
          <w:p w14:paraId="3CB6F69E" w14:textId="7626A7AF" w:rsidR="00D07E1C" w:rsidRPr="00FB4030" w:rsidRDefault="00D07E1C" w:rsidP="00D07E1C">
            <w:pPr>
              <w:pStyle w:val="ListParagraph"/>
              <w:numPr>
                <w:ilvl w:val="0"/>
                <w:numId w:val="24"/>
              </w:numPr>
              <w:ind w:left="515"/>
              <w:jc w:val="both"/>
              <w:rPr>
                <w:rFonts w:eastAsia="Times New Roman"/>
                <w:sz w:val="26"/>
                <w:szCs w:val="26"/>
                <w:lang w:val="lv-LV" w:eastAsia="lv-LV"/>
              </w:rPr>
            </w:pPr>
            <w:r w:rsidRPr="00FB4030">
              <w:rPr>
                <w:rFonts w:eastAsia="Times New Roman"/>
                <w:sz w:val="26"/>
                <w:szCs w:val="26"/>
                <w:lang w:val="lv-LV" w:eastAsia="lv-LV"/>
              </w:rPr>
              <w:t>ar Projektu tiek pagarināts termiņš, kurā uzņēmumam vērtē apgrozījuma kritumu.</w:t>
            </w:r>
          </w:p>
          <w:p w14:paraId="78DC4DD0" w14:textId="77777777" w:rsidR="00040007" w:rsidRPr="00FB4030" w:rsidRDefault="00040007" w:rsidP="00040007">
            <w:pPr>
              <w:ind w:firstLine="720"/>
              <w:jc w:val="both"/>
              <w:rPr>
                <w:sz w:val="26"/>
                <w:szCs w:val="26"/>
                <w:lang w:val="lv-LV"/>
              </w:rPr>
            </w:pPr>
          </w:p>
          <w:p w14:paraId="09F04E06" w14:textId="705B47BF" w:rsidR="00052C12" w:rsidRPr="00FB4030" w:rsidRDefault="00F046C3" w:rsidP="00040007">
            <w:pPr>
              <w:ind w:firstLine="720"/>
              <w:jc w:val="both"/>
              <w:rPr>
                <w:sz w:val="26"/>
                <w:szCs w:val="26"/>
                <w:lang w:val="lv-LV"/>
              </w:rPr>
            </w:pPr>
            <w:r w:rsidRPr="00FB4030">
              <w:rPr>
                <w:sz w:val="26"/>
                <w:szCs w:val="26"/>
                <w:lang w:val="lv-LV"/>
              </w:rPr>
              <w:t>Noteikumi stājas spēkā ar brīdi, kad stājas spēkā Eiropas Komisijas lēmums par komercdarbības atbalsta saderību ar Eiropas Savienības iekšējo tirgu.</w:t>
            </w:r>
          </w:p>
        </w:tc>
      </w:tr>
      <w:tr w:rsidR="00181B6C" w:rsidRPr="00FB4030" w14:paraId="41041CF1"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FB4030" w:rsidRDefault="00844176" w:rsidP="003D3252">
            <w:pPr>
              <w:contextualSpacing/>
              <w:rPr>
                <w:rFonts w:eastAsia="Times New Roman"/>
                <w:sz w:val="26"/>
                <w:szCs w:val="26"/>
                <w:lang w:val="lv-LV" w:eastAsia="lv-LV"/>
              </w:rPr>
            </w:pPr>
            <w:r w:rsidRPr="00FB4030">
              <w:rPr>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FB4030" w:rsidRDefault="00557B17" w:rsidP="003D3252">
            <w:pPr>
              <w:contextualSpacing/>
              <w:rPr>
                <w:rFonts w:eastAsia="Times New Roman"/>
                <w:sz w:val="26"/>
                <w:szCs w:val="26"/>
                <w:lang w:val="lv-LV" w:eastAsia="lv-LV"/>
              </w:rPr>
            </w:pPr>
            <w:r w:rsidRPr="00FB4030">
              <w:rPr>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65A2196A" w:rsidR="00844176" w:rsidRPr="00FB4030" w:rsidRDefault="00D04133" w:rsidP="003D3252">
            <w:pPr>
              <w:ind w:left="-31"/>
              <w:contextualSpacing/>
              <w:rPr>
                <w:rFonts w:eastAsia="Times New Roman"/>
                <w:sz w:val="26"/>
                <w:szCs w:val="26"/>
                <w:lang w:val="lv-LV" w:eastAsia="lv-LV"/>
              </w:rPr>
            </w:pPr>
            <w:r w:rsidRPr="00FB4030">
              <w:rPr>
                <w:rFonts w:eastAsia="Times New Roman"/>
                <w:sz w:val="26"/>
                <w:szCs w:val="26"/>
                <w:lang w:val="lv-LV" w:eastAsia="lv-LV"/>
              </w:rPr>
              <w:t>Ekonomikas ministrija</w:t>
            </w:r>
            <w:r w:rsidR="00724F11" w:rsidRPr="00FB4030">
              <w:rPr>
                <w:rFonts w:eastAsia="Times New Roman"/>
                <w:sz w:val="26"/>
                <w:szCs w:val="26"/>
                <w:lang w:val="lv-LV" w:eastAsia="lv-LV"/>
              </w:rPr>
              <w:t xml:space="preserve">, </w:t>
            </w:r>
            <w:r w:rsidR="006C6E0E" w:rsidRPr="00FB4030">
              <w:rPr>
                <w:rFonts w:eastAsia="Times New Roman"/>
                <w:sz w:val="26"/>
                <w:szCs w:val="26"/>
                <w:lang w:val="lv-LV" w:eastAsia="lv-LV"/>
              </w:rPr>
              <w:t>Latvijas Investīciju un attīstības aģentūra</w:t>
            </w:r>
          </w:p>
        </w:tc>
      </w:tr>
      <w:tr w:rsidR="00844176" w:rsidRPr="00FB4030" w14:paraId="3C98D228" w14:textId="77777777" w:rsidTr="6841B17C">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FB4030" w:rsidRDefault="00844176" w:rsidP="003D3252">
            <w:pPr>
              <w:contextualSpacing/>
              <w:rPr>
                <w:rFonts w:eastAsia="Times New Roman"/>
                <w:sz w:val="26"/>
                <w:szCs w:val="26"/>
                <w:lang w:val="lv-LV" w:eastAsia="lv-LV"/>
              </w:rPr>
            </w:pPr>
            <w:r w:rsidRPr="00FB4030">
              <w:rPr>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FB4030" w:rsidRDefault="00844176" w:rsidP="003D3252">
            <w:pPr>
              <w:contextualSpacing/>
              <w:rPr>
                <w:rFonts w:eastAsia="Times New Roman"/>
                <w:sz w:val="26"/>
                <w:szCs w:val="26"/>
                <w:lang w:val="lv-LV" w:eastAsia="lv-LV"/>
              </w:rPr>
            </w:pPr>
            <w:r w:rsidRPr="00FB4030">
              <w:rPr>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FB4030" w:rsidRDefault="00844176" w:rsidP="003D3252">
            <w:pPr>
              <w:contextualSpacing/>
              <w:rPr>
                <w:rFonts w:eastAsia="Times New Roman"/>
                <w:sz w:val="26"/>
                <w:szCs w:val="26"/>
                <w:lang w:val="lv-LV" w:eastAsia="lv-LV"/>
              </w:rPr>
            </w:pPr>
            <w:r w:rsidRPr="00FB4030">
              <w:rPr>
                <w:sz w:val="26"/>
                <w:szCs w:val="26"/>
                <w:lang w:val="lv-LV"/>
              </w:rPr>
              <w:t xml:space="preserve">Nav </w:t>
            </w:r>
          </w:p>
        </w:tc>
      </w:tr>
    </w:tbl>
    <w:p w14:paraId="00447F19" w14:textId="3BFE4D51" w:rsidR="009A00EB" w:rsidRPr="00FB4030"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181B6C" w:rsidRPr="00567A12" w14:paraId="5271E387" w14:textId="77777777" w:rsidTr="75F51770">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FB4030" w:rsidRDefault="009A00EB" w:rsidP="003D3252">
            <w:pPr>
              <w:contextualSpacing/>
              <w:jc w:val="center"/>
              <w:rPr>
                <w:rFonts w:eastAsia="Times New Roman"/>
                <w:sz w:val="26"/>
                <w:szCs w:val="26"/>
                <w:lang w:val="lv-LV" w:eastAsia="lv-LV"/>
              </w:rPr>
            </w:pPr>
            <w:r w:rsidRPr="00FB4030">
              <w:rPr>
                <w:rFonts w:eastAsia="Times New Roman"/>
                <w:b/>
                <w:bCs/>
                <w:sz w:val="26"/>
                <w:szCs w:val="26"/>
                <w:lang w:val="lv-LV" w:eastAsia="lv-LV"/>
              </w:rPr>
              <w:t>II. Tiesību akta projekta ietekme uz sabiedrību, tautsaimniecības attīstību un administratīvo slogu</w:t>
            </w:r>
          </w:p>
        </w:tc>
      </w:tr>
      <w:tr w:rsidR="00181B6C" w:rsidRPr="00567A12" w14:paraId="7F8630C6" w14:textId="77777777" w:rsidTr="75F5177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 xml:space="preserve">Sabiedrības </w:t>
            </w:r>
            <w:proofErr w:type="spellStart"/>
            <w:r w:rsidRPr="00FB4030">
              <w:rPr>
                <w:rFonts w:eastAsia="Times New Roman"/>
                <w:sz w:val="26"/>
                <w:szCs w:val="26"/>
                <w:lang w:val="lv-LV" w:eastAsia="lv-LV"/>
              </w:rPr>
              <w:t>mērķgrupas</w:t>
            </w:r>
            <w:proofErr w:type="spellEnd"/>
            <w:r w:rsidRPr="00FB4030">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6EC12750" w:rsidR="009A00EB" w:rsidRPr="00FB4030" w:rsidRDefault="55A3DDC6">
            <w:pPr>
              <w:ind w:right="201"/>
              <w:jc w:val="both"/>
              <w:rPr>
                <w:sz w:val="26"/>
                <w:szCs w:val="26"/>
                <w:lang w:val="lv-LV"/>
              </w:rPr>
            </w:pPr>
            <w:r w:rsidRPr="00FB4030">
              <w:rPr>
                <w:sz w:val="26"/>
                <w:szCs w:val="26"/>
                <w:lang w:val="lv-LV"/>
              </w:rPr>
              <w:t xml:space="preserve">Regulējums ietekmēs krīzes skartos </w:t>
            </w:r>
            <w:r w:rsidR="5EA5A04D" w:rsidRPr="00FB4030">
              <w:rPr>
                <w:sz w:val="26"/>
                <w:szCs w:val="26"/>
                <w:lang w:val="lv-LV"/>
              </w:rPr>
              <w:t xml:space="preserve">eksportējošos </w:t>
            </w:r>
            <w:r w:rsidRPr="00FB4030">
              <w:rPr>
                <w:sz w:val="26"/>
                <w:szCs w:val="26"/>
                <w:lang w:val="lv-LV"/>
              </w:rPr>
              <w:t xml:space="preserve">uzņēmumus, </w:t>
            </w:r>
            <w:r w:rsidR="1F82DEBE" w:rsidRPr="00FB4030">
              <w:rPr>
                <w:sz w:val="26"/>
                <w:szCs w:val="26"/>
                <w:lang w:val="lv-LV"/>
              </w:rPr>
              <w:t xml:space="preserve">kā arī </w:t>
            </w:r>
            <w:r w:rsidR="006C6E0E" w:rsidRPr="00FB4030">
              <w:rPr>
                <w:sz w:val="26"/>
                <w:szCs w:val="26"/>
                <w:lang w:val="lv-LV"/>
              </w:rPr>
              <w:t>Latvijas Investīciju un attīstības aģentūru.</w:t>
            </w:r>
          </w:p>
        </w:tc>
      </w:tr>
      <w:tr w:rsidR="00181B6C" w:rsidRPr="00567A12" w14:paraId="718E705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652657F0" w:rsidR="009A00EB" w:rsidRPr="00FB4030" w:rsidRDefault="00CC20E7" w:rsidP="005F3196">
            <w:pPr>
              <w:pStyle w:val="BodyText"/>
              <w:ind w:right="201"/>
              <w:contextualSpacing/>
              <w:rPr>
                <w:rFonts w:eastAsia="Calibri"/>
                <w:sz w:val="26"/>
                <w:szCs w:val="26"/>
                <w:lang w:eastAsia="en-US"/>
              </w:rPr>
            </w:pPr>
            <w:r w:rsidRPr="00FB4030">
              <w:rPr>
                <w:rFonts w:eastAsia="Calibri"/>
                <w:sz w:val="26"/>
                <w:szCs w:val="26"/>
                <w:lang w:eastAsia="en-US"/>
              </w:rPr>
              <w:t xml:space="preserve">Noteikumu projektā </w:t>
            </w:r>
            <w:r w:rsidR="00A57025" w:rsidRPr="00FB4030">
              <w:rPr>
                <w:rFonts w:eastAsia="Calibri"/>
                <w:sz w:val="26"/>
                <w:szCs w:val="26"/>
                <w:lang w:eastAsia="en-US"/>
              </w:rPr>
              <w:t>ietvertā tiesiskā regulējuma īstenošana</w:t>
            </w:r>
            <w:r w:rsidR="00724F11" w:rsidRPr="00FB4030">
              <w:rPr>
                <w:rFonts w:eastAsia="Calibri"/>
                <w:sz w:val="26"/>
                <w:szCs w:val="26"/>
                <w:lang w:eastAsia="en-US"/>
              </w:rPr>
              <w:t xml:space="preserve"> tiks nodrošināta</w:t>
            </w:r>
            <w:r w:rsidR="00C43CF2" w:rsidRPr="00FB4030">
              <w:rPr>
                <w:rFonts w:eastAsia="Calibri"/>
                <w:sz w:val="26"/>
                <w:szCs w:val="26"/>
                <w:lang w:eastAsia="en-US"/>
              </w:rPr>
              <w:t xml:space="preserve"> Ekonomikas ministrijas</w:t>
            </w:r>
            <w:r w:rsidR="00724F11" w:rsidRPr="00FB4030">
              <w:rPr>
                <w:rFonts w:eastAsia="Calibri"/>
                <w:sz w:val="26"/>
                <w:szCs w:val="26"/>
                <w:lang w:eastAsia="en-US"/>
              </w:rPr>
              <w:t xml:space="preserve"> resora esošo </w:t>
            </w:r>
            <w:r w:rsidR="001E1520" w:rsidRPr="00FB4030">
              <w:rPr>
                <w:rFonts w:eastAsia="Calibri"/>
                <w:sz w:val="26"/>
                <w:szCs w:val="26"/>
                <w:lang w:eastAsia="en-US"/>
              </w:rPr>
              <w:t>līdzekļu un cilvēk</w:t>
            </w:r>
            <w:r w:rsidR="00724F11" w:rsidRPr="00FB4030">
              <w:rPr>
                <w:rFonts w:eastAsia="Calibri"/>
                <w:sz w:val="26"/>
                <w:szCs w:val="26"/>
                <w:lang w:eastAsia="en-US"/>
              </w:rPr>
              <w:t xml:space="preserve">resursu ietvaros. </w:t>
            </w:r>
          </w:p>
        </w:tc>
      </w:tr>
      <w:tr w:rsidR="00181B6C" w:rsidRPr="00FB4030" w14:paraId="6AF18C8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5CCE18AE" w:rsidR="009A00EB" w:rsidRPr="00FB4030" w:rsidRDefault="009A00EB" w:rsidP="005F3196">
            <w:pPr>
              <w:pStyle w:val="BodyText"/>
              <w:ind w:right="201"/>
              <w:contextualSpacing/>
              <w:rPr>
                <w:rFonts w:eastAsia="Calibri"/>
                <w:sz w:val="26"/>
                <w:szCs w:val="26"/>
                <w:lang w:eastAsia="en-US"/>
              </w:rPr>
            </w:pPr>
            <w:r w:rsidRPr="00FB4030">
              <w:rPr>
                <w:rFonts w:eastAsia="Calibri"/>
                <w:sz w:val="26"/>
                <w:szCs w:val="26"/>
                <w:lang w:eastAsia="en-US"/>
              </w:rPr>
              <w:t>Projekts šo jomu neskar</w:t>
            </w:r>
            <w:r w:rsidR="3E9B1263" w:rsidRPr="00FB4030">
              <w:rPr>
                <w:rFonts w:eastAsia="Calibri"/>
                <w:sz w:val="26"/>
                <w:szCs w:val="26"/>
                <w:lang w:eastAsia="en-US"/>
              </w:rPr>
              <w:t>.</w:t>
            </w:r>
          </w:p>
        </w:tc>
      </w:tr>
      <w:tr w:rsidR="00181B6C" w:rsidRPr="00FB4030" w14:paraId="259E0982" w14:textId="77777777" w:rsidTr="75F5177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6E51C40B" w:rsidR="009A00EB" w:rsidRPr="00FB4030" w:rsidRDefault="009A00EB" w:rsidP="005F3196">
            <w:pPr>
              <w:pStyle w:val="BodyText"/>
              <w:ind w:right="201"/>
              <w:contextualSpacing/>
              <w:rPr>
                <w:rFonts w:eastAsia="Calibri"/>
                <w:sz w:val="26"/>
                <w:szCs w:val="26"/>
                <w:lang w:eastAsia="en-US"/>
              </w:rPr>
            </w:pPr>
            <w:r w:rsidRPr="00FB4030">
              <w:rPr>
                <w:rFonts w:eastAsia="Calibri"/>
                <w:sz w:val="26"/>
                <w:szCs w:val="26"/>
                <w:lang w:eastAsia="en-US"/>
              </w:rPr>
              <w:t>Projekts šo jomu neskar</w:t>
            </w:r>
            <w:r w:rsidR="08326721" w:rsidRPr="00FB4030">
              <w:rPr>
                <w:rFonts w:eastAsia="Calibri"/>
                <w:sz w:val="26"/>
                <w:szCs w:val="26"/>
                <w:lang w:eastAsia="en-US"/>
              </w:rPr>
              <w:t>.</w:t>
            </w:r>
          </w:p>
        </w:tc>
      </w:tr>
      <w:tr w:rsidR="00A76C0A" w:rsidRPr="00FB4030" w14:paraId="14FCA979" w14:textId="77777777" w:rsidTr="75F5177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FB4030" w:rsidRDefault="009A00EB" w:rsidP="009A00EB">
            <w:pPr>
              <w:contextualSpacing/>
              <w:rPr>
                <w:rFonts w:eastAsia="Times New Roman"/>
                <w:sz w:val="26"/>
                <w:szCs w:val="26"/>
                <w:lang w:val="lv-LV" w:eastAsia="lv-LV"/>
              </w:rPr>
            </w:pPr>
            <w:r w:rsidRPr="00FB4030">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C44D484" w:rsidR="009A00EB" w:rsidRPr="00FB4030" w:rsidRDefault="009A00EB" w:rsidP="005F3196">
            <w:pPr>
              <w:ind w:right="201"/>
              <w:contextualSpacing/>
              <w:jc w:val="both"/>
              <w:rPr>
                <w:sz w:val="26"/>
                <w:szCs w:val="26"/>
                <w:lang w:val="lv-LV"/>
              </w:rPr>
            </w:pPr>
            <w:r w:rsidRPr="00FB4030">
              <w:rPr>
                <w:sz w:val="26"/>
                <w:szCs w:val="26"/>
                <w:lang w:val="lv-LV"/>
              </w:rPr>
              <w:t>Nav</w:t>
            </w:r>
          </w:p>
        </w:tc>
      </w:tr>
    </w:tbl>
    <w:p w14:paraId="57D2014F" w14:textId="12146041" w:rsidR="00167E1C" w:rsidRPr="00FB4030" w:rsidRDefault="00167E1C"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204"/>
        <w:gridCol w:w="1295"/>
        <w:gridCol w:w="1066"/>
        <w:gridCol w:w="1126"/>
        <w:gridCol w:w="1227"/>
        <w:gridCol w:w="1227"/>
        <w:gridCol w:w="1183"/>
      </w:tblGrid>
      <w:tr w:rsidR="00181B6C" w:rsidRPr="00567A12" w14:paraId="2FBB21F0" w14:textId="77777777" w:rsidTr="00B054F4">
        <w:tc>
          <w:tcPr>
            <w:tcW w:w="10120" w:type="dxa"/>
            <w:gridSpan w:val="8"/>
            <w:tcBorders>
              <w:top w:val="single" w:sz="4" w:space="0" w:color="auto"/>
              <w:left w:val="single" w:sz="4" w:space="0" w:color="auto"/>
              <w:bottom w:val="single" w:sz="4" w:space="0" w:color="auto"/>
              <w:right w:val="single" w:sz="4" w:space="0" w:color="auto"/>
            </w:tcBorders>
          </w:tcPr>
          <w:p w14:paraId="717EFCF4" w14:textId="77777777" w:rsidR="00455A66" w:rsidRPr="00FB4030" w:rsidRDefault="00455A66" w:rsidP="00B054F4">
            <w:pPr>
              <w:pStyle w:val="ListParagraph"/>
              <w:tabs>
                <w:tab w:val="left" w:pos="317"/>
              </w:tabs>
              <w:ind w:left="0"/>
              <w:jc w:val="center"/>
              <w:rPr>
                <w:b/>
                <w:bCs/>
                <w:sz w:val="26"/>
                <w:szCs w:val="26"/>
                <w:lang w:val="lv-LV" w:eastAsia="ja-JP"/>
              </w:rPr>
            </w:pPr>
            <w:r w:rsidRPr="00FB4030">
              <w:rPr>
                <w:b/>
                <w:bCs/>
                <w:sz w:val="26"/>
                <w:szCs w:val="26"/>
                <w:lang w:val="lv-LV" w:eastAsia="ja-JP"/>
              </w:rPr>
              <w:t>III. Tiesību akta projekta ietekme uz valsts budžetu un pašvaldību budžetiem</w:t>
            </w:r>
          </w:p>
        </w:tc>
      </w:tr>
      <w:tr w:rsidR="00181B6C" w:rsidRPr="00FB4030" w14:paraId="74092340" w14:textId="77777777" w:rsidTr="00B054F4">
        <w:tc>
          <w:tcPr>
            <w:tcW w:w="1578" w:type="dxa"/>
            <w:vMerge w:val="restart"/>
            <w:tcBorders>
              <w:top w:val="single" w:sz="4" w:space="0" w:color="auto"/>
              <w:left w:val="single" w:sz="4" w:space="0" w:color="auto"/>
              <w:right w:val="single" w:sz="4" w:space="0" w:color="auto"/>
            </w:tcBorders>
            <w:shd w:val="clear" w:color="auto" w:fill="auto"/>
          </w:tcPr>
          <w:p w14:paraId="14FEB81F" w14:textId="77777777" w:rsidR="00455A66" w:rsidRPr="00FB4030" w:rsidRDefault="00455A66" w:rsidP="00455A66">
            <w:pPr>
              <w:jc w:val="center"/>
              <w:rPr>
                <w:rFonts w:eastAsia="Times New Roman"/>
                <w:b/>
                <w:bCs/>
                <w:sz w:val="26"/>
                <w:szCs w:val="26"/>
                <w:lang w:val="lv-LV" w:eastAsia="ja-JP"/>
              </w:rPr>
            </w:pPr>
          </w:p>
          <w:p w14:paraId="0AEA33E3" w14:textId="77777777" w:rsidR="00455A66" w:rsidRPr="00FB4030" w:rsidRDefault="00455A66" w:rsidP="00455A66">
            <w:pPr>
              <w:jc w:val="center"/>
              <w:rPr>
                <w:rFonts w:eastAsia="Times New Roman"/>
                <w:b/>
                <w:bCs/>
                <w:sz w:val="26"/>
                <w:szCs w:val="26"/>
                <w:lang w:val="lv-LV" w:eastAsia="ja-JP"/>
              </w:rPr>
            </w:pPr>
          </w:p>
          <w:p w14:paraId="55D54EE6" w14:textId="77777777" w:rsidR="00455A66" w:rsidRPr="00FB4030" w:rsidRDefault="00455A66" w:rsidP="00455A66">
            <w:pPr>
              <w:jc w:val="center"/>
              <w:rPr>
                <w:rFonts w:eastAsia="Times New Roman"/>
                <w:b/>
                <w:bCs/>
                <w:sz w:val="26"/>
                <w:szCs w:val="26"/>
                <w:lang w:val="lv-LV" w:eastAsia="ja-JP"/>
              </w:rPr>
            </w:pPr>
          </w:p>
          <w:p w14:paraId="7340B9AC" w14:textId="77777777" w:rsidR="00455A66" w:rsidRPr="00FB4030" w:rsidRDefault="00455A66" w:rsidP="00455A66">
            <w:pPr>
              <w:jc w:val="center"/>
              <w:rPr>
                <w:rFonts w:eastAsia="Times New Roman"/>
                <w:b/>
                <w:bCs/>
                <w:sz w:val="26"/>
                <w:szCs w:val="26"/>
                <w:lang w:val="lv-LV" w:eastAsia="ja-JP"/>
              </w:rPr>
            </w:pPr>
          </w:p>
          <w:p w14:paraId="151FFFD0" w14:textId="77777777" w:rsidR="00455A66" w:rsidRPr="00FB4030" w:rsidRDefault="00455A66" w:rsidP="00455A66">
            <w:pPr>
              <w:jc w:val="center"/>
              <w:rPr>
                <w:rFonts w:eastAsia="Times New Roman"/>
                <w:b/>
                <w:bCs/>
                <w:sz w:val="26"/>
                <w:szCs w:val="26"/>
                <w:lang w:val="lv-LV" w:eastAsia="ja-JP"/>
              </w:rPr>
            </w:pPr>
          </w:p>
          <w:p w14:paraId="60F010A3" w14:textId="07A579A6" w:rsidR="00455A66" w:rsidRPr="00FB4030" w:rsidRDefault="00455A66" w:rsidP="00455A66">
            <w:pPr>
              <w:jc w:val="center"/>
              <w:rPr>
                <w:sz w:val="26"/>
                <w:szCs w:val="26"/>
                <w:lang w:val="lv-LV"/>
              </w:rPr>
            </w:pPr>
            <w:r w:rsidRPr="00FB4030">
              <w:rPr>
                <w:rFonts w:eastAsia="Times New Roman"/>
                <w:b/>
                <w:bCs/>
                <w:sz w:val="26"/>
                <w:szCs w:val="26"/>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74BB3240" w14:textId="0070B4FA" w:rsidR="00455A66" w:rsidRPr="00FB4030" w:rsidRDefault="00455A66" w:rsidP="00455A66">
            <w:pPr>
              <w:pStyle w:val="ListParagraph"/>
              <w:tabs>
                <w:tab w:val="left" w:pos="317"/>
              </w:tabs>
              <w:ind w:left="34"/>
              <w:jc w:val="center"/>
              <w:rPr>
                <w:bCs/>
                <w:sz w:val="26"/>
                <w:szCs w:val="26"/>
                <w:lang w:val="lv-LV"/>
              </w:rPr>
            </w:pPr>
            <w:r w:rsidRPr="00FB4030">
              <w:rPr>
                <w:b/>
                <w:bCs/>
                <w:sz w:val="26"/>
                <w:szCs w:val="26"/>
                <w:lang w:val="lv-LV" w:eastAsia="ja-JP"/>
              </w:rPr>
              <w:t>2020.gads</w:t>
            </w:r>
          </w:p>
        </w:tc>
        <w:tc>
          <w:tcPr>
            <w:tcW w:w="5688" w:type="dxa"/>
            <w:gridSpan w:val="5"/>
            <w:tcBorders>
              <w:top w:val="single" w:sz="4" w:space="0" w:color="auto"/>
              <w:left w:val="single" w:sz="4" w:space="0" w:color="auto"/>
              <w:right w:val="single" w:sz="4" w:space="0" w:color="auto"/>
            </w:tcBorders>
          </w:tcPr>
          <w:p w14:paraId="4C83B6D0" w14:textId="45AA2568"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Turpmākie trīs gadi (</w:t>
            </w:r>
            <w:proofErr w:type="spellStart"/>
            <w:r w:rsidRPr="00FB4030">
              <w:rPr>
                <w:rFonts w:eastAsia="Times New Roman"/>
                <w:i/>
                <w:iCs/>
                <w:sz w:val="26"/>
                <w:szCs w:val="26"/>
                <w:lang w:val="lv-LV" w:eastAsia="ja-JP"/>
              </w:rPr>
              <w:t>euro</w:t>
            </w:r>
            <w:proofErr w:type="spellEnd"/>
            <w:r w:rsidRPr="00FB4030">
              <w:rPr>
                <w:rFonts w:eastAsia="Times New Roman"/>
                <w:sz w:val="26"/>
                <w:szCs w:val="26"/>
                <w:lang w:val="lv-LV" w:eastAsia="ja-JP"/>
              </w:rPr>
              <w:t>)</w:t>
            </w:r>
          </w:p>
        </w:tc>
      </w:tr>
      <w:tr w:rsidR="00181B6C" w:rsidRPr="00FB4030" w14:paraId="6FD4ACFE" w14:textId="77777777" w:rsidTr="008A15B3">
        <w:tc>
          <w:tcPr>
            <w:tcW w:w="1578" w:type="dxa"/>
            <w:vMerge/>
            <w:tcBorders>
              <w:left w:val="single" w:sz="4" w:space="0" w:color="auto"/>
              <w:right w:val="single" w:sz="4" w:space="0" w:color="auto"/>
            </w:tcBorders>
            <w:shd w:val="clear" w:color="auto" w:fill="auto"/>
          </w:tcPr>
          <w:p w14:paraId="1D9A385A" w14:textId="77777777" w:rsidR="00455A66" w:rsidRPr="00FB4030" w:rsidRDefault="00455A66" w:rsidP="00455A66">
            <w:pPr>
              <w:jc w:val="center"/>
              <w:rPr>
                <w:sz w:val="26"/>
                <w:szCs w:val="26"/>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40708FF7" w14:textId="77777777" w:rsidR="00455A66" w:rsidRPr="00FB4030" w:rsidRDefault="00455A66" w:rsidP="00455A66">
            <w:pPr>
              <w:pStyle w:val="ListParagraph"/>
              <w:tabs>
                <w:tab w:val="left" w:pos="317"/>
              </w:tabs>
              <w:ind w:left="34"/>
              <w:jc w:val="center"/>
              <w:rPr>
                <w:bCs/>
                <w:sz w:val="26"/>
                <w:szCs w:val="26"/>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FC435" w14:textId="17C9C636" w:rsidR="00455A66" w:rsidRPr="00FB4030" w:rsidRDefault="00455A66" w:rsidP="00455A66">
            <w:pPr>
              <w:jc w:val="center"/>
              <w:rPr>
                <w:rFonts w:eastAsia="Times New Roman"/>
                <w:b/>
                <w:bCs/>
                <w:sz w:val="26"/>
                <w:szCs w:val="26"/>
                <w:lang w:val="lv-LV" w:eastAsia="ja-JP"/>
              </w:rPr>
            </w:pPr>
            <w:r w:rsidRPr="00FB4030">
              <w:rPr>
                <w:rFonts w:eastAsia="Times New Roman"/>
                <w:b/>
                <w:bCs/>
                <w:sz w:val="26"/>
                <w:szCs w:val="26"/>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426F80D" w14:textId="77777777" w:rsidR="00455A66" w:rsidRPr="00FB4030" w:rsidRDefault="00455A66" w:rsidP="00455A66">
            <w:pPr>
              <w:jc w:val="center"/>
              <w:rPr>
                <w:rFonts w:eastAsia="Times New Roman"/>
                <w:b/>
                <w:bCs/>
                <w:sz w:val="26"/>
                <w:szCs w:val="26"/>
                <w:lang w:val="lv-LV" w:eastAsia="ja-JP"/>
              </w:rPr>
            </w:pPr>
            <w:r w:rsidRPr="00FB4030">
              <w:rPr>
                <w:rFonts w:eastAsia="Times New Roman"/>
                <w:b/>
                <w:bCs/>
                <w:sz w:val="26"/>
                <w:szCs w:val="26"/>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606D98D" w14:textId="77777777" w:rsidR="00455A66" w:rsidRPr="00FB4030" w:rsidRDefault="00455A66" w:rsidP="00455A66">
            <w:pPr>
              <w:jc w:val="center"/>
              <w:rPr>
                <w:rFonts w:eastAsia="Times New Roman"/>
                <w:b/>
                <w:bCs/>
                <w:sz w:val="26"/>
                <w:szCs w:val="26"/>
                <w:lang w:val="lv-LV" w:eastAsia="ja-JP"/>
              </w:rPr>
            </w:pPr>
            <w:r w:rsidRPr="00FB4030">
              <w:rPr>
                <w:rFonts w:eastAsia="Times New Roman"/>
                <w:b/>
                <w:bCs/>
                <w:sz w:val="26"/>
                <w:szCs w:val="26"/>
                <w:lang w:val="lv-LV" w:eastAsia="ja-JP"/>
              </w:rPr>
              <w:t>2023</w:t>
            </w:r>
          </w:p>
        </w:tc>
      </w:tr>
      <w:tr w:rsidR="00181B6C" w:rsidRPr="00FB4030" w14:paraId="308BC64A" w14:textId="77777777" w:rsidTr="008A15B3">
        <w:tc>
          <w:tcPr>
            <w:tcW w:w="1578" w:type="dxa"/>
            <w:vMerge/>
            <w:tcBorders>
              <w:left w:val="single" w:sz="4" w:space="0" w:color="auto"/>
              <w:bottom w:val="single" w:sz="4" w:space="0" w:color="auto"/>
              <w:right w:val="single" w:sz="4" w:space="0" w:color="auto"/>
            </w:tcBorders>
            <w:shd w:val="clear" w:color="auto" w:fill="auto"/>
          </w:tcPr>
          <w:p w14:paraId="4CFD8402" w14:textId="77777777" w:rsidR="00455A66" w:rsidRPr="00FB4030" w:rsidRDefault="00455A66" w:rsidP="00455A66">
            <w:pPr>
              <w:jc w:val="center"/>
              <w:rPr>
                <w:sz w:val="26"/>
                <w:szCs w:val="26"/>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4BE24C2" w14:textId="69FDF57D"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94ECC2" w14:textId="28021AC4"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54BB6DA" w14:textId="77777777"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saskaņā ar vidēja termiņa budžeta ietvaru</w:t>
            </w:r>
          </w:p>
          <w:p w14:paraId="54B2A415" w14:textId="77777777" w:rsidR="00455A66" w:rsidRPr="00FB4030" w:rsidRDefault="00455A66" w:rsidP="00455A66">
            <w:pPr>
              <w:jc w:val="center"/>
              <w:rPr>
                <w:rFonts w:eastAsia="Times New Roman"/>
                <w:sz w:val="26"/>
                <w:szCs w:val="26"/>
                <w:lang w:val="lv-LV" w:eastAsia="ja-JP"/>
              </w:rPr>
            </w:pPr>
          </w:p>
        </w:tc>
        <w:tc>
          <w:tcPr>
            <w:tcW w:w="1073" w:type="dxa"/>
            <w:tcBorders>
              <w:top w:val="single" w:sz="4" w:space="0" w:color="auto"/>
              <w:left w:val="single" w:sz="4" w:space="0" w:color="auto"/>
              <w:bottom w:val="single" w:sz="4" w:space="0" w:color="auto"/>
              <w:right w:val="single" w:sz="4" w:space="0" w:color="auto"/>
            </w:tcBorders>
            <w:vAlign w:val="center"/>
          </w:tcPr>
          <w:p w14:paraId="644DA021" w14:textId="1A129DEA"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saskaņā ar valsts budžetu kārtējam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7A0D59E" w14:textId="5740CDC8"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izmaiņas kārtējā gadā, salīdzinot ar valsts budžetu kārtējam gadam</w:t>
            </w:r>
          </w:p>
        </w:tc>
        <w:tc>
          <w:tcPr>
            <w:tcW w:w="1106" w:type="dxa"/>
            <w:tcBorders>
              <w:top w:val="single" w:sz="4" w:space="0" w:color="auto"/>
              <w:left w:val="single" w:sz="4" w:space="0" w:color="auto"/>
              <w:bottom w:val="single" w:sz="4" w:space="0" w:color="auto"/>
              <w:right w:val="single" w:sz="4" w:space="0" w:color="auto"/>
            </w:tcBorders>
          </w:tcPr>
          <w:p w14:paraId="402FCF36" w14:textId="77777777"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izmaiņas, salīdzinot ar vidēja termiņa budžeta ietvaru 2022.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2D2908" w14:textId="240816CC" w:rsidR="00455A66" w:rsidRPr="00FB4030" w:rsidRDefault="00455A66" w:rsidP="00455A66">
            <w:pPr>
              <w:jc w:val="center"/>
              <w:rPr>
                <w:rFonts w:eastAsia="Times New Roman"/>
                <w:sz w:val="26"/>
                <w:szCs w:val="26"/>
                <w:lang w:val="lv-LV" w:eastAsia="ja-JP"/>
              </w:rPr>
            </w:pPr>
            <w:r w:rsidRPr="00FB4030">
              <w:rPr>
                <w:rFonts w:eastAsia="Times New Roman"/>
                <w:sz w:val="26"/>
                <w:szCs w:val="26"/>
                <w:lang w:val="lv-LV" w:eastAsia="ja-JP"/>
              </w:rPr>
              <w:t>saskaņā ar valsts budžetu kārtējam gadam</w:t>
            </w:r>
          </w:p>
        </w:tc>
      </w:tr>
      <w:tr w:rsidR="00181B6C" w:rsidRPr="00FB4030" w14:paraId="708B435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D42C910" w14:textId="77777777" w:rsidR="00455A66" w:rsidRPr="00FB4030" w:rsidRDefault="00455A66" w:rsidP="00B054F4">
            <w:pPr>
              <w:jc w:val="center"/>
              <w:rPr>
                <w:sz w:val="26"/>
                <w:szCs w:val="26"/>
                <w:lang w:val="lv-LV"/>
              </w:rPr>
            </w:pPr>
            <w:r w:rsidRPr="00FB4030">
              <w:rPr>
                <w:sz w:val="26"/>
                <w:szCs w:val="26"/>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6287642" w14:textId="77777777" w:rsidR="00455A66" w:rsidRPr="00FB4030" w:rsidRDefault="00455A66" w:rsidP="00B054F4">
            <w:pPr>
              <w:jc w:val="center"/>
              <w:rPr>
                <w:sz w:val="26"/>
                <w:szCs w:val="26"/>
                <w:lang w:val="lv-LV"/>
              </w:rPr>
            </w:pPr>
            <w:r w:rsidRPr="00FB4030">
              <w:rPr>
                <w:sz w:val="26"/>
                <w:szCs w:val="26"/>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94D76CD" w14:textId="77777777" w:rsidR="00455A66" w:rsidRPr="00FB4030" w:rsidRDefault="00455A66" w:rsidP="00B054F4">
            <w:pPr>
              <w:jc w:val="center"/>
              <w:rPr>
                <w:bCs/>
                <w:sz w:val="26"/>
                <w:szCs w:val="26"/>
                <w:lang w:val="lv-LV"/>
              </w:rPr>
            </w:pPr>
            <w:r w:rsidRPr="00FB4030">
              <w:rPr>
                <w:sz w:val="26"/>
                <w:szCs w:val="26"/>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D3727D" w14:textId="77777777" w:rsidR="00455A66" w:rsidRPr="00FB4030" w:rsidRDefault="00455A66" w:rsidP="00B054F4">
            <w:pPr>
              <w:pStyle w:val="ListParagraph"/>
              <w:tabs>
                <w:tab w:val="left" w:pos="317"/>
              </w:tabs>
              <w:ind w:left="34"/>
              <w:jc w:val="center"/>
              <w:rPr>
                <w:bCs/>
                <w:sz w:val="26"/>
                <w:szCs w:val="26"/>
                <w:lang w:val="lv-LV"/>
              </w:rPr>
            </w:pPr>
            <w:r w:rsidRPr="00FB4030">
              <w:rPr>
                <w:bCs/>
                <w:sz w:val="26"/>
                <w:szCs w:val="26"/>
                <w:lang w:val="lv-LV"/>
              </w:rPr>
              <w:t>4</w:t>
            </w:r>
          </w:p>
        </w:tc>
        <w:tc>
          <w:tcPr>
            <w:tcW w:w="1073" w:type="dxa"/>
            <w:tcBorders>
              <w:top w:val="single" w:sz="4" w:space="0" w:color="auto"/>
              <w:left w:val="single" w:sz="4" w:space="0" w:color="auto"/>
              <w:bottom w:val="single" w:sz="4" w:space="0" w:color="auto"/>
              <w:right w:val="single" w:sz="4" w:space="0" w:color="auto"/>
            </w:tcBorders>
          </w:tcPr>
          <w:p w14:paraId="49DBDAFC" w14:textId="77777777" w:rsidR="00455A66" w:rsidRPr="00FB4030" w:rsidRDefault="00455A66" w:rsidP="00B054F4">
            <w:pPr>
              <w:pStyle w:val="ListParagraph"/>
              <w:tabs>
                <w:tab w:val="left" w:pos="317"/>
              </w:tabs>
              <w:ind w:left="34"/>
              <w:jc w:val="center"/>
              <w:rPr>
                <w:bCs/>
                <w:sz w:val="26"/>
                <w:szCs w:val="26"/>
                <w:lang w:val="lv-LV"/>
              </w:rPr>
            </w:pPr>
            <w:r w:rsidRPr="00FB4030">
              <w:rPr>
                <w:bCs/>
                <w:sz w:val="26"/>
                <w:szCs w:val="26"/>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26CCA85" w14:textId="77777777" w:rsidR="00455A66" w:rsidRPr="00FB4030" w:rsidRDefault="00455A66" w:rsidP="00B054F4">
            <w:pPr>
              <w:pStyle w:val="ListParagraph"/>
              <w:tabs>
                <w:tab w:val="left" w:pos="317"/>
              </w:tabs>
              <w:ind w:left="34"/>
              <w:jc w:val="center"/>
              <w:rPr>
                <w:bCs/>
                <w:sz w:val="26"/>
                <w:szCs w:val="26"/>
                <w:lang w:val="lv-LV"/>
              </w:rPr>
            </w:pPr>
            <w:r w:rsidRPr="00FB4030">
              <w:rPr>
                <w:bCs/>
                <w:sz w:val="26"/>
                <w:szCs w:val="26"/>
                <w:lang w:val="lv-LV"/>
              </w:rPr>
              <w:t>6</w:t>
            </w:r>
          </w:p>
        </w:tc>
        <w:tc>
          <w:tcPr>
            <w:tcW w:w="1106" w:type="dxa"/>
            <w:tcBorders>
              <w:top w:val="single" w:sz="4" w:space="0" w:color="auto"/>
              <w:left w:val="single" w:sz="4" w:space="0" w:color="auto"/>
              <w:bottom w:val="single" w:sz="4" w:space="0" w:color="auto"/>
              <w:right w:val="single" w:sz="4" w:space="0" w:color="auto"/>
            </w:tcBorders>
          </w:tcPr>
          <w:p w14:paraId="72A2030A" w14:textId="77777777" w:rsidR="00455A66" w:rsidRPr="00FB4030" w:rsidRDefault="00455A66" w:rsidP="00B054F4">
            <w:pPr>
              <w:pStyle w:val="ListParagraph"/>
              <w:tabs>
                <w:tab w:val="left" w:pos="317"/>
              </w:tabs>
              <w:ind w:left="34"/>
              <w:jc w:val="center"/>
              <w:rPr>
                <w:bCs/>
                <w:sz w:val="26"/>
                <w:szCs w:val="26"/>
                <w:lang w:val="lv-LV"/>
              </w:rPr>
            </w:pPr>
            <w:r w:rsidRPr="00FB4030">
              <w:rPr>
                <w:bCs/>
                <w:sz w:val="26"/>
                <w:szCs w:val="26"/>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C5B95B6" w14:textId="77777777" w:rsidR="00455A66" w:rsidRPr="00FB4030" w:rsidRDefault="00455A66" w:rsidP="00B054F4">
            <w:pPr>
              <w:pStyle w:val="ListParagraph"/>
              <w:tabs>
                <w:tab w:val="left" w:pos="317"/>
              </w:tabs>
              <w:ind w:left="34"/>
              <w:jc w:val="center"/>
              <w:rPr>
                <w:bCs/>
                <w:sz w:val="26"/>
                <w:szCs w:val="26"/>
                <w:lang w:val="lv-LV"/>
              </w:rPr>
            </w:pPr>
            <w:r w:rsidRPr="00FB4030">
              <w:rPr>
                <w:bCs/>
                <w:sz w:val="26"/>
                <w:szCs w:val="26"/>
                <w:lang w:val="lv-LV"/>
              </w:rPr>
              <w:t>8</w:t>
            </w:r>
          </w:p>
        </w:tc>
      </w:tr>
      <w:tr w:rsidR="00181B6C" w:rsidRPr="00FB4030" w14:paraId="718E6D5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9A3C48A"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AB7AAE4"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23AE9E"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EEA94E"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0E2013C"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95623DA"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8AA3FDB"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6609058"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r>
      <w:tr w:rsidR="00181B6C" w:rsidRPr="00FB4030" w14:paraId="5764279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0066A1F" w14:textId="77777777" w:rsidR="00455A66" w:rsidRPr="00FB4030" w:rsidRDefault="00455A66" w:rsidP="00B054F4">
            <w:pPr>
              <w:jc w:val="both"/>
              <w:rPr>
                <w:rFonts w:eastAsia="Arial Unicode MS"/>
                <w:sz w:val="26"/>
                <w:szCs w:val="26"/>
                <w:lang w:val="lv-LV"/>
              </w:rPr>
            </w:pPr>
            <w:r w:rsidRPr="00FB4030">
              <w:rPr>
                <w:rFonts w:eastAsia="Arial Unicode MS"/>
                <w:sz w:val="26"/>
                <w:szCs w:val="26"/>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121D8F1"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A8C5970"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54FF48C"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76584D5"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A5E7C0"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3B87AB4"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482FF1" w14:textId="77777777" w:rsidR="00455A66" w:rsidRPr="00FB4030" w:rsidRDefault="00455A66" w:rsidP="00B054F4">
            <w:pPr>
              <w:tabs>
                <w:tab w:val="left" w:pos="315"/>
                <w:tab w:val="center" w:pos="459"/>
              </w:tabs>
              <w:jc w:val="center"/>
              <w:rPr>
                <w:rFonts w:eastAsia="Times New Roman"/>
                <w:b/>
                <w:sz w:val="26"/>
                <w:szCs w:val="26"/>
                <w:lang w:val="lv-LV" w:eastAsia="ja-JP"/>
              </w:rPr>
            </w:pPr>
            <w:r w:rsidRPr="00FB4030">
              <w:rPr>
                <w:rFonts w:eastAsia="Arial Unicode MS"/>
                <w:sz w:val="26"/>
                <w:szCs w:val="26"/>
                <w:lang w:val="lv-LV"/>
              </w:rPr>
              <w:t>0</w:t>
            </w:r>
          </w:p>
        </w:tc>
      </w:tr>
      <w:tr w:rsidR="00181B6C" w:rsidRPr="00FB4030" w14:paraId="31B762F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38507D90" w14:textId="77777777" w:rsidR="00455A66" w:rsidRPr="00FB4030" w:rsidRDefault="00455A66" w:rsidP="00B054F4">
            <w:pPr>
              <w:jc w:val="both"/>
              <w:rPr>
                <w:rFonts w:eastAsia="Arial Unicode MS"/>
                <w:sz w:val="26"/>
                <w:szCs w:val="26"/>
                <w:lang w:val="lv-LV"/>
              </w:rPr>
            </w:pPr>
            <w:r w:rsidRPr="00FB4030">
              <w:rPr>
                <w:rFonts w:eastAsia="Arial Unicode MS"/>
                <w:sz w:val="26"/>
                <w:szCs w:val="26"/>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2EDDAC1"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9EDBEA1"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B72040"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5D0818" w14:textId="77777777" w:rsidR="00455A66" w:rsidRPr="00FB4030" w:rsidRDefault="00455A66" w:rsidP="00B054F4">
            <w:pPr>
              <w:jc w:val="center"/>
              <w:rPr>
                <w:sz w:val="26"/>
                <w:szCs w:val="26"/>
                <w:lang w:val="lv-LV"/>
              </w:rPr>
            </w:pPr>
            <w:r w:rsidRPr="00FB4030">
              <w:rPr>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80C808D"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2AC5034" w14:textId="77777777" w:rsidR="00455A66" w:rsidRPr="00FB4030" w:rsidRDefault="00455A66" w:rsidP="00B054F4">
            <w:pPr>
              <w:jc w:val="center"/>
              <w:rPr>
                <w:sz w:val="26"/>
                <w:szCs w:val="26"/>
                <w:lang w:val="lv-LV"/>
              </w:rPr>
            </w:pPr>
            <w:r w:rsidRPr="00FB4030">
              <w:rPr>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78DB076"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r>
      <w:tr w:rsidR="00181B6C" w:rsidRPr="00FB4030" w14:paraId="6154012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35CEEEE" w14:textId="77777777" w:rsidR="00455A66" w:rsidRPr="00FB4030" w:rsidRDefault="00455A66" w:rsidP="00B054F4">
            <w:pPr>
              <w:jc w:val="both"/>
              <w:rPr>
                <w:rFonts w:eastAsia="Arial Unicode MS"/>
                <w:sz w:val="26"/>
                <w:szCs w:val="26"/>
                <w:lang w:val="lv-LV"/>
              </w:rPr>
            </w:pPr>
            <w:r w:rsidRPr="00FB4030">
              <w:rPr>
                <w:rFonts w:eastAsia="Arial Unicode MS"/>
                <w:sz w:val="26"/>
                <w:szCs w:val="26"/>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46FFB1" w14:textId="77777777" w:rsidR="00455A66" w:rsidRPr="00FB4030" w:rsidRDefault="00455A66" w:rsidP="00B054F4">
            <w:pPr>
              <w:jc w:val="center"/>
              <w:rPr>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CC2455" w14:textId="77777777" w:rsidR="00455A66" w:rsidRPr="00FB4030" w:rsidRDefault="00455A66" w:rsidP="00B054F4">
            <w:pPr>
              <w:jc w:val="center"/>
              <w:rPr>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F9AB49B"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0F9572" w14:textId="77777777" w:rsidR="00455A66" w:rsidRPr="00FB4030" w:rsidRDefault="00455A66" w:rsidP="00B054F4">
            <w:pPr>
              <w:jc w:val="center"/>
              <w:rPr>
                <w:sz w:val="26"/>
                <w:szCs w:val="26"/>
                <w:lang w:val="lv-LV"/>
              </w:rPr>
            </w:pPr>
            <w:r w:rsidRPr="00FB4030">
              <w:rPr>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E5090F"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996BB3" w14:textId="77777777" w:rsidR="00455A66" w:rsidRPr="00FB4030" w:rsidRDefault="00455A66" w:rsidP="00B054F4">
            <w:pPr>
              <w:jc w:val="center"/>
              <w:rPr>
                <w:sz w:val="26"/>
                <w:szCs w:val="26"/>
                <w:lang w:val="lv-LV"/>
              </w:rPr>
            </w:pPr>
            <w:r w:rsidRPr="00FB4030">
              <w:rPr>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C5978E"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r>
      <w:tr w:rsidR="00181B6C" w:rsidRPr="00FB4030" w14:paraId="57D3F00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EBCCB1F"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C94691"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3A50E81"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E2A3EEE"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5BD2906"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4DB88B2"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17F35F"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2E07421"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r>
      <w:tr w:rsidR="00181B6C" w:rsidRPr="00FB4030" w14:paraId="25454E9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8AD094C"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lastRenderedPageBreak/>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4A9C00" w14:textId="77777777" w:rsidR="00455A66" w:rsidRPr="00FB4030" w:rsidRDefault="00455A66" w:rsidP="00B054F4">
            <w:pPr>
              <w:jc w:val="center"/>
              <w:rPr>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64F7B59" w14:textId="77777777" w:rsidR="00455A66" w:rsidRPr="00FB4030" w:rsidRDefault="00455A66" w:rsidP="00B054F4">
            <w:pPr>
              <w:jc w:val="center"/>
              <w:rPr>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23BECE1"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FB74FC" w14:textId="77777777" w:rsidR="00455A66" w:rsidRPr="00FB4030" w:rsidRDefault="00455A66" w:rsidP="00B054F4">
            <w:pPr>
              <w:jc w:val="center"/>
              <w:rPr>
                <w:sz w:val="26"/>
                <w:szCs w:val="26"/>
                <w:lang w:val="lv-LV"/>
              </w:rPr>
            </w:pPr>
            <w:r w:rsidRPr="00FB4030">
              <w:rPr>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CC3F47C"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4872C83" w14:textId="77777777" w:rsidR="00455A66" w:rsidRPr="00FB4030" w:rsidDel="007A71B8" w:rsidRDefault="00455A66" w:rsidP="00B054F4">
            <w:pPr>
              <w:jc w:val="center"/>
              <w:rPr>
                <w:sz w:val="26"/>
                <w:szCs w:val="26"/>
                <w:lang w:val="lv-LV"/>
              </w:rPr>
            </w:pPr>
            <w:r w:rsidRPr="00FB4030">
              <w:rPr>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0C373FC"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r>
      <w:tr w:rsidR="00181B6C" w:rsidRPr="00FB4030" w14:paraId="70B8832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EE48145"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F40176C" w14:textId="77777777" w:rsidR="00455A66" w:rsidRPr="00FB4030" w:rsidRDefault="00455A66" w:rsidP="00B054F4">
            <w:pPr>
              <w:jc w:val="center"/>
              <w:rPr>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CF5EAD" w14:textId="77777777" w:rsidR="00455A66" w:rsidRPr="00FB4030" w:rsidRDefault="00455A66" w:rsidP="00B054F4">
            <w:pPr>
              <w:jc w:val="center"/>
              <w:rPr>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7007E2"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2EB5EAA" w14:textId="77777777" w:rsidR="00455A66" w:rsidRPr="00FB4030" w:rsidRDefault="00455A66" w:rsidP="00B054F4">
            <w:pPr>
              <w:jc w:val="center"/>
              <w:rPr>
                <w:sz w:val="26"/>
                <w:szCs w:val="26"/>
                <w:lang w:val="lv-LV"/>
              </w:rPr>
            </w:pPr>
            <w:r w:rsidRPr="00FB4030">
              <w:rPr>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A9B7972"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98EF484" w14:textId="77777777" w:rsidR="00455A66" w:rsidRPr="00FB4030" w:rsidRDefault="00455A66" w:rsidP="00B054F4">
            <w:pPr>
              <w:jc w:val="center"/>
              <w:rPr>
                <w:sz w:val="26"/>
                <w:szCs w:val="26"/>
                <w:lang w:val="lv-LV"/>
              </w:rPr>
            </w:pPr>
            <w:r w:rsidRPr="00FB4030">
              <w:rPr>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C472739"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r>
      <w:tr w:rsidR="00181B6C" w:rsidRPr="00FB4030" w14:paraId="76F80E8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18D74DE"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95DE9" w14:textId="77777777" w:rsidR="00455A66" w:rsidRPr="00FB4030" w:rsidRDefault="00455A66" w:rsidP="00B054F4">
            <w:pPr>
              <w:jc w:val="center"/>
              <w:rPr>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2497D2" w14:textId="77777777" w:rsidR="00455A66" w:rsidRPr="00FB4030" w:rsidRDefault="00455A66" w:rsidP="00B054F4">
            <w:pPr>
              <w:jc w:val="center"/>
              <w:rPr>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8E14DDF"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6754426" w14:textId="77777777" w:rsidR="00455A66" w:rsidRPr="00FB4030" w:rsidRDefault="00455A66" w:rsidP="00B054F4">
            <w:pPr>
              <w:jc w:val="center"/>
              <w:rPr>
                <w:sz w:val="26"/>
                <w:szCs w:val="26"/>
                <w:lang w:val="lv-LV"/>
              </w:rPr>
            </w:pPr>
            <w:r w:rsidRPr="00FB4030">
              <w:rPr>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BC41B00"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4CCDDB" w14:textId="77777777" w:rsidR="00455A66" w:rsidRPr="00FB4030" w:rsidRDefault="00455A66" w:rsidP="00B054F4">
            <w:pPr>
              <w:jc w:val="center"/>
              <w:rPr>
                <w:sz w:val="26"/>
                <w:szCs w:val="26"/>
                <w:lang w:val="lv-LV"/>
              </w:rPr>
            </w:pPr>
            <w:r w:rsidRPr="00FB4030">
              <w:rPr>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68211F6" w14:textId="77777777" w:rsidR="00455A66" w:rsidRPr="00FB4030" w:rsidRDefault="00455A66" w:rsidP="00B054F4">
            <w:pPr>
              <w:jc w:val="center"/>
              <w:rPr>
                <w:rFonts w:eastAsia="Times New Roman"/>
                <w:b/>
                <w:sz w:val="26"/>
                <w:szCs w:val="26"/>
                <w:lang w:val="lv-LV" w:eastAsia="ja-JP"/>
              </w:rPr>
            </w:pPr>
            <w:r w:rsidRPr="00FB4030">
              <w:rPr>
                <w:sz w:val="26"/>
                <w:szCs w:val="26"/>
                <w:lang w:val="lv-LV"/>
              </w:rPr>
              <w:t>0</w:t>
            </w:r>
          </w:p>
        </w:tc>
      </w:tr>
      <w:tr w:rsidR="00181B6C" w:rsidRPr="00FB4030" w14:paraId="37A5B5E6"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552ADDC"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FE48FC9"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E6CFB12"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5E8AE7E"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6A7AE027"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6F623D8"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BC9C99F"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7489C6B" w14:textId="77777777" w:rsidR="00455A66" w:rsidRPr="00FB4030" w:rsidRDefault="00455A66" w:rsidP="00B054F4">
            <w:pPr>
              <w:jc w:val="center"/>
              <w:rPr>
                <w:rFonts w:eastAsia="Times New Roman"/>
                <w:b/>
                <w:sz w:val="26"/>
                <w:szCs w:val="26"/>
                <w:lang w:val="lv-LV" w:eastAsia="ja-JP"/>
              </w:rPr>
            </w:pPr>
            <w:r w:rsidRPr="00FB4030">
              <w:rPr>
                <w:rFonts w:eastAsia="Arial Unicode MS"/>
                <w:sz w:val="26"/>
                <w:szCs w:val="26"/>
                <w:lang w:val="lv-LV"/>
              </w:rPr>
              <w:t>0</w:t>
            </w:r>
          </w:p>
        </w:tc>
      </w:tr>
      <w:tr w:rsidR="00181B6C" w:rsidRPr="00FB4030" w14:paraId="3183D62F"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B400A4D"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2D80C55"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55DE323"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DDF6969"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EDBEE15"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6498F18"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F03621C"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FD7B693"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r>
      <w:tr w:rsidR="00181B6C" w:rsidRPr="00FB4030" w14:paraId="2CC7116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9BC8611"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0700E78"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5E7F8B2"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F3C9C1B"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33D90AC"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BE400A8"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FA15A3"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91CB136"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r>
      <w:tr w:rsidR="00181B6C" w:rsidRPr="00FB4030" w14:paraId="3D41421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BF44DE6" w14:textId="77777777" w:rsidR="00455A66" w:rsidRPr="00FB4030" w:rsidRDefault="00455A66" w:rsidP="00B054F4">
            <w:pPr>
              <w:rPr>
                <w:rFonts w:eastAsia="Times New Roman"/>
                <w:sz w:val="26"/>
                <w:szCs w:val="26"/>
                <w:lang w:val="lv-LV"/>
              </w:rPr>
            </w:pPr>
            <w:r w:rsidRPr="00FB4030">
              <w:rPr>
                <w:rFonts w:eastAsia="Times New Roman"/>
                <w:sz w:val="26"/>
                <w:szCs w:val="26"/>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65D5F74"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7239207" w14:textId="77777777" w:rsidR="00455A66" w:rsidRPr="00FB4030" w:rsidRDefault="00455A66" w:rsidP="00B054F4">
            <w:pPr>
              <w:jc w:val="center"/>
              <w:rPr>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A5C273"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21A08D"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91914D8"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417138"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3A14782"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0</w:t>
            </w:r>
          </w:p>
        </w:tc>
      </w:tr>
      <w:tr w:rsidR="00181B6C" w:rsidRPr="00FB4030" w14:paraId="16DD8C2F"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B910323"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5321195"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CD95FFC" w14:textId="77777777" w:rsidR="00455A66" w:rsidRPr="00FB4030" w:rsidRDefault="00455A66" w:rsidP="00B054F4">
            <w:pPr>
              <w:jc w:val="center"/>
              <w:rPr>
                <w:rFonts w:eastAsia="Arial Unicode MS"/>
                <w:b/>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A44451A" w14:textId="77777777" w:rsidR="00455A66" w:rsidRPr="00FB4030" w:rsidRDefault="00455A66" w:rsidP="00B054F4">
            <w:pPr>
              <w:ind w:left="-30"/>
              <w:jc w:val="center"/>
              <w:rPr>
                <w:rFonts w:eastAsia="Times New Roman"/>
                <w:b/>
                <w:sz w:val="26"/>
                <w:szCs w:val="26"/>
                <w:lang w:val="lv-LV"/>
              </w:rPr>
            </w:pPr>
            <w:r w:rsidRPr="00FB4030">
              <w:rPr>
                <w:rFonts w:eastAsia="Arial Unicode MS"/>
                <w:sz w:val="26"/>
                <w:szCs w:val="26"/>
                <w:lang w:val="lv-LV"/>
              </w:rPr>
              <w:t>X</w:t>
            </w:r>
          </w:p>
        </w:tc>
        <w:tc>
          <w:tcPr>
            <w:tcW w:w="1073" w:type="dxa"/>
            <w:tcBorders>
              <w:top w:val="single" w:sz="4" w:space="0" w:color="auto"/>
              <w:left w:val="single" w:sz="4" w:space="0" w:color="auto"/>
              <w:bottom w:val="single" w:sz="4" w:space="0" w:color="auto"/>
              <w:right w:val="single" w:sz="4" w:space="0" w:color="auto"/>
            </w:tcBorders>
          </w:tcPr>
          <w:p w14:paraId="681BC857" w14:textId="77777777" w:rsidR="00455A66" w:rsidRPr="00FB4030" w:rsidRDefault="00455A66" w:rsidP="00B054F4">
            <w:pPr>
              <w:ind w:left="-30"/>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CE19FE7" w14:textId="77777777" w:rsidR="00455A66" w:rsidRPr="00FB4030" w:rsidRDefault="00455A66" w:rsidP="00B054F4">
            <w:pPr>
              <w:ind w:left="-30"/>
              <w:jc w:val="center"/>
              <w:rPr>
                <w:rFonts w:eastAsia="Times New Roman"/>
                <w:b/>
                <w:sz w:val="26"/>
                <w:szCs w:val="26"/>
                <w:lang w:val="lv-LV"/>
              </w:rPr>
            </w:pPr>
            <w:r w:rsidRPr="00FB4030">
              <w:rPr>
                <w:rFonts w:eastAsia="Arial Unicode MS"/>
                <w:sz w:val="26"/>
                <w:szCs w:val="26"/>
                <w:lang w:val="lv-LV"/>
              </w:rPr>
              <w:t>X</w:t>
            </w:r>
          </w:p>
        </w:tc>
        <w:tc>
          <w:tcPr>
            <w:tcW w:w="1106" w:type="dxa"/>
            <w:tcBorders>
              <w:top w:val="single" w:sz="4" w:space="0" w:color="auto"/>
              <w:left w:val="single" w:sz="4" w:space="0" w:color="auto"/>
              <w:bottom w:val="single" w:sz="4" w:space="0" w:color="auto"/>
              <w:right w:val="single" w:sz="4" w:space="0" w:color="auto"/>
            </w:tcBorders>
          </w:tcPr>
          <w:p w14:paraId="46C022C8" w14:textId="77777777" w:rsidR="00455A66" w:rsidRPr="00FB4030" w:rsidRDefault="00455A66" w:rsidP="00B054F4">
            <w:pPr>
              <w:ind w:left="-30"/>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4031F88" w14:textId="77777777" w:rsidR="00455A66" w:rsidRPr="00FB4030" w:rsidRDefault="00455A66" w:rsidP="00B054F4">
            <w:pPr>
              <w:ind w:left="-30"/>
              <w:jc w:val="center"/>
              <w:rPr>
                <w:rFonts w:eastAsia="Times New Roman"/>
                <w:b/>
                <w:sz w:val="26"/>
                <w:szCs w:val="26"/>
                <w:lang w:val="lv-LV"/>
              </w:rPr>
            </w:pPr>
            <w:r w:rsidRPr="00FB4030">
              <w:rPr>
                <w:rFonts w:eastAsia="Arial Unicode MS"/>
                <w:sz w:val="26"/>
                <w:szCs w:val="26"/>
                <w:lang w:val="lv-LV"/>
              </w:rPr>
              <w:t>X</w:t>
            </w:r>
          </w:p>
        </w:tc>
      </w:tr>
      <w:tr w:rsidR="00181B6C" w:rsidRPr="00FB4030" w14:paraId="0BE1F1D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4C57B081"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1B1F00" w14:textId="77777777" w:rsidR="00455A66" w:rsidRPr="00FB4030" w:rsidRDefault="00455A66" w:rsidP="00B054F4">
            <w:pPr>
              <w:jc w:val="center"/>
              <w:rPr>
                <w:rFonts w:eastAsia="Arial Unicode MS"/>
                <w:sz w:val="26"/>
                <w:szCs w:val="26"/>
                <w:lang w:val="lv-LV"/>
              </w:rPr>
            </w:pPr>
            <w:r w:rsidRPr="00FB4030">
              <w:rPr>
                <w:sz w:val="26"/>
                <w:szCs w:val="26"/>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81308C"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93033C5"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X</w:t>
            </w:r>
          </w:p>
        </w:tc>
        <w:tc>
          <w:tcPr>
            <w:tcW w:w="1073" w:type="dxa"/>
            <w:tcBorders>
              <w:top w:val="single" w:sz="4" w:space="0" w:color="auto"/>
              <w:left w:val="single" w:sz="4" w:space="0" w:color="auto"/>
              <w:bottom w:val="single" w:sz="4" w:space="0" w:color="auto"/>
              <w:right w:val="single" w:sz="4" w:space="0" w:color="auto"/>
            </w:tcBorders>
          </w:tcPr>
          <w:p w14:paraId="193EB5EE"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D62921"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X</w:t>
            </w:r>
          </w:p>
        </w:tc>
        <w:tc>
          <w:tcPr>
            <w:tcW w:w="1106" w:type="dxa"/>
            <w:tcBorders>
              <w:top w:val="single" w:sz="4" w:space="0" w:color="auto"/>
              <w:left w:val="single" w:sz="4" w:space="0" w:color="auto"/>
              <w:bottom w:val="single" w:sz="4" w:space="0" w:color="auto"/>
              <w:right w:val="single" w:sz="4" w:space="0" w:color="auto"/>
            </w:tcBorders>
          </w:tcPr>
          <w:p w14:paraId="53F49D45" w14:textId="77777777" w:rsidR="00455A66" w:rsidRPr="00FB4030" w:rsidRDefault="00455A66" w:rsidP="00B054F4">
            <w:pPr>
              <w:jc w:val="center"/>
              <w:rPr>
                <w:rFonts w:eastAsia="Arial Unicode MS"/>
                <w:sz w:val="26"/>
                <w:szCs w:val="26"/>
                <w:lang w:val="lv-LV"/>
              </w:rPr>
            </w:pPr>
            <w:r w:rsidRPr="00FB4030">
              <w:rPr>
                <w:rFonts w:eastAsia="Arial Unicode MS"/>
                <w:sz w:val="26"/>
                <w:szCs w:val="26"/>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A424870" w14:textId="77777777" w:rsidR="00455A66" w:rsidRPr="00FB4030" w:rsidRDefault="00455A66" w:rsidP="00B054F4">
            <w:pPr>
              <w:jc w:val="center"/>
              <w:rPr>
                <w:rFonts w:eastAsia="Times New Roman"/>
                <w:sz w:val="26"/>
                <w:szCs w:val="26"/>
                <w:lang w:val="lv-LV"/>
              </w:rPr>
            </w:pPr>
            <w:r w:rsidRPr="00FB4030">
              <w:rPr>
                <w:rFonts w:eastAsia="Arial Unicode MS"/>
                <w:sz w:val="26"/>
                <w:szCs w:val="26"/>
                <w:lang w:val="lv-LV"/>
              </w:rPr>
              <w:t>X</w:t>
            </w:r>
          </w:p>
        </w:tc>
      </w:tr>
      <w:tr w:rsidR="00181B6C" w:rsidRPr="00FB4030" w14:paraId="7C9522D6"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6088AD1" w14:textId="77777777" w:rsidR="00455A66" w:rsidRPr="00FB4030" w:rsidRDefault="00455A66" w:rsidP="00B054F4">
            <w:pPr>
              <w:rPr>
                <w:iCs/>
                <w:sz w:val="26"/>
                <w:szCs w:val="26"/>
                <w:lang w:val="lv-LV"/>
              </w:rPr>
            </w:pPr>
            <w:r w:rsidRPr="00FB4030">
              <w:rPr>
                <w:iCs/>
                <w:sz w:val="26"/>
                <w:szCs w:val="26"/>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40C26478" w14:textId="77777777" w:rsidR="00455A66" w:rsidRPr="00FB4030" w:rsidRDefault="00455A66" w:rsidP="00B054F4">
            <w:pPr>
              <w:jc w:val="both"/>
              <w:rPr>
                <w:sz w:val="26"/>
                <w:szCs w:val="26"/>
                <w:lang w:val="lv-LV"/>
              </w:rPr>
            </w:pPr>
          </w:p>
        </w:tc>
      </w:tr>
      <w:tr w:rsidR="00181B6C" w:rsidRPr="00FB4030" w14:paraId="05BCF0A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0666462" w14:textId="77777777" w:rsidR="00455A66" w:rsidRPr="00FB4030" w:rsidRDefault="00455A66" w:rsidP="00B054F4">
            <w:pPr>
              <w:rPr>
                <w:iCs/>
                <w:sz w:val="26"/>
                <w:szCs w:val="26"/>
                <w:lang w:val="lv-LV"/>
              </w:rPr>
            </w:pPr>
            <w:r w:rsidRPr="00FB4030">
              <w:rPr>
                <w:iCs/>
                <w:sz w:val="26"/>
                <w:szCs w:val="26"/>
                <w:lang w:val="lv-LV"/>
              </w:rPr>
              <w:t>6.1. detalizēts ieņēmumu aprēķins</w:t>
            </w:r>
          </w:p>
        </w:tc>
        <w:tc>
          <w:tcPr>
            <w:tcW w:w="8542" w:type="dxa"/>
            <w:gridSpan w:val="7"/>
            <w:vMerge/>
            <w:tcBorders>
              <w:left w:val="single" w:sz="4" w:space="0" w:color="auto"/>
              <w:right w:val="single" w:sz="4" w:space="0" w:color="auto"/>
            </w:tcBorders>
          </w:tcPr>
          <w:p w14:paraId="7325A1CB" w14:textId="77777777" w:rsidR="00455A66" w:rsidRPr="00FB4030" w:rsidRDefault="00455A66" w:rsidP="00B054F4">
            <w:pPr>
              <w:pStyle w:val="ListParagraph"/>
              <w:tabs>
                <w:tab w:val="left" w:pos="317"/>
              </w:tabs>
              <w:ind w:left="34"/>
              <w:jc w:val="both"/>
              <w:rPr>
                <w:iCs/>
                <w:sz w:val="26"/>
                <w:szCs w:val="26"/>
                <w:lang w:val="lv-LV"/>
              </w:rPr>
            </w:pPr>
          </w:p>
        </w:tc>
      </w:tr>
      <w:tr w:rsidR="00181B6C" w:rsidRPr="00FB4030" w14:paraId="75A8503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3C69A504" w14:textId="77777777" w:rsidR="00455A66" w:rsidRPr="00FB4030" w:rsidRDefault="00455A66" w:rsidP="00B054F4">
            <w:pPr>
              <w:rPr>
                <w:iCs/>
                <w:sz w:val="26"/>
                <w:szCs w:val="26"/>
                <w:lang w:val="lv-LV"/>
              </w:rPr>
            </w:pPr>
            <w:r w:rsidRPr="00FB4030">
              <w:rPr>
                <w:iCs/>
                <w:sz w:val="26"/>
                <w:szCs w:val="26"/>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3BEC5C93" w14:textId="77777777" w:rsidR="00455A66" w:rsidRPr="00FB4030" w:rsidRDefault="00455A66" w:rsidP="00B054F4">
            <w:pPr>
              <w:pStyle w:val="ListParagraph"/>
              <w:tabs>
                <w:tab w:val="left" w:pos="317"/>
              </w:tabs>
              <w:ind w:left="34"/>
              <w:jc w:val="both"/>
              <w:rPr>
                <w:iCs/>
                <w:sz w:val="26"/>
                <w:szCs w:val="26"/>
                <w:lang w:val="lv-LV"/>
              </w:rPr>
            </w:pPr>
          </w:p>
        </w:tc>
      </w:tr>
      <w:tr w:rsidR="00181B6C" w:rsidRPr="00FB4030" w14:paraId="34DB75A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551B1005"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lastRenderedPageBreak/>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0A428455" w14:textId="77777777" w:rsidR="00455A66" w:rsidRPr="00FB4030" w:rsidRDefault="00455A66" w:rsidP="00B054F4">
            <w:pPr>
              <w:jc w:val="both"/>
              <w:rPr>
                <w:rFonts w:eastAsia="Times New Roman"/>
                <w:sz w:val="26"/>
                <w:szCs w:val="26"/>
                <w:lang w:val="lv-LV" w:eastAsia="ja-JP"/>
              </w:rPr>
            </w:pPr>
            <w:r w:rsidRPr="00FB4030">
              <w:rPr>
                <w:iCs/>
                <w:sz w:val="26"/>
                <w:szCs w:val="26"/>
                <w:lang w:val="lv-LV"/>
              </w:rPr>
              <w:t>Noteikumu projekts šo jomu neskar.</w:t>
            </w:r>
          </w:p>
        </w:tc>
      </w:tr>
      <w:tr w:rsidR="00181B6C" w:rsidRPr="00567A12" w14:paraId="48D4304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23DCADB" w14:textId="77777777" w:rsidR="00455A66" w:rsidRPr="00FB4030" w:rsidRDefault="00455A66" w:rsidP="00B054F4">
            <w:pPr>
              <w:rPr>
                <w:rFonts w:eastAsia="Times New Roman"/>
                <w:sz w:val="26"/>
                <w:szCs w:val="26"/>
                <w:lang w:val="lv-LV" w:eastAsia="ja-JP"/>
              </w:rPr>
            </w:pPr>
            <w:r w:rsidRPr="00FB4030">
              <w:rPr>
                <w:rFonts w:eastAsia="Times New Roman"/>
                <w:sz w:val="26"/>
                <w:szCs w:val="26"/>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39BAA838" w14:textId="2A5C1DC0" w:rsidR="00455A66" w:rsidRPr="00FB4030" w:rsidRDefault="00455A66" w:rsidP="00B054F4">
            <w:pPr>
              <w:ind w:right="57"/>
              <w:jc w:val="both"/>
              <w:rPr>
                <w:rFonts w:eastAsia="Times New Roman"/>
                <w:sz w:val="26"/>
                <w:szCs w:val="26"/>
                <w:lang w:val="lv-LV" w:eastAsia="ja-JP"/>
              </w:rPr>
            </w:pPr>
            <w:r w:rsidRPr="00FB4030">
              <w:rPr>
                <w:rFonts w:eastAsia="Times New Roman"/>
                <w:sz w:val="26"/>
                <w:szCs w:val="26"/>
                <w:lang w:val="lv-LV" w:eastAsia="ja-JP"/>
              </w:rPr>
              <w:t xml:space="preserve">Projektam nav ietekmes uz valsts budžetu, ņemot vērā, ka atbalsta izmaksa Projektā paredzētajam saņēmēju lokam tiks nodrošināta jau sākotnēji </w:t>
            </w:r>
            <w:r w:rsidRPr="00FB4030">
              <w:rPr>
                <w:sz w:val="26"/>
                <w:szCs w:val="26"/>
                <w:lang w:val="lv-LV"/>
              </w:rPr>
              <w:t xml:space="preserve"> Ministru kabineta </w:t>
            </w:r>
            <w:r w:rsidRPr="00FB4030">
              <w:rPr>
                <w:rFonts w:eastAsia="Times New Roman"/>
                <w:sz w:val="26"/>
                <w:szCs w:val="26"/>
                <w:lang w:val="lv-LV" w:eastAsia="ja-JP"/>
              </w:rPr>
              <w:t>2020.gada 14.jūlija noteikumos Nr.457 “Noteikumi par atbalstu Covid-19 krīzes skartajiem preču un pakalpojumu eksportētājiem krīzes seku pārvarēšanai” īstenošanai paredzētā finansējuma ietvaros.</w:t>
            </w:r>
          </w:p>
        </w:tc>
      </w:tr>
    </w:tbl>
    <w:p w14:paraId="32BD6446" w14:textId="26BC8FEC" w:rsidR="00455A66" w:rsidRPr="00FB4030" w:rsidRDefault="00455A66" w:rsidP="00167E1C">
      <w:pPr>
        <w:contextualSpacing/>
        <w:rPr>
          <w:rFonts w:eastAsia="Times New Roman"/>
          <w:sz w:val="26"/>
          <w:szCs w:val="26"/>
          <w:lang w:val="lv-LV" w:eastAsia="lv-LV"/>
        </w:rPr>
      </w:pPr>
    </w:p>
    <w:p w14:paraId="227C5808" w14:textId="77777777" w:rsidR="00CF7B8B" w:rsidRPr="00FB4030"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181B6C" w:rsidRPr="00567A12"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FB4030" w:rsidRDefault="00844176" w:rsidP="00320B22">
            <w:pPr>
              <w:ind w:firstLine="300"/>
              <w:contextualSpacing/>
              <w:rPr>
                <w:rFonts w:eastAsia="Times New Roman"/>
                <w:b/>
                <w:bCs/>
                <w:sz w:val="26"/>
                <w:szCs w:val="26"/>
                <w:lang w:val="lv-LV" w:eastAsia="lv-LV"/>
              </w:rPr>
            </w:pPr>
            <w:r w:rsidRPr="00FB4030">
              <w:rPr>
                <w:rFonts w:eastAsia="Times New Roman"/>
                <w:b/>
                <w:bCs/>
                <w:sz w:val="26"/>
                <w:szCs w:val="26"/>
                <w:lang w:val="lv-LV" w:eastAsia="lv-LV"/>
              </w:rPr>
              <w:t>IV. Tiesību akta projekta ietekme uz spēkā esošo tiesību normu sistēmu</w:t>
            </w:r>
          </w:p>
        </w:tc>
      </w:tr>
      <w:tr w:rsidR="003C0792" w:rsidRPr="00FB4030" w14:paraId="57818953" w14:textId="77777777" w:rsidTr="003C0792">
        <w:tc>
          <w:tcPr>
            <w:tcW w:w="5000" w:type="pct"/>
            <w:tcBorders>
              <w:top w:val="outset" w:sz="6" w:space="0" w:color="414142"/>
              <w:left w:val="outset" w:sz="6" w:space="0" w:color="414142"/>
              <w:bottom w:val="outset" w:sz="6" w:space="0" w:color="414142"/>
              <w:right w:val="outset" w:sz="6" w:space="0" w:color="414142"/>
            </w:tcBorders>
            <w:hideMark/>
          </w:tcPr>
          <w:p w14:paraId="37F545BF" w14:textId="4CBC421C" w:rsidR="003C0792" w:rsidRPr="00FB4030" w:rsidRDefault="003C0792" w:rsidP="00425114">
            <w:pPr>
              <w:jc w:val="center"/>
              <w:rPr>
                <w:bCs/>
                <w:iCs/>
                <w:sz w:val="26"/>
                <w:szCs w:val="26"/>
                <w:lang w:val="lv-LV"/>
              </w:rPr>
            </w:pPr>
            <w:r w:rsidRPr="00FB4030">
              <w:rPr>
                <w:rFonts w:eastAsia="Times New Roman"/>
                <w:sz w:val="26"/>
                <w:szCs w:val="26"/>
                <w:lang w:val="lv-LV" w:eastAsia="lv-LV"/>
              </w:rPr>
              <w:t>Projekts šo jomu neskar</w:t>
            </w:r>
          </w:p>
        </w:tc>
      </w:tr>
    </w:tbl>
    <w:p w14:paraId="2A21AD4B" w14:textId="77777777" w:rsidR="00844176" w:rsidRPr="00FB4030"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181B6C" w:rsidRPr="00FB4030" w14:paraId="07C3ABEE" w14:textId="77777777" w:rsidTr="41434A39">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FB4030" w:rsidRDefault="00844176" w:rsidP="00370711">
            <w:pPr>
              <w:contextualSpacing/>
              <w:jc w:val="center"/>
              <w:rPr>
                <w:rFonts w:eastAsia="Times New Roman"/>
                <w:sz w:val="26"/>
                <w:szCs w:val="26"/>
                <w:lang w:val="lv-LV" w:eastAsia="lv-LV"/>
              </w:rPr>
            </w:pPr>
            <w:r w:rsidRPr="00FB4030">
              <w:rPr>
                <w:b/>
                <w:sz w:val="26"/>
                <w:szCs w:val="26"/>
                <w:lang w:val="lv-LV"/>
              </w:rPr>
              <w:t>V. Tiesību akta projekta atbilstība Latvijas Republikas starptautiskajām saistībām</w:t>
            </w:r>
          </w:p>
        </w:tc>
      </w:tr>
      <w:tr w:rsidR="00181B6C" w:rsidRPr="00567A12" w14:paraId="17F7F902"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FB4030" w:rsidRDefault="006F4B13" w:rsidP="00370711">
            <w:pPr>
              <w:contextualSpacing/>
              <w:rPr>
                <w:rFonts w:eastAsia="Times New Roman"/>
                <w:sz w:val="26"/>
                <w:szCs w:val="26"/>
                <w:lang w:val="lv-LV" w:eastAsia="lv-LV"/>
              </w:rPr>
            </w:pPr>
            <w:r w:rsidRPr="00FB4030">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FB4030" w:rsidRDefault="006F4B13" w:rsidP="00370711">
            <w:pPr>
              <w:contextualSpacing/>
              <w:jc w:val="both"/>
              <w:rPr>
                <w:rFonts w:eastAsia="Times New Roman"/>
                <w:sz w:val="26"/>
                <w:szCs w:val="26"/>
                <w:lang w:val="lv-LV" w:eastAsia="lv-LV"/>
              </w:rPr>
            </w:pPr>
            <w:r w:rsidRPr="00FB4030">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7600EAE9" w:rsidR="00BE786E" w:rsidRPr="00FB4030" w:rsidRDefault="005624CA" w:rsidP="005624CA">
            <w:pPr>
              <w:jc w:val="both"/>
              <w:rPr>
                <w:rFonts w:eastAsia="Times New Roman"/>
                <w:sz w:val="26"/>
                <w:szCs w:val="26"/>
                <w:lang w:val="lv-LV" w:eastAsia="lv-LV"/>
              </w:rPr>
            </w:pPr>
            <w:r w:rsidRPr="00FB4030">
              <w:rPr>
                <w:rFonts w:eastAsia="Times New Roman"/>
                <w:sz w:val="26"/>
                <w:szCs w:val="26"/>
                <w:lang w:val="lv-LV" w:eastAsia="lv-LV"/>
              </w:rPr>
              <w:t xml:space="preserve">Ar Projektu tiek ieviestas prasības, kas izriet no </w:t>
            </w:r>
            <w:r w:rsidR="47725F07" w:rsidRPr="00FB4030">
              <w:rPr>
                <w:rFonts w:eastAsia="Times New Roman"/>
                <w:sz w:val="26"/>
                <w:szCs w:val="26"/>
                <w:lang w:val="lv-LV"/>
              </w:rPr>
              <w:t>Eiropas Komisijas Pagaidu regulējum</w:t>
            </w:r>
            <w:r w:rsidRPr="00FB4030">
              <w:rPr>
                <w:rFonts w:eastAsia="Times New Roman"/>
                <w:sz w:val="26"/>
                <w:szCs w:val="26"/>
                <w:lang w:val="lv-LV"/>
              </w:rPr>
              <w:t>a</w:t>
            </w:r>
            <w:r w:rsidR="47725F07" w:rsidRPr="00FB4030">
              <w:rPr>
                <w:rFonts w:eastAsia="Times New Roman"/>
                <w:sz w:val="26"/>
                <w:szCs w:val="26"/>
                <w:lang w:val="lv-LV"/>
              </w:rPr>
              <w:t xml:space="preserve"> valsts atbalsta pasākumiem, ar ko atbalsta ekonomiku pašreizējā Covid-19 uzliesmojuma situācijā (ar 2020. gada   3. aprīlī  pieņemtajiem  grozījumiem</w:t>
            </w:r>
            <w:r w:rsidRPr="00FB4030">
              <w:rPr>
                <w:rFonts w:eastAsia="Times New Roman"/>
                <w:sz w:val="26"/>
                <w:szCs w:val="26"/>
                <w:lang w:val="lv-LV"/>
              </w:rPr>
              <w:t>,</w:t>
            </w:r>
            <w:r w:rsidR="47725F07" w:rsidRPr="00FB4030">
              <w:rPr>
                <w:rFonts w:eastAsia="Times New Roman"/>
                <w:sz w:val="26"/>
                <w:szCs w:val="26"/>
                <w:lang w:val="lv-LV"/>
              </w:rPr>
              <w:t xml:space="preserve"> 2020.gada 8.maijā pieņemtajiem grozījumiem</w:t>
            </w:r>
            <w:r w:rsidRPr="00FB4030">
              <w:rPr>
                <w:rFonts w:eastAsia="Times New Roman"/>
                <w:sz w:val="26"/>
                <w:szCs w:val="26"/>
                <w:lang w:val="lv-LV"/>
              </w:rPr>
              <w:t xml:space="preserve"> un 2020. gada 29. jūnijā pieņemtajiem grozījumiem</w:t>
            </w:r>
            <w:r w:rsidR="47725F07" w:rsidRPr="00FB4030">
              <w:rPr>
                <w:rFonts w:eastAsia="Times New Roman"/>
                <w:sz w:val="26"/>
                <w:szCs w:val="26"/>
                <w:lang w:val="lv-LV"/>
              </w:rPr>
              <w:t xml:space="preserve">) (angliski - </w:t>
            </w:r>
            <w:proofErr w:type="spellStart"/>
            <w:r w:rsidR="47725F07" w:rsidRPr="00FB4030">
              <w:rPr>
                <w:rFonts w:eastAsia="Times New Roman"/>
                <w:i/>
                <w:iCs/>
                <w:sz w:val="26"/>
                <w:szCs w:val="26"/>
                <w:lang w:val="lv-LV"/>
              </w:rPr>
              <w:t>Temporary</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Framework</w:t>
            </w:r>
            <w:proofErr w:type="spellEnd"/>
            <w:r w:rsidR="47725F07" w:rsidRPr="00FB4030">
              <w:rPr>
                <w:rFonts w:eastAsia="Times New Roman"/>
                <w:i/>
                <w:iCs/>
                <w:sz w:val="26"/>
                <w:szCs w:val="26"/>
                <w:lang w:val="lv-LV"/>
              </w:rPr>
              <w:t xml:space="preserve"> to </w:t>
            </w:r>
            <w:proofErr w:type="spellStart"/>
            <w:r w:rsidR="47725F07" w:rsidRPr="00FB4030">
              <w:rPr>
                <w:rFonts w:eastAsia="Times New Roman"/>
                <w:i/>
                <w:iCs/>
                <w:sz w:val="26"/>
                <w:szCs w:val="26"/>
                <w:lang w:val="lv-LV"/>
              </w:rPr>
              <w:t>support</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the</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economy</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in</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the</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context</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of</w:t>
            </w:r>
            <w:proofErr w:type="spellEnd"/>
            <w:r w:rsidR="47725F07" w:rsidRPr="00FB4030">
              <w:rPr>
                <w:rFonts w:eastAsia="Times New Roman"/>
                <w:i/>
                <w:iCs/>
                <w:sz w:val="26"/>
                <w:szCs w:val="26"/>
                <w:lang w:val="lv-LV"/>
              </w:rPr>
              <w:t xml:space="preserve"> </w:t>
            </w:r>
            <w:proofErr w:type="spellStart"/>
            <w:r w:rsidR="47725F07" w:rsidRPr="00FB4030">
              <w:rPr>
                <w:rFonts w:eastAsia="Times New Roman"/>
                <w:i/>
                <w:iCs/>
                <w:sz w:val="26"/>
                <w:szCs w:val="26"/>
                <w:lang w:val="lv-LV"/>
              </w:rPr>
              <w:t>the</w:t>
            </w:r>
            <w:proofErr w:type="spellEnd"/>
            <w:r w:rsidR="47725F07" w:rsidRPr="00FB4030">
              <w:rPr>
                <w:rFonts w:eastAsia="Times New Roman"/>
                <w:i/>
                <w:iCs/>
                <w:sz w:val="26"/>
                <w:szCs w:val="26"/>
                <w:lang w:val="lv-LV"/>
              </w:rPr>
              <w:t xml:space="preserve"> COVID-19 </w:t>
            </w:r>
            <w:proofErr w:type="spellStart"/>
            <w:r w:rsidR="47725F07" w:rsidRPr="00FB4030">
              <w:rPr>
                <w:rFonts w:eastAsia="Times New Roman"/>
                <w:i/>
                <w:iCs/>
                <w:sz w:val="26"/>
                <w:szCs w:val="26"/>
                <w:lang w:val="lv-LV"/>
              </w:rPr>
              <w:t>outbreak</w:t>
            </w:r>
            <w:proofErr w:type="spellEnd"/>
            <w:r w:rsidR="47725F07" w:rsidRPr="00FB4030">
              <w:rPr>
                <w:rFonts w:eastAsia="Times New Roman"/>
                <w:sz w:val="26"/>
                <w:szCs w:val="26"/>
                <w:lang w:val="lv-LV"/>
              </w:rPr>
              <w:t>) (turpmāk – Komisijas paziņojums)</w:t>
            </w:r>
            <w:r w:rsidRPr="00FB4030">
              <w:rPr>
                <w:sz w:val="26"/>
                <w:szCs w:val="26"/>
                <w:lang w:val="lv-LV"/>
              </w:rPr>
              <w:t xml:space="preserve"> </w:t>
            </w:r>
            <w:r w:rsidRPr="00FB4030">
              <w:rPr>
                <w:rFonts w:eastAsia="Times New Roman"/>
                <w:sz w:val="26"/>
                <w:szCs w:val="26"/>
                <w:lang w:val="lv-LV"/>
              </w:rPr>
              <w:t>22.punkta e) apakšpunkta.</w:t>
            </w:r>
          </w:p>
        </w:tc>
      </w:tr>
      <w:tr w:rsidR="00181B6C" w:rsidRPr="00FB4030" w14:paraId="2BF33DFD"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FB4030" w:rsidRDefault="006F4B13" w:rsidP="00370711">
            <w:pPr>
              <w:contextualSpacing/>
              <w:rPr>
                <w:rFonts w:eastAsia="Times New Roman"/>
                <w:sz w:val="26"/>
                <w:szCs w:val="26"/>
                <w:lang w:val="lv-LV" w:eastAsia="lv-LV"/>
              </w:rPr>
            </w:pPr>
            <w:r w:rsidRPr="00FB4030">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FB4030" w:rsidRDefault="006F4B13" w:rsidP="00370711">
            <w:pPr>
              <w:contextualSpacing/>
              <w:jc w:val="both"/>
              <w:rPr>
                <w:rFonts w:eastAsia="Times New Roman"/>
                <w:sz w:val="26"/>
                <w:szCs w:val="26"/>
                <w:lang w:val="lv-LV" w:eastAsia="lv-LV"/>
              </w:rPr>
            </w:pPr>
            <w:r w:rsidRPr="00FB4030">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FB4030" w:rsidRDefault="006F4B13" w:rsidP="00370711">
            <w:pPr>
              <w:contextualSpacing/>
              <w:jc w:val="both"/>
              <w:rPr>
                <w:rFonts w:eastAsia="Times New Roman"/>
                <w:sz w:val="26"/>
                <w:szCs w:val="26"/>
                <w:lang w:val="lv-LV" w:eastAsia="lv-LV"/>
              </w:rPr>
            </w:pPr>
            <w:r w:rsidRPr="00FB4030">
              <w:rPr>
                <w:rFonts w:eastAsia="Times New Roman"/>
                <w:sz w:val="26"/>
                <w:szCs w:val="26"/>
                <w:lang w:val="lv-LV" w:eastAsia="lv-LV"/>
              </w:rPr>
              <w:t>Projekts šo jomu neskar</w:t>
            </w:r>
            <w:r w:rsidR="0099282E" w:rsidRPr="00FB4030">
              <w:rPr>
                <w:rFonts w:eastAsia="Times New Roman"/>
                <w:sz w:val="26"/>
                <w:szCs w:val="26"/>
                <w:lang w:val="lv-LV" w:eastAsia="lv-LV"/>
              </w:rPr>
              <w:t>.</w:t>
            </w:r>
          </w:p>
        </w:tc>
      </w:tr>
      <w:tr w:rsidR="00181B6C" w:rsidRPr="00FB4030" w14:paraId="64229F4B"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FB4030" w:rsidRDefault="006F4B13" w:rsidP="00370711">
            <w:pPr>
              <w:contextualSpacing/>
              <w:rPr>
                <w:rFonts w:eastAsia="Times New Roman"/>
                <w:sz w:val="26"/>
                <w:szCs w:val="26"/>
                <w:lang w:val="lv-LV" w:eastAsia="lv-LV"/>
              </w:rPr>
            </w:pPr>
            <w:r w:rsidRPr="00FB4030">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FB4030" w:rsidRDefault="006F4B13" w:rsidP="00370711">
            <w:pPr>
              <w:contextualSpacing/>
              <w:jc w:val="both"/>
              <w:rPr>
                <w:rFonts w:eastAsia="Times New Roman"/>
                <w:sz w:val="26"/>
                <w:szCs w:val="26"/>
                <w:lang w:val="lv-LV" w:eastAsia="lv-LV"/>
              </w:rPr>
            </w:pPr>
            <w:r w:rsidRPr="00FB4030">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FB4030" w:rsidRDefault="006F4B13" w:rsidP="00370711">
            <w:pPr>
              <w:contextualSpacing/>
              <w:jc w:val="both"/>
              <w:rPr>
                <w:rFonts w:eastAsia="Times New Roman"/>
                <w:sz w:val="26"/>
                <w:szCs w:val="26"/>
                <w:lang w:val="lv-LV" w:eastAsia="lv-LV"/>
              </w:rPr>
            </w:pPr>
            <w:r w:rsidRPr="00FB4030">
              <w:rPr>
                <w:rFonts w:eastAsia="Times New Roman"/>
                <w:sz w:val="26"/>
                <w:szCs w:val="26"/>
                <w:lang w:val="lv-LV" w:eastAsia="lv-LV"/>
              </w:rPr>
              <w:t>Nav</w:t>
            </w:r>
          </w:p>
        </w:tc>
      </w:tr>
    </w:tbl>
    <w:tbl>
      <w:tblPr>
        <w:tblStyle w:val="TableGrid"/>
        <w:tblW w:w="9209" w:type="dxa"/>
        <w:tblLayout w:type="fixed"/>
        <w:tblLook w:val="04A0" w:firstRow="1" w:lastRow="0" w:firstColumn="1" w:lastColumn="0" w:noHBand="0" w:noVBand="1"/>
      </w:tblPr>
      <w:tblGrid>
        <w:gridCol w:w="2268"/>
        <w:gridCol w:w="2830"/>
        <w:gridCol w:w="1706"/>
        <w:gridCol w:w="2405"/>
      </w:tblGrid>
      <w:tr w:rsidR="00181B6C" w:rsidRPr="00FB4030" w14:paraId="243DD739" w14:textId="77777777" w:rsidTr="08611BF6">
        <w:tc>
          <w:tcPr>
            <w:tcW w:w="9209" w:type="dxa"/>
            <w:gridSpan w:val="4"/>
          </w:tcPr>
          <w:p w14:paraId="76762C2E" w14:textId="40B48219" w:rsidR="22AD58C2" w:rsidRPr="00FB4030" w:rsidRDefault="22AD58C2" w:rsidP="008D6B62">
            <w:pPr>
              <w:jc w:val="center"/>
              <w:rPr>
                <w:b/>
                <w:bCs/>
                <w:sz w:val="26"/>
                <w:szCs w:val="26"/>
                <w:lang w:val="lv-LV"/>
              </w:rPr>
            </w:pPr>
            <w:r w:rsidRPr="00FB4030">
              <w:rPr>
                <w:b/>
                <w:bCs/>
                <w:sz w:val="26"/>
                <w:szCs w:val="26"/>
                <w:lang w:val="lv-LV"/>
              </w:rPr>
              <w:t>1. tabula</w:t>
            </w:r>
            <w:r w:rsidRPr="00FB4030">
              <w:rPr>
                <w:sz w:val="26"/>
                <w:szCs w:val="26"/>
                <w:lang w:val="lv-LV"/>
              </w:rPr>
              <w:br/>
            </w:r>
            <w:r w:rsidRPr="00FB4030">
              <w:rPr>
                <w:b/>
                <w:bCs/>
                <w:sz w:val="26"/>
                <w:szCs w:val="26"/>
                <w:lang w:val="lv-LV"/>
              </w:rPr>
              <w:t xml:space="preserve"> Tiesību akta projekta atbilstība ES tiesību aktiem</w:t>
            </w:r>
          </w:p>
        </w:tc>
      </w:tr>
      <w:tr w:rsidR="00181B6C" w:rsidRPr="00FB4030" w14:paraId="38112220" w14:textId="77777777" w:rsidTr="08611BF6">
        <w:tc>
          <w:tcPr>
            <w:tcW w:w="2268" w:type="dxa"/>
          </w:tcPr>
          <w:p w14:paraId="414F7585" w14:textId="7B8685FE" w:rsidR="004D0587" w:rsidRPr="00FB4030" w:rsidRDefault="004D0587" w:rsidP="41434A39">
            <w:pPr>
              <w:rPr>
                <w:sz w:val="26"/>
                <w:szCs w:val="26"/>
                <w:lang w:val="lv-LV"/>
              </w:rPr>
            </w:pPr>
            <w:r w:rsidRPr="00FB4030">
              <w:rPr>
                <w:sz w:val="26"/>
                <w:szCs w:val="26"/>
                <w:lang w:val="lv-LV"/>
              </w:rPr>
              <w:t>Attiecīgā ES tiesību akta datums, numurs un nosaukums</w:t>
            </w:r>
          </w:p>
        </w:tc>
        <w:tc>
          <w:tcPr>
            <w:tcW w:w="6941" w:type="dxa"/>
            <w:gridSpan w:val="3"/>
          </w:tcPr>
          <w:p w14:paraId="10C3AAC6" w14:textId="1C40EF19" w:rsidR="00456985" w:rsidRPr="00FB4030" w:rsidRDefault="004D0587" w:rsidP="00A7690C">
            <w:pPr>
              <w:jc w:val="both"/>
              <w:rPr>
                <w:sz w:val="26"/>
                <w:szCs w:val="26"/>
                <w:lang w:val="lv-LV"/>
              </w:rPr>
            </w:pPr>
            <w:r w:rsidRPr="00FB4030">
              <w:rPr>
                <w:sz w:val="26"/>
                <w:szCs w:val="26"/>
                <w:lang w:val="lv-LV"/>
              </w:rPr>
              <w:t xml:space="preserve">Ar </w:t>
            </w:r>
            <w:r w:rsidR="00A7690C" w:rsidRPr="00FB4030">
              <w:rPr>
                <w:sz w:val="26"/>
                <w:szCs w:val="26"/>
                <w:lang w:val="lv-LV"/>
              </w:rPr>
              <w:t>P</w:t>
            </w:r>
            <w:r w:rsidRPr="00FB4030">
              <w:rPr>
                <w:sz w:val="26"/>
                <w:szCs w:val="26"/>
                <w:lang w:val="lv-LV"/>
              </w:rPr>
              <w:t>rojektu tiek ieviesta</w:t>
            </w:r>
            <w:r w:rsidR="00A7690C" w:rsidRPr="00FB4030">
              <w:rPr>
                <w:sz w:val="26"/>
                <w:szCs w:val="26"/>
                <w:lang w:val="lv-LV"/>
              </w:rPr>
              <w:t>s</w:t>
            </w:r>
            <w:r w:rsidRPr="00FB4030">
              <w:rPr>
                <w:sz w:val="26"/>
                <w:szCs w:val="26"/>
                <w:lang w:val="lv-LV"/>
              </w:rPr>
              <w:t xml:space="preserve"> </w:t>
            </w:r>
            <w:r w:rsidR="00A7690C" w:rsidRPr="00FB4030">
              <w:rPr>
                <w:sz w:val="26"/>
                <w:szCs w:val="26"/>
                <w:lang w:val="lv-LV"/>
              </w:rPr>
              <w:t xml:space="preserve">Komisijas paziņojuma </w:t>
            </w:r>
            <w:r w:rsidRPr="00FB4030">
              <w:rPr>
                <w:sz w:val="26"/>
                <w:szCs w:val="26"/>
                <w:lang w:val="lv-LV"/>
              </w:rPr>
              <w:t>prasības</w:t>
            </w:r>
            <w:r w:rsidR="00A7690C" w:rsidRPr="00FB4030">
              <w:rPr>
                <w:sz w:val="26"/>
                <w:szCs w:val="26"/>
                <w:lang w:val="lv-LV"/>
              </w:rPr>
              <w:t>.</w:t>
            </w:r>
          </w:p>
        </w:tc>
      </w:tr>
      <w:tr w:rsidR="00181B6C" w:rsidRPr="00FB4030" w14:paraId="36B5F8E8" w14:textId="77777777" w:rsidTr="00713C5E">
        <w:tc>
          <w:tcPr>
            <w:tcW w:w="2268" w:type="dxa"/>
          </w:tcPr>
          <w:p w14:paraId="7E37660D" w14:textId="2AAB9A97" w:rsidR="22AD58C2" w:rsidRPr="00FB4030" w:rsidRDefault="22AD58C2" w:rsidP="008D6B62">
            <w:pPr>
              <w:jc w:val="center"/>
              <w:rPr>
                <w:sz w:val="26"/>
                <w:szCs w:val="26"/>
                <w:lang w:val="lv-LV"/>
              </w:rPr>
            </w:pPr>
            <w:r w:rsidRPr="00FB4030">
              <w:rPr>
                <w:sz w:val="26"/>
                <w:szCs w:val="26"/>
                <w:lang w:val="lv-LV"/>
              </w:rPr>
              <w:t>A</w:t>
            </w:r>
          </w:p>
        </w:tc>
        <w:tc>
          <w:tcPr>
            <w:tcW w:w="2830" w:type="dxa"/>
          </w:tcPr>
          <w:p w14:paraId="5B26EE29" w14:textId="4B467240" w:rsidR="22AD58C2" w:rsidRPr="00FB4030" w:rsidRDefault="22AD58C2" w:rsidP="008D6B62">
            <w:pPr>
              <w:jc w:val="center"/>
              <w:rPr>
                <w:sz w:val="26"/>
                <w:szCs w:val="26"/>
                <w:lang w:val="lv-LV"/>
              </w:rPr>
            </w:pPr>
            <w:r w:rsidRPr="00FB4030">
              <w:rPr>
                <w:sz w:val="26"/>
                <w:szCs w:val="26"/>
                <w:lang w:val="lv-LV"/>
              </w:rPr>
              <w:t>B</w:t>
            </w:r>
          </w:p>
        </w:tc>
        <w:tc>
          <w:tcPr>
            <w:tcW w:w="1706" w:type="dxa"/>
          </w:tcPr>
          <w:p w14:paraId="386AF3FD" w14:textId="65D97694" w:rsidR="22AD58C2" w:rsidRPr="00FB4030" w:rsidRDefault="22AD58C2" w:rsidP="008D6B62">
            <w:pPr>
              <w:jc w:val="center"/>
              <w:rPr>
                <w:sz w:val="26"/>
                <w:szCs w:val="26"/>
                <w:lang w:val="lv-LV"/>
              </w:rPr>
            </w:pPr>
            <w:r w:rsidRPr="00FB4030">
              <w:rPr>
                <w:sz w:val="26"/>
                <w:szCs w:val="26"/>
                <w:lang w:val="lv-LV"/>
              </w:rPr>
              <w:t>C</w:t>
            </w:r>
          </w:p>
        </w:tc>
        <w:tc>
          <w:tcPr>
            <w:tcW w:w="2405" w:type="dxa"/>
          </w:tcPr>
          <w:p w14:paraId="5BE3FF06" w14:textId="2D34D0FB" w:rsidR="22AD58C2" w:rsidRPr="00FB4030" w:rsidRDefault="22AD58C2" w:rsidP="008D6B62">
            <w:pPr>
              <w:jc w:val="center"/>
              <w:rPr>
                <w:sz w:val="26"/>
                <w:szCs w:val="26"/>
                <w:lang w:val="lv-LV"/>
              </w:rPr>
            </w:pPr>
            <w:r w:rsidRPr="00FB4030">
              <w:rPr>
                <w:sz w:val="26"/>
                <w:szCs w:val="26"/>
                <w:lang w:val="lv-LV"/>
              </w:rPr>
              <w:t>D</w:t>
            </w:r>
          </w:p>
        </w:tc>
      </w:tr>
      <w:tr w:rsidR="00181B6C" w:rsidRPr="00FB4030" w14:paraId="53ECF4A2" w14:textId="77777777" w:rsidTr="00713C5E">
        <w:tc>
          <w:tcPr>
            <w:tcW w:w="2268" w:type="dxa"/>
          </w:tcPr>
          <w:p w14:paraId="650320B1" w14:textId="143E4879" w:rsidR="00455A66" w:rsidRPr="00FB4030" w:rsidRDefault="00455A66" w:rsidP="00455A66">
            <w:pPr>
              <w:rPr>
                <w:sz w:val="26"/>
                <w:szCs w:val="26"/>
                <w:lang w:val="lv-LV"/>
              </w:rPr>
            </w:pPr>
            <w:r w:rsidRPr="00FB4030">
              <w:rPr>
                <w:sz w:val="26"/>
                <w:szCs w:val="26"/>
                <w:lang w:val="lv-LV"/>
              </w:rPr>
              <w:t>Komisijas paziņojuma 22.punkta e) punkts</w:t>
            </w:r>
          </w:p>
        </w:tc>
        <w:tc>
          <w:tcPr>
            <w:tcW w:w="2830" w:type="dxa"/>
          </w:tcPr>
          <w:p w14:paraId="440A0922" w14:textId="07194CB6" w:rsidR="00455A66" w:rsidRPr="00FB4030" w:rsidRDefault="00455A66" w:rsidP="00455A66">
            <w:pPr>
              <w:rPr>
                <w:sz w:val="26"/>
                <w:szCs w:val="26"/>
                <w:lang w:val="lv-LV"/>
              </w:rPr>
            </w:pPr>
            <w:r w:rsidRPr="00FB4030">
              <w:rPr>
                <w:sz w:val="26"/>
                <w:szCs w:val="26"/>
                <w:lang w:val="lv-LV"/>
              </w:rPr>
              <w:t>Projekta 1.punkts par Noteikumu papildināšanu ar 9.9.apakšpunktu</w:t>
            </w:r>
          </w:p>
        </w:tc>
        <w:tc>
          <w:tcPr>
            <w:tcW w:w="1706" w:type="dxa"/>
          </w:tcPr>
          <w:p w14:paraId="500D273B" w14:textId="5F84024E" w:rsidR="00455A66" w:rsidRPr="00FB4030" w:rsidRDefault="00455A66" w:rsidP="00455A66">
            <w:pPr>
              <w:rPr>
                <w:sz w:val="26"/>
                <w:szCs w:val="26"/>
                <w:lang w:val="lv-LV"/>
              </w:rPr>
            </w:pPr>
            <w:r w:rsidRPr="00FB4030">
              <w:rPr>
                <w:sz w:val="26"/>
                <w:szCs w:val="26"/>
                <w:lang w:val="lv-LV"/>
              </w:rPr>
              <w:t>Ieviests pilnībā</w:t>
            </w:r>
          </w:p>
        </w:tc>
        <w:tc>
          <w:tcPr>
            <w:tcW w:w="2405" w:type="dxa"/>
          </w:tcPr>
          <w:p w14:paraId="23A6E005" w14:textId="66595D59" w:rsidR="00455A66" w:rsidRPr="00FB4030" w:rsidRDefault="00455A66" w:rsidP="00455A66">
            <w:pPr>
              <w:rPr>
                <w:sz w:val="26"/>
                <w:szCs w:val="26"/>
                <w:lang w:val="lv-LV"/>
              </w:rPr>
            </w:pPr>
            <w:r w:rsidRPr="00FB4030">
              <w:rPr>
                <w:sz w:val="26"/>
                <w:szCs w:val="26"/>
                <w:lang w:val="lv-LV"/>
              </w:rPr>
              <w:t>Neparedz stingrākas prasības.</w:t>
            </w:r>
          </w:p>
        </w:tc>
      </w:tr>
      <w:tr w:rsidR="00181B6C" w:rsidRPr="00FB4030" w14:paraId="63F5BF3B" w14:textId="77777777" w:rsidTr="00713C5E">
        <w:tc>
          <w:tcPr>
            <w:tcW w:w="2268" w:type="dxa"/>
          </w:tcPr>
          <w:p w14:paraId="3821781E" w14:textId="388BCBFC" w:rsidR="00C6045C" w:rsidRPr="00FB4030" w:rsidRDefault="00C6045C" w:rsidP="00C6045C">
            <w:pPr>
              <w:rPr>
                <w:sz w:val="26"/>
                <w:szCs w:val="26"/>
                <w:lang w:val="lv-LV"/>
              </w:rPr>
            </w:pPr>
            <w:r w:rsidRPr="00FB4030">
              <w:rPr>
                <w:sz w:val="26"/>
                <w:szCs w:val="26"/>
                <w:lang w:val="lv-LV"/>
              </w:rPr>
              <w:t xml:space="preserve">Kā ir izmantota ES tiesību aktā paredzētā rīcības brīvība dalībvalstij pārņemt vai ieviest noteiktas ES </w:t>
            </w:r>
            <w:r w:rsidRPr="00FB4030">
              <w:rPr>
                <w:sz w:val="26"/>
                <w:szCs w:val="26"/>
                <w:lang w:val="lv-LV"/>
              </w:rPr>
              <w:lastRenderedPageBreak/>
              <w:t>tiesību akta normas? Kādēļ?</w:t>
            </w:r>
          </w:p>
        </w:tc>
        <w:tc>
          <w:tcPr>
            <w:tcW w:w="2830" w:type="dxa"/>
          </w:tcPr>
          <w:p w14:paraId="569FBBBD" w14:textId="06C4BC8E" w:rsidR="00C6045C" w:rsidRPr="00FB4030" w:rsidRDefault="00C6045C" w:rsidP="00C6045C">
            <w:pPr>
              <w:rPr>
                <w:sz w:val="26"/>
                <w:szCs w:val="26"/>
                <w:lang w:val="lv-LV"/>
              </w:rPr>
            </w:pPr>
            <w:r w:rsidRPr="00FB4030">
              <w:rPr>
                <w:sz w:val="26"/>
                <w:szCs w:val="26"/>
                <w:lang w:val="lv-LV"/>
              </w:rPr>
              <w:lastRenderedPageBreak/>
              <w:t>Projekts šo jomu neskar.</w:t>
            </w:r>
          </w:p>
        </w:tc>
        <w:tc>
          <w:tcPr>
            <w:tcW w:w="1706" w:type="dxa"/>
          </w:tcPr>
          <w:p w14:paraId="3326DCB7" w14:textId="53AFE4AC" w:rsidR="00C6045C" w:rsidRPr="00FB4030" w:rsidRDefault="00C6045C" w:rsidP="00C6045C">
            <w:pPr>
              <w:rPr>
                <w:sz w:val="26"/>
                <w:szCs w:val="26"/>
                <w:lang w:val="lv-LV"/>
              </w:rPr>
            </w:pPr>
          </w:p>
        </w:tc>
        <w:tc>
          <w:tcPr>
            <w:tcW w:w="2405" w:type="dxa"/>
          </w:tcPr>
          <w:p w14:paraId="50098FCB" w14:textId="126264A4" w:rsidR="00C6045C" w:rsidRPr="00FB4030" w:rsidRDefault="00C6045C" w:rsidP="00C6045C">
            <w:pPr>
              <w:rPr>
                <w:sz w:val="26"/>
                <w:szCs w:val="26"/>
                <w:lang w:val="lv-LV"/>
              </w:rPr>
            </w:pPr>
          </w:p>
        </w:tc>
      </w:tr>
      <w:tr w:rsidR="00181B6C" w:rsidRPr="00FB4030" w14:paraId="3EBE70CA" w14:textId="77777777" w:rsidTr="00713C5E">
        <w:tc>
          <w:tcPr>
            <w:tcW w:w="2268" w:type="dxa"/>
          </w:tcPr>
          <w:p w14:paraId="74B5303B" w14:textId="6647BE73" w:rsidR="00C6045C" w:rsidRPr="00FB4030" w:rsidRDefault="00C6045C" w:rsidP="00C6045C">
            <w:pPr>
              <w:rPr>
                <w:sz w:val="26"/>
                <w:szCs w:val="26"/>
                <w:lang w:val="lv-LV"/>
              </w:rPr>
            </w:pPr>
            <w:r w:rsidRPr="00FB4030">
              <w:rPr>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0" w:type="dxa"/>
          </w:tcPr>
          <w:p w14:paraId="7C568080" w14:textId="0ABCB9DD" w:rsidR="00C6045C" w:rsidRPr="00FB4030" w:rsidDel="76772BFD" w:rsidRDefault="00A7690C" w:rsidP="00C6045C">
            <w:pPr>
              <w:jc w:val="both"/>
              <w:rPr>
                <w:sz w:val="26"/>
                <w:szCs w:val="26"/>
                <w:lang w:val="lv-LV"/>
              </w:rPr>
            </w:pPr>
            <w:proofErr w:type="spellStart"/>
            <w:r w:rsidRPr="00FB4030">
              <w:rPr>
                <w:sz w:val="26"/>
                <w:szCs w:val="26"/>
              </w:rPr>
              <w:t>Projekts</w:t>
            </w:r>
            <w:proofErr w:type="spellEnd"/>
            <w:r w:rsidR="005F332E" w:rsidRPr="00FB4030">
              <w:rPr>
                <w:sz w:val="26"/>
                <w:szCs w:val="26"/>
              </w:rPr>
              <w:t xml:space="preserve"> </w:t>
            </w:r>
            <w:proofErr w:type="spellStart"/>
            <w:r w:rsidR="005F332E" w:rsidRPr="00FB4030">
              <w:rPr>
                <w:sz w:val="26"/>
                <w:szCs w:val="26"/>
              </w:rPr>
              <w:t>tiks</w:t>
            </w:r>
            <w:proofErr w:type="spellEnd"/>
            <w:r w:rsidR="005F332E" w:rsidRPr="00FB4030">
              <w:rPr>
                <w:sz w:val="26"/>
                <w:szCs w:val="26"/>
              </w:rPr>
              <w:t xml:space="preserve"> </w:t>
            </w:r>
            <w:proofErr w:type="spellStart"/>
            <w:r w:rsidR="005F332E" w:rsidRPr="00FB4030">
              <w:rPr>
                <w:sz w:val="26"/>
                <w:szCs w:val="26"/>
              </w:rPr>
              <w:t>saskaņot</w:t>
            </w:r>
            <w:r w:rsidR="79CBC020" w:rsidRPr="00FB4030">
              <w:rPr>
                <w:sz w:val="26"/>
                <w:szCs w:val="26"/>
              </w:rPr>
              <w:t>s</w:t>
            </w:r>
            <w:proofErr w:type="spellEnd"/>
            <w:r w:rsidR="005F332E" w:rsidRPr="00FB4030">
              <w:rPr>
                <w:sz w:val="26"/>
                <w:szCs w:val="26"/>
              </w:rPr>
              <w:t xml:space="preserve"> </w:t>
            </w:r>
            <w:proofErr w:type="spellStart"/>
            <w:r w:rsidR="005F332E" w:rsidRPr="00FB4030">
              <w:rPr>
                <w:sz w:val="26"/>
                <w:szCs w:val="26"/>
              </w:rPr>
              <w:t>ar</w:t>
            </w:r>
            <w:proofErr w:type="spellEnd"/>
            <w:r w:rsidR="005F332E" w:rsidRPr="00FB4030">
              <w:rPr>
                <w:sz w:val="26"/>
                <w:szCs w:val="26"/>
              </w:rPr>
              <w:t xml:space="preserve"> </w:t>
            </w:r>
            <w:proofErr w:type="spellStart"/>
            <w:r w:rsidR="005F332E" w:rsidRPr="00FB4030">
              <w:rPr>
                <w:sz w:val="26"/>
                <w:szCs w:val="26"/>
              </w:rPr>
              <w:t>Eiropas</w:t>
            </w:r>
            <w:proofErr w:type="spellEnd"/>
            <w:r w:rsidR="005F332E" w:rsidRPr="00FB4030">
              <w:rPr>
                <w:sz w:val="26"/>
                <w:szCs w:val="26"/>
              </w:rPr>
              <w:t xml:space="preserve"> </w:t>
            </w:r>
            <w:proofErr w:type="spellStart"/>
            <w:r w:rsidR="005F332E" w:rsidRPr="00FB4030">
              <w:rPr>
                <w:sz w:val="26"/>
                <w:szCs w:val="26"/>
              </w:rPr>
              <w:t>Komisiju</w:t>
            </w:r>
            <w:proofErr w:type="spellEnd"/>
          </w:p>
        </w:tc>
        <w:tc>
          <w:tcPr>
            <w:tcW w:w="1706" w:type="dxa"/>
          </w:tcPr>
          <w:p w14:paraId="445381FE" w14:textId="378D7F41" w:rsidR="00C6045C" w:rsidRPr="00FB4030" w:rsidRDefault="00C6045C" w:rsidP="00C6045C">
            <w:pPr>
              <w:rPr>
                <w:sz w:val="26"/>
                <w:szCs w:val="26"/>
                <w:lang w:val="lv-LV"/>
              </w:rPr>
            </w:pPr>
          </w:p>
        </w:tc>
        <w:tc>
          <w:tcPr>
            <w:tcW w:w="2405" w:type="dxa"/>
          </w:tcPr>
          <w:p w14:paraId="18E494E7" w14:textId="23CF8517" w:rsidR="00C6045C" w:rsidRPr="00FB4030" w:rsidRDefault="00C6045C" w:rsidP="00C6045C">
            <w:pPr>
              <w:rPr>
                <w:sz w:val="26"/>
                <w:szCs w:val="26"/>
                <w:lang w:val="lv-LV"/>
              </w:rPr>
            </w:pPr>
          </w:p>
        </w:tc>
      </w:tr>
      <w:tr w:rsidR="00C6045C" w:rsidRPr="00FB4030" w14:paraId="3EC5F951" w14:textId="77777777" w:rsidTr="00713C5E">
        <w:tc>
          <w:tcPr>
            <w:tcW w:w="2268" w:type="dxa"/>
          </w:tcPr>
          <w:p w14:paraId="278AB008" w14:textId="2FA5D96B" w:rsidR="00C6045C" w:rsidRPr="00FB4030" w:rsidRDefault="00C6045C" w:rsidP="00C6045C">
            <w:pPr>
              <w:rPr>
                <w:sz w:val="26"/>
                <w:szCs w:val="26"/>
                <w:lang w:val="lv-LV"/>
              </w:rPr>
            </w:pPr>
            <w:r w:rsidRPr="00FB4030">
              <w:rPr>
                <w:sz w:val="26"/>
                <w:szCs w:val="26"/>
                <w:lang w:val="lv-LV"/>
              </w:rPr>
              <w:t>Cita informācija</w:t>
            </w:r>
          </w:p>
        </w:tc>
        <w:tc>
          <w:tcPr>
            <w:tcW w:w="2830" w:type="dxa"/>
          </w:tcPr>
          <w:p w14:paraId="29F66F42" w14:textId="02A4549C" w:rsidR="00C6045C" w:rsidRPr="00FB4030" w:rsidRDefault="00C6045C" w:rsidP="00C6045C">
            <w:pPr>
              <w:rPr>
                <w:sz w:val="26"/>
                <w:szCs w:val="26"/>
                <w:lang w:val="lv-LV"/>
              </w:rPr>
            </w:pPr>
            <w:r w:rsidRPr="00FB4030">
              <w:rPr>
                <w:sz w:val="26"/>
                <w:szCs w:val="26"/>
                <w:lang w:val="lv-LV"/>
              </w:rPr>
              <w:t>Nav.</w:t>
            </w:r>
          </w:p>
        </w:tc>
        <w:tc>
          <w:tcPr>
            <w:tcW w:w="1706" w:type="dxa"/>
          </w:tcPr>
          <w:p w14:paraId="148B0587" w14:textId="37DB4145" w:rsidR="00C6045C" w:rsidRPr="00FB4030" w:rsidRDefault="00C6045C" w:rsidP="00C6045C">
            <w:pPr>
              <w:rPr>
                <w:sz w:val="26"/>
                <w:szCs w:val="26"/>
                <w:lang w:val="lv-LV"/>
              </w:rPr>
            </w:pPr>
          </w:p>
        </w:tc>
        <w:tc>
          <w:tcPr>
            <w:tcW w:w="2405" w:type="dxa"/>
          </w:tcPr>
          <w:p w14:paraId="4AB85BCA" w14:textId="6640CDB0" w:rsidR="00C6045C" w:rsidRPr="00FB4030" w:rsidRDefault="00C6045C" w:rsidP="00C6045C">
            <w:pPr>
              <w:rPr>
                <w:sz w:val="26"/>
                <w:szCs w:val="26"/>
                <w:lang w:val="lv-LV"/>
              </w:rPr>
            </w:pPr>
          </w:p>
        </w:tc>
      </w:tr>
    </w:tbl>
    <w:p w14:paraId="4DBCC296" w14:textId="65969C2F" w:rsidR="00844176" w:rsidRPr="00FB4030" w:rsidRDefault="00844176" w:rsidP="22AD58C2">
      <w:pPr>
        <w:contextualSpacing/>
        <w:rPr>
          <w:rFonts w:eastAsia="Times New Roman"/>
          <w:sz w:val="26"/>
          <w:szCs w:val="26"/>
          <w:lang w:val="lv-LV"/>
        </w:rPr>
      </w:pPr>
    </w:p>
    <w:p w14:paraId="75F8D6BE" w14:textId="428B93DB" w:rsidR="00A5551D" w:rsidRPr="00FB4030" w:rsidRDefault="31D4D687" w:rsidP="00370711">
      <w:pPr>
        <w:contextualSpacing/>
        <w:rPr>
          <w:sz w:val="26"/>
          <w:szCs w:val="26"/>
          <w:lang w:val="lv-LV"/>
        </w:rPr>
      </w:pPr>
      <w:r w:rsidRPr="00FB4030">
        <w:rPr>
          <w:sz w:val="26"/>
          <w:szCs w:val="26"/>
          <w:lang w:val="lv-LV"/>
        </w:rPr>
        <w:t xml:space="preserve"> </w:t>
      </w: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181B6C" w:rsidRPr="00567A12" w14:paraId="7EEC0F00" w14:textId="77777777" w:rsidTr="41434A39">
        <w:trPr>
          <w:trHeight w:val="421"/>
        </w:trPr>
        <w:tc>
          <w:tcPr>
            <w:tcW w:w="9211" w:type="dxa"/>
            <w:gridSpan w:val="3"/>
            <w:tcBorders>
              <w:top w:val="single" w:sz="2" w:space="0" w:color="auto"/>
            </w:tcBorders>
            <w:vAlign w:val="center"/>
          </w:tcPr>
          <w:p w14:paraId="7BCCE7F8" w14:textId="77777777" w:rsidR="006F4B13" w:rsidRPr="00FB4030" w:rsidRDefault="006F4B13" w:rsidP="00370711">
            <w:pPr>
              <w:ind w:left="57" w:right="57"/>
              <w:contextualSpacing/>
              <w:jc w:val="center"/>
              <w:rPr>
                <w:rFonts w:eastAsia="Times New Roman"/>
                <w:sz w:val="26"/>
                <w:szCs w:val="26"/>
                <w:lang w:val="lv-LV"/>
              </w:rPr>
            </w:pPr>
            <w:r w:rsidRPr="00FB4030">
              <w:rPr>
                <w:rFonts w:eastAsia="Times New Roman"/>
                <w:b/>
                <w:sz w:val="26"/>
                <w:szCs w:val="26"/>
                <w:lang w:val="lv-LV"/>
              </w:rPr>
              <w:t>VI. Sabiedrības līdzdalība un komunikācijas aktivitātes</w:t>
            </w:r>
          </w:p>
        </w:tc>
      </w:tr>
      <w:tr w:rsidR="00181B6C" w:rsidRPr="00567A12" w14:paraId="6FEF54FD" w14:textId="77777777" w:rsidTr="41434A39">
        <w:trPr>
          <w:trHeight w:val="553"/>
        </w:trPr>
        <w:tc>
          <w:tcPr>
            <w:tcW w:w="312" w:type="dxa"/>
          </w:tcPr>
          <w:p w14:paraId="41086138" w14:textId="77777777" w:rsidR="006F4B13" w:rsidRPr="00FB4030" w:rsidRDefault="006F4B13" w:rsidP="00370711">
            <w:pPr>
              <w:ind w:left="57" w:right="57"/>
              <w:contextualSpacing/>
              <w:jc w:val="both"/>
              <w:rPr>
                <w:sz w:val="26"/>
                <w:szCs w:val="26"/>
                <w:lang w:val="lv-LV"/>
              </w:rPr>
            </w:pPr>
            <w:r w:rsidRPr="00FB4030">
              <w:rPr>
                <w:sz w:val="26"/>
                <w:szCs w:val="26"/>
                <w:lang w:val="lv-LV"/>
              </w:rPr>
              <w:t>1.</w:t>
            </w:r>
          </w:p>
        </w:tc>
        <w:tc>
          <w:tcPr>
            <w:tcW w:w="2665" w:type="dxa"/>
          </w:tcPr>
          <w:p w14:paraId="798682AC" w14:textId="77777777" w:rsidR="006F4B13" w:rsidRPr="00FB4030" w:rsidRDefault="006F4B13" w:rsidP="00370711">
            <w:pPr>
              <w:tabs>
                <w:tab w:val="left" w:pos="170"/>
              </w:tabs>
              <w:ind w:left="57" w:right="57"/>
              <w:contextualSpacing/>
              <w:rPr>
                <w:rFonts w:eastAsia="PMingLiU"/>
                <w:sz w:val="26"/>
                <w:szCs w:val="26"/>
                <w:lang w:val="lv-LV" w:eastAsia="ja-JP"/>
              </w:rPr>
            </w:pPr>
            <w:r w:rsidRPr="00FB4030">
              <w:rPr>
                <w:rFonts w:eastAsia="PMingLiU"/>
                <w:sz w:val="26"/>
                <w:szCs w:val="26"/>
                <w:lang w:val="lv-LV" w:eastAsia="ja-JP"/>
              </w:rPr>
              <w:t>Plānotās sabiedrības līdzdalības un komunikācijas aktivitātes saistībā ar projektu</w:t>
            </w:r>
          </w:p>
        </w:tc>
        <w:tc>
          <w:tcPr>
            <w:tcW w:w="6234" w:type="dxa"/>
          </w:tcPr>
          <w:p w14:paraId="384FFED0" w14:textId="6F7C36B2" w:rsidR="00D27E4D" w:rsidRPr="00FB4030" w:rsidRDefault="00A7690C" w:rsidP="7B10F2A1">
            <w:pPr>
              <w:shd w:val="clear" w:color="auto" w:fill="FFFFFF" w:themeFill="background1"/>
              <w:ind w:right="113"/>
              <w:contextualSpacing/>
              <w:jc w:val="both"/>
              <w:rPr>
                <w:rFonts w:eastAsia="Times New Roman"/>
                <w:sz w:val="26"/>
                <w:szCs w:val="26"/>
                <w:lang w:val="lv-LV" w:eastAsia="ja-JP"/>
              </w:rPr>
            </w:pPr>
            <w:r w:rsidRPr="00FB4030">
              <w:rPr>
                <w:rFonts w:eastAsia="Times New Roman"/>
                <w:sz w:val="26"/>
                <w:szCs w:val="26"/>
                <w:lang w:val="lv-LV" w:eastAsia="ja-JP"/>
              </w:rPr>
              <w:t>Nepieciešama tūlītēja rīcība un atbalsta risinājuma steidzama ieviešana, lai mazinātu šobrīd ar regulējumu neatbalstāmajiem uzņēmumiem krīzes radītās sekas.</w:t>
            </w:r>
          </w:p>
        </w:tc>
      </w:tr>
      <w:tr w:rsidR="00181B6C" w:rsidRPr="00567A12" w14:paraId="3F5FD1CD" w14:textId="77777777" w:rsidTr="41434A39">
        <w:trPr>
          <w:trHeight w:val="339"/>
        </w:trPr>
        <w:tc>
          <w:tcPr>
            <w:tcW w:w="312" w:type="dxa"/>
          </w:tcPr>
          <w:p w14:paraId="4B9C6F89" w14:textId="77777777" w:rsidR="006F4B13" w:rsidRPr="00FB4030" w:rsidRDefault="006F4B13" w:rsidP="00370711">
            <w:pPr>
              <w:ind w:left="57" w:right="57"/>
              <w:contextualSpacing/>
              <w:jc w:val="both"/>
              <w:rPr>
                <w:sz w:val="26"/>
                <w:szCs w:val="26"/>
                <w:lang w:val="lv-LV"/>
              </w:rPr>
            </w:pPr>
            <w:r w:rsidRPr="00FB4030">
              <w:rPr>
                <w:sz w:val="26"/>
                <w:szCs w:val="26"/>
                <w:lang w:val="lv-LV"/>
              </w:rPr>
              <w:t>2.</w:t>
            </w:r>
          </w:p>
        </w:tc>
        <w:tc>
          <w:tcPr>
            <w:tcW w:w="2665" w:type="dxa"/>
          </w:tcPr>
          <w:p w14:paraId="4B6FBDE6" w14:textId="77777777" w:rsidR="006F4B13" w:rsidRPr="00FB4030" w:rsidRDefault="006F4B13" w:rsidP="00370711">
            <w:pPr>
              <w:ind w:left="57" w:right="57"/>
              <w:contextualSpacing/>
              <w:rPr>
                <w:rFonts w:eastAsia="PMingLiU"/>
                <w:sz w:val="26"/>
                <w:szCs w:val="26"/>
                <w:lang w:val="lv-LV" w:eastAsia="ja-JP"/>
              </w:rPr>
            </w:pPr>
            <w:r w:rsidRPr="00FB4030">
              <w:rPr>
                <w:rFonts w:eastAsia="PMingLiU"/>
                <w:sz w:val="26"/>
                <w:szCs w:val="26"/>
                <w:lang w:val="lv-LV" w:eastAsia="ja-JP"/>
              </w:rPr>
              <w:t>Sabiedrības līdzdalība projekta izstrādē</w:t>
            </w:r>
          </w:p>
        </w:tc>
        <w:tc>
          <w:tcPr>
            <w:tcW w:w="6234" w:type="dxa"/>
          </w:tcPr>
          <w:p w14:paraId="18D5064F" w14:textId="5C736FA5" w:rsidR="006F4B13" w:rsidRPr="00FB4030"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FB4030">
              <w:rPr>
                <w:rFonts w:eastAsia="Times New Roman"/>
                <w:sz w:val="26"/>
                <w:szCs w:val="26"/>
                <w:lang w:val="lv-LV" w:eastAsia="ja-JP"/>
              </w:rPr>
              <w:t>Pie risinājuma izstrādes ir iesaistītas uzņēmēju pārstāvošās i</w:t>
            </w:r>
            <w:r w:rsidR="32193D0A" w:rsidRPr="00FB4030">
              <w:rPr>
                <w:rFonts w:eastAsia="Times New Roman"/>
                <w:sz w:val="26"/>
                <w:szCs w:val="26"/>
                <w:lang w:val="lv-LV" w:eastAsia="ja-JP"/>
              </w:rPr>
              <w:t>nstitūcijas.</w:t>
            </w:r>
            <w:r w:rsidRPr="00FB4030">
              <w:rPr>
                <w:rFonts w:eastAsia="Times New Roman"/>
                <w:sz w:val="26"/>
                <w:szCs w:val="26"/>
                <w:lang w:val="lv-LV" w:eastAsia="ja-JP"/>
              </w:rPr>
              <w:t xml:space="preserve"> </w:t>
            </w:r>
          </w:p>
        </w:tc>
      </w:tr>
      <w:tr w:rsidR="00181B6C" w:rsidRPr="00FB4030" w14:paraId="0F937EA3" w14:textId="77777777" w:rsidTr="41434A39">
        <w:trPr>
          <w:trHeight w:val="476"/>
        </w:trPr>
        <w:tc>
          <w:tcPr>
            <w:tcW w:w="312" w:type="dxa"/>
          </w:tcPr>
          <w:p w14:paraId="5A007BCA" w14:textId="77777777" w:rsidR="006F4B13" w:rsidRPr="00FB4030" w:rsidRDefault="006F4B13" w:rsidP="00370711">
            <w:pPr>
              <w:ind w:left="57" w:right="57"/>
              <w:contextualSpacing/>
              <w:jc w:val="both"/>
              <w:rPr>
                <w:sz w:val="26"/>
                <w:szCs w:val="26"/>
                <w:lang w:val="lv-LV"/>
              </w:rPr>
            </w:pPr>
            <w:r w:rsidRPr="00FB4030">
              <w:rPr>
                <w:sz w:val="26"/>
                <w:szCs w:val="26"/>
                <w:lang w:val="lv-LV"/>
              </w:rPr>
              <w:t>3.</w:t>
            </w:r>
          </w:p>
        </w:tc>
        <w:tc>
          <w:tcPr>
            <w:tcW w:w="2665" w:type="dxa"/>
          </w:tcPr>
          <w:p w14:paraId="5F99D7D0" w14:textId="77777777" w:rsidR="006F4B13" w:rsidRPr="00FB4030" w:rsidRDefault="006F4B13" w:rsidP="00370711">
            <w:pPr>
              <w:ind w:left="57" w:right="57"/>
              <w:contextualSpacing/>
              <w:rPr>
                <w:rFonts w:eastAsia="PMingLiU"/>
                <w:sz w:val="26"/>
                <w:szCs w:val="26"/>
                <w:lang w:val="lv-LV" w:eastAsia="ja-JP"/>
              </w:rPr>
            </w:pPr>
            <w:r w:rsidRPr="00FB4030">
              <w:rPr>
                <w:rFonts w:eastAsia="PMingLiU"/>
                <w:sz w:val="26"/>
                <w:szCs w:val="26"/>
                <w:lang w:val="lv-LV" w:eastAsia="ja-JP"/>
              </w:rPr>
              <w:t>Sabiedrības līdzdalības rezultāti</w:t>
            </w:r>
          </w:p>
        </w:tc>
        <w:tc>
          <w:tcPr>
            <w:tcW w:w="6234" w:type="dxa"/>
          </w:tcPr>
          <w:p w14:paraId="2BF921D4" w14:textId="6D400666" w:rsidR="006F4B13" w:rsidRPr="00FB4030"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FB4030">
              <w:rPr>
                <w:rFonts w:eastAsia="PMingLiU"/>
                <w:sz w:val="26"/>
                <w:szCs w:val="26"/>
                <w:shd w:val="clear" w:color="auto" w:fill="FFFFFF"/>
                <w:lang w:val="lv-LV" w:eastAsia="ja-JP"/>
              </w:rPr>
              <w:t>Nav</w:t>
            </w:r>
          </w:p>
        </w:tc>
      </w:tr>
      <w:tr w:rsidR="00181B6C" w:rsidRPr="00FB4030" w14:paraId="13638F96" w14:textId="77777777" w:rsidTr="41434A39">
        <w:trPr>
          <w:trHeight w:val="205"/>
        </w:trPr>
        <w:tc>
          <w:tcPr>
            <w:tcW w:w="312" w:type="dxa"/>
          </w:tcPr>
          <w:p w14:paraId="286DE4AB" w14:textId="77777777" w:rsidR="006F4B13" w:rsidRPr="00FB4030" w:rsidRDefault="006F4B13" w:rsidP="00282251">
            <w:pPr>
              <w:ind w:left="57" w:right="57"/>
              <w:contextualSpacing/>
              <w:jc w:val="both"/>
              <w:rPr>
                <w:sz w:val="26"/>
                <w:szCs w:val="26"/>
                <w:lang w:val="lv-LV"/>
              </w:rPr>
            </w:pPr>
            <w:r w:rsidRPr="00FB4030">
              <w:rPr>
                <w:sz w:val="26"/>
                <w:szCs w:val="26"/>
                <w:lang w:val="lv-LV"/>
              </w:rPr>
              <w:t>4.</w:t>
            </w:r>
          </w:p>
        </w:tc>
        <w:tc>
          <w:tcPr>
            <w:tcW w:w="2665" w:type="dxa"/>
          </w:tcPr>
          <w:p w14:paraId="1AEA4978" w14:textId="77777777" w:rsidR="006F4B13" w:rsidRPr="00FB4030" w:rsidRDefault="006F4B13" w:rsidP="00282251">
            <w:pPr>
              <w:ind w:left="57" w:right="57"/>
              <w:contextualSpacing/>
              <w:rPr>
                <w:rFonts w:eastAsia="PMingLiU"/>
                <w:sz w:val="26"/>
                <w:szCs w:val="26"/>
                <w:lang w:val="lv-LV" w:eastAsia="ja-JP"/>
              </w:rPr>
            </w:pPr>
            <w:r w:rsidRPr="00FB4030">
              <w:rPr>
                <w:rFonts w:eastAsia="PMingLiU"/>
                <w:sz w:val="26"/>
                <w:szCs w:val="26"/>
                <w:lang w:val="lv-LV" w:eastAsia="ja-JP"/>
              </w:rPr>
              <w:t>Cita informācija</w:t>
            </w:r>
          </w:p>
        </w:tc>
        <w:tc>
          <w:tcPr>
            <w:tcW w:w="6234" w:type="dxa"/>
          </w:tcPr>
          <w:p w14:paraId="29112FCD" w14:textId="5927F71D" w:rsidR="006F4B13" w:rsidRPr="00FB4030" w:rsidRDefault="006F4B13" w:rsidP="00282251">
            <w:pPr>
              <w:ind w:left="57" w:right="113"/>
              <w:contextualSpacing/>
              <w:jc w:val="both"/>
              <w:rPr>
                <w:rFonts w:eastAsia="PMingLiU"/>
                <w:sz w:val="26"/>
                <w:szCs w:val="26"/>
                <w:lang w:val="lv-LV" w:eastAsia="ja-JP"/>
              </w:rPr>
            </w:pPr>
            <w:r w:rsidRPr="00FB4030">
              <w:rPr>
                <w:rFonts w:eastAsia="PMingLiU"/>
                <w:sz w:val="26"/>
                <w:szCs w:val="26"/>
                <w:lang w:val="lv-LV" w:eastAsia="ja-JP"/>
              </w:rPr>
              <w:t>Nav</w:t>
            </w:r>
          </w:p>
        </w:tc>
      </w:tr>
    </w:tbl>
    <w:p w14:paraId="07B85D36" w14:textId="1E6EF1D8" w:rsidR="00844176" w:rsidRPr="00FB4030"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181B6C" w:rsidRPr="00567A12"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FB4030" w:rsidRDefault="00844176" w:rsidP="005A1518">
            <w:pPr>
              <w:spacing w:before="100" w:beforeAutospacing="1" w:after="100" w:afterAutospacing="1"/>
              <w:ind w:firstLine="300"/>
              <w:jc w:val="center"/>
              <w:rPr>
                <w:rFonts w:eastAsia="Times New Roman"/>
                <w:sz w:val="26"/>
                <w:szCs w:val="26"/>
                <w:lang w:val="lv-LV" w:eastAsia="lv-LV"/>
              </w:rPr>
            </w:pPr>
            <w:r w:rsidRPr="00FB4030">
              <w:rPr>
                <w:b/>
                <w:sz w:val="26"/>
                <w:szCs w:val="26"/>
                <w:lang w:val="lv-LV"/>
              </w:rPr>
              <w:t>VII. Tiesību akta projekta izpildes nodrošināšana un tās ietekme uz institūcijām</w:t>
            </w:r>
          </w:p>
        </w:tc>
      </w:tr>
      <w:tr w:rsidR="00181B6C" w:rsidRPr="00FB4030"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FB4030" w:rsidRDefault="00844176" w:rsidP="00282251">
            <w:pPr>
              <w:contextualSpacing/>
              <w:rPr>
                <w:rFonts w:eastAsia="Times New Roman"/>
                <w:sz w:val="26"/>
                <w:szCs w:val="26"/>
                <w:lang w:val="lv-LV" w:eastAsia="lv-LV"/>
              </w:rPr>
            </w:pPr>
            <w:r w:rsidRPr="00FB4030">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FB4030" w:rsidRDefault="00844176" w:rsidP="00282251">
            <w:pPr>
              <w:ind w:right="112"/>
              <w:contextualSpacing/>
              <w:jc w:val="both"/>
              <w:rPr>
                <w:sz w:val="26"/>
                <w:szCs w:val="26"/>
                <w:lang w:val="lv-LV"/>
              </w:rPr>
            </w:pPr>
            <w:r w:rsidRPr="00FB4030">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5468BFA" w:rsidR="00844176" w:rsidRPr="00FB4030" w:rsidRDefault="00C43CF2" w:rsidP="7F26E207">
            <w:pPr>
              <w:ind w:left="82" w:right="161"/>
              <w:jc w:val="both"/>
              <w:rPr>
                <w:sz w:val="26"/>
                <w:szCs w:val="26"/>
                <w:lang w:val="lv-LV"/>
              </w:rPr>
            </w:pPr>
            <w:r w:rsidRPr="00FB4030">
              <w:rPr>
                <w:sz w:val="26"/>
                <w:szCs w:val="26"/>
                <w:lang w:val="lv-LV"/>
              </w:rPr>
              <w:t xml:space="preserve">Ekonomikas ministrija, </w:t>
            </w:r>
            <w:r w:rsidR="00A7690C" w:rsidRPr="00FB4030">
              <w:rPr>
                <w:sz w:val="26"/>
                <w:szCs w:val="26"/>
                <w:lang w:val="lv-LV"/>
              </w:rPr>
              <w:t>Latvijas Investīciju un attīstības aģentūra</w:t>
            </w:r>
          </w:p>
        </w:tc>
      </w:tr>
      <w:tr w:rsidR="00181B6C" w:rsidRPr="00567A12"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C43CF2" w:rsidRPr="00FB4030" w:rsidRDefault="00C43CF2" w:rsidP="00C43CF2">
            <w:pPr>
              <w:contextualSpacing/>
              <w:rPr>
                <w:rFonts w:eastAsia="Times New Roman"/>
                <w:sz w:val="26"/>
                <w:szCs w:val="26"/>
                <w:lang w:val="lv-LV" w:eastAsia="lv-LV"/>
              </w:rPr>
            </w:pPr>
            <w:r w:rsidRPr="00FB4030">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C43CF2" w:rsidRPr="00FB4030" w:rsidRDefault="00C43CF2" w:rsidP="00C43CF2">
            <w:pPr>
              <w:ind w:right="112"/>
              <w:contextualSpacing/>
              <w:jc w:val="both"/>
              <w:rPr>
                <w:sz w:val="26"/>
                <w:szCs w:val="26"/>
                <w:lang w:val="lv-LV"/>
              </w:rPr>
            </w:pPr>
            <w:r w:rsidRPr="00FB4030">
              <w:rPr>
                <w:sz w:val="26"/>
                <w:szCs w:val="26"/>
                <w:lang w:val="lv-LV"/>
              </w:rPr>
              <w:t xml:space="preserve">Projekta izpildes ietekme uz pārvaldes funkcijām un institucionālo struktūru. Jaunu institūciju izveide, esošu institūciju likvidācija vai reorganizācija, to </w:t>
            </w:r>
            <w:r w:rsidRPr="00FB4030">
              <w:rPr>
                <w:sz w:val="26"/>
                <w:szCs w:val="26"/>
                <w:lang w:val="lv-LV"/>
              </w:rPr>
              <w:lastRenderedPageBreak/>
              <w:t>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E3BDA82" w:rsidR="00C43CF2" w:rsidRPr="00FB4030" w:rsidRDefault="00A7690C" w:rsidP="00C03EF4">
            <w:pPr>
              <w:ind w:left="82" w:right="161"/>
              <w:jc w:val="both"/>
              <w:rPr>
                <w:sz w:val="26"/>
                <w:szCs w:val="26"/>
                <w:lang w:val="lv-LV"/>
              </w:rPr>
            </w:pPr>
            <w:r w:rsidRPr="00FB4030">
              <w:rPr>
                <w:sz w:val="26"/>
                <w:szCs w:val="26"/>
                <w:lang w:val="lv-LV"/>
              </w:rPr>
              <w:lastRenderedPageBreak/>
              <w:t>P</w:t>
            </w:r>
            <w:r w:rsidR="00C43CF2" w:rsidRPr="00FB4030">
              <w:rPr>
                <w:sz w:val="26"/>
                <w:szCs w:val="26"/>
                <w:lang w:val="lv-LV"/>
              </w:rPr>
              <w:t xml:space="preserve">rojektā ietvertā tiesiskā regulējuma īstenošana tiks nodrošināta Ekonomikas ministrijas resora esošo </w:t>
            </w:r>
            <w:r w:rsidR="00C03EF4" w:rsidRPr="00FB4030">
              <w:rPr>
                <w:sz w:val="26"/>
                <w:szCs w:val="26"/>
                <w:lang w:val="lv-LV"/>
              </w:rPr>
              <w:t>līdzekļu</w:t>
            </w:r>
            <w:r w:rsidR="00601815" w:rsidRPr="00FB4030">
              <w:rPr>
                <w:sz w:val="26"/>
                <w:szCs w:val="26"/>
                <w:lang w:val="lv-LV"/>
              </w:rPr>
              <w:t xml:space="preserve"> </w:t>
            </w:r>
            <w:r w:rsidR="00C03EF4" w:rsidRPr="00FB4030">
              <w:rPr>
                <w:sz w:val="26"/>
                <w:szCs w:val="26"/>
                <w:lang w:val="lv-LV"/>
              </w:rPr>
              <w:t xml:space="preserve">un cilvēkresursu </w:t>
            </w:r>
            <w:r w:rsidR="00C43CF2" w:rsidRPr="00FB4030">
              <w:rPr>
                <w:sz w:val="26"/>
                <w:szCs w:val="26"/>
                <w:lang w:val="lv-LV"/>
              </w:rPr>
              <w:t xml:space="preserve">ietvaros. </w:t>
            </w:r>
          </w:p>
        </w:tc>
      </w:tr>
      <w:tr w:rsidR="00844176" w:rsidRPr="00FB4030"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FB4030" w:rsidRDefault="00844176" w:rsidP="00282251">
            <w:pPr>
              <w:contextualSpacing/>
              <w:rPr>
                <w:rFonts w:eastAsia="Times New Roman"/>
                <w:sz w:val="26"/>
                <w:szCs w:val="26"/>
                <w:lang w:val="lv-LV" w:eastAsia="lv-LV"/>
              </w:rPr>
            </w:pPr>
            <w:r w:rsidRPr="00FB4030">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FB4030" w:rsidRDefault="00844176" w:rsidP="00282251">
            <w:pPr>
              <w:contextualSpacing/>
              <w:jc w:val="both"/>
              <w:rPr>
                <w:rFonts w:eastAsia="Times New Roman"/>
                <w:sz w:val="26"/>
                <w:szCs w:val="26"/>
                <w:lang w:val="lv-LV" w:eastAsia="lv-LV"/>
              </w:rPr>
            </w:pPr>
            <w:r w:rsidRPr="00FB4030">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FB4030" w:rsidRDefault="00844176" w:rsidP="00282251">
            <w:pPr>
              <w:contextualSpacing/>
              <w:jc w:val="both"/>
              <w:rPr>
                <w:rFonts w:eastAsia="Times New Roman"/>
                <w:sz w:val="26"/>
                <w:szCs w:val="26"/>
                <w:lang w:val="lv-LV" w:eastAsia="lv-LV"/>
              </w:rPr>
            </w:pPr>
            <w:r w:rsidRPr="00FB4030">
              <w:rPr>
                <w:rFonts w:eastAsia="Times New Roman"/>
                <w:sz w:val="26"/>
                <w:szCs w:val="26"/>
                <w:lang w:val="lv-LV" w:eastAsia="lv-LV"/>
              </w:rPr>
              <w:t>Nav</w:t>
            </w:r>
          </w:p>
        </w:tc>
      </w:tr>
    </w:tbl>
    <w:p w14:paraId="03EE94B5" w14:textId="7FB4188A" w:rsidR="00862580" w:rsidRPr="00FB4030" w:rsidRDefault="00862580" w:rsidP="00282251">
      <w:pPr>
        <w:contextualSpacing/>
        <w:jc w:val="both"/>
        <w:rPr>
          <w:sz w:val="26"/>
          <w:szCs w:val="26"/>
          <w:lang w:val="lv-LV"/>
        </w:rPr>
      </w:pPr>
    </w:p>
    <w:p w14:paraId="3B1E5A1F" w14:textId="77777777" w:rsidR="005D2F37" w:rsidRPr="00FB4030" w:rsidRDefault="005D2F37" w:rsidP="00282251">
      <w:pPr>
        <w:contextualSpacing/>
        <w:jc w:val="both"/>
        <w:rPr>
          <w:sz w:val="26"/>
          <w:szCs w:val="26"/>
          <w:lang w:val="lv-LV"/>
        </w:rPr>
      </w:pPr>
    </w:p>
    <w:p w14:paraId="06F0F0CE" w14:textId="0D681E17" w:rsidR="00DA1B53" w:rsidRPr="00FB4030" w:rsidRDefault="00DA1B53" w:rsidP="008E0F42">
      <w:pPr>
        <w:jc w:val="both"/>
        <w:rPr>
          <w:b/>
          <w:bCs/>
          <w:sz w:val="26"/>
          <w:szCs w:val="26"/>
          <w:lang w:val="lv-LV"/>
        </w:rPr>
      </w:pPr>
      <w:r w:rsidRPr="00FB4030">
        <w:rPr>
          <w:b/>
          <w:bCs/>
          <w:sz w:val="26"/>
          <w:szCs w:val="26"/>
          <w:lang w:val="lv-LV"/>
        </w:rPr>
        <w:t xml:space="preserve">Ekonomikas </w:t>
      </w:r>
      <w:r w:rsidR="00313C42" w:rsidRPr="00FB4030">
        <w:rPr>
          <w:b/>
          <w:bCs/>
          <w:sz w:val="26"/>
          <w:szCs w:val="26"/>
          <w:lang w:val="lv-LV"/>
        </w:rPr>
        <w:t xml:space="preserve">ministrs </w:t>
      </w:r>
      <w:r w:rsidR="008133D5" w:rsidRPr="00FB4030">
        <w:rPr>
          <w:b/>
          <w:bCs/>
          <w:sz w:val="26"/>
          <w:szCs w:val="26"/>
          <w:lang w:val="lv-LV"/>
        </w:rPr>
        <w:tab/>
      </w:r>
      <w:r w:rsidR="008133D5" w:rsidRPr="00FB4030">
        <w:rPr>
          <w:b/>
          <w:bCs/>
          <w:sz w:val="26"/>
          <w:szCs w:val="26"/>
          <w:lang w:val="lv-LV"/>
        </w:rPr>
        <w:tab/>
      </w:r>
      <w:r w:rsidR="008133D5" w:rsidRPr="00FB4030">
        <w:rPr>
          <w:b/>
          <w:bCs/>
          <w:sz w:val="26"/>
          <w:szCs w:val="26"/>
          <w:lang w:val="lv-LV"/>
        </w:rPr>
        <w:tab/>
      </w:r>
      <w:r w:rsidR="008133D5" w:rsidRPr="00FB4030">
        <w:rPr>
          <w:b/>
          <w:bCs/>
          <w:sz w:val="26"/>
          <w:szCs w:val="26"/>
          <w:lang w:val="lv-LV"/>
        </w:rPr>
        <w:tab/>
      </w:r>
      <w:r w:rsidR="008133D5" w:rsidRPr="00FB4030">
        <w:rPr>
          <w:b/>
          <w:bCs/>
          <w:sz w:val="26"/>
          <w:szCs w:val="26"/>
          <w:lang w:val="lv-LV"/>
        </w:rPr>
        <w:tab/>
      </w:r>
      <w:r w:rsidR="00FE3179" w:rsidRPr="00FB4030">
        <w:rPr>
          <w:b/>
          <w:bCs/>
          <w:sz w:val="26"/>
          <w:szCs w:val="26"/>
          <w:lang w:val="lv-LV"/>
        </w:rPr>
        <w:t xml:space="preserve">    </w:t>
      </w:r>
      <w:r w:rsidR="0F5CA86C" w:rsidRPr="00FB4030">
        <w:rPr>
          <w:b/>
          <w:bCs/>
          <w:sz w:val="26"/>
          <w:szCs w:val="26"/>
          <w:lang w:val="lv-LV"/>
        </w:rPr>
        <w:t xml:space="preserve">                    </w:t>
      </w:r>
      <w:r w:rsidR="71AD2AE1" w:rsidRPr="00FB4030">
        <w:rPr>
          <w:b/>
          <w:bCs/>
          <w:sz w:val="26"/>
          <w:szCs w:val="26"/>
          <w:lang w:val="lv-LV"/>
        </w:rPr>
        <w:t xml:space="preserve"> </w:t>
      </w:r>
      <w:r w:rsidR="0F5CA86C" w:rsidRPr="00FB4030">
        <w:rPr>
          <w:b/>
          <w:bCs/>
          <w:sz w:val="26"/>
          <w:szCs w:val="26"/>
          <w:lang w:val="lv-LV"/>
        </w:rPr>
        <w:t xml:space="preserve">  </w:t>
      </w:r>
      <w:r w:rsidR="71AD2AE1" w:rsidRPr="00FB4030">
        <w:rPr>
          <w:b/>
          <w:bCs/>
          <w:sz w:val="26"/>
          <w:szCs w:val="26"/>
          <w:lang w:val="lv-LV"/>
        </w:rPr>
        <w:t xml:space="preserve"> </w:t>
      </w:r>
      <w:proofErr w:type="spellStart"/>
      <w:r w:rsidR="008133D5" w:rsidRPr="00FB4030">
        <w:rPr>
          <w:b/>
          <w:bCs/>
          <w:sz w:val="26"/>
          <w:szCs w:val="26"/>
          <w:lang w:val="lv-LV"/>
        </w:rPr>
        <w:t>J.Vitenbergs</w:t>
      </w:r>
      <w:proofErr w:type="spellEnd"/>
    </w:p>
    <w:p w14:paraId="34EC7B77" w14:textId="46D8B262" w:rsidR="00102B0D" w:rsidRPr="00FB4030" w:rsidRDefault="00DA1B53" w:rsidP="008D6B62">
      <w:pPr>
        <w:jc w:val="both"/>
        <w:rPr>
          <w:b/>
          <w:bCs/>
          <w:sz w:val="26"/>
          <w:szCs w:val="26"/>
          <w:lang w:val="lv-LV"/>
        </w:rPr>
      </w:pPr>
      <w:r w:rsidRPr="00FB4030">
        <w:rPr>
          <w:b/>
          <w:bCs/>
          <w:sz w:val="26"/>
          <w:szCs w:val="26"/>
          <w:lang w:val="lv-LV"/>
        </w:rPr>
        <w:tab/>
      </w:r>
      <w:r w:rsidRPr="00FB4030">
        <w:rPr>
          <w:b/>
          <w:bCs/>
          <w:sz w:val="26"/>
          <w:szCs w:val="26"/>
          <w:lang w:val="lv-LV"/>
        </w:rPr>
        <w:tab/>
      </w:r>
      <w:r w:rsidRPr="00FB4030">
        <w:rPr>
          <w:b/>
          <w:bCs/>
          <w:sz w:val="26"/>
          <w:szCs w:val="26"/>
          <w:lang w:val="lv-LV"/>
        </w:rPr>
        <w:tab/>
      </w:r>
      <w:r w:rsidRPr="00FB4030">
        <w:rPr>
          <w:b/>
          <w:bCs/>
          <w:sz w:val="26"/>
          <w:szCs w:val="26"/>
          <w:lang w:val="lv-LV"/>
        </w:rPr>
        <w:tab/>
      </w:r>
    </w:p>
    <w:p w14:paraId="3248ED04" w14:textId="77777777" w:rsidR="00862580" w:rsidRPr="00FB4030" w:rsidRDefault="00862580" w:rsidP="00DD0F2E">
      <w:pPr>
        <w:tabs>
          <w:tab w:val="left" w:pos="6237"/>
        </w:tabs>
        <w:contextualSpacing/>
        <w:rPr>
          <w:b/>
          <w:bCs/>
          <w:sz w:val="26"/>
          <w:szCs w:val="26"/>
          <w:lang w:val="lv-LV"/>
        </w:rPr>
      </w:pPr>
    </w:p>
    <w:p w14:paraId="186DE79D" w14:textId="77777777" w:rsidR="00102B0D" w:rsidRPr="00FB4030" w:rsidRDefault="00862580" w:rsidP="008E0F42">
      <w:pPr>
        <w:tabs>
          <w:tab w:val="left" w:pos="6237"/>
        </w:tabs>
        <w:contextualSpacing/>
        <w:rPr>
          <w:b/>
          <w:bCs/>
          <w:sz w:val="26"/>
          <w:szCs w:val="26"/>
          <w:lang w:val="lv-LV"/>
        </w:rPr>
      </w:pPr>
      <w:r w:rsidRPr="00FB4030">
        <w:rPr>
          <w:b/>
          <w:bCs/>
          <w:sz w:val="26"/>
          <w:szCs w:val="26"/>
          <w:lang w:val="lv-LV"/>
        </w:rPr>
        <w:t>Vīza</w:t>
      </w:r>
      <w:r w:rsidR="00102B0D" w:rsidRPr="00FB4030">
        <w:rPr>
          <w:b/>
          <w:bCs/>
          <w:sz w:val="26"/>
          <w:szCs w:val="26"/>
          <w:lang w:val="lv-LV"/>
        </w:rPr>
        <w:t>:</w:t>
      </w:r>
    </w:p>
    <w:p w14:paraId="686EDB4F" w14:textId="0BDEF49C" w:rsidR="00862580" w:rsidRPr="00FB4030" w:rsidRDefault="002B2CAF" w:rsidP="00282251">
      <w:pPr>
        <w:tabs>
          <w:tab w:val="left" w:pos="6237"/>
        </w:tabs>
        <w:contextualSpacing/>
        <w:rPr>
          <w:b/>
          <w:bCs/>
          <w:sz w:val="26"/>
          <w:szCs w:val="26"/>
          <w:lang w:val="lv-LV"/>
        </w:rPr>
      </w:pPr>
      <w:r w:rsidRPr="00FB4030">
        <w:rPr>
          <w:b/>
          <w:bCs/>
          <w:sz w:val="26"/>
          <w:szCs w:val="26"/>
          <w:lang w:val="lv-LV"/>
        </w:rPr>
        <w:t>V</w:t>
      </w:r>
      <w:r w:rsidR="00102B0D" w:rsidRPr="00FB4030">
        <w:rPr>
          <w:b/>
          <w:bCs/>
          <w:sz w:val="26"/>
          <w:szCs w:val="26"/>
          <w:lang w:val="lv-LV"/>
        </w:rPr>
        <w:t>alsts sekretārs</w:t>
      </w:r>
      <w:r w:rsidR="7485A815" w:rsidRPr="00FB4030">
        <w:rPr>
          <w:b/>
          <w:bCs/>
          <w:sz w:val="26"/>
          <w:szCs w:val="26"/>
          <w:lang w:val="lv-LV"/>
        </w:rPr>
        <w:t xml:space="preserve"> </w:t>
      </w:r>
      <w:r w:rsidR="00102B0D" w:rsidRPr="00FB4030">
        <w:rPr>
          <w:b/>
          <w:bCs/>
          <w:sz w:val="26"/>
          <w:szCs w:val="26"/>
          <w:lang w:val="lv-LV"/>
        </w:rPr>
        <w:tab/>
      </w:r>
      <w:r w:rsidR="00102B0D" w:rsidRPr="00FB4030">
        <w:rPr>
          <w:b/>
          <w:bCs/>
          <w:sz w:val="26"/>
          <w:szCs w:val="26"/>
          <w:lang w:val="lv-LV"/>
        </w:rPr>
        <w:tab/>
      </w:r>
      <w:r w:rsidR="008E0F42" w:rsidRPr="00FB4030">
        <w:rPr>
          <w:b/>
          <w:bCs/>
          <w:sz w:val="26"/>
          <w:szCs w:val="26"/>
          <w:lang w:val="lv-LV"/>
        </w:rPr>
        <w:t xml:space="preserve">                 E.</w:t>
      </w:r>
      <w:r w:rsidR="003F21D5" w:rsidRPr="00FB4030">
        <w:rPr>
          <w:b/>
          <w:bCs/>
          <w:sz w:val="26"/>
          <w:szCs w:val="26"/>
          <w:lang w:val="lv-LV"/>
        </w:rPr>
        <w:t xml:space="preserve"> </w:t>
      </w:r>
      <w:r w:rsidR="00561126" w:rsidRPr="00FB4030">
        <w:rPr>
          <w:b/>
          <w:bCs/>
          <w:sz w:val="26"/>
          <w:szCs w:val="26"/>
          <w:lang w:val="lv-LV"/>
        </w:rPr>
        <w:t>Valantis</w:t>
      </w:r>
    </w:p>
    <w:sectPr w:rsidR="00862580" w:rsidRPr="00FB4030" w:rsidSect="006064F8">
      <w:headerReference w:type="default" r:id="rId11"/>
      <w:footerReference w:type="default" r:id="rId12"/>
      <w:footerReference w:type="firs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B9DF" w14:textId="77777777" w:rsidR="00C4331D" w:rsidRDefault="00C4331D" w:rsidP="006B2FEF">
      <w:r>
        <w:separator/>
      </w:r>
    </w:p>
  </w:endnote>
  <w:endnote w:type="continuationSeparator" w:id="0">
    <w:p w14:paraId="1FB7CBF0" w14:textId="77777777" w:rsidR="00C4331D" w:rsidRDefault="00C4331D" w:rsidP="006B2FEF">
      <w:r>
        <w:continuationSeparator/>
      </w:r>
    </w:p>
  </w:endnote>
  <w:endnote w:type="continuationNotice" w:id="1">
    <w:p w14:paraId="46F4BA1D" w14:textId="77777777" w:rsidR="00C4331D" w:rsidRDefault="00C4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74B86B08" w:rsidR="00620421" w:rsidRDefault="00C4331D">
    <w:pPr>
      <w:pStyle w:val="Footer"/>
    </w:pPr>
    <w:fldSimple w:instr="FILENAME   \* MERGEFORMAT">
      <w:r w:rsidR="00620421">
        <w:rPr>
          <w:noProof/>
        </w:rPr>
        <w:t>EManot_</w:t>
      </w:r>
      <w:r w:rsidR="0032545A">
        <w:rPr>
          <w:noProof/>
        </w:rPr>
        <w:t>1</w:t>
      </w:r>
      <w:r w:rsidR="00567A12">
        <w:rPr>
          <w:noProof/>
        </w:rPr>
        <w:t>7</w:t>
      </w:r>
      <w:r w:rsidR="00D305CA">
        <w:rPr>
          <w:noProof/>
        </w:rPr>
        <w:t>0920_</w:t>
      </w:r>
      <w:r w:rsidR="00620421">
        <w:rPr>
          <w:noProof/>
        </w:rPr>
        <w:t>eksports.docx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0AC2C5AD" w:rsidR="00620421" w:rsidRDefault="00C4331D">
    <w:pPr>
      <w:pStyle w:val="Footer"/>
    </w:pPr>
    <w:fldSimple w:instr="FILENAME   \* MERGEFORMAT">
      <w:r w:rsidR="00620421">
        <w:rPr>
          <w:noProof/>
        </w:rPr>
        <w:t>EManot_</w:t>
      </w:r>
      <w:r w:rsidR="0032545A">
        <w:rPr>
          <w:noProof/>
        </w:rPr>
        <w:t>1</w:t>
      </w:r>
      <w:r w:rsidR="00567A12">
        <w:rPr>
          <w:noProof/>
        </w:rPr>
        <w:t>7</w:t>
      </w:r>
      <w:r w:rsidR="00A53020">
        <w:rPr>
          <w:noProof/>
        </w:rPr>
        <w:t>0920_</w:t>
      </w:r>
      <w:r w:rsidR="00620421">
        <w:rPr>
          <w:noProof/>
        </w:rPr>
        <w:t>eksports.docx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B726" w14:textId="77777777" w:rsidR="00C4331D" w:rsidRDefault="00C4331D" w:rsidP="006B2FEF">
      <w:r>
        <w:separator/>
      </w:r>
    </w:p>
  </w:footnote>
  <w:footnote w:type="continuationSeparator" w:id="0">
    <w:p w14:paraId="4FAFB98E" w14:textId="77777777" w:rsidR="00C4331D" w:rsidRDefault="00C4331D" w:rsidP="006B2FEF">
      <w:r>
        <w:continuationSeparator/>
      </w:r>
    </w:p>
  </w:footnote>
  <w:footnote w:type="continuationNotice" w:id="1">
    <w:p w14:paraId="5DF5E2BD" w14:textId="77777777" w:rsidR="00C4331D" w:rsidRDefault="00C43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5A5F390" w:rsidR="00620421" w:rsidRPr="005A1518" w:rsidRDefault="00620421"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hybridMultilevel"/>
    <w:tmpl w:val="56EE6F34"/>
    <w:lvl w:ilvl="0" w:tplc="F894FA32">
      <w:start w:val="4"/>
      <w:numFmt w:val="lowerLetter"/>
      <w:lvlText w:val="%1."/>
      <w:lvlJc w:val="left"/>
      <w:pPr>
        <w:tabs>
          <w:tab w:val="num" w:pos="720"/>
        </w:tabs>
        <w:ind w:left="720" w:hanging="360"/>
      </w:pPr>
    </w:lvl>
    <w:lvl w:ilvl="1" w:tplc="F30A5888" w:tentative="1">
      <w:start w:val="1"/>
      <w:numFmt w:val="lowerLetter"/>
      <w:lvlText w:val="%2."/>
      <w:lvlJc w:val="left"/>
      <w:pPr>
        <w:tabs>
          <w:tab w:val="num" w:pos="1440"/>
        </w:tabs>
        <w:ind w:left="1440" w:hanging="360"/>
      </w:pPr>
    </w:lvl>
    <w:lvl w:ilvl="2" w:tplc="DD64E810" w:tentative="1">
      <w:start w:val="1"/>
      <w:numFmt w:val="lowerLetter"/>
      <w:lvlText w:val="%3."/>
      <w:lvlJc w:val="left"/>
      <w:pPr>
        <w:tabs>
          <w:tab w:val="num" w:pos="2160"/>
        </w:tabs>
        <w:ind w:left="2160" w:hanging="360"/>
      </w:pPr>
    </w:lvl>
    <w:lvl w:ilvl="3" w:tplc="41A499B4" w:tentative="1">
      <w:start w:val="1"/>
      <w:numFmt w:val="lowerLetter"/>
      <w:lvlText w:val="%4."/>
      <w:lvlJc w:val="left"/>
      <w:pPr>
        <w:tabs>
          <w:tab w:val="num" w:pos="2880"/>
        </w:tabs>
        <w:ind w:left="2880" w:hanging="360"/>
      </w:pPr>
    </w:lvl>
    <w:lvl w:ilvl="4" w:tplc="FA2627A2" w:tentative="1">
      <w:start w:val="1"/>
      <w:numFmt w:val="lowerLetter"/>
      <w:lvlText w:val="%5."/>
      <w:lvlJc w:val="left"/>
      <w:pPr>
        <w:tabs>
          <w:tab w:val="num" w:pos="3600"/>
        </w:tabs>
        <w:ind w:left="3600" w:hanging="360"/>
      </w:pPr>
    </w:lvl>
    <w:lvl w:ilvl="5" w:tplc="FEEAF10A" w:tentative="1">
      <w:start w:val="1"/>
      <w:numFmt w:val="lowerLetter"/>
      <w:lvlText w:val="%6."/>
      <w:lvlJc w:val="left"/>
      <w:pPr>
        <w:tabs>
          <w:tab w:val="num" w:pos="4320"/>
        </w:tabs>
        <w:ind w:left="4320" w:hanging="360"/>
      </w:pPr>
    </w:lvl>
    <w:lvl w:ilvl="6" w:tplc="94200EAA" w:tentative="1">
      <w:start w:val="1"/>
      <w:numFmt w:val="lowerLetter"/>
      <w:lvlText w:val="%7."/>
      <w:lvlJc w:val="left"/>
      <w:pPr>
        <w:tabs>
          <w:tab w:val="num" w:pos="5040"/>
        </w:tabs>
        <w:ind w:left="5040" w:hanging="360"/>
      </w:pPr>
    </w:lvl>
    <w:lvl w:ilvl="7" w:tplc="16A659B0" w:tentative="1">
      <w:start w:val="1"/>
      <w:numFmt w:val="lowerLetter"/>
      <w:lvlText w:val="%8."/>
      <w:lvlJc w:val="left"/>
      <w:pPr>
        <w:tabs>
          <w:tab w:val="num" w:pos="5760"/>
        </w:tabs>
        <w:ind w:left="5760" w:hanging="360"/>
      </w:pPr>
    </w:lvl>
    <w:lvl w:ilvl="8" w:tplc="4428471E" w:tentative="1">
      <w:start w:val="1"/>
      <w:numFmt w:val="lowerLetter"/>
      <w:lvlText w:val="%9."/>
      <w:lvlJc w:val="left"/>
      <w:pPr>
        <w:tabs>
          <w:tab w:val="num" w:pos="6480"/>
        </w:tabs>
        <w:ind w:left="6480" w:hanging="360"/>
      </w:pPr>
    </w:lvl>
  </w:abstractNum>
  <w:abstractNum w:abstractNumId="4"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CA06F6"/>
    <w:multiLevelType w:val="hybridMultilevel"/>
    <w:tmpl w:val="5A004962"/>
    <w:lvl w:ilvl="0" w:tplc="24DC889A">
      <w:start w:val="2"/>
      <w:numFmt w:val="lowerLetter"/>
      <w:lvlText w:val="%1."/>
      <w:lvlJc w:val="left"/>
      <w:pPr>
        <w:tabs>
          <w:tab w:val="num" w:pos="720"/>
        </w:tabs>
        <w:ind w:left="720" w:hanging="360"/>
      </w:pPr>
    </w:lvl>
    <w:lvl w:ilvl="1" w:tplc="0AFA6970" w:tentative="1">
      <w:start w:val="1"/>
      <w:numFmt w:val="lowerLetter"/>
      <w:lvlText w:val="%2."/>
      <w:lvlJc w:val="left"/>
      <w:pPr>
        <w:tabs>
          <w:tab w:val="num" w:pos="1440"/>
        </w:tabs>
        <w:ind w:left="1440" w:hanging="360"/>
      </w:pPr>
    </w:lvl>
    <w:lvl w:ilvl="2" w:tplc="4B0A3428" w:tentative="1">
      <w:start w:val="1"/>
      <w:numFmt w:val="lowerLetter"/>
      <w:lvlText w:val="%3."/>
      <w:lvlJc w:val="left"/>
      <w:pPr>
        <w:tabs>
          <w:tab w:val="num" w:pos="2160"/>
        </w:tabs>
        <w:ind w:left="2160" w:hanging="360"/>
      </w:pPr>
    </w:lvl>
    <w:lvl w:ilvl="3" w:tplc="68144F80" w:tentative="1">
      <w:start w:val="1"/>
      <w:numFmt w:val="lowerLetter"/>
      <w:lvlText w:val="%4."/>
      <w:lvlJc w:val="left"/>
      <w:pPr>
        <w:tabs>
          <w:tab w:val="num" w:pos="2880"/>
        </w:tabs>
        <w:ind w:left="2880" w:hanging="360"/>
      </w:pPr>
    </w:lvl>
    <w:lvl w:ilvl="4" w:tplc="6D6E9182" w:tentative="1">
      <w:start w:val="1"/>
      <w:numFmt w:val="lowerLetter"/>
      <w:lvlText w:val="%5."/>
      <w:lvlJc w:val="left"/>
      <w:pPr>
        <w:tabs>
          <w:tab w:val="num" w:pos="3600"/>
        </w:tabs>
        <w:ind w:left="3600" w:hanging="360"/>
      </w:pPr>
    </w:lvl>
    <w:lvl w:ilvl="5" w:tplc="AA8C3DA4" w:tentative="1">
      <w:start w:val="1"/>
      <w:numFmt w:val="lowerLetter"/>
      <w:lvlText w:val="%6."/>
      <w:lvlJc w:val="left"/>
      <w:pPr>
        <w:tabs>
          <w:tab w:val="num" w:pos="4320"/>
        </w:tabs>
        <w:ind w:left="4320" w:hanging="360"/>
      </w:pPr>
    </w:lvl>
    <w:lvl w:ilvl="6" w:tplc="22709BDA" w:tentative="1">
      <w:start w:val="1"/>
      <w:numFmt w:val="lowerLetter"/>
      <w:lvlText w:val="%7."/>
      <w:lvlJc w:val="left"/>
      <w:pPr>
        <w:tabs>
          <w:tab w:val="num" w:pos="5040"/>
        </w:tabs>
        <w:ind w:left="5040" w:hanging="360"/>
      </w:pPr>
    </w:lvl>
    <w:lvl w:ilvl="7" w:tplc="97761DD0" w:tentative="1">
      <w:start w:val="1"/>
      <w:numFmt w:val="lowerLetter"/>
      <w:lvlText w:val="%8."/>
      <w:lvlJc w:val="left"/>
      <w:pPr>
        <w:tabs>
          <w:tab w:val="num" w:pos="5760"/>
        </w:tabs>
        <w:ind w:left="5760" w:hanging="360"/>
      </w:pPr>
    </w:lvl>
    <w:lvl w:ilvl="8" w:tplc="22F2EC40" w:tentative="1">
      <w:start w:val="1"/>
      <w:numFmt w:val="lowerLetter"/>
      <w:lvlText w:val="%9."/>
      <w:lvlJc w:val="left"/>
      <w:pPr>
        <w:tabs>
          <w:tab w:val="num" w:pos="6480"/>
        </w:tabs>
        <w:ind w:left="6480" w:hanging="360"/>
      </w:pPr>
    </w:lvl>
  </w:abstractNum>
  <w:abstractNum w:abstractNumId="6"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9"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A3453"/>
    <w:multiLevelType w:val="hybridMultilevel"/>
    <w:tmpl w:val="40542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1" w15:restartNumberingAfterBreak="0">
    <w:nsid w:val="4C5D6055"/>
    <w:multiLevelType w:val="hybridMultilevel"/>
    <w:tmpl w:val="C6CE749E"/>
    <w:lvl w:ilvl="0" w:tplc="293A22BE">
      <w:start w:val="1"/>
      <w:numFmt w:val="bullet"/>
      <w:lvlText w:val=""/>
      <w:lvlJc w:val="left"/>
      <w:pPr>
        <w:tabs>
          <w:tab w:val="num" w:pos="720"/>
        </w:tabs>
        <w:ind w:left="720" w:hanging="360"/>
      </w:pPr>
      <w:rPr>
        <w:rFonts w:ascii="Symbol" w:hAnsi="Symbol" w:hint="default"/>
        <w:sz w:val="20"/>
      </w:rPr>
    </w:lvl>
    <w:lvl w:ilvl="1" w:tplc="58F05080" w:tentative="1">
      <w:start w:val="1"/>
      <w:numFmt w:val="bullet"/>
      <w:lvlText w:val=""/>
      <w:lvlJc w:val="left"/>
      <w:pPr>
        <w:tabs>
          <w:tab w:val="num" w:pos="1440"/>
        </w:tabs>
        <w:ind w:left="1440" w:hanging="360"/>
      </w:pPr>
      <w:rPr>
        <w:rFonts w:ascii="Symbol" w:hAnsi="Symbol" w:hint="default"/>
        <w:sz w:val="20"/>
      </w:rPr>
    </w:lvl>
    <w:lvl w:ilvl="2" w:tplc="C1209E2A" w:tentative="1">
      <w:start w:val="1"/>
      <w:numFmt w:val="bullet"/>
      <w:lvlText w:val=""/>
      <w:lvlJc w:val="left"/>
      <w:pPr>
        <w:tabs>
          <w:tab w:val="num" w:pos="2160"/>
        </w:tabs>
        <w:ind w:left="2160" w:hanging="360"/>
      </w:pPr>
      <w:rPr>
        <w:rFonts w:ascii="Symbol" w:hAnsi="Symbol" w:hint="default"/>
        <w:sz w:val="20"/>
      </w:rPr>
    </w:lvl>
    <w:lvl w:ilvl="3" w:tplc="5A3293D4" w:tentative="1">
      <w:start w:val="1"/>
      <w:numFmt w:val="bullet"/>
      <w:lvlText w:val=""/>
      <w:lvlJc w:val="left"/>
      <w:pPr>
        <w:tabs>
          <w:tab w:val="num" w:pos="2880"/>
        </w:tabs>
        <w:ind w:left="2880" w:hanging="360"/>
      </w:pPr>
      <w:rPr>
        <w:rFonts w:ascii="Symbol" w:hAnsi="Symbol" w:hint="default"/>
        <w:sz w:val="20"/>
      </w:rPr>
    </w:lvl>
    <w:lvl w:ilvl="4" w:tplc="A0149F56" w:tentative="1">
      <w:start w:val="1"/>
      <w:numFmt w:val="bullet"/>
      <w:lvlText w:val=""/>
      <w:lvlJc w:val="left"/>
      <w:pPr>
        <w:tabs>
          <w:tab w:val="num" w:pos="3600"/>
        </w:tabs>
        <w:ind w:left="3600" w:hanging="360"/>
      </w:pPr>
      <w:rPr>
        <w:rFonts w:ascii="Symbol" w:hAnsi="Symbol" w:hint="default"/>
        <w:sz w:val="20"/>
      </w:rPr>
    </w:lvl>
    <w:lvl w:ilvl="5" w:tplc="4BF695D8" w:tentative="1">
      <w:start w:val="1"/>
      <w:numFmt w:val="bullet"/>
      <w:lvlText w:val=""/>
      <w:lvlJc w:val="left"/>
      <w:pPr>
        <w:tabs>
          <w:tab w:val="num" w:pos="4320"/>
        </w:tabs>
        <w:ind w:left="4320" w:hanging="360"/>
      </w:pPr>
      <w:rPr>
        <w:rFonts w:ascii="Symbol" w:hAnsi="Symbol" w:hint="default"/>
        <w:sz w:val="20"/>
      </w:rPr>
    </w:lvl>
    <w:lvl w:ilvl="6" w:tplc="FCB08430" w:tentative="1">
      <w:start w:val="1"/>
      <w:numFmt w:val="bullet"/>
      <w:lvlText w:val=""/>
      <w:lvlJc w:val="left"/>
      <w:pPr>
        <w:tabs>
          <w:tab w:val="num" w:pos="5040"/>
        </w:tabs>
        <w:ind w:left="5040" w:hanging="360"/>
      </w:pPr>
      <w:rPr>
        <w:rFonts w:ascii="Symbol" w:hAnsi="Symbol" w:hint="default"/>
        <w:sz w:val="20"/>
      </w:rPr>
    </w:lvl>
    <w:lvl w:ilvl="7" w:tplc="8550D06E" w:tentative="1">
      <w:start w:val="1"/>
      <w:numFmt w:val="bullet"/>
      <w:lvlText w:val=""/>
      <w:lvlJc w:val="left"/>
      <w:pPr>
        <w:tabs>
          <w:tab w:val="num" w:pos="5760"/>
        </w:tabs>
        <w:ind w:left="5760" w:hanging="360"/>
      </w:pPr>
      <w:rPr>
        <w:rFonts w:ascii="Symbol" w:hAnsi="Symbol" w:hint="default"/>
        <w:sz w:val="20"/>
      </w:rPr>
    </w:lvl>
    <w:lvl w:ilvl="8" w:tplc="B526F44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16B82"/>
    <w:multiLevelType w:val="hybridMultilevel"/>
    <w:tmpl w:val="5966FCFE"/>
    <w:lvl w:ilvl="0" w:tplc="1400A25E">
      <w:start w:val="1"/>
      <w:numFmt w:val="bullet"/>
      <w:lvlText w:val=""/>
      <w:lvlJc w:val="left"/>
      <w:pPr>
        <w:tabs>
          <w:tab w:val="num" w:pos="720"/>
        </w:tabs>
        <w:ind w:left="720" w:hanging="360"/>
      </w:pPr>
      <w:rPr>
        <w:rFonts w:ascii="Symbol" w:hAnsi="Symbol" w:hint="default"/>
        <w:sz w:val="20"/>
      </w:rPr>
    </w:lvl>
    <w:lvl w:ilvl="1" w:tplc="9440C006" w:tentative="1">
      <w:start w:val="1"/>
      <w:numFmt w:val="bullet"/>
      <w:lvlText w:val=""/>
      <w:lvlJc w:val="left"/>
      <w:pPr>
        <w:tabs>
          <w:tab w:val="num" w:pos="1440"/>
        </w:tabs>
        <w:ind w:left="1440" w:hanging="360"/>
      </w:pPr>
      <w:rPr>
        <w:rFonts w:ascii="Symbol" w:hAnsi="Symbol" w:hint="default"/>
        <w:sz w:val="20"/>
      </w:rPr>
    </w:lvl>
    <w:lvl w:ilvl="2" w:tplc="4982879E" w:tentative="1">
      <w:start w:val="1"/>
      <w:numFmt w:val="bullet"/>
      <w:lvlText w:val=""/>
      <w:lvlJc w:val="left"/>
      <w:pPr>
        <w:tabs>
          <w:tab w:val="num" w:pos="2160"/>
        </w:tabs>
        <w:ind w:left="2160" w:hanging="360"/>
      </w:pPr>
      <w:rPr>
        <w:rFonts w:ascii="Symbol" w:hAnsi="Symbol" w:hint="default"/>
        <w:sz w:val="20"/>
      </w:rPr>
    </w:lvl>
    <w:lvl w:ilvl="3" w:tplc="4FD2BCDA" w:tentative="1">
      <w:start w:val="1"/>
      <w:numFmt w:val="bullet"/>
      <w:lvlText w:val=""/>
      <w:lvlJc w:val="left"/>
      <w:pPr>
        <w:tabs>
          <w:tab w:val="num" w:pos="2880"/>
        </w:tabs>
        <w:ind w:left="2880" w:hanging="360"/>
      </w:pPr>
      <w:rPr>
        <w:rFonts w:ascii="Symbol" w:hAnsi="Symbol" w:hint="default"/>
        <w:sz w:val="20"/>
      </w:rPr>
    </w:lvl>
    <w:lvl w:ilvl="4" w:tplc="89DE7D5E" w:tentative="1">
      <w:start w:val="1"/>
      <w:numFmt w:val="bullet"/>
      <w:lvlText w:val=""/>
      <w:lvlJc w:val="left"/>
      <w:pPr>
        <w:tabs>
          <w:tab w:val="num" w:pos="3600"/>
        </w:tabs>
        <w:ind w:left="3600" w:hanging="360"/>
      </w:pPr>
      <w:rPr>
        <w:rFonts w:ascii="Symbol" w:hAnsi="Symbol" w:hint="default"/>
        <w:sz w:val="20"/>
      </w:rPr>
    </w:lvl>
    <w:lvl w:ilvl="5" w:tplc="04847DEA" w:tentative="1">
      <w:start w:val="1"/>
      <w:numFmt w:val="bullet"/>
      <w:lvlText w:val=""/>
      <w:lvlJc w:val="left"/>
      <w:pPr>
        <w:tabs>
          <w:tab w:val="num" w:pos="4320"/>
        </w:tabs>
        <w:ind w:left="4320" w:hanging="360"/>
      </w:pPr>
      <w:rPr>
        <w:rFonts w:ascii="Symbol" w:hAnsi="Symbol" w:hint="default"/>
        <w:sz w:val="20"/>
      </w:rPr>
    </w:lvl>
    <w:lvl w:ilvl="6" w:tplc="11BCAAB2" w:tentative="1">
      <w:start w:val="1"/>
      <w:numFmt w:val="bullet"/>
      <w:lvlText w:val=""/>
      <w:lvlJc w:val="left"/>
      <w:pPr>
        <w:tabs>
          <w:tab w:val="num" w:pos="5040"/>
        </w:tabs>
        <w:ind w:left="5040" w:hanging="360"/>
      </w:pPr>
      <w:rPr>
        <w:rFonts w:ascii="Symbol" w:hAnsi="Symbol" w:hint="default"/>
        <w:sz w:val="20"/>
      </w:rPr>
    </w:lvl>
    <w:lvl w:ilvl="7" w:tplc="D8A25080" w:tentative="1">
      <w:start w:val="1"/>
      <w:numFmt w:val="bullet"/>
      <w:lvlText w:val=""/>
      <w:lvlJc w:val="left"/>
      <w:pPr>
        <w:tabs>
          <w:tab w:val="num" w:pos="5760"/>
        </w:tabs>
        <w:ind w:left="5760" w:hanging="360"/>
      </w:pPr>
      <w:rPr>
        <w:rFonts w:ascii="Symbol" w:hAnsi="Symbol" w:hint="default"/>
        <w:sz w:val="20"/>
      </w:rPr>
    </w:lvl>
    <w:lvl w:ilvl="8" w:tplc="CE647BE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19"/>
  </w:num>
  <w:num w:numId="5">
    <w:abstractNumId w:val="14"/>
  </w:num>
  <w:num w:numId="6">
    <w:abstractNumId w:val="1"/>
  </w:num>
  <w:num w:numId="7">
    <w:abstractNumId w:val="17"/>
  </w:num>
  <w:num w:numId="8">
    <w:abstractNumId w:val="23"/>
  </w:num>
  <w:num w:numId="9">
    <w:abstractNumId w:val="21"/>
  </w:num>
  <w:num w:numId="10">
    <w:abstractNumId w:val="16"/>
  </w:num>
  <w:num w:numId="11">
    <w:abstractNumId w:val="15"/>
  </w:num>
  <w:num w:numId="12">
    <w:abstractNumId w:val="22"/>
  </w:num>
  <w:num w:numId="13">
    <w:abstractNumId w:val="9"/>
  </w:num>
  <w:num w:numId="14">
    <w:abstractNumId w:val="0"/>
  </w:num>
  <w:num w:numId="15">
    <w:abstractNumId w:val="5"/>
  </w:num>
  <w:num w:numId="16">
    <w:abstractNumId w:val="12"/>
  </w:num>
  <w:num w:numId="17">
    <w:abstractNumId w:val="3"/>
  </w:num>
  <w:num w:numId="18">
    <w:abstractNumId w:val="11"/>
  </w:num>
  <w:num w:numId="19">
    <w:abstractNumId w:val="18"/>
  </w:num>
  <w:num w:numId="20">
    <w:abstractNumId w:val="7"/>
  </w:num>
  <w:num w:numId="21">
    <w:abstractNumId w:val="6"/>
  </w:num>
  <w:num w:numId="22">
    <w:abstractNumId w:val="13"/>
  </w:num>
  <w:num w:numId="23">
    <w:abstractNumId w:val="4"/>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514D"/>
    <w:rsid w:val="00005853"/>
    <w:rsid w:val="000058AA"/>
    <w:rsid w:val="0000653D"/>
    <w:rsid w:val="0000714E"/>
    <w:rsid w:val="00007491"/>
    <w:rsid w:val="000101CA"/>
    <w:rsid w:val="0001048C"/>
    <w:rsid w:val="00012487"/>
    <w:rsid w:val="00012D99"/>
    <w:rsid w:val="00013163"/>
    <w:rsid w:val="00013643"/>
    <w:rsid w:val="00013B61"/>
    <w:rsid w:val="0001452E"/>
    <w:rsid w:val="0001479E"/>
    <w:rsid w:val="00014B9F"/>
    <w:rsid w:val="00015333"/>
    <w:rsid w:val="00016054"/>
    <w:rsid w:val="00016159"/>
    <w:rsid w:val="000168EA"/>
    <w:rsid w:val="00016A1C"/>
    <w:rsid w:val="00017A3B"/>
    <w:rsid w:val="0002003C"/>
    <w:rsid w:val="000205ED"/>
    <w:rsid w:val="00022191"/>
    <w:rsid w:val="000231D2"/>
    <w:rsid w:val="000236E8"/>
    <w:rsid w:val="000240AD"/>
    <w:rsid w:val="000240CA"/>
    <w:rsid w:val="00024362"/>
    <w:rsid w:val="000243D3"/>
    <w:rsid w:val="00024ACB"/>
    <w:rsid w:val="00024B5B"/>
    <w:rsid w:val="00024D9D"/>
    <w:rsid w:val="0002596F"/>
    <w:rsid w:val="000268EF"/>
    <w:rsid w:val="00026F18"/>
    <w:rsid w:val="000272A6"/>
    <w:rsid w:val="00027993"/>
    <w:rsid w:val="0003012D"/>
    <w:rsid w:val="00030274"/>
    <w:rsid w:val="00030B7E"/>
    <w:rsid w:val="00032297"/>
    <w:rsid w:val="0003245D"/>
    <w:rsid w:val="00032471"/>
    <w:rsid w:val="0003265E"/>
    <w:rsid w:val="00032B0B"/>
    <w:rsid w:val="00033218"/>
    <w:rsid w:val="00033239"/>
    <w:rsid w:val="00033A52"/>
    <w:rsid w:val="00033F5A"/>
    <w:rsid w:val="0003428D"/>
    <w:rsid w:val="000349BB"/>
    <w:rsid w:val="00035C7B"/>
    <w:rsid w:val="00035FE0"/>
    <w:rsid w:val="00036927"/>
    <w:rsid w:val="000369D2"/>
    <w:rsid w:val="000377CB"/>
    <w:rsid w:val="000378F9"/>
    <w:rsid w:val="00040007"/>
    <w:rsid w:val="00040084"/>
    <w:rsid w:val="0004107E"/>
    <w:rsid w:val="000419F6"/>
    <w:rsid w:val="00041ECC"/>
    <w:rsid w:val="00041F69"/>
    <w:rsid w:val="00042CA5"/>
    <w:rsid w:val="000430AC"/>
    <w:rsid w:val="0004380E"/>
    <w:rsid w:val="00044648"/>
    <w:rsid w:val="00044683"/>
    <w:rsid w:val="00044743"/>
    <w:rsid w:val="00045082"/>
    <w:rsid w:val="00047095"/>
    <w:rsid w:val="0004712F"/>
    <w:rsid w:val="000475D7"/>
    <w:rsid w:val="00047743"/>
    <w:rsid w:val="000477D4"/>
    <w:rsid w:val="00047962"/>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E59"/>
    <w:rsid w:val="00062F7E"/>
    <w:rsid w:val="0006303D"/>
    <w:rsid w:val="00063971"/>
    <w:rsid w:val="00065C2E"/>
    <w:rsid w:val="00066AF8"/>
    <w:rsid w:val="000678CD"/>
    <w:rsid w:val="00070F56"/>
    <w:rsid w:val="00071082"/>
    <w:rsid w:val="0007156D"/>
    <w:rsid w:val="00071BC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449"/>
    <w:rsid w:val="000B37BD"/>
    <w:rsid w:val="000B3812"/>
    <w:rsid w:val="000B3926"/>
    <w:rsid w:val="000B3FAB"/>
    <w:rsid w:val="000B492B"/>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DE4"/>
    <w:rsid w:val="000E257B"/>
    <w:rsid w:val="000E3119"/>
    <w:rsid w:val="000E35F1"/>
    <w:rsid w:val="000E3963"/>
    <w:rsid w:val="000E3BFB"/>
    <w:rsid w:val="000E4EFC"/>
    <w:rsid w:val="000E50C6"/>
    <w:rsid w:val="000E53C3"/>
    <w:rsid w:val="000E56F8"/>
    <w:rsid w:val="000E5A0E"/>
    <w:rsid w:val="000E5DD2"/>
    <w:rsid w:val="000E63F3"/>
    <w:rsid w:val="000E6D39"/>
    <w:rsid w:val="000E7052"/>
    <w:rsid w:val="000E7FFD"/>
    <w:rsid w:val="000F0A62"/>
    <w:rsid w:val="000F0E0E"/>
    <w:rsid w:val="000F1AAB"/>
    <w:rsid w:val="000F2043"/>
    <w:rsid w:val="000F25D2"/>
    <w:rsid w:val="000F2EA7"/>
    <w:rsid w:val="000F32F3"/>
    <w:rsid w:val="000F3688"/>
    <w:rsid w:val="000F4230"/>
    <w:rsid w:val="000F50EF"/>
    <w:rsid w:val="000F5CF2"/>
    <w:rsid w:val="000F6CC0"/>
    <w:rsid w:val="000F73B3"/>
    <w:rsid w:val="000F743C"/>
    <w:rsid w:val="001001F5"/>
    <w:rsid w:val="00100333"/>
    <w:rsid w:val="00100D60"/>
    <w:rsid w:val="0010110B"/>
    <w:rsid w:val="00101565"/>
    <w:rsid w:val="00102681"/>
    <w:rsid w:val="00102922"/>
    <w:rsid w:val="00102B0D"/>
    <w:rsid w:val="00102B1D"/>
    <w:rsid w:val="001031DA"/>
    <w:rsid w:val="001035C6"/>
    <w:rsid w:val="00104183"/>
    <w:rsid w:val="00105715"/>
    <w:rsid w:val="00105D17"/>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B4B"/>
    <w:rsid w:val="0012410C"/>
    <w:rsid w:val="001242B0"/>
    <w:rsid w:val="00124B5D"/>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F96"/>
    <w:rsid w:val="001401AE"/>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31B"/>
    <w:rsid w:val="001513EA"/>
    <w:rsid w:val="00151BBD"/>
    <w:rsid w:val="00151CFF"/>
    <w:rsid w:val="00151D54"/>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1B6C"/>
    <w:rsid w:val="00182680"/>
    <w:rsid w:val="001827A8"/>
    <w:rsid w:val="001837AC"/>
    <w:rsid w:val="00183B65"/>
    <w:rsid w:val="00183C0A"/>
    <w:rsid w:val="00184106"/>
    <w:rsid w:val="00185024"/>
    <w:rsid w:val="001852B9"/>
    <w:rsid w:val="00185D88"/>
    <w:rsid w:val="00186A4D"/>
    <w:rsid w:val="00186CB8"/>
    <w:rsid w:val="00187140"/>
    <w:rsid w:val="00190B3D"/>
    <w:rsid w:val="00191EDE"/>
    <w:rsid w:val="00192AA0"/>
    <w:rsid w:val="00192C9B"/>
    <w:rsid w:val="00192CC2"/>
    <w:rsid w:val="001935C8"/>
    <w:rsid w:val="00193915"/>
    <w:rsid w:val="0019415D"/>
    <w:rsid w:val="001946C8"/>
    <w:rsid w:val="001957C3"/>
    <w:rsid w:val="00195D4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785A"/>
    <w:rsid w:val="001A7C3A"/>
    <w:rsid w:val="001A7E1D"/>
    <w:rsid w:val="001A7E32"/>
    <w:rsid w:val="001B2B5E"/>
    <w:rsid w:val="001B2FA2"/>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70CC"/>
    <w:rsid w:val="001D0414"/>
    <w:rsid w:val="001D0561"/>
    <w:rsid w:val="001D0800"/>
    <w:rsid w:val="001D0EA8"/>
    <w:rsid w:val="001D24D3"/>
    <w:rsid w:val="001D2C06"/>
    <w:rsid w:val="001D3000"/>
    <w:rsid w:val="001D3167"/>
    <w:rsid w:val="001D3D61"/>
    <w:rsid w:val="001D4FCB"/>
    <w:rsid w:val="001D63DF"/>
    <w:rsid w:val="001D6B79"/>
    <w:rsid w:val="001D6DA6"/>
    <w:rsid w:val="001D6EFA"/>
    <w:rsid w:val="001D710F"/>
    <w:rsid w:val="001D7397"/>
    <w:rsid w:val="001D7951"/>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4317"/>
    <w:rsid w:val="001E4C2F"/>
    <w:rsid w:val="001E568C"/>
    <w:rsid w:val="001E5870"/>
    <w:rsid w:val="001E5FBC"/>
    <w:rsid w:val="001E666D"/>
    <w:rsid w:val="001E66FC"/>
    <w:rsid w:val="001E6CC9"/>
    <w:rsid w:val="001E76BE"/>
    <w:rsid w:val="001F06BB"/>
    <w:rsid w:val="001F1973"/>
    <w:rsid w:val="001F2491"/>
    <w:rsid w:val="001F2BA2"/>
    <w:rsid w:val="001F6239"/>
    <w:rsid w:val="001F6DBE"/>
    <w:rsid w:val="001F7086"/>
    <w:rsid w:val="001F7AAD"/>
    <w:rsid w:val="001F7D31"/>
    <w:rsid w:val="00200E7D"/>
    <w:rsid w:val="0020169A"/>
    <w:rsid w:val="00201D17"/>
    <w:rsid w:val="00201E65"/>
    <w:rsid w:val="00202500"/>
    <w:rsid w:val="00202E5C"/>
    <w:rsid w:val="002036FC"/>
    <w:rsid w:val="0020468C"/>
    <w:rsid w:val="00204F3C"/>
    <w:rsid w:val="0020596E"/>
    <w:rsid w:val="002075FF"/>
    <w:rsid w:val="0020798D"/>
    <w:rsid w:val="002107BF"/>
    <w:rsid w:val="00210E64"/>
    <w:rsid w:val="00211315"/>
    <w:rsid w:val="00213CC5"/>
    <w:rsid w:val="00214291"/>
    <w:rsid w:val="00215105"/>
    <w:rsid w:val="00215A5A"/>
    <w:rsid w:val="00215C6A"/>
    <w:rsid w:val="00216FC5"/>
    <w:rsid w:val="0021738A"/>
    <w:rsid w:val="0021757D"/>
    <w:rsid w:val="002177B0"/>
    <w:rsid w:val="00217A95"/>
    <w:rsid w:val="00217F5B"/>
    <w:rsid w:val="002201C8"/>
    <w:rsid w:val="00220FFF"/>
    <w:rsid w:val="00221EAF"/>
    <w:rsid w:val="002235AA"/>
    <w:rsid w:val="00223778"/>
    <w:rsid w:val="00224E84"/>
    <w:rsid w:val="002267E7"/>
    <w:rsid w:val="002267EF"/>
    <w:rsid w:val="00226EA5"/>
    <w:rsid w:val="00226F10"/>
    <w:rsid w:val="002272E3"/>
    <w:rsid w:val="00227435"/>
    <w:rsid w:val="00227BC3"/>
    <w:rsid w:val="00227F25"/>
    <w:rsid w:val="00230958"/>
    <w:rsid w:val="00232596"/>
    <w:rsid w:val="002327FA"/>
    <w:rsid w:val="0023321F"/>
    <w:rsid w:val="002337A3"/>
    <w:rsid w:val="0023389D"/>
    <w:rsid w:val="00234076"/>
    <w:rsid w:val="00234184"/>
    <w:rsid w:val="0023582E"/>
    <w:rsid w:val="00236215"/>
    <w:rsid w:val="00236418"/>
    <w:rsid w:val="00236775"/>
    <w:rsid w:val="00236874"/>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7981"/>
    <w:rsid w:val="00257DB6"/>
    <w:rsid w:val="002601C7"/>
    <w:rsid w:val="00260352"/>
    <w:rsid w:val="002607F1"/>
    <w:rsid w:val="00261B97"/>
    <w:rsid w:val="0026499A"/>
    <w:rsid w:val="002651EA"/>
    <w:rsid w:val="00267697"/>
    <w:rsid w:val="00270CD4"/>
    <w:rsid w:val="00270EE1"/>
    <w:rsid w:val="0027369F"/>
    <w:rsid w:val="00273700"/>
    <w:rsid w:val="00273B21"/>
    <w:rsid w:val="002768F6"/>
    <w:rsid w:val="00276941"/>
    <w:rsid w:val="00276F65"/>
    <w:rsid w:val="00277D9D"/>
    <w:rsid w:val="00277F5D"/>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6D8"/>
    <w:rsid w:val="00292B85"/>
    <w:rsid w:val="0029317B"/>
    <w:rsid w:val="002932D2"/>
    <w:rsid w:val="00293CAF"/>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4497"/>
    <w:rsid w:val="002A6400"/>
    <w:rsid w:val="002A7936"/>
    <w:rsid w:val="002A7C83"/>
    <w:rsid w:val="002A7E0A"/>
    <w:rsid w:val="002B0099"/>
    <w:rsid w:val="002B071C"/>
    <w:rsid w:val="002B156E"/>
    <w:rsid w:val="002B1F26"/>
    <w:rsid w:val="002B24D2"/>
    <w:rsid w:val="002B2CAF"/>
    <w:rsid w:val="002B2EBB"/>
    <w:rsid w:val="002B3EAE"/>
    <w:rsid w:val="002B430E"/>
    <w:rsid w:val="002B4900"/>
    <w:rsid w:val="002B4BDA"/>
    <w:rsid w:val="002B6364"/>
    <w:rsid w:val="002B7681"/>
    <w:rsid w:val="002B796B"/>
    <w:rsid w:val="002B7F82"/>
    <w:rsid w:val="002C0675"/>
    <w:rsid w:val="002C0D86"/>
    <w:rsid w:val="002C15A0"/>
    <w:rsid w:val="002C1DFA"/>
    <w:rsid w:val="002C2021"/>
    <w:rsid w:val="002C2029"/>
    <w:rsid w:val="002C2219"/>
    <w:rsid w:val="002C22CF"/>
    <w:rsid w:val="002C2945"/>
    <w:rsid w:val="002C3931"/>
    <w:rsid w:val="002C3E23"/>
    <w:rsid w:val="002C3E51"/>
    <w:rsid w:val="002C4931"/>
    <w:rsid w:val="002C504B"/>
    <w:rsid w:val="002C655B"/>
    <w:rsid w:val="002C6856"/>
    <w:rsid w:val="002C743D"/>
    <w:rsid w:val="002D15B1"/>
    <w:rsid w:val="002D1B68"/>
    <w:rsid w:val="002D221B"/>
    <w:rsid w:val="002D2B08"/>
    <w:rsid w:val="002D339C"/>
    <w:rsid w:val="002D43A2"/>
    <w:rsid w:val="002D4882"/>
    <w:rsid w:val="002D4B51"/>
    <w:rsid w:val="002D5321"/>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3147"/>
    <w:rsid w:val="00303955"/>
    <w:rsid w:val="00303B50"/>
    <w:rsid w:val="00303F18"/>
    <w:rsid w:val="00304111"/>
    <w:rsid w:val="00304154"/>
    <w:rsid w:val="003042F5"/>
    <w:rsid w:val="00304810"/>
    <w:rsid w:val="00304D66"/>
    <w:rsid w:val="003055C3"/>
    <w:rsid w:val="003061FB"/>
    <w:rsid w:val="00306270"/>
    <w:rsid w:val="00306EE6"/>
    <w:rsid w:val="00307980"/>
    <w:rsid w:val="0031008A"/>
    <w:rsid w:val="00310924"/>
    <w:rsid w:val="00310EBB"/>
    <w:rsid w:val="00312255"/>
    <w:rsid w:val="0031259B"/>
    <w:rsid w:val="003126FF"/>
    <w:rsid w:val="00313421"/>
    <w:rsid w:val="003134A8"/>
    <w:rsid w:val="00313C42"/>
    <w:rsid w:val="00313F88"/>
    <w:rsid w:val="00314298"/>
    <w:rsid w:val="0031471E"/>
    <w:rsid w:val="003158E4"/>
    <w:rsid w:val="00316BE5"/>
    <w:rsid w:val="0031755A"/>
    <w:rsid w:val="003176D3"/>
    <w:rsid w:val="00320B22"/>
    <w:rsid w:val="003228DE"/>
    <w:rsid w:val="00322A0B"/>
    <w:rsid w:val="00323C8A"/>
    <w:rsid w:val="00323E68"/>
    <w:rsid w:val="003241D2"/>
    <w:rsid w:val="00324642"/>
    <w:rsid w:val="0032545A"/>
    <w:rsid w:val="00326096"/>
    <w:rsid w:val="00326AE5"/>
    <w:rsid w:val="00327C76"/>
    <w:rsid w:val="00330421"/>
    <w:rsid w:val="00331D9E"/>
    <w:rsid w:val="0033237E"/>
    <w:rsid w:val="003330D8"/>
    <w:rsid w:val="003334FB"/>
    <w:rsid w:val="003344E7"/>
    <w:rsid w:val="0033500C"/>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881"/>
    <w:rsid w:val="00352B5C"/>
    <w:rsid w:val="00354173"/>
    <w:rsid w:val="00354ABE"/>
    <w:rsid w:val="00354D3D"/>
    <w:rsid w:val="0035550E"/>
    <w:rsid w:val="00355F81"/>
    <w:rsid w:val="00356082"/>
    <w:rsid w:val="0035631A"/>
    <w:rsid w:val="00356492"/>
    <w:rsid w:val="003578F5"/>
    <w:rsid w:val="0035791E"/>
    <w:rsid w:val="00357C6C"/>
    <w:rsid w:val="00360657"/>
    <w:rsid w:val="00361060"/>
    <w:rsid w:val="0036188C"/>
    <w:rsid w:val="00361EBE"/>
    <w:rsid w:val="003631F4"/>
    <w:rsid w:val="00364458"/>
    <w:rsid w:val="00364D59"/>
    <w:rsid w:val="003655B2"/>
    <w:rsid w:val="00365B1E"/>
    <w:rsid w:val="00366AFE"/>
    <w:rsid w:val="00367B98"/>
    <w:rsid w:val="00370711"/>
    <w:rsid w:val="00370B3F"/>
    <w:rsid w:val="00371178"/>
    <w:rsid w:val="0037175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6BFB"/>
    <w:rsid w:val="00387734"/>
    <w:rsid w:val="003904BC"/>
    <w:rsid w:val="0039116D"/>
    <w:rsid w:val="003911D7"/>
    <w:rsid w:val="0039139B"/>
    <w:rsid w:val="003913FB"/>
    <w:rsid w:val="0039178B"/>
    <w:rsid w:val="00391F87"/>
    <w:rsid w:val="00392070"/>
    <w:rsid w:val="003922BE"/>
    <w:rsid w:val="00392998"/>
    <w:rsid w:val="0039319E"/>
    <w:rsid w:val="00393E8A"/>
    <w:rsid w:val="003949F0"/>
    <w:rsid w:val="00395460"/>
    <w:rsid w:val="00396152"/>
    <w:rsid w:val="003962D9"/>
    <w:rsid w:val="00396E84"/>
    <w:rsid w:val="0039709C"/>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66B2"/>
    <w:rsid w:val="003A687E"/>
    <w:rsid w:val="003A6A32"/>
    <w:rsid w:val="003A6B7C"/>
    <w:rsid w:val="003A7D7E"/>
    <w:rsid w:val="003A7F5C"/>
    <w:rsid w:val="003B052D"/>
    <w:rsid w:val="003B1459"/>
    <w:rsid w:val="003B1693"/>
    <w:rsid w:val="003B32EC"/>
    <w:rsid w:val="003B3488"/>
    <w:rsid w:val="003B3DBA"/>
    <w:rsid w:val="003B42F3"/>
    <w:rsid w:val="003B44DC"/>
    <w:rsid w:val="003B4F80"/>
    <w:rsid w:val="003B548D"/>
    <w:rsid w:val="003B5E41"/>
    <w:rsid w:val="003B5E55"/>
    <w:rsid w:val="003B5F6A"/>
    <w:rsid w:val="003B623A"/>
    <w:rsid w:val="003B63BE"/>
    <w:rsid w:val="003B67F8"/>
    <w:rsid w:val="003B73A3"/>
    <w:rsid w:val="003B7B62"/>
    <w:rsid w:val="003B7DB2"/>
    <w:rsid w:val="003C072B"/>
    <w:rsid w:val="003C0792"/>
    <w:rsid w:val="003C0F72"/>
    <w:rsid w:val="003C19BB"/>
    <w:rsid w:val="003C2A32"/>
    <w:rsid w:val="003C36D4"/>
    <w:rsid w:val="003C3D3D"/>
    <w:rsid w:val="003C5836"/>
    <w:rsid w:val="003C585E"/>
    <w:rsid w:val="003C5CAE"/>
    <w:rsid w:val="003C6248"/>
    <w:rsid w:val="003C6E76"/>
    <w:rsid w:val="003C6FFE"/>
    <w:rsid w:val="003C724A"/>
    <w:rsid w:val="003C7796"/>
    <w:rsid w:val="003D0189"/>
    <w:rsid w:val="003D0448"/>
    <w:rsid w:val="003D0D82"/>
    <w:rsid w:val="003D0E8E"/>
    <w:rsid w:val="003D0FB7"/>
    <w:rsid w:val="003D1A86"/>
    <w:rsid w:val="003D1C2A"/>
    <w:rsid w:val="003D2197"/>
    <w:rsid w:val="003D30F8"/>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2B8D"/>
    <w:rsid w:val="0040362B"/>
    <w:rsid w:val="004038BC"/>
    <w:rsid w:val="00406AE2"/>
    <w:rsid w:val="00406DC0"/>
    <w:rsid w:val="004101CB"/>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CD9"/>
    <w:rsid w:val="00434FBB"/>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945"/>
    <w:rsid w:val="00445FE6"/>
    <w:rsid w:val="004465A6"/>
    <w:rsid w:val="0045060B"/>
    <w:rsid w:val="00450691"/>
    <w:rsid w:val="00450CEE"/>
    <w:rsid w:val="00450D9C"/>
    <w:rsid w:val="00452026"/>
    <w:rsid w:val="00452140"/>
    <w:rsid w:val="00452901"/>
    <w:rsid w:val="00452E60"/>
    <w:rsid w:val="00453BB3"/>
    <w:rsid w:val="004545A3"/>
    <w:rsid w:val="00454695"/>
    <w:rsid w:val="0045472A"/>
    <w:rsid w:val="00454CEF"/>
    <w:rsid w:val="0045520E"/>
    <w:rsid w:val="004558D8"/>
    <w:rsid w:val="00455A66"/>
    <w:rsid w:val="004561A6"/>
    <w:rsid w:val="00456504"/>
    <w:rsid w:val="00456985"/>
    <w:rsid w:val="00457427"/>
    <w:rsid w:val="00457C1C"/>
    <w:rsid w:val="0046085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7031A"/>
    <w:rsid w:val="004703ED"/>
    <w:rsid w:val="004704B7"/>
    <w:rsid w:val="00470AEE"/>
    <w:rsid w:val="00470DB2"/>
    <w:rsid w:val="004713B0"/>
    <w:rsid w:val="00471400"/>
    <w:rsid w:val="00471A6D"/>
    <w:rsid w:val="00471E08"/>
    <w:rsid w:val="0047322E"/>
    <w:rsid w:val="004741BD"/>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5293"/>
    <w:rsid w:val="0048593C"/>
    <w:rsid w:val="004859DA"/>
    <w:rsid w:val="00485E47"/>
    <w:rsid w:val="00486F56"/>
    <w:rsid w:val="004874D8"/>
    <w:rsid w:val="00490499"/>
    <w:rsid w:val="004915C5"/>
    <w:rsid w:val="00491A2B"/>
    <w:rsid w:val="00491A90"/>
    <w:rsid w:val="0049280F"/>
    <w:rsid w:val="0049356D"/>
    <w:rsid w:val="00493966"/>
    <w:rsid w:val="0049481A"/>
    <w:rsid w:val="0049510C"/>
    <w:rsid w:val="00495A3E"/>
    <w:rsid w:val="00497581"/>
    <w:rsid w:val="00497AB8"/>
    <w:rsid w:val="004A0511"/>
    <w:rsid w:val="004A12F1"/>
    <w:rsid w:val="004A1896"/>
    <w:rsid w:val="004A2966"/>
    <w:rsid w:val="004A2EE3"/>
    <w:rsid w:val="004A42E2"/>
    <w:rsid w:val="004A4356"/>
    <w:rsid w:val="004A59D8"/>
    <w:rsid w:val="004A5EEF"/>
    <w:rsid w:val="004A67CF"/>
    <w:rsid w:val="004A7A4B"/>
    <w:rsid w:val="004A7F78"/>
    <w:rsid w:val="004B09E7"/>
    <w:rsid w:val="004B0A42"/>
    <w:rsid w:val="004B0B1D"/>
    <w:rsid w:val="004B0D88"/>
    <w:rsid w:val="004B0EB4"/>
    <w:rsid w:val="004B1004"/>
    <w:rsid w:val="004B13A3"/>
    <w:rsid w:val="004B27BC"/>
    <w:rsid w:val="004B29D3"/>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9ED"/>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5007BE"/>
    <w:rsid w:val="00501246"/>
    <w:rsid w:val="005016BD"/>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328B"/>
    <w:rsid w:val="00525B1C"/>
    <w:rsid w:val="00526AB0"/>
    <w:rsid w:val="005272F0"/>
    <w:rsid w:val="00527F86"/>
    <w:rsid w:val="005302EA"/>
    <w:rsid w:val="005304EF"/>
    <w:rsid w:val="00531AFF"/>
    <w:rsid w:val="00532875"/>
    <w:rsid w:val="00532C46"/>
    <w:rsid w:val="0053327B"/>
    <w:rsid w:val="00534305"/>
    <w:rsid w:val="00534BC2"/>
    <w:rsid w:val="00534FDF"/>
    <w:rsid w:val="00535EED"/>
    <w:rsid w:val="0053604D"/>
    <w:rsid w:val="005360D1"/>
    <w:rsid w:val="0053691B"/>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A87"/>
    <w:rsid w:val="005525C7"/>
    <w:rsid w:val="00552639"/>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24CA"/>
    <w:rsid w:val="00562DA0"/>
    <w:rsid w:val="0056480B"/>
    <w:rsid w:val="005668DA"/>
    <w:rsid w:val="00566916"/>
    <w:rsid w:val="00566BF5"/>
    <w:rsid w:val="00566F71"/>
    <w:rsid w:val="005677AB"/>
    <w:rsid w:val="00567A12"/>
    <w:rsid w:val="00567EBC"/>
    <w:rsid w:val="00567FC5"/>
    <w:rsid w:val="00570CDD"/>
    <w:rsid w:val="00571670"/>
    <w:rsid w:val="00571CCF"/>
    <w:rsid w:val="00572180"/>
    <w:rsid w:val="00572337"/>
    <w:rsid w:val="005738C8"/>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3E1"/>
    <w:rsid w:val="005825DD"/>
    <w:rsid w:val="00582815"/>
    <w:rsid w:val="005830D4"/>
    <w:rsid w:val="0058335A"/>
    <w:rsid w:val="005836A3"/>
    <w:rsid w:val="00583819"/>
    <w:rsid w:val="00583CBA"/>
    <w:rsid w:val="00584453"/>
    <w:rsid w:val="005856FA"/>
    <w:rsid w:val="00587CCA"/>
    <w:rsid w:val="00587E00"/>
    <w:rsid w:val="00591838"/>
    <w:rsid w:val="00591873"/>
    <w:rsid w:val="00592809"/>
    <w:rsid w:val="00593343"/>
    <w:rsid w:val="005934C3"/>
    <w:rsid w:val="005937A0"/>
    <w:rsid w:val="00594A83"/>
    <w:rsid w:val="00595A38"/>
    <w:rsid w:val="00595D70"/>
    <w:rsid w:val="0059668D"/>
    <w:rsid w:val="005A0C78"/>
    <w:rsid w:val="005A1518"/>
    <w:rsid w:val="005A1F12"/>
    <w:rsid w:val="005A420A"/>
    <w:rsid w:val="005A4251"/>
    <w:rsid w:val="005A4807"/>
    <w:rsid w:val="005A4E9E"/>
    <w:rsid w:val="005A51FD"/>
    <w:rsid w:val="005A5742"/>
    <w:rsid w:val="005A5A80"/>
    <w:rsid w:val="005A666E"/>
    <w:rsid w:val="005A6C8B"/>
    <w:rsid w:val="005A8476"/>
    <w:rsid w:val="005B0FC7"/>
    <w:rsid w:val="005B19D0"/>
    <w:rsid w:val="005B26A2"/>
    <w:rsid w:val="005B297A"/>
    <w:rsid w:val="005B29EF"/>
    <w:rsid w:val="005B2DA5"/>
    <w:rsid w:val="005B3526"/>
    <w:rsid w:val="005B476F"/>
    <w:rsid w:val="005B4CBD"/>
    <w:rsid w:val="005B50DE"/>
    <w:rsid w:val="005B55C7"/>
    <w:rsid w:val="005B5F05"/>
    <w:rsid w:val="005B6095"/>
    <w:rsid w:val="005B6173"/>
    <w:rsid w:val="005B65B8"/>
    <w:rsid w:val="005B6A0D"/>
    <w:rsid w:val="005B6D1C"/>
    <w:rsid w:val="005B6FD2"/>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67"/>
    <w:rsid w:val="005D23A8"/>
    <w:rsid w:val="005D2BE5"/>
    <w:rsid w:val="005D2F37"/>
    <w:rsid w:val="005D4650"/>
    <w:rsid w:val="005D49CE"/>
    <w:rsid w:val="005D688E"/>
    <w:rsid w:val="005D6B98"/>
    <w:rsid w:val="005D6F53"/>
    <w:rsid w:val="005D7422"/>
    <w:rsid w:val="005D794E"/>
    <w:rsid w:val="005E1C69"/>
    <w:rsid w:val="005E23E8"/>
    <w:rsid w:val="005E2E5F"/>
    <w:rsid w:val="005E2FF9"/>
    <w:rsid w:val="005E30B2"/>
    <w:rsid w:val="005E39B3"/>
    <w:rsid w:val="005E4164"/>
    <w:rsid w:val="005E4D8B"/>
    <w:rsid w:val="005E633C"/>
    <w:rsid w:val="005E6BD4"/>
    <w:rsid w:val="005F0BDD"/>
    <w:rsid w:val="005F24C4"/>
    <w:rsid w:val="005F2E6C"/>
    <w:rsid w:val="005F2F76"/>
    <w:rsid w:val="005F3196"/>
    <w:rsid w:val="005F32D1"/>
    <w:rsid w:val="005F332E"/>
    <w:rsid w:val="005F3ABD"/>
    <w:rsid w:val="005F3F4A"/>
    <w:rsid w:val="005F3FC6"/>
    <w:rsid w:val="005F51B2"/>
    <w:rsid w:val="005F5309"/>
    <w:rsid w:val="005F6B1E"/>
    <w:rsid w:val="005F75C4"/>
    <w:rsid w:val="005F796E"/>
    <w:rsid w:val="006002BF"/>
    <w:rsid w:val="00600301"/>
    <w:rsid w:val="0060089C"/>
    <w:rsid w:val="006008D1"/>
    <w:rsid w:val="00601815"/>
    <w:rsid w:val="00603494"/>
    <w:rsid w:val="00603CC2"/>
    <w:rsid w:val="00604763"/>
    <w:rsid w:val="00605426"/>
    <w:rsid w:val="0060563C"/>
    <w:rsid w:val="00605CFE"/>
    <w:rsid w:val="00606314"/>
    <w:rsid w:val="006064F8"/>
    <w:rsid w:val="006066DF"/>
    <w:rsid w:val="00607A61"/>
    <w:rsid w:val="006101CF"/>
    <w:rsid w:val="006106DD"/>
    <w:rsid w:val="00611028"/>
    <w:rsid w:val="00611ADA"/>
    <w:rsid w:val="00611E18"/>
    <w:rsid w:val="00611E99"/>
    <w:rsid w:val="00611EFE"/>
    <w:rsid w:val="00611FC0"/>
    <w:rsid w:val="00612C62"/>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421"/>
    <w:rsid w:val="00620F63"/>
    <w:rsid w:val="00621490"/>
    <w:rsid w:val="006214A6"/>
    <w:rsid w:val="00622D09"/>
    <w:rsid w:val="006231D7"/>
    <w:rsid w:val="00624446"/>
    <w:rsid w:val="00624A71"/>
    <w:rsid w:val="00625CAF"/>
    <w:rsid w:val="00626031"/>
    <w:rsid w:val="00627E78"/>
    <w:rsid w:val="00630C6C"/>
    <w:rsid w:val="00630DD5"/>
    <w:rsid w:val="00630ED2"/>
    <w:rsid w:val="00631935"/>
    <w:rsid w:val="00632490"/>
    <w:rsid w:val="006332A6"/>
    <w:rsid w:val="00633DEE"/>
    <w:rsid w:val="006345DC"/>
    <w:rsid w:val="00635E09"/>
    <w:rsid w:val="00635EC8"/>
    <w:rsid w:val="00635F15"/>
    <w:rsid w:val="00636B91"/>
    <w:rsid w:val="006373FF"/>
    <w:rsid w:val="00637833"/>
    <w:rsid w:val="00641AC4"/>
    <w:rsid w:val="00642D43"/>
    <w:rsid w:val="0064350E"/>
    <w:rsid w:val="0064520F"/>
    <w:rsid w:val="00646A6F"/>
    <w:rsid w:val="00647A19"/>
    <w:rsid w:val="00647D2D"/>
    <w:rsid w:val="00651B45"/>
    <w:rsid w:val="006522F5"/>
    <w:rsid w:val="0065249C"/>
    <w:rsid w:val="00652902"/>
    <w:rsid w:val="0065325E"/>
    <w:rsid w:val="00653397"/>
    <w:rsid w:val="006535C3"/>
    <w:rsid w:val="00653BF3"/>
    <w:rsid w:val="006543C5"/>
    <w:rsid w:val="006553CD"/>
    <w:rsid w:val="006559F5"/>
    <w:rsid w:val="0065752A"/>
    <w:rsid w:val="00657C65"/>
    <w:rsid w:val="0066063D"/>
    <w:rsid w:val="006615A6"/>
    <w:rsid w:val="00661782"/>
    <w:rsid w:val="00661CB6"/>
    <w:rsid w:val="00662C11"/>
    <w:rsid w:val="00662D33"/>
    <w:rsid w:val="006634F5"/>
    <w:rsid w:val="00663BAC"/>
    <w:rsid w:val="00664192"/>
    <w:rsid w:val="006642C8"/>
    <w:rsid w:val="0066570F"/>
    <w:rsid w:val="00666138"/>
    <w:rsid w:val="006661BE"/>
    <w:rsid w:val="006667D8"/>
    <w:rsid w:val="006672EB"/>
    <w:rsid w:val="00671522"/>
    <w:rsid w:val="00671977"/>
    <w:rsid w:val="006722DF"/>
    <w:rsid w:val="006723C7"/>
    <w:rsid w:val="00672822"/>
    <w:rsid w:val="006729D2"/>
    <w:rsid w:val="00672FE1"/>
    <w:rsid w:val="00673B07"/>
    <w:rsid w:val="00673BC6"/>
    <w:rsid w:val="0067411C"/>
    <w:rsid w:val="0067501A"/>
    <w:rsid w:val="00675448"/>
    <w:rsid w:val="006775B3"/>
    <w:rsid w:val="006776A3"/>
    <w:rsid w:val="0068149D"/>
    <w:rsid w:val="00681900"/>
    <w:rsid w:val="00681AFD"/>
    <w:rsid w:val="00682B99"/>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6E0E"/>
    <w:rsid w:val="006C7B68"/>
    <w:rsid w:val="006D0A91"/>
    <w:rsid w:val="006D0F51"/>
    <w:rsid w:val="006D1520"/>
    <w:rsid w:val="006D2482"/>
    <w:rsid w:val="006D2E02"/>
    <w:rsid w:val="006D2F0C"/>
    <w:rsid w:val="006D2F8F"/>
    <w:rsid w:val="006D360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6E2E"/>
    <w:rsid w:val="006E7BB9"/>
    <w:rsid w:val="006F0634"/>
    <w:rsid w:val="006F0B67"/>
    <w:rsid w:val="006F0E87"/>
    <w:rsid w:val="006F2362"/>
    <w:rsid w:val="006F282B"/>
    <w:rsid w:val="006F29D9"/>
    <w:rsid w:val="006F3162"/>
    <w:rsid w:val="006F32B3"/>
    <w:rsid w:val="006F380A"/>
    <w:rsid w:val="006F3B95"/>
    <w:rsid w:val="006F3F20"/>
    <w:rsid w:val="006F4770"/>
    <w:rsid w:val="006F47EB"/>
    <w:rsid w:val="006F4B13"/>
    <w:rsid w:val="006F4D3D"/>
    <w:rsid w:val="006F4DE9"/>
    <w:rsid w:val="006F5C02"/>
    <w:rsid w:val="006F61B5"/>
    <w:rsid w:val="006F6C11"/>
    <w:rsid w:val="006F71C2"/>
    <w:rsid w:val="007008B0"/>
    <w:rsid w:val="00700971"/>
    <w:rsid w:val="00700AC3"/>
    <w:rsid w:val="00700AD6"/>
    <w:rsid w:val="00700E68"/>
    <w:rsid w:val="00701065"/>
    <w:rsid w:val="0070175E"/>
    <w:rsid w:val="00702329"/>
    <w:rsid w:val="00702CEC"/>
    <w:rsid w:val="00703142"/>
    <w:rsid w:val="00703DC5"/>
    <w:rsid w:val="00703F37"/>
    <w:rsid w:val="00703FF3"/>
    <w:rsid w:val="007040F2"/>
    <w:rsid w:val="007045E2"/>
    <w:rsid w:val="007049DF"/>
    <w:rsid w:val="00705DFA"/>
    <w:rsid w:val="00705EBC"/>
    <w:rsid w:val="007061B6"/>
    <w:rsid w:val="007062A0"/>
    <w:rsid w:val="007120EE"/>
    <w:rsid w:val="007122BA"/>
    <w:rsid w:val="007124A0"/>
    <w:rsid w:val="0071279F"/>
    <w:rsid w:val="00712D3B"/>
    <w:rsid w:val="007133A6"/>
    <w:rsid w:val="00713C5E"/>
    <w:rsid w:val="007140EE"/>
    <w:rsid w:val="00714246"/>
    <w:rsid w:val="00714D10"/>
    <w:rsid w:val="007153C5"/>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ABB"/>
    <w:rsid w:val="00727BE9"/>
    <w:rsid w:val="0073007A"/>
    <w:rsid w:val="007314F1"/>
    <w:rsid w:val="00731967"/>
    <w:rsid w:val="00731BE9"/>
    <w:rsid w:val="00731E2B"/>
    <w:rsid w:val="00732EF3"/>
    <w:rsid w:val="00733C32"/>
    <w:rsid w:val="0073609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E18"/>
    <w:rsid w:val="007554C6"/>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534E"/>
    <w:rsid w:val="00775B41"/>
    <w:rsid w:val="00775E91"/>
    <w:rsid w:val="00777133"/>
    <w:rsid w:val="0077733C"/>
    <w:rsid w:val="0078045E"/>
    <w:rsid w:val="007804CA"/>
    <w:rsid w:val="00780B70"/>
    <w:rsid w:val="00780EDA"/>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2621"/>
    <w:rsid w:val="007A2F02"/>
    <w:rsid w:val="007A4591"/>
    <w:rsid w:val="007A45C0"/>
    <w:rsid w:val="007A5127"/>
    <w:rsid w:val="007A56DB"/>
    <w:rsid w:val="007A5956"/>
    <w:rsid w:val="007A5C51"/>
    <w:rsid w:val="007A5D69"/>
    <w:rsid w:val="007A65E1"/>
    <w:rsid w:val="007A7224"/>
    <w:rsid w:val="007A75A3"/>
    <w:rsid w:val="007A77A8"/>
    <w:rsid w:val="007A7EFE"/>
    <w:rsid w:val="007B25FF"/>
    <w:rsid w:val="007B2A03"/>
    <w:rsid w:val="007B2D7C"/>
    <w:rsid w:val="007B3086"/>
    <w:rsid w:val="007B3186"/>
    <w:rsid w:val="007B33BD"/>
    <w:rsid w:val="007B3982"/>
    <w:rsid w:val="007B41D7"/>
    <w:rsid w:val="007B4B6D"/>
    <w:rsid w:val="007B4C2A"/>
    <w:rsid w:val="007B50E3"/>
    <w:rsid w:val="007B68AC"/>
    <w:rsid w:val="007B69AD"/>
    <w:rsid w:val="007B70B5"/>
    <w:rsid w:val="007B7795"/>
    <w:rsid w:val="007B77C0"/>
    <w:rsid w:val="007C017C"/>
    <w:rsid w:val="007C049E"/>
    <w:rsid w:val="007C0DB7"/>
    <w:rsid w:val="007C100C"/>
    <w:rsid w:val="007C1247"/>
    <w:rsid w:val="007C1A7D"/>
    <w:rsid w:val="007C1F6C"/>
    <w:rsid w:val="007C30D9"/>
    <w:rsid w:val="007C4094"/>
    <w:rsid w:val="007C45C5"/>
    <w:rsid w:val="007C4C80"/>
    <w:rsid w:val="007C5881"/>
    <w:rsid w:val="007C5A9E"/>
    <w:rsid w:val="007C5D91"/>
    <w:rsid w:val="007C608D"/>
    <w:rsid w:val="007C6200"/>
    <w:rsid w:val="007C6994"/>
    <w:rsid w:val="007C6A3C"/>
    <w:rsid w:val="007C6DDA"/>
    <w:rsid w:val="007C7678"/>
    <w:rsid w:val="007C7855"/>
    <w:rsid w:val="007D20FC"/>
    <w:rsid w:val="007D29EC"/>
    <w:rsid w:val="007D50AE"/>
    <w:rsid w:val="007D516C"/>
    <w:rsid w:val="007D5940"/>
    <w:rsid w:val="007D5C13"/>
    <w:rsid w:val="007D60C0"/>
    <w:rsid w:val="007D62A2"/>
    <w:rsid w:val="007E13F9"/>
    <w:rsid w:val="007E1EA6"/>
    <w:rsid w:val="007E23B8"/>
    <w:rsid w:val="007E2FDE"/>
    <w:rsid w:val="007E481C"/>
    <w:rsid w:val="007E4C1F"/>
    <w:rsid w:val="007E50CC"/>
    <w:rsid w:val="007E54F8"/>
    <w:rsid w:val="007E6851"/>
    <w:rsid w:val="007E6943"/>
    <w:rsid w:val="007E792F"/>
    <w:rsid w:val="007F0204"/>
    <w:rsid w:val="007F0D03"/>
    <w:rsid w:val="007F107C"/>
    <w:rsid w:val="007F1AB9"/>
    <w:rsid w:val="007F28CB"/>
    <w:rsid w:val="007F2E28"/>
    <w:rsid w:val="007F3114"/>
    <w:rsid w:val="007F3879"/>
    <w:rsid w:val="007F48D5"/>
    <w:rsid w:val="007F5830"/>
    <w:rsid w:val="007F5890"/>
    <w:rsid w:val="007F5C3C"/>
    <w:rsid w:val="007F5C58"/>
    <w:rsid w:val="007F5C82"/>
    <w:rsid w:val="007F6449"/>
    <w:rsid w:val="007F6674"/>
    <w:rsid w:val="007F6DCD"/>
    <w:rsid w:val="007F6DD8"/>
    <w:rsid w:val="007F7188"/>
    <w:rsid w:val="007F74B0"/>
    <w:rsid w:val="008027F0"/>
    <w:rsid w:val="0080312A"/>
    <w:rsid w:val="0080462E"/>
    <w:rsid w:val="0080551F"/>
    <w:rsid w:val="0080630B"/>
    <w:rsid w:val="00806AB5"/>
    <w:rsid w:val="00807142"/>
    <w:rsid w:val="008074E3"/>
    <w:rsid w:val="00807802"/>
    <w:rsid w:val="0080799C"/>
    <w:rsid w:val="00810C18"/>
    <w:rsid w:val="00810CB3"/>
    <w:rsid w:val="00810CC7"/>
    <w:rsid w:val="008133D5"/>
    <w:rsid w:val="008135FB"/>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424"/>
    <w:rsid w:val="0082350A"/>
    <w:rsid w:val="00823765"/>
    <w:rsid w:val="008255BA"/>
    <w:rsid w:val="0082597B"/>
    <w:rsid w:val="00826A52"/>
    <w:rsid w:val="00826FBB"/>
    <w:rsid w:val="0082732C"/>
    <w:rsid w:val="00831557"/>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63D"/>
    <w:rsid w:val="00846A9D"/>
    <w:rsid w:val="00846C81"/>
    <w:rsid w:val="00846CB2"/>
    <w:rsid w:val="0084773A"/>
    <w:rsid w:val="008503CA"/>
    <w:rsid w:val="00850C70"/>
    <w:rsid w:val="008520AD"/>
    <w:rsid w:val="00852BA6"/>
    <w:rsid w:val="0085308E"/>
    <w:rsid w:val="0085318D"/>
    <w:rsid w:val="00854476"/>
    <w:rsid w:val="00855CF8"/>
    <w:rsid w:val="008565FB"/>
    <w:rsid w:val="00857071"/>
    <w:rsid w:val="008577FA"/>
    <w:rsid w:val="00860ED9"/>
    <w:rsid w:val="00861063"/>
    <w:rsid w:val="00861140"/>
    <w:rsid w:val="00862383"/>
    <w:rsid w:val="00862580"/>
    <w:rsid w:val="00862834"/>
    <w:rsid w:val="00864070"/>
    <w:rsid w:val="00867C9C"/>
    <w:rsid w:val="00870308"/>
    <w:rsid w:val="00870873"/>
    <w:rsid w:val="00870E97"/>
    <w:rsid w:val="00870EAD"/>
    <w:rsid w:val="00870FE1"/>
    <w:rsid w:val="0087100A"/>
    <w:rsid w:val="00871516"/>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3029"/>
    <w:rsid w:val="00883611"/>
    <w:rsid w:val="00883C37"/>
    <w:rsid w:val="008840C0"/>
    <w:rsid w:val="008841EB"/>
    <w:rsid w:val="00884458"/>
    <w:rsid w:val="0088688D"/>
    <w:rsid w:val="0088691B"/>
    <w:rsid w:val="008910B2"/>
    <w:rsid w:val="00891622"/>
    <w:rsid w:val="00891A13"/>
    <w:rsid w:val="00891C00"/>
    <w:rsid w:val="00891F12"/>
    <w:rsid w:val="00892072"/>
    <w:rsid w:val="008921B1"/>
    <w:rsid w:val="008921BE"/>
    <w:rsid w:val="008928DB"/>
    <w:rsid w:val="0089370F"/>
    <w:rsid w:val="008939FD"/>
    <w:rsid w:val="00893DC5"/>
    <w:rsid w:val="00895E41"/>
    <w:rsid w:val="008964C6"/>
    <w:rsid w:val="0089734D"/>
    <w:rsid w:val="00897416"/>
    <w:rsid w:val="008A034D"/>
    <w:rsid w:val="008A0A32"/>
    <w:rsid w:val="008A1056"/>
    <w:rsid w:val="008A1759"/>
    <w:rsid w:val="008A1A4D"/>
    <w:rsid w:val="008A292E"/>
    <w:rsid w:val="008A4256"/>
    <w:rsid w:val="008A4F1C"/>
    <w:rsid w:val="008A50CB"/>
    <w:rsid w:val="008A5336"/>
    <w:rsid w:val="008A545B"/>
    <w:rsid w:val="008A67A7"/>
    <w:rsid w:val="008A6896"/>
    <w:rsid w:val="008A6CCB"/>
    <w:rsid w:val="008A77C3"/>
    <w:rsid w:val="008A7CC5"/>
    <w:rsid w:val="008B00EB"/>
    <w:rsid w:val="008B0720"/>
    <w:rsid w:val="008B13FC"/>
    <w:rsid w:val="008B1C5A"/>
    <w:rsid w:val="008B1CC3"/>
    <w:rsid w:val="008B206C"/>
    <w:rsid w:val="008B285C"/>
    <w:rsid w:val="008B2B60"/>
    <w:rsid w:val="008B2BE6"/>
    <w:rsid w:val="008B2D94"/>
    <w:rsid w:val="008B34AA"/>
    <w:rsid w:val="008B4335"/>
    <w:rsid w:val="008B4A37"/>
    <w:rsid w:val="008B50C6"/>
    <w:rsid w:val="008B5413"/>
    <w:rsid w:val="008B56DF"/>
    <w:rsid w:val="008B5B2C"/>
    <w:rsid w:val="008B5EFB"/>
    <w:rsid w:val="008B6914"/>
    <w:rsid w:val="008B69DC"/>
    <w:rsid w:val="008B74B5"/>
    <w:rsid w:val="008B7953"/>
    <w:rsid w:val="008C014E"/>
    <w:rsid w:val="008C01AE"/>
    <w:rsid w:val="008C1906"/>
    <w:rsid w:val="008C211E"/>
    <w:rsid w:val="008C21AD"/>
    <w:rsid w:val="008C239D"/>
    <w:rsid w:val="008C2C8D"/>
    <w:rsid w:val="008C3921"/>
    <w:rsid w:val="008C41F6"/>
    <w:rsid w:val="008C4728"/>
    <w:rsid w:val="008C63CB"/>
    <w:rsid w:val="008C772F"/>
    <w:rsid w:val="008C791F"/>
    <w:rsid w:val="008C7959"/>
    <w:rsid w:val="008D1F88"/>
    <w:rsid w:val="008D226A"/>
    <w:rsid w:val="008D24C3"/>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13B9"/>
    <w:rsid w:val="008F156F"/>
    <w:rsid w:val="008F1A22"/>
    <w:rsid w:val="008F22E6"/>
    <w:rsid w:val="008F32D1"/>
    <w:rsid w:val="008F42B5"/>
    <w:rsid w:val="008F5CF9"/>
    <w:rsid w:val="008F7621"/>
    <w:rsid w:val="008F7FAF"/>
    <w:rsid w:val="009003B0"/>
    <w:rsid w:val="00900C33"/>
    <w:rsid w:val="0090193D"/>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560"/>
    <w:rsid w:val="00925A56"/>
    <w:rsid w:val="0092619C"/>
    <w:rsid w:val="0092710C"/>
    <w:rsid w:val="00927413"/>
    <w:rsid w:val="00930480"/>
    <w:rsid w:val="0093112B"/>
    <w:rsid w:val="0093224E"/>
    <w:rsid w:val="009322B7"/>
    <w:rsid w:val="0093295B"/>
    <w:rsid w:val="0093298F"/>
    <w:rsid w:val="00932D06"/>
    <w:rsid w:val="00934615"/>
    <w:rsid w:val="009354F2"/>
    <w:rsid w:val="00935BBE"/>
    <w:rsid w:val="0093646B"/>
    <w:rsid w:val="009370A3"/>
    <w:rsid w:val="00937BB0"/>
    <w:rsid w:val="0094022B"/>
    <w:rsid w:val="00941E05"/>
    <w:rsid w:val="00942026"/>
    <w:rsid w:val="00942212"/>
    <w:rsid w:val="00942D63"/>
    <w:rsid w:val="00944265"/>
    <w:rsid w:val="0094437B"/>
    <w:rsid w:val="0094448D"/>
    <w:rsid w:val="00944A48"/>
    <w:rsid w:val="009450BA"/>
    <w:rsid w:val="009455DB"/>
    <w:rsid w:val="00945DB2"/>
    <w:rsid w:val="00947A0C"/>
    <w:rsid w:val="00947F53"/>
    <w:rsid w:val="00950C56"/>
    <w:rsid w:val="009511D6"/>
    <w:rsid w:val="00951ED7"/>
    <w:rsid w:val="00952432"/>
    <w:rsid w:val="009539AF"/>
    <w:rsid w:val="00954428"/>
    <w:rsid w:val="00954541"/>
    <w:rsid w:val="0095487A"/>
    <w:rsid w:val="00954C0F"/>
    <w:rsid w:val="00955418"/>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6814"/>
    <w:rsid w:val="00966C2B"/>
    <w:rsid w:val="00966DC4"/>
    <w:rsid w:val="009671AB"/>
    <w:rsid w:val="0097000E"/>
    <w:rsid w:val="00970D58"/>
    <w:rsid w:val="00972E8B"/>
    <w:rsid w:val="009730AF"/>
    <w:rsid w:val="00973167"/>
    <w:rsid w:val="009739B8"/>
    <w:rsid w:val="00973F3E"/>
    <w:rsid w:val="009756A6"/>
    <w:rsid w:val="00976232"/>
    <w:rsid w:val="009777B9"/>
    <w:rsid w:val="00980174"/>
    <w:rsid w:val="00981A42"/>
    <w:rsid w:val="00981CF1"/>
    <w:rsid w:val="0098201E"/>
    <w:rsid w:val="00983AB3"/>
    <w:rsid w:val="00984456"/>
    <w:rsid w:val="0098491E"/>
    <w:rsid w:val="00984B89"/>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3D56"/>
    <w:rsid w:val="0099441A"/>
    <w:rsid w:val="00995300"/>
    <w:rsid w:val="00995C6B"/>
    <w:rsid w:val="00995E1B"/>
    <w:rsid w:val="00996A2F"/>
    <w:rsid w:val="00996B89"/>
    <w:rsid w:val="00996BE0"/>
    <w:rsid w:val="009977A9"/>
    <w:rsid w:val="00997FBA"/>
    <w:rsid w:val="009A00EB"/>
    <w:rsid w:val="009A05D8"/>
    <w:rsid w:val="009A2645"/>
    <w:rsid w:val="009A2E9F"/>
    <w:rsid w:val="009A3615"/>
    <w:rsid w:val="009A41BD"/>
    <w:rsid w:val="009A4569"/>
    <w:rsid w:val="009A4D52"/>
    <w:rsid w:val="009A4FCD"/>
    <w:rsid w:val="009A5DBB"/>
    <w:rsid w:val="009A6766"/>
    <w:rsid w:val="009A692C"/>
    <w:rsid w:val="009A76FD"/>
    <w:rsid w:val="009A7E10"/>
    <w:rsid w:val="009B0520"/>
    <w:rsid w:val="009B0C8D"/>
    <w:rsid w:val="009B1CEB"/>
    <w:rsid w:val="009B2576"/>
    <w:rsid w:val="009B3508"/>
    <w:rsid w:val="009B3946"/>
    <w:rsid w:val="009B3AE3"/>
    <w:rsid w:val="009B430C"/>
    <w:rsid w:val="009B43EB"/>
    <w:rsid w:val="009B584C"/>
    <w:rsid w:val="009B6613"/>
    <w:rsid w:val="009B6674"/>
    <w:rsid w:val="009B69DB"/>
    <w:rsid w:val="009B7000"/>
    <w:rsid w:val="009B75D4"/>
    <w:rsid w:val="009C0178"/>
    <w:rsid w:val="009C030C"/>
    <w:rsid w:val="009C061A"/>
    <w:rsid w:val="009C108E"/>
    <w:rsid w:val="009C1603"/>
    <w:rsid w:val="009C1FE8"/>
    <w:rsid w:val="009C20EF"/>
    <w:rsid w:val="009C228A"/>
    <w:rsid w:val="009C282F"/>
    <w:rsid w:val="009C2E2D"/>
    <w:rsid w:val="009C3257"/>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3F87"/>
    <w:rsid w:val="009D43B2"/>
    <w:rsid w:val="009D5F5D"/>
    <w:rsid w:val="009E01F1"/>
    <w:rsid w:val="009E0273"/>
    <w:rsid w:val="009E03F3"/>
    <w:rsid w:val="009E0735"/>
    <w:rsid w:val="009E3EE9"/>
    <w:rsid w:val="009E4A8E"/>
    <w:rsid w:val="009E5AE2"/>
    <w:rsid w:val="009E5C84"/>
    <w:rsid w:val="009E7BF2"/>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A01064"/>
    <w:rsid w:val="00A01658"/>
    <w:rsid w:val="00A01968"/>
    <w:rsid w:val="00A037AB"/>
    <w:rsid w:val="00A03E32"/>
    <w:rsid w:val="00A06382"/>
    <w:rsid w:val="00A075B0"/>
    <w:rsid w:val="00A07627"/>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F19"/>
    <w:rsid w:val="00A229AC"/>
    <w:rsid w:val="00A23E8B"/>
    <w:rsid w:val="00A23F08"/>
    <w:rsid w:val="00A25225"/>
    <w:rsid w:val="00A25B4B"/>
    <w:rsid w:val="00A26329"/>
    <w:rsid w:val="00A26607"/>
    <w:rsid w:val="00A26676"/>
    <w:rsid w:val="00A267B2"/>
    <w:rsid w:val="00A26EE1"/>
    <w:rsid w:val="00A27A02"/>
    <w:rsid w:val="00A300B8"/>
    <w:rsid w:val="00A30DAB"/>
    <w:rsid w:val="00A31263"/>
    <w:rsid w:val="00A31710"/>
    <w:rsid w:val="00A3172A"/>
    <w:rsid w:val="00A32A3F"/>
    <w:rsid w:val="00A337C5"/>
    <w:rsid w:val="00A33B10"/>
    <w:rsid w:val="00A340FB"/>
    <w:rsid w:val="00A34BF4"/>
    <w:rsid w:val="00A34C17"/>
    <w:rsid w:val="00A34EAB"/>
    <w:rsid w:val="00A34FAD"/>
    <w:rsid w:val="00A3537A"/>
    <w:rsid w:val="00A35582"/>
    <w:rsid w:val="00A367CA"/>
    <w:rsid w:val="00A37CD5"/>
    <w:rsid w:val="00A41304"/>
    <w:rsid w:val="00A41FB2"/>
    <w:rsid w:val="00A43105"/>
    <w:rsid w:val="00A432F5"/>
    <w:rsid w:val="00A43A02"/>
    <w:rsid w:val="00A44F41"/>
    <w:rsid w:val="00A4530B"/>
    <w:rsid w:val="00A456AD"/>
    <w:rsid w:val="00A468F1"/>
    <w:rsid w:val="00A471D7"/>
    <w:rsid w:val="00A4760E"/>
    <w:rsid w:val="00A50198"/>
    <w:rsid w:val="00A51E84"/>
    <w:rsid w:val="00A52AFE"/>
    <w:rsid w:val="00A52EE9"/>
    <w:rsid w:val="00A53020"/>
    <w:rsid w:val="00A539DD"/>
    <w:rsid w:val="00A541ED"/>
    <w:rsid w:val="00A552D9"/>
    <w:rsid w:val="00A5551D"/>
    <w:rsid w:val="00A562DC"/>
    <w:rsid w:val="00A5650D"/>
    <w:rsid w:val="00A56E9B"/>
    <w:rsid w:val="00A56F27"/>
    <w:rsid w:val="00A57025"/>
    <w:rsid w:val="00A57518"/>
    <w:rsid w:val="00A606C9"/>
    <w:rsid w:val="00A607D5"/>
    <w:rsid w:val="00A60C80"/>
    <w:rsid w:val="00A60E12"/>
    <w:rsid w:val="00A60F3B"/>
    <w:rsid w:val="00A61823"/>
    <w:rsid w:val="00A64E42"/>
    <w:rsid w:val="00A660B7"/>
    <w:rsid w:val="00A66F1F"/>
    <w:rsid w:val="00A6778E"/>
    <w:rsid w:val="00A67C56"/>
    <w:rsid w:val="00A70C05"/>
    <w:rsid w:val="00A71824"/>
    <w:rsid w:val="00A718EE"/>
    <w:rsid w:val="00A7258A"/>
    <w:rsid w:val="00A73448"/>
    <w:rsid w:val="00A73F1C"/>
    <w:rsid w:val="00A746E9"/>
    <w:rsid w:val="00A75FF4"/>
    <w:rsid w:val="00A76095"/>
    <w:rsid w:val="00A7690C"/>
    <w:rsid w:val="00A7692F"/>
    <w:rsid w:val="00A76996"/>
    <w:rsid w:val="00A76C0A"/>
    <w:rsid w:val="00A76E4B"/>
    <w:rsid w:val="00A80C5F"/>
    <w:rsid w:val="00A80C73"/>
    <w:rsid w:val="00A81C29"/>
    <w:rsid w:val="00A82313"/>
    <w:rsid w:val="00A828BE"/>
    <w:rsid w:val="00A82B52"/>
    <w:rsid w:val="00A82FB9"/>
    <w:rsid w:val="00A84F07"/>
    <w:rsid w:val="00A8562D"/>
    <w:rsid w:val="00A856C1"/>
    <w:rsid w:val="00A863D2"/>
    <w:rsid w:val="00A866CB"/>
    <w:rsid w:val="00A86AE3"/>
    <w:rsid w:val="00A86F1C"/>
    <w:rsid w:val="00A8756B"/>
    <w:rsid w:val="00A912E8"/>
    <w:rsid w:val="00A9159E"/>
    <w:rsid w:val="00A9174A"/>
    <w:rsid w:val="00A92199"/>
    <w:rsid w:val="00A92353"/>
    <w:rsid w:val="00A92A07"/>
    <w:rsid w:val="00A92EC5"/>
    <w:rsid w:val="00A93054"/>
    <w:rsid w:val="00A94B68"/>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CD92"/>
    <w:rsid w:val="00AB1132"/>
    <w:rsid w:val="00AB1515"/>
    <w:rsid w:val="00AB31CE"/>
    <w:rsid w:val="00AB382F"/>
    <w:rsid w:val="00AB3EB4"/>
    <w:rsid w:val="00AB4677"/>
    <w:rsid w:val="00AB4FA1"/>
    <w:rsid w:val="00AB6060"/>
    <w:rsid w:val="00AB6AE8"/>
    <w:rsid w:val="00AB6BE8"/>
    <w:rsid w:val="00AB7920"/>
    <w:rsid w:val="00AC16D2"/>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81A"/>
    <w:rsid w:val="00AD0AD3"/>
    <w:rsid w:val="00AD0B37"/>
    <w:rsid w:val="00AD2E8A"/>
    <w:rsid w:val="00AD2EBB"/>
    <w:rsid w:val="00AD3D79"/>
    <w:rsid w:val="00AD47D7"/>
    <w:rsid w:val="00AD48AA"/>
    <w:rsid w:val="00AD49E0"/>
    <w:rsid w:val="00AD5119"/>
    <w:rsid w:val="00AD5991"/>
    <w:rsid w:val="00AD5B91"/>
    <w:rsid w:val="00AD5C75"/>
    <w:rsid w:val="00AD6AEF"/>
    <w:rsid w:val="00AD6D0D"/>
    <w:rsid w:val="00AD6F5B"/>
    <w:rsid w:val="00AD781A"/>
    <w:rsid w:val="00AE0055"/>
    <w:rsid w:val="00AE091D"/>
    <w:rsid w:val="00AE1B8E"/>
    <w:rsid w:val="00AE21CC"/>
    <w:rsid w:val="00AE3393"/>
    <w:rsid w:val="00AE350B"/>
    <w:rsid w:val="00AE36C6"/>
    <w:rsid w:val="00AE3B88"/>
    <w:rsid w:val="00AE4B0D"/>
    <w:rsid w:val="00AE4C8F"/>
    <w:rsid w:val="00AE5675"/>
    <w:rsid w:val="00AE57EC"/>
    <w:rsid w:val="00AE64F9"/>
    <w:rsid w:val="00AE664E"/>
    <w:rsid w:val="00AE7682"/>
    <w:rsid w:val="00AE7EBE"/>
    <w:rsid w:val="00AF0472"/>
    <w:rsid w:val="00AF080B"/>
    <w:rsid w:val="00AF1124"/>
    <w:rsid w:val="00AF1C04"/>
    <w:rsid w:val="00AF1FE3"/>
    <w:rsid w:val="00AF2547"/>
    <w:rsid w:val="00AF254A"/>
    <w:rsid w:val="00AF2A9E"/>
    <w:rsid w:val="00AF3085"/>
    <w:rsid w:val="00AF36C9"/>
    <w:rsid w:val="00AF5DF5"/>
    <w:rsid w:val="00AF755E"/>
    <w:rsid w:val="00AF7BE5"/>
    <w:rsid w:val="00B001FE"/>
    <w:rsid w:val="00B0155C"/>
    <w:rsid w:val="00B02EDD"/>
    <w:rsid w:val="00B03584"/>
    <w:rsid w:val="00B039A0"/>
    <w:rsid w:val="00B03C3E"/>
    <w:rsid w:val="00B03D1A"/>
    <w:rsid w:val="00B04603"/>
    <w:rsid w:val="00B04750"/>
    <w:rsid w:val="00B0569D"/>
    <w:rsid w:val="00B057AE"/>
    <w:rsid w:val="00B069C9"/>
    <w:rsid w:val="00B06CDA"/>
    <w:rsid w:val="00B072DD"/>
    <w:rsid w:val="00B07749"/>
    <w:rsid w:val="00B1092B"/>
    <w:rsid w:val="00B10B94"/>
    <w:rsid w:val="00B111A5"/>
    <w:rsid w:val="00B117F2"/>
    <w:rsid w:val="00B128F7"/>
    <w:rsid w:val="00B13379"/>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B79"/>
    <w:rsid w:val="00B2297A"/>
    <w:rsid w:val="00B22E6B"/>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18C"/>
    <w:rsid w:val="00B700CC"/>
    <w:rsid w:val="00B714D4"/>
    <w:rsid w:val="00B72365"/>
    <w:rsid w:val="00B72C82"/>
    <w:rsid w:val="00B7327B"/>
    <w:rsid w:val="00B732DF"/>
    <w:rsid w:val="00B74714"/>
    <w:rsid w:val="00B74B38"/>
    <w:rsid w:val="00B762A0"/>
    <w:rsid w:val="00B76DCB"/>
    <w:rsid w:val="00B778BE"/>
    <w:rsid w:val="00B77A96"/>
    <w:rsid w:val="00B77CF6"/>
    <w:rsid w:val="00B77E56"/>
    <w:rsid w:val="00B8029D"/>
    <w:rsid w:val="00B80371"/>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B04"/>
    <w:rsid w:val="00B92091"/>
    <w:rsid w:val="00B924F0"/>
    <w:rsid w:val="00B9274D"/>
    <w:rsid w:val="00B928FC"/>
    <w:rsid w:val="00B94801"/>
    <w:rsid w:val="00B972BA"/>
    <w:rsid w:val="00B9742D"/>
    <w:rsid w:val="00B97A2F"/>
    <w:rsid w:val="00B97BC1"/>
    <w:rsid w:val="00BA0258"/>
    <w:rsid w:val="00BA131A"/>
    <w:rsid w:val="00BA1509"/>
    <w:rsid w:val="00BA1525"/>
    <w:rsid w:val="00BA2274"/>
    <w:rsid w:val="00BA2A79"/>
    <w:rsid w:val="00BA31BC"/>
    <w:rsid w:val="00BA3446"/>
    <w:rsid w:val="00BA4399"/>
    <w:rsid w:val="00BA44DA"/>
    <w:rsid w:val="00BA47B4"/>
    <w:rsid w:val="00BA6B0B"/>
    <w:rsid w:val="00BB0042"/>
    <w:rsid w:val="00BB0BAA"/>
    <w:rsid w:val="00BB1EA2"/>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53F8"/>
    <w:rsid w:val="00C35A54"/>
    <w:rsid w:val="00C37253"/>
    <w:rsid w:val="00C37E51"/>
    <w:rsid w:val="00C40056"/>
    <w:rsid w:val="00C406CE"/>
    <w:rsid w:val="00C416DB"/>
    <w:rsid w:val="00C42167"/>
    <w:rsid w:val="00C423B7"/>
    <w:rsid w:val="00C42887"/>
    <w:rsid w:val="00C42ACD"/>
    <w:rsid w:val="00C42C49"/>
    <w:rsid w:val="00C4331D"/>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FB"/>
    <w:rsid w:val="00C55EEC"/>
    <w:rsid w:val="00C56568"/>
    <w:rsid w:val="00C574D1"/>
    <w:rsid w:val="00C6045C"/>
    <w:rsid w:val="00C616E8"/>
    <w:rsid w:val="00C61DED"/>
    <w:rsid w:val="00C6242F"/>
    <w:rsid w:val="00C62D9D"/>
    <w:rsid w:val="00C62E27"/>
    <w:rsid w:val="00C62F8A"/>
    <w:rsid w:val="00C6333E"/>
    <w:rsid w:val="00C633A8"/>
    <w:rsid w:val="00C6385E"/>
    <w:rsid w:val="00C64DE5"/>
    <w:rsid w:val="00C64E31"/>
    <w:rsid w:val="00C65244"/>
    <w:rsid w:val="00C653E7"/>
    <w:rsid w:val="00C65AAE"/>
    <w:rsid w:val="00C66A4D"/>
    <w:rsid w:val="00C70157"/>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7D99"/>
    <w:rsid w:val="00C9039D"/>
    <w:rsid w:val="00C91184"/>
    <w:rsid w:val="00C91447"/>
    <w:rsid w:val="00C91796"/>
    <w:rsid w:val="00C92953"/>
    <w:rsid w:val="00C92DAE"/>
    <w:rsid w:val="00C92EB2"/>
    <w:rsid w:val="00C933DE"/>
    <w:rsid w:val="00C93B33"/>
    <w:rsid w:val="00C93B76"/>
    <w:rsid w:val="00C95D2F"/>
    <w:rsid w:val="00C97C90"/>
    <w:rsid w:val="00CA082C"/>
    <w:rsid w:val="00CA0BCB"/>
    <w:rsid w:val="00CA0BE8"/>
    <w:rsid w:val="00CA17A0"/>
    <w:rsid w:val="00CA1A38"/>
    <w:rsid w:val="00CA34A2"/>
    <w:rsid w:val="00CA373F"/>
    <w:rsid w:val="00CA4D5D"/>
    <w:rsid w:val="00CA5639"/>
    <w:rsid w:val="00CA59D5"/>
    <w:rsid w:val="00CA5BAE"/>
    <w:rsid w:val="00CB0AC9"/>
    <w:rsid w:val="00CB0D2E"/>
    <w:rsid w:val="00CB2256"/>
    <w:rsid w:val="00CB237D"/>
    <w:rsid w:val="00CB2856"/>
    <w:rsid w:val="00CB2A80"/>
    <w:rsid w:val="00CB2F00"/>
    <w:rsid w:val="00CB3BF3"/>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4607"/>
    <w:rsid w:val="00CF6767"/>
    <w:rsid w:val="00CF747C"/>
    <w:rsid w:val="00CF7B8B"/>
    <w:rsid w:val="00D000A3"/>
    <w:rsid w:val="00D00576"/>
    <w:rsid w:val="00D00AEA"/>
    <w:rsid w:val="00D00DFF"/>
    <w:rsid w:val="00D01721"/>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07E1C"/>
    <w:rsid w:val="00D10F8A"/>
    <w:rsid w:val="00D12161"/>
    <w:rsid w:val="00D12B80"/>
    <w:rsid w:val="00D13BD0"/>
    <w:rsid w:val="00D13D6F"/>
    <w:rsid w:val="00D14320"/>
    <w:rsid w:val="00D14FBE"/>
    <w:rsid w:val="00D151D7"/>
    <w:rsid w:val="00D1611A"/>
    <w:rsid w:val="00D165F4"/>
    <w:rsid w:val="00D1668E"/>
    <w:rsid w:val="00D16C33"/>
    <w:rsid w:val="00D1703F"/>
    <w:rsid w:val="00D17240"/>
    <w:rsid w:val="00D172DC"/>
    <w:rsid w:val="00D177EA"/>
    <w:rsid w:val="00D17A7E"/>
    <w:rsid w:val="00D17E19"/>
    <w:rsid w:val="00D20174"/>
    <w:rsid w:val="00D20CC5"/>
    <w:rsid w:val="00D2126F"/>
    <w:rsid w:val="00D213A0"/>
    <w:rsid w:val="00D21605"/>
    <w:rsid w:val="00D217AC"/>
    <w:rsid w:val="00D21E88"/>
    <w:rsid w:val="00D226B1"/>
    <w:rsid w:val="00D22B4B"/>
    <w:rsid w:val="00D22CAD"/>
    <w:rsid w:val="00D2459A"/>
    <w:rsid w:val="00D2501B"/>
    <w:rsid w:val="00D258FC"/>
    <w:rsid w:val="00D2717B"/>
    <w:rsid w:val="00D273FA"/>
    <w:rsid w:val="00D27B2E"/>
    <w:rsid w:val="00D27E4D"/>
    <w:rsid w:val="00D305CA"/>
    <w:rsid w:val="00D306E6"/>
    <w:rsid w:val="00D319B8"/>
    <w:rsid w:val="00D31BE1"/>
    <w:rsid w:val="00D32979"/>
    <w:rsid w:val="00D32DF0"/>
    <w:rsid w:val="00D35434"/>
    <w:rsid w:val="00D35B96"/>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1DD0"/>
    <w:rsid w:val="00D51E40"/>
    <w:rsid w:val="00D51EDB"/>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AAA"/>
    <w:rsid w:val="00D7105E"/>
    <w:rsid w:val="00D71606"/>
    <w:rsid w:val="00D71684"/>
    <w:rsid w:val="00D72D32"/>
    <w:rsid w:val="00D74B5C"/>
    <w:rsid w:val="00D74BC0"/>
    <w:rsid w:val="00D752EB"/>
    <w:rsid w:val="00D7671C"/>
    <w:rsid w:val="00D767E6"/>
    <w:rsid w:val="00D76D7C"/>
    <w:rsid w:val="00D77A0C"/>
    <w:rsid w:val="00D77A77"/>
    <w:rsid w:val="00D8131B"/>
    <w:rsid w:val="00D81893"/>
    <w:rsid w:val="00D81C2B"/>
    <w:rsid w:val="00D81D94"/>
    <w:rsid w:val="00D8321F"/>
    <w:rsid w:val="00D8383C"/>
    <w:rsid w:val="00D8420C"/>
    <w:rsid w:val="00D84DE0"/>
    <w:rsid w:val="00D85173"/>
    <w:rsid w:val="00D85A12"/>
    <w:rsid w:val="00D8719F"/>
    <w:rsid w:val="00D903BD"/>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C7"/>
    <w:rsid w:val="00DC298A"/>
    <w:rsid w:val="00DC29E5"/>
    <w:rsid w:val="00DC3364"/>
    <w:rsid w:val="00DC3534"/>
    <w:rsid w:val="00DC431F"/>
    <w:rsid w:val="00DC499A"/>
    <w:rsid w:val="00DC5140"/>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817"/>
    <w:rsid w:val="00DD7872"/>
    <w:rsid w:val="00DE0074"/>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E16"/>
    <w:rsid w:val="00E0019D"/>
    <w:rsid w:val="00E00218"/>
    <w:rsid w:val="00E00251"/>
    <w:rsid w:val="00E004C9"/>
    <w:rsid w:val="00E00A24"/>
    <w:rsid w:val="00E011E7"/>
    <w:rsid w:val="00E0161D"/>
    <w:rsid w:val="00E018E1"/>
    <w:rsid w:val="00E0199A"/>
    <w:rsid w:val="00E02333"/>
    <w:rsid w:val="00E0333C"/>
    <w:rsid w:val="00E04589"/>
    <w:rsid w:val="00E0484E"/>
    <w:rsid w:val="00E071A0"/>
    <w:rsid w:val="00E0744B"/>
    <w:rsid w:val="00E075E6"/>
    <w:rsid w:val="00E07AC4"/>
    <w:rsid w:val="00E07E54"/>
    <w:rsid w:val="00E10305"/>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B7B"/>
    <w:rsid w:val="00E203CD"/>
    <w:rsid w:val="00E20773"/>
    <w:rsid w:val="00E20B1E"/>
    <w:rsid w:val="00E2107F"/>
    <w:rsid w:val="00E21890"/>
    <w:rsid w:val="00E23059"/>
    <w:rsid w:val="00E231E0"/>
    <w:rsid w:val="00E25660"/>
    <w:rsid w:val="00E25C1D"/>
    <w:rsid w:val="00E27F9F"/>
    <w:rsid w:val="00E301C1"/>
    <w:rsid w:val="00E30352"/>
    <w:rsid w:val="00E31E62"/>
    <w:rsid w:val="00E32AED"/>
    <w:rsid w:val="00E3301F"/>
    <w:rsid w:val="00E33146"/>
    <w:rsid w:val="00E347C8"/>
    <w:rsid w:val="00E35095"/>
    <w:rsid w:val="00E35EEC"/>
    <w:rsid w:val="00E36C08"/>
    <w:rsid w:val="00E374D1"/>
    <w:rsid w:val="00E37F50"/>
    <w:rsid w:val="00E40161"/>
    <w:rsid w:val="00E4065F"/>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700B7"/>
    <w:rsid w:val="00E7083A"/>
    <w:rsid w:val="00E713A7"/>
    <w:rsid w:val="00E7168D"/>
    <w:rsid w:val="00E71E89"/>
    <w:rsid w:val="00E72404"/>
    <w:rsid w:val="00E72A56"/>
    <w:rsid w:val="00E72BE4"/>
    <w:rsid w:val="00E735AB"/>
    <w:rsid w:val="00E73742"/>
    <w:rsid w:val="00E73990"/>
    <w:rsid w:val="00E73ACC"/>
    <w:rsid w:val="00E74927"/>
    <w:rsid w:val="00E74A15"/>
    <w:rsid w:val="00E74E26"/>
    <w:rsid w:val="00E7567F"/>
    <w:rsid w:val="00E77842"/>
    <w:rsid w:val="00E81F3E"/>
    <w:rsid w:val="00E82059"/>
    <w:rsid w:val="00E83F0A"/>
    <w:rsid w:val="00E846FA"/>
    <w:rsid w:val="00E84C9B"/>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CFE"/>
    <w:rsid w:val="00E953B9"/>
    <w:rsid w:val="00E95689"/>
    <w:rsid w:val="00E95B25"/>
    <w:rsid w:val="00E95D64"/>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53D2"/>
    <w:rsid w:val="00ED5CF7"/>
    <w:rsid w:val="00ED603E"/>
    <w:rsid w:val="00ED6046"/>
    <w:rsid w:val="00ED7076"/>
    <w:rsid w:val="00EE01EE"/>
    <w:rsid w:val="00EE0AE5"/>
    <w:rsid w:val="00EE14ED"/>
    <w:rsid w:val="00EE1B0D"/>
    <w:rsid w:val="00EE4164"/>
    <w:rsid w:val="00EE44FE"/>
    <w:rsid w:val="00EE4A54"/>
    <w:rsid w:val="00EE4C51"/>
    <w:rsid w:val="00EE61BD"/>
    <w:rsid w:val="00EE7909"/>
    <w:rsid w:val="00EE7B0F"/>
    <w:rsid w:val="00EE7BA0"/>
    <w:rsid w:val="00EF0C22"/>
    <w:rsid w:val="00EF0C85"/>
    <w:rsid w:val="00EF0D7F"/>
    <w:rsid w:val="00EF108D"/>
    <w:rsid w:val="00EF19B2"/>
    <w:rsid w:val="00EF1C42"/>
    <w:rsid w:val="00EF1D75"/>
    <w:rsid w:val="00EF2696"/>
    <w:rsid w:val="00EF5199"/>
    <w:rsid w:val="00EF55B6"/>
    <w:rsid w:val="00EF6D88"/>
    <w:rsid w:val="00EF72A5"/>
    <w:rsid w:val="00EF7FAE"/>
    <w:rsid w:val="00F00BEC"/>
    <w:rsid w:val="00F00E88"/>
    <w:rsid w:val="00F014E1"/>
    <w:rsid w:val="00F01691"/>
    <w:rsid w:val="00F019E2"/>
    <w:rsid w:val="00F019FA"/>
    <w:rsid w:val="00F02B0B"/>
    <w:rsid w:val="00F02EB7"/>
    <w:rsid w:val="00F03FAA"/>
    <w:rsid w:val="00F0464C"/>
    <w:rsid w:val="00F046C3"/>
    <w:rsid w:val="00F056B3"/>
    <w:rsid w:val="00F05AFB"/>
    <w:rsid w:val="00F05BAB"/>
    <w:rsid w:val="00F05E04"/>
    <w:rsid w:val="00F05E7B"/>
    <w:rsid w:val="00F06527"/>
    <w:rsid w:val="00F0662E"/>
    <w:rsid w:val="00F066C5"/>
    <w:rsid w:val="00F06F21"/>
    <w:rsid w:val="00F06FEA"/>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5D"/>
    <w:rsid w:val="00F23987"/>
    <w:rsid w:val="00F23C9C"/>
    <w:rsid w:val="00F24D8C"/>
    <w:rsid w:val="00F25C34"/>
    <w:rsid w:val="00F2652E"/>
    <w:rsid w:val="00F27363"/>
    <w:rsid w:val="00F27628"/>
    <w:rsid w:val="00F27AC6"/>
    <w:rsid w:val="00F30608"/>
    <w:rsid w:val="00F30A0A"/>
    <w:rsid w:val="00F32129"/>
    <w:rsid w:val="00F32822"/>
    <w:rsid w:val="00F32ADC"/>
    <w:rsid w:val="00F330D9"/>
    <w:rsid w:val="00F336D0"/>
    <w:rsid w:val="00F34A3F"/>
    <w:rsid w:val="00F34FE0"/>
    <w:rsid w:val="00F3529A"/>
    <w:rsid w:val="00F352DD"/>
    <w:rsid w:val="00F35567"/>
    <w:rsid w:val="00F362F2"/>
    <w:rsid w:val="00F3695C"/>
    <w:rsid w:val="00F36DE0"/>
    <w:rsid w:val="00F40716"/>
    <w:rsid w:val="00F40762"/>
    <w:rsid w:val="00F40F20"/>
    <w:rsid w:val="00F41897"/>
    <w:rsid w:val="00F418C2"/>
    <w:rsid w:val="00F4203C"/>
    <w:rsid w:val="00F42208"/>
    <w:rsid w:val="00F43842"/>
    <w:rsid w:val="00F449A8"/>
    <w:rsid w:val="00F44B3E"/>
    <w:rsid w:val="00F44EE0"/>
    <w:rsid w:val="00F462FE"/>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6214F"/>
    <w:rsid w:val="00F6227F"/>
    <w:rsid w:val="00F645D9"/>
    <w:rsid w:val="00F64D33"/>
    <w:rsid w:val="00F64E9E"/>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6902"/>
    <w:rsid w:val="00FA0401"/>
    <w:rsid w:val="00FA086E"/>
    <w:rsid w:val="00FA164A"/>
    <w:rsid w:val="00FA1BDE"/>
    <w:rsid w:val="00FA216B"/>
    <w:rsid w:val="00FA2346"/>
    <w:rsid w:val="00FA37DC"/>
    <w:rsid w:val="00FA3AB1"/>
    <w:rsid w:val="00FA3B62"/>
    <w:rsid w:val="00FA3CE5"/>
    <w:rsid w:val="00FA4EC5"/>
    <w:rsid w:val="00FA54EF"/>
    <w:rsid w:val="00FA5565"/>
    <w:rsid w:val="00FA5EE1"/>
    <w:rsid w:val="00FA68C0"/>
    <w:rsid w:val="00FA6D23"/>
    <w:rsid w:val="00FA73E5"/>
    <w:rsid w:val="00FA7D0C"/>
    <w:rsid w:val="00FB07DB"/>
    <w:rsid w:val="00FB1472"/>
    <w:rsid w:val="00FB14C8"/>
    <w:rsid w:val="00FB27B7"/>
    <w:rsid w:val="00FB2EED"/>
    <w:rsid w:val="00FB33D6"/>
    <w:rsid w:val="00FB3636"/>
    <w:rsid w:val="00FB3C47"/>
    <w:rsid w:val="00FB4030"/>
    <w:rsid w:val="00FB50AF"/>
    <w:rsid w:val="00FB5B8A"/>
    <w:rsid w:val="00FB5C2F"/>
    <w:rsid w:val="00FB5F21"/>
    <w:rsid w:val="00FB620E"/>
    <w:rsid w:val="00FB758B"/>
    <w:rsid w:val="00FB7D1F"/>
    <w:rsid w:val="00FB7F43"/>
    <w:rsid w:val="00FC01EA"/>
    <w:rsid w:val="00FC143E"/>
    <w:rsid w:val="00FC17C1"/>
    <w:rsid w:val="00FC3A1C"/>
    <w:rsid w:val="00FC3C5A"/>
    <w:rsid w:val="00FC3C7A"/>
    <w:rsid w:val="00FC4386"/>
    <w:rsid w:val="00FC4936"/>
    <w:rsid w:val="00FC4BE9"/>
    <w:rsid w:val="00FC4F97"/>
    <w:rsid w:val="00FC5474"/>
    <w:rsid w:val="00FC6632"/>
    <w:rsid w:val="00FC6839"/>
    <w:rsid w:val="00FC6FCC"/>
    <w:rsid w:val="00FD0019"/>
    <w:rsid w:val="00FD01FC"/>
    <w:rsid w:val="00FD0551"/>
    <w:rsid w:val="00FD061B"/>
    <w:rsid w:val="00FD1AB1"/>
    <w:rsid w:val="00FD1F63"/>
    <w:rsid w:val="00FD2307"/>
    <w:rsid w:val="00FD2AC1"/>
    <w:rsid w:val="00FD33EB"/>
    <w:rsid w:val="00FD5DD6"/>
    <w:rsid w:val="00FD5F34"/>
    <w:rsid w:val="00FD5FEF"/>
    <w:rsid w:val="00FD6423"/>
    <w:rsid w:val="00FD7007"/>
    <w:rsid w:val="00FD7023"/>
    <w:rsid w:val="00FD7450"/>
    <w:rsid w:val="00FE06CD"/>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584"/>
    <w:rsid w:val="00FF15B4"/>
    <w:rsid w:val="00FF17FD"/>
    <w:rsid w:val="00FF19DC"/>
    <w:rsid w:val="00FF1DFC"/>
    <w:rsid w:val="00FF22AC"/>
    <w:rsid w:val="00FF2598"/>
    <w:rsid w:val="00FF2766"/>
    <w:rsid w:val="00FF3664"/>
    <w:rsid w:val="00FF3E73"/>
    <w:rsid w:val="00FF42CE"/>
    <w:rsid w:val="00FF4E0C"/>
    <w:rsid w:val="00FF5967"/>
    <w:rsid w:val="00FF6A34"/>
    <w:rsid w:val="00FF6BE9"/>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11BF6"/>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6AB1C4"/>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9CBC02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620421"/>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1510436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59050603">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5381216">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4.xml><?xml version="1.0" encoding="utf-8"?>
<ds:datastoreItem xmlns:ds="http://schemas.openxmlformats.org/officeDocument/2006/customXml" ds:itemID="{D9E9A9D0-65E2-40F2-9516-6DE010D3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9382</Words>
  <Characters>5348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17</cp:revision>
  <cp:lastPrinted>2017-07-28T09:32:00Z</cp:lastPrinted>
  <dcterms:created xsi:type="dcterms:W3CDTF">2020-09-14T09:40:00Z</dcterms:created>
  <dcterms:modified xsi:type="dcterms:W3CDTF">2020-09-23T11:40:00Z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