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FD2C42" w14:textId="2BECD0F6" w:rsidR="00CD1646" w:rsidRPr="00FF7FA7" w:rsidRDefault="00CD1646" w:rsidP="00CD1646">
      <w:pPr>
        <w:jc w:val="center"/>
        <w:rPr>
          <w:rFonts w:ascii="Times New Roman" w:hAnsi="Times New Roman" w:cs="Times New Roman"/>
          <w:sz w:val="28"/>
          <w:szCs w:val="28"/>
        </w:rPr>
      </w:pPr>
      <w:r w:rsidRPr="00FF7FA7">
        <w:rPr>
          <w:rFonts w:ascii="Times New Roman" w:hAnsi="Times New Roman" w:cs="Times New Roman"/>
          <w:sz w:val="28"/>
          <w:szCs w:val="28"/>
        </w:rPr>
        <w:t>SAM 4.2.1.2. pasākuma projektu analīze</w:t>
      </w:r>
    </w:p>
    <w:p w14:paraId="4E2F1B46" w14:textId="77777777" w:rsidR="00CD1646" w:rsidRPr="00FF7FA7" w:rsidRDefault="00CD1646" w:rsidP="00056929">
      <w:pPr>
        <w:jc w:val="both"/>
        <w:rPr>
          <w:rFonts w:ascii="Times New Roman" w:hAnsi="Times New Roman" w:cs="Times New Roman"/>
          <w:sz w:val="24"/>
          <w:szCs w:val="24"/>
        </w:rPr>
      </w:pPr>
    </w:p>
    <w:p w14:paraId="3E4A35AD" w14:textId="6DB2FDE7" w:rsidR="000B37C1" w:rsidRPr="00FF7FA7" w:rsidRDefault="00056929" w:rsidP="00CD1646">
      <w:pPr>
        <w:ind w:firstLine="720"/>
        <w:jc w:val="both"/>
        <w:rPr>
          <w:rFonts w:ascii="Times New Roman" w:hAnsi="Times New Roman"/>
          <w:sz w:val="24"/>
          <w:szCs w:val="24"/>
        </w:rPr>
      </w:pPr>
      <w:r w:rsidRPr="00FF7FA7">
        <w:rPr>
          <w:rFonts w:ascii="Times New Roman" w:hAnsi="Times New Roman" w:cs="Times New Roman"/>
          <w:sz w:val="24"/>
          <w:szCs w:val="24"/>
        </w:rPr>
        <w:t>Atbils</w:t>
      </w:r>
      <w:r w:rsidR="00FF6D48" w:rsidRPr="00FF7FA7">
        <w:rPr>
          <w:rFonts w:ascii="Times New Roman" w:hAnsi="Times New Roman" w:cs="Times New Roman"/>
          <w:sz w:val="24"/>
          <w:szCs w:val="24"/>
        </w:rPr>
        <w:t>to</w:t>
      </w:r>
      <w:r w:rsidRPr="00FF7FA7">
        <w:rPr>
          <w:rFonts w:ascii="Times New Roman" w:hAnsi="Times New Roman" w:cs="Times New Roman"/>
          <w:sz w:val="24"/>
          <w:szCs w:val="24"/>
        </w:rPr>
        <w:t xml:space="preserve">ši </w:t>
      </w:r>
      <w:r w:rsidRPr="00FF7FA7">
        <w:rPr>
          <w:rFonts w:ascii="Times New Roman" w:hAnsi="Times New Roman"/>
          <w:sz w:val="24"/>
          <w:szCs w:val="24"/>
        </w:rPr>
        <w:t>2020. gada 19. maija Ministru kabineta protokola Nr. 34 33</w:t>
      </w:r>
      <w:bookmarkStart w:id="0" w:name="43"/>
      <w:r w:rsidRPr="00FF7FA7">
        <w:rPr>
          <w:rFonts w:ascii="Times New Roman" w:hAnsi="Times New Roman"/>
          <w:sz w:val="24"/>
          <w:szCs w:val="24"/>
          <w:shd w:val="clear" w:color="auto" w:fill="FFFFFF"/>
        </w:rPr>
        <w:t>§</w:t>
      </w:r>
      <w:bookmarkEnd w:id="0"/>
      <w:r w:rsidRPr="00FF7FA7">
        <w:rPr>
          <w:rFonts w:ascii="Times New Roman" w:hAnsi="Times New Roman"/>
          <w:sz w:val="24"/>
          <w:szCs w:val="24"/>
          <w:shd w:val="clear" w:color="auto" w:fill="FFFFFF"/>
        </w:rPr>
        <w:t xml:space="preserve"> (TA-882 ) 3. punktā noteikto pienākumu Ekonomikas ministrijai: “..</w:t>
      </w:r>
      <w:r w:rsidRPr="00FF7FA7">
        <w:rPr>
          <w:rFonts w:ascii="Times New Roman" w:hAnsi="Times New Roman"/>
          <w:i/>
          <w:iCs/>
          <w:sz w:val="24"/>
          <w:szCs w:val="24"/>
          <w:shd w:val="clear" w:color="auto" w:fill="FFFFFF"/>
        </w:rPr>
        <w:t>Vienlaikus, pirms tālākas 4.2.1.2.pasākuma īstenošanas turpināšanas, Ekonomikas ministrijai veikt visu 4.2.1.2.pasākuma īstenošanā esošo un plānoto projektu pārskatīšanu un izvērtēšanu, nodrošinot 4.2.1.2.pasākumā atlikušā finansējuma novirzīšanu gatavākajiem un efektīvākajiem projektiem, tai skaitā augstas prioritātes kultūras un izglītības nozares ēku projektiem 4.2.1.2.pasākuma 2.projektu iesniegumu atlases kārtas ietvaros.</w:t>
      </w:r>
      <w:r w:rsidRPr="00FF7FA7">
        <w:rPr>
          <w:rFonts w:ascii="Times New Roman" w:hAnsi="Times New Roman"/>
          <w:sz w:val="24"/>
          <w:szCs w:val="24"/>
          <w:shd w:val="clear" w:color="auto" w:fill="FFFFFF"/>
        </w:rPr>
        <w:t>.”</w:t>
      </w:r>
      <w:r w:rsidRPr="00FF7FA7">
        <w:rPr>
          <w:rFonts w:ascii="Times New Roman" w:hAnsi="Times New Roman"/>
          <w:sz w:val="24"/>
          <w:szCs w:val="24"/>
        </w:rPr>
        <w:t>, Ekonomikas ministrija sadarbībā ar Centrālo finanšu un līgumu aģentūru (turpmāk – CFLA) sagatavojusi detalizētu apskatu par projektiem, kuri atrodas vērtēšanas statusā</w:t>
      </w:r>
      <w:r w:rsidR="00CD1646" w:rsidRPr="00FF7FA7">
        <w:rPr>
          <w:rFonts w:ascii="Times New Roman" w:hAnsi="Times New Roman"/>
          <w:sz w:val="24"/>
          <w:szCs w:val="24"/>
        </w:rPr>
        <w:t>.</w:t>
      </w:r>
    </w:p>
    <w:p w14:paraId="671A76C9" w14:textId="77777777" w:rsidR="0007036A" w:rsidRPr="00FF7FA7" w:rsidRDefault="0070131D" w:rsidP="0007036A">
      <w:pPr>
        <w:jc w:val="both"/>
        <w:rPr>
          <w:rFonts w:ascii="Times New Roman" w:hAnsi="Times New Roman"/>
          <w:sz w:val="24"/>
          <w:szCs w:val="24"/>
        </w:rPr>
      </w:pPr>
      <w:r w:rsidRPr="00FF7FA7">
        <w:rPr>
          <w:rFonts w:ascii="Times New Roman" w:hAnsi="Times New Roman"/>
          <w:sz w:val="24"/>
          <w:szCs w:val="24"/>
        </w:rPr>
        <w:tab/>
      </w:r>
      <w:proofErr w:type="spellStart"/>
      <w:r w:rsidR="0007036A" w:rsidRPr="00FF7FA7">
        <w:rPr>
          <w:rFonts w:ascii="Times New Roman" w:hAnsi="Times New Roman"/>
          <w:sz w:val="24"/>
          <w:szCs w:val="24"/>
        </w:rPr>
        <w:t>Izvērtējuma</w:t>
      </w:r>
      <w:proofErr w:type="spellEnd"/>
      <w:r w:rsidR="0007036A" w:rsidRPr="00FF7FA7">
        <w:rPr>
          <w:rFonts w:ascii="Times New Roman" w:hAnsi="Times New Roman"/>
          <w:sz w:val="24"/>
          <w:szCs w:val="24"/>
        </w:rPr>
        <w:t xml:space="preserve"> sagatavošanā izmantota oficiāli pieejamā informācija, ko finansējuma saņēmējs iesniedzis CFLA.</w:t>
      </w:r>
    </w:p>
    <w:p w14:paraId="7D4BDB50" w14:textId="078CF275" w:rsidR="0007036A" w:rsidRPr="00FF7FA7" w:rsidRDefault="0007036A" w:rsidP="0007036A">
      <w:pPr>
        <w:pStyle w:val="ListParagraph"/>
        <w:numPr>
          <w:ilvl w:val="0"/>
          <w:numId w:val="2"/>
        </w:numPr>
        <w:jc w:val="both"/>
        <w:rPr>
          <w:rFonts w:ascii="Times New Roman" w:hAnsi="Times New Roman" w:cs="Times New Roman"/>
          <w:sz w:val="24"/>
          <w:szCs w:val="24"/>
        </w:rPr>
      </w:pPr>
      <w:r w:rsidRPr="00FF7FA7">
        <w:rPr>
          <w:rFonts w:ascii="Times New Roman" w:hAnsi="Times New Roman" w:cs="Times New Roman"/>
          <w:sz w:val="24"/>
          <w:szCs w:val="24"/>
        </w:rPr>
        <w:t xml:space="preserve">Projekts Nr. 4.2.1.2./19/I/026. </w:t>
      </w:r>
      <w:r w:rsidRPr="00FF7FA7">
        <w:rPr>
          <w:rFonts w:ascii="Times New Roman" w:hAnsi="Times New Roman" w:cs="Times New Roman"/>
          <w:b/>
          <w:bCs/>
          <w:sz w:val="24"/>
          <w:szCs w:val="24"/>
        </w:rPr>
        <w:t>Nodrošinājuma valsts aģentūras Valsts robežsardzes Ludzas pārvalde</w:t>
      </w:r>
      <w:r w:rsidRPr="00FF7FA7">
        <w:rPr>
          <w:rFonts w:ascii="Times New Roman" w:hAnsi="Times New Roman" w:cs="Times New Roman"/>
          <w:sz w:val="24"/>
          <w:szCs w:val="24"/>
        </w:rPr>
        <w:t xml:space="preserve">. Projektam nepieciešamais kopējais finansējums </w:t>
      </w:r>
      <w:r w:rsidR="00BE6618">
        <w:rPr>
          <w:rFonts w:ascii="Times New Roman" w:hAnsi="Times New Roman" w:cs="Times New Roman"/>
          <w:sz w:val="24"/>
          <w:szCs w:val="24"/>
        </w:rPr>
        <w:t>187 676,45</w:t>
      </w:r>
      <w:r w:rsidRPr="00FF7FA7">
        <w:rPr>
          <w:rFonts w:ascii="Times New Roman" w:hAnsi="Times New Roman" w:cs="Times New Roman"/>
          <w:sz w:val="24"/>
          <w:szCs w:val="24"/>
        </w:rPr>
        <w:t xml:space="preserve"> </w:t>
      </w:r>
      <w:proofErr w:type="spellStart"/>
      <w:r w:rsidRPr="00FF7FA7">
        <w:rPr>
          <w:rFonts w:ascii="Times New Roman" w:hAnsi="Times New Roman" w:cs="Times New Roman"/>
          <w:i/>
          <w:iCs/>
          <w:sz w:val="24"/>
          <w:szCs w:val="24"/>
        </w:rPr>
        <w:t>euro</w:t>
      </w:r>
      <w:proofErr w:type="spellEnd"/>
      <w:r w:rsidRPr="00FF7FA7">
        <w:rPr>
          <w:rFonts w:ascii="Times New Roman" w:hAnsi="Times New Roman" w:cs="Times New Roman"/>
          <w:sz w:val="24"/>
          <w:szCs w:val="24"/>
        </w:rPr>
        <w:t>. Projekta iesniegumā paredzēts 8 727,13 </w:t>
      </w:r>
      <w:proofErr w:type="spellStart"/>
      <w:r w:rsidRPr="00FF7FA7">
        <w:rPr>
          <w:rFonts w:ascii="Times New Roman" w:hAnsi="Times New Roman" w:cs="Times New Roman"/>
          <w:sz w:val="24"/>
          <w:szCs w:val="24"/>
        </w:rPr>
        <w:t>euro</w:t>
      </w:r>
      <w:proofErr w:type="spellEnd"/>
      <w:r w:rsidRPr="00FF7FA7">
        <w:rPr>
          <w:rFonts w:ascii="Times New Roman" w:hAnsi="Times New Roman" w:cs="Times New Roman"/>
          <w:sz w:val="24"/>
          <w:szCs w:val="24"/>
        </w:rPr>
        <w:t xml:space="preserve"> liels publiskais finansējums, kā rezultātā </w:t>
      </w:r>
      <w:r w:rsidRPr="00FF7FA7">
        <w:rPr>
          <w:rFonts w:ascii="Times New Roman" w:hAnsi="Times New Roman" w:cs="Times New Roman"/>
          <w:sz w:val="24"/>
          <w:szCs w:val="24"/>
          <w:u w:val="single"/>
        </w:rPr>
        <w:t>95,35% no projekta kopējām izmaksām sastāda neattiecināmās izmaksas</w:t>
      </w:r>
      <w:r w:rsidRPr="00FF7FA7">
        <w:rPr>
          <w:rFonts w:ascii="Times New Roman" w:hAnsi="Times New Roman" w:cs="Times New Roman"/>
          <w:sz w:val="24"/>
          <w:szCs w:val="24"/>
        </w:rPr>
        <w:t>. Lai arī projekta gatavības pakāpe klasificējama kā augsta</w:t>
      </w:r>
      <w:r w:rsidR="00BE6618">
        <w:rPr>
          <w:rFonts w:ascii="Times New Roman" w:hAnsi="Times New Roman" w:cs="Times New Roman"/>
          <w:sz w:val="24"/>
          <w:szCs w:val="24"/>
        </w:rPr>
        <w:t xml:space="preserve"> (</w:t>
      </w:r>
      <w:r w:rsidR="00BE6618" w:rsidRPr="00BE6618">
        <w:rPr>
          <w:rFonts w:ascii="Times New Roman" w:hAnsi="Times New Roman" w:cs="Times New Roman"/>
          <w:sz w:val="24"/>
          <w:szCs w:val="24"/>
        </w:rPr>
        <w:t xml:space="preserve">izstrādāta tehniskā dokumentācija: tehniskās apsekošanas atzinums, </w:t>
      </w:r>
      <w:proofErr w:type="spellStart"/>
      <w:r w:rsidR="00BE6618" w:rsidRPr="00BE6618">
        <w:rPr>
          <w:rFonts w:ascii="Times New Roman" w:hAnsi="Times New Roman" w:cs="Times New Roman"/>
          <w:sz w:val="24"/>
          <w:szCs w:val="24"/>
        </w:rPr>
        <w:t>energosertifikāts</w:t>
      </w:r>
      <w:proofErr w:type="spellEnd"/>
      <w:r w:rsidR="00BE6618" w:rsidRPr="00BE6618">
        <w:rPr>
          <w:rFonts w:ascii="Times New Roman" w:hAnsi="Times New Roman" w:cs="Times New Roman"/>
          <w:sz w:val="24"/>
          <w:szCs w:val="24"/>
        </w:rPr>
        <w:t>, būvprojekts (akceptēts būvvaldē), izveidota būvdarbu iepirkuma komisija un izstrādāta tehniskā specifikācija</w:t>
      </w:r>
      <w:r w:rsidR="00BE6618">
        <w:rPr>
          <w:rFonts w:ascii="Times New Roman" w:hAnsi="Times New Roman" w:cs="Times New Roman"/>
          <w:sz w:val="24"/>
          <w:szCs w:val="24"/>
        </w:rPr>
        <w:t>)</w:t>
      </w:r>
      <w:r w:rsidRPr="00FF7FA7">
        <w:rPr>
          <w:rFonts w:ascii="Times New Roman" w:hAnsi="Times New Roman" w:cs="Times New Roman"/>
          <w:sz w:val="24"/>
          <w:szCs w:val="24"/>
        </w:rPr>
        <w:t xml:space="preserve">, būvprojekts izstrādāts 2017. gadā, kas norāda uz </w:t>
      </w:r>
      <w:r w:rsidRPr="00FF7FA7">
        <w:rPr>
          <w:rFonts w:ascii="Times New Roman" w:hAnsi="Times New Roman" w:cs="Times New Roman"/>
          <w:sz w:val="24"/>
          <w:szCs w:val="24"/>
          <w:u w:val="single"/>
        </w:rPr>
        <w:t>lielu sadārdzinājuma iespējamību</w:t>
      </w:r>
      <w:r w:rsidRPr="00FF7FA7">
        <w:rPr>
          <w:rFonts w:ascii="Times New Roman" w:hAnsi="Times New Roman" w:cs="Times New Roman"/>
          <w:sz w:val="24"/>
          <w:szCs w:val="24"/>
        </w:rPr>
        <w:t xml:space="preserve">. Nodrošinājuma valsts aģentūra norāda, ka projekta īstenošanā ieguldīts 9513,63 </w:t>
      </w:r>
      <w:proofErr w:type="spellStart"/>
      <w:r w:rsidRPr="00FF7FA7">
        <w:rPr>
          <w:rFonts w:ascii="Times New Roman" w:hAnsi="Times New Roman" w:cs="Times New Roman"/>
          <w:i/>
          <w:iCs/>
          <w:sz w:val="24"/>
          <w:szCs w:val="24"/>
        </w:rPr>
        <w:t>euro</w:t>
      </w:r>
      <w:proofErr w:type="spellEnd"/>
      <w:r w:rsidRPr="00FF7FA7">
        <w:rPr>
          <w:rFonts w:ascii="Times New Roman" w:hAnsi="Times New Roman" w:cs="Times New Roman"/>
          <w:sz w:val="24"/>
          <w:szCs w:val="24"/>
        </w:rPr>
        <w:t xml:space="preserve"> liels līdzekļu apjoms.</w:t>
      </w:r>
    </w:p>
    <w:p w14:paraId="62298FEF" w14:textId="47E8A470" w:rsidR="0007036A" w:rsidRPr="00FF7FA7" w:rsidRDefault="0007036A" w:rsidP="0007036A">
      <w:pPr>
        <w:pStyle w:val="ListParagraph"/>
        <w:numPr>
          <w:ilvl w:val="0"/>
          <w:numId w:val="2"/>
        </w:numPr>
        <w:jc w:val="both"/>
        <w:rPr>
          <w:rFonts w:ascii="Times New Roman" w:hAnsi="Times New Roman" w:cs="Times New Roman"/>
          <w:sz w:val="24"/>
          <w:szCs w:val="24"/>
        </w:rPr>
      </w:pPr>
      <w:r w:rsidRPr="00FF7FA7">
        <w:rPr>
          <w:rFonts w:ascii="Times New Roman" w:hAnsi="Times New Roman" w:cs="Times New Roman"/>
          <w:sz w:val="24"/>
          <w:szCs w:val="24"/>
        </w:rPr>
        <w:t xml:space="preserve">Projekts Nr. 4.2.1.2./19/I/029. </w:t>
      </w:r>
      <w:r w:rsidRPr="00FF7FA7">
        <w:rPr>
          <w:rFonts w:ascii="Times New Roman" w:hAnsi="Times New Roman" w:cs="Times New Roman"/>
          <w:b/>
          <w:bCs/>
          <w:sz w:val="24"/>
          <w:szCs w:val="24"/>
        </w:rPr>
        <w:t>Nodrošinājuma valsts aģentūras Valsts ugunsdzēsības un glābšanas dienesta Rīgas reģiona pārvaldes Saulkrastu daļa</w:t>
      </w:r>
      <w:r w:rsidRPr="00FF7FA7">
        <w:rPr>
          <w:rFonts w:ascii="Times New Roman" w:hAnsi="Times New Roman" w:cs="Times New Roman"/>
          <w:sz w:val="24"/>
          <w:szCs w:val="24"/>
        </w:rPr>
        <w:t xml:space="preserve">. Projektam nepieciešamais kopējais finansējums 271 113,33 </w:t>
      </w:r>
      <w:proofErr w:type="spellStart"/>
      <w:r w:rsidRPr="00FF7FA7">
        <w:rPr>
          <w:rFonts w:ascii="Times New Roman" w:hAnsi="Times New Roman" w:cs="Times New Roman"/>
          <w:i/>
          <w:iCs/>
          <w:sz w:val="24"/>
          <w:szCs w:val="24"/>
        </w:rPr>
        <w:t>euro</w:t>
      </w:r>
      <w:proofErr w:type="spellEnd"/>
      <w:r w:rsidRPr="00FF7FA7">
        <w:rPr>
          <w:rFonts w:ascii="Times New Roman" w:hAnsi="Times New Roman" w:cs="Times New Roman"/>
          <w:sz w:val="24"/>
          <w:szCs w:val="24"/>
        </w:rPr>
        <w:t>. Projekta iesniegumā paredzēts 27 </w:t>
      </w:r>
      <w:r w:rsidR="00A848B7">
        <w:rPr>
          <w:rFonts w:ascii="Times New Roman" w:hAnsi="Times New Roman" w:cs="Times New Roman"/>
          <w:sz w:val="24"/>
          <w:szCs w:val="24"/>
        </w:rPr>
        <w:t>113</w:t>
      </w:r>
      <w:r w:rsidRPr="00FF7FA7">
        <w:rPr>
          <w:rFonts w:ascii="Times New Roman" w:hAnsi="Times New Roman" w:cs="Times New Roman"/>
          <w:sz w:val="24"/>
          <w:szCs w:val="24"/>
        </w:rPr>
        <w:t>,</w:t>
      </w:r>
      <w:r w:rsidR="00A848B7">
        <w:rPr>
          <w:rFonts w:ascii="Times New Roman" w:hAnsi="Times New Roman" w:cs="Times New Roman"/>
          <w:sz w:val="24"/>
          <w:szCs w:val="24"/>
        </w:rPr>
        <w:t>33</w:t>
      </w:r>
      <w:r w:rsidRPr="00FF7FA7">
        <w:rPr>
          <w:rFonts w:ascii="Times New Roman" w:hAnsi="Times New Roman" w:cs="Times New Roman"/>
          <w:sz w:val="24"/>
          <w:szCs w:val="24"/>
        </w:rPr>
        <w:t xml:space="preserve"> </w:t>
      </w:r>
      <w:proofErr w:type="spellStart"/>
      <w:r w:rsidRPr="00FF7FA7">
        <w:rPr>
          <w:rFonts w:ascii="Times New Roman" w:hAnsi="Times New Roman" w:cs="Times New Roman"/>
          <w:i/>
          <w:iCs/>
          <w:sz w:val="24"/>
          <w:szCs w:val="24"/>
        </w:rPr>
        <w:t>euro</w:t>
      </w:r>
      <w:proofErr w:type="spellEnd"/>
      <w:r w:rsidRPr="00FF7FA7">
        <w:rPr>
          <w:rFonts w:ascii="Times New Roman" w:hAnsi="Times New Roman" w:cs="Times New Roman"/>
          <w:sz w:val="24"/>
          <w:szCs w:val="24"/>
        </w:rPr>
        <w:t xml:space="preserve"> liels publiskais finansējums, kā rezultātā </w:t>
      </w:r>
      <w:r w:rsidRPr="00FF7FA7">
        <w:rPr>
          <w:rFonts w:ascii="Times New Roman" w:hAnsi="Times New Roman" w:cs="Times New Roman"/>
          <w:sz w:val="24"/>
          <w:szCs w:val="24"/>
          <w:u w:val="single"/>
        </w:rPr>
        <w:t>89,89% no projekta kopējām izmaksām sastāda neattiecināmās izmaksas</w:t>
      </w:r>
      <w:r w:rsidRPr="00FF7FA7">
        <w:rPr>
          <w:rFonts w:ascii="Times New Roman" w:hAnsi="Times New Roman" w:cs="Times New Roman"/>
          <w:sz w:val="24"/>
          <w:szCs w:val="24"/>
        </w:rPr>
        <w:t>. Lai arī projekta gatavības pakāpe klasificējama kā augsta</w:t>
      </w:r>
      <w:r w:rsidR="00A848B7">
        <w:rPr>
          <w:rFonts w:ascii="Times New Roman" w:hAnsi="Times New Roman" w:cs="Times New Roman"/>
          <w:sz w:val="24"/>
          <w:szCs w:val="24"/>
        </w:rPr>
        <w:t xml:space="preserve"> (</w:t>
      </w:r>
      <w:r w:rsidR="00A848B7" w:rsidRPr="00A848B7">
        <w:rPr>
          <w:rFonts w:ascii="Times New Roman" w:hAnsi="Times New Roman" w:cs="Times New Roman"/>
          <w:sz w:val="24"/>
          <w:szCs w:val="24"/>
        </w:rPr>
        <w:t xml:space="preserve">izstrādāta tehniskā dokumentācija: tehniskās apsekošanas atzinums, </w:t>
      </w:r>
      <w:proofErr w:type="spellStart"/>
      <w:r w:rsidR="00A848B7" w:rsidRPr="00A848B7">
        <w:rPr>
          <w:rFonts w:ascii="Times New Roman" w:hAnsi="Times New Roman" w:cs="Times New Roman"/>
          <w:sz w:val="24"/>
          <w:szCs w:val="24"/>
        </w:rPr>
        <w:t>energosertifikāts</w:t>
      </w:r>
      <w:proofErr w:type="spellEnd"/>
      <w:r w:rsidR="00A848B7" w:rsidRPr="00A848B7">
        <w:rPr>
          <w:rFonts w:ascii="Times New Roman" w:hAnsi="Times New Roman" w:cs="Times New Roman"/>
          <w:sz w:val="24"/>
          <w:szCs w:val="24"/>
        </w:rPr>
        <w:t xml:space="preserve"> un būvprojekts (akceptēts būvvaldē), izveidota būvdarbu iepirkuma komisija un izstrādāta tehniskā specifikācija</w:t>
      </w:r>
      <w:r w:rsidR="00A848B7">
        <w:rPr>
          <w:rFonts w:ascii="Times New Roman" w:hAnsi="Times New Roman" w:cs="Times New Roman"/>
          <w:sz w:val="24"/>
          <w:szCs w:val="24"/>
        </w:rPr>
        <w:t>)</w:t>
      </w:r>
      <w:r w:rsidRPr="00FF7FA7">
        <w:rPr>
          <w:rFonts w:ascii="Times New Roman" w:hAnsi="Times New Roman" w:cs="Times New Roman"/>
          <w:sz w:val="24"/>
          <w:szCs w:val="24"/>
        </w:rPr>
        <w:t xml:space="preserve">, būvprojekts izstrādāts 2017. gadā, kas norāda uz </w:t>
      </w:r>
      <w:r w:rsidRPr="00FF7FA7">
        <w:rPr>
          <w:rFonts w:ascii="Times New Roman" w:hAnsi="Times New Roman" w:cs="Times New Roman"/>
          <w:sz w:val="24"/>
          <w:szCs w:val="24"/>
          <w:u w:val="single"/>
        </w:rPr>
        <w:t>lielu sadārdzinājuma iespējamību</w:t>
      </w:r>
      <w:r w:rsidRPr="00FF7FA7">
        <w:rPr>
          <w:rFonts w:ascii="Times New Roman" w:hAnsi="Times New Roman" w:cs="Times New Roman"/>
          <w:sz w:val="24"/>
          <w:szCs w:val="24"/>
        </w:rPr>
        <w:t xml:space="preserve">. Nodrošinājuma valsts aģentūra norāda, ka projekta īstenošanā ieguldīts 16 464,47 </w:t>
      </w:r>
      <w:proofErr w:type="spellStart"/>
      <w:r w:rsidRPr="00FF7FA7">
        <w:rPr>
          <w:rFonts w:ascii="Times New Roman" w:hAnsi="Times New Roman" w:cs="Times New Roman"/>
          <w:i/>
          <w:iCs/>
          <w:sz w:val="24"/>
          <w:szCs w:val="24"/>
        </w:rPr>
        <w:t>euro</w:t>
      </w:r>
      <w:proofErr w:type="spellEnd"/>
      <w:r w:rsidRPr="00FF7FA7">
        <w:rPr>
          <w:rFonts w:ascii="Times New Roman" w:hAnsi="Times New Roman" w:cs="Times New Roman"/>
          <w:sz w:val="24"/>
          <w:szCs w:val="24"/>
        </w:rPr>
        <w:t xml:space="preserve"> liels līdzekļu apjoms.</w:t>
      </w:r>
      <w:r w:rsidR="00A848B7">
        <w:rPr>
          <w:rFonts w:ascii="Times New Roman" w:hAnsi="Times New Roman" w:cs="Times New Roman"/>
          <w:sz w:val="24"/>
          <w:szCs w:val="24"/>
        </w:rPr>
        <w:t xml:space="preserve"> </w:t>
      </w:r>
    </w:p>
    <w:p w14:paraId="6F83B809" w14:textId="516B3C5E" w:rsidR="0007036A" w:rsidRPr="00FF7FA7" w:rsidRDefault="0007036A" w:rsidP="0007036A">
      <w:pPr>
        <w:pStyle w:val="ListParagraph"/>
        <w:numPr>
          <w:ilvl w:val="0"/>
          <w:numId w:val="2"/>
        </w:numPr>
        <w:jc w:val="both"/>
        <w:rPr>
          <w:rFonts w:ascii="Times New Roman" w:hAnsi="Times New Roman" w:cs="Times New Roman"/>
          <w:sz w:val="24"/>
          <w:szCs w:val="24"/>
        </w:rPr>
      </w:pPr>
      <w:r w:rsidRPr="00FF7FA7">
        <w:rPr>
          <w:rFonts w:ascii="Times New Roman" w:hAnsi="Times New Roman" w:cs="Times New Roman"/>
          <w:sz w:val="24"/>
          <w:szCs w:val="24"/>
        </w:rPr>
        <w:t xml:space="preserve">Projekts Nr. 4.2.1.2./19/I/024. </w:t>
      </w:r>
      <w:r w:rsidRPr="00FF7FA7">
        <w:rPr>
          <w:rFonts w:ascii="Times New Roman" w:hAnsi="Times New Roman" w:cs="Times New Roman"/>
          <w:b/>
          <w:bCs/>
          <w:sz w:val="24"/>
          <w:szCs w:val="24"/>
        </w:rPr>
        <w:t>Nodrošinājuma valsts aģentūras ēka Zaļajā ielā 12, Bauskā, Bauskas novadā</w:t>
      </w:r>
      <w:r w:rsidRPr="00FF7FA7">
        <w:rPr>
          <w:rFonts w:ascii="Times New Roman" w:hAnsi="Times New Roman" w:cs="Times New Roman"/>
          <w:sz w:val="24"/>
          <w:szCs w:val="24"/>
        </w:rPr>
        <w:t>. Projektam nepieciešamais kopējais finansējums 713 480,66 </w:t>
      </w:r>
      <w:proofErr w:type="spellStart"/>
      <w:r w:rsidRPr="00FF7FA7">
        <w:rPr>
          <w:rFonts w:ascii="Times New Roman" w:hAnsi="Times New Roman" w:cs="Times New Roman"/>
          <w:i/>
          <w:iCs/>
          <w:sz w:val="24"/>
          <w:szCs w:val="24"/>
        </w:rPr>
        <w:t>euro</w:t>
      </w:r>
      <w:proofErr w:type="spellEnd"/>
      <w:r w:rsidRPr="00FF7FA7">
        <w:rPr>
          <w:rFonts w:ascii="Times New Roman" w:hAnsi="Times New Roman" w:cs="Times New Roman"/>
          <w:sz w:val="24"/>
          <w:szCs w:val="24"/>
        </w:rPr>
        <w:t xml:space="preserve">. Projekta iesniegumā paredzēts 31 291,57 </w:t>
      </w:r>
      <w:proofErr w:type="spellStart"/>
      <w:r w:rsidRPr="00FF7FA7">
        <w:rPr>
          <w:rFonts w:ascii="Times New Roman" w:hAnsi="Times New Roman" w:cs="Times New Roman"/>
          <w:i/>
          <w:iCs/>
          <w:sz w:val="24"/>
          <w:szCs w:val="24"/>
        </w:rPr>
        <w:t>euro</w:t>
      </w:r>
      <w:proofErr w:type="spellEnd"/>
      <w:r w:rsidRPr="00FF7FA7">
        <w:rPr>
          <w:rFonts w:ascii="Times New Roman" w:hAnsi="Times New Roman" w:cs="Times New Roman"/>
          <w:sz w:val="24"/>
          <w:szCs w:val="24"/>
        </w:rPr>
        <w:t xml:space="preserve"> liels publiskais finansējums, kā rezultātā </w:t>
      </w:r>
      <w:r w:rsidRPr="00FF7FA7">
        <w:rPr>
          <w:rFonts w:ascii="Times New Roman" w:hAnsi="Times New Roman" w:cs="Times New Roman"/>
          <w:sz w:val="24"/>
          <w:szCs w:val="24"/>
          <w:u w:val="single"/>
        </w:rPr>
        <w:t>95,61% no projekta kopējām izmaksām sastāda neattiecināmās izmaksas</w:t>
      </w:r>
      <w:r w:rsidRPr="00FF7FA7">
        <w:rPr>
          <w:rFonts w:ascii="Times New Roman" w:hAnsi="Times New Roman" w:cs="Times New Roman"/>
          <w:sz w:val="24"/>
          <w:szCs w:val="24"/>
        </w:rPr>
        <w:t>.</w:t>
      </w:r>
      <w:r w:rsidR="00611791">
        <w:rPr>
          <w:rFonts w:ascii="Times New Roman" w:hAnsi="Times New Roman" w:cs="Times New Roman"/>
          <w:sz w:val="24"/>
          <w:szCs w:val="24"/>
        </w:rPr>
        <w:t xml:space="preserve"> Vienlaikus </w:t>
      </w:r>
      <w:proofErr w:type="spellStart"/>
      <w:r w:rsidR="00611791">
        <w:rPr>
          <w:rFonts w:ascii="Times New Roman" w:hAnsi="Times New Roman" w:cs="Times New Roman"/>
          <w:sz w:val="24"/>
          <w:szCs w:val="24"/>
        </w:rPr>
        <w:t>Iekšlietu</w:t>
      </w:r>
      <w:proofErr w:type="spellEnd"/>
      <w:r w:rsidR="00611791">
        <w:rPr>
          <w:rFonts w:ascii="Times New Roman" w:hAnsi="Times New Roman" w:cs="Times New Roman"/>
          <w:sz w:val="24"/>
          <w:szCs w:val="24"/>
        </w:rPr>
        <w:t xml:space="preserve"> ministrija norāda, ka </w:t>
      </w:r>
      <w:r w:rsidR="00611791" w:rsidRPr="00611791">
        <w:rPr>
          <w:rFonts w:ascii="Times New Roman" w:hAnsi="Times New Roman" w:cs="Times New Roman"/>
          <w:sz w:val="24"/>
          <w:szCs w:val="24"/>
        </w:rPr>
        <w:t xml:space="preserve">attiecināmo izmaksu apmēru plānots palielināt līdz 94%-100% (ievērojot MK noteikumu Nr.534 noteiktos kritērijus: siltumenerģijas ietaupījums ir 0,3 </w:t>
      </w:r>
      <w:proofErr w:type="spellStart"/>
      <w:r w:rsidR="00611791" w:rsidRPr="00611791">
        <w:rPr>
          <w:rFonts w:ascii="Times New Roman" w:hAnsi="Times New Roman" w:cs="Times New Roman"/>
          <w:sz w:val="24"/>
          <w:szCs w:val="24"/>
        </w:rPr>
        <w:t>MWh</w:t>
      </w:r>
      <w:proofErr w:type="spellEnd"/>
      <w:r w:rsidR="00611791" w:rsidRPr="00611791">
        <w:rPr>
          <w:rFonts w:ascii="Times New Roman" w:hAnsi="Times New Roman" w:cs="Times New Roman"/>
          <w:sz w:val="24"/>
          <w:szCs w:val="24"/>
        </w:rPr>
        <w:t xml:space="preserve"> gadā un projekta attiecināmās izmaksas kopā nepārsniedz 300 </w:t>
      </w:r>
      <w:proofErr w:type="spellStart"/>
      <w:r w:rsidR="00611791" w:rsidRPr="00611791">
        <w:rPr>
          <w:rFonts w:ascii="Times New Roman" w:hAnsi="Times New Roman" w:cs="Times New Roman"/>
          <w:sz w:val="24"/>
          <w:szCs w:val="24"/>
        </w:rPr>
        <w:t>euro</w:t>
      </w:r>
      <w:proofErr w:type="spellEnd"/>
      <w:r w:rsidR="00611791" w:rsidRPr="00611791">
        <w:rPr>
          <w:rFonts w:ascii="Times New Roman" w:hAnsi="Times New Roman" w:cs="Times New Roman"/>
          <w:sz w:val="24"/>
          <w:szCs w:val="24"/>
        </w:rPr>
        <w:t xml:space="preserve"> par vienu ēkas kopējās platības kvadrātmetru un atkarībā </w:t>
      </w:r>
      <w:r w:rsidR="00611791" w:rsidRPr="00611791">
        <w:rPr>
          <w:rFonts w:ascii="Times New Roman" w:hAnsi="Times New Roman" w:cs="Times New Roman"/>
          <w:sz w:val="24"/>
          <w:szCs w:val="24"/>
        </w:rPr>
        <w:lastRenderedPageBreak/>
        <w:t>no projekta vērtēšanas), veicot iekšējo kvotas pārdali</w:t>
      </w:r>
      <w:r w:rsidR="00611791">
        <w:rPr>
          <w:rFonts w:ascii="Times New Roman" w:hAnsi="Times New Roman" w:cs="Times New Roman"/>
          <w:sz w:val="24"/>
          <w:szCs w:val="24"/>
        </w:rPr>
        <w:t>.</w:t>
      </w:r>
      <w:r w:rsidRPr="00FF7FA7">
        <w:rPr>
          <w:rFonts w:ascii="Times New Roman" w:hAnsi="Times New Roman" w:cs="Times New Roman"/>
          <w:sz w:val="24"/>
          <w:szCs w:val="24"/>
        </w:rPr>
        <w:t xml:space="preserve"> Projekta gatavības pakāpe klasificējama ka augsta</w:t>
      </w:r>
      <w:r w:rsidR="00611791">
        <w:rPr>
          <w:rFonts w:ascii="Times New Roman" w:hAnsi="Times New Roman" w:cs="Times New Roman"/>
          <w:sz w:val="24"/>
          <w:szCs w:val="24"/>
        </w:rPr>
        <w:t xml:space="preserve"> (</w:t>
      </w:r>
      <w:r w:rsidR="00611791" w:rsidRPr="00611791">
        <w:rPr>
          <w:rFonts w:ascii="Times New Roman" w:hAnsi="Times New Roman" w:cs="Times New Roman"/>
          <w:sz w:val="24"/>
          <w:szCs w:val="24"/>
        </w:rPr>
        <w:t xml:space="preserve">izstrādāta tehniskā dokumentācija: tehniskās apsekošanas atzinumi, </w:t>
      </w:r>
      <w:proofErr w:type="spellStart"/>
      <w:r w:rsidR="00611791" w:rsidRPr="00611791">
        <w:rPr>
          <w:rFonts w:ascii="Times New Roman" w:hAnsi="Times New Roman" w:cs="Times New Roman"/>
          <w:sz w:val="24"/>
          <w:szCs w:val="24"/>
        </w:rPr>
        <w:t>energosertifikāti</w:t>
      </w:r>
      <w:proofErr w:type="spellEnd"/>
      <w:r w:rsidR="00611791" w:rsidRPr="00611791">
        <w:rPr>
          <w:rFonts w:ascii="Times New Roman" w:hAnsi="Times New Roman" w:cs="Times New Roman"/>
          <w:sz w:val="24"/>
          <w:szCs w:val="24"/>
        </w:rPr>
        <w:t>, būvprojekts (akceptēts būvvaldē), veikta būvprojekta ekspertīze, izstrādāta apliecinājuma karte, 2020.gada aprīlī izsludināts atkārtots būvdarbu iepirkums, iepirkumu komisija gatava pieņemt lēmumu par iepirkuma rezultātiem, kā arī varētu tikt noslēgts būvdarbu līgumu</w:t>
      </w:r>
      <w:r w:rsidR="00611791">
        <w:rPr>
          <w:rFonts w:ascii="Times New Roman" w:hAnsi="Times New Roman" w:cs="Times New Roman"/>
          <w:sz w:val="24"/>
          <w:szCs w:val="24"/>
        </w:rPr>
        <w:t>)</w:t>
      </w:r>
      <w:r w:rsidRPr="00FF7FA7">
        <w:rPr>
          <w:rFonts w:ascii="Times New Roman" w:hAnsi="Times New Roman" w:cs="Times New Roman"/>
          <w:sz w:val="24"/>
          <w:szCs w:val="24"/>
        </w:rPr>
        <w:t xml:space="preserve">, būvprojekta izstrāde veikta 2019. gadā, kas norāda uz mērenu sadārdzinājuma iespējamību. </w:t>
      </w:r>
      <w:r w:rsidR="00611791" w:rsidRPr="00611791">
        <w:rPr>
          <w:rFonts w:ascii="Times New Roman" w:hAnsi="Times New Roman" w:cs="Times New Roman"/>
          <w:sz w:val="24"/>
          <w:szCs w:val="24"/>
        </w:rPr>
        <w:t xml:space="preserve">Saskaņā ar Nodrošinājuma valsts aģentūras sniegto informāciju par organizētā būvdarbu iepirkuma rezultātiem pretendentu iesniegtie finanšu piedāvājumi atbilst </w:t>
      </w:r>
      <w:proofErr w:type="spellStart"/>
      <w:r w:rsidR="00611791" w:rsidRPr="00611791">
        <w:rPr>
          <w:rFonts w:ascii="Times New Roman" w:hAnsi="Times New Roman" w:cs="Times New Roman"/>
          <w:sz w:val="24"/>
          <w:szCs w:val="24"/>
        </w:rPr>
        <w:t>kontroltāmes</w:t>
      </w:r>
      <w:proofErr w:type="spellEnd"/>
      <w:r w:rsidR="00611791" w:rsidRPr="00611791">
        <w:rPr>
          <w:rFonts w:ascii="Times New Roman" w:hAnsi="Times New Roman" w:cs="Times New Roman"/>
          <w:sz w:val="24"/>
          <w:szCs w:val="24"/>
        </w:rPr>
        <w:t xml:space="preserve"> izmaksām, kā arī izmaksas ir zemākas. </w:t>
      </w:r>
      <w:r w:rsidR="00611791">
        <w:rPr>
          <w:rFonts w:ascii="Times New Roman" w:hAnsi="Times New Roman" w:cs="Times New Roman"/>
          <w:sz w:val="24"/>
          <w:szCs w:val="24"/>
        </w:rPr>
        <w:t xml:space="preserve"> </w:t>
      </w:r>
      <w:r w:rsidRPr="00FF7FA7">
        <w:rPr>
          <w:rFonts w:ascii="Times New Roman" w:hAnsi="Times New Roman" w:cs="Times New Roman"/>
          <w:sz w:val="24"/>
          <w:szCs w:val="24"/>
        </w:rPr>
        <w:t xml:space="preserve">Nodrošinājuma valsts aģentūra norāda, ka projekta īstenošanā ieguldīts 32 561,60 </w:t>
      </w:r>
      <w:proofErr w:type="spellStart"/>
      <w:r w:rsidRPr="00FF7FA7">
        <w:rPr>
          <w:rFonts w:ascii="Times New Roman" w:hAnsi="Times New Roman" w:cs="Times New Roman"/>
          <w:i/>
          <w:iCs/>
          <w:sz w:val="24"/>
          <w:szCs w:val="24"/>
        </w:rPr>
        <w:t>euro</w:t>
      </w:r>
      <w:proofErr w:type="spellEnd"/>
      <w:r w:rsidRPr="00FF7FA7">
        <w:rPr>
          <w:rFonts w:ascii="Times New Roman" w:hAnsi="Times New Roman" w:cs="Times New Roman"/>
          <w:sz w:val="24"/>
          <w:szCs w:val="24"/>
        </w:rPr>
        <w:t xml:space="preserve"> liels līdzekļu apjoms.</w:t>
      </w:r>
    </w:p>
    <w:p w14:paraId="2B3826E9" w14:textId="79CE88A5" w:rsidR="0007036A" w:rsidRPr="00FF7FA7" w:rsidRDefault="0007036A" w:rsidP="0007036A">
      <w:pPr>
        <w:pStyle w:val="ListParagraph"/>
        <w:numPr>
          <w:ilvl w:val="0"/>
          <w:numId w:val="2"/>
        </w:numPr>
        <w:jc w:val="both"/>
        <w:rPr>
          <w:rFonts w:ascii="Times New Roman" w:hAnsi="Times New Roman" w:cs="Times New Roman"/>
          <w:sz w:val="24"/>
          <w:szCs w:val="24"/>
        </w:rPr>
      </w:pPr>
      <w:r w:rsidRPr="00FF7FA7">
        <w:rPr>
          <w:rFonts w:ascii="Times New Roman" w:hAnsi="Times New Roman" w:cs="Times New Roman"/>
          <w:sz w:val="24"/>
          <w:szCs w:val="24"/>
        </w:rPr>
        <w:t xml:space="preserve">Projekts Nr. 4.2.1.2./19/I/025. </w:t>
      </w:r>
      <w:r w:rsidRPr="00FF7FA7">
        <w:rPr>
          <w:rFonts w:ascii="Times New Roman" w:hAnsi="Times New Roman" w:cs="Times New Roman"/>
          <w:b/>
          <w:bCs/>
          <w:sz w:val="24"/>
          <w:szCs w:val="24"/>
        </w:rPr>
        <w:t>Nodrošinājuma valsts aģentūras ēka Valsts policijas Latgales reģiona pārvaldes Preiļu iecirknis</w:t>
      </w:r>
      <w:r w:rsidRPr="00FF7FA7">
        <w:rPr>
          <w:rFonts w:ascii="Times New Roman" w:hAnsi="Times New Roman" w:cs="Times New Roman"/>
          <w:sz w:val="24"/>
          <w:szCs w:val="24"/>
        </w:rPr>
        <w:t>. Projektam nepieciešamais kopējais finansējums 584 841,72 </w:t>
      </w:r>
      <w:proofErr w:type="spellStart"/>
      <w:r w:rsidRPr="00FF7FA7">
        <w:rPr>
          <w:rFonts w:ascii="Times New Roman" w:hAnsi="Times New Roman" w:cs="Times New Roman"/>
          <w:i/>
          <w:iCs/>
          <w:sz w:val="24"/>
          <w:szCs w:val="24"/>
        </w:rPr>
        <w:t>euro</w:t>
      </w:r>
      <w:proofErr w:type="spellEnd"/>
      <w:r w:rsidRPr="00FF7FA7">
        <w:rPr>
          <w:rFonts w:ascii="Times New Roman" w:hAnsi="Times New Roman" w:cs="Times New Roman"/>
          <w:sz w:val="24"/>
          <w:szCs w:val="24"/>
        </w:rPr>
        <w:t>. Projekta iesniegumā paredzēts 188 278,62 </w:t>
      </w:r>
      <w:proofErr w:type="spellStart"/>
      <w:r w:rsidRPr="00FF7FA7">
        <w:rPr>
          <w:rFonts w:ascii="Times New Roman" w:hAnsi="Times New Roman" w:cs="Times New Roman"/>
          <w:i/>
          <w:iCs/>
          <w:sz w:val="24"/>
          <w:szCs w:val="24"/>
        </w:rPr>
        <w:t>euro</w:t>
      </w:r>
      <w:proofErr w:type="spellEnd"/>
      <w:r w:rsidRPr="00FF7FA7">
        <w:rPr>
          <w:rFonts w:ascii="Times New Roman" w:hAnsi="Times New Roman" w:cs="Times New Roman"/>
          <w:sz w:val="24"/>
          <w:szCs w:val="24"/>
        </w:rPr>
        <w:t xml:space="preserve"> liels publiskais finansējums, kā rezultātā </w:t>
      </w:r>
      <w:r w:rsidRPr="00FF7FA7">
        <w:rPr>
          <w:rFonts w:ascii="Times New Roman" w:hAnsi="Times New Roman" w:cs="Times New Roman"/>
          <w:sz w:val="24"/>
          <w:szCs w:val="24"/>
          <w:u w:val="single"/>
        </w:rPr>
        <w:t>67,81% no projekta kopējām izmaksām sastāda neattiecināmās izmaksas</w:t>
      </w:r>
      <w:r w:rsidRPr="00FF7FA7">
        <w:rPr>
          <w:rFonts w:ascii="Times New Roman" w:hAnsi="Times New Roman" w:cs="Times New Roman"/>
          <w:sz w:val="24"/>
          <w:szCs w:val="24"/>
        </w:rPr>
        <w:t xml:space="preserve">. </w:t>
      </w:r>
      <w:r w:rsidR="006605FD">
        <w:rPr>
          <w:rFonts w:ascii="Times New Roman" w:hAnsi="Times New Roman" w:cs="Times New Roman"/>
          <w:sz w:val="24"/>
          <w:szCs w:val="24"/>
        </w:rPr>
        <w:t xml:space="preserve">Vienlaikus </w:t>
      </w:r>
      <w:proofErr w:type="spellStart"/>
      <w:r w:rsidR="006605FD">
        <w:rPr>
          <w:rFonts w:ascii="Times New Roman" w:hAnsi="Times New Roman" w:cs="Times New Roman"/>
          <w:sz w:val="24"/>
          <w:szCs w:val="24"/>
        </w:rPr>
        <w:t>Iekšlietu</w:t>
      </w:r>
      <w:proofErr w:type="spellEnd"/>
      <w:r w:rsidR="006605FD">
        <w:rPr>
          <w:rFonts w:ascii="Times New Roman" w:hAnsi="Times New Roman" w:cs="Times New Roman"/>
          <w:sz w:val="24"/>
          <w:szCs w:val="24"/>
        </w:rPr>
        <w:t xml:space="preserve"> ministrija norāda, ka </w:t>
      </w:r>
      <w:r w:rsidR="006605FD" w:rsidRPr="006605FD">
        <w:rPr>
          <w:rFonts w:ascii="Times New Roman" w:hAnsi="Times New Roman" w:cs="Times New Roman"/>
          <w:sz w:val="24"/>
          <w:szCs w:val="24"/>
        </w:rPr>
        <w:t xml:space="preserve">attiecināmo izmaksu apmēru plānots palielināt līdz 89,45% (ievērojot MK noteikumu Nr.534 noteiktos kritērijus: siltumenerģijas ietaupījums ir 0,3 </w:t>
      </w:r>
      <w:proofErr w:type="spellStart"/>
      <w:r w:rsidR="006605FD" w:rsidRPr="006605FD">
        <w:rPr>
          <w:rFonts w:ascii="Times New Roman" w:hAnsi="Times New Roman" w:cs="Times New Roman"/>
          <w:sz w:val="24"/>
          <w:szCs w:val="24"/>
        </w:rPr>
        <w:t>MWh</w:t>
      </w:r>
      <w:proofErr w:type="spellEnd"/>
      <w:r w:rsidR="006605FD" w:rsidRPr="006605FD">
        <w:rPr>
          <w:rFonts w:ascii="Times New Roman" w:hAnsi="Times New Roman" w:cs="Times New Roman"/>
          <w:sz w:val="24"/>
          <w:szCs w:val="24"/>
        </w:rPr>
        <w:t xml:space="preserve"> gadā un projekta attiecināmās izmaksas kopā nepārsniedz 300 </w:t>
      </w:r>
      <w:proofErr w:type="spellStart"/>
      <w:r w:rsidR="006605FD" w:rsidRPr="006605FD">
        <w:rPr>
          <w:rFonts w:ascii="Times New Roman" w:hAnsi="Times New Roman" w:cs="Times New Roman"/>
          <w:sz w:val="24"/>
          <w:szCs w:val="24"/>
        </w:rPr>
        <w:t>euro</w:t>
      </w:r>
      <w:proofErr w:type="spellEnd"/>
      <w:r w:rsidR="006605FD" w:rsidRPr="006605FD">
        <w:rPr>
          <w:rFonts w:ascii="Times New Roman" w:hAnsi="Times New Roman" w:cs="Times New Roman"/>
          <w:sz w:val="24"/>
          <w:szCs w:val="24"/>
        </w:rPr>
        <w:t xml:space="preserve"> par vienu ēkas kopējās platības kvadrātmetru), veicot iekšējo kvotas pārdali</w:t>
      </w:r>
      <w:r w:rsidR="006605FD">
        <w:rPr>
          <w:rFonts w:ascii="Times New Roman" w:hAnsi="Times New Roman" w:cs="Times New Roman"/>
          <w:sz w:val="24"/>
          <w:szCs w:val="24"/>
        </w:rPr>
        <w:t xml:space="preserve">. </w:t>
      </w:r>
      <w:r w:rsidRPr="00FF7FA7">
        <w:rPr>
          <w:rFonts w:ascii="Times New Roman" w:hAnsi="Times New Roman" w:cs="Times New Roman"/>
          <w:sz w:val="24"/>
          <w:szCs w:val="24"/>
        </w:rPr>
        <w:t>Projekta gatavības pakāpe klasificējama ka augsta</w:t>
      </w:r>
      <w:r w:rsidR="006605FD">
        <w:rPr>
          <w:rFonts w:ascii="Times New Roman" w:hAnsi="Times New Roman" w:cs="Times New Roman"/>
          <w:sz w:val="24"/>
          <w:szCs w:val="24"/>
        </w:rPr>
        <w:t xml:space="preserve"> (</w:t>
      </w:r>
      <w:r w:rsidR="006605FD" w:rsidRPr="006605FD">
        <w:rPr>
          <w:rFonts w:ascii="Times New Roman" w:hAnsi="Times New Roman" w:cs="Times New Roman"/>
          <w:sz w:val="24"/>
          <w:szCs w:val="24"/>
        </w:rPr>
        <w:t xml:space="preserve">izstrādāta tehniskā dokumentācija: tehniskās apsekošanas atzinums, </w:t>
      </w:r>
      <w:proofErr w:type="spellStart"/>
      <w:r w:rsidR="006605FD" w:rsidRPr="006605FD">
        <w:rPr>
          <w:rFonts w:ascii="Times New Roman" w:hAnsi="Times New Roman" w:cs="Times New Roman"/>
          <w:sz w:val="24"/>
          <w:szCs w:val="24"/>
        </w:rPr>
        <w:t>energosertifikāts</w:t>
      </w:r>
      <w:proofErr w:type="spellEnd"/>
      <w:r w:rsidR="006605FD" w:rsidRPr="006605FD">
        <w:rPr>
          <w:rFonts w:ascii="Times New Roman" w:hAnsi="Times New Roman" w:cs="Times New Roman"/>
          <w:sz w:val="24"/>
          <w:szCs w:val="24"/>
        </w:rPr>
        <w:t xml:space="preserve"> un būvprojekts (akceptēts būvvaldē), veikta būvprojekta ekspertīze, 2020.gada aprīlī izsludināts atkārtots būvdarbu iepirkums un iepirkumu komisija gatava pieņemt lēmumu par iepirkuma rezultātiem, kā arī varētu tikt noslēgts būvdarbu līgumu</w:t>
      </w:r>
      <w:r w:rsidR="006605FD">
        <w:rPr>
          <w:rFonts w:ascii="Times New Roman" w:hAnsi="Times New Roman" w:cs="Times New Roman"/>
          <w:sz w:val="24"/>
          <w:szCs w:val="24"/>
        </w:rPr>
        <w:t>)</w:t>
      </w:r>
      <w:r w:rsidRPr="00FF7FA7">
        <w:rPr>
          <w:rFonts w:ascii="Times New Roman" w:hAnsi="Times New Roman" w:cs="Times New Roman"/>
          <w:sz w:val="24"/>
          <w:szCs w:val="24"/>
        </w:rPr>
        <w:t>, būvprojekta izstrāde veikta 2018. gadā.</w:t>
      </w:r>
      <w:r w:rsidR="006605FD">
        <w:rPr>
          <w:rFonts w:ascii="Times New Roman" w:hAnsi="Times New Roman" w:cs="Times New Roman"/>
          <w:sz w:val="24"/>
          <w:szCs w:val="24"/>
        </w:rPr>
        <w:t xml:space="preserve"> </w:t>
      </w:r>
      <w:r w:rsidR="006605FD" w:rsidRPr="006605FD">
        <w:rPr>
          <w:rFonts w:ascii="Times New Roman" w:hAnsi="Times New Roman" w:cs="Times New Roman"/>
          <w:sz w:val="24"/>
          <w:szCs w:val="24"/>
        </w:rPr>
        <w:t xml:space="preserve">Saskaņā ar Nodrošinājuma valsts aģentūras sniegto informāciju par organizētā būvdarbu iepirkuma rezultātiem pretendentu iesniegtie finanšu piedāvājumi atbilst </w:t>
      </w:r>
      <w:proofErr w:type="spellStart"/>
      <w:r w:rsidR="006605FD" w:rsidRPr="006605FD">
        <w:rPr>
          <w:rFonts w:ascii="Times New Roman" w:hAnsi="Times New Roman" w:cs="Times New Roman"/>
          <w:sz w:val="24"/>
          <w:szCs w:val="24"/>
        </w:rPr>
        <w:t>kontroltāmes</w:t>
      </w:r>
      <w:proofErr w:type="spellEnd"/>
      <w:r w:rsidR="006605FD" w:rsidRPr="006605FD">
        <w:rPr>
          <w:rFonts w:ascii="Times New Roman" w:hAnsi="Times New Roman" w:cs="Times New Roman"/>
          <w:sz w:val="24"/>
          <w:szCs w:val="24"/>
        </w:rPr>
        <w:t xml:space="preserve"> izmaksām, kā arī izmaksas ir zemākas. </w:t>
      </w:r>
      <w:r w:rsidRPr="00FF7FA7">
        <w:rPr>
          <w:rFonts w:ascii="Times New Roman" w:hAnsi="Times New Roman" w:cs="Times New Roman"/>
          <w:sz w:val="24"/>
          <w:szCs w:val="24"/>
        </w:rPr>
        <w:t xml:space="preserve"> Nodrošinājuma valsts aģentūra norāda, ka projekta īstenošanā ieguldīts 25 894,00 </w:t>
      </w:r>
      <w:proofErr w:type="spellStart"/>
      <w:r w:rsidRPr="00FF7FA7">
        <w:rPr>
          <w:rFonts w:ascii="Times New Roman" w:hAnsi="Times New Roman" w:cs="Times New Roman"/>
          <w:i/>
          <w:iCs/>
          <w:sz w:val="24"/>
          <w:szCs w:val="24"/>
        </w:rPr>
        <w:t>euro</w:t>
      </w:r>
      <w:proofErr w:type="spellEnd"/>
      <w:r w:rsidRPr="00FF7FA7">
        <w:rPr>
          <w:rFonts w:ascii="Times New Roman" w:hAnsi="Times New Roman" w:cs="Times New Roman"/>
          <w:sz w:val="24"/>
          <w:szCs w:val="24"/>
        </w:rPr>
        <w:t xml:space="preserve"> liels līdzekļu apjoms.</w:t>
      </w:r>
    </w:p>
    <w:p w14:paraId="24397304" w14:textId="77777777" w:rsidR="0007036A" w:rsidRPr="00FF7FA7" w:rsidRDefault="0007036A" w:rsidP="0007036A">
      <w:pPr>
        <w:pStyle w:val="ListParagraph"/>
        <w:numPr>
          <w:ilvl w:val="0"/>
          <w:numId w:val="2"/>
        </w:numPr>
        <w:jc w:val="both"/>
        <w:rPr>
          <w:rFonts w:ascii="Times New Roman" w:hAnsi="Times New Roman" w:cs="Times New Roman"/>
          <w:sz w:val="24"/>
          <w:szCs w:val="24"/>
        </w:rPr>
      </w:pPr>
      <w:r w:rsidRPr="00FF7FA7">
        <w:rPr>
          <w:rFonts w:ascii="Times New Roman" w:hAnsi="Times New Roman" w:cs="Times New Roman"/>
          <w:sz w:val="24"/>
          <w:szCs w:val="24"/>
        </w:rPr>
        <w:t xml:space="preserve">Projekts Nr. 4.2.1.2./20/I/002. </w:t>
      </w:r>
      <w:r w:rsidRPr="00FF7FA7">
        <w:rPr>
          <w:rFonts w:ascii="Times New Roman" w:hAnsi="Times New Roman" w:cs="Times New Roman"/>
          <w:b/>
          <w:bCs/>
          <w:sz w:val="24"/>
          <w:szCs w:val="24"/>
        </w:rPr>
        <w:t>Latvijas Jūras akadēmijai lietošanā nodota valsts ēka Flotes ielā 12</w:t>
      </w:r>
      <w:r w:rsidRPr="00FF7FA7">
        <w:rPr>
          <w:rFonts w:ascii="Times New Roman" w:hAnsi="Times New Roman" w:cs="Times New Roman"/>
          <w:sz w:val="24"/>
          <w:szCs w:val="24"/>
        </w:rPr>
        <w:t xml:space="preserve">. Nepieciešamais finansējuma apmērs sastāda 956 651,00 </w:t>
      </w:r>
      <w:proofErr w:type="spellStart"/>
      <w:r w:rsidRPr="00FF7FA7">
        <w:rPr>
          <w:rFonts w:ascii="Times New Roman" w:hAnsi="Times New Roman" w:cs="Times New Roman"/>
          <w:i/>
          <w:iCs/>
          <w:sz w:val="24"/>
          <w:szCs w:val="24"/>
        </w:rPr>
        <w:t>euro</w:t>
      </w:r>
      <w:proofErr w:type="spellEnd"/>
      <w:r w:rsidRPr="00FF7FA7">
        <w:rPr>
          <w:rFonts w:ascii="Times New Roman" w:hAnsi="Times New Roman" w:cs="Times New Roman"/>
          <w:sz w:val="24"/>
          <w:szCs w:val="24"/>
        </w:rPr>
        <w:t xml:space="preserve">, no kuriem viss iekļaujams attiecināmajās izmaksās. </w:t>
      </w:r>
      <w:r w:rsidRPr="00FF7FA7">
        <w:rPr>
          <w:rFonts w:ascii="Times New Roman" w:hAnsi="Times New Roman" w:cs="Times New Roman"/>
          <w:sz w:val="24"/>
          <w:szCs w:val="24"/>
          <w:u w:val="single"/>
        </w:rPr>
        <w:t>Projekts neizpilda iegūstamā enerģijas ietaupījuma kritēriju</w:t>
      </w:r>
      <w:r w:rsidRPr="00FF7FA7">
        <w:rPr>
          <w:rFonts w:ascii="Times New Roman" w:hAnsi="Times New Roman" w:cs="Times New Roman"/>
          <w:sz w:val="24"/>
          <w:szCs w:val="24"/>
        </w:rPr>
        <w:t xml:space="preserve">, kura vērtība ietaupītajam siltumam pret attiecināmajām izmaksām ir 0,2761 (nesasniedzot 0,3 robežu). </w:t>
      </w:r>
      <w:r w:rsidRPr="00FF7FA7">
        <w:rPr>
          <w:rFonts w:ascii="Times New Roman" w:hAnsi="Times New Roman" w:cs="Times New Roman"/>
          <w:sz w:val="24"/>
          <w:szCs w:val="24"/>
          <w:u w:val="single"/>
        </w:rPr>
        <w:t>Projekta gatavības pakāpe vērtējama kā zema</w:t>
      </w:r>
      <w:r w:rsidRPr="00FF7FA7">
        <w:rPr>
          <w:rFonts w:ascii="Times New Roman" w:hAnsi="Times New Roman" w:cs="Times New Roman"/>
          <w:sz w:val="24"/>
          <w:szCs w:val="24"/>
        </w:rPr>
        <w:t>, proti, nav izstrādāts būvprojekts.</w:t>
      </w:r>
    </w:p>
    <w:p w14:paraId="132C6228" w14:textId="20C21ABC" w:rsidR="0007036A" w:rsidRPr="00FF7FA7" w:rsidRDefault="0007036A" w:rsidP="0007036A">
      <w:pPr>
        <w:pStyle w:val="ListParagraph"/>
        <w:numPr>
          <w:ilvl w:val="0"/>
          <w:numId w:val="2"/>
        </w:numPr>
        <w:jc w:val="both"/>
        <w:rPr>
          <w:rFonts w:ascii="Times New Roman" w:hAnsi="Times New Roman" w:cs="Times New Roman"/>
          <w:sz w:val="24"/>
          <w:szCs w:val="24"/>
        </w:rPr>
      </w:pPr>
      <w:r w:rsidRPr="00FF7FA7">
        <w:rPr>
          <w:rFonts w:ascii="Times New Roman" w:hAnsi="Times New Roman" w:cs="Times New Roman"/>
          <w:sz w:val="24"/>
          <w:szCs w:val="24"/>
        </w:rPr>
        <w:t>Projekts Nr. 4.2.1.2./20/I/001</w:t>
      </w:r>
      <w:r w:rsidR="00CD1646" w:rsidRPr="00FF7FA7">
        <w:rPr>
          <w:rFonts w:ascii="Times New Roman" w:hAnsi="Times New Roman" w:cs="Times New Roman"/>
          <w:sz w:val="24"/>
          <w:szCs w:val="24"/>
        </w:rPr>
        <w:t xml:space="preserve">. </w:t>
      </w:r>
      <w:r w:rsidRPr="00FF7FA7">
        <w:rPr>
          <w:rFonts w:ascii="Times New Roman" w:hAnsi="Times New Roman" w:cs="Times New Roman"/>
          <w:b/>
          <w:bCs/>
          <w:sz w:val="24"/>
          <w:szCs w:val="24"/>
        </w:rPr>
        <w:t>Latvijas Lauksaimniecības universitātes Veterinārmedicīnas fakultātes ēkas A korpuss</w:t>
      </w:r>
      <w:r w:rsidRPr="00FF7FA7">
        <w:rPr>
          <w:rFonts w:ascii="Times New Roman" w:hAnsi="Times New Roman" w:cs="Times New Roman"/>
          <w:sz w:val="24"/>
          <w:szCs w:val="24"/>
        </w:rPr>
        <w:t xml:space="preserve">. Projektam nepieciešams 858 825,70 </w:t>
      </w:r>
      <w:proofErr w:type="spellStart"/>
      <w:r w:rsidRPr="00FF7FA7">
        <w:rPr>
          <w:rFonts w:ascii="Times New Roman" w:hAnsi="Times New Roman" w:cs="Times New Roman"/>
          <w:sz w:val="24"/>
          <w:szCs w:val="24"/>
        </w:rPr>
        <w:t>euro</w:t>
      </w:r>
      <w:proofErr w:type="spellEnd"/>
      <w:r w:rsidRPr="00FF7FA7">
        <w:rPr>
          <w:rFonts w:ascii="Times New Roman" w:hAnsi="Times New Roman" w:cs="Times New Roman"/>
          <w:sz w:val="24"/>
          <w:szCs w:val="24"/>
        </w:rPr>
        <w:t xml:space="preserve"> liels finansējuma apmērs, no kura 519 306,00 </w:t>
      </w:r>
      <w:proofErr w:type="spellStart"/>
      <w:r w:rsidRPr="00FF7FA7">
        <w:rPr>
          <w:rFonts w:ascii="Times New Roman" w:hAnsi="Times New Roman" w:cs="Times New Roman"/>
          <w:i/>
          <w:iCs/>
          <w:sz w:val="24"/>
          <w:szCs w:val="24"/>
        </w:rPr>
        <w:t>euro</w:t>
      </w:r>
      <w:proofErr w:type="spellEnd"/>
      <w:r w:rsidRPr="00FF7FA7">
        <w:rPr>
          <w:rFonts w:ascii="Times New Roman" w:hAnsi="Times New Roman" w:cs="Times New Roman"/>
          <w:i/>
          <w:iCs/>
          <w:sz w:val="24"/>
          <w:szCs w:val="24"/>
        </w:rPr>
        <w:t xml:space="preserve"> </w:t>
      </w:r>
      <w:r w:rsidRPr="00FF7FA7">
        <w:rPr>
          <w:rFonts w:ascii="Times New Roman" w:hAnsi="Times New Roman" w:cs="Times New Roman"/>
          <w:sz w:val="24"/>
          <w:szCs w:val="24"/>
        </w:rPr>
        <w:t xml:space="preserve">attiecināmās izmaksas. Projekts </w:t>
      </w:r>
      <w:r w:rsidRPr="00FF7FA7">
        <w:rPr>
          <w:rFonts w:ascii="Times New Roman" w:hAnsi="Times New Roman" w:cs="Times New Roman"/>
          <w:sz w:val="24"/>
          <w:szCs w:val="24"/>
          <w:u w:val="single"/>
        </w:rPr>
        <w:t>neizpilda iegūstamā enerģijas ietaupījuma kritēriju</w:t>
      </w:r>
      <w:r w:rsidRPr="00FF7FA7">
        <w:rPr>
          <w:rFonts w:ascii="Times New Roman" w:hAnsi="Times New Roman" w:cs="Times New Roman"/>
          <w:sz w:val="24"/>
          <w:szCs w:val="24"/>
        </w:rPr>
        <w:t>, kura vērtība ietaupītajam siltumam pret attiecināmajām izmaksām ir 0 (nesasniedzot 0,3 robežu). Projekta gatavības pakāpe vērtējama kā augsta, būvprojekts izstrādāts 2019. gadā, kas norāda uz mērenu sadārdzinājuma iespējamību.</w:t>
      </w:r>
    </w:p>
    <w:p w14:paraId="28BE62DD" w14:textId="50016843" w:rsidR="0007036A" w:rsidRPr="00FF7FA7" w:rsidRDefault="0007036A" w:rsidP="0007036A">
      <w:pPr>
        <w:pStyle w:val="ListParagraph"/>
        <w:numPr>
          <w:ilvl w:val="0"/>
          <w:numId w:val="2"/>
        </w:numPr>
        <w:jc w:val="both"/>
        <w:rPr>
          <w:rFonts w:ascii="Times New Roman" w:hAnsi="Times New Roman" w:cs="Times New Roman"/>
          <w:sz w:val="24"/>
          <w:szCs w:val="24"/>
        </w:rPr>
      </w:pPr>
      <w:r w:rsidRPr="00FF7FA7">
        <w:rPr>
          <w:rFonts w:ascii="Times New Roman" w:hAnsi="Times New Roman" w:cs="Times New Roman"/>
          <w:sz w:val="24"/>
          <w:szCs w:val="24"/>
        </w:rPr>
        <w:lastRenderedPageBreak/>
        <w:t>Projekts Nr. 4.2.1.2./</w:t>
      </w:r>
      <w:r w:rsidR="00F17327" w:rsidRPr="00FF7FA7">
        <w:rPr>
          <w:rFonts w:ascii="Times New Roman" w:hAnsi="Times New Roman" w:cs="Times New Roman"/>
          <w:sz w:val="24"/>
          <w:szCs w:val="24"/>
        </w:rPr>
        <w:t>19</w:t>
      </w:r>
      <w:r w:rsidRPr="00FF7FA7">
        <w:rPr>
          <w:rFonts w:ascii="Times New Roman" w:hAnsi="Times New Roman" w:cs="Times New Roman"/>
          <w:sz w:val="24"/>
          <w:szCs w:val="24"/>
        </w:rPr>
        <w:t>/I/028</w:t>
      </w:r>
      <w:r w:rsidR="00CD1646" w:rsidRPr="00FF7FA7">
        <w:rPr>
          <w:rFonts w:ascii="Times New Roman" w:hAnsi="Times New Roman" w:cs="Times New Roman"/>
          <w:sz w:val="24"/>
          <w:szCs w:val="24"/>
        </w:rPr>
        <w:t>.</w:t>
      </w:r>
      <w:r w:rsidRPr="00FF7FA7">
        <w:rPr>
          <w:rFonts w:ascii="Times New Roman" w:hAnsi="Times New Roman" w:cs="Times New Roman"/>
          <w:sz w:val="24"/>
          <w:szCs w:val="24"/>
        </w:rPr>
        <w:t xml:space="preserve"> </w:t>
      </w:r>
      <w:r w:rsidRPr="00FF7FA7">
        <w:rPr>
          <w:rFonts w:ascii="Times New Roman" w:hAnsi="Times New Roman" w:cs="Times New Roman"/>
          <w:b/>
          <w:bCs/>
          <w:sz w:val="24"/>
          <w:szCs w:val="24"/>
        </w:rPr>
        <w:t>Latvijas Lauksaimniecības universitātes Meža fakultātes ēka</w:t>
      </w:r>
      <w:r w:rsidRPr="00FF7FA7">
        <w:rPr>
          <w:rFonts w:ascii="Times New Roman" w:hAnsi="Times New Roman" w:cs="Times New Roman"/>
          <w:sz w:val="24"/>
          <w:szCs w:val="24"/>
        </w:rPr>
        <w:t>. Projektam nepieciešams 814 516,95 </w:t>
      </w:r>
      <w:proofErr w:type="spellStart"/>
      <w:r w:rsidRPr="00FF7FA7">
        <w:rPr>
          <w:rFonts w:ascii="Times New Roman" w:hAnsi="Times New Roman" w:cs="Times New Roman"/>
          <w:i/>
          <w:iCs/>
          <w:sz w:val="24"/>
          <w:szCs w:val="24"/>
        </w:rPr>
        <w:t>euro</w:t>
      </w:r>
      <w:proofErr w:type="spellEnd"/>
      <w:r w:rsidRPr="00FF7FA7">
        <w:rPr>
          <w:rFonts w:ascii="Times New Roman" w:hAnsi="Times New Roman" w:cs="Times New Roman"/>
          <w:sz w:val="24"/>
          <w:szCs w:val="24"/>
        </w:rPr>
        <w:t xml:space="preserve"> liels finansējuma apmērs, no kura 794 676,01 </w:t>
      </w:r>
      <w:proofErr w:type="spellStart"/>
      <w:r w:rsidRPr="00FF7FA7">
        <w:rPr>
          <w:rFonts w:ascii="Times New Roman" w:hAnsi="Times New Roman" w:cs="Times New Roman"/>
          <w:i/>
          <w:iCs/>
          <w:sz w:val="24"/>
          <w:szCs w:val="24"/>
        </w:rPr>
        <w:t>euro</w:t>
      </w:r>
      <w:proofErr w:type="spellEnd"/>
      <w:r w:rsidRPr="00FF7FA7">
        <w:rPr>
          <w:rFonts w:ascii="Times New Roman" w:hAnsi="Times New Roman" w:cs="Times New Roman"/>
          <w:i/>
          <w:iCs/>
          <w:sz w:val="24"/>
          <w:szCs w:val="24"/>
        </w:rPr>
        <w:t xml:space="preserve"> </w:t>
      </w:r>
      <w:r w:rsidRPr="00FF7FA7">
        <w:rPr>
          <w:rFonts w:ascii="Times New Roman" w:hAnsi="Times New Roman" w:cs="Times New Roman"/>
          <w:sz w:val="24"/>
          <w:szCs w:val="24"/>
        </w:rPr>
        <w:t xml:space="preserve">attiecināmās izmaksas. Projekts </w:t>
      </w:r>
      <w:r w:rsidRPr="00FF7FA7">
        <w:rPr>
          <w:rFonts w:ascii="Times New Roman" w:hAnsi="Times New Roman" w:cs="Times New Roman"/>
          <w:sz w:val="24"/>
          <w:szCs w:val="24"/>
          <w:u w:val="single"/>
        </w:rPr>
        <w:t>neizpilda iegūstamā enerģijas ietaupījuma kritēriju</w:t>
      </w:r>
      <w:r w:rsidRPr="00FF7FA7">
        <w:rPr>
          <w:rFonts w:ascii="Times New Roman" w:hAnsi="Times New Roman" w:cs="Times New Roman"/>
          <w:sz w:val="24"/>
          <w:szCs w:val="24"/>
        </w:rPr>
        <w:t>, kura vērtība ietaupītajam siltumam pret attiecināmajām izmaksām ir 0,238 (nesasniedzot 0,3 robežu). Projekta gatavības pakāpe vērtējama kā augsta, būvprojekts izstrādāts 2020. gadā, kas norāda uz nelielu sadārdzinājuma iespējamību.</w:t>
      </w:r>
    </w:p>
    <w:p w14:paraId="2AE372F5" w14:textId="0C832A9C" w:rsidR="0007036A" w:rsidRPr="00FF7FA7" w:rsidRDefault="0007036A" w:rsidP="0007036A">
      <w:pPr>
        <w:pStyle w:val="ListParagraph"/>
        <w:numPr>
          <w:ilvl w:val="0"/>
          <w:numId w:val="2"/>
        </w:numPr>
        <w:jc w:val="both"/>
        <w:rPr>
          <w:rFonts w:ascii="Times New Roman" w:hAnsi="Times New Roman" w:cs="Times New Roman"/>
          <w:sz w:val="24"/>
          <w:szCs w:val="24"/>
        </w:rPr>
      </w:pPr>
      <w:r w:rsidRPr="00FF7FA7">
        <w:rPr>
          <w:rFonts w:ascii="Times New Roman" w:hAnsi="Times New Roman" w:cs="Times New Roman"/>
          <w:sz w:val="24"/>
          <w:szCs w:val="24"/>
        </w:rPr>
        <w:t>Projekts Nr. 4.2.1.2./19/I/004</w:t>
      </w:r>
      <w:r w:rsidR="00CD1646" w:rsidRPr="00FF7FA7">
        <w:rPr>
          <w:rFonts w:ascii="Times New Roman" w:hAnsi="Times New Roman" w:cs="Times New Roman"/>
          <w:sz w:val="24"/>
          <w:szCs w:val="24"/>
        </w:rPr>
        <w:t>.</w:t>
      </w:r>
      <w:r w:rsidRPr="00FF7FA7">
        <w:rPr>
          <w:rFonts w:ascii="Times New Roman" w:hAnsi="Times New Roman" w:cs="Times New Roman"/>
          <w:sz w:val="24"/>
          <w:szCs w:val="24"/>
        </w:rPr>
        <w:t xml:space="preserve"> </w:t>
      </w:r>
      <w:r w:rsidR="00CD1646" w:rsidRPr="00FF7FA7">
        <w:rPr>
          <w:rFonts w:ascii="Times New Roman" w:hAnsi="Times New Roman" w:cs="Times New Roman"/>
          <w:b/>
          <w:bCs/>
          <w:sz w:val="24"/>
          <w:szCs w:val="24"/>
        </w:rPr>
        <w:t>A</w:t>
      </w:r>
      <w:r w:rsidRPr="00FF7FA7">
        <w:rPr>
          <w:rFonts w:ascii="Times New Roman" w:hAnsi="Times New Roman" w:cs="Times New Roman"/>
          <w:b/>
          <w:bCs/>
          <w:sz w:val="24"/>
          <w:szCs w:val="24"/>
        </w:rPr>
        <w:t>tvasinātas publiskas personas “</w:t>
      </w:r>
      <w:proofErr w:type="spellStart"/>
      <w:r w:rsidRPr="00FF7FA7">
        <w:rPr>
          <w:rFonts w:ascii="Times New Roman" w:hAnsi="Times New Roman" w:cs="Times New Roman"/>
          <w:b/>
          <w:bCs/>
          <w:sz w:val="24"/>
          <w:szCs w:val="24"/>
        </w:rPr>
        <w:t>Agroresursu</w:t>
      </w:r>
      <w:proofErr w:type="spellEnd"/>
      <w:r w:rsidRPr="00FF7FA7">
        <w:rPr>
          <w:rFonts w:ascii="Times New Roman" w:hAnsi="Times New Roman" w:cs="Times New Roman"/>
          <w:b/>
          <w:bCs/>
          <w:sz w:val="24"/>
          <w:szCs w:val="24"/>
        </w:rPr>
        <w:t xml:space="preserve"> un ekonomikas institūts” struktūrvienība Stendes pētniecības centrs</w:t>
      </w:r>
      <w:r w:rsidRPr="00FF7FA7">
        <w:rPr>
          <w:rFonts w:ascii="Times New Roman" w:hAnsi="Times New Roman" w:cs="Times New Roman"/>
          <w:sz w:val="24"/>
          <w:szCs w:val="24"/>
        </w:rPr>
        <w:t>. Projektam nepieciešams 501 702,00 </w:t>
      </w:r>
      <w:proofErr w:type="spellStart"/>
      <w:r w:rsidRPr="00FF7FA7">
        <w:rPr>
          <w:rFonts w:ascii="Times New Roman" w:hAnsi="Times New Roman" w:cs="Times New Roman"/>
          <w:i/>
          <w:iCs/>
          <w:sz w:val="24"/>
          <w:szCs w:val="24"/>
        </w:rPr>
        <w:t>euro</w:t>
      </w:r>
      <w:proofErr w:type="spellEnd"/>
      <w:r w:rsidRPr="00FF7FA7">
        <w:rPr>
          <w:rFonts w:ascii="Times New Roman" w:hAnsi="Times New Roman" w:cs="Times New Roman"/>
          <w:sz w:val="24"/>
          <w:szCs w:val="24"/>
        </w:rPr>
        <w:t xml:space="preserve"> liels finansējuma apmērs, no kura visas ir</w:t>
      </w:r>
      <w:r w:rsidRPr="00FF7FA7">
        <w:rPr>
          <w:rFonts w:ascii="Times New Roman" w:hAnsi="Times New Roman" w:cs="Times New Roman"/>
          <w:i/>
          <w:iCs/>
          <w:sz w:val="24"/>
          <w:szCs w:val="24"/>
        </w:rPr>
        <w:t xml:space="preserve"> </w:t>
      </w:r>
      <w:r w:rsidRPr="00FF7FA7">
        <w:rPr>
          <w:rFonts w:ascii="Times New Roman" w:hAnsi="Times New Roman" w:cs="Times New Roman"/>
          <w:sz w:val="24"/>
          <w:szCs w:val="24"/>
        </w:rPr>
        <w:t xml:space="preserve">attiecināmās izmaksas. Projekta </w:t>
      </w:r>
      <w:r w:rsidRPr="00FF7FA7">
        <w:rPr>
          <w:rFonts w:ascii="Times New Roman" w:hAnsi="Times New Roman" w:cs="Times New Roman"/>
          <w:sz w:val="24"/>
          <w:szCs w:val="24"/>
          <w:u w:val="single"/>
        </w:rPr>
        <w:t>gatavības pakāpe vērtējama kā zema</w:t>
      </w:r>
      <w:r w:rsidRPr="00FF7FA7">
        <w:rPr>
          <w:rFonts w:ascii="Times New Roman" w:hAnsi="Times New Roman" w:cs="Times New Roman"/>
          <w:sz w:val="24"/>
          <w:szCs w:val="24"/>
        </w:rPr>
        <w:t xml:space="preserve">, nav izstrādāts būvprojekts. Finansējuma saņēmējs norāda, ka projekta īstenošanā ieguldīts 15 511,00 </w:t>
      </w:r>
      <w:proofErr w:type="spellStart"/>
      <w:r w:rsidRPr="00FF7FA7">
        <w:rPr>
          <w:rFonts w:ascii="Times New Roman" w:hAnsi="Times New Roman" w:cs="Times New Roman"/>
          <w:i/>
          <w:iCs/>
          <w:sz w:val="24"/>
          <w:szCs w:val="24"/>
        </w:rPr>
        <w:t>euro</w:t>
      </w:r>
      <w:proofErr w:type="spellEnd"/>
      <w:r w:rsidRPr="00FF7FA7">
        <w:rPr>
          <w:rFonts w:ascii="Times New Roman" w:hAnsi="Times New Roman" w:cs="Times New Roman"/>
          <w:sz w:val="24"/>
          <w:szCs w:val="24"/>
        </w:rPr>
        <w:t xml:space="preserve"> liels līdzekļu apjoms (bez PVN). </w:t>
      </w:r>
    </w:p>
    <w:p w14:paraId="72BDDD18" w14:textId="0473802B" w:rsidR="0007036A" w:rsidRPr="00FF7FA7" w:rsidRDefault="0007036A" w:rsidP="0007036A">
      <w:pPr>
        <w:pStyle w:val="ListParagraph"/>
        <w:numPr>
          <w:ilvl w:val="0"/>
          <w:numId w:val="2"/>
        </w:numPr>
        <w:jc w:val="both"/>
        <w:rPr>
          <w:rFonts w:ascii="Times New Roman" w:hAnsi="Times New Roman" w:cs="Times New Roman"/>
          <w:sz w:val="24"/>
          <w:szCs w:val="24"/>
        </w:rPr>
      </w:pPr>
      <w:r w:rsidRPr="00FF7FA7">
        <w:rPr>
          <w:rFonts w:ascii="Times New Roman" w:hAnsi="Times New Roman" w:cs="Times New Roman"/>
          <w:sz w:val="24"/>
          <w:szCs w:val="24"/>
        </w:rPr>
        <w:t>Projekts Nr. 4.2.1.2./19/I/023</w:t>
      </w:r>
      <w:r w:rsidR="00CD1646" w:rsidRPr="00FF7FA7">
        <w:rPr>
          <w:rFonts w:ascii="Times New Roman" w:hAnsi="Times New Roman" w:cs="Times New Roman"/>
          <w:sz w:val="24"/>
          <w:szCs w:val="24"/>
        </w:rPr>
        <w:t>.</w:t>
      </w:r>
      <w:r w:rsidRPr="00FF7FA7">
        <w:rPr>
          <w:rFonts w:ascii="Times New Roman" w:hAnsi="Times New Roman" w:cs="Times New Roman"/>
          <w:sz w:val="24"/>
          <w:szCs w:val="24"/>
        </w:rPr>
        <w:t xml:space="preserve"> </w:t>
      </w:r>
      <w:r w:rsidRPr="00FF7FA7">
        <w:rPr>
          <w:rFonts w:ascii="Times New Roman" w:hAnsi="Times New Roman" w:cs="Times New Roman"/>
          <w:b/>
          <w:bCs/>
          <w:sz w:val="24"/>
          <w:szCs w:val="24"/>
        </w:rPr>
        <w:t>Rīgas Stila un modes tehnikuma mācību korpusa ēka</w:t>
      </w:r>
      <w:r w:rsidRPr="00FF7FA7">
        <w:rPr>
          <w:rFonts w:ascii="Times New Roman" w:hAnsi="Times New Roman" w:cs="Times New Roman"/>
          <w:sz w:val="24"/>
          <w:szCs w:val="24"/>
        </w:rPr>
        <w:t>. Projektam nepieciešams 644 208,30 </w:t>
      </w:r>
      <w:proofErr w:type="spellStart"/>
      <w:r w:rsidRPr="00FF7FA7">
        <w:rPr>
          <w:rFonts w:ascii="Times New Roman" w:hAnsi="Times New Roman" w:cs="Times New Roman"/>
          <w:i/>
          <w:iCs/>
          <w:sz w:val="24"/>
          <w:szCs w:val="24"/>
        </w:rPr>
        <w:t>euro</w:t>
      </w:r>
      <w:proofErr w:type="spellEnd"/>
      <w:r w:rsidRPr="00FF7FA7">
        <w:rPr>
          <w:rFonts w:ascii="Times New Roman" w:hAnsi="Times New Roman" w:cs="Times New Roman"/>
          <w:sz w:val="24"/>
          <w:szCs w:val="24"/>
        </w:rPr>
        <w:t xml:space="preserve"> liels finansējuma apmērs, no kura 567 415,00 </w:t>
      </w:r>
      <w:proofErr w:type="spellStart"/>
      <w:r w:rsidRPr="00FF7FA7">
        <w:rPr>
          <w:rFonts w:ascii="Times New Roman" w:hAnsi="Times New Roman" w:cs="Times New Roman"/>
          <w:i/>
          <w:iCs/>
          <w:sz w:val="24"/>
          <w:szCs w:val="24"/>
        </w:rPr>
        <w:t>euro</w:t>
      </w:r>
      <w:proofErr w:type="spellEnd"/>
      <w:r w:rsidRPr="00FF7FA7">
        <w:rPr>
          <w:rFonts w:ascii="Times New Roman" w:hAnsi="Times New Roman" w:cs="Times New Roman"/>
          <w:sz w:val="24"/>
          <w:szCs w:val="24"/>
        </w:rPr>
        <w:t xml:space="preserve"> ir</w:t>
      </w:r>
      <w:r w:rsidRPr="00FF7FA7">
        <w:rPr>
          <w:rFonts w:ascii="Times New Roman" w:hAnsi="Times New Roman" w:cs="Times New Roman"/>
          <w:i/>
          <w:iCs/>
          <w:sz w:val="24"/>
          <w:szCs w:val="24"/>
        </w:rPr>
        <w:t xml:space="preserve"> </w:t>
      </w:r>
      <w:r w:rsidRPr="00FF7FA7">
        <w:rPr>
          <w:rFonts w:ascii="Times New Roman" w:hAnsi="Times New Roman" w:cs="Times New Roman"/>
          <w:sz w:val="24"/>
          <w:szCs w:val="24"/>
        </w:rPr>
        <w:t xml:space="preserve">attiecināmās izmaksas. Projekts </w:t>
      </w:r>
      <w:r w:rsidRPr="00FF7FA7">
        <w:rPr>
          <w:rFonts w:ascii="Times New Roman" w:hAnsi="Times New Roman" w:cs="Times New Roman"/>
          <w:sz w:val="24"/>
          <w:szCs w:val="24"/>
          <w:u w:val="single"/>
        </w:rPr>
        <w:t>neizpilda iegūstamā enerģijas ietaupījuma kritēriju</w:t>
      </w:r>
      <w:r w:rsidRPr="00FF7FA7">
        <w:rPr>
          <w:rFonts w:ascii="Times New Roman" w:hAnsi="Times New Roman" w:cs="Times New Roman"/>
          <w:sz w:val="24"/>
          <w:szCs w:val="24"/>
        </w:rPr>
        <w:t>, kura vērtība ietaupītajam siltumam pret attiecināmajām izmaksām ir 0 (nesasniedzot 0,3 robežu)</w:t>
      </w:r>
      <w:r w:rsidR="00FF7FA7">
        <w:rPr>
          <w:rFonts w:ascii="Times New Roman" w:hAnsi="Times New Roman" w:cs="Times New Roman"/>
          <w:sz w:val="24"/>
          <w:szCs w:val="24"/>
        </w:rPr>
        <w:t>, Izglītības un zinātnes mini</w:t>
      </w:r>
      <w:r w:rsidR="001B7307">
        <w:rPr>
          <w:rFonts w:ascii="Times New Roman" w:hAnsi="Times New Roman" w:cs="Times New Roman"/>
          <w:sz w:val="24"/>
          <w:szCs w:val="24"/>
        </w:rPr>
        <w:t>s</w:t>
      </w:r>
      <w:r w:rsidR="00FF7FA7">
        <w:rPr>
          <w:rFonts w:ascii="Times New Roman" w:hAnsi="Times New Roman" w:cs="Times New Roman"/>
          <w:sz w:val="24"/>
          <w:szCs w:val="24"/>
        </w:rPr>
        <w:t>trija norāda, ka veikti precizējumi projekta iesniegumā, kuru rezultātā kvalitātes kritēriju minimālā vērtība tiek sasniegta.</w:t>
      </w:r>
      <w:r w:rsidRPr="00FF7FA7">
        <w:rPr>
          <w:rFonts w:ascii="Times New Roman" w:hAnsi="Times New Roman" w:cs="Times New Roman"/>
          <w:sz w:val="24"/>
          <w:szCs w:val="24"/>
        </w:rPr>
        <w:t xml:space="preserve"> Projekta gatavības pakāpe vērtējama kā augsta, būvprojekts izstrādāts 2019. gadā, kas norāda uz mērenu sadārdzinājuma iespējamību. CFLA norāda, ka projektam </w:t>
      </w:r>
      <w:r w:rsidR="001B7307">
        <w:rPr>
          <w:rFonts w:ascii="Times New Roman" w:hAnsi="Times New Roman" w:cs="Times New Roman"/>
          <w:sz w:val="24"/>
          <w:szCs w:val="24"/>
        </w:rPr>
        <w:t xml:space="preserve">nekvalitatīvi izstrādāts </w:t>
      </w:r>
      <w:proofErr w:type="spellStart"/>
      <w:r w:rsidR="001B7307">
        <w:rPr>
          <w:rFonts w:ascii="Times New Roman" w:hAnsi="Times New Roman" w:cs="Times New Roman"/>
          <w:sz w:val="24"/>
          <w:szCs w:val="24"/>
        </w:rPr>
        <w:t>energosertifikāts</w:t>
      </w:r>
      <w:bookmarkStart w:id="1" w:name="_GoBack"/>
      <w:bookmarkEnd w:id="1"/>
      <w:proofErr w:type="spellEnd"/>
      <w:r w:rsidRPr="00FF7FA7">
        <w:rPr>
          <w:rFonts w:ascii="Times New Roman" w:hAnsi="Times New Roman" w:cs="Times New Roman"/>
          <w:sz w:val="24"/>
          <w:szCs w:val="24"/>
        </w:rPr>
        <w:t xml:space="preserve">, pēc kura datiem projekts nav īstenojams. Iesniedzējs norādījis, ka projektā jau ieguldīti </w:t>
      </w:r>
      <w:r w:rsidR="00FF7FA7" w:rsidRPr="00FF7FA7">
        <w:rPr>
          <w:rFonts w:ascii="Times New Roman" w:hAnsi="Times New Roman" w:cs="Times New Roman"/>
          <w:sz w:val="24"/>
          <w:szCs w:val="24"/>
        </w:rPr>
        <w:t xml:space="preserve">43 626,28 </w:t>
      </w:r>
      <w:r w:rsidRPr="00FF7FA7">
        <w:rPr>
          <w:rFonts w:ascii="Times New Roman" w:hAnsi="Times New Roman" w:cs="Times New Roman"/>
          <w:sz w:val="24"/>
          <w:szCs w:val="24"/>
        </w:rPr>
        <w:t xml:space="preserve"> </w:t>
      </w:r>
      <w:proofErr w:type="spellStart"/>
      <w:r w:rsidRPr="00FF7FA7">
        <w:rPr>
          <w:rFonts w:ascii="Times New Roman" w:hAnsi="Times New Roman" w:cs="Times New Roman"/>
          <w:i/>
          <w:iCs/>
          <w:sz w:val="24"/>
          <w:szCs w:val="24"/>
        </w:rPr>
        <w:t>euro</w:t>
      </w:r>
      <w:proofErr w:type="spellEnd"/>
      <w:r w:rsidRPr="00FF7FA7">
        <w:rPr>
          <w:rFonts w:ascii="Times New Roman" w:hAnsi="Times New Roman" w:cs="Times New Roman"/>
          <w:sz w:val="24"/>
          <w:szCs w:val="24"/>
        </w:rPr>
        <w:t>.</w:t>
      </w:r>
    </w:p>
    <w:p w14:paraId="78D7D57B" w14:textId="51D8D954" w:rsidR="0007036A" w:rsidRPr="00FF7FA7" w:rsidRDefault="0007036A" w:rsidP="0007036A">
      <w:pPr>
        <w:pStyle w:val="ListParagraph"/>
        <w:numPr>
          <w:ilvl w:val="0"/>
          <w:numId w:val="2"/>
        </w:numPr>
        <w:jc w:val="both"/>
        <w:rPr>
          <w:rFonts w:ascii="Times New Roman" w:hAnsi="Times New Roman" w:cs="Times New Roman"/>
          <w:sz w:val="24"/>
          <w:szCs w:val="24"/>
        </w:rPr>
      </w:pPr>
      <w:r w:rsidRPr="00FF7FA7">
        <w:rPr>
          <w:rFonts w:ascii="Times New Roman" w:hAnsi="Times New Roman" w:cs="Times New Roman"/>
          <w:sz w:val="24"/>
          <w:szCs w:val="24"/>
        </w:rPr>
        <w:t>Projekts Nr. 4.2.1.2./19/I/017</w:t>
      </w:r>
      <w:r w:rsidR="00CD1646" w:rsidRPr="00FF7FA7">
        <w:rPr>
          <w:rFonts w:ascii="Times New Roman" w:hAnsi="Times New Roman" w:cs="Times New Roman"/>
          <w:sz w:val="24"/>
          <w:szCs w:val="24"/>
        </w:rPr>
        <w:t>.</w:t>
      </w:r>
      <w:r w:rsidRPr="00FF7FA7">
        <w:rPr>
          <w:rFonts w:ascii="Times New Roman" w:hAnsi="Times New Roman" w:cs="Times New Roman"/>
          <w:sz w:val="24"/>
          <w:szCs w:val="24"/>
        </w:rPr>
        <w:t xml:space="preserve"> </w:t>
      </w:r>
      <w:r w:rsidRPr="00FF7FA7">
        <w:rPr>
          <w:rFonts w:ascii="Times New Roman" w:hAnsi="Times New Roman" w:cs="Times New Roman"/>
          <w:b/>
          <w:bCs/>
          <w:sz w:val="24"/>
          <w:szCs w:val="24"/>
        </w:rPr>
        <w:t xml:space="preserve">Latvijas Neredzīgo biedrības ēka </w:t>
      </w:r>
      <w:proofErr w:type="spellStart"/>
      <w:r w:rsidRPr="00FF7FA7">
        <w:rPr>
          <w:rFonts w:ascii="Times New Roman" w:hAnsi="Times New Roman" w:cs="Times New Roman"/>
          <w:b/>
          <w:bCs/>
          <w:sz w:val="24"/>
          <w:szCs w:val="24"/>
        </w:rPr>
        <w:t>Braila</w:t>
      </w:r>
      <w:proofErr w:type="spellEnd"/>
      <w:r w:rsidRPr="00FF7FA7">
        <w:rPr>
          <w:rFonts w:ascii="Times New Roman" w:hAnsi="Times New Roman" w:cs="Times New Roman"/>
          <w:b/>
          <w:bCs/>
          <w:sz w:val="24"/>
          <w:szCs w:val="24"/>
        </w:rPr>
        <w:t xml:space="preserve"> ielā 4, Rīgā</w:t>
      </w:r>
      <w:r w:rsidRPr="00FF7FA7">
        <w:rPr>
          <w:rFonts w:ascii="Times New Roman" w:hAnsi="Times New Roman" w:cs="Times New Roman"/>
          <w:sz w:val="24"/>
          <w:szCs w:val="24"/>
        </w:rPr>
        <w:t>. Projektam nepieciešams 171 441,43 </w:t>
      </w:r>
      <w:proofErr w:type="spellStart"/>
      <w:r w:rsidRPr="00FF7FA7">
        <w:rPr>
          <w:rFonts w:ascii="Times New Roman" w:hAnsi="Times New Roman" w:cs="Times New Roman"/>
          <w:i/>
          <w:iCs/>
          <w:sz w:val="24"/>
          <w:szCs w:val="24"/>
        </w:rPr>
        <w:t>euro</w:t>
      </w:r>
      <w:proofErr w:type="spellEnd"/>
      <w:r w:rsidRPr="00FF7FA7">
        <w:rPr>
          <w:rFonts w:ascii="Times New Roman" w:hAnsi="Times New Roman" w:cs="Times New Roman"/>
          <w:sz w:val="24"/>
          <w:szCs w:val="24"/>
        </w:rPr>
        <w:t xml:space="preserve"> liels finansējuma apmērs, no kura visas ir</w:t>
      </w:r>
      <w:r w:rsidRPr="00FF7FA7">
        <w:rPr>
          <w:rFonts w:ascii="Times New Roman" w:hAnsi="Times New Roman" w:cs="Times New Roman"/>
          <w:i/>
          <w:iCs/>
          <w:sz w:val="24"/>
          <w:szCs w:val="24"/>
        </w:rPr>
        <w:t xml:space="preserve"> </w:t>
      </w:r>
      <w:r w:rsidRPr="00FF7FA7">
        <w:rPr>
          <w:rFonts w:ascii="Times New Roman" w:hAnsi="Times New Roman" w:cs="Times New Roman"/>
          <w:sz w:val="24"/>
          <w:szCs w:val="24"/>
        </w:rPr>
        <w:t>attiecināmās izmaksas. Projekta gatavības pakāpe vērtējama kā vidēja.</w:t>
      </w:r>
    </w:p>
    <w:p w14:paraId="0B25C1F4" w14:textId="07164DD3" w:rsidR="0007036A" w:rsidRPr="00FF7FA7" w:rsidRDefault="0007036A" w:rsidP="0007036A">
      <w:pPr>
        <w:pStyle w:val="ListParagraph"/>
        <w:numPr>
          <w:ilvl w:val="0"/>
          <w:numId w:val="2"/>
        </w:numPr>
        <w:jc w:val="both"/>
        <w:rPr>
          <w:rFonts w:ascii="Times New Roman" w:hAnsi="Times New Roman" w:cs="Times New Roman"/>
          <w:sz w:val="24"/>
          <w:szCs w:val="24"/>
        </w:rPr>
      </w:pPr>
      <w:r w:rsidRPr="00FF7FA7">
        <w:rPr>
          <w:rFonts w:ascii="Times New Roman" w:hAnsi="Times New Roman" w:cs="Times New Roman"/>
          <w:sz w:val="24"/>
          <w:szCs w:val="24"/>
        </w:rPr>
        <w:t>Projekts Nr. 4.2.1.2./19/I/021</w:t>
      </w:r>
      <w:r w:rsidR="00CD1646" w:rsidRPr="00FF7FA7">
        <w:rPr>
          <w:rFonts w:ascii="Times New Roman" w:hAnsi="Times New Roman" w:cs="Times New Roman"/>
          <w:sz w:val="24"/>
          <w:szCs w:val="24"/>
        </w:rPr>
        <w:t>.</w:t>
      </w:r>
      <w:r w:rsidRPr="00FF7FA7">
        <w:rPr>
          <w:rFonts w:ascii="Times New Roman" w:hAnsi="Times New Roman" w:cs="Times New Roman"/>
          <w:sz w:val="24"/>
          <w:szCs w:val="24"/>
        </w:rPr>
        <w:t xml:space="preserve"> </w:t>
      </w:r>
      <w:r w:rsidRPr="00FF7FA7">
        <w:rPr>
          <w:rFonts w:ascii="Times New Roman" w:hAnsi="Times New Roman" w:cs="Times New Roman"/>
          <w:b/>
          <w:bCs/>
          <w:sz w:val="24"/>
          <w:szCs w:val="24"/>
        </w:rPr>
        <w:t>Rīgas Tirdzniecības profesionālās vidusskolas ēka</w:t>
      </w:r>
      <w:r w:rsidRPr="00FF7FA7">
        <w:rPr>
          <w:rFonts w:ascii="Times New Roman" w:hAnsi="Times New Roman" w:cs="Times New Roman"/>
          <w:sz w:val="24"/>
          <w:szCs w:val="24"/>
        </w:rPr>
        <w:t>. Projektam nepieciešams 589 200,00 </w:t>
      </w:r>
      <w:proofErr w:type="spellStart"/>
      <w:r w:rsidRPr="00FF7FA7">
        <w:rPr>
          <w:rFonts w:ascii="Times New Roman" w:hAnsi="Times New Roman" w:cs="Times New Roman"/>
          <w:i/>
          <w:iCs/>
          <w:sz w:val="24"/>
          <w:szCs w:val="24"/>
        </w:rPr>
        <w:t>euro</w:t>
      </w:r>
      <w:proofErr w:type="spellEnd"/>
      <w:r w:rsidRPr="00FF7FA7">
        <w:rPr>
          <w:rFonts w:ascii="Times New Roman" w:hAnsi="Times New Roman" w:cs="Times New Roman"/>
          <w:sz w:val="24"/>
          <w:szCs w:val="24"/>
        </w:rPr>
        <w:t xml:space="preserve"> liels finansējuma apmērs, no kura visas ir</w:t>
      </w:r>
      <w:r w:rsidRPr="00FF7FA7">
        <w:rPr>
          <w:rFonts w:ascii="Times New Roman" w:hAnsi="Times New Roman" w:cs="Times New Roman"/>
          <w:i/>
          <w:iCs/>
          <w:sz w:val="24"/>
          <w:szCs w:val="24"/>
        </w:rPr>
        <w:t xml:space="preserve"> </w:t>
      </w:r>
      <w:r w:rsidRPr="00FF7FA7">
        <w:rPr>
          <w:rFonts w:ascii="Times New Roman" w:hAnsi="Times New Roman" w:cs="Times New Roman"/>
          <w:sz w:val="24"/>
          <w:szCs w:val="24"/>
        </w:rPr>
        <w:t xml:space="preserve">attiecināmās izmaksas. Projekta </w:t>
      </w:r>
      <w:r w:rsidRPr="00FF7FA7">
        <w:rPr>
          <w:rFonts w:ascii="Times New Roman" w:hAnsi="Times New Roman" w:cs="Times New Roman"/>
          <w:sz w:val="24"/>
          <w:szCs w:val="24"/>
          <w:u w:val="single"/>
        </w:rPr>
        <w:t>gatavības pakāpe vērtējama kā zema</w:t>
      </w:r>
      <w:r w:rsidRPr="00FF7FA7">
        <w:rPr>
          <w:rFonts w:ascii="Times New Roman" w:hAnsi="Times New Roman" w:cs="Times New Roman"/>
          <w:sz w:val="24"/>
          <w:szCs w:val="24"/>
        </w:rPr>
        <w:t xml:space="preserve">, nav izstrādāts būvprojekts. Finansējuma saņēmējs norāda, ka projektā jau ieguldītais finansējuma apjoms sastāda 10 000 </w:t>
      </w:r>
      <w:proofErr w:type="spellStart"/>
      <w:r w:rsidRPr="00FF7FA7">
        <w:rPr>
          <w:rFonts w:ascii="Times New Roman" w:hAnsi="Times New Roman" w:cs="Times New Roman"/>
          <w:i/>
          <w:iCs/>
          <w:sz w:val="24"/>
          <w:szCs w:val="24"/>
        </w:rPr>
        <w:t>euro</w:t>
      </w:r>
      <w:proofErr w:type="spellEnd"/>
      <w:r w:rsidRPr="00FF7FA7">
        <w:rPr>
          <w:rFonts w:ascii="Times New Roman" w:hAnsi="Times New Roman" w:cs="Times New Roman"/>
          <w:sz w:val="24"/>
          <w:szCs w:val="24"/>
        </w:rPr>
        <w:t>.</w:t>
      </w:r>
    </w:p>
    <w:p w14:paraId="428E6144" w14:textId="724FDAF3" w:rsidR="0007036A" w:rsidRPr="00FF7FA7" w:rsidRDefault="0007036A" w:rsidP="0007036A">
      <w:pPr>
        <w:pStyle w:val="ListParagraph"/>
        <w:numPr>
          <w:ilvl w:val="0"/>
          <w:numId w:val="2"/>
        </w:numPr>
        <w:jc w:val="both"/>
        <w:rPr>
          <w:rFonts w:ascii="Times New Roman" w:hAnsi="Times New Roman" w:cs="Times New Roman"/>
          <w:sz w:val="24"/>
          <w:szCs w:val="24"/>
        </w:rPr>
      </w:pPr>
      <w:r w:rsidRPr="00FF7FA7">
        <w:rPr>
          <w:rFonts w:ascii="Times New Roman" w:hAnsi="Times New Roman" w:cs="Times New Roman"/>
          <w:sz w:val="24"/>
          <w:szCs w:val="24"/>
        </w:rPr>
        <w:t>Projekts Nr. 4.2.1.2./19/I/014</w:t>
      </w:r>
      <w:r w:rsidR="00CD1646" w:rsidRPr="00FF7FA7">
        <w:rPr>
          <w:rFonts w:ascii="Times New Roman" w:hAnsi="Times New Roman" w:cs="Times New Roman"/>
          <w:sz w:val="24"/>
          <w:szCs w:val="24"/>
        </w:rPr>
        <w:t>.</w:t>
      </w:r>
      <w:r w:rsidRPr="00FF7FA7">
        <w:rPr>
          <w:rFonts w:ascii="Times New Roman" w:hAnsi="Times New Roman" w:cs="Times New Roman"/>
          <w:sz w:val="24"/>
          <w:szCs w:val="24"/>
        </w:rPr>
        <w:t xml:space="preserve"> </w:t>
      </w:r>
      <w:r w:rsidRPr="00FF7FA7">
        <w:rPr>
          <w:rFonts w:ascii="Times New Roman" w:hAnsi="Times New Roman" w:cs="Times New Roman"/>
          <w:b/>
          <w:bCs/>
          <w:sz w:val="24"/>
          <w:szCs w:val="24"/>
        </w:rPr>
        <w:t>Latvijas neredzīgo</w:t>
      </w:r>
      <w:r w:rsidR="00CD1646" w:rsidRPr="00FF7FA7">
        <w:rPr>
          <w:rFonts w:ascii="Times New Roman" w:hAnsi="Times New Roman" w:cs="Times New Roman"/>
          <w:b/>
          <w:bCs/>
          <w:sz w:val="24"/>
          <w:szCs w:val="24"/>
        </w:rPr>
        <w:t xml:space="preserve"> biedrības</w:t>
      </w:r>
      <w:r w:rsidRPr="00FF7FA7">
        <w:rPr>
          <w:rFonts w:ascii="Times New Roman" w:hAnsi="Times New Roman" w:cs="Times New Roman"/>
          <w:b/>
          <w:bCs/>
          <w:sz w:val="24"/>
          <w:szCs w:val="24"/>
        </w:rPr>
        <w:t xml:space="preserve"> ēka Liepājā</w:t>
      </w:r>
      <w:r w:rsidRPr="00FF7FA7">
        <w:rPr>
          <w:rFonts w:ascii="Times New Roman" w:hAnsi="Times New Roman" w:cs="Times New Roman"/>
          <w:sz w:val="24"/>
          <w:szCs w:val="24"/>
        </w:rPr>
        <w:t>. Projektam nepieciešams 586 586,84 </w:t>
      </w:r>
      <w:proofErr w:type="spellStart"/>
      <w:r w:rsidRPr="00FF7FA7">
        <w:rPr>
          <w:rFonts w:ascii="Times New Roman" w:hAnsi="Times New Roman" w:cs="Times New Roman"/>
          <w:i/>
          <w:iCs/>
          <w:sz w:val="24"/>
          <w:szCs w:val="24"/>
        </w:rPr>
        <w:t>euro</w:t>
      </w:r>
      <w:proofErr w:type="spellEnd"/>
      <w:r w:rsidRPr="00FF7FA7">
        <w:rPr>
          <w:rFonts w:ascii="Times New Roman" w:hAnsi="Times New Roman" w:cs="Times New Roman"/>
          <w:sz w:val="24"/>
          <w:szCs w:val="24"/>
        </w:rPr>
        <w:t xml:space="preserve"> liels finansējuma apmērs, no kura 399 935,81 </w:t>
      </w:r>
      <w:proofErr w:type="spellStart"/>
      <w:r w:rsidRPr="00FF7FA7">
        <w:rPr>
          <w:rFonts w:ascii="Times New Roman" w:hAnsi="Times New Roman" w:cs="Times New Roman"/>
          <w:sz w:val="24"/>
          <w:szCs w:val="24"/>
        </w:rPr>
        <w:t>euro</w:t>
      </w:r>
      <w:proofErr w:type="spellEnd"/>
      <w:r w:rsidRPr="00FF7FA7">
        <w:rPr>
          <w:rFonts w:ascii="Times New Roman" w:hAnsi="Times New Roman" w:cs="Times New Roman"/>
          <w:sz w:val="24"/>
          <w:szCs w:val="24"/>
        </w:rPr>
        <w:t xml:space="preserve"> ir</w:t>
      </w:r>
      <w:r w:rsidRPr="00FF7FA7">
        <w:rPr>
          <w:rFonts w:ascii="Times New Roman" w:hAnsi="Times New Roman" w:cs="Times New Roman"/>
          <w:i/>
          <w:iCs/>
          <w:sz w:val="24"/>
          <w:szCs w:val="24"/>
        </w:rPr>
        <w:t xml:space="preserve"> </w:t>
      </w:r>
      <w:r w:rsidRPr="00FF7FA7">
        <w:rPr>
          <w:rFonts w:ascii="Times New Roman" w:hAnsi="Times New Roman" w:cs="Times New Roman"/>
          <w:sz w:val="24"/>
          <w:szCs w:val="24"/>
        </w:rPr>
        <w:t xml:space="preserve">attiecināmās izmaksas. Projekta </w:t>
      </w:r>
      <w:r w:rsidRPr="00FF7FA7">
        <w:rPr>
          <w:rFonts w:ascii="Times New Roman" w:hAnsi="Times New Roman" w:cs="Times New Roman"/>
          <w:sz w:val="24"/>
          <w:szCs w:val="24"/>
          <w:u w:val="single"/>
        </w:rPr>
        <w:t>gatavības pakāpe vērtējama kā zema</w:t>
      </w:r>
      <w:r w:rsidRPr="00FF7FA7">
        <w:rPr>
          <w:rFonts w:ascii="Times New Roman" w:hAnsi="Times New Roman" w:cs="Times New Roman"/>
          <w:sz w:val="24"/>
          <w:szCs w:val="24"/>
        </w:rPr>
        <w:t>, nav izstrādāts būvprojekts.</w:t>
      </w:r>
    </w:p>
    <w:p w14:paraId="6B364D4F" w14:textId="7C8F7DD5" w:rsidR="0007036A" w:rsidRPr="00FF7FA7" w:rsidRDefault="0007036A" w:rsidP="0007036A">
      <w:pPr>
        <w:pStyle w:val="ListParagraph"/>
        <w:numPr>
          <w:ilvl w:val="0"/>
          <w:numId w:val="2"/>
        </w:numPr>
        <w:jc w:val="both"/>
        <w:rPr>
          <w:rFonts w:ascii="Times New Roman" w:hAnsi="Times New Roman" w:cs="Times New Roman"/>
          <w:sz w:val="24"/>
          <w:szCs w:val="24"/>
        </w:rPr>
      </w:pPr>
      <w:r w:rsidRPr="00FF7FA7">
        <w:rPr>
          <w:rFonts w:ascii="Times New Roman" w:hAnsi="Times New Roman" w:cs="Times New Roman"/>
          <w:sz w:val="24"/>
          <w:szCs w:val="24"/>
        </w:rPr>
        <w:t>Projekts Nr. 4.2.1.2./19/I/018</w:t>
      </w:r>
      <w:r w:rsidR="00CD1646" w:rsidRPr="00FF7FA7">
        <w:rPr>
          <w:rFonts w:ascii="Times New Roman" w:hAnsi="Times New Roman" w:cs="Times New Roman"/>
          <w:sz w:val="24"/>
          <w:szCs w:val="24"/>
        </w:rPr>
        <w:t>.</w:t>
      </w:r>
      <w:r w:rsidRPr="00FF7FA7">
        <w:rPr>
          <w:rFonts w:ascii="Times New Roman" w:hAnsi="Times New Roman" w:cs="Times New Roman"/>
          <w:sz w:val="24"/>
          <w:szCs w:val="24"/>
        </w:rPr>
        <w:t xml:space="preserve"> </w:t>
      </w:r>
      <w:r w:rsidRPr="00FF7FA7">
        <w:rPr>
          <w:rFonts w:ascii="Times New Roman" w:hAnsi="Times New Roman" w:cs="Times New Roman"/>
          <w:b/>
          <w:bCs/>
          <w:sz w:val="24"/>
          <w:szCs w:val="24"/>
        </w:rPr>
        <w:t>Latvijas Lauksaimniecības universitātes Tehniskās fakultātes mācību korpusa daļa</w:t>
      </w:r>
      <w:r w:rsidRPr="00FF7FA7">
        <w:rPr>
          <w:rFonts w:ascii="Times New Roman" w:hAnsi="Times New Roman" w:cs="Times New Roman"/>
          <w:sz w:val="24"/>
          <w:szCs w:val="24"/>
        </w:rPr>
        <w:t>. Projektam nepieciešams 1 050 586,81 </w:t>
      </w:r>
      <w:proofErr w:type="spellStart"/>
      <w:r w:rsidRPr="00FF7FA7">
        <w:rPr>
          <w:rFonts w:ascii="Times New Roman" w:hAnsi="Times New Roman" w:cs="Times New Roman"/>
          <w:i/>
          <w:iCs/>
          <w:sz w:val="24"/>
          <w:szCs w:val="24"/>
        </w:rPr>
        <w:t>euro</w:t>
      </w:r>
      <w:proofErr w:type="spellEnd"/>
      <w:r w:rsidRPr="00FF7FA7">
        <w:rPr>
          <w:rFonts w:ascii="Times New Roman" w:hAnsi="Times New Roman" w:cs="Times New Roman"/>
          <w:sz w:val="24"/>
          <w:szCs w:val="24"/>
        </w:rPr>
        <w:t xml:space="preserve"> liels finansējuma apmērs, no kura 506 933,00 </w:t>
      </w:r>
      <w:proofErr w:type="spellStart"/>
      <w:r w:rsidRPr="00FF7FA7">
        <w:rPr>
          <w:rFonts w:ascii="Times New Roman" w:hAnsi="Times New Roman" w:cs="Times New Roman"/>
          <w:i/>
          <w:iCs/>
          <w:sz w:val="24"/>
          <w:szCs w:val="24"/>
        </w:rPr>
        <w:t>euro</w:t>
      </w:r>
      <w:proofErr w:type="spellEnd"/>
      <w:r w:rsidRPr="00FF7FA7">
        <w:rPr>
          <w:rFonts w:ascii="Times New Roman" w:hAnsi="Times New Roman" w:cs="Times New Roman"/>
          <w:sz w:val="24"/>
          <w:szCs w:val="24"/>
        </w:rPr>
        <w:t xml:space="preserve"> ir</w:t>
      </w:r>
      <w:r w:rsidRPr="00FF7FA7">
        <w:rPr>
          <w:rFonts w:ascii="Times New Roman" w:hAnsi="Times New Roman" w:cs="Times New Roman"/>
          <w:i/>
          <w:iCs/>
          <w:sz w:val="24"/>
          <w:szCs w:val="24"/>
        </w:rPr>
        <w:t xml:space="preserve"> </w:t>
      </w:r>
      <w:r w:rsidRPr="00FF7FA7">
        <w:rPr>
          <w:rFonts w:ascii="Times New Roman" w:hAnsi="Times New Roman" w:cs="Times New Roman"/>
          <w:sz w:val="24"/>
          <w:szCs w:val="24"/>
        </w:rPr>
        <w:t xml:space="preserve">attiecināmās izmaksas. Projekts </w:t>
      </w:r>
      <w:r w:rsidRPr="00FF7FA7">
        <w:rPr>
          <w:rFonts w:ascii="Times New Roman" w:hAnsi="Times New Roman" w:cs="Times New Roman"/>
          <w:sz w:val="24"/>
          <w:szCs w:val="24"/>
          <w:u w:val="single"/>
        </w:rPr>
        <w:t>neizpilda iegūstamā enerģijas ietaupījuma kritēriju</w:t>
      </w:r>
      <w:r w:rsidRPr="00FF7FA7">
        <w:rPr>
          <w:rFonts w:ascii="Times New Roman" w:hAnsi="Times New Roman" w:cs="Times New Roman"/>
          <w:sz w:val="24"/>
          <w:szCs w:val="24"/>
        </w:rPr>
        <w:t>, kura vērtība ietaupītajam siltumam pret attiecināmajām izmaksām ir 0,1891 (nesasniedzot 0,3 robežu). Projekta gatavības pakāpe vērtējama kā augsta, noslēgts līgums par būvniecību. Iesniedzējs norāda, ka būvdarbi jau ir uzsākti 2019. gada augustā.</w:t>
      </w:r>
    </w:p>
    <w:p w14:paraId="3E35D442" w14:textId="37ADAC6A" w:rsidR="00C712F7" w:rsidRPr="00C712F7" w:rsidRDefault="0007036A" w:rsidP="00C712F7">
      <w:pPr>
        <w:pStyle w:val="ListParagraph"/>
        <w:numPr>
          <w:ilvl w:val="0"/>
          <w:numId w:val="2"/>
        </w:numPr>
        <w:jc w:val="both"/>
        <w:rPr>
          <w:rFonts w:ascii="Times New Roman" w:hAnsi="Times New Roman" w:cs="Times New Roman"/>
          <w:sz w:val="24"/>
          <w:szCs w:val="24"/>
        </w:rPr>
      </w:pPr>
      <w:r w:rsidRPr="00C712F7">
        <w:rPr>
          <w:rFonts w:ascii="Times New Roman" w:hAnsi="Times New Roman" w:cs="Times New Roman"/>
          <w:sz w:val="24"/>
          <w:szCs w:val="24"/>
        </w:rPr>
        <w:lastRenderedPageBreak/>
        <w:t>Projekts Nr. 4.2.1.2./19/I/012</w:t>
      </w:r>
      <w:r w:rsidR="00CD1646" w:rsidRPr="00C712F7">
        <w:rPr>
          <w:rFonts w:ascii="Times New Roman" w:hAnsi="Times New Roman" w:cs="Times New Roman"/>
          <w:sz w:val="24"/>
          <w:szCs w:val="24"/>
        </w:rPr>
        <w:t>.</w:t>
      </w:r>
      <w:r w:rsidRPr="00C712F7">
        <w:rPr>
          <w:rFonts w:ascii="Times New Roman" w:hAnsi="Times New Roman" w:cs="Times New Roman"/>
          <w:sz w:val="24"/>
          <w:szCs w:val="24"/>
        </w:rPr>
        <w:t xml:space="preserve"> </w:t>
      </w:r>
      <w:r w:rsidRPr="00C712F7">
        <w:rPr>
          <w:rFonts w:ascii="Times New Roman" w:hAnsi="Times New Roman" w:cs="Times New Roman"/>
          <w:b/>
          <w:bCs/>
          <w:sz w:val="24"/>
          <w:szCs w:val="24"/>
        </w:rPr>
        <w:t>Nodrošinājuma valsts aģentūras administratīvā ēka, mācību korpuss un kopmītne</w:t>
      </w:r>
      <w:r w:rsidRPr="00C712F7">
        <w:rPr>
          <w:rFonts w:ascii="Times New Roman" w:hAnsi="Times New Roman" w:cs="Times New Roman"/>
          <w:sz w:val="24"/>
          <w:szCs w:val="24"/>
        </w:rPr>
        <w:t xml:space="preserve">. </w:t>
      </w:r>
      <w:proofErr w:type="spellStart"/>
      <w:r w:rsidR="00C712F7">
        <w:rPr>
          <w:rFonts w:ascii="Times New Roman" w:hAnsi="Times New Roman" w:cs="Times New Roman"/>
          <w:sz w:val="24"/>
          <w:szCs w:val="24"/>
        </w:rPr>
        <w:t>Iekšlietu</w:t>
      </w:r>
      <w:proofErr w:type="spellEnd"/>
      <w:r w:rsidR="00C712F7">
        <w:rPr>
          <w:rFonts w:ascii="Times New Roman" w:hAnsi="Times New Roman" w:cs="Times New Roman"/>
          <w:sz w:val="24"/>
          <w:szCs w:val="24"/>
        </w:rPr>
        <w:t xml:space="preserve"> ministrija norāda, ka p</w:t>
      </w:r>
      <w:r w:rsidR="00C712F7" w:rsidRPr="00C712F7">
        <w:rPr>
          <w:rFonts w:ascii="Times New Roman" w:hAnsi="Times New Roman" w:cs="Times New Roman"/>
          <w:sz w:val="24"/>
          <w:szCs w:val="24"/>
        </w:rPr>
        <w:t xml:space="preserve">rojektam nepieciešamais kopējais finansējums 7 250 388,85 </w:t>
      </w:r>
      <w:proofErr w:type="spellStart"/>
      <w:r w:rsidR="00C712F7" w:rsidRPr="00C712F7">
        <w:rPr>
          <w:rFonts w:ascii="Times New Roman" w:hAnsi="Times New Roman" w:cs="Times New Roman"/>
          <w:sz w:val="24"/>
          <w:szCs w:val="24"/>
        </w:rPr>
        <w:t>euro</w:t>
      </w:r>
      <w:proofErr w:type="spellEnd"/>
      <w:r w:rsidR="00C712F7" w:rsidRPr="00C712F7">
        <w:rPr>
          <w:rFonts w:ascii="Times New Roman" w:hAnsi="Times New Roman" w:cs="Times New Roman"/>
          <w:sz w:val="24"/>
          <w:szCs w:val="24"/>
        </w:rPr>
        <w:t xml:space="preserve">, no kura 5 223 361,77 </w:t>
      </w:r>
      <w:proofErr w:type="spellStart"/>
      <w:r w:rsidR="00C712F7" w:rsidRPr="00C712F7">
        <w:rPr>
          <w:rFonts w:ascii="Times New Roman" w:hAnsi="Times New Roman" w:cs="Times New Roman"/>
          <w:sz w:val="24"/>
          <w:szCs w:val="24"/>
        </w:rPr>
        <w:t>euro</w:t>
      </w:r>
      <w:proofErr w:type="spellEnd"/>
      <w:r w:rsidR="00C712F7" w:rsidRPr="00C712F7">
        <w:rPr>
          <w:rFonts w:ascii="Times New Roman" w:hAnsi="Times New Roman" w:cs="Times New Roman"/>
          <w:sz w:val="24"/>
          <w:szCs w:val="24"/>
        </w:rPr>
        <w:t xml:space="preserve"> (iepriekš plānots 6 198 942,40 </w:t>
      </w:r>
      <w:proofErr w:type="spellStart"/>
      <w:r w:rsidR="00C712F7" w:rsidRPr="00C712F7">
        <w:rPr>
          <w:rFonts w:ascii="Times New Roman" w:hAnsi="Times New Roman" w:cs="Times New Roman"/>
          <w:sz w:val="24"/>
          <w:szCs w:val="24"/>
        </w:rPr>
        <w:t>euro</w:t>
      </w:r>
      <w:proofErr w:type="spellEnd"/>
      <w:r w:rsidR="00C712F7" w:rsidRPr="00C712F7">
        <w:rPr>
          <w:rFonts w:ascii="Times New Roman" w:hAnsi="Times New Roman" w:cs="Times New Roman"/>
          <w:sz w:val="24"/>
          <w:szCs w:val="24"/>
        </w:rPr>
        <w:t xml:space="preserve">) ir attiecināmās izmaksas. Projekta gatavības pakāpe vērtējama kā augsta – ir izstrādāta tehniskā dokumentācija: tehniskās apsekošanas atzinumi (trīs ēkām), </w:t>
      </w:r>
      <w:proofErr w:type="spellStart"/>
      <w:r w:rsidR="00C712F7" w:rsidRPr="00C712F7">
        <w:rPr>
          <w:rFonts w:ascii="Times New Roman" w:hAnsi="Times New Roman" w:cs="Times New Roman"/>
          <w:sz w:val="24"/>
          <w:szCs w:val="24"/>
        </w:rPr>
        <w:t>energosertifikāti</w:t>
      </w:r>
      <w:proofErr w:type="spellEnd"/>
      <w:r w:rsidR="00C712F7" w:rsidRPr="00C712F7">
        <w:rPr>
          <w:rFonts w:ascii="Times New Roman" w:hAnsi="Times New Roman" w:cs="Times New Roman"/>
          <w:sz w:val="24"/>
          <w:szCs w:val="24"/>
        </w:rPr>
        <w:t xml:space="preserve"> (trīs ēkām), trīs ēku būvprojekti, izmaiņu projekti (akceptēti būvvaldē), veikta būvprojektu un izmaiņu projektu ekspertīze, 2020.gada 15.jūlijā ir izsludināts būvdarbu iepirkums, piedāvājumu iesniegšanas termiņš ir 2020.gada 18.augusts. Saskaņā ar Nodrošinājuma valsts aģentūras sniegto informāciju projekt a īstenošanā ieguldīti finanšu līdzekļi 361 071,17 </w:t>
      </w:r>
      <w:proofErr w:type="spellStart"/>
      <w:r w:rsidR="00C712F7" w:rsidRPr="00C712F7">
        <w:rPr>
          <w:rFonts w:ascii="Times New Roman" w:hAnsi="Times New Roman" w:cs="Times New Roman"/>
          <w:sz w:val="24"/>
          <w:szCs w:val="24"/>
        </w:rPr>
        <w:t>euro</w:t>
      </w:r>
      <w:proofErr w:type="spellEnd"/>
      <w:r w:rsidR="00C712F7" w:rsidRPr="00C712F7">
        <w:rPr>
          <w:rFonts w:ascii="Times New Roman" w:hAnsi="Times New Roman" w:cs="Times New Roman"/>
          <w:sz w:val="24"/>
          <w:szCs w:val="24"/>
        </w:rPr>
        <w:t xml:space="preserve"> apmērā. CFLA norāda, ka iesniegts sliktas kvalitātes </w:t>
      </w:r>
      <w:proofErr w:type="spellStart"/>
      <w:r w:rsidR="00C712F7" w:rsidRPr="00C712F7">
        <w:rPr>
          <w:rFonts w:ascii="Times New Roman" w:hAnsi="Times New Roman" w:cs="Times New Roman"/>
          <w:sz w:val="24"/>
          <w:szCs w:val="24"/>
        </w:rPr>
        <w:t>energoaudits</w:t>
      </w:r>
      <w:proofErr w:type="spellEnd"/>
      <w:r w:rsidR="00C712F7" w:rsidRPr="00C712F7">
        <w:rPr>
          <w:rFonts w:ascii="Times New Roman" w:hAnsi="Times New Roman" w:cs="Times New Roman"/>
          <w:sz w:val="24"/>
          <w:szCs w:val="24"/>
        </w:rPr>
        <w:t xml:space="preserve">. Projekta iesniedzējs ir nodrošinājis </w:t>
      </w:r>
      <w:proofErr w:type="spellStart"/>
      <w:r w:rsidR="00C712F7" w:rsidRPr="00C712F7">
        <w:rPr>
          <w:rFonts w:ascii="Times New Roman" w:hAnsi="Times New Roman" w:cs="Times New Roman"/>
          <w:sz w:val="24"/>
          <w:szCs w:val="24"/>
        </w:rPr>
        <w:t>energosertifikātu</w:t>
      </w:r>
      <w:proofErr w:type="spellEnd"/>
      <w:r w:rsidR="00C712F7" w:rsidRPr="00C712F7">
        <w:rPr>
          <w:rFonts w:ascii="Times New Roman" w:hAnsi="Times New Roman" w:cs="Times New Roman"/>
          <w:sz w:val="24"/>
          <w:szCs w:val="24"/>
        </w:rPr>
        <w:t xml:space="preserve"> precizēšanu, precizēts projekta iesniegums iesniegts CFLA 2020.gada 3.jūlijā atkārtotai vērtēšanai. Pēc </w:t>
      </w:r>
      <w:proofErr w:type="spellStart"/>
      <w:r w:rsidR="00C712F7" w:rsidRPr="00C712F7">
        <w:rPr>
          <w:rFonts w:ascii="Times New Roman" w:hAnsi="Times New Roman" w:cs="Times New Roman"/>
          <w:sz w:val="24"/>
          <w:szCs w:val="24"/>
        </w:rPr>
        <w:t>energosertifikātu</w:t>
      </w:r>
      <w:proofErr w:type="spellEnd"/>
      <w:r w:rsidR="00C712F7" w:rsidRPr="00C712F7">
        <w:rPr>
          <w:rFonts w:ascii="Times New Roman" w:hAnsi="Times New Roman" w:cs="Times New Roman"/>
          <w:sz w:val="24"/>
          <w:szCs w:val="24"/>
        </w:rPr>
        <w:t xml:space="preserve"> precizēšanas un pārrēķina Projektā ir attiecināmo izmaksu finanšu līdzekļu rezerve 975 580,63 </w:t>
      </w:r>
      <w:proofErr w:type="spellStart"/>
      <w:r w:rsidR="00C712F7" w:rsidRPr="00C712F7">
        <w:rPr>
          <w:rFonts w:ascii="Times New Roman" w:hAnsi="Times New Roman" w:cs="Times New Roman"/>
          <w:sz w:val="24"/>
          <w:szCs w:val="24"/>
        </w:rPr>
        <w:t>euro</w:t>
      </w:r>
      <w:proofErr w:type="spellEnd"/>
      <w:r w:rsidR="00C712F7" w:rsidRPr="00C712F7">
        <w:rPr>
          <w:rFonts w:ascii="Times New Roman" w:hAnsi="Times New Roman" w:cs="Times New Roman"/>
          <w:sz w:val="24"/>
          <w:szCs w:val="24"/>
        </w:rPr>
        <w:t xml:space="preserve"> apmērā, kurus Nodrošinājuma valsts aģentūra ir gatava novirzīt projekta Nr.4.2.1.2/19/I/024 “Paaugstināt valsts ēku Zaļajā ielā 12, Bauskā, Bauskas novadā, energoefektivitāti” un projekta Nr.4.2.1.2/19/I/025 “Paaugstināt valsts ēkas Talsu ielā 2, Preiļos, Preiļu novadā, energoefektivitāti” attiecināmo izmaksu segšanai.</w:t>
      </w:r>
    </w:p>
    <w:p w14:paraId="592731AA" w14:textId="2168CAFC" w:rsidR="0007036A" w:rsidRPr="00FF7FA7" w:rsidRDefault="0007036A" w:rsidP="0007036A">
      <w:pPr>
        <w:pStyle w:val="ListParagraph"/>
        <w:numPr>
          <w:ilvl w:val="0"/>
          <w:numId w:val="2"/>
        </w:numPr>
        <w:jc w:val="both"/>
        <w:rPr>
          <w:rFonts w:ascii="Times New Roman" w:hAnsi="Times New Roman" w:cs="Times New Roman"/>
          <w:sz w:val="24"/>
          <w:szCs w:val="24"/>
        </w:rPr>
      </w:pPr>
      <w:r w:rsidRPr="00FF7FA7">
        <w:rPr>
          <w:rFonts w:ascii="Times New Roman" w:hAnsi="Times New Roman" w:cs="Times New Roman"/>
          <w:sz w:val="24"/>
          <w:szCs w:val="24"/>
        </w:rPr>
        <w:t>Projekts Nr. 4.2.1.2./19/I/030</w:t>
      </w:r>
      <w:r w:rsidR="00CD1646" w:rsidRPr="00FF7FA7">
        <w:rPr>
          <w:rFonts w:ascii="Times New Roman" w:hAnsi="Times New Roman" w:cs="Times New Roman"/>
          <w:sz w:val="24"/>
          <w:szCs w:val="24"/>
        </w:rPr>
        <w:t>.</w:t>
      </w:r>
      <w:r w:rsidRPr="00FF7FA7">
        <w:rPr>
          <w:rFonts w:ascii="Times New Roman" w:hAnsi="Times New Roman" w:cs="Times New Roman"/>
          <w:sz w:val="24"/>
          <w:szCs w:val="24"/>
        </w:rPr>
        <w:t xml:space="preserve"> </w:t>
      </w:r>
      <w:r w:rsidRPr="00FF7FA7">
        <w:rPr>
          <w:rFonts w:ascii="Times New Roman" w:hAnsi="Times New Roman" w:cs="Times New Roman"/>
          <w:b/>
          <w:bCs/>
          <w:sz w:val="24"/>
          <w:szCs w:val="24"/>
        </w:rPr>
        <w:t>VSIA “Kultūras un sporta centrs “Daugavas stadions”” Daugavas stadiona tribīnes ēka</w:t>
      </w:r>
      <w:r w:rsidRPr="00FF7FA7">
        <w:rPr>
          <w:rFonts w:ascii="Times New Roman" w:hAnsi="Times New Roman" w:cs="Times New Roman"/>
          <w:sz w:val="24"/>
          <w:szCs w:val="24"/>
        </w:rPr>
        <w:t>. Projektam nepieciešams 1 267 112,00 </w:t>
      </w:r>
      <w:proofErr w:type="spellStart"/>
      <w:r w:rsidRPr="00FF7FA7">
        <w:rPr>
          <w:rFonts w:ascii="Times New Roman" w:hAnsi="Times New Roman" w:cs="Times New Roman"/>
          <w:i/>
          <w:iCs/>
          <w:sz w:val="24"/>
          <w:szCs w:val="24"/>
        </w:rPr>
        <w:t>euro</w:t>
      </w:r>
      <w:proofErr w:type="spellEnd"/>
      <w:r w:rsidRPr="00FF7FA7">
        <w:rPr>
          <w:rFonts w:ascii="Times New Roman" w:hAnsi="Times New Roman" w:cs="Times New Roman"/>
          <w:sz w:val="24"/>
          <w:szCs w:val="24"/>
        </w:rPr>
        <w:t xml:space="preserve"> liels finansējuma apmērs, no kura 1 047 200,00 </w:t>
      </w:r>
      <w:proofErr w:type="spellStart"/>
      <w:r w:rsidRPr="00FF7FA7">
        <w:rPr>
          <w:rFonts w:ascii="Times New Roman" w:hAnsi="Times New Roman" w:cs="Times New Roman"/>
          <w:i/>
          <w:iCs/>
          <w:sz w:val="24"/>
          <w:szCs w:val="24"/>
        </w:rPr>
        <w:t>euro</w:t>
      </w:r>
      <w:proofErr w:type="spellEnd"/>
      <w:r w:rsidRPr="00FF7FA7">
        <w:rPr>
          <w:rFonts w:ascii="Times New Roman" w:hAnsi="Times New Roman" w:cs="Times New Roman"/>
          <w:sz w:val="24"/>
          <w:szCs w:val="24"/>
        </w:rPr>
        <w:t xml:space="preserve"> ir</w:t>
      </w:r>
      <w:r w:rsidRPr="00FF7FA7">
        <w:rPr>
          <w:rFonts w:ascii="Times New Roman" w:hAnsi="Times New Roman" w:cs="Times New Roman"/>
          <w:i/>
          <w:iCs/>
          <w:sz w:val="24"/>
          <w:szCs w:val="24"/>
        </w:rPr>
        <w:t xml:space="preserve"> </w:t>
      </w:r>
      <w:r w:rsidRPr="00FF7FA7">
        <w:rPr>
          <w:rFonts w:ascii="Times New Roman" w:hAnsi="Times New Roman" w:cs="Times New Roman"/>
          <w:sz w:val="24"/>
          <w:szCs w:val="24"/>
        </w:rPr>
        <w:t xml:space="preserve">attiecināmās izmaksas. Projekta darbības ir pabeigtas. Iesniedzēja norāda, ka projekts tiek virzīts paralēli SAM 5.6.1. projektam, jo finansējums iekļauts kopējā projekta budžetā par pilnu teritorijas </w:t>
      </w:r>
      <w:proofErr w:type="spellStart"/>
      <w:r w:rsidRPr="00FF7FA7">
        <w:rPr>
          <w:rFonts w:ascii="Times New Roman" w:hAnsi="Times New Roman" w:cs="Times New Roman"/>
          <w:sz w:val="24"/>
          <w:szCs w:val="24"/>
        </w:rPr>
        <w:t>revitalizāciju</w:t>
      </w:r>
      <w:proofErr w:type="spellEnd"/>
      <w:r w:rsidRPr="00FF7FA7">
        <w:rPr>
          <w:rFonts w:ascii="Times New Roman" w:hAnsi="Times New Roman" w:cs="Times New Roman"/>
          <w:sz w:val="24"/>
          <w:szCs w:val="24"/>
        </w:rPr>
        <w:t xml:space="preserve"> un attīstību. Ja netiek realizēts SAM 5.6.1. projekts pilnībā, var radīties risks, ka nākas atmaksāt EK SAM 5.6.1. piešķirto un līdz šim apstiprināto un daļēji izlietoto finansējumu.</w:t>
      </w:r>
    </w:p>
    <w:p w14:paraId="4FA938CC" w14:textId="4C3FF2B9" w:rsidR="0007036A" w:rsidRPr="00FF7FA7" w:rsidRDefault="0007036A" w:rsidP="0007036A">
      <w:pPr>
        <w:pStyle w:val="ListParagraph"/>
        <w:numPr>
          <w:ilvl w:val="0"/>
          <w:numId w:val="2"/>
        </w:numPr>
        <w:jc w:val="both"/>
        <w:rPr>
          <w:rFonts w:ascii="Times New Roman" w:hAnsi="Times New Roman" w:cs="Times New Roman"/>
          <w:sz w:val="24"/>
          <w:szCs w:val="24"/>
        </w:rPr>
      </w:pPr>
      <w:r w:rsidRPr="00FF7FA7">
        <w:rPr>
          <w:rFonts w:ascii="Times New Roman" w:hAnsi="Times New Roman" w:cs="Times New Roman"/>
          <w:sz w:val="24"/>
          <w:szCs w:val="24"/>
        </w:rPr>
        <w:t>Projekts Nr. 4.2.1.2./19/I/031</w:t>
      </w:r>
      <w:r w:rsidR="00CD1646" w:rsidRPr="00FF7FA7">
        <w:rPr>
          <w:rFonts w:ascii="Times New Roman" w:hAnsi="Times New Roman" w:cs="Times New Roman"/>
          <w:sz w:val="24"/>
          <w:szCs w:val="24"/>
        </w:rPr>
        <w:t>.</w:t>
      </w:r>
      <w:r w:rsidRPr="00FF7FA7">
        <w:rPr>
          <w:rFonts w:ascii="Times New Roman" w:hAnsi="Times New Roman" w:cs="Times New Roman"/>
          <w:sz w:val="24"/>
          <w:szCs w:val="24"/>
        </w:rPr>
        <w:t xml:space="preserve"> </w:t>
      </w:r>
      <w:r w:rsidRPr="00FF7FA7">
        <w:rPr>
          <w:rFonts w:ascii="Times New Roman" w:hAnsi="Times New Roman" w:cs="Times New Roman"/>
          <w:b/>
          <w:bCs/>
          <w:sz w:val="24"/>
          <w:szCs w:val="24"/>
        </w:rPr>
        <w:t>VSIA “Daugavpils psihoneiroloģiskā slimnīca” Daugavpils psihoneiroloģiskās slimnīcas ēka</w:t>
      </w:r>
      <w:r w:rsidRPr="00FF7FA7">
        <w:rPr>
          <w:rFonts w:ascii="Times New Roman" w:hAnsi="Times New Roman" w:cs="Times New Roman"/>
          <w:sz w:val="24"/>
          <w:szCs w:val="24"/>
        </w:rPr>
        <w:t xml:space="preserve">. Projektam nepieciešams 207 504,12 </w:t>
      </w:r>
      <w:proofErr w:type="spellStart"/>
      <w:r w:rsidRPr="00FF7FA7">
        <w:rPr>
          <w:rFonts w:ascii="Times New Roman" w:hAnsi="Times New Roman" w:cs="Times New Roman"/>
          <w:i/>
          <w:iCs/>
          <w:sz w:val="24"/>
          <w:szCs w:val="24"/>
        </w:rPr>
        <w:t>euro</w:t>
      </w:r>
      <w:proofErr w:type="spellEnd"/>
      <w:r w:rsidRPr="00FF7FA7">
        <w:rPr>
          <w:rFonts w:ascii="Times New Roman" w:hAnsi="Times New Roman" w:cs="Times New Roman"/>
          <w:sz w:val="24"/>
          <w:szCs w:val="24"/>
        </w:rPr>
        <w:t xml:space="preserve"> liels finansējuma apmērs, no kura 200 000,00 </w:t>
      </w:r>
      <w:proofErr w:type="spellStart"/>
      <w:r w:rsidRPr="00FF7FA7">
        <w:rPr>
          <w:rFonts w:ascii="Times New Roman" w:hAnsi="Times New Roman" w:cs="Times New Roman"/>
          <w:i/>
          <w:iCs/>
          <w:sz w:val="24"/>
          <w:szCs w:val="24"/>
        </w:rPr>
        <w:t>euro</w:t>
      </w:r>
      <w:proofErr w:type="spellEnd"/>
      <w:r w:rsidRPr="00FF7FA7">
        <w:rPr>
          <w:rFonts w:ascii="Times New Roman" w:hAnsi="Times New Roman" w:cs="Times New Roman"/>
          <w:sz w:val="24"/>
          <w:szCs w:val="24"/>
        </w:rPr>
        <w:t xml:space="preserve"> ir attiecināmās izmaksas. Projekta gatavības pakāpe vērtējama kā augsta, būvprojekts izstrādāts 2019. gadā, kas norāda uz mērenu sadārdzinājuma iespējamību.</w:t>
      </w:r>
    </w:p>
    <w:p w14:paraId="29F4D57C" w14:textId="4C4F807E" w:rsidR="0007036A" w:rsidRPr="00FF7FA7" w:rsidRDefault="0007036A" w:rsidP="0007036A">
      <w:pPr>
        <w:pStyle w:val="ListParagraph"/>
        <w:numPr>
          <w:ilvl w:val="0"/>
          <w:numId w:val="2"/>
        </w:numPr>
        <w:jc w:val="both"/>
        <w:rPr>
          <w:rFonts w:ascii="Times New Roman" w:hAnsi="Times New Roman" w:cs="Times New Roman"/>
          <w:sz w:val="24"/>
          <w:szCs w:val="24"/>
        </w:rPr>
      </w:pPr>
      <w:r w:rsidRPr="00FF7FA7">
        <w:rPr>
          <w:rFonts w:ascii="Times New Roman" w:hAnsi="Times New Roman" w:cs="Times New Roman"/>
          <w:sz w:val="24"/>
          <w:szCs w:val="24"/>
        </w:rPr>
        <w:t>Projekts Nr. 4.2.1.2./19/I/022</w:t>
      </w:r>
      <w:r w:rsidR="00CD1646" w:rsidRPr="00FF7FA7">
        <w:rPr>
          <w:rFonts w:ascii="Times New Roman" w:hAnsi="Times New Roman" w:cs="Times New Roman"/>
          <w:sz w:val="24"/>
          <w:szCs w:val="24"/>
        </w:rPr>
        <w:t>.</w:t>
      </w:r>
      <w:r w:rsidRPr="00FF7FA7">
        <w:rPr>
          <w:rFonts w:ascii="Times New Roman" w:hAnsi="Times New Roman" w:cs="Times New Roman"/>
          <w:sz w:val="24"/>
          <w:szCs w:val="24"/>
        </w:rPr>
        <w:t xml:space="preserve"> </w:t>
      </w:r>
      <w:r w:rsidRPr="00FF7FA7">
        <w:rPr>
          <w:rFonts w:ascii="Times New Roman" w:hAnsi="Times New Roman" w:cs="Times New Roman"/>
          <w:b/>
          <w:bCs/>
          <w:sz w:val="24"/>
          <w:szCs w:val="24"/>
        </w:rPr>
        <w:t>Valsts aizsardzības militāro objektu un iepirkumu centra bibliotēka NBS militārpersonām un Latvijas aizsardzības akadēmijas kadetiem</w:t>
      </w:r>
      <w:r w:rsidRPr="00FF7FA7">
        <w:rPr>
          <w:rFonts w:ascii="Times New Roman" w:hAnsi="Times New Roman" w:cs="Times New Roman"/>
          <w:sz w:val="24"/>
          <w:szCs w:val="24"/>
        </w:rPr>
        <w:t>. Projektam nepieciešams 7 124 484,76 </w:t>
      </w:r>
      <w:proofErr w:type="spellStart"/>
      <w:r w:rsidRPr="00FF7FA7">
        <w:rPr>
          <w:rFonts w:ascii="Times New Roman" w:hAnsi="Times New Roman" w:cs="Times New Roman"/>
          <w:i/>
          <w:iCs/>
          <w:sz w:val="24"/>
          <w:szCs w:val="24"/>
        </w:rPr>
        <w:t>euro</w:t>
      </w:r>
      <w:proofErr w:type="spellEnd"/>
      <w:r w:rsidRPr="00FF7FA7">
        <w:rPr>
          <w:rFonts w:ascii="Times New Roman" w:hAnsi="Times New Roman" w:cs="Times New Roman"/>
          <w:sz w:val="24"/>
          <w:szCs w:val="24"/>
        </w:rPr>
        <w:t xml:space="preserve"> liels finansējuma apmērs, no kura 272 415,94 </w:t>
      </w:r>
      <w:proofErr w:type="spellStart"/>
      <w:r w:rsidRPr="00FF7FA7">
        <w:rPr>
          <w:rFonts w:ascii="Times New Roman" w:hAnsi="Times New Roman" w:cs="Times New Roman"/>
          <w:i/>
          <w:iCs/>
          <w:sz w:val="24"/>
          <w:szCs w:val="24"/>
        </w:rPr>
        <w:t>euro</w:t>
      </w:r>
      <w:proofErr w:type="spellEnd"/>
      <w:r w:rsidRPr="00FF7FA7">
        <w:rPr>
          <w:rFonts w:ascii="Times New Roman" w:hAnsi="Times New Roman" w:cs="Times New Roman"/>
          <w:sz w:val="24"/>
          <w:szCs w:val="24"/>
        </w:rPr>
        <w:t xml:space="preserve"> ir attiecināmās izmaksas. Projekta gatavības pakāpe vērtējama kā augsta, būvprojekts izstrādāts 2019. gadā.</w:t>
      </w:r>
    </w:p>
    <w:p w14:paraId="30AEB4B0" w14:textId="45F6FC0A" w:rsidR="0007036A" w:rsidRPr="00FF7FA7" w:rsidRDefault="0007036A" w:rsidP="0007036A">
      <w:pPr>
        <w:pStyle w:val="ListParagraph"/>
        <w:numPr>
          <w:ilvl w:val="0"/>
          <w:numId w:val="2"/>
        </w:numPr>
        <w:jc w:val="both"/>
        <w:rPr>
          <w:rFonts w:ascii="Times New Roman" w:hAnsi="Times New Roman" w:cs="Times New Roman"/>
          <w:sz w:val="24"/>
          <w:szCs w:val="24"/>
        </w:rPr>
      </w:pPr>
      <w:r w:rsidRPr="00FF7FA7">
        <w:rPr>
          <w:rFonts w:ascii="Times New Roman" w:hAnsi="Times New Roman" w:cs="Times New Roman"/>
          <w:sz w:val="24"/>
          <w:szCs w:val="24"/>
        </w:rPr>
        <w:t>Projekts Nr. 4.2.1.2./19/I/016</w:t>
      </w:r>
      <w:r w:rsidR="00CD1646" w:rsidRPr="00FF7FA7">
        <w:rPr>
          <w:rFonts w:ascii="Times New Roman" w:hAnsi="Times New Roman" w:cs="Times New Roman"/>
          <w:sz w:val="24"/>
          <w:szCs w:val="24"/>
        </w:rPr>
        <w:t>.</w:t>
      </w:r>
      <w:r w:rsidRPr="00FF7FA7">
        <w:rPr>
          <w:rFonts w:ascii="Times New Roman" w:hAnsi="Times New Roman" w:cs="Times New Roman"/>
          <w:sz w:val="24"/>
          <w:szCs w:val="24"/>
        </w:rPr>
        <w:t xml:space="preserve"> </w:t>
      </w:r>
      <w:r w:rsidRPr="00FF7FA7">
        <w:rPr>
          <w:rFonts w:ascii="Times New Roman" w:hAnsi="Times New Roman" w:cs="Times New Roman"/>
          <w:b/>
          <w:bCs/>
          <w:sz w:val="24"/>
          <w:szCs w:val="24"/>
        </w:rPr>
        <w:t>VAS “Valsts nekustamie īpašumi” Leļļu teātris</w:t>
      </w:r>
      <w:r w:rsidRPr="00FF7FA7">
        <w:rPr>
          <w:rFonts w:ascii="Times New Roman" w:hAnsi="Times New Roman" w:cs="Times New Roman"/>
          <w:sz w:val="24"/>
          <w:szCs w:val="24"/>
        </w:rPr>
        <w:t xml:space="preserve">. </w:t>
      </w:r>
      <w:r w:rsidR="002C6100">
        <w:rPr>
          <w:rFonts w:ascii="Times New Roman" w:hAnsi="Times New Roman" w:cs="Times New Roman"/>
          <w:sz w:val="24"/>
          <w:szCs w:val="24"/>
        </w:rPr>
        <w:t>Pēc oficiāli pieejamās informācijas p</w:t>
      </w:r>
      <w:r w:rsidRPr="00FF7FA7">
        <w:rPr>
          <w:rFonts w:ascii="Times New Roman" w:hAnsi="Times New Roman" w:cs="Times New Roman"/>
          <w:sz w:val="24"/>
          <w:szCs w:val="24"/>
        </w:rPr>
        <w:t>rojektam nepieciešams 840 596,00 </w:t>
      </w:r>
      <w:proofErr w:type="spellStart"/>
      <w:r w:rsidRPr="00FF7FA7">
        <w:rPr>
          <w:rFonts w:ascii="Times New Roman" w:hAnsi="Times New Roman" w:cs="Times New Roman"/>
          <w:i/>
          <w:iCs/>
          <w:sz w:val="24"/>
          <w:szCs w:val="24"/>
        </w:rPr>
        <w:t>euro</w:t>
      </w:r>
      <w:proofErr w:type="spellEnd"/>
      <w:r w:rsidRPr="00FF7FA7">
        <w:rPr>
          <w:rFonts w:ascii="Times New Roman" w:hAnsi="Times New Roman" w:cs="Times New Roman"/>
          <w:sz w:val="24"/>
          <w:szCs w:val="24"/>
        </w:rPr>
        <w:t xml:space="preserve"> liels finansējuma apmērs, no kura visas ir attiecināmās izmaksas. </w:t>
      </w:r>
      <w:r w:rsidR="002C6100" w:rsidRPr="00FF7FA7">
        <w:rPr>
          <w:rFonts w:ascii="Times New Roman" w:hAnsi="Times New Roman" w:cs="Times New Roman"/>
          <w:sz w:val="24"/>
          <w:szCs w:val="24"/>
        </w:rPr>
        <w:t xml:space="preserve">Projekta gatavības pakāpe vērtējama kā </w:t>
      </w:r>
      <w:r w:rsidR="002C6100" w:rsidRPr="002C6100">
        <w:rPr>
          <w:rFonts w:ascii="Times New Roman" w:hAnsi="Times New Roman" w:cs="Times New Roman"/>
          <w:sz w:val="24"/>
          <w:szCs w:val="24"/>
        </w:rPr>
        <w:t>vidēja – izstrādes stadijā ir būvniecības ieceres dokumentācija</w:t>
      </w:r>
      <w:r w:rsidR="002C6100" w:rsidRPr="00FF7FA7">
        <w:rPr>
          <w:rFonts w:ascii="Times New Roman" w:hAnsi="Times New Roman" w:cs="Times New Roman"/>
          <w:sz w:val="24"/>
          <w:szCs w:val="24"/>
        </w:rPr>
        <w:t xml:space="preserve">. </w:t>
      </w:r>
      <w:r w:rsidR="002C6100">
        <w:rPr>
          <w:rFonts w:ascii="Times New Roman" w:hAnsi="Times New Roman" w:cs="Times New Roman"/>
          <w:sz w:val="24"/>
          <w:szCs w:val="24"/>
        </w:rPr>
        <w:t>Vienlaikus Kultūras ministrija norāda</w:t>
      </w:r>
      <w:r w:rsidR="002C6100" w:rsidRPr="00FF7FA7">
        <w:rPr>
          <w:rFonts w:ascii="Times New Roman" w:hAnsi="Times New Roman" w:cs="Times New Roman"/>
          <w:sz w:val="24"/>
          <w:szCs w:val="24"/>
        </w:rPr>
        <w:t>, ka projekt</w:t>
      </w:r>
      <w:r w:rsidR="002C6100">
        <w:rPr>
          <w:rFonts w:ascii="Times New Roman" w:hAnsi="Times New Roman" w:cs="Times New Roman"/>
          <w:sz w:val="24"/>
          <w:szCs w:val="24"/>
        </w:rPr>
        <w:t>am</w:t>
      </w:r>
      <w:r w:rsidR="002C6100" w:rsidRPr="00FF7FA7">
        <w:rPr>
          <w:rFonts w:ascii="Times New Roman" w:hAnsi="Times New Roman" w:cs="Times New Roman"/>
          <w:sz w:val="24"/>
          <w:szCs w:val="24"/>
        </w:rPr>
        <w:t xml:space="preserve"> </w:t>
      </w:r>
      <w:r w:rsidR="002C6100">
        <w:rPr>
          <w:rFonts w:ascii="Times New Roman" w:hAnsi="Times New Roman" w:cs="Times New Roman"/>
          <w:sz w:val="24"/>
          <w:szCs w:val="24"/>
        </w:rPr>
        <w:t xml:space="preserve">kopumā </w:t>
      </w:r>
      <w:r w:rsidR="002C6100" w:rsidRPr="002C6100">
        <w:rPr>
          <w:rFonts w:ascii="Times New Roman" w:hAnsi="Times New Roman" w:cs="Times New Roman"/>
          <w:sz w:val="24"/>
          <w:szCs w:val="24"/>
        </w:rPr>
        <w:t xml:space="preserve">nepieciešams 1 440 596 </w:t>
      </w:r>
      <w:proofErr w:type="spellStart"/>
      <w:r w:rsidR="002C6100" w:rsidRPr="002C6100">
        <w:rPr>
          <w:rFonts w:ascii="Times New Roman" w:hAnsi="Times New Roman" w:cs="Times New Roman"/>
          <w:i/>
          <w:iCs/>
          <w:sz w:val="24"/>
          <w:szCs w:val="24"/>
        </w:rPr>
        <w:t>euro</w:t>
      </w:r>
      <w:proofErr w:type="spellEnd"/>
      <w:r w:rsidR="002C6100" w:rsidRPr="002C6100">
        <w:rPr>
          <w:rFonts w:ascii="Times New Roman" w:hAnsi="Times New Roman" w:cs="Times New Roman"/>
          <w:sz w:val="24"/>
          <w:szCs w:val="24"/>
        </w:rPr>
        <w:t xml:space="preserve"> liels finansējuma apmērs, no </w:t>
      </w:r>
      <w:r w:rsidR="002C6100" w:rsidRPr="002C6100">
        <w:rPr>
          <w:rFonts w:ascii="Times New Roman" w:hAnsi="Times New Roman" w:cs="Times New Roman"/>
          <w:sz w:val="24"/>
          <w:szCs w:val="24"/>
        </w:rPr>
        <w:lastRenderedPageBreak/>
        <w:t xml:space="preserve">kura līgums par CFLA noslēgts par 840 596 </w:t>
      </w:r>
      <w:proofErr w:type="spellStart"/>
      <w:r w:rsidR="002C6100" w:rsidRPr="002C6100">
        <w:rPr>
          <w:rFonts w:ascii="Times New Roman" w:hAnsi="Times New Roman" w:cs="Times New Roman"/>
          <w:i/>
          <w:iCs/>
          <w:sz w:val="24"/>
          <w:szCs w:val="24"/>
        </w:rPr>
        <w:t>euro</w:t>
      </w:r>
      <w:proofErr w:type="spellEnd"/>
      <w:r w:rsidR="002C6100" w:rsidRPr="002C6100">
        <w:rPr>
          <w:rFonts w:ascii="Times New Roman" w:hAnsi="Times New Roman" w:cs="Times New Roman"/>
          <w:sz w:val="24"/>
          <w:szCs w:val="24"/>
        </w:rPr>
        <w:t xml:space="preserve">. 4.2.1.2.pasākuma ietvaros iespējams palielināt </w:t>
      </w:r>
      <w:r w:rsidR="002C6100">
        <w:rPr>
          <w:rFonts w:ascii="Times New Roman" w:hAnsi="Times New Roman" w:cs="Times New Roman"/>
          <w:sz w:val="24"/>
          <w:szCs w:val="24"/>
        </w:rPr>
        <w:t>p</w:t>
      </w:r>
      <w:r w:rsidR="002C6100" w:rsidRPr="002C6100">
        <w:rPr>
          <w:rFonts w:ascii="Times New Roman" w:hAnsi="Times New Roman" w:cs="Times New Roman"/>
          <w:sz w:val="24"/>
          <w:szCs w:val="24"/>
        </w:rPr>
        <w:t>rojekta finansējumu par 33</w:t>
      </w:r>
      <w:r w:rsidR="002C6100">
        <w:rPr>
          <w:rFonts w:ascii="Times New Roman" w:hAnsi="Times New Roman" w:cs="Times New Roman"/>
          <w:sz w:val="24"/>
          <w:szCs w:val="24"/>
        </w:rPr>
        <w:t> </w:t>
      </w:r>
      <w:r w:rsidR="002C6100" w:rsidRPr="002C6100">
        <w:rPr>
          <w:rFonts w:ascii="Times New Roman" w:hAnsi="Times New Roman" w:cs="Times New Roman"/>
          <w:sz w:val="24"/>
          <w:szCs w:val="24"/>
        </w:rPr>
        <w:t>325</w:t>
      </w:r>
      <w:r w:rsidR="002C6100">
        <w:rPr>
          <w:rFonts w:ascii="Times New Roman" w:hAnsi="Times New Roman" w:cs="Times New Roman"/>
          <w:sz w:val="24"/>
          <w:szCs w:val="24"/>
        </w:rPr>
        <w:t> </w:t>
      </w:r>
      <w:proofErr w:type="spellStart"/>
      <w:r w:rsidR="002C6100" w:rsidRPr="002C6100">
        <w:rPr>
          <w:rFonts w:ascii="Times New Roman" w:hAnsi="Times New Roman" w:cs="Times New Roman"/>
          <w:i/>
          <w:iCs/>
          <w:sz w:val="24"/>
          <w:szCs w:val="24"/>
        </w:rPr>
        <w:t>euro</w:t>
      </w:r>
      <w:proofErr w:type="spellEnd"/>
      <w:r w:rsidR="002C6100" w:rsidRPr="002C6100">
        <w:rPr>
          <w:rFonts w:ascii="Times New Roman" w:hAnsi="Times New Roman" w:cs="Times New Roman"/>
          <w:sz w:val="24"/>
          <w:szCs w:val="24"/>
        </w:rPr>
        <w:t xml:space="preserve">, kas ir maksimāli iespējamā summa, ko iespējams atbilstoši kritērijiem piesaistīt </w:t>
      </w:r>
      <w:r w:rsidR="002C6100">
        <w:rPr>
          <w:rFonts w:ascii="Times New Roman" w:hAnsi="Times New Roman" w:cs="Times New Roman"/>
          <w:sz w:val="24"/>
          <w:szCs w:val="24"/>
        </w:rPr>
        <w:t>p</w:t>
      </w:r>
      <w:r w:rsidR="002C6100" w:rsidRPr="002C6100">
        <w:rPr>
          <w:rFonts w:ascii="Times New Roman" w:hAnsi="Times New Roman" w:cs="Times New Roman"/>
          <w:sz w:val="24"/>
          <w:szCs w:val="24"/>
        </w:rPr>
        <w:t xml:space="preserve">rojektam.  </w:t>
      </w:r>
      <w:r w:rsidR="00802330" w:rsidRPr="00802330">
        <w:rPr>
          <w:rFonts w:ascii="Times New Roman" w:hAnsi="Times New Roman" w:cs="Times New Roman"/>
          <w:sz w:val="24"/>
          <w:szCs w:val="24"/>
        </w:rPr>
        <w:t xml:space="preserve">Neattiecināmās izmaksas 0,6 </w:t>
      </w:r>
      <w:proofErr w:type="spellStart"/>
      <w:r w:rsidR="00802330" w:rsidRPr="00802330">
        <w:rPr>
          <w:rFonts w:ascii="Times New Roman" w:hAnsi="Times New Roman" w:cs="Times New Roman"/>
          <w:sz w:val="24"/>
          <w:szCs w:val="24"/>
        </w:rPr>
        <w:t>milj</w:t>
      </w:r>
      <w:proofErr w:type="spellEnd"/>
      <w:r w:rsidR="00802330" w:rsidRPr="00802330">
        <w:rPr>
          <w:rFonts w:ascii="Times New Roman" w:hAnsi="Times New Roman" w:cs="Times New Roman"/>
          <w:sz w:val="24"/>
          <w:szCs w:val="24"/>
        </w:rPr>
        <w:t xml:space="preserve"> EUR apmērā plānots piesaistīt no pasākumiem Covid-19 izraisītās krīzes pārvarēšanai un ekonomikas atlabšanai investīcijām kultūrā. Finansējums konkrētu projektu attīstībai tiks paredzēts ar atsevišķu Ministru kabineta lēmumu līdz 2020.gada 18.augustam. Kultūras ministrija prioritāri ir ieplānojusi rast valsts budžeta finansējumu 2021.gada ietvarā projektam “Energoefektivitātes paaugstināšana ēkā Krišjāņa Barona ielā 16/18, Rīgā” (Leļļu teātra ēka).</w:t>
      </w:r>
      <w:r w:rsidR="002C6100">
        <w:rPr>
          <w:rFonts w:ascii="Times New Roman" w:hAnsi="Times New Roman" w:cs="Times New Roman"/>
          <w:sz w:val="24"/>
          <w:szCs w:val="24"/>
        </w:rPr>
        <w:t xml:space="preserve"> </w:t>
      </w:r>
      <w:r w:rsidR="002C6100" w:rsidRPr="002C6100">
        <w:rPr>
          <w:rFonts w:ascii="Times New Roman" w:hAnsi="Times New Roman" w:cs="Times New Roman"/>
          <w:sz w:val="24"/>
          <w:szCs w:val="24"/>
        </w:rPr>
        <w:t>Iesniedzējs norāda, ka projektā jau ieguldītais līdzekļu apjoms līdz 30.06.2020. sastāda 51</w:t>
      </w:r>
      <w:r w:rsidR="002C6100">
        <w:rPr>
          <w:rFonts w:ascii="Times New Roman" w:hAnsi="Times New Roman" w:cs="Times New Roman"/>
          <w:sz w:val="24"/>
          <w:szCs w:val="24"/>
        </w:rPr>
        <w:t> </w:t>
      </w:r>
      <w:r w:rsidR="002C6100" w:rsidRPr="002C6100">
        <w:rPr>
          <w:rFonts w:ascii="Times New Roman" w:hAnsi="Times New Roman" w:cs="Times New Roman"/>
          <w:sz w:val="24"/>
          <w:szCs w:val="24"/>
        </w:rPr>
        <w:t>756</w:t>
      </w:r>
      <w:r w:rsidR="002C6100">
        <w:rPr>
          <w:rFonts w:ascii="Times New Roman" w:hAnsi="Times New Roman" w:cs="Times New Roman"/>
          <w:sz w:val="24"/>
          <w:szCs w:val="24"/>
        </w:rPr>
        <w:t>,</w:t>
      </w:r>
      <w:r w:rsidR="002C6100" w:rsidRPr="002C6100">
        <w:rPr>
          <w:rFonts w:ascii="Times New Roman" w:hAnsi="Times New Roman" w:cs="Times New Roman"/>
          <w:sz w:val="24"/>
          <w:szCs w:val="24"/>
        </w:rPr>
        <w:t xml:space="preserve">13 </w:t>
      </w:r>
      <w:proofErr w:type="spellStart"/>
      <w:r w:rsidR="002C6100" w:rsidRPr="002C6100">
        <w:rPr>
          <w:rFonts w:ascii="Times New Roman" w:hAnsi="Times New Roman" w:cs="Times New Roman"/>
          <w:i/>
          <w:iCs/>
          <w:sz w:val="24"/>
          <w:szCs w:val="24"/>
        </w:rPr>
        <w:t>euro</w:t>
      </w:r>
      <w:proofErr w:type="spellEnd"/>
      <w:r w:rsidR="002C6100">
        <w:rPr>
          <w:rFonts w:ascii="Times New Roman" w:hAnsi="Times New Roman" w:cs="Times New Roman"/>
          <w:sz w:val="24"/>
          <w:szCs w:val="24"/>
        </w:rPr>
        <w:t>.</w:t>
      </w:r>
    </w:p>
    <w:p w14:paraId="39569815" w14:textId="482A9E44" w:rsidR="0007036A" w:rsidRPr="00FF7FA7" w:rsidRDefault="0007036A" w:rsidP="0007036A">
      <w:pPr>
        <w:pStyle w:val="ListParagraph"/>
        <w:numPr>
          <w:ilvl w:val="0"/>
          <w:numId w:val="2"/>
        </w:numPr>
        <w:jc w:val="both"/>
        <w:rPr>
          <w:rFonts w:ascii="Times New Roman" w:hAnsi="Times New Roman" w:cs="Times New Roman"/>
          <w:sz w:val="24"/>
          <w:szCs w:val="24"/>
        </w:rPr>
      </w:pPr>
      <w:r w:rsidRPr="00FF7FA7">
        <w:rPr>
          <w:rFonts w:ascii="Times New Roman" w:hAnsi="Times New Roman" w:cs="Times New Roman"/>
          <w:sz w:val="24"/>
          <w:szCs w:val="24"/>
        </w:rPr>
        <w:t>Projekts Nr. 4.2.1.2/20/I/003</w:t>
      </w:r>
      <w:r w:rsidR="00CD1646" w:rsidRPr="00FF7FA7">
        <w:rPr>
          <w:rFonts w:ascii="Times New Roman" w:hAnsi="Times New Roman" w:cs="Times New Roman"/>
          <w:sz w:val="24"/>
          <w:szCs w:val="24"/>
        </w:rPr>
        <w:t>.</w:t>
      </w:r>
      <w:r w:rsidRPr="00FF7FA7">
        <w:rPr>
          <w:rFonts w:ascii="Times New Roman" w:hAnsi="Times New Roman" w:cs="Times New Roman"/>
          <w:sz w:val="24"/>
          <w:szCs w:val="24"/>
        </w:rPr>
        <w:t xml:space="preserve"> </w:t>
      </w:r>
      <w:r w:rsidRPr="00FF7FA7">
        <w:rPr>
          <w:rFonts w:ascii="Times New Roman" w:hAnsi="Times New Roman" w:cs="Times New Roman"/>
          <w:b/>
          <w:bCs/>
          <w:sz w:val="24"/>
          <w:szCs w:val="24"/>
        </w:rPr>
        <w:t>Valsts sociālās aprūpes centra “Kurzeme” aprūpes centrs “Veģi”</w:t>
      </w:r>
      <w:r w:rsidRPr="00FF7FA7">
        <w:rPr>
          <w:rFonts w:ascii="Times New Roman" w:hAnsi="Times New Roman" w:cs="Times New Roman"/>
          <w:sz w:val="24"/>
          <w:szCs w:val="24"/>
        </w:rPr>
        <w:t>. Projektam nepieciešams 824 242,00 </w:t>
      </w:r>
      <w:proofErr w:type="spellStart"/>
      <w:r w:rsidRPr="00FF7FA7">
        <w:rPr>
          <w:rFonts w:ascii="Times New Roman" w:hAnsi="Times New Roman" w:cs="Times New Roman"/>
          <w:i/>
          <w:iCs/>
          <w:sz w:val="24"/>
          <w:szCs w:val="24"/>
        </w:rPr>
        <w:t>euro</w:t>
      </w:r>
      <w:proofErr w:type="spellEnd"/>
      <w:r w:rsidRPr="00FF7FA7">
        <w:rPr>
          <w:rFonts w:ascii="Times New Roman" w:hAnsi="Times New Roman" w:cs="Times New Roman"/>
          <w:sz w:val="24"/>
          <w:szCs w:val="24"/>
        </w:rPr>
        <w:t xml:space="preserve"> liels finansējuma apmērs, no kura visas ir attiecināmās izmaksas. Projekta gatavības pakāpe vērtējama kā vidēja. Iesniedzēja norāda, ka projektā jau ieguldītais līdzekļu apjoms sastāda 1198 </w:t>
      </w:r>
      <w:proofErr w:type="spellStart"/>
      <w:r w:rsidRPr="00FF7FA7">
        <w:rPr>
          <w:rFonts w:ascii="Times New Roman" w:hAnsi="Times New Roman" w:cs="Times New Roman"/>
          <w:i/>
          <w:iCs/>
          <w:sz w:val="24"/>
          <w:szCs w:val="24"/>
        </w:rPr>
        <w:t>euro</w:t>
      </w:r>
      <w:proofErr w:type="spellEnd"/>
      <w:r w:rsidRPr="00FF7FA7">
        <w:rPr>
          <w:rFonts w:ascii="Times New Roman" w:hAnsi="Times New Roman" w:cs="Times New Roman"/>
          <w:sz w:val="24"/>
          <w:szCs w:val="24"/>
        </w:rPr>
        <w:t>.</w:t>
      </w:r>
    </w:p>
    <w:p w14:paraId="4A1536CB" w14:textId="2606762A" w:rsidR="0007036A" w:rsidRPr="00FF7FA7" w:rsidRDefault="0007036A" w:rsidP="0007036A">
      <w:pPr>
        <w:pStyle w:val="ListParagraph"/>
        <w:numPr>
          <w:ilvl w:val="0"/>
          <w:numId w:val="2"/>
        </w:numPr>
        <w:jc w:val="both"/>
        <w:rPr>
          <w:rFonts w:ascii="Times New Roman" w:hAnsi="Times New Roman" w:cs="Times New Roman"/>
          <w:sz w:val="24"/>
          <w:szCs w:val="24"/>
        </w:rPr>
      </w:pPr>
      <w:r w:rsidRPr="00FF7FA7">
        <w:rPr>
          <w:rFonts w:ascii="Times New Roman" w:hAnsi="Times New Roman" w:cs="Times New Roman"/>
          <w:sz w:val="24"/>
          <w:szCs w:val="24"/>
        </w:rPr>
        <w:t>Projekts Nr. 4.2.1.2./19/I/007</w:t>
      </w:r>
      <w:r w:rsidR="00CD1646" w:rsidRPr="00FF7FA7">
        <w:rPr>
          <w:rFonts w:ascii="Times New Roman" w:hAnsi="Times New Roman" w:cs="Times New Roman"/>
          <w:sz w:val="24"/>
          <w:szCs w:val="24"/>
        </w:rPr>
        <w:t>.</w:t>
      </w:r>
      <w:r w:rsidRPr="00FF7FA7">
        <w:rPr>
          <w:rFonts w:ascii="Times New Roman" w:hAnsi="Times New Roman" w:cs="Times New Roman"/>
          <w:sz w:val="24"/>
          <w:szCs w:val="24"/>
        </w:rPr>
        <w:t xml:space="preserve"> </w:t>
      </w:r>
      <w:r w:rsidRPr="00FF7FA7">
        <w:rPr>
          <w:rFonts w:ascii="Times New Roman" w:hAnsi="Times New Roman" w:cs="Times New Roman"/>
          <w:b/>
          <w:bCs/>
          <w:sz w:val="24"/>
          <w:szCs w:val="24"/>
        </w:rPr>
        <w:t>VSIA “Šampētera nams” ēka Jēzusbaznīcas ielā 11, Rīgā</w:t>
      </w:r>
      <w:r w:rsidRPr="00FF7FA7">
        <w:rPr>
          <w:rFonts w:ascii="Times New Roman" w:hAnsi="Times New Roman" w:cs="Times New Roman"/>
          <w:sz w:val="24"/>
          <w:szCs w:val="24"/>
        </w:rPr>
        <w:t>. Projektam nepieciešams 659 592,20 </w:t>
      </w:r>
      <w:proofErr w:type="spellStart"/>
      <w:r w:rsidRPr="00FF7FA7">
        <w:rPr>
          <w:rFonts w:ascii="Times New Roman" w:hAnsi="Times New Roman" w:cs="Times New Roman"/>
          <w:i/>
          <w:iCs/>
          <w:sz w:val="24"/>
          <w:szCs w:val="24"/>
        </w:rPr>
        <w:t>euro</w:t>
      </w:r>
      <w:proofErr w:type="spellEnd"/>
      <w:r w:rsidRPr="00FF7FA7">
        <w:rPr>
          <w:rFonts w:ascii="Times New Roman" w:hAnsi="Times New Roman" w:cs="Times New Roman"/>
          <w:sz w:val="24"/>
          <w:szCs w:val="24"/>
        </w:rPr>
        <w:t xml:space="preserve"> liels finansējuma apmērs, no kura 653 330,00 </w:t>
      </w:r>
      <w:proofErr w:type="spellStart"/>
      <w:r w:rsidRPr="00FF7FA7">
        <w:rPr>
          <w:rFonts w:ascii="Times New Roman" w:hAnsi="Times New Roman" w:cs="Times New Roman"/>
          <w:i/>
          <w:iCs/>
          <w:sz w:val="24"/>
          <w:szCs w:val="24"/>
        </w:rPr>
        <w:t>euro</w:t>
      </w:r>
      <w:proofErr w:type="spellEnd"/>
      <w:r w:rsidRPr="00FF7FA7">
        <w:rPr>
          <w:rFonts w:ascii="Times New Roman" w:hAnsi="Times New Roman" w:cs="Times New Roman"/>
          <w:sz w:val="24"/>
          <w:szCs w:val="24"/>
        </w:rPr>
        <w:t xml:space="preserve"> ir attiecināmās izmaksas. Projekta gatavības pakāpe vērtējama kā vidēja. Iesniedzēja norāda, ka projektā jau ieguldītais līdzekļu apjoms sastāda 33 000 </w:t>
      </w:r>
      <w:proofErr w:type="spellStart"/>
      <w:r w:rsidRPr="00FF7FA7">
        <w:rPr>
          <w:rFonts w:ascii="Times New Roman" w:hAnsi="Times New Roman" w:cs="Times New Roman"/>
          <w:i/>
          <w:iCs/>
          <w:sz w:val="24"/>
          <w:szCs w:val="24"/>
        </w:rPr>
        <w:t>euro</w:t>
      </w:r>
      <w:proofErr w:type="spellEnd"/>
      <w:r w:rsidRPr="00FF7FA7">
        <w:rPr>
          <w:rFonts w:ascii="Times New Roman" w:hAnsi="Times New Roman" w:cs="Times New Roman"/>
          <w:sz w:val="24"/>
          <w:szCs w:val="24"/>
        </w:rPr>
        <w:t>.</w:t>
      </w:r>
    </w:p>
    <w:p w14:paraId="3D278C66" w14:textId="77777777" w:rsidR="00543AF5" w:rsidRPr="00FF7FA7" w:rsidRDefault="00FF6D48" w:rsidP="00132E48">
      <w:pPr>
        <w:ind w:firstLine="360"/>
        <w:contextualSpacing/>
        <w:jc w:val="both"/>
        <w:rPr>
          <w:rFonts w:ascii="Times New Roman" w:hAnsi="Times New Roman" w:cs="Times New Roman"/>
          <w:sz w:val="24"/>
          <w:szCs w:val="24"/>
        </w:rPr>
      </w:pPr>
      <w:r w:rsidRPr="00FF7FA7">
        <w:rPr>
          <w:rFonts w:ascii="Times New Roman" w:hAnsi="Times New Roman" w:cs="Times New Roman"/>
          <w:sz w:val="24"/>
          <w:szCs w:val="24"/>
        </w:rPr>
        <w:t xml:space="preserve">Ekonomikas ministrija ir lūgusi nozaru ministriju komentāru par vērtēšanā esošo projektu nozīmi finansējuma saņēmēja darbībā, attīstībā un pilnveidē, kā arī novērtēt sekas, ko atstātu finansējuma pārdale, proti, kādi būtu finansiālie zaudējumi. Sniedzot atbildi, </w:t>
      </w:r>
      <w:r w:rsidR="00543AF5" w:rsidRPr="00FF7FA7">
        <w:rPr>
          <w:rFonts w:ascii="Times New Roman" w:hAnsi="Times New Roman" w:cs="Times New Roman"/>
          <w:sz w:val="24"/>
          <w:szCs w:val="24"/>
        </w:rPr>
        <w:t xml:space="preserve">nozaru ministrijas uzsver </w:t>
      </w:r>
      <w:r w:rsidRPr="00FF7FA7">
        <w:rPr>
          <w:rFonts w:ascii="Times New Roman" w:hAnsi="Times New Roman" w:cs="Times New Roman"/>
          <w:sz w:val="24"/>
          <w:szCs w:val="24"/>
        </w:rPr>
        <w:t>katr</w:t>
      </w:r>
      <w:r w:rsidR="00543AF5" w:rsidRPr="00FF7FA7">
        <w:rPr>
          <w:rFonts w:ascii="Times New Roman" w:hAnsi="Times New Roman" w:cs="Times New Roman"/>
          <w:sz w:val="24"/>
          <w:szCs w:val="24"/>
        </w:rPr>
        <w:t>a</w:t>
      </w:r>
      <w:r w:rsidRPr="00FF7FA7">
        <w:rPr>
          <w:rFonts w:ascii="Times New Roman" w:hAnsi="Times New Roman" w:cs="Times New Roman"/>
          <w:sz w:val="24"/>
          <w:szCs w:val="24"/>
        </w:rPr>
        <w:t xml:space="preserve"> </w:t>
      </w:r>
      <w:r w:rsidR="00543AF5" w:rsidRPr="00FF7FA7">
        <w:rPr>
          <w:rFonts w:ascii="Times New Roman" w:hAnsi="Times New Roman" w:cs="Times New Roman"/>
          <w:sz w:val="24"/>
          <w:szCs w:val="24"/>
        </w:rPr>
        <w:t xml:space="preserve">projekta nozīmi un apliecina gatavību tos īstenot. </w:t>
      </w:r>
    </w:p>
    <w:p w14:paraId="2B9B993D" w14:textId="77777777" w:rsidR="00C04D6F" w:rsidRDefault="00543AF5" w:rsidP="00132E48">
      <w:pPr>
        <w:ind w:firstLine="360"/>
        <w:contextualSpacing/>
        <w:jc w:val="both"/>
        <w:rPr>
          <w:rFonts w:ascii="Times New Roman" w:hAnsi="Times New Roman" w:cs="Times New Roman"/>
          <w:sz w:val="24"/>
          <w:szCs w:val="24"/>
        </w:rPr>
      </w:pPr>
      <w:r w:rsidRPr="00FF7FA7">
        <w:rPr>
          <w:rFonts w:ascii="Times New Roman" w:hAnsi="Times New Roman" w:cs="Times New Roman"/>
          <w:sz w:val="24"/>
          <w:szCs w:val="24"/>
        </w:rPr>
        <w:t xml:space="preserve">Izvērtējot riskus, kuri apdraud projektu īstenošanu, konstatējams, ka Nodrošinājuma valsts aģentūras iesniegto projektu īstenošana ir apdraudēta lielo neattiecināmo izmaksu dēļ. </w:t>
      </w:r>
      <w:r w:rsidR="00C04D6F" w:rsidRPr="00C04D6F">
        <w:rPr>
          <w:rFonts w:ascii="Times New Roman" w:hAnsi="Times New Roman" w:cs="Times New Roman"/>
          <w:sz w:val="24"/>
          <w:szCs w:val="24"/>
        </w:rPr>
        <w:t xml:space="preserve">Vienlaikus </w:t>
      </w:r>
      <w:proofErr w:type="spellStart"/>
      <w:r w:rsidR="00C04D6F" w:rsidRPr="00C04D6F">
        <w:rPr>
          <w:rFonts w:ascii="Times New Roman" w:hAnsi="Times New Roman" w:cs="Times New Roman"/>
          <w:sz w:val="24"/>
          <w:szCs w:val="24"/>
        </w:rPr>
        <w:t>Iekšlietu</w:t>
      </w:r>
      <w:proofErr w:type="spellEnd"/>
      <w:r w:rsidR="00C04D6F" w:rsidRPr="00C04D6F">
        <w:rPr>
          <w:rFonts w:ascii="Times New Roman" w:hAnsi="Times New Roman" w:cs="Times New Roman"/>
          <w:sz w:val="24"/>
          <w:szCs w:val="24"/>
        </w:rPr>
        <w:t xml:space="preserve"> ministrija ir informējusi, ka projektiem paredzētais finansējums tiks apgūts, koriģējot iesniegto projektu attiecināmās izmaksas, piemēram, Projekta Nr. 4.2.1.2./19/I/012 “Paaugstināt valsts ēku Ezermalas ielā 8A, Rīgā, energoefektivitāti” attiecināmo izmaksu finanšu līdzekļu rezerve tiks pārdalīta iesniegto projektu attiecināmo izmaksu segšanai. Tāpat </w:t>
      </w:r>
      <w:proofErr w:type="spellStart"/>
      <w:r w:rsidR="00C04D6F" w:rsidRPr="00C04D6F">
        <w:rPr>
          <w:rFonts w:ascii="Times New Roman" w:hAnsi="Times New Roman" w:cs="Times New Roman"/>
          <w:sz w:val="24"/>
          <w:szCs w:val="24"/>
        </w:rPr>
        <w:t>Iekšlietu</w:t>
      </w:r>
      <w:proofErr w:type="spellEnd"/>
      <w:r w:rsidR="00C04D6F" w:rsidRPr="00C04D6F">
        <w:rPr>
          <w:rFonts w:ascii="Times New Roman" w:hAnsi="Times New Roman" w:cs="Times New Roman"/>
          <w:sz w:val="24"/>
          <w:szCs w:val="24"/>
        </w:rPr>
        <w:t xml:space="preserve"> ministrija skaidro, ka projektu iesniegumi CFLA tika iesniegti atbilstoši Prioritārajā valsts ēku sarakstā plānotajam un attiecīgi projektu izmaksu sadalījums (attiecināmās un neattiecināmās izmaksas) tika noteiktas atbilstoši MK noteikumu Nr.534 1. pielikumā “Eiropas Reģionālās attīstības fonda un valsts budžeta finansējuma sadalījums” </w:t>
      </w:r>
      <w:proofErr w:type="spellStart"/>
      <w:r w:rsidR="00C04D6F" w:rsidRPr="00C04D6F">
        <w:rPr>
          <w:rFonts w:ascii="Times New Roman" w:hAnsi="Times New Roman" w:cs="Times New Roman"/>
          <w:sz w:val="24"/>
          <w:szCs w:val="24"/>
        </w:rPr>
        <w:t>Iekšlietu</w:t>
      </w:r>
      <w:proofErr w:type="spellEnd"/>
      <w:r w:rsidR="00C04D6F" w:rsidRPr="00C04D6F">
        <w:rPr>
          <w:rFonts w:ascii="Times New Roman" w:hAnsi="Times New Roman" w:cs="Times New Roman"/>
          <w:sz w:val="24"/>
          <w:szCs w:val="24"/>
        </w:rPr>
        <w:t xml:space="preserve"> ministrijai noteiktās kvotas 9 406 260 </w:t>
      </w:r>
      <w:proofErr w:type="spellStart"/>
      <w:r w:rsidR="00C04D6F" w:rsidRPr="00C04D6F">
        <w:rPr>
          <w:rFonts w:ascii="Times New Roman" w:hAnsi="Times New Roman" w:cs="Times New Roman"/>
          <w:sz w:val="24"/>
          <w:szCs w:val="24"/>
        </w:rPr>
        <w:t>euro</w:t>
      </w:r>
      <w:proofErr w:type="spellEnd"/>
      <w:r w:rsidR="00C04D6F" w:rsidRPr="00C04D6F">
        <w:rPr>
          <w:rFonts w:ascii="Times New Roman" w:hAnsi="Times New Roman" w:cs="Times New Roman"/>
          <w:sz w:val="24"/>
          <w:szCs w:val="24"/>
        </w:rPr>
        <w:t xml:space="preserve"> atlikumam, tāpēc izveidojās šķietama situācija, ka projektos ir procentuāli lielākas neattiecināmās izmaksas.</w:t>
      </w:r>
      <w:r w:rsidR="00C04D6F">
        <w:rPr>
          <w:rFonts w:ascii="Times New Roman" w:hAnsi="Times New Roman" w:cs="Times New Roman"/>
          <w:sz w:val="24"/>
          <w:szCs w:val="24"/>
        </w:rPr>
        <w:t xml:space="preserve"> </w:t>
      </w:r>
    </w:p>
    <w:p w14:paraId="5491569F" w14:textId="0331E144" w:rsidR="00543AF5" w:rsidRPr="00056929" w:rsidRDefault="00543AF5" w:rsidP="00132E48">
      <w:pPr>
        <w:ind w:firstLine="360"/>
        <w:contextualSpacing/>
        <w:jc w:val="both"/>
        <w:rPr>
          <w:rFonts w:ascii="Times New Roman" w:hAnsi="Times New Roman" w:cs="Times New Roman"/>
          <w:sz w:val="24"/>
          <w:szCs w:val="24"/>
        </w:rPr>
      </w:pPr>
      <w:r w:rsidRPr="00FF7FA7">
        <w:rPr>
          <w:rFonts w:ascii="Times New Roman" w:hAnsi="Times New Roman" w:cs="Times New Roman"/>
          <w:sz w:val="24"/>
          <w:szCs w:val="24"/>
        </w:rPr>
        <w:t>Ekonomikas ministrija ir guvusi apliecinājumu no nozaru ministrijām, ka visus iesniegtos projektus plānots īstenot.</w:t>
      </w:r>
      <w:r>
        <w:rPr>
          <w:rFonts w:ascii="Times New Roman" w:hAnsi="Times New Roman" w:cs="Times New Roman"/>
          <w:sz w:val="24"/>
          <w:szCs w:val="24"/>
        </w:rPr>
        <w:t xml:space="preserve"> </w:t>
      </w:r>
    </w:p>
    <w:sectPr w:rsidR="00543AF5" w:rsidRPr="00056929">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3AA48E" w14:textId="77777777" w:rsidR="00CD1646" w:rsidRDefault="00CD1646" w:rsidP="00CD1646">
      <w:pPr>
        <w:spacing w:after="0" w:line="240" w:lineRule="auto"/>
      </w:pPr>
      <w:r>
        <w:separator/>
      </w:r>
    </w:p>
  </w:endnote>
  <w:endnote w:type="continuationSeparator" w:id="0">
    <w:p w14:paraId="706DAD66" w14:textId="77777777" w:rsidR="00CD1646" w:rsidRDefault="00CD1646" w:rsidP="00CD1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rPr>
      <w:id w:val="1493601228"/>
      <w:docPartObj>
        <w:docPartGallery w:val="Page Numbers (Bottom of Page)"/>
        <w:docPartUnique/>
      </w:docPartObj>
    </w:sdtPr>
    <w:sdtEndPr>
      <w:rPr>
        <w:noProof/>
      </w:rPr>
    </w:sdtEndPr>
    <w:sdtContent>
      <w:p w14:paraId="7C6166E5" w14:textId="1BF4E8B7" w:rsidR="00CD1646" w:rsidRPr="00CD1646" w:rsidRDefault="00CD1646" w:rsidP="00CD1646">
        <w:pPr>
          <w:pStyle w:val="Footer"/>
          <w:jc w:val="center"/>
          <w:rPr>
            <w:rFonts w:ascii="Times New Roman" w:hAnsi="Times New Roman" w:cs="Times New Roman"/>
          </w:rPr>
        </w:pPr>
        <w:r w:rsidRPr="00CD1646">
          <w:rPr>
            <w:rFonts w:ascii="Times New Roman" w:hAnsi="Times New Roman" w:cs="Times New Roman"/>
          </w:rPr>
          <w:fldChar w:fldCharType="begin"/>
        </w:r>
        <w:r w:rsidRPr="00CD1646">
          <w:rPr>
            <w:rFonts w:ascii="Times New Roman" w:hAnsi="Times New Roman" w:cs="Times New Roman"/>
          </w:rPr>
          <w:instrText xml:space="preserve"> PAGE   \* MERGEFORMAT </w:instrText>
        </w:r>
        <w:r w:rsidRPr="00CD1646">
          <w:rPr>
            <w:rFonts w:ascii="Times New Roman" w:hAnsi="Times New Roman" w:cs="Times New Roman"/>
          </w:rPr>
          <w:fldChar w:fldCharType="separate"/>
        </w:r>
        <w:r w:rsidRPr="00CD1646">
          <w:rPr>
            <w:rFonts w:ascii="Times New Roman" w:hAnsi="Times New Roman" w:cs="Times New Roman"/>
            <w:noProof/>
          </w:rPr>
          <w:t>2</w:t>
        </w:r>
        <w:r w:rsidRPr="00CD1646">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A4869E" w14:textId="77777777" w:rsidR="00CD1646" w:rsidRDefault="00CD1646" w:rsidP="00CD1646">
      <w:pPr>
        <w:spacing w:after="0" w:line="240" w:lineRule="auto"/>
      </w:pPr>
      <w:r>
        <w:separator/>
      </w:r>
    </w:p>
  </w:footnote>
  <w:footnote w:type="continuationSeparator" w:id="0">
    <w:p w14:paraId="195465D5" w14:textId="77777777" w:rsidR="00CD1646" w:rsidRDefault="00CD1646" w:rsidP="00CD16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6702FB"/>
    <w:multiLevelType w:val="hybridMultilevel"/>
    <w:tmpl w:val="1C00A3D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3A0B7658"/>
    <w:multiLevelType w:val="hybridMultilevel"/>
    <w:tmpl w:val="6FA8DD3E"/>
    <w:lvl w:ilvl="0" w:tplc="D60056C0">
      <w:start w:val="1"/>
      <w:numFmt w:val="decimal"/>
      <w:lvlText w:val="%1."/>
      <w:lvlJc w:val="left"/>
      <w:pPr>
        <w:ind w:left="720" w:hanging="360"/>
      </w:pPr>
      <w:rPr>
        <w:rFonts w:cstheme="minorBid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4A0"/>
    <w:rsid w:val="00056929"/>
    <w:rsid w:val="0007036A"/>
    <w:rsid w:val="000B37C1"/>
    <w:rsid w:val="000C096E"/>
    <w:rsid w:val="00132E48"/>
    <w:rsid w:val="001445F7"/>
    <w:rsid w:val="001B7307"/>
    <w:rsid w:val="0020291B"/>
    <w:rsid w:val="002C6100"/>
    <w:rsid w:val="003239EF"/>
    <w:rsid w:val="00464A74"/>
    <w:rsid w:val="004E3185"/>
    <w:rsid w:val="00516F56"/>
    <w:rsid w:val="00543AF5"/>
    <w:rsid w:val="005501EA"/>
    <w:rsid w:val="00611791"/>
    <w:rsid w:val="00660092"/>
    <w:rsid w:val="006605FD"/>
    <w:rsid w:val="0070131D"/>
    <w:rsid w:val="007D48A4"/>
    <w:rsid w:val="00802330"/>
    <w:rsid w:val="00A848B7"/>
    <w:rsid w:val="00BE6618"/>
    <w:rsid w:val="00C04D6F"/>
    <w:rsid w:val="00C15CAE"/>
    <w:rsid w:val="00C659F6"/>
    <w:rsid w:val="00C712F7"/>
    <w:rsid w:val="00CD1646"/>
    <w:rsid w:val="00DC5133"/>
    <w:rsid w:val="00F17327"/>
    <w:rsid w:val="00F71C83"/>
    <w:rsid w:val="00F974A0"/>
    <w:rsid w:val="00FB3C7E"/>
    <w:rsid w:val="00FF6D48"/>
    <w:rsid w:val="00FF7FA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26F60"/>
  <w15:chartTrackingRefBased/>
  <w15:docId w15:val="{ABDD0039-2F33-4DE8-8102-5584B3308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6929"/>
    <w:pPr>
      <w:ind w:left="720"/>
      <w:contextualSpacing/>
    </w:pPr>
  </w:style>
  <w:style w:type="paragraph" w:styleId="BalloonText">
    <w:name w:val="Balloon Text"/>
    <w:basedOn w:val="Normal"/>
    <w:link w:val="BalloonTextChar"/>
    <w:uiPriority w:val="99"/>
    <w:semiHidden/>
    <w:unhideWhenUsed/>
    <w:rsid w:val="000569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6929"/>
    <w:rPr>
      <w:rFonts w:ascii="Segoe UI" w:hAnsi="Segoe UI" w:cs="Segoe UI"/>
      <w:sz w:val="18"/>
      <w:szCs w:val="18"/>
    </w:rPr>
  </w:style>
  <w:style w:type="paragraph" w:styleId="Header">
    <w:name w:val="header"/>
    <w:basedOn w:val="Normal"/>
    <w:link w:val="HeaderChar"/>
    <w:uiPriority w:val="99"/>
    <w:unhideWhenUsed/>
    <w:rsid w:val="00CD1646"/>
    <w:pPr>
      <w:tabs>
        <w:tab w:val="center" w:pos="4153"/>
        <w:tab w:val="right" w:pos="8306"/>
      </w:tabs>
      <w:spacing w:after="0" w:line="240" w:lineRule="auto"/>
    </w:pPr>
  </w:style>
  <w:style w:type="character" w:customStyle="1" w:styleId="HeaderChar">
    <w:name w:val="Header Char"/>
    <w:basedOn w:val="DefaultParagraphFont"/>
    <w:link w:val="Header"/>
    <w:uiPriority w:val="99"/>
    <w:rsid w:val="00CD1646"/>
  </w:style>
  <w:style w:type="paragraph" w:styleId="Footer">
    <w:name w:val="footer"/>
    <w:basedOn w:val="Normal"/>
    <w:link w:val="FooterChar"/>
    <w:uiPriority w:val="99"/>
    <w:unhideWhenUsed/>
    <w:rsid w:val="00CD1646"/>
    <w:pPr>
      <w:tabs>
        <w:tab w:val="center" w:pos="4153"/>
        <w:tab w:val="right" w:pos="8306"/>
      </w:tabs>
      <w:spacing w:after="0" w:line="240" w:lineRule="auto"/>
    </w:pPr>
  </w:style>
  <w:style w:type="character" w:customStyle="1" w:styleId="FooterChar">
    <w:name w:val="Footer Char"/>
    <w:basedOn w:val="DefaultParagraphFont"/>
    <w:link w:val="Footer"/>
    <w:uiPriority w:val="99"/>
    <w:rsid w:val="00CD16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605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317</TotalTime>
  <Pages>5</Pages>
  <Words>10067</Words>
  <Characters>5739</Characters>
  <Application>Microsoft Office Word</Application>
  <DocSecurity>0</DocSecurity>
  <Lines>47</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Līna Kundziņa</dc:creator>
  <cp:keywords/>
  <dc:description/>
  <cp:lastModifiedBy>Līna Kundziņa</cp:lastModifiedBy>
  <cp:revision>23</cp:revision>
  <dcterms:created xsi:type="dcterms:W3CDTF">2020-05-31T18:41:00Z</dcterms:created>
  <dcterms:modified xsi:type="dcterms:W3CDTF">2020-08-10T12:42:00Z</dcterms:modified>
</cp:coreProperties>
</file>