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7AB5C" w14:textId="344959EE" w:rsidR="006065BA" w:rsidRPr="00060EDC" w:rsidRDefault="006065BA" w:rsidP="00647E37">
      <w:pPr>
        <w:contextualSpacing/>
        <w:rPr>
          <w:rFonts w:eastAsia="Times New Roman" w:cs="Times New Roman"/>
          <w:bCs/>
          <w:szCs w:val="28"/>
        </w:rPr>
      </w:pPr>
    </w:p>
    <w:p w14:paraId="7D0BD15B" w14:textId="77777777" w:rsidR="00060EDC" w:rsidRPr="00060EDC" w:rsidRDefault="00060EDC" w:rsidP="00647E37">
      <w:pPr>
        <w:contextualSpacing/>
        <w:rPr>
          <w:rFonts w:eastAsia="Times New Roman" w:cs="Times New Roman"/>
          <w:bCs/>
          <w:szCs w:val="28"/>
        </w:rPr>
      </w:pPr>
    </w:p>
    <w:p w14:paraId="2863B96A" w14:textId="77777777" w:rsidR="00647E37" w:rsidRPr="00060EDC" w:rsidRDefault="00647E37" w:rsidP="00CF2102">
      <w:pPr>
        <w:contextualSpacing/>
        <w:rPr>
          <w:rFonts w:eastAsia="Times New Roman" w:cs="Times New Roman"/>
          <w:bCs/>
          <w:szCs w:val="28"/>
        </w:rPr>
      </w:pPr>
    </w:p>
    <w:p w14:paraId="32B7E740" w14:textId="0A461ECB" w:rsidR="00060EDC" w:rsidRPr="00060EDC" w:rsidRDefault="00060EDC" w:rsidP="00C91CA9">
      <w:pPr>
        <w:tabs>
          <w:tab w:val="left" w:pos="6663"/>
        </w:tabs>
        <w:rPr>
          <w:rFonts w:eastAsia="Times New Roman" w:cs="Times New Roman"/>
          <w:b/>
          <w:szCs w:val="28"/>
        </w:rPr>
      </w:pPr>
      <w:r w:rsidRPr="00060EDC">
        <w:rPr>
          <w:rFonts w:eastAsia="Times New Roman" w:cs="Times New Roman"/>
          <w:szCs w:val="28"/>
        </w:rPr>
        <w:t xml:space="preserve">2020. gada </w:t>
      </w:r>
      <w:r w:rsidR="00F544F6">
        <w:rPr>
          <w:rFonts w:eastAsia="Times New Roman" w:cs="Times New Roman"/>
          <w:szCs w:val="28"/>
        </w:rPr>
        <w:t>2. septembrī</w:t>
      </w:r>
      <w:r w:rsidRPr="00060EDC">
        <w:rPr>
          <w:rFonts w:eastAsia="Times New Roman" w:cs="Times New Roman"/>
          <w:szCs w:val="28"/>
        </w:rPr>
        <w:tab/>
        <w:t>Noteikumi Nr.</w:t>
      </w:r>
      <w:r w:rsidR="00F544F6">
        <w:rPr>
          <w:rFonts w:eastAsia="Times New Roman" w:cs="Times New Roman"/>
          <w:szCs w:val="28"/>
        </w:rPr>
        <w:t> 545</w:t>
      </w:r>
    </w:p>
    <w:p w14:paraId="542F43D0" w14:textId="49141588" w:rsidR="00060EDC" w:rsidRPr="00060EDC" w:rsidRDefault="00060EDC" w:rsidP="00C91CA9">
      <w:pPr>
        <w:tabs>
          <w:tab w:val="left" w:pos="6663"/>
        </w:tabs>
        <w:rPr>
          <w:rFonts w:eastAsia="Times New Roman" w:cs="Times New Roman"/>
          <w:szCs w:val="28"/>
        </w:rPr>
      </w:pPr>
      <w:r w:rsidRPr="00060EDC">
        <w:rPr>
          <w:rFonts w:eastAsia="Times New Roman" w:cs="Times New Roman"/>
          <w:szCs w:val="28"/>
        </w:rPr>
        <w:t>Rīgā</w:t>
      </w:r>
      <w:r w:rsidRPr="00060EDC">
        <w:rPr>
          <w:rFonts w:eastAsia="Times New Roman" w:cs="Times New Roman"/>
          <w:szCs w:val="28"/>
        </w:rPr>
        <w:tab/>
        <w:t>(prot. Nr.</w:t>
      </w:r>
      <w:r w:rsidR="00F544F6">
        <w:rPr>
          <w:rFonts w:eastAsia="Times New Roman" w:cs="Times New Roman"/>
          <w:szCs w:val="28"/>
        </w:rPr>
        <w:t> 51 3</w:t>
      </w:r>
      <w:bookmarkStart w:id="0" w:name="_GoBack"/>
      <w:bookmarkEnd w:id="0"/>
      <w:r w:rsidRPr="00060EDC">
        <w:rPr>
          <w:rFonts w:eastAsia="Times New Roman" w:cs="Times New Roman"/>
          <w:szCs w:val="28"/>
        </w:rPr>
        <w:t>. §)</w:t>
      </w:r>
    </w:p>
    <w:p w14:paraId="67D3E088" w14:textId="77777777" w:rsidR="00817BB4" w:rsidRPr="00060EDC" w:rsidRDefault="00817BB4" w:rsidP="00817BB4">
      <w:pPr>
        <w:contextualSpacing/>
        <w:rPr>
          <w:rFonts w:eastAsia="Times New Roman" w:cs="Times New Roman"/>
          <w:bCs/>
          <w:szCs w:val="28"/>
        </w:rPr>
      </w:pPr>
    </w:p>
    <w:p w14:paraId="6923C9BF" w14:textId="15210D31" w:rsidR="006065BA" w:rsidRPr="00060EDC" w:rsidRDefault="006065BA" w:rsidP="00940369">
      <w:pPr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060EDC">
        <w:rPr>
          <w:rFonts w:eastAsia="Times New Roman" w:cs="Times New Roman"/>
          <w:b/>
          <w:bCs/>
          <w:szCs w:val="28"/>
          <w:lang w:eastAsia="lv-LV"/>
        </w:rPr>
        <w:t>Grozījum</w:t>
      </w:r>
      <w:r w:rsidR="008B4AB2" w:rsidRPr="00060EDC">
        <w:rPr>
          <w:rFonts w:eastAsia="Times New Roman" w:cs="Times New Roman"/>
          <w:b/>
          <w:bCs/>
          <w:szCs w:val="28"/>
          <w:lang w:eastAsia="lv-LV"/>
        </w:rPr>
        <w:t>s</w:t>
      </w:r>
      <w:r w:rsidRPr="00060EDC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9C4C33" w:rsidRPr="00060EDC">
        <w:rPr>
          <w:rFonts w:eastAsia="Times New Roman" w:cs="Times New Roman"/>
          <w:b/>
          <w:bCs/>
          <w:szCs w:val="28"/>
          <w:lang w:eastAsia="lv-LV"/>
        </w:rPr>
        <w:t>Ministru kabineta 2015.</w:t>
      </w:r>
      <w:r w:rsidR="00CB55AA" w:rsidRPr="00060EDC">
        <w:rPr>
          <w:rFonts w:eastAsia="Times New Roman" w:cs="Times New Roman"/>
          <w:b/>
          <w:bCs/>
          <w:szCs w:val="28"/>
          <w:lang w:eastAsia="lv-LV"/>
        </w:rPr>
        <w:t> </w:t>
      </w:r>
      <w:r w:rsidR="009C4C33" w:rsidRPr="00060EDC">
        <w:rPr>
          <w:rFonts w:eastAsia="Times New Roman" w:cs="Times New Roman"/>
          <w:b/>
          <w:bCs/>
          <w:szCs w:val="28"/>
          <w:lang w:eastAsia="lv-LV"/>
        </w:rPr>
        <w:t>gada 30.</w:t>
      </w:r>
      <w:r w:rsidR="00CB55AA" w:rsidRPr="00060EDC">
        <w:rPr>
          <w:rFonts w:eastAsia="Times New Roman" w:cs="Times New Roman"/>
          <w:b/>
          <w:bCs/>
          <w:szCs w:val="28"/>
          <w:lang w:eastAsia="lv-LV"/>
        </w:rPr>
        <w:t> </w:t>
      </w:r>
      <w:r w:rsidR="009C4C33" w:rsidRPr="00060EDC">
        <w:rPr>
          <w:rFonts w:eastAsia="Times New Roman" w:cs="Times New Roman"/>
          <w:b/>
          <w:bCs/>
          <w:szCs w:val="28"/>
          <w:lang w:eastAsia="lv-LV"/>
        </w:rPr>
        <w:t>jūnija noteikumos Nr.</w:t>
      </w:r>
      <w:r w:rsidR="00817BB4">
        <w:rPr>
          <w:rFonts w:eastAsia="Times New Roman" w:cs="Times New Roman"/>
          <w:b/>
          <w:bCs/>
          <w:szCs w:val="28"/>
          <w:lang w:eastAsia="lv-LV"/>
        </w:rPr>
        <w:t> </w:t>
      </w:r>
      <w:r w:rsidR="009C4C33" w:rsidRPr="00060EDC">
        <w:rPr>
          <w:rFonts w:eastAsia="Times New Roman" w:cs="Times New Roman"/>
          <w:b/>
          <w:bCs/>
          <w:szCs w:val="28"/>
          <w:lang w:eastAsia="lv-LV"/>
        </w:rPr>
        <w:t xml:space="preserve">327 </w:t>
      </w:r>
      <w:r w:rsidR="00060EDC" w:rsidRPr="00060EDC">
        <w:rPr>
          <w:rFonts w:eastAsia="Times New Roman" w:cs="Times New Roman"/>
          <w:b/>
          <w:bCs/>
          <w:szCs w:val="28"/>
          <w:lang w:eastAsia="lv-LV"/>
        </w:rPr>
        <w:t>"</w:t>
      </w:r>
      <w:r w:rsidR="009C4C33" w:rsidRPr="00060EDC">
        <w:rPr>
          <w:rFonts w:eastAsia="Times New Roman" w:cs="Times New Roman"/>
          <w:b/>
          <w:bCs/>
          <w:szCs w:val="28"/>
          <w:lang w:eastAsia="lv-LV"/>
        </w:rPr>
        <w:t xml:space="preserve">Noteikumi par </w:t>
      </w:r>
      <w:r w:rsidRPr="00060EDC">
        <w:rPr>
          <w:rFonts w:eastAsia="Times New Roman" w:cs="Times New Roman"/>
          <w:b/>
          <w:bCs/>
          <w:szCs w:val="28"/>
          <w:lang w:eastAsia="lv-LV"/>
        </w:rPr>
        <w:t>Latvijas būvnormatīv</w:t>
      </w:r>
      <w:r w:rsidR="009C4C33" w:rsidRPr="00060EDC">
        <w:rPr>
          <w:rFonts w:eastAsia="Times New Roman" w:cs="Times New Roman"/>
          <w:b/>
          <w:bCs/>
          <w:szCs w:val="28"/>
          <w:lang w:eastAsia="lv-LV"/>
        </w:rPr>
        <w:t>u</w:t>
      </w:r>
      <w:r w:rsidRPr="00060EDC">
        <w:rPr>
          <w:rFonts w:eastAsia="Times New Roman" w:cs="Times New Roman"/>
          <w:b/>
          <w:bCs/>
          <w:szCs w:val="28"/>
          <w:lang w:eastAsia="lv-LV"/>
        </w:rPr>
        <w:t xml:space="preserve"> LBN 223-15 </w:t>
      </w:r>
      <w:r w:rsidR="00F16D66">
        <w:rPr>
          <w:rFonts w:eastAsia="Times New Roman" w:cs="Times New Roman"/>
          <w:b/>
          <w:bCs/>
          <w:szCs w:val="28"/>
          <w:lang w:eastAsia="lv-LV"/>
        </w:rPr>
        <w:br/>
      </w:r>
      <w:r w:rsidR="00060EDC" w:rsidRPr="00060EDC">
        <w:rPr>
          <w:rFonts w:eastAsia="Times New Roman" w:cs="Times New Roman"/>
          <w:b/>
          <w:bCs/>
          <w:szCs w:val="28"/>
          <w:lang w:eastAsia="lv-LV"/>
        </w:rPr>
        <w:t>"</w:t>
      </w:r>
      <w:r w:rsidRPr="00060EDC">
        <w:rPr>
          <w:rFonts w:eastAsia="Times New Roman" w:cs="Times New Roman"/>
          <w:b/>
          <w:bCs/>
          <w:szCs w:val="28"/>
          <w:lang w:eastAsia="lv-LV"/>
        </w:rPr>
        <w:t>Kanalizācijas būves</w:t>
      </w:r>
      <w:r w:rsidR="00060EDC" w:rsidRPr="00060EDC">
        <w:rPr>
          <w:rFonts w:eastAsia="Times New Roman" w:cs="Times New Roman"/>
          <w:b/>
          <w:bCs/>
          <w:szCs w:val="28"/>
          <w:lang w:eastAsia="lv-LV"/>
        </w:rPr>
        <w:t>""</w:t>
      </w:r>
    </w:p>
    <w:p w14:paraId="4659A7D5" w14:textId="77777777" w:rsidR="00817BB4" w:rsidRPr="00060EDC" w:rsidRDefault="00817BB4" w:rsidP="00817BB4">
      <w:pPr>
        <w:contextualSpacing/>
        <w:rPr>
          <w:rFonts w:eastAsia="Times New Roman" w:cs="Times New Roman"/>
          <w:bCs/>
          <w:szCs w:val="28"/>
        </w:rPr>
      </w:pPr>
    </w:p>
    <w:p w14:paraId="462FBE15" w14:textId="77777777" w:rsidR="00817BB4" w:rsidRDefault="006065BA" w:rsidP="00CF2102">
      <w:pPr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 w:rsidRPr="00060EDC">
        <w:rPr>
          <w:rFonts w:eastAsia="Times New Roman" w:cs="Times New Roman"/>
          <w:iCs/>
          <w:szCs w:val="28"/>
          <w:lang w:eastAsia="lv-LV"/>
        </w:rPr>
        <w:t xml:space="preserve">Izdoti saskaņā ar </w:t>
      </w:r>
    </w:p>
    <w:p w14:paraId="11AE3C54" w14:textId="7CA44D20" w:rsidR="006065BA" w:rsidRPr="00060EDC" w:rsidRDefault="006065BA" w:rsidP="00CF2102">
      <w:pPr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 w:rsidRPr="00060EDC">
        <w:rPr>
          <w:rFonts w:eastAsia="Times New Roman" w:cs="Times New Roman"/>
          <w:iCs/>
          <w:szCs w:val="28"/>
          <w:lang w:eastAsia="lv-LV"/>
        </w:rPr>
        <w:t>Būvniecības likuma</w:t>
      </w:r>
    </w:p>
    <w:p w14:paraId="644D2FEA" w14:textId="129F198F" w:rsidR="006065BA" w:rsidRPr="00060EDC" w:rsidRDefault="006065BA" w:rsidP="00CF2102">
      <w:pPr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 w:rsidRPr="00060EDC">
        <w:rPr>
          <w:rFonts w:eastAsia="Times New Roman" w:cs="Times New Roman"/>
          <w:iCs/>
          <w:szCs w:val="28"/>
          <w:lang w:eastAsia="lv-LV"/>
        </w:rPr>
        <w:t>5</w:t>
      </w:r>
      <w:r w:rsidR="00817BB4" w:rsidRPr="00060EDC">
        <w:rPr>
          <w:rFonts w:cs="Times New Roman"/>
          <w:szCs w:val="28"/>
        </w:rPr>
        <w:t>. </w:t>
      </w:r>
      <w:r w:rsidRPr="00060EDC">
        <w:rPr>
          <w:rFonts w:eastAsia="Times New Roman" w:cs="Times New Roman"/>
          <w:iCs/>
          <w:szCs w:val="28"/>
          <w:lang w:eastAsia="lv-LV"/>
        </w:rPr>
        <w:t xml:space="preserve">panta pirmās daļas </w:t>
      </w:r>
      <w:r w:rsidR="009C4C33" w:rsidRPr="00060EDC">
        <w:rPr>
          <w:rFonts w:eastAsia="Times New Roman" w:cs="Times New Roman"/>
          <w:iCs/>
          <w:szCs w:val="28"/>
          <w:lang w:eastAsia="lv-LV"/>
        </w:rPr>
        <w:t>3</w:t>
      </w:r>
      <w:r w:rsidR="00817BB4" w:rsidRPr="00060EDC">
        <w:rPr>
          <w:rFonts w:cs="Times New Roman"/>
          <w:szCs w:val="28"/>
        </w:rPr>
        <w:t>. </w:t>
      </w:r>
      <w:r w:rsidRPr="00060EDC">
        <w:rPr>
          <w:rFonts w:eastAsia="Times New Roman" w:cs="Times New Roman"/>
          <w:iCs/>
          <w:szCs w:val="28"/>
          <w:lang w:eastAsia="lv-LV"/>
        </w:rPr>
        <w:t xml:space="preserve">punktu </w:t>
      </w:r>
    </w:p>
    <w:p w14:paraId="78887BD4" w14:textId="77777777" w:rsidR="00817BB4" w:rsidRPr="00060EDC" w:rsidRDefault="00817BB4" w:rsidP="00817BB4">
      <w:pPr>
        <w:contextualSpacing/>
        <w:rPr>
          <w:rFonts w:eastAsia="Times New Roman" w:cs="Times New Roman"/>
          <w:bCs/>
          <w:szCs w:val="28"/>
        </w:rPr>
      </w:pPr>
    </w:p>
    <w:p w14:paraId="69447579" w14:textId="758030A9" w:rsidR="006065BA" w:rsidRPr="00060EDC" w:rsidRDefault="006065BA" w:rsidP="00817BB4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DC">
        <w:rPr>
          <w:rFonts w:ascii="Times New Roman" w:hAnsi="Times New Roman" w:cs="Times New Roman"/>
          <w:sz w:val="28"/>
          <w:szCs w:val="28"/>
        </w:rPr>
        <w:t xml:space="preserve">Izdarīt </w:t>
      </w:r>
      <w:bookmarkStart w:id="1" w:name="_Hlk21338074"/>
      <w:r w:rsidRPr="00060EDC">
        <w:rPr>
          <w:rFonts w:ascii="Times New Roman" w:hAnsi="Times New Roman" w:cs="Times New Roman"/>
          <w:sz w:val="28"/>
          <w:szCs w:val="28"/>
        </w:rPr>
        <w:t>Ministru kabineta 201</w:t>
      </w:r>
      <w:r w:rsidR="009C4C33" w:rsidRPr="00060EDC">
        <w:rPr>
          <w:rFonts w:ascii="Times New Roman" w:hAnsi="Times New Roman" w:cs="Times New Roman"/>
          <w:sz w:val="28"/>
          <w:szCs w:val="28"/>
        </w:rPr>
        <w:t>5</w:t>
      </w:r>
      <w:r w:rsidRPr="00060EDC">
        <w:rPr>
          <w:rFonts w:ascii="Times New Roman" w:hAnsi="Times New Roman" w:cs="Times New Roman"/>
          <w:sz w:val="28"/>
          <w:szCs w:val="28"/>
        </w:rPr>
        <w:t>.</w:t>
      </w:r>
      <w:r w:rsidR="00CB55AA" w:rsidRPr="00060EDC">
        <w:rPr>
          <w:rFonts w:ascii="Times New Roman" w:hAnsi="Times New Roman" w:cs="Times New Roman"/>
          <w:sz w:val="28"/>
          <w:szCs w:val="28"/>
        </w:rPr>
        <w:t> </w:t>
      </w:r>
      <w:r w:rsidRPr="00060EDC">
        <w:rPr>
          <w:rFonts w:ascii="Times New Roman" w:hAnsi="Times New Roman" w:cs="Times New Roman"/>
          <w:sz w:val="28"/>
          <w:szCs w:val="28"/>
        </w:rPr>
        <w:t xml:space="preserve">gada </w:t>
      </w:r>
      <w:r w:rsidR="009C4C33" w:rsidRPr="00060EDC">
        <w:rPr>
          <w:rFonts w:ascii="Times New Roman" w:hAnsi="Times New Roman" w:cs="Times New Roman"/>
          <w:sz w:val="28"/>
          <w:szCs w:val="28"/>
        </w:rPr>
        <w:t>30</w:t>
      </w:r>
      <w:r w:rsidRPr="00060EDC">
        <w:rPr>
          <w:rFonts w:ascii="Times New Roman" w:hAnsi="Times New Roman" w:cs="Times New Roman"/>
          <w:sz w:val="28"/>
          <w:szCs w:val="28"/>
        </w:rPr>
        <w:t>.</w:t>
      </w:r>
      <w:r w:rsidR="00CB55AA" w:rsidRPr="00060EDC">
        <w:rPr>
          <w:rFonts w:ascii="Times New Roman" w:hAnsi="Times New Roman" w:cs="Times New Roman"/>
          <w:sz w:val="28"/>
          <w:szCs w:val="28"/>
        </w:rPr>
        <w:t> </w:t>
      </w:r>
      <w:r w:rsidR="009C4C33" w:rsidRPr="00060EDC">
        <w:rPr>
          <w:rFonts w:ascii="Times New Roman" w:hAnsi="Times New Roman" w:cs="Times New Roman"/>
          <w:sz w:val="28"/>
          <w:szCs w:val="28"/>
        </w:rPr>
        <w:t>jūn</w:t>
      </w:r>
      <w:r w:rsidRPr="00060EDC">
        <w:rPr>
          <w:rFonts w:ascii="Times New Roman" w:hAnsi="Times New Roman" w:cs="Times New Roman"/>
          <w:sz w:val="28"/>
          <w:szCs w:val="28"/>
        </w:rPr>
        <w:t>ija noteikumos Nr</w:t>
      </w:r>
      <w:r w:rsidR="00817BB4" w:rsidRPr="00060EDC">
        <w:rPr>
          <w:rFonts w:ascii="Times New Roman" w:hAnsi="Times New Roman" w:cs="Times New Roman"/>
          <w:sz w:val="28"/>
          <w:szCs w:val="28"/>
        </w:rPr>
        <w:t>. </w:t>
      </w:r>
      <w:r w:rsidR="009C4C33" w:rsidRPr="00060EDC">
        <w:rPr>
          <w:rFonts w:ascii="Times New Roman" w:hAnsi="Times New Roman" w:cs="Times New Roman"/>
          <w:sz w:val="28"/>
          <w:szCs w:val="28"/>
        </w:rPr>
        <w:t>327</w:t>
      </w:r>
      <w:r w:rsidRPr="00060EDC">
        <w:rPr>
          <w:rFonts w:ascii="Times New Roman" w:hAnsi="Times New Roman" w:cs="Times New Roman"/>
          <w:sz w:val="28"/>
          <w:szCs w:val="28"/>
        </w:rPr>
        <w:t xml:space="preserve"> </w:t>
      </w:r>
      <w:r w:rsidR="00060EDC" w:rsidRPr="00060ED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C4C33" w:rsidRPr="00060EDC">
        <w:rPr>
          <w:rFonts w:ascii="Times New Roman" w:hAnsi="Times New Roman" w:cs="Times New Roman"/>
          <w:sz w:val="28"/>
          <w:szCs w:val="28"/>
        </w:rPr>
        <w:t xml:space="preserve">Noteikumi par Latvijas būvnormatīvu LBN 223-15 </w:t>
      </w:r>
      <w:r w:rsidR="00060EDC" w:rsidRPr="00060ED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C4C33" w:rsidRPr="00060EDC">
        <w:rPr>
          <w:rFonts w:ascii="Times New Roman" w:hAnsi="Times New Roman" w:cs="Times New Roman"/>
          <w:sz w:val="28"/>
          <w:szCs w:val="28"/>
        </w:rPr>
        <w:t>Kanalizācijas būves</w:t>
      </w:r>
      <w:r w:rsidR="00060EDC" w:rsidRPr="00060EDC">
        <w:rPr>
          <w:rFonts w:ascii="Times New Roman" w:eastAsia="Times New Roman" w:hAnsi="Times New Roman" w:cs="Times New Roman"/>
          <w:sz w:val="28"/>
          <w:szCs w:val="28"/>
          <w:lang w:eastAsia="lv-LV"/>
        </w:rPr>
        <w:t>""</w:t>
      </w:r>
      <w:r w:rsidR="009C4C33" w:rsidRPr="00060ED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060EDC">
        <w:rPr>
          <w:rFonts w:ascii="Times New Roman" w:hAnsi="Times New Roman" w:cs="Times New Roman"/>
          <w:sz w:val="28"/>
          <w:szCs w:val="28"/>
        </w:rPr>
        <w:t>(Latvijas Vēstnesis, 201</w:t>
      </w:r>
      <w:r w:rsidR="009C4C33" w:rsidRPr="00060EDC">
        <w:rPr>
          <w:rFonts w:ascii="Times New Roman" w:hAnsi="Times New Roman" w:cs="Times New Roman"/>
          <w:sz w:val="28"/>
          <w:szCs w:val="28"/>
        </w:rPr>
        <w:t>5</w:t>
      </w:r>
      <w:r w:rsidRPr="00060EDC">
        <w:rPr>
          <w:rFonts w:ascii="Times New Roman" w:hAnsi="Times New Roman" w:cs="Times New Roman"/>
          <w:sz w:val="28"/>
          <w:szCs w:val="28"/>
        </w:rPr>
        <w:t xml:space="preserve">, </w:t>
      </w:r>
      <w:r w:rsidR="009C4C33" w:rsidRPr="00060EDC">
        <w:rPr>
          <w:rFonts w:ascii="Times New Roman" w:hAnsi="Times New Roman" w:cs="Times New Roman"/>
          <w:sz w:val="28"/>
          <w:szCs w:val="28"/>
        </w:rPr>
        <w:t>125</w:t>
      </w:r>
      <w:r w:rsidRPr="00060EDC">
        <w:rPr>
          <w:rFonts w:ascii="Times New Roman" w:hAnsi="Times New Roman" w:cs="Times New Roman"/>
          <w:sz w:val="28"/>
          <w:szCs w:val="28"/>
        </w:rPr>
        <w:t>.</w:t>
      </w:r>
      <w:r w:rsidR="00C46122" w:rsidRPr="00060EDC">
        <w:rPr>
          <w:rFonts w:ascii="Times New Roman" w:hAnsi="Times New Roman" w:cs="Times New Roman"/>
          <w:sz w:val="28"/>
          <w:szCs w:val="28"/>
        </w:rPr>
        <w:t> </w:t>
      </w:r>
      <w:r w:rsidRPr="00060EDC">
        <w:rPr>
          <w:rFonts w:ascii="Times New Roman" w:hAnsi="Times New Roman" w:cs="Times New Roman"/>
          <w:sz w:val="28"/>
          <w:szCs w:val="28"/>
        </w:rPr>
        <w:t>nr.</w:t>
      </w:r>
      <w:r w:rsidR="00F32132" w:rsidRPr="00060EDC">
        <w:rPr>
          <w:rFonts w:ascii="Times New Roman" w:hAnsi="Times New Roman" w:cs="Times New Roman"/>
          <w:sz w:val="28"/>
          <w:szCs w:val="28"/>
        </w:rPr>
        <w:t xml:space="preserve">; 2017, </w:t>
      </w:r>
      <w:r w:rsidR="00647E37" w:rsidRPr="00060EDC">
        <w:rPr>
          <w:rFonts w:ascii="Times New Roman" w:hAnsi="Times New Roman" w:cs="Times New Roman"/>
          <w:sz w:val="28"/>
          <w:szCs w:val="28"/>
        </w:rPr>
        <w:t>46</w:t>
      </w:r>
      <w:r w:rsidR="00F32132" w:rsidRPr="00060EDC">
        <w:rPr>
          <w:rFonts w:ascii="Times New Roman" w:hAnsi="Times New Roman" w:cs="Times New Roman"/>
          <w:sz w:val="28"/>
          <w:szCs w:val="28"/>
        </w:rPr>
        <w:t>.</w:t>
      </w:r>
      <w:r w:rsidR="00FF6DB2" w:rsidRPr="00060EDC">
        <w:rPr>
          <w:rFonts w:ascii="Times New Roman" w:hAnsi="Times New Roman" w:cs="Times New Roman"/>
          <w:sz w:val="28"/>
          <w:szCs w:val="28"/>
        </w:rPr>
        <w:t> nr.</w:t>
      </w:r>
      <w:r w:rsidR="0047726B" w:rsidRPr="00060EDC">
        <w:rPr>
          <w:rFonts w:ascii="Times New Roman" w:hAnsi="Times New Roman" w:cs="Times New Roman"/>
          <w:sz w:val="28"/>
          <w:szCs w:val="28"/>
        </w:rPr>
        <w:t>;</w:t>
      </w:r>
      <w:r w:rsidR="001C256B" w:rsidRPr="00060EDC">
        <w:rPr>
          <w:rFonts w:ascii="Times New Roman" w:hAnsi="Times New Roman" w:cs="Times New Roman"/>
          <w:sz w:val="28"/>
          <w:szCs w:val="28"/>
        </w:rPr>
        <w:t xml:space="preserve"> 2019, </w:t>
      </w:r>
      <w:r w:rsidR="00647E37" w:rsidRPr="00060EDC">
        <w:rPr>
          <w:rFonts w:ascii="Times New Roman" w:hAnsi="Times New Roman" w:cs="Times New Roman"/>
          <w:sz w:val="28"/>
          <w:szCs w:val="28"/>
        </w:rPr>
        <w:t>250</w:t>
      </w:r>
      <w:r w:rsidR="00817BB4" w:rsidRPr="00060EDC">
        <w:rPr>
          <w:rFonts w:ascii="Times New Roman" w:hAnsi="Times New Roman" w:cs="Times New Roman"/>
          <w:sz w:val="28"/>
          <w:szCs w:val="28"/>
        </w:rPr>
        <w:t>. </w:t>
      </w:r>
      <w:r w:rsidR="001C256B" w:rsidRPr="00060EDC">
        <w:rPr>
          <w:rFonts w:ascii="Times New Roman" w:hAnsi="Times New Roman" w:cs="Times New Roman"/>
          <w:sz w:val="28"/>
          <w:szCs w:val="28"/>
        </w:rPr>
        <w:t>nr.</w:t>
      </w:r>
      <w:r w:rsidRPr="00060EDC">
        <w:rPr>
          <w:rFonts w:ascii="Times New Roman" w:hAnsi="Times New Roman" w:cs="Times New Roman"/>
          <w:sz w:val="28"/>
          <w:szCs w:val="28"/>
        </w:rPr>
        <w:t>) grozījumu</w:t>
      </w:r>
      <w:r w:rsidR="006E5674" w:rsidRPr="00060EDC">
        <w:rPr>
          <w:rFonts w:ascii="Times New Roman" w:hAnsi="Times New Roman" w:cs="Times New Roman"/>
          <w:sz w:val="28"/>
          <w:szCs w:val="28"/>
        </w:rPr>
        <w:t xml:space="preserve"> un izteikt </w:t>
      </w:r>
      <w:r w:rsidR="00F565E4" w:rsidRPr="00060EDC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6E5674" w:rsidRPr="00060EDC">
        <w:rPr>
          <w:rFonts w:ascii="Times New Roman" w:hAnsi="Times New Roman" w:cs="Times New Roman"/>
          <w:sz w:val="28"/>
          <w:szCs w:val="28"/>
        </w:rPr>
        <w:t>5</w:t>
      </w:r>
      <w:r w:rsidR="00FE17D7" w:rsidRPr="00060EDC">
        <w:rPr>
          <w:rFonts w:ascii="Times New Roman" w:hAnsi="Times New Roman" w:cs="Times New Roman"/>
          <w:sz w:val="28"/>
          <w:szCs w:val="28"/>
        </w:rPr>
        <w:t>.</w:t>
      </w:r>
      <w:r w:rsidR="00817BB4" w:rsidRPr="00817B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17BB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E5674" w:rsidRPr="00060EDC">
        <w:rPr>
          <w:rFonts w:ascii="Times New Roman" w:hAnsi="Times New Roman" w:cs="Times New Roman"/>
          <w:sz w:val="28"/>
          <w:szCs w:val="28"/>
        </w:rPr>
        <w:t>punktu šādā redakcijā</w:t>
      </w:r>
      <w:r w:rsidRPr="00060EDC">
        <w:rPr>
          <w:rFonts w:ascii="Times New Roman" w:hAnsi="Times New Roman" w:cs="Times New Roman"/>
          <w:sz w:val="28"/>
          <w:szCs w:val="28"/>
        </w:rPr>
        <w:t>:</w:t>
      </w:r>
    </w:p>
    <w:p w14:paraId="00BE75A4" w14:textId="25B3C32F" w:rsidR="00FE17D7" w:rsidRPr="00060EDC" w:rsidRDefault="00FE17D7" w:rsidP="00817BB4">
      <w:pPr>
        <w:tabs>
          <w:tab w:val="left" w:pos="6840"/>
        </w:tabs>
        <w:ind w:firstLine="709"/>
        <w:jc w:val="both"/>
        <w:rPr>
          <w:rFonts w:cs="Times New Roman"/>
          <w:szCs w:val="28"/>
        </w:rPr>
      </w:pPr>
    </w:p>
    <w:p w14:paraId="7C53BB29" w14:textId="39C339F6" w:rsidR="00FE17D7" w:rsidRPr="00060EDC" w:rsidRDefault="00060EDC" w:rsidP="00817BB4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DC">
        <w:rPr>
          <w:rFonts w:ascii="Times New Roman" w:hAnsi="Times New Roman" w:cs="Times New Roman"/>
          <w:sz w:val="28"/>
          <w:szCs w:val="28"/>
        </w:rPr>
        <w:t>"</w:t>
      </w:r>
      <w:r w:rsidR="008E4423" w:rsidRPr="00060EDC">
        <w:rPr>
          <w:rFonts w:ascii="Times New Roman" w:hAnsi="Times New Roman" w:cs="Times New Roman"/>
          <w:sz w:val="28"/>
          <w:szCs w:val="28"/>
        </w:rPr>
        <w:t>5.</w:t>
      </w:r>
      <w:r w:rsidR="00817BB4" w:rsidRPr="00817B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17BB4">
        <w:rPr>
          <w:rFonts w:ascii="Times New Roman" w:hAnsi="Times New Roman" w:cs="Times New Roman"/>
          <w:sz w:val="28"/>
          <w:szCs w:val="28"/>
        </w:rPr>
        <w:t> </w:t>
      </w:r>
      <w:r w:rsidR="00FE17D7" w:rsidRPr="00060EDC">
        <w:rPr>
          <w:rFonts w:ascii="Times New Roman" w:hAnsi="Times New Roman" w:cs="Times New Roman"/>
          <w:sz w:val="28"/>
          <w:szCs w:val="28"/>
        </w:rPr>
        <w:t xml:space="preserve">Notekūdeņu novadīšanu paredz pa pašteces cauruļvadiem un, ja nepieciešams, pa spiedvadiem vai vakuuma cauruļvadu sistēmām. Spiediena kanalizācijas sistēmu projektēšanu var veikt saskaņā ar standartu LVS EN 16932-2:2018 </w:t>
      </w:r>
      <w:r w:rsidRPr="00060EDC">
        <w:rPr>
          <w:rFonts w:ascii="Times New Roman" w:hAnsi="Times New Roman" w:cs="Times New Roman"/>
          <w:sz w:val="28"/>
          <w:szCs w:val="28"/>
        </w:rPr>
        <w:t>"</w:t>
      </w:r>
      <w:r w:rsidR="00FE17D7" w:rsidRPr="00060EDC">
        <w:rPr>
          <w:rFonts w:ascii="Times New Roman" w:hAnsi="Times New Roman" w:cs="Times New Roman"/>
          <w:sz w:val="28"/>
          <w:szCs w:val="28"/>
        </w:rPr>
        <w:t>Ārējās notekūdeņu un kanalizācijas sistēmas. Sūknēšanas sistēmas. 2.</w:t>
      </w:r>
      <w:r w:rsidR="00817BB4">
        <w:rPr>
          <w:rFonts w:ascii="Times New Roman" w:hAnsi="Times New Roman" w:cs="Times New Roman"/>
          <w:sz w:val="28"/>
          <w:szCs w:val="28"/>
        </w:rPr>
        <w:t> </w:t>
      </w:r>
      <w:r w:rsidR="00FE17D7" w:rsidRPr="00060EDC">
        <w:rPr>
          <w:rFonts w:ascii="Times New Roman" w:hAnsi="Times New Roman" w:cs="Times New Roman"/>
          <w:sz w:val="28"/>
          <w:szCs w:val="28"/>
        </w:rPr>
        <w:t>daļa: Pozitīva spiediena sistēma</w:t>
      </w:r>
      <w:r w:rsidRPr="00060EDC">
        <w:rPr>
          <w:rFonts w:ascii="Times New Roman" w:hAnsi="Times New Roman" w:cs="Times New Roman"/>
          <w:sz w:val="28"/>
          <w:szCs w:val="28"/>
        </w:rPr>
        <w:t>"</w:t>
      </w:r>
      <w:r w:rsidR="00FE17D7" w:rsidRPr="00060EDC">
        <w:rPr>
          <w:rFonts w:ascii="Times New Roman" w:hAnsi="Times New Roman" w:cs="Times New Roman"/>
          <w:sz w:val="28"/>
          <w:szCs w:val="28"/>
        </w:rPr>
        <w:t xml:space="preserve">. Vakuuma kanalizācijas sistēmu projektēšanu var veikt saskaņā ar standartu LVS EN 16932-3:2018 </w:t>
      </w:r>
      <w:r w:rsidRPr="00060EDC">
        <w:rPr>
          <w:rFonts w:ascii="Times New Roman" w:hAnsi="Times New Roman" w:cs="Times New Roman"/>
          <w:sz w:val="28"/>
          <w:szCs w:val="28"/>
        </w:rPr>
        <w:t>"</w:t>
      </w:r>
      <w:r w:rsidR="00FE17D7" w:rsidRPr="00060EDC">
        <w:rPr>
          <w:rFonts w:ascii="Times New Roman" w:hAnsi="Times New Roman" w:cs="Times New Roman"/>
          <w:sz w:val="28"/>
          <w:szCs w:val="28"/>
        </w:rPr>
        <w:t xml:space="preserve">Ārējās notekūdeņu un kanalizācijas sistēmas. Sūknēšanas sistēmas. </w:t>
      </w:r>
      <w:r w:rsidR="007A64C5">
        <w:rPr>
          <w:rFonts w:ascii="Times New Roman" w:hAnsi="Times New Roman" w:cs="Times New Roman"/>
          <w:sz w:val="28"/>
          <w:szCs w:val="28"/>
        </w:rPr>
        <w:t>3</w:t>
      </w:r>
      <w:r w:rsidR="00FE17D7" w:rsidRPr="00060EDC">
        <w:rPr>
          <w:rFonts w:ascii="Times New Roman" w:hAnsi="Times New Roman" w:cs="Times New Roman"/>
          <w:sz w:val="28"/>
          <w:szCs w:val="28"/>
        </w:rPr>
        <w:t>.</w:t>
      </w:r>
      <w:r w:rsidR="00817BB4">
        <w:rPr>
          <w:rFonts w:ascii="Times New Roman" w:hAnsi="Times New Roman" w:cs="Times New Roman"/>
          <w:sz w:val="28"/>
          <w:szCs w:val="28"/>
        </w:rPr>
        <w:t> </w:t>
      </w:r>
      <w:r w:rsidR="00FE17D7" w:rsidRPr="00060EDC">
        <w:rPr>
          <w:rFonts w:ascii="Times New Roman" w:hAnsi="Times New Roman" w:cs="Times New Roman"/>
          <w:sz w:val="28"/>
          <w:szCs w:val="28"/>
        </w:rPr>
        <w:t>daļa: Vakuuma sistēmas</w:t>
      </w:r>
      <w:r w:rsidRPr="00060EDC">
        <w:rPr>
          <w:rFonts w:ascii="Times New Roman" w:hAnsi="Times New Roman" w:cs="Times New Roman"/>
          <w:sz w:val="28"/>
          <w:szCs w:val="28"/>
        </w:rPr>
        <w:t>"</w:t>
      </w:r>
      <w:r w:rsidR="00FE17D7" w:rsidRPr="00060EDC">
        <w:rPr>
          <w:rFonts w:ascii="Times New Roman" w:hAnsi="Times New Roman" w:cs="Times New Roman"/>
          <w:sz w:val="28"/>
          <w:szCs w:val="28"/>
        </w:rPr>
        <w:t>.</w:t>
      </w:r>
      <w:r w:rsidRPr="00060EDC">
        <w:rPr>
          <w:rFonts w:ascii="Times New Roman" w:hAnsi="Times New Roman" w:cs="Times New Roman"/>
          <w:sz w:val="28"/>
          <w:szCs w:val="28"/>
        </w:rPr>
        <w:t>"</w:t>
      </w:r>
    </w:p>
    <w:p w14:paraId="3F990BC0" w14:textId="77777777" w:rsidR="00060EDC" w:rsidRPr="00060EDC" w:rsidRDefault="00060EDC" w:rsidP="00817BB4">
      <w:pPr>
        <w:tabs>
          <w:tab w:val="left" w:pos="6521"/>
        </w:tabs>
        <w:ind w:firstLine="709"/>
        <w:rPr>
          <w:rFonts w:cs="Times New Roman"/>
          <w:szCs w:val="28"/>
        </w:rPr>
      </w:pPr>
    </w:p>
    <w:p w14:paraId="6D648E67" w14:textId="77777777" w:rsidR="00060EDC" w:rsidRPr="00060EDC" w:rsidRDefault="00060EDC" w:rsidP="00817BB4">
      <w:pPr>
        <w:tabs>
          <w:tab w:val="left" w:pos="6521"/>
        </w:tabs>
        <w:ind w:firstLine="709"/>
        <w:rPr>
          <w:rFonts w:cs="Times New Roman"/>
          <w:szCs w:val="28"/>
        </w:rPr>
      </w:pPr>
    </w:p>
    <w:p w14:paraId="45B7F476" w14:textId="77777777" w:rsidR="00060EDC" w:rsidRPr="00060EDC" w:rsidRDefault="00060EDC" w:rsidP="00817BB4">
      <w:pPr>
        <w:tabs>
          <w:tab w:val="left" w:pos="6521"/>
        </w:tabs>
        <w:ind w:firstLine="709"/>
        <w:rPr>
          <w:rFonts w:cs="Times New Roman"/>
          <w:szCs w:val="28"/>
        </w:rPr>
      </w:pPr>
    </w:p>
    <w:p w14:paraId="3D2A3433" w14:textId="77777777" w:rsidR="00060EDC" w:rsidRPr="00060EDC" w:rsidRDefault="00060EDC" w:rsidP="00817BB4">
      <w:pPr>
        <w:tabs>
          <w:tab w:val="left" w:pos="6521"/>
        </w:tabs>
        <w:ind w:firstLine="709"/>
        <w:rPr>
          <w:rFonts w:cs="Times New Roman"/>
          <w:szCs w:val="28"/>
        </w:rPr>
      </w:pPr>
      <w:r w:rsidRPr="00060EDC">
        <w:rPr>
          <w:rFonts w:cs="Times New Roman"/>
          <w:szCs w:val="28"/>
        </w:rPr>
        <w:t>Ministru prezidents</w:t>
      </w:r>
      <w:r w:rsidRPr="00060EDC">
        <w:rPr>
          <w:rFonts w:cs="Times New Roman"/>
          <w:szCs w:val="28"/>
        </w:rPr>
        <w:tab/>
        <w:t>A. K. Kariņš</w:t>
      </w:r>
    </w:p>
    <w:p w14:paraId="1721607F" w14:textId="77777777" w:rsidR="00060EDC" w:rsidRPr="00060EDC" w:rsidRDefault="00060EDC" w:rsidP="00817BB4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67FA50D" w14:textId="77777777" w:rsidR="00060EDC" w:rsidRPr="00060EDC" w:rsidRDefault="00060EDC" w:rsidP="00817BB4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9EBD76A" w14:textId="77777777" w:rsidR="00060EDC" w:rsidRPr="00060EDC" w:rsidRDefault="00060EDC" w:rsidP="00817BB4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7B3C25F" w14:textId="77777777" w:rsidR="00060EDC" w:rsidRPr="00060EDC" w:rsidRDefault="00060EDC" w:rsidP="00817BB4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60EDC">
        <w:rPr>
          <w:sz w:val="28"/>
          <w:szCs w:val="28"/>
        </w:rPr>
        <w:t>Ekonomikas ministrs</w:t>
      </w:r>
      <w:r w:rsidRPr="00060EDC">
        <w:rPr>
          <w:sz w:val="28"/>
          <w:szCs w:val="28"/>
        </w:rPr>
        <w:tab/>
        <w:t>J. </w:t>
      </w:r>
      <w:proofErr w:type="spellStart"/>
      <w:r w:rsidRPr="00060EDC">
        <w:rPr>
          <w:sz w:val="28"/>
          <w:szCs w:val="28"/>
        </w:rPr>
        <w:t>Vitenbergs</w:t>
      </w:r>
      <w:proofErr w:type="spellEnd"/>
    </w:p>
    <w:sectPr w:rsidR="00060EDC" w:rsidRPr="00060EDC" w:rsidSect="00060EDC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DCC94" w14:textId="77777777" w:rsidR="00B220C5" w:rsidRDefault="00B220C5" w:rsidP="00325BAB">
      <w:r>
        <w:separator/>
      </w:r>
    </w:p>
  </w:endnote>
  <w:endnote w:type="continuationSeparator" w:id="0">
    <w:p w14:paraId="150CC71F" w14:textId="77777777" w:rsidR="00B220C5" w:rsidRDefault="00B220C5" w:rsidP="0032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16A17" w14:textId="3406F065" w:rsidR="00060EDC" w:rsidRPr="00060EDC" w:rsidRDefault="00060EDC">
    <w:pPr>
      <w:pStyle w:val="Footer"/>
      <w:rPr>
        <w:sz w:val="16"/>
        <w:szCs w:val="16"/>
      </w:rPr>
    </w:pPr>
    <w:r>
      <w:rPr>
        <w:sz w:val="16"/>
        <w:szCs w:val="16"/>
      </w:rPr>
      <w:t>N1495_0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B543C" w14:textId="77777777" w:rsidR="00B220C5" w:rsidRDefault="00B220C5" w:rsidP="00325BAB">
      <w:r>
        <w:separator/>
      </w:r>
    </w:p>
  </w:footnote>
  <w:footnote w:type="continuationSeparator" w:id="0">
    <w:p w14:paraId="3F92766D" w14:textId="77777777" w:rsidR="00B220C5" w:rsidRDefault="00B220C5" w:rsidP="0032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2E068" w14:textId="6DD34ED4" w:rsidR="00060EDC" w:rsidRDefault="00060EDC">
    <w:pPr>
      <w:pStyle w:val="Header"/>
      <w:rPr>
        <w:sz w:val="24"/>
        <w:szCs w:val="24"/>
      </w:rPr>
    </w:pPr>
  </w:p>
  <w:p w14:paraId="465650AA" w14:textId="77777777" w:rsidR="00060EDC" w:rsidRDefault="00060EDC">
    <w:pPr>
      <w:pStyle w:val="Header"/>
    </w:pPr>
    <w:r>
      <w:rPr>
        <w:noProof/>
      </w:rPr>
      <w:drawing>
        <wp:inline distT="0" distB="0" distL="0" distR="0" wp14:anchorId="7861580F" wp14:editId="497C212C">
          <wp:extent cx="5939790" cy="100203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018AC"/>
    <w:multiLevelType w:val="hybridMultilevel"/>
    <w:tmpl w:val="02364478"/>
    <w:lvl w:ilvl="0" w:tplc="78608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BA"/>
    <w:rsid w:val="00017B4D"/>
    <w:rsid w:val="00060EDC"/>
    <w:rsid w:val="00065830"/>
    <w:rsid w:val="000B47A3"/>
    <w:rsid w:val="000E43CB"/>
    <w:rsid w:val="001338B6"/>
    <w:rsid w:val="001606B1"/>
    <w:rsid w:val="001C256B"/>
    <w:rsid w:val="00203E07"/>
    <w:rsid w:val="00220903"/>
    <w:rsid w:val="0024565A"/>
    <w:rsid w:val="002B1D0E"/>
    <w:rsid w:val="002C6DE6"/>
    <w:rsid w:val="002D0B08"/>
    <w:rsid w:val="002E25A2"/>
    <w:rsid w:val="00325BAB"/>
    <w:rsid w:val="00325BB1"/>
    <w:rsid w:val="00377905"/>
    <w:rsid w:val="00393492"/>
    <w:rsid w:val="003A364B"/>
    <w:rsid w:val="003C698B"/>
    <w:rsid w:val="003D30E5"/>
    <w:rsid w:val="003E3C62"/>
    <w:rsid w:val="00414357"/>
    <w:rsid w:val="0046055A"/>
    <w:rsid w:val="0047726B"/>
    <w:rsid w:val="00484FCD"/>
    <w:rsid w:val="00491521"/>
    <w:rsid w:val="004C2474"/>
    <w:rsid w:val="004C6CF1"/>
    <w:rsid w:val="005069A1"/>
    <w:rsid w:val="00515999"/>
    <w:rsid w:val="0052396D"/>
    <w:rsid w:val="005D7582"/>
    <w:rsid w:val="005E3B84"/>
    <w:rsid w:val="006065BA"/>
    <w:rsid w:val="006163EE"/>
    <w:rsid w:val="00616F03"/>
    <w:rsid w:val="00645AD6"/>
    <w:rsid w:val="00647E37"/>
    <w:rsid w:val="006603AE"/>
    <w:rsid w:val="006A0D04"/>
    <w:rsid w:val="006E5674"/>
    <w:rsid w:val="007654E1"/>
    <w:rsid w:val="007A64C5"/>
    <w:rsid w:val="007D24B8"/>
    <w:rsid w:val="0080549D"/>
    <w:rsid w:val="00817BB4"/>
    <w:rsid w:val="008641F6"/>
    <w:rsid w:val="008A0095"/>
    <w:rsid w:val="008B28BB"/>
    <w:rsid w:val="008B4AB2"/>
    <w:rsid w:val="008D40D6"/>
    <w:rsid w:val="008E4423"/>
    <w:rsid w:val="00940045"/>
    <w:rsid w:val="00940369"/>
    <w:rsid w:val="0099248F"/>
    <w:rsid w:val="009A4F30"/>
    <w:rsid w:val="009C4C33"/>
    <w:rsid w:val="009D23A4"/>
    <w:rsid w:val="009E5073"/>
    <w:rsid w:val="00A17764"/>
    <w:rsid w:val="00A31FD5"/>
    <w:rsid w:val="00A37B7D"/>
    <w:rsid w:val="00B220C5"/>
    <w:rsid w:val="00B32C0D"/>
    <w:rsid w:val="00B34AFC"/>
    <w:rsid w:val="00B82321"/>
    <w:rsid w:val="00BA298D"/>
    <w:rsid w:val="00C12910"/>
    <w:rsid w:val="00C46122"/>
    <w:rsid w:val="00C51697"/>
    <w:rsid w:val="00C52577"/>
    <w:rsid w:val="00C56E6A"/>
    <w:rsid w:val="00C80E8F"/>
    <w:rsid w:val="00CB55AA"/>
    <w:rsid w:val="00CE4E53"/>
    <w:rsid w:val="00CF2102"/>
    <w:rsid w:val="00D04C92"/>
    <w:rsid w:val="00D678D7"/>
    <w:rsid w:val="00D81EF0"/>
    <w:rsid w:val="00D847D4"/>
    <w:rsid w:val="00DA0976"/>
    <w:rsid w:val="00DF298B"/>
    <w:rsid w:val="00E22209"/>
    <w:rsid w:val="00E51078"/>
    <w:rsid w:val="00E92418"/>
    <w:rsid w:val="00EA0EAA"/>
    <w:rsid w:val="00EC7572"/>
    <w:rsid w:val="00F06E3F"/>
    <w:rsid w:val="00F12D8E"/>
    <w:rsid w:val="00F16D66"/>
    <w:rsid w:val="00F32132"/>
    <w:rsid w:val="00F337A4"/>
    <w:rsid w:val="00F544F6"/>
    <w:rsid w:val="00F565E4"/>
    <w:rsid w:val="00F776AE"/>
    <w:rsid w:val="00FC31DA"/>
    <w:rsid w:val="00FC4ABB"/>
    <w:rsid w:val="00FE17D7"/>
    <w:rsid w:val="00FF1C60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8232"/>
  <w15:chartTrackingRefBased/>
  <w15:docId w15:val="{1B4D539B-1200-4E3E-92EF-FB29D909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65B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6065B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5B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BAB"/>
  </w:style>
  <w:style w:type="paragraph" w:styleId="Footer">
    <w:name w:val="footer"/>
    <w:basedOn w:val="Normal"/>
    <w:link w:val="FooterChar"/>
    <w:uiPriority w:val="99"/>
    <w:unhideWhenUsed/>
    <w:rsid w:val="00325B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BAB"/>
  </w:style>
  <w:style w:type="paragraph" w:styleId="BodyText">
    <w:name w:val="Body Text"/>
    <w:basedOn w:val="Normal"/>
    <w:link w:val="BodyTextChar"/>
    <w:rsid w:val="00647E37"/>
    <w:pPr>
      <w:widowControl w:val="0"/>
      <w:spacing w:before="60" w:after="60"/>
    </w:pPr>
    <w:rPr>
      <w:rFonts w:eastAsia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647E37"/>
    <w:rPr>
      <w:rFonts w:eastAsia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647E37"/>
    <w:rPr>
      <w:color w:val="0563C1"/>
      <w:u w:val="single"/>
    </w:rPr>
  </w:style>
  <w:style w:type="paragraph" w:customStyle="1" w:styleId="naisf">
    <w:name w:val="naisf"/>
    <w:basedOn w:val="Normal"/>
    <w:rsid w:val="00060ED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2015. gada 30. jūnija noteikumos Nr. 327 “Noteikumi par Latvijas būvnormatīvu LBN 223-15 “Kanalizācijas būves”””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2015. gada 30. jūnija noteikumos Nr. 327 “Noteikumi par Latvijas būvnormatīvu LBN 223-15 “Kanalizācijas būves”””</dc:title>
  <dc:subject/>
  <dc:creator>Andris.Malnieks@em.gov.lv</dc:creator>
  <cp:keywords>MK noteikumu projekts</cp:keywords>
  <dc:description/>
  <cp:lastModifiedBy>Leontine Babkina</cp:lastModifiedBy>
  <cp:revision>9</cp:revision>
  <cp:lastPrinted>2020-08-21T07:36:00Z</cp:lastPrinted>
  <dcterms:created xsi:type="dcterms:W3CDTF">2020-08-04T10:15:00Z</dcterms:created>
  <dcterms:modified xsi:type="dcterms:W3CDTF">2020-09-04T14:59:00Z</dcterms:modified>
</cp:coreProperties>
</file>