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57492" w:rsidR="0093163B" w:rsidP="009E3866" w:rsidRDefault="0093163B" w14:paraId="0EA282F6" w14:textId="77777777">
      <w:pPr>
        <w:spacing w:after="0" w:line="240" w:lineRule="auto"/>
        <w:jc w:val="center"/>
        <w:rPr>
          <w:rFonts w:ascii="Times New Roman" w:hAnsi="Times New Roman" w:eastAsia="Times New Roman" w:cs="Times New Roman"/>
          <w:b/>
          <w:sz w:val="28"/>
          <w:szCs w:val="28"/>
          <w:lang w:eastAsia="lv-LV"/>
        </w:rPr>
      </w:pPr>
      <w:r w:rsidRPr="00B57492">
        <w:rPr>
          <w:rFonts w:ascii="Times New Roman" w:hAnsi="Times New Roman" w:eastAsia="Times New Roman" w:cs="Times New Roman"/>
          <w:b/>
          <w:sz w:val="28"/>
          <w:szCs w:val="28"/>
          <w:lang w:eastAsia="lv-LV"/>
        </w:rPr>
        <w:t xml:space="preserve">Ministru kabineta rīkojuma projekta </w:t>
      </w:r>
    </w:p>
    <w:p w:rsidRPr="00B57492" w:rsidR="0093163B" w:rsidP="009E3866" w:rsidRDefault="0093163B" w14:paraId="0B86CA3F" w14:textId="77777777">
      <w:pPr>
        <w:pStyle w:val="Bezatstarpm"/>
        <w:jc w:val="center"/>
        <w:rPr>
          <w:rFonts w:ascii="Times New Roman" w:hAnsi="Times New Roman" w:cs="Times New Roman"/>
          <w:b/>
          <w:sz w:val="28"/>
          <w:szCs w:val="28"/>
          <w:lang w:eastAsia="lv-LV"/>
        </w:rPr>
      </w:pPr>
      <w:r w:rsidRPr="00B57492">
        <w:rPr>
          <w:rFonts w:ascii="Times New Roman" w:hAnsi="Times New Roman" w:eastAsia="Times New Roman" w:cs="Times New Roman"/>
          <w:b/>
          <w:sz w:val="28"/>
          <w:szCs w:val="28"/>
        </w:rPr>
        <w:t>„</w:t>
      </w:r>
      <w:r w:rsidRPr="00B57492">
        <w:rPr>
          <w:rFonts w:ascii="Times New Roman" w:hAnsi="Times New Roman" w:cs="Times New Roman"/>
          <w:b/>
          <w:sz w:val="28"/>
          <w:szCs w:val="28"/>
          <w:lang w:eastAsia="lv-LV"/>
        </w:rPr>
        <w:t xml:space="preserve">Par finanšu līdzekļu piešķiršanu no valsts budžeta programmas </w:t>
      </w:r>
    </w:p>
    <w:p w:rsidRPr="00B57492" w:rsidR="0093163B" w:rsidP="009E3866" w:rsidRDefault="0093163B" w14:paraId="4D09932D" w14:textId="77777777">
      <w:pPr>
        <w:pStyle w:val="Bezatstarpm"/>
        <w:jc w:val="center"/>
        <w:rPr>
          <w:rFonts w:ascii="Times New Roman" w:hAnsi="Times New Roman" w:eastAsia="Times New Roman" w:cs="Times New Roman"/>
          <w:b/>
          <w:sz w:val="28"/>
          <w:szCs w:val="28"/>
        </w:rPr>
      </w:pPr>
      <w:r w:rsidRPr="00B57492">
        <w:rPr>
          <w:rFonts w:ascii="Times New Roman" w:hAnsi="Times New Roman" w:cs="Times New Roman"/>
          <w:b/>
          <w:sz w:val="28"/>
          <w:szCs w:val="28"/>
          <w:lang w:eastAsia="lv-LV"/>
        </w:rPr>
        <w:t>„Līdzekļi neparedzētiem gadījumiem”</w:t>
      </w:r>
      <w:r w:rsidRPr="00B57492">
        <w:rPr>
          <w:rFonts w:ascii="Times New Roman" w:hAnsi="Times New Roman" w:eastAsia="Times New Roman" w:cs="Times New Roman"/>
          <w:b/>
          <w:sz w:val="28"/>
          <w:szCs w:val="28"/>
        </w:rPr>
        <w:t xml:space="preserve">” sākotnējās ietekmes novērtējuma </w:t>
      </w:r>
    </w:p>
    <w:p w:rsidRPr="00B57492" w:rsidR="0093163B" w:rsidP="009E3866" w:rsidRDefault="0093163B" w14:paraId="035FF959" w14:textId="77777777">
      <w:pPr>
        <w:pStyle w:val="Bezatstarpm"/>
        <w:jc w:val="center"/>
        <w:rPr>
          <w:rFonts w:ascii="Times New Roman" w:hAnsi="Times New Roman" w:cs="Times New Roman"/>
          <w:b/>
          <w:sz w:val="28"/>
          <w:szCs w:val="28"/>
          <w:lang w:eastAsia="lv-LV"/>
        </w:rPr>
      </w:pPr>
      <w:r w:rsidRPr="00B57492">
        <w:rPr>
          <w:rFonts w:ascii="Times New Roman" w:hAnsi="Times New Roman" w:eastAsia="Times New Roman" w:cs="Times New Roman"/>
          <w:b/>
          <w:sz w:val="28"/>
          <w:szCs w:val="28"/>
        </w:rPr>
        <w:t>ziņojums (anotācija)</w:t>
      </w:r>
    </w:p>
    <w:p w:rsidRPr="00B57492" w:rsidR="00385FF0" w:rsidP="009E3866" w:rsidRDefault="00385FF0" w14:paraId="13ED7033" w14:textId="77777777">
      <w:pPr>
        <w:pStyle w:val="Paraststmeklis"/>
        <w:spacing w:before="0" w:beforeAutospacing="0" w:after="0" w:afterAutospacing="0"/>
        <w:rPr>
          <w:bCs/>
          <w:sz w:val="28"/>
          <w:szCs w:val="28"/>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631"/>
        <w:gridCol w:w="5424"/>
      </w:tblGrid>
      <w:tr w:rsidRPr="00B57492" w:rsidR="00E5323B" w:rsidTr="00E5323B" w14:paraId="79BA47B8"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B57492" w:rsidR="00655F2C" w:rsidP="009E3866" w:rsidRDefault="00E5323B" w14:paraId="16F61618" w14:textId="77777777">
            <w:pPr>
              <w:spacing w:after="0" w:line="240" w:lineRule="auto"/>
              <w:jc w:val="center"/>
              <w:rPr>
                <w:rFonts w:ascii="Times New Roman" w:hAnsi="Times New Roman" w:eastAsia="Times New Roman" w:cs="Times New Roman"/>
                <w:b/>
                <w:bCs/>
                <w:iCs/>
                <w:sz w:val="28"/>
                <w:szCs w:val="28"/>
                <w:lang w:eastAsia="lv-LV"/>
              </w:rPr>
            </w:pPr>
            <w:r w:rsidRPr="00B57492">
              <w:rPr>
                <w:rFonts w:ascii="Times New Roman" w:hAnsi="Times New Roman" w:eastAsia="Times New Roman" w:cs="Times New Roman"/>
                <w:b/>
                <w:bCs/>
                <w:iCs/>
                <w:sz w:val="28"/>
                <w:szCs w:val="28"/>
                <w:lang w:eastAsia="lv-LV"/>
              </w:rPr>
              <w:t>Tiesību akta projekta anotācijas kopsavilkums</w:t>
            </w:r>
          </w:p>
        </w:tc>
      </w:tr>
      <w:tr w:rsidRPr="00B57492" w:rsidR="00E5323B" w:rsidTr="00E5323B" w14:paraId="532A47D5" w14:textId="77777777">
        <w:trPr>
          <w:tblCellSpacing w:w="15" w:type="dxa"/>
        </w:trPr>
        <w:tc>
          <w:tcPr>
            <w:tcW w:w="1980" w:type="pct"/>
            <w:tcBorders>
              <w:top w:val="outset" w:color="auto" w:sz="6" w:space="0"/>
              <w:left w:val="outset" w:color="auto" w:sz="6" w:space="0"/>
              <w:bottom w:val="outset" w:color="auto" w:sz="6" w:space="0"/>
              <w:right w:val="outset" w:color="auto" w:sz="6" w:space="0"/>
            </w:tcBorders>
            <w:hideMark/>
          </w:tcPr>
          <w:p w:rsidRPr="00B57492" w:rsidR="00FC6EDA" w:rsidP="009E3866" w:rsidRDefault="00665B25" w14:paraId="7A5E561A"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Mērķis, risinājums un projekta spēkā stāšanās laiks (500 zīmes bez atstarpēm)</w:t>
            </w:r>
          </w:p>
        </w:tc>
        <w:tc>
          <w:tcPr>
            <w:tcW w:w="2971" w:type="pct"/>
            <w:tcBorders>
              <w:top w:val="outset" w:color="auto" w:sz="6" w:space="0"/>
              <w:left w:val="outset" w:color="auto" w:sz="6" w:space="0"/>
              <w:bottom w:val="outset" w:color="auto" w:sz="6" w:space="0"/>
              <w:right w:val="outset" w:color="auto" w:sz="6" w:space="0"/>
            </w:tcBorders>
            <w:hideMark/>
          </w:tcPr>
          <w:p w:rsidRPr="00B57492" w:rsidR="00E5323B" w:rsidP="009E3866" w:rsidRDefault="0093163B" w14:paraId="101A11D1" w14:textId="77777777">
            <w:pPr>
              <w:spacing w:after="0" w:line="240" w:lineRule="auto"/>
              <w:jc w:val="both"/>
              <w:rPr>
                <w:rFonts w:ascii="Times New Roman" w:hAnsi="Times New Roman" w:cs="Times New Roman"/>
                <w:bCs/>
                <w:sz w:val="28"/>
                <w:szCs w:val="28"/>
              </w:rPr>
            </w:pPr>
            <w:r w:rsidRPr="00B57492">
              <w:rPr>
                <w:rFonts w:ascii="Times New Roman" w:hAnsi="Times New Roman" w:eastAsia="Times New Roman" w:cs="Times New Roman"/>
                <w:iCs/>
                <w:sz w:val="28"/>
                <w:szCs w:val="28"/>
                <w:lang w:eastAsia="lv-LV"/>
              </w:rPr>
              <w:t>Ministru kabineta rīkojuma projekts „</w:t>
            </w:r>
            <w:r w:rsidRPr="00B57492">
              <w:rPr>
                <w:rFonts w:ascii="Times New Roman" w:hAnsi="Times New Roman" w:cs="Times New Roman"/>
                <w:sz w:val="28"/>
                <w:szCs w:val="28"/>
                <w:lang w:eastAsia="lv-LV"/>
              </w:rPr>
              <w:t>Par finanšu līdzekļu piešķiršanu no valsts budžeta programmas „Līdzekļi neparedzētiem gadījumiem”</w:t>
            </w:r>
            <w:r w:rsidRPr="00B57492">
              <w:rPr>
                <w:rFonts w:ascii="Times New Roman" w:hAnsi="Times New Roman" w:eastAsia="Times New Roman" w:cs="Times New Roman"/>
                <w:sz w:val="28"/>
                <w:szCs w:val="28"/>
              </w:rPr>
              <w:t>”</w:t>
            </w:r>
            <w:r w:rsidRPr="00B57492">
              <w:rPr>
                <w:rFonts w:ascii="Times New Roman" w:hAnsi="Times New Roman" w:eastAsia="Times New Roman" w:cs="Times New Roman"/>
                <w:iCs/>
                <w:sz w:val="28"/>
                <w:szCs w:val="28"/>
                <w:lang w:eastAsia="lv-LV"/>
              </w:rPr>
              <w:t xml:space="preserve"> </w:t>
            </w:r>
            <w:r w:rsidRPr="00B57492">
              <w:rPr>
                <w:rFonts w:ascii="Times New Roman" w:hAnsi="Times New Roman" w:cs="Times New Roman"/>
                <w:sz w:val="28"/>
                <w:szCs w:val="28"/>
              </w:rPr>
              <w:t>(turpmāk – Projekts) šo jomu neskar.</w:t>
            </w:r>
          </w:p>
        </w:tc>
      </w:tr>
    </w:tbl>
    <w:p w:rsidRPr="00B57492" w:rsidR="00E5323B" w:rsidP="009E3866" w:rsidRDefault="00E5323B" w14:paraId="1812861B"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57492" w:rsidR="00E5323B" w:rsidTr="00E5323B" w14:paraId="7B87499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57492" w:rsidR="00655F2C" w:rsidP="009E3866" w:rsidRDefault="00E5323B" w14:paraId="19AF777A" w14:textId="77777777">
            <w:pPr>
              <w:spacing w:after="0" w:line="240" w:lineRule="auto"/>
              <w:jc w:val="center"/>
              <w:rPr>
                <w:rFonts w:ascii="Times New Roman" w:hAnsi="Times New Roman" w:eastAsia="Times New Roman" w:cs="Times New Roman"/>
                <w:b/>
                <w:bCs/>
                <w:iCs/>
                <w:sz w:val="28"/>
                <w:szCs w:val="28"/>
                <w:lang w:eastAsia="lv-LV"/>
              </w:rPr>
            </w:pPr>
            <w:r w:rsidRPr="00B57492">
              <w:rPr>
                <w:rFonts w:ascii="Times New Roman" w:hAnsi="Times New Roman" w:eastAsia="Times New Roman" w:cs="Times New Roman"/>
                <w:b/>
                <w:bCs/>
                <w:iCs/>
                <w:sz w:val="28"/>
                <w:szCs w:val="28"/>
                <w:lang w:eastAsia="lv-LV"/>
              </w:rPr>
              <w:t>I. Tiesību akta projekta izstrādes nepieciešamība</w:t>
            </w:r>
          </w:p>
        </w:tc>
      </w:tr>
      <w:tr w:rsidRPr="00B57492" w:rsidR="00E5323B" w:rsidTr="00125120" w14:paraId="2E3DB2C1"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655F2C" w:rsidP="009E3866" w:rsidRDefault="00E5323B" w14:paraId="101F8153"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B57492" w:rsidR="00E5323B" w:rsidP="009E3866" w:rsidRDefault="00E5323B" w14:paraId="23B101A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Pamatojums</w:t>
            </w:r>
          </w:p>
        </w:tc>
        <w:tc>
          <w:tcPr>
            <w:tcW w:w="2961" w:type="pct"/>
            <w:tcBorders>
              <w:top w:val="outset" w:color="auto" w:sz="6" w:space="0"/>
              <w:left w:val="outset" w:color="auto" w:sz="6" w:space="0"/>
              <w:bottom w:val="outset" w:color="auto" w:sz="6" w:space="0"/>
              <w:right w:val="outset" w:color="auto" w:sz="6" w:space="0"/>
            </w:tcBorders>
            <w:hideMark/>
          </w:tcPr>
          <w:p w:rsidRPr="00B57492" w:rsidR="00385FF0" w:rsidP="009E3866" w:rsidRDefault="003C5459" w14:paraId="589A3059" w14:textId="1EA79076">
            <w:pPr>
              <w:spacing w:after="0" w:line="240" w:lineRule="auto"/>
              <w:jc w:val="both"/>
              <w:rPr>
                <w:rFonts w:ascii="Times New Roman" w:hAnsi="Times New Roman" w:eastAsia="Times New Roman" w:cs="Times New Roman"/>
                <w:iCs/>
                <w:sz w:val="28"/>
                <w:szCs w:val="28"/>
                <w:lang w:eastAsia="lv-LV"/>
              </w:rPr>
            </w:pPr>
            <w:r w:rsidRPr="00B57492">
              <w:rPr>
                <w:rFonts w:ascii="Times New Roman" w:hAnsi="Times New Roman" w:cs="Times New Roman"/>
                <w:sz w:val="28"/>
                <w:szCs w:val="28"/>
              </w:rPr>
              <w:t>Projekts sagatavots</w:t>
            </w:r>
            <w:r w:rsidRPr="00B57492" w:rsidR="007C7E78">
              <w:rPr>
                <w:rFonts w:ascii="Times New Roman" w:hAnsi="Times New Roman" w:cs="Times New Roman"/>
                <w:sz w:val="28"/>
                <w:szCs w:val="28"/>
              </w:rPr>
              <w:t>, pamatojoties uz</w:t>
            </w:r>
            <w:r w:rsidRPr="00B57492" w:rsidR="00BB32FF">
              <w:rPr>
                <w:rFonts w:ascii="Times New Roman" w:hAnsi="Times New Roman" w:cs="Times New Roman"/>
                <w:sz w:val="28"/>
                <w:szCs w:val="28"/>
              </w:rPr>
              <w:t xml:space="preserve"> </w:t>
            </w:r>
            <w:proofErr w:type="spellStart"/>
            <w:r w:rsidRPr="00B57492" w:rsidR="00BB32FF">
              <w:rPr>
                <w:rFonts w:ascii="Times New Roman" w:hAnsi="Times New Roman" w:cs="Times New Roman"/>
                <w:sz w:val="28"/>
                <w:szCs w:val="28"/>
              </w:rPr>
              <w:t>Covid-19</w:t>
            </w:r>
            <w:proofErr w:type="spellEnd"/>
            <w:r w:rsidRPr="00B57492" w:rsidR="00BB32FF">
              <w:rPr>
                <w:rFonts w:ascii="Times New Roman" w:hAnsi="Times New Roman" w:cs="Times New Roman"/>
                <w:sz w:val="28"/>
                <w:szCs w:val="28"/>
              </w:rPr>
              <w:t xml:space="preserve"> infekcijas izplatības seku pārvarēšanas likuma 24. un </w:t>
            </w:r>
            <w:proofErr w:type="gramStart"/>
            <w:r w:rsidRPr="00B57492" w:rsidR="00BB32FF">
              <w:rPr>
                <w:rFonts w:ascii="Times New Roman" w:hAnsi="Times New Roman" w:cs="Times New Roman"/>
                <w:sz w:val="28"/>
                <w:szCs w:val="28"/>
              </w:rPr>
              <w:t>25.pantu</w:t>
            </w:r>
            <w:proofErr w:type="gramEnd"/>
            <w:r w:rsidRPr="00B57492" w:rsidR="00BB32FF">
              <w:rPr>
                <w:rFonts w:ascii="Times New Roman" w:hAnsi="Times New Roman" w:cs="Times New Roman"/>
                <w:sz w:val="28"/>
                <w:szCs w:val="28"/>
              </w:rPr>
              <w:t xml:space="preserve"> un</w:t>
            </w:r>
            <w:r w:rsidRPr="00B57492">
              <w:rPr>
                <w:rFonts w:ascii="Times New Roman" w:hAnsi="Times New Roman" w:cs="Times New Roman"/>
                <w:sz w:val="28"/>
                <w:szCs w:val="28"/>
              </w:rPr>
              <w:t xml:space="preserve"> </w:t>
            </w:r>
            <w:r w:rsidRPr="00B57492" w:rsidR="00E12DE3">
              <w:rPr>
                <w:rFonts w:ascii="Times New Roman" w:hAnsi="Times New Roman" w:cs="Times New Roman"/>
                <w:sz w:val="28"/>
                <w:szCs w:val="28"/>
              </w:rPr>
              <w:t>Ministru kabineta 2018.gada 17.jūlija noteikumu Nr.421 „Kārtība, kādā veic gadskārtējā valsts budžeta likumā noteiktās apropriācijas izmaiņas” 4</w:t>
            </w:r>
            <w:r w:rsidRPr="00B57492" w:rsidR="007C7E78">
              <w:rPr>
                <w:rFonts w:ascii="Times New Roman" w:hAnsi="Times New Roman" w:cs="Times New Roman"/>
                <w:sz w:val="28"/>
                <w:szCs w:val="28"/>
              </w:rPr>
              <w:t>3</w:t>
            </w:r>
            <w:r w:rsidRPr="00B57492" w:rsidR="00E12DE3">
              <w:rPr>
                <w:rFonts w:ascii="Times New Roman" w:hAnsi="Times New Roman" w:cs="Times New Roman"/>
                <w:sz w:val="28"/>
                <w:szCs w:val="28"/>
              </w:rPr>
              <w:t>.</w:t>
            </w:r>
            <w:r w:rsidRPr="00B57492" w:rsidR="001A0721">
              <w:rPr>
                <w:rFonts w:ascii="Times New Roman" w:hAnsi="Times New Roman" w:cs="Times New Roman"/>
                <w:sz w:val="28"/>
                <w:szCs w:val="28"/>
              </w:rPr>
              <w:t xml:space="preserve"> un 44.punktu</w:t>
            </w:r>
            <w:r w:rsidRPr="00B57492" w:rsidR="00A70DC1">
              <w:rPr>
                <w:rFonts w:ascii="Times New Roman" w:hAnsi="Times New Roman" w:cs="Times New Roman"/>
                <w:sz w:val="28"/>
                <w:szCs w:val="28"/>
              </w:rPr>
              <w:t>.</w:t>
            </w:r>
          </w:p>
        </w:tc>
      </w:tr>
      <w:tr w:rsidRPr="00B57492" w:rsidR="00E5323B" w:rsidTr="00125120" w14:paraId="56E9997D"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655F2C" w:rsidP="009E3866" w:rsidRDefault="00E5323B" w14:paraId="0FFF6996"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009E3866" w:rsidP="00DD77EF" w:rsidRDefault="00E5323B" w14:paraId="1C77538B" w14:textId="029F8654">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Pašreizējā situācija un problēmas, kuru risināšanai tiesību akta projekts izstrādāts, tiesiskā regulējuma mērķis un būtība</w:t>
            </w:r>
          </w:p>
          <w:p w:rsidRPr="004D303A" w:rsidR="004D303A" w:rsidP="005A6CEA" w:rsidRDefault="004D303A" w14:paraId="52D6B04C" w14:textId="77777777">
            <w:pPr>
              <w:rPr>
                <w:rFonts w:ascii="Times New Roman" w:hAnsi="Times New Roman" w:eastAsia="Times New Roman" w:cs="Times New Roman"/>
                <w:sz w:val="28"/>
                <w:szCs w:val="28"/>
                <w:lang w:eastAsia="lv-LV"/>
              </w:rPr>
            </w:pPr>
          </w:p>
          <w:p w:rsidRPr="005A6CEA" w:rsidR="004D303A" w:rsidP="005A6CEA" w:rsidRDefault="004D303A" w14:paraId="65EAACEA" w14:textId="77777777">
            <w:pPr>
              <w:rPr>
                <w:rFonts w:ascii="Times New Roman" w:hAnsi="Times New Roman" w:eastAsia="Times New Roman" w:cs="Times New Roman"/>
                <w:sz w:val="28"/>
                <w:szCs w:val="28"/>
                <w:lang w:eastAsia="lv-LV"/>
              </w:rPr>
            </w:pPr>
          </w:p>
          <w:p w:rsidRPr="005A6CEA" w:rsidR="004D303A" w:rsidP="005A6CEA" w:rsidRDefault="004D303A" w14:paraId="349F4CB5" w14:textId="77777777">
            <w:pPr>
              <w:rPr>
                <w:rFonts w:ascii="Times New Roman" w:hAnsi="Times New Roman" w:eastAsia="Times New Roman" w:cs="Times New Roman"/>
                <w:sz w:val="28"/>
                <w:szCs w:val="28"/>
                <w:lang w:eastAsia="lv-LV"/>
              </w:rPr>
            </w:pPr>
          </w:p>
          <w:p w:rsidRPr="005A6CEA" w:rsidR="004D303A" w:rsidP="005A6CEA" w:rsidRDefault="004D303A" w14:paraId="091B2AE4" w14:textId="77777777">
            <w:pPr>
              <w:rPr>
                <w:rFonts w:ascii="Times New Roman" w:hAnsi="Times New Roman" w:eastAsia="Times New Roman" w:cs="Times New Roman"/>
                <w:sz w:val="28"/>
                <w:szCs w:val="28"/>
                <w:lang w:eastAsia="lv-LV"/>
              </w:rPr>
            </w:pPr>
          </w:p>
          <w:p w:rsidRPr="005A6CEA" w:rsidR="004D303A" w:rsidP="005A6CEA" w:rsidRDefault="004D303A" w14:paraId="7D713F16" w14:textId="77777777">
            <w:pPr>
              <w:rPr>
                <w:rFonts w:ascii="Times New Roman" w:hAnsi="Times New Roman" w:eastAsia="Times New Roman" w:cs="Times New Roman"/>
                <w:sz w:val="28"/>
                <w:szCs w:val="28"/>
                <w:lang w:eastAsia="lv-LV"/>
              </w:rPr>
            </w:pPr>
          </w:p>
          <w:p w:rsidRPr="005A6CEA" w:rsidR="004D303A" w:rsidP="005A6CEA" w:rsidRDefault="004D303A" w14:paraId="759E63F1" w14:textId="77777777">
            <w:pPr>
              <w:rPr>
                <w:rFonts w:ascii="Times New Roman" w:hAnsi="Times New Roman" w:eastAsia="Times New Roman" w:cs="Times New Roman"/>
                <w:sz w:val="28"/>
                <w:szCs w:val="28"/>
                <w:lang w:eastAsia="lv-LV"/>
              </w:rPr>
            </w:pPr>
          </w:p>
          <w:p w:rsidRPr="005A6CEA" w:rsidR="004D303A" w:rsidP="005A6CEA" w:rsidRDefault="004D303A" w14:paraId="6BEFFFCA" w14:textId="77777777">
            <w:pPr>
              <w:rPr>
                <w:rFonts w:ascii="Times New Roman" w:hAnsi="Times New Roman" w:eastAsia="Times New Roman" w:cs="Times New Roman"/>
                <w:sz w:val="28"/>
                <w:szCs w:val="28"/>
                <w:lang w:eastAsia="lv-LV"/>
              </w:rPr>
            </w:pPr>
          </w:p>
          <w:p w:rsidRPr="005A6CEA" w:rsidR="004D303A" w:rsidP="005A6CEA" w:rsidRDefault="004D303A" w14:paraId="12A3D8A8" w14:textId="77777777">
            <w:pPr>
              <w:rPr>
                <w:rFonts w:ascii="Times New Roman" w:hAnsi="Times New Roman" w:eastAsia="Times New Roman" w:cs="Times New Roman"/>
                <w:sz w:val="28"/>
                <w:szCs w:val="28"/>
                <w:lang w:eastAsia="lv-LV"/>
              </w:rPr>
            </w:pPr>
          </w:p>
          <w:p w:rsidRPr="005A6CEA" w:rsidR="004D303A" w:rsidP="005A6CEA" w:rsidRDefault="004D303A" w14:paraId="5B58A134" w14:textId="77777777">
            <w:pPr>
              <w:rPr>
                <w:rFonts w:ascii="Times New Roman" w:hAnsi="Times New Roman" w:eastAsia="Times New Roman" w:cs="Times New Roman"/>
                <w:sz w:val="28"/>
                <w:szCs w:val="28"/>
                <w:lang w:eastAsia="lv-LV"/>
              </w:rPr>
            </w:pPr>
          </w:p>
          <w:p w:rsidRPr="004D303A" w:rsidR="004D303A" w:rsidP="005A6CEA" w:rsidRDefault="004D303A" w14:paraId="5482604E" w14:textId="32BB6D30">
            <w:pPr>
              <w:jc w:val="center"/>
              <w:rPr>
                <w:rFonts w:ascii="Times New Roman" w:hAnsi="Times New Roman" w:eastAsia="Times New Roman" w:cs="Times New Roman"/>
                <w:sz w:val="28"/>
                <w:szCs w:val="28"/>
                <w:lang w:eastAsia="lv-LV"/>
              </w:rPr>
            </w:pPr>
          </w:p>
        </w:tc>
        <w:tc>
          <w:tcPr>
            <w:tcW w:w="2961" w:type="pct"/>
            <w:tcBorders>
              <w:top w:val="outset" w:color="auto" w:sz="6" w:space="0"/>
              <w:left w:val="outset" w:color="auto" w:sz="6" w:space="0"/>
              <w:bottom w:val="outset" w:color="auto" w:sz="6" w:space="0"/>
              <w:right w:val="outset" w:color="auto" w:sz="6" w:space="0"/>
            </w:tcBorders>
            <w:hideMark/>
          </w:tcPr>
          <w:p w:rsidRPr="00B57492" w:rsidR="00F313D9" w:rsidP="00DD77EF" w:rsidRDefault="0050305E" w14:paraId="28B56EBF" w14:textId="3CF0F78B">
            <w:pPr>
              <w:spacing w:after="0" w:line="240" w:lineRule="auto"/>
              <w:ind w:firstLine="567"/>
              <w:contextualSpacing/>
              <w:jc w:val="both"/>
              <w:rPr>
                <w:rFonts w:ascii="Times New Roman" w:hAnsi="Times New Roman" w:cs="Times New Roman"/>
                <w:sz w:val="28"/>
                <w:szCs w:val="28"/>
                <w:shd w:val="clear" w:color="auto" w:fill="FFFFFF"/>
              </w:rPr>
            </w:pPr>
            <w:proofErr w:type="spellStart"/>
            <w:r w:rsidRPr="00B57492">
              <w:rPr>
                <w:rFonts w:ascii="Times New Roman" w:hAnsi="Times New Roman" w:cs="Times New Roman"/>
                <w:sz w:val="28"/>
                <w:szCs w:val="28"/>
                <w:shd w:val="clear" w:color="auto" w:fill="FFFFFF"/>
              </w:rPr>
              <w:t>Covid-19</w:t>
            </w:r>
            <w:proofErr w:type="spellEnd"/>
            <w:r w:rsidRPr="00B57492">
              <w:rPr>
                <w:rFonts w:ascii="Times New Roman" w:hAnsi="Times New Roman" w:cs="Times New Roman"/>
                <w:sz w:val="28"/>
                <w:szCs w:val="28"/>
                <w:shd w:val="clear" w:color="auto" w:fill="FFFFFF"/>
              </w:rPr>
              <w:t xml:space="preserve"> pandēmijas izraisītā ārkārtējā situācija valstī no </w:t>
            </w:r>
            <w:proofErr w:type="gramStart"/>
            <w:r w:rsidRPr="00B57492">
              <w:rPr>
                <w:rFonts w:ascii="Times New Roman" w:hAnsi="Times New Roman" w:cs="Times New Roman"/>
                <w:sz w:val="28"/>
                <w:szCs w:val="28"/>
                <w:shd w:val="clear" w:color="auto" w:fill="FFFFFF"/>
              </w:rPr>
              <w:t>2020.gada</w:t>
            </w:r>
            <w:proofErr w:type="gramEnd"/>
            <w:r w:rsidRPr="00B57492">
              <w:rPr>
                <w:rFonts w:ascii="Times New Roman" w:hAnsi="Times New Roman" w:cs="Times New Roman"/>
                <w:sz w:val="28"/>
                <w:szCs w:val="28"/>
                <w:shd w:val="clear" w:color="auto" w:fill="FFFFFF"/>
              </w:rPr>
              <w:t xml:space="preserve"> 13.marta līdz 9.jūnijam un tā izplatības ierobežošanai noteiktie pasākumi ir radījuši ietekmi uz </w:t>
            </w:r>
            <w:r w:rsidRPr="00B57492" w:rsidR="00C462D7">
              <w:rPr>
                <w:rFonts w:ascii="Times New Roman" w:hAnsi="Times New Roman" w:cs="Times New Roman"/>
                <w:sz w:val="28"/>
                <w:szCs w:val="28"/>
                <w:shd w:val="clear" w:color="auto" w:fill="FFFFFF"/>
              </w:rPr>
              <w:t xml:space="preserve">mācību procesa nodrošināšanu kultūras </w:t>
            </w:r>
            <w:r w:rsidR="00863D64">
              <w:rPr>
                <w:rFonts w:ascii="Times New Roman" w:hAnsi="Times New Roman" w:cs="Times New Roman"/>
                <w:sz w:val="28"/>
                <w:szCs w:val="28"/>
                <w:shd w:val="clear" w:color="auto" w:fill="FFFFFF"/>
              </w:rPr>
              <w:t xml:space="preserve">nozares </w:t>
            </w:r>
            <w:r w:rsidRPr="00B57492" w:rsidR="00C462D7">
              <w:rPr>
                <w:rFonts w:ascii="Times New Roman" w:hAnsi="Times New Roman" w:cs="Times New Roman"/>
                <w:sz w:val="28"/>
                <w:szCs w:val="28"/>
                <w:shd w:val="clear" w:color="auto" w:fill="FFFFFF"/>
              </w:rPr>
              <w:t>augstākajās izglītības iestādēs</w:t>
            </w:r>
            <w:r w:rsidRPr="00B57492">
              <w:rPr>
                <w:rFonts w:ascii="Times New Roman" w:hAnsi="Times New Roman" w:cs="Times New Roman"/>
                <w:sz w:val="28"/>
                <w:szCs w:val="28"/>
                <w:shd w:val="clear" w:color="auto" w:fill="FFFFFF"/>
              </w:rPr>
              <w:t xml:space="preserve">. </w:t>
            </w:r>
            <w:r w:rsidR="009E3866">
              <w:rPr>
                <w:rFonts w:ascii="Times New Roman" w:hAnsi="Times New Roman" w:cs="Times New Roman"/>
                <w:sz w:val="28"/>
                <w:szCs w:val="28"/>
                <w:shd w:val="clear" w:color="auto" w:fill="FFFFFF"/>
              </w:rPr>
              <w:t>Šajā laikā</w:t>
            </w:r>
            <w:r w:rsidRPr="00B57492" w:rsidR="009E3866">
              <w:rPr>
                <w:rFonts w:ascii="Times New Roman" w:hAnsi="Times New Roman" w:cs="Times New Roman"/>
                <w:sz w:val="28"/>
                <w:szCs w:val="28"/>
                <w:shd w:val="clear" w:color="auto" w:fill="FFFFFF"/>
              </w:rPr>
              <w:t xml:space="preserve"> </w:t>
            </w:r>
            <w:r w:rsidRPr="00B57492">
              <w:rPr>
                <w:rFonts w:ascii="Times New Roman" w:hAnsi="Times New Roman" w:cs="Times New Roman"/>
                <w:sz w:val="28"/>
                <w:szCs w:val="28"/>
                <w:shd w:val="clear" w:color="auto" w:fill="FFFFFF"/>
              </w:rPr>
              <w:t xml:space="preserve">strādājošo </w:t>
            </w:r>
            <w:r w:rsidRPr="00B57492" w:rsidR="00F313D9">
              <w:rPr>
                <w:rFonts w:ascii="Times New Roman" w:hAnsi="Times New Roman" w:cs="Times New Roman"/>
                <w:sz w:val="28"/>
                <w:szCs w:val="28"/>
                <w:shd w:val="clear" w:color="auto" w:fill="FFFFFF"/>
              </w:rPr>
              <w:t xml:space="preserve">mācību iestāžu klātienes mācību norise tika pilnībā apturēta un šobrīd noteiktie ierobežojumi mācību procesa nodrošināšanai rada nepieciešamību pēc mācību telpu paplašināšanas un mācību materiāltehniskās bāzes uzlabošanas, lai varētu nodrošināt mācību procesu attālināti. </w:t>
            </w:r>
          </w:p>
          <w:p w:rsidRPr="00B57492" w:rsidR="00F313D9" w:rsidP="00DD77EF" w:rsidRDefault="00F313D9" w14:paraId="53666A21" w14:textId="7CF964F6">
            <w:pPr>
              <w:spacing w:after="0" w:line="240" w:lineRule="auto"/>
              <w:ind w:firstLine="567"/>
              <w:contextualSpacing/>
              <w:jc w:val="both"/>
              <w:rPr>
                <w:rFonts w:ascii="Times New Roman" w:hAnsi="Times New Roman" w:cs="Times New Roman"/>
                <w:sz w:val="28"/>
                <w:szCs w:val="28"/>
                <w:shd w:val="clear" w:color="auto" w:fill="FFFFFF"/>
              </w:rPr>
            </w:pPr>
            <w:r w:rsidRPr="00B57492">
              <w:rPr>
                <w:rFonts w:ascii="Times New Roman" w:hAnsi="Times New Roman" w:cs="Times New Roman"/>
                <w:sz w:val="28"/>
                <w:szCs w:val="28"/>
                <w:shd w:val="clear" w:color="auto" w:fill="FFFFFF"/>
              </w:rPr>
              <w:t>Kultūras nozares augstāko izglītības iestāžu materiāltehniskā bāzes uzlabošan</w:t>
            </w:r>
            <w:r w:rsidR="009E3866">
              <w:rPr>
                <w:rFonts w:ascii="Times New Roman" w:hAnsi="Times New Roman" w:cs="Times New Roman"/>
                <w:sz w:val="28"/>
                <w:szCs w:val="28"/>
                <w:shd w:val="clear" w:color="auto" w:fill="FFFFFF"/>
              </w:rPr>
              <w:t>ā</w:t>
            </w:r>
            <w:r w:rsidRPr="00B57492">
              <w:rPr>
                <w:rFonts w:ascii="Times New Roman" w:hAnsi="Times New Roman" w:cs="Times New Roman"/>
                <w:sz w:val="28"/>
                <w:szCs w:val="28"/>
                <w:shd w:val="clear" w:color="auto" w:fill="FFFFFF"/>
              </w:rPr>
              <w:t xml:space="preserve"> nav veikti ieguldījumi un, lai</w:t>
            </w:r>
            <w:r w:rsidRPr="00B57492" w:rsidR="001A0721">
              <w:rPr>
                <w:rFonts w:ascii="Times New Roman" w:hAnsi="Times New Roman" w:cs="Times New Roman"/>
                <w:sz w:val="28"/>
                <w:szCs w:val="28"/>
                <w:shd w:val="clear" w:color="auto" w:fill="FFFFFF"/>
              </w:rPr>
              <w:t>,</w:t>
            </w:r>
            <w:r w:rsidRPr="00B57492">
              <w:rPr>
                <w:rFonts w:ascii="Times New Roman" w:hAnsi="Times New Roman" w:cs="Times New Roman"/>
                <w:sz w:val="28"/>
                <w:szCs w:val="28"/>
                <w:shd w:val="clear" w:color="auto" w:fill="FFFFFF"/>
              </w:rPr>
              <w:t xml:space="preserve"> ņemot vērā iespējamos nākotnes ierobežojumus, spētu nodrošināt mūsdienām atbilstošu attālināto mācību</w:t>
            </w:r>
            <w:r w:rsidR="009E3866">
              <w:rPr>
                <w:rFonts w:ascii="Times New Roman" w:hAnsi="Times New Roman" w:cs="Times New Roman"/>
                <w:sz w:val="28"/>
                <w:szCs w:val="28"/>
                <w:shd w:val="clear" w:color="auto" w:fill="FFFFFF"/>
              </w:rPr>
              <w:t>,</w:t>
            </w:r>
            <w:r w:rsidRPr="00B57492">
              <w:rPr>
                <w:rFonts w:ascii="Times New Roman" w:hAnsi="Times New Roman" w:cs="Times New Roman"/>
                <w:sz w:val="28"/>
                <w:szCs w:val="28"/>
                <w:shd w:val="clear" w:color="auto" w:fill="FFFFFF"/>
              </w:rPr>
              <w:t xml:space="preserve"> ir nepieciešams steidzami veikt ieguldījumus </w:t>
            </w:r>
            <w:r w:rsidR="00863D64">
              <w:rPr>
                <w:rFonts w:ascii="Times New Roman" w:hAnsi="Times New Roman" w:cs="Times New Roman"/>
                <w:sz w:val="28"/>
                <w:szCs w:val="28"/>
                <w:shd w:val="clear" w:color="auto" w:fill="FFFFFF"/>
              </w:rPr>
              <w:t>k</w:t>
            </w:r>
            <w:r w:rsidRPr="00B57492" w:rsidR="00863D64">
              <w:rPr>
                <w:rFonts w:ascii="Times New Roman" w:hAnsi="Times New Roman" w:cs="Times New Roman"/>
                <w:sz w:val="28"/>
                <w:szCs w:val="28"/>
                <w:shd w:val="clear" w:color="auto" w:fill="FFFFFF"/>
              </w:rPr>
              <w:t>ultūras nozares augstāko izglītības iestāžu</w:t>
            </w:r>
            <w:r w:rsidRPr="00B57492">
              <w:rPr>
                <w:rFonts w:ascii="Times New Roman" w:hAnsi="Times New Roman" w:cs="Times New Roman"/>
                <w:sz w:val="28"/>
                <w:szCs w:val="28"/>
                <w:shd w:val="clear" w:color="auto" w:fill="FFFFFF"/>
              </w:rPr>
              <w:t xml:space="preserve"> materiāltehniskās bāzes uzlabošanā.</w:t>
            </w:r>
          </w:p>
          <w:p w:rsidRPr="00B57492" w:rsidR="00455800" w:rsidP="00DD77EF" w:rsidRDefault="00F313D9" w14:paraId="1B025E8A" w14:textId="0D95528D">
            <w:pPr>
              <w:spacing w:after="0" w:line="240" w:lineRule="auto"/>
              <w:ind w:firstLine="567"/>
              <w:contextualSpacing/>
              <w:jc w:val="both"/>
              <w:rPr>
                <w:rFonts w:ascii="Times New Roman" w:hAnsi="Times New Roman" w:cs="Times New Roman"/>
                <w:sz w:val="28"/>
                <w:szCs w:val="28"/>
                <w:shd w:val="clear" w:color="auto" w:fill="FFFFFF"/>
              </w:rPr>
            </w:pPr>
            <w:r w:rsidRPr="00B57492">
              <w:rPr>
                <w:rFonts w:ascii="Times New Roman" w:hAnsi="Times New Roman" w:cs="Times New Roman"/>
                <w:sz w:val="28"/>
                <w:szCs w:val="28"/>
                <w:shd w:val="clear" w:color="auto" w:fill="FFFFFF"/>
              </w:rPr>
              <w:lastRenderedPageBreak/>
              <w:t xml:space="preserve">Saskaņā ar Ministru kabineta </w:t>
            </w:r>
            <w:proofErr w:type="gramStart"/>
            <w:r w:rsidRPr="00B57492">
              <w:rPr>
                <w:rFonts w:ascii="Times New Roman" w:hAnsi="Times New Roman" w:cs="Times New Roman"/>
                <w:sz w:val="28"/>
                <w:szCs w:val="28"/>
                <w:shd w:val="clear" w:color="auto" w:fill="FFFFFF"/>
              </w:rPr>
              <w:t>2020.gada</w:t>
            </w:r>
            <w:proofErr w:type="gramEnd"/>
            <w:r w:rsidRPr="00B57492">
              <w:rPr>
                <w:rFonts w:ascii="Times New Roman" w:hAnsi="Times New Roman" w:cs="Times New Roman"/>
                <w:sz w:val="28"/>
                <w:szCs w:val="28"/>
                <w:shd w:val="clear" w:color="auto" w:fill="FFFFFF"/>
              </w:rPr>
              <w:t xml:space="preserve"> 1</w:t>
            </w:r>
            <w:r w:rsidRPr="00B57492" w:rsidR="00455800">
              <w:rPr>
                <w:rFonts w:ascii="Times New Roman" w:hAnsi="Times New Roman" w:cs="Times New Roman"/>
                <w:sz w:val="28"/>
                <w:szCs w:val="28"/>
                <w:shd w:val="clear" w:color="auto" w:fill="FFFFFF"/>
              </w:rPr>
              <w:t>8</w:t>
            </w:r>
            <w:r w:rsidRPr="00B57492">
              <w:rPr>
                <w:rFonts w:ascii="Times New Roman" w:hAnsi="Times New Roman" w:cs="Times New Roman"/>
                <w:sz w:val="28"/>
                <w:szCs w:val="28"/>
                <w:shd w:val="clear" w:color="auto" w:fill="FFFFFF"/>
              </w:rPr>
              <w:t xml:space="preserve">.jūnija rīkojumu </w:t>
            </w:r>
            <w:r w:rsidRPr="00B57492" w:rsidR="00455800">
              <w:rPr>
                <w:rFonts w:ascii="Times New Roman" w:hAnsi="Times New Roman" w:cs="Times New Roman"/>
                <w:sz w:val="28"/>
                <w:szCs w:val="28"/>
                <w:shd w:val="clear" w:color="auto" w:fill="FFFFFF"/>
              </w:rPr>
              <w:t xml:space="preserve">Nr.339 </w:t>
            </w:r>
            <w:r w:rsidRPr="00B57492" w:rsidR="00097899">
              <w:rPr>
                <w:rFonts w:ascii="Times New Roman" w:hAnsi="Times New Roman" w:cs="Times New Roman"/>
                <w:sz w:val="28"/>
                <w:szCs w:val="28"/>
              </w:rPr>
              <w:t>„</w:t>
            </w:r>
            <w:r w:rsidRPr="00B57492" w:rsidR="00455800">
              <w:rPr>
                <w:rFonts w:ascii="Times New Roman" w:hAnsi="Times New Roman" w:cs="Times New Roman"/>
                <w:sz w:val="28"/>
                <w:szCs w:val="28"/>
                <w:shd w:val="clear" w:color="auto" w:fill="FFFFFF"/>
              </w:rPr>
              <w:t>Par līdzekļu piešķiršanu</w:t>
            </w:r>
            <w:r w:rsidRPr="00B57492" w:rsidR="00455800">
              <w:rPr>
                <w:rFonts w:ascii="Times New Roman" w:hAnsi="Times New Roman" w:cs="Times New Roman"/>
                <w:sz w:val="28"/>
                <w:szCs w:val="28"/>
                <w:lang w:eastAsia="lv-LV"/>
              </w:rPr>
              <w:t xml:space="preserve"> no valsts budžeta programmas „Līdzekļi neparedzētiem gadījumiem”</w:t>
            </w:r>
            <w:r w:rsidRPr="00B57492" w:rsidR="00455800">
              <w:rPr>
                <w:rFonts w:ascii="Times New Roman" w:hAnsi="Times New Roman" w:eastAsia="Times New Roman" w:cs="Times New Roman"/>
                <w:sz w:val="28"/>
                <w:szCs w:val="28"/>
              </w:rPr>
              <w:t>”</w:t>
            </w:r>
            <w:r w:rsidRPr="00B57492" w:rsidR="00455800">
              <w:rPr>
                <w:rFonts w:ascii="Times New Roman" w:hAnsi="Times New Roman" w:cs="Times New Roman"/>
                <w:sz w:val="28"/>
                <w:szCs w:val="28"/>
                <w:shd w:val="clear" w:color="auto" w:fill="FFFFFF"/>
              </w:rPr>
              <w:t xml:space="preserve"> </w:t>
            </w:r>
            <w:r w:rsidRPr="00B57492">
              <w:rPr>
                <w:rFonts w:ascii="Times New Roman" w:hAnsi="Times New Roman" w:cs="Times New Roman"/>
                <w:sz w:val="28"/>
                <w:szCs w:val="28"/>
                <w:shd w:val="clear" w:color="auto" w:fill="FFFFFF"/>
              </w:rPr>
              <w:t xml:space="preserve">profesionālās izglītības kompetences centra </w:t>
            </w:r>
            <w:r w:rsidRPr="00B57492" w:rsidR="00097899">
              <w:rPr>
                <w:rFonts w:ascii="Times New Roman" w:hAnsi="Times New Roman" w:cs="Times New Roman"/>
                <w:sz w:val="28"/>
                <w:szCs w:val="28"/>
              </w:rPr>
              <w:t>„</w:t>
            </w:r>
            <w:r w:rsidRPr="00B57492">
              <w:rPr>
                <w:rFonts w:ascii="Times New Roman" w:hAnsi="Times New Roman" w:cs="Times New Roman"/>
                <w:sz w:val="28"/>
                <w:szCs w:val="28"/>
                <w:shd w:val="clear" w:color="auto" w:fill="FFFFFF"/>
              </w:rPr>
              <w:t>Nacion</w:t>
            </w:r>
            <w:r w:rsidRPr="00B57492" w:rsidR="00455800">
              <w:rPr>
                <w:rFonts w:ascii="Times New Roman" w:hAnsi="Times New Roman" w:cs="Times New Roman"/>
                <w:sz w:val="28"/>
                <w:szCs w:val="28"/>
                <w:shd w:val="clear" w:color="auto" w:fill="FFFFFF"/>
              </w:rPr>
              <w:t xml:space="preserve">ālo mākslu vidusskola” struktūrvienībai </w:t>
            </w:r>
            <w:r w:rsidRPr="00B57492" w:rsidR="008D7B22">
              <w:rPr>
                <w:rFonts w:ascii="Times New Roman" w:hAnsi="Times New Roman" w:cs="Times New Roman"/>
                <w:sz w:val="28"/>
                <w:szCs w:val="28"/>
              </w:rPr>
              <w:t>„</w:t>
            </w:r>
            <w:r w:rsidRPr="00B57492" w:rsidR="00455800">
              <w:rPr>
                <w:rFonts w:ascii="Times New Roman" w:hAnsi="Times New Roman" w:cs="Times New Roman"/>
                <w:sz w:val="28"/>
                <w:szCs w:val="28"/>
                <w:shd w:val="clear" w:color="auto" w:fill="FFFFFF"/>
              </w:rPr>
              <w:t>Rīgas Doma kora skola</w:t>
            </w:r>
            <w:r w:rsidR="008D7B22">
              <w:rPr>
                <w:rFonts w:ascii="Times New Roman" w:hAnsi="Times New Roman" w:cs="Times New Roman"/>
                <w:sz w:val="28"/>
                <w:szCs w:val="28"/>
                <w:shd w:val="clear" w:color="auto" w:fill="FFFFFF"/>
              </w:rPr>
              <w:t>”</w:t>
            </w:r>
            <w:r w:rsidRPr="00B57492" w:rsidR="00455800">
              <w:rPr>
                <w:rFonts w:ascii="Times New Roman" w:hAnsi="Times New Roman" w:cs="Times New Roman"/>
                <w:sz w:val="28"/>
                <w:szCs w:val="28"/>
                <w:shd w:val="clear" w:color="auto" w:fill="FFFFFF"/>
              </w:rPr>
              <w:t xml:space="preserve"> tika piešķirts finansējums 6.stāva telpu remontam</w:t>
            </w:r>
            <w:r w:rsidRPr="00B57492" w:rsidR="00545CFB">
              <w:rPr>
                <w:rFonts w:ascii="Times New Roman" w:hAnsi="Times New Roman" w:cs="Times New Roman"/>
                <w:sz w:val="28"/>
                <w:szCs w:val="28"/>
                <w:shd w:val="clear" w:color="auto" w:fill="FFFFFF"/>
              </w:rPr>
              <w:t>.</w:t>
            </w:r>
            <w:r w:rsidRPr="00B57492" w:rsidR="00455800">
              <w:rPr>
                <w:rFonts w:ascii="Times New Roman" w:hAnsi="Times New Roman" w:cs="Times New Roman"/>
                <w:sz w:val="28"/>
                <w:szCs w:val="28"/>
                <w:shd w:val="clear" w:color="auto" w:fill="FFFFFF"/>
              </w:rPr>
              <w:t xml:space="preserve"> </w:t>
            </w:r>
            <w:r w:rsidRPr="00B57492" w:rsidR="000A27AD">
              <w:rPr>
                <w:rFonts w:ascii="Times New Roman" w:hAnsi="Times New Roman" w:cs="Times New Roman"/>
                <w:sz w:val="28"/>
                <w:szCs w:val="28"/>
                <w:shd w:val="clear" w:color="auto" w:fill="FFFFFF"/>
              </w:rPr>
              <w:t xml:space="preserve">Kultūras ministrija ir saņēmusi profesionālās izglītības kompetences centra </w:t>
            </w:r>
            <w:r w:rsidRPr="00B57492" w:rsidR="000A27AD">
              <w:rPr>
                <w:rFonts w:ascii="Times New Roman" w:hAnsi="Times New Roman" w:cs="Times New Roman"/>
                <w:sz w:val="28"/>
                <w:szCs w:val="28"/>
              </w:rPr>
              <w:t>„</w:t>
            </w:r>
            <w:r w:rsidRPr="00B57492" w:rsidR="000A27AD">
              <w:rPr>
                <w:rFonts w:ascii="Times New Roman" w:hAnsi="Times New Roman" w:cs="Times New Roman"/>
                <w:sz w:val="28"/>
                <w:szCs w:val="28"/>
                <w:shd w:val="clear" w:color="auto" w:fill="FFFFFF"/>
              </w:rPr>
              <w:t xml:space="preserve">Nacionālo mākslu vidusskola” struktūrvienības </w:t>
            </w:r>
            <w:r w:rsidRPr="00B57492" w:rsidR="008D7B22">
              <w:rPr>
                <w:rFonts w:ascii="Times New Roman" w:hAnsi="Times New Roman" w:cs="Times New Roman"/>
                <w:sz w:val="28"/>
                <w:szCs w:val="28"/>
              </w:rPr>
              <w:t>„</w:t>
            </w:r>
            <w:r w:rsidRPr="00B57492" w:rsidR="000A27AD">
              <w:rPr>
                <w:rFonts w:ascii="Times New Roman" w:hAnsi="Times New Roman" w:cs="Times New Roman"/>
                <w:sz w:val="28"/>
                <w:szCs w:val="28"/>
                <w:shd w:val="clear" w:color="auto" w:fill="FFFFFF"/>
              </w:rPr>
              <w:t>Rīgas Doma kora skola</w:t>
            </w:r>
            <w:r w:rsidR="008D7B22">
              <w:rPr>
                <w:rFonts w:ascii="Times New Roman" w:hAnsi="Times New Roman" w:cs="Times New Roman"/>
                <w:sz w:val="28"/>
                <w:szCs w:val="28"/>
                <w:shd w:val="clear" w:color="auto" w:fill="FFFFFF"/>
              </w:rPr>
              <w:t>”</w:t>
            </w:r>
            <w:r w:rsidRPr="00B57492" w:rsidR="000A27AD">
              <w:rPr>
                <w:rFonts w:ascii="Times New Roman" w:hAnsi="Times New Roman" w:cs="Times New Roman"/>
                <w:sz w:val="28"/>
                <w:szCs w:val="28"/>
                <w:shd w:val="clear" w:color="auto" w:fill="FFFFFF"/>
              </w:rPr>
              <w:t xml:space="preserve"> lūgumu par papildu finansējuma piešķiršanu telpu nomai no </w:t>
            </w:r>
            <w:proofErr w:type="gramStart"/>
            <w:r w:rsidRPr="00B57492" w:rsidR="000A27AD">
              <w:rPr>
                <w:rFonts w:ascii="Times New Roman" w:hAnsi="Times New Roman" w:cs="Times New Roman"/>
                <w:sz w:val="28"/>
                <w:szCs w:val="28"/>
                <w:shd w:val="clear" w:color="auto" w:fill="FFFFFF"/>
              </w:rPr>
              <w:t>2020.gada</w:t>
            </w:r>
            <w:proofErr w:type="gramEnd"/>
            <w:r w:rsidRPr="00B57492" w:rsidR="000A27AD">
              <w:rPr>
                <w:rFonts w:ascii="Times New Roman" w:hAnsi="Times New Roman" w:cs="Times New Roman"/>
                <w:sz w:val="28"/>
                <w:szCs w:val="28"/>
                <w:shd w:val="clear" w:color="auto" w:fill="FFFFFF"/>
              </w:rPr>
              <w:t xml:space="preserve"> 1.septembra līdz 2020.gada 31.decembrim</w:t>
            </w:r>
            <w:r w:rsidRPr="00B57492" w:rsidR="009B64F9">
              <w:rPr>
                <w:rFonts w:ascii="Times New Roman" w:hAnsi="Times New Roman" w:cs="Times New Roman"/>
                <w:sz w:val="28"/>
                <w:szCs w:val="28"/>
                <w:shd w:val="clear" w:color="auto" w:fill="FFFFFF"/>
              </w:rPr>
              <w:t>,</w:t>
            </w:r>
            <w:r w:rsidRPr="00B57492" w:rsidR="000A27AD">
              <w:rPr>
                <w:rFonts w:ascii="Times New Roman" w:hAnsi="Times New Roman" w:cs="Times New Roman"/>
                <w:sz w:val="28"/>
                <w:szCs w:val="28"/>
                <w:shd w:val="clear" w:color="auto" w:fill="FFFFFF"/>
              </w:rPr>
              <w:t xml:space="preserve"> ņemot vērā </w:t>
            </w:r>
            <w:r w:rsidRPr="00B57492" w:rsidR="009B64F9">
              <w:rPr>
                <w:rFonts w:ascii="Times New Roman" w:hAnsi="Times New Roman" w:cs="Times New Roman"/>
                <w:sz w:val="28"/>
                <w:szCs w:val="28"/>
                <w:shd w:val="clear" w:color="auto" w:fill="FFFFFF"/>
              </w:rPr>
              <w:t xml:space="preserve">to, ka </w:t>
            </w:r>
            <w:r w:rsidRPr="00B57492" w:rsidR="000A27AD">
              <w:rPr>
                <w:rFonts w:ascii="Times New Roman" w:hAnsi="Times New Roman" w:cs="Times New Roman"/>
                <w:sz w:val="28"/>
                <w:szCs w:val="28"/>
                <w:shd w:val="clear" w:color="auto" w:fill="FFFFFF"/>
              </w:rPr>
              <w:t>r</w:t>
            </w:r>
            <w:r w:rsidRPr="00B57492" w:rsidR="00455800">
              <w:rPr>
                <w:rFonts w:ascii="Times New Roman" w:hAnsi="Times New Roman" w:cs="Times New Roman"/>
                <w:sz w:val="28"/>
                <w:szCs w:val="28"/>
                <w:shd w:val="clear" w:color="auto" w:fill="FFFFFF"/>
              </w:rPr>
              <w:t xml:space="preserve">emontdarbu izpilde </w:t>
            </w:r>
            <w:r w:rsidR="00863D64">
              <w:rPr>
                <w:rFonts w:ascii="Times New Roman" w:hAnsi="Times New Roman" w:cs="Times New Roman"/>
                <w:sz w:val="28"/>
                <w:szCs w:val="28"/>
                <w:shd w:val="clear" w:color="auto" w:fill="FFFFFF"/>
              </w:rPr>
              <w:t>plānota</w:t>
            </w:r>
            <w:r w:rsidRPr="00B57492" w:rsidR="00863D64">
              <w:rPr>
                <w:rFonts w:ascii="Times New Roman" w:hAnsi="Times New Roman" w:cs="Times New Roman"/>
                <w:sz w:val="28"/>
                <w:szCs w:val="28"/>
                <w:shd w:val="clear" w:color="auto" w:fill="FFFFFF"/>
              </w:rPr>
              <w:t xml:space="preserve"> </w:t>
            </w:r>
            <w:r w:rsidRPr="00B57492" w:rsidR="00455800">
              <w:rPr>
                <w:rFonts w:ascii="Times New Roman" w:hAnsi="Times New Roman" w:cs="Times New Roman"/>
                <w:sz w:val="28"/>
                <w:szCs w:val="28"/>
                <w:shd w:val="clear" w:color="auto" w:fill="FFFFFF"/>
              </w:rPr>
              <w:t>līdz 2020.gada 31.decembrim</w:t>
            </w:r>
            <w:r w:rsidR="00863D64">
              <w:rPr>
                <w:rFonts w:ascii="Times New Roman" w:hAnsi="Times New Roman" w:cs="Times New Roman"/>
                <w:sz w:val="28"/>
                <w:szCs w:val="28"/>
                <w:shd w:val="clear" w:color="auto" w:fill="FFFFFF"/>
              </w:rPr>
              <w:t>, kā arī</w:t>
            </w:r>
            <w:r w:rsidRPr="00B57492" w:rsidR="000A27AD">
              <w:rPr>
                <w:rFonts w:ascii="Times New Roman" w:hAnsi="Times New Roman" w:cs="Times New Roman"/>
                <w:sz w:val="28"/>
                <w:szCs w:val="28"/>
                <w:shd w:val="clear" w:color="auto" w:fill="FFFFFF"/>
              </w:rPr>
              <w:t>, lai</w:t>
            </w:r>
            <w:r w:rsidRPr="00B57492" w:rsidR="00455800">
              <w:rPr>
                <w:rFonts w:ascii="Times New Roman" w:hAnsi="Times New Roman" w:cs="Times New Roman"/>
                <w:sz w:val="28"/>
                <w:szCs w:val="28"/>
                <w:shd w:val="clear" w:color="auto" w:fill="FFFFFF"/>
              </w:rPr>
              <w:t xml:space="preserve"> </w:t>
            </w:r>
            <w:r w:rsidRPr="00B57492" w:rsidR="00545CFB">
              <w:rPr>
                <w:rFonts w:ascii="Times New Roman" w:hAnsi="Times New Roman" w:cs="Times New Roman"/>
                <w:sz w:val="28"/>
                <w:szCs w:val="28"/>
                <w:shd w:val="clear" w:color="auto" w:fill="FFFFFF"/>
              </w:rPr>
              <w:t xml:space="preserve">varētu </w:t>
            </w:r>
            <w:r w:rsidRPr="00B57492" w:rsidR="00455800">
              <w:rPr>
                <w:rFonts w:ascii="Times New Roman" w:hAnsi="Times New Roman" w:cs="Times New Roman"/>
                <w:sz w:val="28"/>
                <w:szCs w:val="28"/>
                <w:shd w:val="clear" w:color="auto" w:fill="FFFFFF"/>
              </w:rPr>
              <w:t xml:space="preserve">nodrošināt noteiktos </w:t>
            </w:r>
            <w:proofErr w:type="spellStart"/>
            <w:r w:rsidRPr="00B57492" w:rsidR="00545CFB">
              <w:rPr>
                <w:rFonts w:ascii="Times New Roman" w:hAnsi="Times New Roman" w:cs="Times New Roman"/>
                <w:sz w:val="28"/>
                <w:szCs w:val="28"/>
                <w:shd w:val="clear" w:color="auto" w:fill="FFFFFF"/>
              </w:rPr>
              <w:t>Covid-19</w:t>
            </w:r>
            <w:proofErr w:type="spellEnd"/>
            <w:r w:rsidRPr="00B57492" w:rsidR="00545CFB">
              <w:rPr>
                <w:rFonts w:ascii="Times New Roman" w:hAnsi="Times New Roman" w:cs="Times New Roman"/>
                <w:sz w:val="28"/>
                <w:szCs w:val="28"/>
                <w:shd w:val="clear" w:color="auto" w:fill="FFFFFF"/>
              </w:rPr>
              <w:t xml:space="preserve"> infekcijas izplatības </w:t>
            </w:r>
            <w:r w:rsidRPr="00B57492" w:rsidR="00455800">
              <w:rPr>
                <w:rFonts w:ascii="Times New Roman" w:hAnsi="Times New Roman" w:cs="Times New Roman"/>
                <w:sz w:val="28"/>
                <w:szCs w:val="28"/>
                <w:shd w:val="clear" w:color="auto" w:fill="FFFFFF"/>
              </w:rPr>
              <w:t>ierobežojumus mācību procesam.</w:t>
            </w:r>
          </w:p>
          <w:p w:rsidRPr="00B57492" w:rsidR="009B64F9" w:rsidP="009E3866" w:rsidRDefault="0050305E" w14:paraId="029B69F3" w14:textId="6804443A">
            <w:pPr>
              <w:spacing w:after="0" w:line="240" w:lineRule="auto"/>
              <w:ind w:firstLine="567"/>
              <w:jc w:val="both"/>
              <w:rPr>
                <w:rFonts w:ascii="Times New Roman" w:hAnsi="Times New Roman" w:cs="Times New Roman"/>
                <w:sz w:val="28"/>
                <w:szCs w:val="28"/>
                <w:shd w:val="clear" w:color="auto" w:fill="FFFFFF"/>
              </w:rPr>
            </w:pPr>
            <w:r w:rsidRPr="00B57492">
              <w:rPr>
                <w:rFonts w:ascii="Times New Roman" w:hAnsi="Times New Roman" w:cs="Times New Roman"/>
                <w:sz w:val="28"/>
                <w:szCs w:val="28"/>
                <w:shd w:val="clear" w:color="auto" w:fill="FFFFFF"/>
              </w:rPr>
              <w:t>Kultūras ministrija</w:t>
            </w:r>
            <w:r w:rsidRPr="00B57492" w:rsidR="00455800">
              <w:rPr>
                <w:rFonts w:ascii="Times New Roman" w:hAnsi="Times New Roman" w:cs="Times New Roman"/>
                <w:sz w:val="28"/>
                <w:szCs w:val="28"/>
                <w:shd w:val="clear" w:color="auto" w:fill="FFFFFF"/>
              </w:rPr>
              <w:t xml:space="preserve"> ir saņēmusi</w:t>
            </w:r>
            <w:r w:rsidRPr="00B57492" w:rsidR="00F313D9">
              <w:rPr>
                <w:rFonts w:ascii="Times New Roman" w:hAnsi="Times New Roman" w:cs="Times New Roman"/>
                <w:sz w:val="28"/>
                <w:szCs w:val="28"/>
                <w:shd w:val="clear" w:color="auto" w:fill="FFFFFF"/>
              </w:rPr>
              <w:t xml:space="preserve"> pieprasījumus no kultūras </w:t>
            </w:r>
            <w:r w:rsidR="00620419">
              <w:rPr>
                <w:rFonts w:ascii="Times New Roman" w:hAnsi="Times New Roman" w:cs="Times New Roman"/>
                <w:sz w:val="28"/>
                <w:szCs w:val="28"/>
                <w:shd w:val="clear" w:color="auto" w:fill="FFFFFF"/>
              </w:rPr>
              <w:t xml:space="preserve">nozares </w:t>
            </w:r>
            <w:r w:rsidRPr="00B57492" w:rsidR="00F313D9">
              <w:rPr>
                <w:rFonts w:ascii="Times New Roman" w:hAnsi="Times New Roman" w:cs="Times New Roman"/>
                <w:sz w:val="28"/>
                <w:szCs w:val="28"/>
                <w:shd w:val="clear" w:color="auto" w:fill="FFFFFF"/>
              </w:rPr>
              <w:t>augstākajām izglītības iestādēm</w:t>
            </w:r>
            <w:r w:rsidRPr="00B57492" w:rsidR="00455800">
              <w:rPr>
                <w:rFonts w:ascii="Times New Roman" w:hAnsi="Times New Roman" w:cs="Times New Roman"/>
                <w:sz w:val="28"/>
                <w:szCs w:val="28"/>
                <w:shd w:val="clear" w:color="auto" w:fill="FFFFFF"/>
              </w:rPr>
              <w:t xml:space="preserve"> – L</w:t>
            </w:r>
            <w:r w:rsidRPr="00B57492" w:rsidR="00F313D9">
              <w:rPr>
                <w:rFonts w:ascii="Times New Roman" w:hAnsi="Times New Roman" w:cs="Times New Roman"/>
                <w:sz w:val="28"/>
                <w:szCs w:val="28"/>
                <w:shd w:val="clear" w:color="auto" w:fill="FFFFFF"/>
              </w:rPr>
              <w:t xml:space="preserve">atvijas Mākslas akadēmijas, Latvijas Kultūras akadēmijas, Jāzepa Vītola </w:t>
            </w:r>
            <w:r w:rsidRPr="00B57492" w:rsidR="00036292">
              <w:rPr>
                <w:rFonts w:ascii="Times New Roman" w:hAnsi="Times New Roman" w:cs="Times New Roman"/>
                <w:sz w:val="28"/>
                <w:szCs w:val="28"/>
                <w:shd w:val="clear" w:color="auto" w:fill="FFFFFF"/>
              </w:rPr>
              <w:t>Latvijas Mūzikas akadēmijas</w:t>
            </w:r>
            <w:r w:rsidRPr="00B57492" w:rsidR="00F313D9">
              <w:rPr>
                <w:rFonts w:ascii="Times New Roman" w:hAnsi="Times New Roman" w:cs="Times New Roman"/>
                <w:sz w:val="28"/>
                <w:szCs w:val="28"/>
                <w:shd w:val="clear" w:color="auto" w:fill="FFFFFF"/>
              </w:rPr>
              <w:t xml:space="preserve"> un </w:t>
            </w:r>
            <w:r w:rsidRPr="00B57492" w:rsidR="00F92672">
              <w:rPr>
                <w:rFonts w:ascii="Times New Roman" w:hAnsi="Times New Roman" w:cs="Times New Roman"/>
                <w:sz w:val="28"/>
                <w:szCs w:val="28"/>
                <w:shd w:val="clear" w:color="auto" w:fill="FFFFFF"/>
              </w:rPr>
              <w:t xml:space="preserve">Latvijas Kultūras akadēmijas </w:t>
            </w:r>
            <w:r w:rsidRPr="00B57492" w:rsidR="00F313D9">
              <w:rPr>
                <w:rFonts w:ascii="Times New Roman" w:hAnsi="Times New Roman" w:cs="Times New Roman"/>
                <w:sz w:val="28"/>
                <w:szCs w:val="28"/>
                <w:shd w:val="clear" w:color="auto" w:fill="FFFFFF"/>
              </w:rPr>
              <w:t>Latvijas Kultūras koledžas</w:t>
            </w:r>
            <w:r w:rsidRPr="00B57492" w:rsidR="00455800">
              <w:rPr>
                <w:rFonts w:ascii="Times New Roman" w:hAnsi="Times New Roman" w:cs="Times New Roman"/>
                <w:sz w:val="28"/>
                <w:szCs w:val="28"/>
                <w:shd w:val="clear" w:color="auto" w:fill="FFFFFF"/>
              </w:rPr>
              <w:t xml:space="preserve"> </w:t>
            </w:r>
            <w:r w:rsidRPr="00B57492" w:rsidR="00F313D9">
              <w:rPr>
                <w:rFonts w:ascii="Times New Roman" w:hAnsi="Times New Roman" w:cs="Times New Roman"/>
                <w:sz w:val="28"/>
                <w:szCs w:val="28"/>
                <w:shd w:val="clear" w:color="auto" w:fill="FFFFFF"/>
              </w:rPr>
              <w:t xml:space="preserve">par papildu </w:t>
            </w:r>
            <w:r w:rsidRPr="00B57492" w:rsidR="00455800">
              <w:rPr>
                <w:rFonts w:ascii="Times New Roman" w:hAnsi="Times New Roman" w:cs="Times New Roman"/>
                <w:sz w:val="28"/>
                <w:szCs w:val="28"/>
                <w:shd w:val="clear" w:color="auto" w:fill="FFFFFF"/>
              </w:rPr>
              <w:t>nepieciešamajiem resursiem, lai nodrošinātu attālinātā mācību procesa norisi un nodrošinātu telpas noteikto ierobežoju</w:t>
            </w:r>
            <w:r w:rsidR="00620419">
              <w:rPr>
                <w:rFonts w:ascii="Times New Roman" w:hAnsi="Times New Roman" w:cs="Times New Roman"/>
                <w:sz w:val="28"/>
                <w:szCs w:val="28"/>
                <w:shd w:val="clear" w:color="auto" w:fill="FFFFFF"/>
              </w:rPr>
              <w:t>mu</w:t>
            </w:r>
            <w:r w:rsidRPr="00B57492" w:rsidR="00455800">
              <w:rPr>
                <w:rFonts w:ascii="Times New Roman" w:hAnsi="Times New Roman" w:cs="Times New Roman"/>
                <w:sz w:val="28"/>
                <w:szCs w:val="28"/>
                <w:shd w:val="clear" w:color="auto" w:fill="FFFFFF"/>
              </w:rPr>
              <w:t xml:space="preserve"> izpildei. </w:t>
            </w:r>
          </w:p>
          <w:p w:rsidRPr="00B57492" w:rsidR="001A0721" w:rsidP="008F389C" w:rsidRDefault="001A0721" w14:paraId="47CCA231" w14:textId="493DD979">
            <w:pPr>
              <w:pStyle w:val="Parasts1"/>
              <w:ind w:firstLine="567"/>
              <w:jc w:val="both"/>
              <w:rPr>
                <w:sz w:val="28"/>
                <w:szCs w:val="28"/>
              </w:rPr>
            </w:pPr>
            <w:proofErr w:type="gramStart"/>
            <w:r w:rsidRPr="00B57492">
              <w:rPr>
                <w:sz w:val="28"/>
                <w:szCs w:val="28"/>
              </w:rPr>
              <w:t>2020.gada</w:t>
            </w:r>
            <w:proofErr w:type="gramEnd"/>
            <w:r w:rsidRPr="00B57492">
              <w:rPr>
                <w:sz w:val="28"/>
                <w:szCs w:val="28"/>
              </w:rPr>
              <w:t xml:space="preserve"> 21.augustā Kultūras ministrijā saņemta valsts sabiedrības ar ierobežotu atbildību „Dailes teātris” vēstule ar l</w:t>
            </w:r>
            <w:r w:rsidR="008D7B22">
              <w:rPr>
                <w:sz w:val="28"/>
                <w:szCs w:val="28"/>
              </w:rPr>
              <w:t>ū</w:t>
            </w:r>
            <w:r w:rsidRPr="00B57492">
              <w:rPr>
                <w:sz w:val="28"/>
                <w:szCs w:val="28"/>
              </w:rPr>
              <w:t xml:space="preserve">gumu steidzami rast </w:t>
            </w:r>
            <w:r w:rsidR="008D7B22">
              <w:rPr>
                <w:sz w:val="28"/>
                <w:szCs w:val="28"/>
              </w:rPr>
              <w:t xml:space="preserve">finanšu </w:t>
            </w:r>
            <w:r w:rsidRPr="00B57492">
              <w:rPr>
                <w:sz w:val="28"/>
                <w:szCs w:val="28"/>
              </w:rPr>
              <w:t>līdzekļu</w:t>
            </w:r>
            <w:r w:rsidR="008D7B22">
              <w:rPr>
                <w:sz w:val="28"/>
                <w:szCs w:val="28"/>
              </w:rPr>
              <w:t>s</w:t>
            </w:r>
            <w:r w:rsidRPr="00B57492">
              <w:rPr>
                <w:sz w:val="28"/>
                <w:szCs w:val="28"/>
              </w:rPr>
              <w:t xml:space="preserve"> valsts sabiedrības ar ierobežotu atbildību „Dailes teātris” ēkas efektivitātes uzlabošanai, jo ēkas un tās aprīkojuma stāvoklis ir novecojis un nespēj pildīt savas noteiktā funkcijas, piemēram, ēkas ventilācijas sistēma nepilda savas funkcijas, tā nav tīrīta un neatbilst ugunsdrošības noteikumu prasībām; kamerzāles grīdas segums ir tādā nodiluma stāvoklī, ka bez seguma atjaunošanas nevar notikt zāles tālāka ekspluatācija; valsts </w:t>
            </w:r>
            <w:r w:rsidRPr="00B57492">
              <w:rPr>
                <w:sz w:val="28"/>
                <w:szCs w:val="28"/>
              </w:rPr>
              <w:lastRenderedPageBreak/>
              <w:t>sabiedrības ar ierobežotu atbildību „Dailes teātris” administrācijas darbinieki darba pienākumus veic ar datortehniku, kura ir morāli novecojusi un tai nav derīgas licences</w:t>
            </w:r>
            <w:r w:rsidR="008D7B22">
              <w:rPr>
                <w:sz w:val="28"/>
                <w:szCs w:val="28"/>
              </w:rPr>
              <w:t>;</w:t>
            </w:r>
            <w:r w:rsidRPr="00B57492">
              <w:rPr>
                <w:sz w:val="28"/>
                <w:szCs w:val="28"/>
              </w:rPr>
              <w:t xml:space="preserve"> </w:t>
            </w:r>
            <w:r w:rsidR="008D7B22">
              <w:rPr>
                <w:sz w:val="28"/>
                <w:szCs w:val="28"/>
              </w:rPr>
              <w:t xml:space="preserve">nepieciešams veikt pasākumus </w:t>
            </w:r>
            <w:r w:rsidRPr="00B57492">
              <w:rPr>
                <w:sz w:val="28"/>
                <w:szCs w:val="28"/>
              </w:rPr>
              <w:t>mazās un lielās zāles skaņu sistēmas apskaņošana</w:t>
            </w:r>
            <w:r w:rsidR="008D7B22">
              <w:rPr>
                <w:sz w:val="28"/>
                <w:szCs w:val="28"/>
              </w:rPr>
              <w:t>i;</w:t>
            </w:r>
            <w:r w:rsidRPr="00B57492">
              <w:rPr>
                <w:sz w:val="28"/>
                <w:szCs w:val="28"/>
              </w:rPr>
              <w:t xml:space="preserve"> </w:t>
            </w:r>
            <w:r w:rsidR="008D7B22">
              <w:rPr>
                <w:sz w:val="28"/>
                <w:szCs w:val="28"/>
              </w:rPr>
              <w:t>l</w:t>
            </w:r>
            <w:r w:rsidRPr="00B57492">
              <w:rPr>
                <w:sz w:val="28"/>
                <w:szCs w:val="28"/>
              </w:rPr>
              <w:t>ielās zāles pārdales sienas izveide, lai kvalitatīvi varētu nodrošināt izrādes mazākam skatītāju skaitam</w:t>
            </w:r>
            <w:r w:rsidR="00356CA3">
              <w:rPr>
                <w:sz w:val="28"/>
                <w:szCs w:val="28"/>
              </w:rPr>
              <w:t>,</w:t>
            </w:r>
            <w:r w:rsidRPr="00B57492">
              <w:rPr>
                <w:sz w:val="28"/>
                <w:szCs w:val="28"/>
              </w:rPr>
              <w:t xml:space="preserve"> mazās zāles skatītāju rindu iedziļināšana un pārveides projekta izstrāde, foajē pielāgošana valsts sabiedrības ar ierobežotu atbildību „Latvijas Nacionālais </w:t>
            </w:r>
            <w:r w:rsidR="00356CA3">
              <w:rPr>
                <w:sz w:val="28"/>
                <w:szCs w:val="28"/>
              </w:rPr>
              <w:t>s</w:t>
            </w:r>
            <w:r w:rsidRPr="00B57492">
              <w:rPr>
                <w:sz w:val="28"/>
                <w:szCs w:val="28"/>
              </w:rPr>
              <w:t xml:space="preserve">imfoniskais orķestris” mēģinājumu vajadzībām, ņemot vērā, ka Lielajā ģildē notiks remontdarbi, stāvvadu nomaiņa, lai lietus laikā netiek bojātas ēkas sienas u.c. </w:t>
            </w:r>
          </w:p>
          <w:p w:rsidRPr="00B57492" w:rsidR="001A0721" w:rsidP="008F389C" w:rsidRDefault="001A0721" w14:paraId="1076FFA8" w14:textId="46CF4D1F">
            <w:pPr>
              <w:spacing w:after="0" w:line="240" w:lineRule="auto"/>
              <w:ind w:firstLine="567"/>
              <w:jc w:val="both"/>
              <w:rPr>
                <w:rFonts w:ascii="Times New Roman" w:hAnsi="Times New Roman" w:cs="Times New Roman"/>
                <w:sz w:val="28"/>
                <w:szCs w:val="28"/>
              </w:rPr>
            </w:pPr>
            <w:bookmarkStart w:name="_Hlk50365009" w:id="0"/>
            <w:proofErr w:type="gramStart"/>
            <w:r w:rsidRPr="00B57492">
              <w:rPr>
                <w:rFonts w:ascii="Times New Roman" w:hAnsi="Times New Roman" w:cs="Times New Roman"/>
                <w:sz w:val="28"/>
                <w:szCs w:val="28"/>
              </w:rPr>
              <w:t>2020.gada</w:t>
            </w:r>
            <w:proofErr w:type="gramEnd"/>
            <w:r w:rsidRPr="00B57492">
              <w:rPr>
                <w:rFonts w:ascii="Times New Roman" w:hAnsi="Times New Roman" w:cs="Times New Roman"/>
                <w:sz w:val="28"/>
                <w:szCs w:val="28"/>
              </w:rPr>
              <w:t xml:space="preserve"> 20.augustā saņemta profesionālās izglītības kompetences centra „</w:t>
            </w:r>
            <w:r w:rsidRPr="00B57492" w:rsidR="00CA4FD3">
              <w:rPr>
                <w:rFonts w:ascii="Times New Roman" w:hAnsi="Times New Roman" w:cs="Times New Roman"/>
                <w:sz w:val="28"/>
                <w:szCs w:val="28"/>
              </w:rPr>
              <w:t>Nacionāl</w:t>
            </w:r>
            <w:r w:rsidR="00CA4FD3">
              <w:rPr>
                <w:rFonts w:ascii="Times New Roman" w:hAnsi="Times New Roman" w:cs="Times New Roman"/>
                <w:sz w:val="28"/>
                <w:szCs w:val="28"/>
              </w:rPr>
              <w:t>ā</w:t>
            </w:r>
            <w:r w:rsidRPr="00B57492" w:rsidR="00CA4FD3">
              <w:rPr>
                <w:rFonts w:ascii="Times New Roman" w:hAnsi="Times New Roman" w:cs="Times New Roman"/>
                <w:sz w:val="28"/>
                <w:szCs w:val="28"/>
              </w:rPr>
              <w:t xml:space="preserve"> </w:t>
            </w:r>
            <w:r w:rsidR="00CA4FD3">
              <w:rPr>
                <w:rFonts w:ascii="Times New Roman" w:hAnsi="Times New Roman" w:cs="Times New Roman"/>
                <w:sz w:val="28"/>
                <w:szCs w:val="28"/>
              </w:rPr>
              <w:t>M</w:t>
            </w:r>
            <w:r w:rsidRPr="00B57492">
              <w:rPr>
                <w:rFonts w:ascii="Times New Roman" w:hAnsi="Times New Roman" w:cs="Times New Roman"/>
                <w:sz w:val="28"/>
                <w:szCs w:val="28"/>
              </w:rPr>
              <w:t>ākslu vidusskola” vēstule</w:t>
            </w:r>
            <w:r w:rsidR="00356CA3">
              <w:rPr>
                <w:rFonts w:ascii="Times New Roman" w:hAnsi="Times New Roman" w:cs="Times New Roman"/>
                <w:sz w:val="28"/>
                <w:szCs w:val="28"/>
              </w:rPr>
              <w:t xml:space="preserve"> ar lūgumu </w:t>
            </w:r>
            <w:r w:rsidRPr="00B57492">
              <w:rPr>
                <w:rFonts w:ascii="Times New Roman" w:hAnsi="Times New Roman" w:cs="Times New Roman"/>
                <w:sz w:val="28"/>
                <w:szCs w:val="28"/>
              </w:rPr>
              <w:t>piešķir</w:t>
            </w:r>
            <w:r w:rsidR="00356CA3">
              <w:rPr>
                <w:rFonts w:ascii="Times New Roman" w:hAnsi="Times New Roman" w:cs="Times New Roman"/>
                <w:sz w:val="28"/>
                <w:szCs w:val="28"/>
              </w:rPr>
              <w:t>t</w:t>
            </w:r>
            <w:r w:rsidRPr="00B57492">
              <w:rPr>
                <w:rFonts w:ascii="Times New Roman" w:hAnsi="Times New Roman" w:cs="Times New Roman"/>
                <w:sz w:val="28"/>
                <w:szCs w:val="28"/>
              </w:rPr>
              <w:t xml:space="preserve"> papildu finansējumu 3 349 941,22 </w:t>
            </w:r>
            <w:proofErr w:type="spellStart"/>
            <w:r w:rsidRPr="00B57492">
              <w:rPr>
                <w:rFonts w:ascii="Times New Roman" w:hAnsi="Times New Roman" w:cs="Times New Roman"/>
                <w:i/>
                <w:iCs/>
                <w:sz w:val="28"/>
                <w:szCs w:val="28"/>
              </w:rPr>
              <w:t>euro</w:t>
            </w:r>
            <w:proofErr w:type="spellEnd"/>
            <w:r w:rsidRPr="00B57492">
              <w:rPr>
                <w:rFonts w:ascii="Times New Roman" w:hAnsi="Times New Roman" w:cs="Times New Roman"/>
                <w:i/>
                <w:iCs/>
                <w:sz w:val="28"/>
                <w:szCs w:val="28"/>
              </w:rPr>
              <w:t xml:space="preserve"> </w:t>
            </w:r>
            <w:r w:rsidRPr="00B57492">
              <w:rPr>
                <w:rFonts w:ascii="Times New Roman" w:hAnsi="Times New Roman" w:cs="Times New Roman"/>
                <w:sz w:val="28"/>
                <w:szCs w:val="28"/>
              </w:rPr>
              <w:t xml:space="preserve">apmērā skolas ēku kompleksa Kalnciema ielā 10 k-2  un k-3, Rīgā, pārbūves un sporta kompleksa jaunbūves  īstenošanā piesaistītā </w:t>
            </w:r>
            <w:r w:rsidRPr="00412D57" w:rsidR="002650CF">
              <w:rPr>
                <w:rFonts w:ascii="Times New Roman" w:hAnsi="Times New Roman" w:eastAsia="Times New Roman" w:cs="Times New Roman"/>
                <w:sz w:val="28"/>
                <w:szCs w:val="28"/>
              </w:rPr>
              <w:t>E</w:t>
            </w:r>
            <w:r w:rsidR="002650CF">
              <w:rPr>
                <w:rFonts w:ascii="Times New Roman" w:hAnsi="Times New Roman" w:eastAsia="Times New Roman" w:cs="Times New Roman"/>
                <w:sz w:val="28"/>
                <w:szCs w:val="28"/>
              </w:rPr>
              <w:t xml:space="preserve">iropas </w:t>
            </w:r>
            <w:r w:rsidRPr="00412D57" w:rsidR="002650CF">
              <w:rPr>
                <w:rFonts w:ascii="Times New Roman" w:hAnsi="Times New Roman" w:eastAsia="Times New Roman" w:cs="Times New Roman"/>
                <w:sz w:val="28"/>
                <w:szCs w:val="28"/>
              </w:rPr>
              <w:t>R</w:t>
            </w:r>
            <w:r w:rsidR="002650CF">
              <w:rPr>
                <w:rFonts w:ascii="Times New Roman" w:hAnsi="Times New Roman" w:eastAsia="Times New Roman" w:cs="Times New Roman"/>
                <w:sz w:val="28"/>
                <w:szCs w:val="28"/>
              </w:rPr>
              <w:t>eģionālā attīstības</w:t>
            </w:r>
            <w:r w:rsidRPr="00B57492" w:rsidDel="002650CF" w:rsidR="002650CF">
              <w:rPr>
                <w:rFonts w:ascii="Times New Roman" w:hAnsi="Times New Roman" w:cs="Times New Roman"/>
                <w:sz w:val="28"/>
                <w:szCs w:val="28"/>
              </w:rPr>
              <w:t xml:space="preserve"> </w:t>
            </w:r>
            <w:r w:rsidRPr="00B57492">
              <w:rPr>
                <w:rFonts w:ascii="Times New Roman" w:hAnsi="Times New Roman" w:cs="Times New Roman"/>
                <w:sz w:val="28"/>
                <w:szCs w:val="28"/>
              </w:rPr>
              <w:t>fond</w:t>
            </w:r>
            <w:r w:rsidR="002650CF">
              <w:rPr>
                <w:rFonts w:ascii="Times New Roman" w:hAnsi="Times New Roman" w:cs="Times New Roman"/>
                <w:sz w:val="28"/>
                <w:szCs w:val="28"/>
              </w:rPr>
              <w:t>a</w:t>
            </w:r>
            <w:r w:rsidRPr="00B57492">
              <w:rPr>
                <w:rFonts w:ascii="Times New Roman" w:hAnsi="Times New Roman" w:cs="Times New Roman"/>
                <w:sz w:val="28"/>
                <w:szCs w:val="28"/>
              </w:rPr>
              <w:t xml:space="preserve"> </w:t>
            </w:r>
            <w:r w:rsidRPr="007466B6" w:rsidR="007466B6">
              <w:rPr>
                <w:rFonts w:ascii="Times New Roman" w:hAnsi="Times New Roman" w:cs="Times New Roman"/>
                <w:sz w:val="28"/>
                <w:szCs w:val="28"/>
              </w:rPr>
              <w:t xml:space="preserve">darbības programmas </w:t>
            </w:r>
            <w:r w:rsidRPr="00B57492" w:rsidR="007466B6">
              <w:rPr>
                <w:rFonts w:ascii="Times New Roman" w:hAnsi="Times New Roman" w:cs="Times New Roman"/>
                <w:sz w:val="28"/>
                <w:szCs w:val="28"/>
              </w:rPr>
              <w:t>„</w:t>
            </w:r>
            <w:r w:rsidRPr="007466B6" w:rsidR="007466B6">
              <w:rPr>
                <w:rFonts w:ascii="Times New Roman" w:hAnsi="Times New Roman" w:cs="Times New Roman"/>
                <w:sz w:val="28"/>
                <w:szCs w:val="28"/>
              </w:rPr>
              <w:t>Izaugsme un nodarbinātība</w:t>
            </w:r>
            <w:r w:rsidR="007466B6">
              <w:rPr>
                <w:rFonts w:ascii="Times New Roman" w:hAnsi="Times New Roman" w:cs="Times New Roman"/>
                <w:sz w:val="28"/>
                <w:szCs w:val="28"/>
              </w:rPr>
              <w:t>”</w:t>
            </w:r>
            <w:r w:rsidRPr="007466B6" w:rsidR="007466B6">
              <w:rPr>
                <w:rFonts w:ascii="Times New Roman" w:hAnsi="Times New Roman" w:cs="Times New Roman"/>
                <w:sz w:val="28"/>
                <w:szCs w:val="28"/>
              </w:rPr>
              <w:t xml:space="preserve"> prioritārā virziena </w:t>
            </w:r>
            <w:r w:rsidRPr="00B57492" w:rsidR="007466B6">
              <w:rPr>
                <w:rFonts w:ascii="Times New Roman" w:hAnsi="Times New Roman" w:cs="Times New Roman"/>
                <w:sz w:val="28"/>
                <w:szCs w:val="28"/>
              </w:rPr>
              <w:t>„</w:t>
            </w:r>
            <w:r w:rsidRPr="007466B6" w:rsidR="007466B6">
              <w:rPr>
                <w:rFonts w:ascii="Times New Roman" w:hAnsi="Times New Roman" w:cs="Times New Roman"/>
                <w:sz w:val="28"/>
                <w:szCs w:val="28"/>
              </w:rPr>
              <w:t>Izglītība, prasmes un mūžizglītība</w:t>
            </w:r>
            <w:r w:rsidR="007466B6">
              <w:rPr>
                <w:rFonts w:ascii="Times New Roman" w:hAnsi="Times New Roman" w:cs="Times New Roman"/>
                <w:sz w:val="28"/>
                <w:szCs w:val="28"/>
              </w:rPr>
              <w:t>”</w:t>
            </w:r>
            <w:r w:rsidRPr="007466B6" w:rsidR="007466B6">
              <w:rPr>
                <w:rFonts w:ascii="Times New Roman" w:hAnsi="Times New Roman" w:cs="Times New Roman"/>
                <w:sz w:val="28"/>
                <w:szCs w:val="28"/>
              </w:rPr>
              <w:t xml:space="preserve"> 8.1.3.specifisk</w:t>
            </w:r>
            <w:r w:rsidR="00356CA3">
              <w:rPr>
                <w:rFonts w:ascii="Times New Roman" w:hAnsi="Times New Roman" w:cs="Times New Roman"/>
                <w:sz w:val="28"/>
                <w:szCs w:val="28"/>
              </w:rPr>
              <w:t>ā</w:t>
            </w:r>
            <w:r w:rsidRPr="007466B6" w:rsidR="007466B6">
              <w:rPr>
                <w:rFonts w:ascii="Times New Roman" w:hAnsi="Times New Roman" w:cs="Times New Roman"/>
                <w:sz w:val="28"/>
                <w:szCs w:val="28"/>
              </w:rPr>
              <w:t xml:space="preserve"> atbalsta mērķ</w:t>
            </w:r>
            <w:r w:rsidR="002650CF">
              <w:rPr>
                <w:rFonts w:ascii="Times New Roman" w:hAnsi="Times New Roman" w:cs="Times New Roman"/>
                <w:sz w:val="28"/>
                <w:szCs w:val="28"/>
              </w:rPr>
              <w:t>a</w:t>
            </w:r>
            <w:r w:rsidRPr="007466B6" w:rsidR="007466B6">
              <w:rPr>
                <w:rFonts w:ascii="Times New Roman" w:hAnsi="Times New Roman" w:cs="Times New Roman"/>
                <w:sz w:val="28"/>
                <w:szCs w:val="28"/>
              </w:rPr>
              <w:t xml:space="preserve"> </w:t>
            </w:r>
            <w:r w:rsidRPr="00B57492" w:rsidR="007466B6">
              <w:rPr>
                <w:rFonts w:ascii="Times New Roman" w:hAnsi="Times New Roman" w:cs="Times New Roman"/>
                <w:sz w:val="28"/>
                <w:szCs w:val="28"/>
              </w:rPr>
              <w:t>„</w:t>
            </w:r>
            <w:r w:rsidRPr="007466B6" w:rsidR="007466B6">
              <w:rPr>
                <w:rFonts w:ascii="Times New Roman" w:hAnsi="Times New Roman" w:cs="Times New Roman"/>
                <w:sz w:val="28"/>
                <w:szCs w:val="28"/>
              </w:rPr>
              <w:t>Palielināt modernizēto profesionālās izglītības iestāžu skaitu</w:t>
            </w:r>
            <w:r w:rsidR="007466B6">
              <w:rPr>
                <w:rFonts w:ascii="Times New Roman" w:hAnsi="Times New Roman" w:cs="Times New Roman"/>
                <w:sz w:val="28"/>
                <w:szCs w:val="28"/>
              </w:rPr>
              <w:t xml:space="preserve">” </w:t>
            </w:r>
            <w:r w:rsidR="002650CF">
              <w:rPr>
                <w:rFonts w:ascii="Times New Roman" w:hAnsi="Times New Roman" w:cs="Times New Roman"/>
                <w:sz w:val="28"/>
                <w:szCs w:val="28"/>
              </w:rPr>
              <w:t xml:space="preserve">ietvaros apstiprinātā projekta </w:t>
            </w:r>
            <w:r w:rsidRPr="00177D53" w:rsidR="002650CF">
              <w:rPr>
                <w:rFonts w:ascii="Times New Roman" w:hAnsi="Times New Roman" w:cs="Times New Roman"/>
                <w:sz w:val="28"/>
                <w:szCs w:val="28"/>
              </w:rPr>
              <w:t>„</w:t>
            </w:r>
            <w:r w:rsidRPr="00412D57" w:rsidR="002650CF">
              <w:rPr>
                <w:rFonts w:ascii="Times New Roman" w:hAnsi="Times New Roman" w:eastAsia="Times New Roman" w:cs="Times New Roman"/>
                <w:sz w:val="28"/>
                <w:szCs w:val="28"/>
              </w:rPr>
              <w:t xml:space="preserve">Profesionālās izglītības kompetences centra </w:t>
            </w:r>
            <w:r w:rsidRPr="00177D53" w:rsidR="002650CF">
              <w:rPr>
                <w:rFonts w:ascii="Times New Roman" w:hAnsi="Times New Roman" w:cs="Times New Roman"/>
                <w:sz w:val="28"/>
                <w:szCs w:val="28"/>
              </w:rPr>
              <w:t>„</w:t>
            </w:r>
            <w:r w:rsidRPr="00412D57" w:rsidR="002650CF">
              <w:rPr>
                <w:rFonts w:ascii="Times New Roman" w:hAnsi="Times New Roman" w:eastAsia="Times New Roman" w:cs="Times New Roman"/>
                <w:sz w:val="28"/>
                <w:szCs w:val="28"/>
              </w:rPr>
              <w:t>Nacionālā Mākslu vidusskola</w:t>
            </w:r>
            <w:r w:rsidR="002650CF">
              <w:rPr>
                <w:rFonts w:ascii="Times New Roman" w:hAnsi="Times New Roman" w:eastAsia="Times New Roman" w:cs="Times New Roman"/>
                <w:sz w:val="28"/>
                <w:szCs w:val="28"/>
              </w:rPr>
              <w:t>”</w:t>
            </w:r>
            <w:r w:rsidRPr="00412D57" w:rsidR="002650CF">
              <w:rPr>
                <w:rFonts w:ascii="Times New Roman" w:hAnsi="Times New Roman" w:eastAsia="Times New Roman" w:cs="Times New Roman"/>
                <w:sz w:val="28"/>
                <w:szCs w:val="28"/>
              </w:rPr>
              <w:t xml:space="preserve"> modernizācija </w:t>
            </w:r>
            <w:r w:rsidR="00356CA3">
              <w:rPr>
                <w:rFonts w:ascii="Times New Roman" w:hAnsi="Times New Roman" w:eastAsia="Times New Roman" w:cs="Times New Roman"/>
                <w:sz w:val="28"/>
                <w:szCs w:val="28"/>
              </w:rPr>
              <w:t>(</w:t>
            </w:r>
            <w:r w:rsidR="002650CF">
              <w:rPr>
                <w:rFonts w:ascii="Times New Roman" w:hAnsi="Times New Roman" w:eastAsia="Times New Roman" w:cs="Times New Roman"/>
                <w:sz w:val="28"/>
                <w:szCs w:val="28"/>
              </w:rPr>
              <w:t>N</w:t>
            </w:r>
            <w:r w:rsidRPr="00412D57" w:rsidR="002650CF">
              <w:rPr>
                <w:rFonts w:ascii="Times New Roman" w:hAnsi="Times New Roman" w:eastAsia="Times New Roman" w:cs="Times New Roman"/>
                <w:sz w:val="28"/>
                <w:szCs w:val="28"/>
              </w:rPr>
              <w:t>r.8.1.3.0/17/I/005”</w:t>
            </w:r>
            <w:r w:rsidR="00356CA3">
              <w:rPr>
                <w:rFonts w:ascii="Times New Roman" w:hAnsi="Times New Roman" w:eastAsia="Times New Roman" w:cs="Times New Roman"/>
                <w:sz w:val="28"/>
                <w:szCs w:val="28"/>
              </w:rPr>
              <w:t>)</w:t>
            </w:r>
            <w:r w:rsidRPr="00412D57" w:rsidR="002650CF">
              <w:rPr>
                <w:rFonts w:ascii="Times New Roman" w:hAnsi="Times New Roman" w:eastAsia="Times New Roman" w:cs="Times New Roman"/>
                <w:sz w:val="28"/>
                <w:szCs w:val="28"/>
              </w:rPr>
              <w:t xml:space="preserve"> </w:t>
            </w:r>
            <w:r w:rsidRPr="00B57492">
              <w:rPr>
                <w:rFonts w:ascii="Times New Roman" w:hAnsi="Times New Roman" w:cs="Times New Roman"/>
                <w:sz w:val="28"/>
                <w:szCs w:val="28"/>
              </w:rPr>
              <w:t>veiksmīgai realizācijai. Papildu izmaksas radušās</w:t>
            </w:r>
            <w:r w:rsidR="00356CA3">
              <w:rPr>
                <w:rFonts w:ascii="Times New Roman" w:hAnsi="Times New Roman" w:cs="Times New Roman"/>
                <w:sz w:val="28"/>
                <w:szCs w:val="28"/>
              </w:rPr>
              <w:t>,</w:t>
            </w:r>
            <w:r w:rsidRPr="00B57492">
              <w:rPr>
                <w:rFonts w:ascii="Times New Roman" w:hAnsi="Times New Roman" w:cs="Times New Roman"/>
                <w:sz w:val="28"/>
                <w:szCs w:val="28"/>
              </w:rPr>
              <w:t xml:space="preserve"> veicot būvniecības darbu iepirkumu. Kopējās būvniecības izmaksas </w:t>
            </w:r>
            <w:r w:rsidR="00356CA3">
              <w:rPr>
                <w:rFonts w:ascii="Times New Roman" w:hAnsi="Times New Roman" w:cs="Times New Roman"/>
                <w:sz w:val="28"/>
                <w:szCs w:val="28"/>
              </w:rPr>
              <w:t xml:space="preserve">ir </w:t>
            </w:r>
            <w:r w:rsidRPr="00B57492">
              <w:rPr>
                <w:rFonts w:ascii="Times New Roman" w:hAnsi="Times New Roman" w:cs="Times New Roman"/>
                <w:sz w:val="28"/>
                <w:szCs w:val="28"/>
              </w:rPr>
              <w:t>5 797</w:t>
            </w:r>
            <w:r w:rsidR="002650CF">
              <w:rPr>
                <w:rFonts w:ascii="Times New Roman" w:hAnsi="Times New Roman" w:cs="Times New Roman"/>
                <w:sz w:val="28"/>
                <w:szCs w:val="28"/>
              </w:rPr>
              <w:t> </w:t>
            </w:r>
            <w:r w:rsidRPr="00B57492">
              <w:rPr>
                <w:rFonts w:ascii="Times New Roman" w:hAnsi="Times New Roman" w:cs="Times New Roman"/>
                <w:sz w:val="28"/>
                <w:szCs w:val="28"/>
              </w:rPr>
              <w:t xml:space="preserve">981 </w:t>
            </w:r>
            <w:proofErr w:type="spellStart"/>
            <w:r w:rsidRPr="00B57492">
              <w:rPr>
                <w:rFonts w:ascii="Times New Roman" w:hAnsi="Times New Roman" w:cs="Times New Roman"/>
                <w:i/>
                <w:iCs/>
                <w:sz w:val="28"/>
                <w:szCs w:val="28"/>
              </w:rPr>
              <w:t>euro</w:t>
            </w:r>
            <w:proofErr w:type="spellEnd"/>
            <w:r w:rsidRPr="00356CA3">
              <w:rPr>
                <w:rFonts w:ascii="Times New Roman" w:hAnsi="Times New Roman" w:cs="Times New Roman"/>
                <w:iCs/>
                <w:sz w:val="28"/>
                <w:szCs w:val="28"/>
              </w:rPr>
              <w:t>,</w:t>
            </w:r>
            <w:r w:rsidRPr="00B57492">
              <w:rPr>
                <w:rFonts w:ascii="Times New Roman" w:hAnsi="Times New Roman" w:cs="Times New Roman"/>
                <w:i/>
                <w:iCs/>
                <w:sz w:val="28"/>
                <w:szCs w:val="28"/>
              </w:rPr>
              <w:t xml:space="preserve"> </w:t>
            </w:r>
            <w:r w:rsidRPr="00B57492">
              <w:rPr>
                <w:rFonts w:ascii="Times New Roman" w:hAnsi="Times New Roman" w:cs="Times New Roman"/>
                <w:sz w:val="28"/>
                <w:szCs w:val="28"/>
              </w:rPr>
              <w:t xml:space="preserve">bet darbības programmas „Izaugsme un nodarbinātība” 8.1.3.specifiskā atbalsta mērķa „Palielināt modernizēto profesionālās izglītības iestāžu skaitu” ietvaros </w:t>
            </w:r>
            <w:r w:rsidRPr="00B57492" w:rsidR="002650CF">
              <w:rPr>
                <w:rFonts w:ascii="Times New Roman" w:hAnsi="Times New Roman" w:cs="Times New Roman"/>
                <w:sz w:val="28"/>
                <w:szCs w:val="28"/>
              </w:rPr>
              <w:t>profesionālās izglītības kompetences centra</w:t>
            </w:r>
            <w:r w:rsidR="002650CF">
              <w:rPr>
                <w:rFonts w:ascii="Times New Roman" w:hAnsi="Times New Roman" w:cs="Times New Roman"/>
                <w:sz w:val="28"/>
                <w:szCs w:val="28"/>
              </w:rPr>
              <w:t>m</w:t>
            </w:r>
            <w:r w:rsidRPr="00B57492" w:rsidR="002650CF">
              <w:rPr>
                <w:rFonts w:ascii="Times New Roman" w:hAnsi="Times New Roman" w:cs="Times New Roman"/>
                <w:sz w:val="28"/>
                <w:szCs w:val="28"/>
              </w:rPr>
              <w:t xml:space="preserve"> „Nacionāl</w:t>
            </w:r>
            <w:r w:rsidR="00CA4FD3">
              <w:rPr>
                <w:rFonts w:ascii="Times New Roman" w:hAnsi="Times New Roman" w:cs="Times New Roman"/>
                <w:sz w:val="28"/>
                <w:szCs w:val="28"/>
              </w:rPr>
              <w:t>ā</w:t>
            </w:r>
            <w:r w:rsidRPr="00B57492" w:rsidR="002650CF">
              <w:rPr>
                <w:rFonts w:ascii="Times New Roman" w:hAnsi="Times New Roman" w:cs="Times New Roman"/>
                <w:sz w:val="28"/>
                <w:szCs w:val="28"/>
              </w:rPr>
              <w:t xml:space="preserve"> </w:t>
            </w:r>
            <w:r w:rsidR="00CA4FD3">
              <w:rPr>
                <w:rFonts w:ascii="Times New Roman" w:hAnsi="Times New Roman" w:cs="Times New Roman"/>
                <w:sz w:val="28"/>
                <w:szCs w:val="28"/>
              </w:rPr>
              <w:t>M</w:t>
            </w:r>
            <w:r w:rsidRPr="00B57492" w:rsidR="002650CF">
              <w:rPr>
                <w:rFonts w:ascii="Times New Roman" w:hAnsi="Times New Roman" w:cs="Times New Roman"/>
                <w:sz w:val="28"/>
                <w:szCs w:val="28"/>
              </w:rPr>
              <w:t>ākslu vidusskola</w:t>
            </w:r>
            <w:r w:rsidR="002650CF">
              <w:rPr>
                <w:rFonts w:ascii="Times New Roman" w:hAnsi="Times New Roman" w:cs="Times New Roman"/>
                <w:sz w:val="28"/>
                <w:szCs w:val="28"/>
              </w:rPr>
              <w:t>”</w:t>
            </w:r>
            <w:r w:rsidRPr="00B57492">
              <w:rPr>
                <w:rFonts w:ascii="Times New Roman" w:hAnsi="Times New Roman" w:cs="Times New Roman"/>
                <w:sz w:val="28"/>
                <w:szCs w:val="28"/>
              </w:rPr>
              <w:t xml:space="preserve"> ir pieejams finansējums 2 448</w:t>
            </w:r>
            <w:r w:rsidR="002650CF">
              <w:rPr>
                <w:rFonts w:ascii="Times New Roman" w:hAnsi="Times New Roman" w:cs="Times New Roman"/>
                <w:sz w:val="28"/>
                <w:szCs w:val="28"/>
              </w:rPr>
              <w:t> </w:t>
            </w:r>
            <w:r w:rsidRPr="00B57492">
              <w:rPr>
                <w:rFonts w:ascii="Times New Roman" w:hAnsi="Times New Roman" w:cs="Times New Roman"/>
                <w:sz w:val="28"/>
                <w:szCs w:val="28"/>
              </w:rPr>
              <w:t>039</w:t>
            </w:r>
            <w:r w:rsidR="002650CF">
              <w:rPr>
                <w:rFonts w:ascii="Times New Roman" w:hAnsi="Times New Roman" w:cs="Times New Roman"/>
                <w:sz w:val="28"/>
                <w:szCs w:val="28"/>
              </w:rPr>
              <w:t> </w:t>
            </w:r>
            <w:proofErr w:type="spellStart"/>
            <w:r w:rsidRPr="00B57492">
              <w:rPr>
                <w:rFonts w:ascii="Times New Roman" w:hAnsi="Times New Roman" w:cs="Times New Roman"/>
                <w:i/>
                <w:iCs/>
                <w:sz w:val="28"/>
                <w:szCs w:val="28"/>
              </w:rPr>
              <w:t>euro</w:t>
            </w:r>
            <w:proofErr w:type="spellEnd"/>
            <w:r w:rsidRPr="00DD77EF" w:rsidR="002650CF">
              <w:rPr>
                <w:rFonts w:ascii="Times New Roman" w:hAnsi="Times New Roman" w:cs="Times New Roman"/>
                <w:sz w:val="28"/>
                <w:szCs w:val="28"/>
              </w:rPr>
              <w:t xml:space="preserve"> apmērā</w:t>
            </w:r>
            <w:r w:rsidRPr="00DD77EF">
              <w:rPr>
                <w:rFonts w:ascii="Times New Roman" w:hAnsi="Times New Roman" w:cs="Times New Roman"/>
                <w:sz w:val="28"/>
                <w:szCs w:val="28"/>
              </w:rPr>
              <w:t xml:space="preserve">, </w:t>
            </w:r>
            <w:r w:rsidR="002650CF">
              <w:rPr>
                <w:rFonts w:ascii="Times New Roman" w:hAnsi="Times New Roman" w:cs="Times New Roman"/>
                <w:sz w:val="28"/>
                <w:szCs w:val="28"/>
              </w:rPr>
              <w:t>kas veido</w:t>
            </w:r>
            <w:r w:rsidR="0015573A">
              <w:rPr>
                <w:rFonts w:ascii="Times New Roman" w:hAnsi="Times New Roman" w:cs="Times New Roman"/>
                <w:sz w:val="28"/>
                <w:szCs w:val="28"/>
              </w:rPr>
              <w:t xml:space="preserve"> </w:t>
            </w:r>
            <w:r w:rsidRPr="00B57492">
              <w:rPr>
                <w:rFonts w:ascii="Times New Roman" w:hAnsi="Times New Roman" w:cs="Times New Roman"/>
                <w:sz w:val="28"/>
                <w:szCs w:val="28"/>
              </w:rPr>
              <w:lastRenderedPageBreak/>
              <w:t>3 349</w:t>
            </w:r>
            <w:r w:rsidR="00DD77EF">
              <w:rPr>
                <w:rFonts w:ascii="Times New Roman" w:hAnsi="Times New Roman" w:cs="Times New Roman"/>
                <w:sz w:val="28"/>
                <w:szCs w:val="28"/>
              </w:rPr>
              <w:t> </w:t>
            </w:r>
            <w:r w:rsidRPr="00B57492">
              <w:rPr>
                <w:rFonts w:ascii="Times New Roman" w:hAnsi="Times New Roman" w:cs="Times New Roman"/>
                <w:sz w:val="28"/>
                <w:szCs w:val="28"/>
              </w:rPr>
              <w:t>942</w:t>
            </w:r>
            <w:r w:rsidR="00DD77EF">
              <w:rPr>
                <w:rFonts w:ascii="Times New Roman" w:hAnsi="Times New Roman" w:cs="Times New Roman"/>
                <w:sz w:val="28"/>
                <w:szCs w:val="28"/>
              </w:rPr>
              <w:t> </w:t>
            </w:r>
            <w:proofErr w:type="spellStart"/>
            <w:r w:rsidRPr="00B57492">
              <w:rPr>
                <w:rFonts w:ascii="Times New Roman" w:hAnsi="Times New Roman" w:cs="Times New Roman"/>
                <w:i/>
                <w:iCs/>
                <w:sz w:val="28"/>
                <w:szCs w:val="28"/>
              </w:rPr>
              <w:t>euro</w:t>
            </w:r>
            <w:proofErr w:type="spellEnd"/>
            <w:r w:rsidRPr="00DD77EF" w:rsidR="0015573A">
              <w:rPr>
                <w:rFonts w:ascii="Times New Roman" w:hAnsi="Times New Roman" w:cs="Times New Roman"/>
                <w:sz w:val="28"/>
                <w:szCs w:val="28"/>
              </w:rPr>
              <w:t xml:space="preserve"> iztrūkumu</w:t>
            </w:r>
            <w:r w:rsidRPr="00DD77EF">
              <w:rPr>
                <w:rFonts w:ascii="Times New Roman" w:hAnsi="Times New Roman" w:cs="Times New Roman"/>
                <w:sz w:val="28"/>
                <w:szCs w:val="28"/>
              </w:rPr>
              <w:t xml:space="preserve">. </w:t>
            </w:r>
            <w:r w:rsidRPr="00B57492">
              <w:rPr>
                <w:rFonts w:ascii="Times New Roman" w:hAnsi="Times New Roman" w:cs="Times New Roman"/>
                <w:sz w:val="28"/>
                <w:szCs w:val="28"/>
              </w:rPr>
              <w:t xml:space="preserve">Papildu izmaksas veido </w:t>
            </w:r>
            <w:r w:rsidR="0015573A">
              <w:rPr>
                <w:rFonts w:ascii="Times New Roman" w:hAnsi="Times New Roman" w:cs="Times New Roman"/>
                <w:sz w:val="28"/>
                <w:szCs w:val="28"/>
              </w:rPr>
              <w:t xml:space="preserve">minētā </w:t>
            </w:r>
            <w:r w:rsidRPr="00B57492">
              <w:rPr>
                <w:rFonts w:ascii="Times New Roman" w:hAnsi="Times New Roman" w:cs="Times New Roman"/>
                <w:sz w:val="28"/>
                <w:szCs w:val="28"/>
              </w:rPr>
              <w:t>projekta neattiecināmās izmaksas. Lai rastu risinājumu izmaksu segšanai</w:t>
            </w:r>
            <w:r w:rsidR="0015573A">
              <w:rPr>
                <w:rFonts w:ascii="Times New Roman" w:hAnsi="Times New Roman" w:cs="Times New Roman"/>
                <w:sz w:val="28"/>
                <w:szCs w:val="28"/>
              </w:rPr>
              <w:t>,</w:t>
            </w:r>
            <w:r w:rsidRPr="00B57492">
              <w:rPr>
                <w:rFonts w:ascii="Times New Roman" w:hAnsi="Times New Roman" w:cs="Times New Roman"/>
                <w:sz w:val="28"/>
                <w:szCs w:val="28"/>
              </w:rPr>
              <w:t xml:space="preserve"> saskaņā ar </w:t>
            </w:r>
            <w:r w:rsidRPr="00B57492">
              <w:rPr>
                <w:rFonts w:ascii="Times New Roman" w:hAnsi="Times New Roman" w:eastAsia="Times New Roman" w:cs="Times New Roman"/>
                <w:bCs/>
                <w:sz w:val="28"/>
                <w:szCs w:val="28"/>
                <w:lang w:eastAsia="lv-LV"/>
              </w:rPr>
              <w:t xml:space="preserve">Ministru kabineta 2020.gada 18.augusta </w:t>
            </w:r>
            <w:r w:rsidR="00356CA3">
              <w:rPr>
                <w:rFonts w:ascii="Times New Roman" w:hAnsi="Times New Roman" w:eastAsia="Times New Roman" w:cs="Times New Roman"/>
                <w:bCs/>
                <w:sz w:val="28"/>
                <w:szCs w:val="28"/>
                <w:lang w:eastAsia="lv-LV"/>
              </w:rPr>
              <w:t xml:space="preserve">sēdes </w:t>
            </w:r>
            <w:r w:rsidRPr="00B57492" w:rsidR="0015573A">
              <w:rPr>
                <w:rFonts w:ascii="Times New Roman" w:hAnsi="Times New Roman" w:eastAsia="Times New Roman" w:cs="Times New Roman"/>
                <w:bCs/>
                <w:sz w:val="28"/>
                <w:szCs w:val="28"/>
                <w:lang w:eastAsia="lv-LV"/>
              </w:rPr>
              <w:t>protokollēmum</w:t>
            </w:r>
            <w:r w:rsidR="0015573A">
              <w:rPr>
                <w:rFonts w:ascii="Times New Roman" w:hAnsi="Times New Roman" w:eastAsia="Times New Roman" w:cs="Times New Roman"/>
                <w:bCs/>
                <w:sz w:val="28"/>
                <w:szCs w:val="28"/>
                <w:lang w:eastAsia="lv-LV"/>
              </w:rPr>
              <w:t>a</w:t>
            </w:r>
            <w:r w:rsidRPr="00B57492" w:rsidR="00356CA3">
              <w:rPr>
                <w:rFonts w:ascii="Times New Roman" w:hAnsi="Times New Roman" w:cs="Times New Roman"/>
                <w:bCs/>
                <w:sz w:val="28"/>
                <w:szCs w:val="28"/>
              </w:rPr>
              <w:t xml:space="preserve"> (prot. Nr.49 </w:t>
            </w:r>
            <w:r w:rsidRPr="00B57492" w:rsidR="00356CA3">
              <w:rPr>
                <w:rFonts w:ascii="Times New Roman" w:hAnsi="Times New Roman" w:eastAsia="Times New Roman" w:cs="Times New Roman"/>
                <w:bCs/>
                <w:sz w:val="28"/>
                <w:szCs w:val="28"/>
                <w:lang w:eastAsia="lv-LV"/>
              </w:rPr>
              <w:t>46.§</w:t>
            </w:r>
            <w:r w:rsidRPr="00B57492" w:rsidR="00356CA3">
              <w:rPr>
                <w:rFonts w:ascii="Times New Roman" w:hAnsi="Times New Roman" w:cs="Times New Roman"/>
                <w:bCs/>
                <w:sz w:val="28"/>
                <w:szCs w:val="28"/>
              </w:rPr>
              <w:t xml:space="preserve">) </w:t>
            </w:r>
            <w:r w:rsidRPr="00B57492">
              <w:rPr>
                <w:rFonts w:ascii="Times New Roman" w:hAnsi="Times New Roman" w:eastAsia="Times New Roman" w:cs="Times New Roman"/>
                <w:bCs/>
                <w:sz w:val="28"/>
                <w:szCs w:val="28"/>
                <w:lang w:eastAsia="lv-LV"/>
              </w:rPr>
              <w:t>„</w:t>
            </w:r>
            <w:r w:rsidRPr="00B57492">
              <w:rPr>
                <w:rFonts w:ascii="Times New Roman" w:hAnsi="Times New Roman" w:cs="Times New Roman"/>
                <w:bCs/>
                <w:sz w:val="28"/>
                <w:szCs w:val="28"/>
              </w:rPr>
              <w:t xml:space="preserve">Informatīvais ziņojums </w:t>
            </w:r>
            <w:r w:rsidRPr="00B57492">
              <w:rPr>
                <w:rFonts w:ascii="Times New Roman" w:hAnsi="Times New Roman" w:eastAsia="Times New Roman" w:cs="Times New Roman"/>
                <w:bCs/>
                <w:sz w:val="28"/>
                <w:szCs w:val="28"/>
                <w:lang w:eastAsia="lv-LV"/>
              </w:rPr>
              <w:t>„</w:t>
            </w:r>
            <w:r w:rsidRPr="00B57492">
              <w:rPr>
                <w:rFonts w:ascii="Times New Roman" w:hAnsi="Times New Roman" w:cs="Times New Roman"/>
                <w:bCs/>
                <w:sz w:val="28"/>
                <w:szCs w:val="28"/>
              </w:rPr>
              <w:t xml:space="preserve">Par valsts budžeta izdevumu pārskatīšanas rezultātiem un priekšlikumi par šo rezultātu izmantošanu likumprojekta </w:t>
            </w:r>
            <w:r w:rsidRPr="00B57492">
              <w:rPr>
                <w:rFonts w:ascii="Times New Roman" w:hAnsi="Times New Roman" w:eastAsia="Times New Roman" w:cs="Times New Roman"/>
                <w:bCs/>
                <w:sz w:val="28"/>
                <w:szCs w:val="28"/>
                <w:lang w:eastAsia="lv-LV"/>
              </w:rPr>
              <w:t>„</w:t>
            </w:r>
            <w:r w:rsidRPr="00B57492">
              <w:rPr>
                <w:rFonts w:ascii="Times New Roman" w:hAnsi="Times New Roman" w:cs="Times New Roman"/>
                <w:bCs/>
                <w:sz w:val="28"/>
                <w:szCs w:val="28"/>
              </w:rPr>
              <w:t>Par vidēja termiņa budžeta ietvaru 2021., 2022. un 2023.gadam” un likumprojekta „Par valsts budžetu 2021.gadam” izstrādes procesā</w:t>
            </w:r>
            <w:r w:rsidR="00356CA3">
              <w:rPr>
                <w:rFonts w:ascii="Times New Roman" w:hAnsi="Times New Roman" w:cs="Times New Roman"/>
                <w:bCs/>
                <w:sz w:val="28"/>
                <w:szCs w:val="28"/>
              </w:rPr>
              <w:t xml:space="preserve">” </w:t>
            </w:r>
            <w:r w:rsidRPr="00B57492">
              <w:rPr>
                <w:rFonts w:ascii="Times New Roman" w:hAnsi="Times New Roman" w:cs="Times New Roman"/>
                <w:bCs/>
                <w:sz w:val="28"/>
                <w:szCs w:val="28"/>
              </w:rPr>
              <w:t xml:space="preserve">33.punktu ir rasts risinājums </w:t>
            </w:r>
            <w:r w:rsidRPr="00B57492">
              <w:rPr>
                <w:rFonts w:ascii="Times New Roman" w:hAnsi="Times New Roman" w:cs="Times New Roman"/>
                <w:sz w:val="28"/>
                <w:szCs w:val="28"/>
              </w:rPr>
              <w:t xml:space="preserve">2022.gada budžeta bāzes izdevumos plānoto finansējumu </w:t>
            </w:r>
            <w:r w:rsidRPr="00B57492" w:rsidR="0015573A">
              <w:rPr>
                <w:rFonts w:ascii="Times New Roman" w:hAnsi="Times New Roman" w:cs="Times New Roman"/>
                <w:sz w:val="28"/>
                <w:szCs w:val="28"/>
              </w:rPr>
              <w:t>profesionālā izglītības kompetences centra „Nacionālo mākslu vidusskola</w:t>
            </w:r>
            <w:r w:rsidR="0015573A">
              <w:rPr>
                <w:rFonts w:ascii="Times New Roman" w:hAnsi="Times New Roman" w:cs="Times New Roman"/>
                <w:sz w:val="28"/>
                <w:szCs w:val="28"/>
              </w:rPr>
              <w:t>”</w:t>
            </w:r>
            <w:r w:rsidRPr="00B57492">
              <w:rPr>
                <w:rFonts w:ascii="Times New Roman" w:hAnsi="Times New Roman" w:cs="Times New Roman"/>
                <w:sz w:val="28"/>
                <w:szCs w:val="28"/>
              </w:rPr>
              <w:t xml:space="preserve"> ēkām Slokas ielā 52b, Rīgā, 3 000 000 </w:t>
            </w:r>
            <w:proofErr w:type="spellStart"/>
            <w:r w:rsidRPr="00B57492">
              <w:rPr>
                <w:rFonts w:ascii="Times New Roman" w:hAnsi="Times New Roman" w:cs="Times New Roman"/>
                <w:i/>
                <w:iCs/>
                <w:sz w:val="28"/>
                <w:szCs w:val="28"/>
              </w:rPr>
              <w:t>euro</w:t>
            </w:r>
            <w:proofErr w:type="spellEnd"/>
            <w:r w:rsidRPr="00B57492">
              <w:rPr>
                <w:rFonts w:ascii="Times New Roman" w:hAnsi="Times New Roman" w:cs="Times New Roman"/>
                <w:i/>
                <w:iCs/>
                <w:sz w:val="28"/>
                <w:szCs w:val="28"/>
              </w:rPr>
              <w:t xml:space="preserve"> </w:t>
            </w:r>
            <w:r w:rsidRPr="00B57492">
              <w:rPr>
                <w:rFonts w:ascii="Times New Roman" w:hAnsi="Times New Roman" w:cs="Times New Roman"/>
                <w:sz w:val="28"/>
                <w:szCs w:val="28"/>
              </w:rPr>
              <w:t xml:space="preserve">apmērā pārcelt uz </w:t>
            </w:r>
            <w:r w:rsidRPr="00B57492" w:rsidR="0015573A">
              <w:rPr>
                <w:rFonts w:ascii="Times New Roman" w:hAnsi="Times New Roman" w:cs="Times New Roman"/>
                <w:sz w:val="28"/>
                <w:szCs w:val="28"/>
              </w:rPr>
              <w:t>profesionālā izglītības kompetences centra „Nacionāl</w:t>
            </w:r>
            <w:r w:rsidR="00CA4FD3">
              <w:rPr>
                <w:rFonts w:ascii="Times New Roman" w:hAnsi="Times New Roman" w:cs="Times New Roman"/>
                <w:sz w:val="28"/>
                <w:szCs w:val="28"/>
              </w:rPr>
              <w:t>ā</w:t>
            </w:r>
            <w:r w:rsidRPr="00B57492" w:rsidR="0015573A">
              <w:rPr>
                <w:rFonts w:ascii="Times New Roman" w:hAnsi="Times New Roman" w:cs="Times New Roman"/>
                <w:sz w:val="28"/>
                <w:szCs w:val="28"/>
              </w:rPr>
              <w:t xml:space="preserve"> </w:t>
            </w:r>
            <w:r w:rsidR="00CA4FD3">
              <w:rPr>
                <w:rFonts w:ascii="Times New Roman" w:hAnsi="Times New Roman" w:cs="Times New Roman"/>
                <w:sz w:val="28"/>
                <w:szCs w:val="28"/>
              </w:rPr>
              <w:t>M</w:t>
            </w:r>
            <w:r w:rsidRPr="00B57492" w:rsidR="0015573A">
              <w:rPr>
                <w:rFonts w:ascii="Times New Roman" w:hAnsi="Times New Roman" w:cs="Times New Roman"/>
                <w:sz w:val="28"/>
                <w:szCs w:val="28"/>
              </w:rPr>
              <w:t>ākslu vidusskola</w:t>
            </w:r>
            <w:r w:rsidR="0015573A">
              <w:rPr>
                <w:rFonts w:ascii="Times New Roman" w:hAnsi="Times New Roman" w:cs="Times New Roman"/>
                <w:sz w:val="28"/>
                <w:szCs w:val="28"/>
              </w:rPr>
              <w:t>”</w:t>
            </w:r>
            <w:r w:rsidRPr="00B57492">
              <w:rPr>
                <w:rFonts w:ascii="Times New Roman" w:hAnsi="Times New Roman" w:cs="Times New Roman"/>
                <w:sz w:val="28"/>
                <w:szCs w:val="28"/>
              </w:rPr>
              <w:t xml:space="preserve"> </w:t>
            </w:r>
            <w:r w:rsidRPr="00B57492" w:rsidR="007055D6">
              <w:rPr>
                <w:rFonts w:ascii="Times New Roman" w:hAnsi="Times New Roman" w:eastAsia="Times New Roman" w:cs="Times New Roman"/>
                <w:sz w:val="28"/>
                <w:szCs w:val="28"/>
                <w:lang w:eastAsia="lv-LV"/>
              </w:rPr>
              <w:t>Kalnciema ielā 10 k-2 un k-3, Rīgā</w:t>
            </w:r>
            <w:r w:rsidR="007055D6">
              <w:rPr>
                <w:rFonts w:ascii="Times New Roman" w:hAnsi="Times New Roman" w:cs="Times New Roman"/>
                <w:sz w:val="28"/>
                <w:szCs w:val="28"/>
              </w:rPr>
              <w:t xml:space="preserve">, </w:t>
            </w:r>
            <w:r w:rsidRPr="00B57492">
              <w:rPr>
                <w:rFonts w:ascii="Times New Roman" w:hAnsi="Times New Roman" w:cs="Times New Roman"/>
                <w:sz w:val="28"/>
                <w:szCs w:val="28"/>
              </w:rPr>
              <w:t>ēku kompleksu. 2020.gadā papildu</w:t>
            </w:r>
            <w:r w:rsidR="00356CA3">
              <w:rPr>
                <w:rFonts w:ascii="Times New Roman" w:hAnsi="Times New Roman" w:cs="Times New Roman"/>
                <w:sz w:val="28"/>
                <w:szCs w:val="28"/>
              </w:rPr>
              <w:t>s</w:t>
            </w:r>
            <w:r w:rsidRPr="00B57492">
              <w:rPr>
                <w:rFonts w:ascii="Times New Roman" w:hAnsi="Times New Roman" w:cs="Times New Roman"/>
                <w:sz w:val="28"/>
                <w:szCs w:val="28"/>
              </w:rPr>
              <w:t xml:space="preserve"> nepieciešams finansējums 349</w:t>
            </w:r>
            <w:r w:rsidR="00356CA3">
              <w:rPr>
                <w:rFonts w:ascii="Times New Roman" w:hAnsi="Times New Roman" w:cs="Times New Roman"/>
                <w:sz w:val="28"/>
                <w:szCs w:val="28"/>
              </w:rPr>
              <w:t> </w:t>
            </w:r>
            <w:r w:rsidRPr="00B57492">
              <w:rPr>
                <w:rFonts w:ascii="Times New Roman" w:hAnsi="Times New Roman" w:cs="Times New Roman"/>
                <w:sz w:val="28"/>
                <w:szCs w:val="28"/>
              </w:rPr>
              <w:t>942</w:t>
            </w:r>
            <w:r w:rsidR="00356CA3">
              <w:rPr>
                <w:rFonts w:ascii="Times New Roman" w:hAnsi="Times New Roman" w:cs="Times New Roman"/>
                <w:sz w:val="28"/>
                <w:szCs w:val="28"/>
              </w:rPr>
              <w:t> </w:t>
            </w:r>
            <w:proofErr w:type="spellStart"/>
            <w:r w:rsidRPr="00B57492">
              <w:rPr>
                <w:rFonts w:ascii="Times New Roman" w:hAnsi="Times New Roman" w:cs="Times New Roman"/>
                <w:i/>
                <w:iCs/>
                <w:sz w:val="28"/>
                <w:szCs w:val="28"/>
              </w:rPr>
              <w:t>euro</w:t>
            </w:r>
            <w:proofErr w:type="spellEnd"/>
            <w:r w:rsidRPr="00DD77EF" w:rsidR="008F389C">
              <w:rPr>
                <w:rFonts w:ascii="Times New Roman" w:hAnsi="Times New Roman" w:cs="Times New Roman"/>
                <w:sz w:val="28"/>
                <w:szCs w:val="28"/>
              </w:rPr>
              <w:t xml:space="preserve"> </w:t>
            </w:r>
            <w:r w:rsidR="00356CA3">
              <w:rPr>
                <w:rFonts w:ascii="Times New Roman" w:hAnsi="Times New Roman" w:cs="Times New Roman"/>
                <w:sz w:val="28"/>
                <w:szCs w:val="28"/>
              </w:rPr>
              <w:t xml:space="preserve">apmērā </w:t>
            </w:r>
            <w:r w:rsidRPr="00DD77EF" w:rsidR="008F389C">
              <w:rPr>
                <w:rFonts w:ascii="Times New Roman" w:hAnsi="Times New Roman" w:cs="Times New Roman"/>
                <w:sz w:val="28"/>
                <w:szCs w:val="28"/>
              </w:rPr>
              <w:t>un</w:t>
            </w:r>
            <w:r w:rsidR="008F389C">
              <w:rPr>
                <w:rFonts w:ascii="Times New Roman" w:hAnsi="Times New Roman" w:cs="Times New Roman"/>
                <w:i/>
                <w:iCs/>
                <w:sz w:val="28"/>
                <w:szCs w:val="28"/>
              </w:rPr>
              <w:t xml:space="preserve"> </w:t>
            </w:r>
            <w:r w:rsidRPr="00B57492">
              <w:rPr>
                <w:rFonts w:ascii="Times New Roman" w:hAnsi="Times New Roman" w:cs="Times New Roman"/>
                <w:sz w:val="28"/>
                <w:szCs w:val="28"/>
              </w:rPr>
              <w:t>š</w:t>
            </w:r>
            <w:r w:rsidRPr="00B57492">
              <w:rPr>
                <w:rFonts w:ascii="Times New Roman" w:hAnsi="Times New Roman" w:eastAsia="Times New Roman" w:cs="Times New Roman"/>
                <w:sz w:val="28"/>
                <w:szCs w:val="28"/>
                <w:lang w:eastAsia="lv-LV"/>
              </w:rPr>
              <w:t xml:space="preserve">o līdzekļu piešķiršana 2020.gadā nav atliekama, tie nepieciešami, lai pilnībā segtu paredzamās līgumsaistības ēku Kalnciema ielā 10 k-2 un k-3, Rīgā, pārbūvei saskaņā ar pabeigtā būvdarbu iepirkuma līgumprojektu, pilnībā finansētu plānotos darbus </w:t>
            </w:r>
            <w:r w:rsidR="008F389C">
              <w:rPr>
                <w:rFonts w:ascii="Times New Roman" w:hAnsi="Times New Roman" w:eastAsia="Times New Roman" w:cs="Times New Roman"/>
                <w:sz w:val="28"/>
                <w:szCs w:val="28"/>
                <w:lang w:eastAsia="lv-LV"/>
              </w:rPr>
              <w:t>2020.</w:t>
            </w:r>
            <w:r w:rsidRPr="00B57492">
              <w:rPr>
                <w:rFonts w:ascii="Times New Roman" w:hAnsi="Times New Roman" w:eastAsia="Times New Roman" w:cs="Times New Roman"/>
                <w:sz w:val="28"/>
                <w:szCs w:val="28"/>
                <w:lang w:eastAsia="lv-LV"/>
              </w:rPr>
              <w:t>gadā, kā arī varētu izmaksāt būvniekam avansu būvmateriālu un nepieciešamo iekārtu savlaicīgai pasūtīšanai un iegādei. Minētais būvdarbu iepirkums tika veikts uz noteiktu būvdarbu apjomu,</w:t>
            </w:r>
            <w:r w:rsidR="008F389C">
              <w:rPr>
                <w:rFonts w:ascii="Times New Roman" w:hAnsi="Times New Roman" w:eastAsia="Times New Roman" w:cs="Times New Roman"/>
                <w:sz w:val="28"/>
                <w:szCs w:val="28"/>
                <w:lang w:eastAsia="lv-LV"/>
              </w:rPr>
              <w:t xml:space="preserve"> un</w:t>
            </w:r>
            <w:r w:rsidRPr="00B57492">
              <w:rPr>
                <w:rFonts w:ascii="Times New Roman" w:hAnsi="Times New Roman" w:eastAsia="Times New Roman" w:cs="Times New Roman"/>
                <w:sz w:val="28"/>
                <w:szCs w:val="28"/>
                <w:lang w:eastAsia="lv-LV"/>
              </w:rPr>
              <w:t xml:space="preserve"> ja līdzekļus nepiešķir, iepirkuma līgumu par šo apjomu n</w:t>
            </w:r>
            <w:r w:rsidR="008F389C">
              <w:rPr>
                <w:rFonts w:ascii="Times New Roman" w:hAnsi="Times New Roman" w:eastAsia="Times New Roman" w:cs="Times New Roman"/>
                <w:sz w:val="28"/>
                <w:szCs w:val="28"/>
                <w:lang w:eastAsia="lv-LV"/>
              </w:rPr>
              <w:t>av iespējams nos</w:t>
            </w:r>
            <w:r w:rsidRPr="00B57492">
              <w:rPr>
                <w:rFonts w:ascii="Times New Roman" w:hAnsi="Times New Roman" w:eastAsia="Times New Roman" w:cs="Times New Roman"/>
                <w:sz w:val="28"/>
                <w:szCs w:val="28"/>
                <w:lang w:eastAsia="lv-LV"/>
              </w:rPr>
              <w:t>lēgt</w:t>
            </w:r>
            <w:r w:rsidR="008F389C">
              <w:rPr>
                <w:rFonts w:ascii="Times New Roman" w:hAnsi="Times New Roman" w:eastAsia="Times New Roman" w:cs="Times New Roman"/>
                <w:sz w:val="28"/>
                <w:szCs w:val="28"/>
                <w:lang w:eastAsia="lv-LV"/>
              </w:rPr>
              <w:t xml:space="preserve"> un </w:t>
            </w:r>
            <w:r w:rsidRPr="00B57492">
              <w:rPr>
                <w:rFonts w:ascii="Times New Roman" w:hAnsi="Times New Roman" w:eastAsia="Times New Roman" w:cs="Times New Roman"/>
                <w:sz w:val="28"/>
                <w:szCs w:val="28"/>
                <w:lang w:eastAsia="lv-LV"/>
              </w:rPr>
              <w:t xml:space="preserve">iepirkums jāpārtrauc, tādējādi apdraudot Eiropas </w:t>
            </w:r>
            <w:r w:rsidR="00356CA3">
              <w:rPr>
                <w:rFonts w:ascii="Times New Roman" w:hAnsi="Times New Roman" w:eastAsia="Times New Roman" w:cs="Times New Roman"/>
                <w:sz w:val="28"/>
                <w:szCs w:val="28"/>
                <w:lang w:eastAsia="lv-LV"/>
              </w:rPr>
              <w:t>R</w:t>
            </w:r>
            <w:r w:rsidRPr="00B57492">
              <w:rPr>
                <w:rFonts w:ascii="Times New Roman" w:hAnsi="Times New Roman" w:eastAsia="Times New Roman" w:cs="Times New Roman"/>
                <w:sz w:val="28"/>
                <w:szCs w:val="28"/>
                <w:lang w:eastAsia="lv-LV"/>
              </w:rPr>
              <w:t>eģionālā attīstības fonda</w:t>
            </w:r>
            <w:r w:rsidRPr="00B57492">
              <w:rPr>
                <w:rFonts w:ascii="Times New Roman" w:hAnsi="Times New Roman" w:cs="Times New Roman"/>
                <w:bCs/>
                <w:color w:val="000000" w:themeColor="text1"/>
                <w:sz w:val="28"/>
                <w:szCs w:val="28"/>
              </w:rPr>
              <w:t xml:space="preserve"> darbības programmas „Izaugsme un nodarbinātība” 8.1.3.specifiskā atbalsta mērķa „Palielināt modernizēto profesionālās izglītības iestāžu skaitu”</w:t>
            </w:r>
            <w:r w:rsidRPr="00B57492">
              <w:rPr>
                <w:rFonts w:ascii="Times New Roman" w:hAnsi="Times New Roman" w:eastAsia="Times New Roman" w:cs="Times New Roman"/>
                <w:sz w:val="28"/>
                <w:szCs w:val="28"/>
                <w:lang w:eastAsia="lv-LV"/>
              </w:rPr>
              <w:t xml:space="preserve"> projekta </w:t>
            </w:r>
            <w:r w:rsidRPr="00B57492">
              <w:rPr>
                <w:rFonts w:ascii="Times New Roman" w:hAnsi="Times New Roman" w:cs="Times New Roman"/>
                <w:bCs/>
                <w:color w:val="000000" w:themeColor="text1"/>
                <w:sz w:val="28"/>
                <w:szCs w:val="28"/>
              </w:rPr>
              <w:t>„</w:t>
            </w:r>
            <w:r w:rsidRPr="00412D57" w:rsidR="008F389C">
              <w:rPr>
                <w:rFonts w:ascii="Times New Roman" w:hAnsi="Times New Roman" w:eastAsia="Times New Roman" w:cs="Times New Roman"/>
                <w:sz w:val="28"/>
                <w:szCs w:val="28"/>
              </w:rPr>
              <w:t>Profesionālās izglītības kompetences centra</w:t>
            </w:r>
            <w:r w:rsidRPr="00B57492">
              <w:rPr>
                <w:rFonts w:ascii="Times New Roman" w:hAnsi="Times New Roman" w:cs="Times New Roman"/>
                <w:bCs/>
                <w:color w:val="000000" w:themeColor="text1"/>
                <w:sz w:val="28"/>
                <w:szCs w:val="28"/>
              </w:rPr>
              <w:t xml:space="preserve"> „Nacionālā Mākslu vidusskola” modernizācija” </w:t>
            </w:r>
            <w:r w:rsidR="00356CA3">
              <w:rPr>
                <w:rFonts w:ascii="Times New Roman" w:hAnsi="Times New Roman" w:cs="Times New Roman"/>
                <w:bCs/>
                <w:color w:val="000000" w:themeColor="text1"/>
                <w:sz w:val="28"/>
                <w:szCs w:val="28"/>
              </w:rPr>
              <w:t>(</w:t>
            </w:r>
            <w:r w:rsidRPr="00B57492">
              <w:rPr>
                <w:rFonts w:ascii="Times New Roman" w:hAnsi="Times New Roman" w:cs="Times New Roman"/>
                <w:bCs/>
                <w:color w:val="000000" w:themeColor="text1"/>
                <w:sz w:val="28"/>
                <w:szCs w:val="28"/>
              </w:rPr>
              <w:t>Nr.8.1.3.0/17/I/005</w:t>
            </w:r>
            <w:r w:rsidR="00356CA3">
              <w:rPr>
                <w:rFonts w:ascii="Times New Roman" w:hAnsi="Times New Roman" w:cs="Times New Roman"/>
                <w:bCs/>
                <w:color w:val="000000" w:themeColor="text1"/>
                <w:sz w:val="28"/>
                <w:szCs w:val="28"/>
              </w:rPr>
              <w:t>)</w:t>
            </w:r>
            <w:r w:rsidRPr="00B57492">
              <w:rPr>
                <w:rFonts w:ascii="Times New Roman" w:hAnsi="Times New Roman" w:cs="Times New Roman"/>
                <w:bCs/>
                <w:color w:val="000000" w:themeColor="text1"/>
                <w:sz w:val="28"/>
                <w:szCs w:val="28"/>
              </w:rPr>
              <w:t xml:space="preserve"> īstenošanu</w:t>
            </w:r>
            <w:r w:rsidRPr="00B57492">
              <w:rPr>
                <w:rFonts w:ascii="Times New Roman" w:hAnsi="Times New Roman" w:eastAsia="Times New Roman" w:cs="Times New Roman"/>
                <w:sz w:val="28"/>
                <w:szCs w:val="28"/>
                <w:lang w:eastAsia="lv-LV"/>
              </w:rPr>
              <w:t>.</w:t>
            </w:r>
            <w:r w:rsidRPr="00B57492">
              <w:rPr>
                <w:rFonts w:ascii="Times New Roman" w:hAnsi="Times New Roman" w:cs="Times New Roman"/>
                <w:sz w:val="28"/>
                <w:szCs w:val="28"/>
              </w:rPr>
              <w:t xml:space="preserve"> </w:t>
            </w:r>
          </w:p>
          <w:bookmarkEnd w:id="0"/>
          <w:p w:rsidRPr="00B57492" w:rsidR="001A0721" w:rsidP="008F389C" w:rsidRDefault="001A0721" w14:paraId="403A78F1" w14:textId="3D521ECF">
            <w:pPr>
              <w:spacing w:after="0" w:line="240" w:lineRule="auto"/>
              <w:ind w:firstLine="649"/>
              <w:jc w:val="both"/>
              <w:rPr>
                <w:rFonts w:ascii="Times New Roman" w:hAnsi="Times New Roman" w:cs="Times New Roman"/>
                <w:sz w:val="28"/>
                <w:szCs w:val="28"/>
              </w:rPr>
            </w:pPr>
            <w:r w:rsidRPr="00B57492">
              <w:rPr>
                <w:rFonts w:ascii="Times New Roman" w:hAnsi="Times New Roman" w:cs="Times New Roman"/>
                <w:sz w:val="28"/>
                <w:szCs w:val="28"/>
              </w:rPr>
              <w:lastRenderedPageBreak/>
              <w:t xml:space="preserve">Svarīgi, lai Nacionālas akustiskās koncertzāles starptautiskais metu konkurss tiktu izsludināts un jau </w:t>
            </w:r>
            <w:proofErr w:type="gramStart"/>
            <w:r w:rsidRPr="00B57492">
              <w:rPr>
                <w:rFonts w:ascii="Times New Roman" w:hAnsi="Times New Roman" w:cs="Times New Roman"/>
                <w:sz w:val="28"/>
                <w:szCs w:val="28"/>
              </w:rPr>
              <w:t>2021.gadā</w:t>
            </w:r>
            <w:proofErr w:type="gramEnd"/>
            <w:r w:rsidRPr="00B57492">
              <w:rPr>
                <w:rFonts w:ascii="Times New Roman" w:hAnsi="Times New Roman" w:cs="Times New Roman"/>
                <w:sz w:val="28"/>
                <w:szCs w:val="28"/>
              </w:rPr>
              <w:t xml:space="preserve"> būtu zināmi konkursa rezultāti. Līdz ar to steidzami ir nepieciešams veikt priekšdarbus, lai izsludinātu Nacionālas akustiskās koncertzāles starptautisko metu konkursu. </w:t>
            </w:r>
            <w:proofErr w:type="gramStart"/>
            <w:r w:rsidRPr="00B57492">
              <w:rPr>
                <w:rFonts w:ascii="Times New Roman" w:hAnsi="Times New Roman" w:cs="Times New Roman"/>
                <w:sz w:val="28"/>
                <w:szCs w:val="28"/>
              </w:rPr>
              <w:t>Lai izsludinātu</w:t>
            </w:r>
            <w:proofErr w:type="gramEnd"/>
            <w:r w:rsidRPr="00B57492">
              <w:rPr>
                <w:rFonts w:ascii="Times New Roman" w:hAnsi="Times New Roman" w:cs="Times New Roman"/>
                <w:sz w:val="28"/>
                <w:szCs w:val="28"/>
              </w:rPr>
              <w:t xml:space="preserve"> metu konkursu</w:t>
            </w:r>
            <w:r w:rsidR="00084275">
              <w:rPr>
                <w:rFonts w:ascii="Times New Roman" w:hAnsi="Times New Roman" w:cs="Times New Roman"/>
                <w:sz w:val="28"/>
                <w:szCs w:val="28"/>
              </w:rPr>
              <w:t>,</w:t>
            </w:r>
            <w:r w:rsidRPr="00B57492">
              <w:rPr>
                <w:rFonts w:ascii="Times New Roman" w:hAnsi="Times New Roman" w:cs="Times New Roman"/>
                <w:sz w:val="28"/>
                <w:szCs w:val="28"/>
              </w:rPr>
              <w:t xml:space="preserve"> ir jāsagatavo visa nepieciešamā informācija par ēkas Elizabetes ielā 2, Rīgā, tehnisko stāvokli, tai skaitā </w:t>
            </w:r>
            <w:r w:rsidR="00B32B0A">
              <w:rPr>
                <w:rFonts w:ascii="Times New Roman" w:hAnsi="Times New Roman" w:cs="Times New Roman"/>
                <w:sz w:val="28"/>
                <w:szCs w:val="28"/>
              </w:rPr>
              <w:t xml:space="preserve">jāveic </w:t>
            </w:r>
            <w:r w:rsidRPr="00B57492">
              <w:rPr>
                <w:rFonts w:ascii="Times New Roman" w:hAnsi="Times New Roman" w:cs="Times New Roman"/>
                <w:sz w:val="28"/>
                <w:szCs w:val="28"/>
              </w:rPr>
              <w:t>ēkas tehniskā apsekošana, topogrāfijas, ģeodēzijas, arhitektoniski mākslinieciskās izpētes un koku inventarizācija.</w:t>
            </w:r>
          </w:p>
          <w:p w:rsidRPr="00B57492" w:rsidR="001A0721" w:rsidP="008F389C" w:rsidRDefault="001A0721" w14:paraId="1E3E9623" w14:textId="32E88320">
            <w:pPr>
              <w:spacing w:after="0" w:line="240" w:lineRule="auto"/>
              <w:ind w:firstLine="649"/>
              <w:jc w:val="both"/>
              <w:rPr>
                <w:rFonts w:ascii="Times New Roman" w:hAnsi="Times New Roman" w:cs="Times New Roman"/>
                <w:sz w:val="28"/>
                <w:szCs w:val="28"/>
              </w:rPr>
            </w:pPr>
            <w:r w:rsidRPr="00B57492">
              <w:rPr>
                <w:rFonts w:ascii="Times New Roman" w:hAnsi="Times New Roman" w:cs="Times New Roman"/>
                <w:sz w:val="28"/>
                <w:szCs w:val="28"/>
              </w:rPr>
              <w:t>Valsts sabiedrīb</w:t>
            </w:r>
            <w:r w:rsidR="00B32B0A">
              <w:rPr>
                <w:rFonts w:ascii="Times New Roman" w:hAnsi="Times New Roman" w:cs="Times New Roman"/>
                <w:sz w:val="28"/>
                <w:szCs w:val="28"/>
              </w:rPr>
              <w:t>a</w:t>
            </w:r>
            <w:r w:rsidRPr="00B57492">
              <w:rPr>
                <w:rFonts w:ascii="Times New Roman" w:hAnsi="Times New Roman" w:cs="Times New Roman"/>
                <w:sz w:val="28"/>
                <w:szCs w:val="28"/>
              </w:rPr>
              <w:t xml:space="preserve"> ar ierobežotu atbildību „Latvijas Leļļu teātris”</w:t>
            </w:r>
            <w:r w:rsidR="00084275">
              <w:rPr>
                <w:rFonts w:ascii="Times New Roman" w:hAnsi="Times New Roman" w:cs="Times New Roman"/>
                <w:sz w:val="28"/>
                <w:szCs w:val="28"/>
              </w:rPr>
              <w:t>,</w:t>
            </w:r>
            <w:r w:rsidRPr="00B57492">
              <w:rPr>
                <w:rFonts w:ascii="Times New Roman" w:hAnsi="Times New Roman" w:cs="Times New Roman"/>
                <w:sz w:val="28"/>
                <w:szCs w:val="28"/>
              </w:rPr>
              <w:t xml:space="preserve"> uzsākot īstenot energoefektivitātes projektu</w:t>
            </w:r>
            <w:r w:rsidR="00084275">
              <w:rPr>
                <w:rFonts w:ascii="Times New Roman" w:hAnsi="Times New Roman" w:cs="Times New Roman"/>
                <w:sz w:val="28"/>
                <w:szCs w:val="28"/>
              </w:rPr>
              <w:t>,</w:t>
            </w:r>
            <w:r w:rsidRPr="00B57492">
              <w:rPr>
                <w:rFonts w:ascii="Times New Roman" w:hAnsi="Times New Roman" w:cs="Times New Roman"/>
                <w:sz w:val="28"/>
                <w:szCs w:val="28"/>
              </w:rPr>
              <w:t xml:space="preserve"> atklā</w:t>
            </w:r>
            <w:r w:rsidR="00B32B0A">
              <w:rPr>
                <w:rFonts w:ascii="Times New Roman" w:hAnsi="Times New Roman" w:cs="Times New Roman"/>
                <w:sz w:val="28"/>
                <w:szCs w:val="28"/>
              </w:rPr>
              <w:t>ja</w:t>
            </w:r>
            <w:r w:rsidRPr="00B57492">
              <w:rPr>
                <w:rFonts w:ascii="Times New Roman" w:hAnsi="Times New Roman" w:cs="Times New Roman"/>
                <w:sz w:val="28"/>
                <w:szCs w:val="28"/>
              </w:rPr>
              <w:t>, ka daļa Latvijas Leļļu teātra ēkas būvkonstrukcijas ir sliktā tehniskā stāvoklī un</w:t>
            </w:r>
            <w:r w:rsidR="00084275">
              <w:rPr>
                <w:rFonts w:ascii="Times New Roman" w:hAnsi="Times New Roman" w:cs="Times New Roman"/>
                <w:sz w:val="28"/>
                <w:szCs w:val="28"/>
              </w:rPr>
              <w:t>,</w:t>
            </w:r>
            <w:r w:rsidRPr="00B57492">
              <w:rPr>
                <w:rFonts w:ascii="Times New Roman" w:hAnsi="Times New Roman" w:cs="Times New Roman"/>
                <w:sz w:val="28"/>
                <w:szCs w:val="28"/>
              </w:rPr>
              <w:t xml:space="preserve"> ņemot vērā Būvniecības valsts kontroles biroja </w:t>
            </w:r>
            <w:proofErr w:type="gramStart"/>
            <w:r w:rsidRPr="00B57492" w:rsidR="00B32B0A">
              <w:rPr>
                <w:rFonts w:ascii="Times New Roman" w:hAnsi="Times New Roman" w:cs="Times New Roman"/>
                <w:sz w:val="28"/>
                <w:szCs w:val="28"/>
              </w:rPr>
              <w:t>2020.gada</w:t>
            </w:r>
            <w:proofErr w:type="gramEnd"/>
            <w:r w:rsidRPr="00B57492" w:rsidR="00B32B0A">
              <w:rPr>
                <w:rFonts w:ascii="Times New Roman" w:hAnsi="Times New Roman" w:cs="Times New Roman"/>
                <w:sz w:val="28"/>
                <w:szCs w:val="28"/>
              </w:rPr>
              <w:t xml:space="preserve"> 26.jūnija </w:t>
            </w:r>
            <w:r w:rsidRPr="00B57492">
              <w:rPr>
                <w:rFonts w:ascii="Times New Roman" w:hAnsi="Times New Roman" w:cs="Times New Roman"/>
                <w:sz w:val="28"/>
                <w:szCs w:val="28"/>
              </w:rPr>
              <w:t xml:space="preserve">atzinumu par būves ekspluatācijas pārbaudi </w:t>
            </w:r>
            <w:proofErr w:type="spellStart"/>
            <w:r w:rsidRPr="00B57492">
              <w:rPr>
                <w:rFonts w:ascii="Times New Roman" w:hAnsi="Times New Roman" w:cs="Times New Roman"/>
                <w:sz w:val="28"/>
                <w:szCs w:val="28"/>
              </w:rPr>
              <w:t>Nr.BIS-BV-15.1</w:t>
            </w:r>
            <w:proofErr w:type="spellEnd"/>
            <w:r w:rsidRPr="00B57492">
              <w:rPr>
                <w:rFonts w:ascii="Times New Roman" w:hAnsi="Times New Roman" w:cs="Times New Roman"/>
                <w:sz w:val="28"/>
                <w:szCs w:val="28"/>
              </w:rPr>
              <w:t>-2020-502</w:t>
            </w:r>
            <w:r w:rsidR="00084275">
              <w:rPr>
                <w:rFonts w:ascii="Times New Roman" w:hAnsi="Times New Roman" w:cs="Times New Roman"/>
                <w:sz w:val="28"/>
                <w:szCs w:val="28"/>
              </w:rPr>
              <w:t>,</w:t>
            </w:r>
            <w:r w:rsidRPr="00B57492">
              <w:rPr>
                <w:rFonts w:ascii="Times New Roman" w:hAnsi="Times New Roman" w:cs="Times New Roman"/>
                <w:sz w:val="28"/>
                <w:szCs w:val="28"/>
              </w:rPr>
              <w:t xml:space="preserve"> šīs ēkas daļās ir jānovērš bīstamība un valsts sabiedrībai ar ierobežotu atbildību „Latvijas Leļļu teātris” uz energoefektivitātes projekta īstenošanas laiku no 2020.gada rudens darbība ēkā K.Barona ielā 16/18, Rīgā, ir jāpārtrauc. Līdz ar to valsts sabiedrībai ar ierobežotu atbildību „Latvijas Leļļu teātris” nepieciešams finansējums pagaidu telpu nomai un uzturēšanai no 2020. līdz 2022.gadam. Valsts sabiedrība ar ierobežotu atbildību „Latvijas Leļļu teātris” savu darbību plāno</w:t>
            </w:r>
            <w:r w:rsidR="00084275">
              <w:rPr>
                <w:rFonts w:ascii="Times New Roman" w:hAnsi="Times New Roman" w:cs="Times New Roman"/>
                <w:sz w:val="28"/>
                <w:szCs w:val="28"/>
              </w:rPr>
              <w:t xml:space="preserve"> veikt </w:t>
            </w:r>
            <w:r w:rsidRPr="00B57492">
              <w:rPr>
                <w:rFonts w:ascii="Times New Roman" w:hAnsi="Times New Roman" w:cs="Times New Roman"/>
                <w:sz w:val="28"/>
                <w:szCs w:val="28"/>
              </w:rPr>
              <w:t>gan Rīgas Latviešu biedrības namā, kur tiks izrādītas izrādes, gan</w:t>
            </w:r>
            <w:r w:rsidR="00466D1C">
              <w:rPr>
                <w:rFonts w:ascii="Times New Roman" w:hAnsi="Times New Roman" w:cs="Times New Roman"/>
                <w:sz w:val="28"/>
                <w:szCs w:val="28"/>
              </w:rPr>
              <w:t xml:space="preserve"> telpās</w:t>
            </w:r>
            <w:r w:rsidRPr="00B57492">
              <w:rPr>
                <w:rFonts w:ascii="Times New Roman" w:hAnsi="Times New Roman" w:cs="Times New Roman"/>
                <w:sz w:val="28"/>
                <w:szCs w:val="28"/>
              </w:rPr>
              <w:t xml:space="preserve"> Lāčplēša ielā 106, Rīgā, kurās atradīsies teātra personāls. Finansējums 2021.gadā 129 892 </w:t>
            </w:r>
            <w:proofErr w:type="spellStart"/>
            <w:r w:rsidRPr="00B57492">
              <w:rPr>
                <w:rFonts w:ascii="Times New Roman" w:hAnsi="Times New Roman" w:cs="Times New Roman"/>
                <w:i/>
                <w:iCs/>
                <w:sz w:val="28"/>
                <w:szCs w:val="28"/>
              </w:rPr>
              <w:t>euro</w:t>
            </w:r>
            <w:proofErr w:type="spellEnd"/>
            <w:r w:rsidRPr="00B57492">
              <w:rPr>
                <w:rFonts w:ascii="Times New Roman" w:hAnsi="Times New Roman" w:cs="Times New Roman"/>
                <w:sz w:val="28"/>
                <w:szCs w:val="28"/>
              </w:rPr>
              <w:t xml:space="preserve"> apmērā un 2022.gadā 129 892 </w:t>
            </w:r>
            <w:proofErr w:type="spellStart"/>
            <w:r w:rsidRPr="00B57492">
              <w:rPr>
                <w:rFonts w:ascii="Times New Roman" w:hAnsi="Times New Roman" w:cs="Times New Roman"/>
                <w:i/>
                <w:iCs/>
                <w:sz w:val="28"/>
                <w:szCs w:val="28"/>
              </w:rPr>
              <w:t>euro</w:t>
            </w:r>
            <w:proofErr w:type="spellEnd"/>
            <w:r w:rsidRPr="00B57492">
              <w:rPr>
                <w:rFonts w:ascii="Times New Roman" w:hAnsi="Times New Roman" w:cs="Times New Roman"/>
                <w:sz w:val="28"/>
                <w:szCs w:val="28"/>
              </w:rPr>
              <w:t xml:space="preserve"> apmērā tiks piešķirts</w:t>
            </w:r>
            <w:r w:rsidR="00B32B0A">
              <w:rPr>
                <w:rFonts w:ascii="Times New Roman" w:hAnsi="Times New Roman" w:cs="Times New Roman"/>
                <w:sz w:val="28"/>
                <w:szCs w:val="28"/>
              </w:rPr>
              <w:t>,</w:t>
            </w:r>
            <w:r w:rsidRPr="00B57492">
              <w:rPr>
                <w:rFonts w:ascii="Times New Roman" w:hAnsi="Times New Roman" w:cs="Times New Roman"/>
                <w:sz w:val="28"/>
                <w:szCs w:val="28"/>
              </w:rPr>
              <w:t xml:space="preserve"> pārskatot Kultūras ministrijas 2021.</w:t>
            </w:r>
            <w:r w:rsidR="00466D1C">
              <w:rPr>
                <w:rFonts w:ascii="Times New Roman" w:hAnsi="Times New Roman" w:cs="Times New Roman"/>
                <w:sz w:val="28"/>
                <w:szCs w:val="28"/>
              </w:rPr>
              <w:t xml:space="preserve"> </w:t>
            </w:r>
            <w:r w:rsidRPr="00B57492">
              <w:rPr>
                <w:rFonts w:ascii="Times New Roman" w:hAnsi="Times New Roman" w:cs="Times New Roman"/>
                <w:sz w:val="28"/>
                <w:szCs w:val="28"/>
              </w:rPr>
              <w:t>un 2022.gada bāzes izdevumus (</w:t>
            </w:r>
            <w:r w:rsidRPr="00B57492">
              <w:rPr>
                <w:rFonts w:ascii="Times New Roman" w:hAnsi="Times New Roman" w:eastAsia="Times New Roman" w:cs="Times New Roman"/>
                <w:bCs/>
                <w:sz w:val="28"/>
                <w:szCs w:val="28"/>
                <w:lang w:eastAsia="lv-LV"/>
              </w:rPr>
              <w:t xml:space="preserve">Ministru kabineta 2020.gada 18.augusta </w:t>
            </w:r>
            <w:r w:rsidR="00B32B0A">
              <w:rPr>
                <w:rFonts w:ascii="Times New Roman" w:hAnsi="Times New Roman" w:eastAsia="Times New Roman" w:cs="Times New Roman"/>
                <w:bCs/>
                <w:sz w:val="28"/>
                <w:szCs w:val="28"/>
                <w:lang w:eastAsia="lv-LV"/>
              </w:rPr>
              <w:t xml:space="preserve">sēdes </w:t>
            </w:r>
            <w:r w:rsidRPr="00B57492">
              <w:rPr>
                <w:rFonts w:ascii="Times New Roman" w:hAnsi="Times New Roman" w:eastAsia="Times New Roman" w:cs="Times New Roman"/>
                <w:bCs/>
                <w:sz w:val="28"/>
                <w:szCs w:val="28"/>
                <w:lang w:eastAsia="lv-LV"/>
              </w:rPr>
              <w:t xml:space="preserve">protokollēmuma </w:t>
            </w:r>
            <w:r w:rsidRPr="00B57492" w:rsidR="00B32B0A">
              <w:rPr>
                <w:rFonts w:ascii="Times New Roman" w:hAnsi="Times New Roman" w:cs="Times New Roman"/>
                <w:bCs/>
                <w:sz w:val="28"/>
                <w:szCs w:val="28"/>
              </w:rPr>
              <w:t xml:space="preserve">(prot. Nr.49 </w:t>
            </w:r>
            <w:r w:rsidRPr="00B57492" w:rsidR="00B32B0A">
              <w:rPr>
                <w:rFonts w:ascii="Times New Roman" w:hAnsi="Times New Roman" w:eastAsia="Times New Roman" w:cs="Times New Roman"/>
                <w:bCs/>
                <w:sz w:val="28"/>
                <w:szCs w:val="28"/>
                <w:lang w:eastAsia="lv-LV"/>
              </w:rPr>
              <w:t>46.§</w:t>
            </w:r>
            <w:r w:rsidRPr="00B57492" w:rsidR="00B32B0A">
              <w:rPr>
                <w:rFonts w:ascii="Times New Roman" w:hAnsi="Times New Roman" w:cs="Times New Roman"/>
                <w:bCs/>
                <w:sz w:val="28"/>
                <w:szCs w:val="28"/>
              </w:rPr>
              <w:t xml:space="preserve">) </w:t>
            </w:r>
            <w:r w:rsidRPr="00B57492">
              <w:rPr>
                <w:rFonts w:ascii="Times New Roman" w:hAnsi="Times New Roman" w:eastAsia="Times New Roman" w:cs="Times New Roman"/>
                <w:bCs/>
                <w:sz w:val="28"/>
                <w:szCs w:val="28"/>
                <w:lang w:eastAsia="lv-LV"/>
              </w:rPr>
              <w:t>„</w:t>
            </w:r>
            <w:r w:rsidRPr="00B57492">
              <w:rPr>
                <w:rFonts w:ascii="Times New Roman" w:hAnsi="Times New Roman" w:cs="Times New Roman"/>
                <w:bCs/>
                <w:sz w:val="28"/>
                <w:szCs w:val="28"/>
              </w:rPr>
              <w:t xml:space="preserve">Informatīvais ziņojums </w:t>
            </w:r>
            <w:r w:rsidRPr="00B57492">
              <w:rPr>
                <w:rFonts w:ascii="Times New Roman" w:hAnsi="Times New Roman" w:eastAsia="Times New Roman" w:cs="Times New Roman"/>
                <w:bCs/>
                <w:sz w:val="28"/>
                <w:szCs w:val="28"/>
                <w:lang w:eastAsia="lv-LV"/>
              </w:rPr>
              <w:t>„</w:t>
            </w:r>
            <w:r w:rsidRPr="00B57492">
              <w:rPr>
                <w:rFonts w:ascii="Times New Roman" w:hAnsi="Times New Roman" w:cs="Times New Roman"/>
                <w:bCs/>
                <w:sz w:val="28"/>
                <w:szCs w:val="28"/>
              </w:rPr>
              <w:t xml:space="preserve">Par valsts budžeta izdevumu pārskatīšanas rezultātiem un </w:t>
            </w:r>
            <w:r w:rsidRPr="00B57492">
              <w:rPr>
                <w:rFonts w:ascii="Times New Roman" w:hAnsi="Times New Roman" w:cs="Times New Roman"/>
                <w:bCs/>
                <w:sz w:val="28"/>
                <w:szCs w:val="28"/>
              </w:rPr>
              <w:lastRenderedPageBreak/>
              <w:t xml:space="preserve">priekšlikumi par šo rezultātu izmantošanu likumprojekta </w:t>
            </w:r>
            <w:r w:rsidRPr="00B57492">
              <w:rPr>
                <w:rFonts w:ascii="Times New Roman" w:hAnsi="Times New Roman" w:eastAsia="Times New Roman" w:cs="Times New Roman"/>
                <w:bCs/>
                <w:sz w:val="28"/>
                <w:szCs w:val="28"/>
                <w:lang w:eastAsia="lv-LV"/>
              </w:rPr>
              <w:t>„</w:t>
            </w:r>
            <w:r w:rsidRPr="00B57492">
              <w:rPr>
                <w:rFonts w:ascii="Times New Roman" w:hAnsi="Times New Roman" w:cs="Times New Roman"/>
                <w:bCs/>
                <w:sz w:val="28"/>
                <w:szCs w:val="28"/>
              </w:rPr>
              <w:t>Par vidēja termiņa budžeta ietvaru 2021., 2022. un 2023.gadam” un likumprojekta „Par valsts budžetu 2021.gadam” izstrādes procesā” 34.punkts</w:t>
            </w:r>
            <w:r w:rsidR="00466D1C">
              <w:rPr>
                <w:rFonts w:ascii="Times New Roman" w:hAnsi="Times New Roman" w:cs="Times New Roman"/>
                <w:bCs/>
                <w:sz w:val="28"/>
                <w:szCs w:val="28"/>
              </w:rPr>
              <w:t>)</w:t>
            </w:r>
            <w:r w:rsidRPr="00B57492">
              <w:rPr>
                <w:rFonts w:ascii="Times New Roman" w:hAnsi="Times New Roman" w:cs="Times New Roman"/>
                <w:sz w:val="28"/>
                <w:szCs w:val="28"/>
              </w:rPr>
              <w:t>.</w:t>
            </w:r>
          </w:p>
          <w:p w:rsidRPr="00B57492" w:rsidR="001A0721" w:rsidRDefault="001A0721" w14:paraId="6212755C" w14:textId="7CC4708F">
            <w:pPr>
              <w:spacing w:after="0" w:line="240" w:lineRule="auto"/>
              <w:ind w:firstLine="649"/>
              <w:jc w:val="both"/>
              <w:rPr>
                <w:rFonts w:ascii="Times New Roman" w:hAnsi="Times New Roman" w:cs="Times New Roman"/>
                <w:sz w:val="28"/>
                <w:szCs w:val="28"/>
              </w:rPr>
            </w:pPr>
            <w:proofErr w:type="gramStart"/>
            <w:r w:rsidRPr="00B57492">
              <w:rPr>
                <w:rFonts w:ascii="Times New Roman" w:hAnsi="Times New Roman" w:cs="Times New Roman"/>
                <w:sz w:val="28"/>
                <w:szCs w:val="28"/>
              </w:rPr>
              <w:t>2020.gada</w:t>
            </w:r>
            <w:proofErr w:type="gramEnd"/>
            <w:r w:rsidRPr="00B57492">
              <w:rPr>
                <w:rFonts w:ascii="Times New Roman" w:hAnsi="Times New Roman" w:cs="Times New Roman"/>
                <w:sz w:val="28"/>
                <w:szCs w:val="28"/>
              </w:rPr>
              <w:t xml:space="preserve"> 31.augustā Kultūras ministrijā ir saņemts Latvijas mākslas akadēmijas pieprasījums par finanšu līdzekļu piešķiršanu Latvijas Mākslas akadēmijas ēkas O.Kalpaka bulvārī 13, Rīgā, avārijas stāvoklī esošo centrālo kāpņu velvju sakārtošanu. Saskaņā ar Latvijas Būvinženieru savienības SIA </w:t>
            </w:r>
            <w:r w:rsidRPr="00B57492">
              <w:rPr>
                <w:rFonts w:ascii="Times New Roman" w:hAnsi="Times New Roman" w:cs="Times New Roman"/>
                <w:bCs/>
                <w:sz w:val="28"/>
                <w:szCs w:val="28"/>
              </w:rPr>
              <w:t>„</w:t>
            </w:r>
            <w:r w:rsidRPr="00B57492">
              <w:rPr>
                <w:rFonts w:ascii="Times New Roman" w:hAnsi="Times New Roman" w:cs="Times New Roman"/>
                <w:sz w:val="28"/>
                <w:szCs w:val="28"/>
              </w:rPr>
              <w:t xml:space="preserve">LBS – Konsultants” </w:t>
            </w:r>
            <w:proofErr w:type="gramStart"/>
            <w:r w:rsidRPr="00B57492" w:rsidR="00B32B0A">
              <w:rPr>
                <w:rFonts w:ascii="Times New Roman" w:hAnsi="Times New Roman" w:cs="Times New Roman"/>
                <w:sz w:val="28"/>
                <w:szCs w:val="28"/>
              </w:rPr>
              <w:t>2020.gada</w:t>
            </w:r>
            <w:proofErr w:type="gramEnd"/>
            <w:r w:rsidRPr="00B57492" w:rsidR="00B32B0A">
              <w:rPr>
                <w:rFonts w:ascii="Times New Roman" w:hAnsi="Times New Roman" w:cs="Times New Roman"/>
                <w:sz w:val="28"/>
                <w:szCs w:val="28"/>
              </w:rPr>
              <w:t xml:space="preserve"> 20.augusta </w:t>
            </w:r>
            <w:r w:rsidRPr="00B57492">
              <w:rPr>
                <w:rFonts w:ascii="Times New Roman" w:hAnsi="Times New Roman" w:cs="Times New Roman"/>
                <w:sz w:val="28"/>
                <w:szCs w:val="28"/>
              </w:rPr>
              <w:t>tehniskās apsekošanas atzinumu Latvijas mākslas akadēmijas centrālās kāpnes nav rekonstruētas kopš 1903.gada un šo gadu laikā ķieģeļu mūrējumu saistviela ir pilnībā zaudējusi savu nestspēju un kāpnes turas kopā tikai uz gružiem un veidojas granīta pakāpienu nosēdumi. Ņemot vērā, ka šuvju savienojumi izdrupuši, centrālo kāpņu pakāpieni pastāvīgi pakļauti atmosfēras nokrišņu ietekmei, mitrums uzkrājas pie ēkas ārējās sienas pamatiem, pagrabstāvā zem kāpņu laukuma, ārsiena ir mitra un pagrabtelpā zem kāpņu podesta uz sienas konstatējami izslāņojumi.</w:t>
            </w:r>
          </w:p>
          <w:p w:rsidR="00F37416" w:rsidRDefault="001A0721" w14:paraId="397E7293" w14:textId="6243A6D9">
            <w:pPr>
              <w:spacing w:after="0" w:line="240" w:lineRule="auto"/>
              <w:ind w:firstLine="567"/>
              <w:jc w:val="both"/>
              <w:rPr>
                <w:rFonts w:ascii="Times New Roman" w:hAnsi="Times New Roman" w:cs="Times New Roman"/>
                <w:sz w:val="28"/>
                <w:szCs w:val="28"/>
                <w:highlight w:val="yellow"/>
                <w:shd w:val="clear" w:color="auto" w:fill="FFFFFF"/>
              </w:rPr>
            </w:pPr>
            <w:r w:rsidRPr="00B57492">
              <w:rPr>
                <w:rFonts w:ascii="Times New Roman" w:hAnsi="Times New Roman" w:cs="Times New Roman"/>
                <w:sz w:val="28"/>
                <w:szCs w:val="28"/>
              </w:rPr>
              <w:t xml:space="preserve">Kultūras ministrija ir izvērtējusi visus </w:t>
            </w:r>
            <w:r w:rsidR="00466D1C">
              <w:rPr>
                <w:rFonts w:ascii="Times New Roman" w:hAnsi="Times New Roman" w:cs="Times New Roman"/>
                <w:sz w:val="28"/>
                <w:szCs w:val="28"/>
              </w:rPr>
              <w:t>tai pieejamos</w:t>
            </w:r>
            <w:r w:rsidRPr="00B57492" w:rsidR="00466D1C">
              <w:rPr>
                <w:rFonts w:ascii="Times New Roman" w:hAnsi="Times New Roman" w:cs="Times New Roman"/>
                <w:sz w:val="28"/>
                <w:szCs w:val="28"/>
              </w:rPr>
              <w:t xml:space="preserve"> </w:t>
            </w:r>
            <w:r w:rsidRPr="00B57492">
              <w:rPr>
                <w:rFonts w:ascii="Times New Roman" w:hAnsi="Times New Roman" w:cs="Times New Roman"/>
                <w:sz w:val="28"/>
                <w:szCs w:val="28"/>
              </w:rPr>
              <w:t xml:space="preserve">resursus un tās rīcībā nav brīvu finanšu resursu, ko novirzīt minēto neatliekamo vajadzību segšanai. Kultūras ministrija visus </w:t>
            </w:r>
            <w:proofErr w:type="gramStart"/>
            <w:r w:rsidRPr="00B57492">
              <w:rPr>
                <w:rFonts w:ascii="Times New Roman" w:hAnsi="Times New Roman" w:cs="Times New Roman"/>
                <w:sz w:val="28"/>
                <w:szCs w:val="28"/>
              </w:rPr>
              <w:t>2020.gada</w:t>
            </w:r>
            <w:proofErr w:type="gramEnd"/>
            <w:r w:rsidRPr="00B57492">
              <w:rPr>
                <w:rFonts w:ascii="Times New Roman" w:hAnsi="Times New Roman" w:cs="Times New Roman"/>
                <w:sz w:val="28"/>
                <w:szCs w:val="28"/>
              </w:rPr>
              <w:t xml:space="preserve"> iespējamos līdzekļu atlikumus, kas nav nepieciešami noteiktam mērķim ir pārdalījusi uz valsts budžeta programmu </w:t>
            </w:r>
            <w:r w:rsidRPr="00B57492">
              <w:rPr>
                <w:rFonts w:ascii="Times New Roman" w:hAnsi="Times New Roman" w:cs="Times New Roman"/>
                <w:bCs/>
                <w:sz w:val="28"/>
                <w:szCs w:val="28"/>
              </w:rPr>
              <w:t>„</w:t>
            </w:r>
            <w:r w:rsidRPr="00B57492">
              <w:rPr>
                <w:rFonts w:ascii="Times New Roman" w:hAnsi="Times New Roman" w:cs="Times New Roman"/>
                <w:sz w:val="28"/>
                <w:szCs w:val="28"/>
              </w:rPr>
              <w:t>Līdzekļi neparedzētiem gadījumiem”.</w:t>
            </w:r>
            <w:r w:rsidR="00F37416">
              <w:rPr>
                <w:rFonts w:ascii="Times New Roman" w:hAnsi="Times New Roman" w:cs="Times New Roman"/>
                <w:sz w:val="28"/>
                <w:szCs w:val="28"/>
              </w:rPr>
              <w:t xml:space="preserve"> </w:t>
            </w:r>
          </w:p>
          <w:p w:rsidRPr="00602A96" w:rsidR="00F37416" w:rsidRDefault="00DC2AAD" w14:paraId="6D1038FC" w14:textId="034D3FFF">
            <w:pPr>
              <w:spacing w:after="0" w:line="240" w:lineRule="auto"/>
              <w:ind w:firstLine="567"/>
              <w:jc w:val="both"/>
              <w:rPr>
                <w:rFonts w:ascii="Times New Roman" w:hAnsi="Times New Roman" w:cs="Times New Roman"/>
                <w:sz w:val="28"/>
                <w:szCs w:val="28"/>
              </w:rPr>
            </w:pPr>
            <w:r w:rsidRPr="00602A96">
              <w:rPr>
                <w:rFonts w:ascii="Times New Roman" w:hAnsi="Times New Roman" w:cs="Times New Roman"/>
                <w:sz w:val="28"/>
                <w:szCs w:val="28"/>
                <w:shd w:val="clear" w:color="auto" w:fill="FFFFFF"/>
              </w:rPr>
              <w:t>Ņemot vērā minēto, no valsts budžeta programmas „Līdzekļi neparedzētiem gadījumiem”</w:t>
            </w:r>
            <w:r w:rsidRPr="00602A96" w:rsidR="00F37416">
              <w:rPr>
                <w:rFonts w:ascii="Times New Roman" w:hAnsi="Times New Roman" w:cs="Times New Roman"/>
              </w:rPr>
              <w:t xml:space="preserve"> </w:t>
            </w:r>
            <w:r w:rsidRPr="00602A96" w:rsidR="00F37416">
              <w:rPr>
                <w:rFonts w:ascii="Times New Roman" w:hAnsi="Times New Roman" w:cs="Times New Roman"/>
                <w:sz w:val="28"/>
                <w:szCs w:val="28"/>
                <w:shd w:val="clear" w:color="auto" w:fill="FFFFFF"/>
              </w:rPr>
              <w:t>Kultūras ministrijai</w:t>
            </w:r>
            <w:r w:rsidRPr="00602A96">
              <w:rPr>
                <w:rFonts w:ascii="Times New Roman" w:hAnsi="Times New Roman" w:cs="Times New Roman"/>
                <w:sz w:val="28"/>
                <w:szCs w:val="28"/>
                <w:shd w:val="clear" w:color="auto" w:fill="FFFFFF"/>
              </w:rPr>
              <w:t xml:space="preserve"> nepieciešams finansējums</w:t>
            </w:r>
            <w:r w:rsidRPr="00602A96" w:rsidR="00F37416">
              <w:rPr>
                <w:rFonts w:ascii="Times New Roman" w:hAnsi="Times New Roman" w:cs="Times New Roman"/>
                <w:sz w:val="28"/>
                <w:szCs w:val="28"/>
              </w:rPr>
              <w:t>1 821 179</w:t>
            </w:r>
            <w:r w:rsidRPr="00DD77EF" w:rsidR="00F37416">
              <w:rPr>
                <w:rFonts w:ascii="Times New Roman" w:hAnsi="Times New Roman" w:cs="Times New Roman"/>
                <w:i/>
                <w:iCs/>
                <w:sz w:val="28"/>
                <w:szCs w:val="28"/>
              </w:rPr>
              <w:t xml:space="preserve"> </w:t>
            </w:r>
            <w:proofErr w:type="spellStart"/>
            <w:r w:rsidRPr="00DD77EF" w:rsidR="00F37416">
              <w:rPr>
                <w:rFonts w:ascii="Times New Roman" w:hAnsi="Times New Roman" w:cs="Times New Roman"/>
                <w:i/>
                <w:iCs/>
                <w:sz w:val="28"/>
                <w:szCs w:val="28"/>
              </w:rPr>
              <w:t>euro</w:t>
            </w:r>
            <w:proofErr w:type="spellEnd"/>
            <w:r w:rsidRPr="00602A96" w:rsidR="00F37416">
              <w:rPr>
                <w:rFonts w:ascii="Times New Roman" w:hAnsi="Times New Roman" w:cs="Times New Roman"/>
                <w:sz w:val="28"/>
                <w:szCs w:val="28"/>
              </w:rPr>
              <w:t xml:space="preserve">, </w:t>
            </w:r>
            <w:r w:rsidR="00EB4DA3">
              <w:rPr>
                <w:rFonts w:ascii="Times New Roman" w:hAnsi="Times New Roman" w:cs="Times New Roman"/>
                <w:sz w:val="28"/>
                <w:szCs w:val="28"/>
              </w:rPr>
              <w:t xml:space="preserve">un </w:t>
            </w:r>
            <w:r w:rsidR="0050592F">
              <w:rPr>
                <w:rFonts w:ascii="Times New Roman" w:hAnsi="Times New Roman" w:cs="Times New Roman"/>
                <w:sz w:val="28"/>
                <w:szCs w:val="28"/>
              </w:rPr>
              <w:t>konkrēti</w:t>
            </w:r>
            <w:r w:rsidRPr="00602A96" w:rsidR="00F37416">
              <w:rPr>
                <w:rFonts w:ascii="Times New Roman" w:hAnsi="Times New Roman" w:cs="Times New Roman"/>
                <w:sz w:val="28"/>
                <w:szCs w:val="28"/>
              </w:rPr>
              <w:t>:</w:t>
            </w:r>
          </w:p>
          <w:p w:rsidRPr="00602A96" w:rsidR="00690BA8" w:rsidRDefault="00CF55BA" w14:paraId="1F3C3DF6" w14:textId="32C21CCF">
            <w:pPr>
              <w:pStyle w:val="Sarakstarindkopa"/>
              <w:numPr>
                <w:ilvl w:val="0"/>
                <w:numId w:val="42"/>
              </w:numPr>
              <w:spacing w:after="0" w:line="240" w:lineRule="auto"/>
              <w:jc w:val="both"/>
              <w:rPr>
                <w:rFonts w:ascii="Times New Roman" w:hAnsi="Times New Roman"/>
                <w:sz w:val="28"/>
                <w:szCs w:val="28"/>
              </w:rPr>
            </w:pPr>
            <w:r w:rsidRPr="00602A96">
              <w:rPr>
                <w:rFonts w:ascii="Times New Roman" w:hAnsi="Times New Roman"/>
                <w:sz w:val="28"/>
                <w:szCs w:val="28"/>
              </w:rPr>
              <w:t>666</w:t>
            </w:r>
            <w:r w:rsidRPr="00602A96" w:rsidR="009B64F9">
              <w:rPr>
                <w:rFonts w:ascii="Times New Roman" w:hAnsi="Times New Roman"/>
                <w:sz w:val="28"/>
                <w:szCs w:val="28"/>
              </w:rPr>
              <w:t> </w:t>
            </w:r>
            <w:r w:rsidRPr="00602A96">
              <w:rPr>
                <w:rFonts w:ascii="Times New Roman" w:hAnsi="Times New Roman"/>
                <w:sz w:val="28"/>
                <w:szCs w:val="28"/>
              </w:rPr>
              <w:t>267</w:t>
            </w:r>
            <w:r w:rsidRPr="00602A96" w:rsidR="00690BA8">
              <w:rPr>
                <w:rFonts w:ascii="Times New Roman" w:hAnsi="Times New Roman"/>
                <w:sz w:val="28"/>
                <w:szCs w:val="28"/>
              </w:rPr>
              <w:t xml:space="preserve"> </w:t>
            </w:r>
            <w:proofErr w:type="spellStart"/>
            <w:r w:rsidRPr="00602A96" w:rsidR="00690BA8">
              <w:rPr>
                <w:rFonts w:ascii="Times New Roman" w:hAnsi="Times New Roman"/>
                <w:i/>
                <w:sz w:val="28"/>
                <w:szCs w:val="28"/>
              </w:rPr>
              <w:t>euro</w:t>
            </w:r>
            <w:proofErr w:type="spellEnd"/>
            <w:r w:rsidRPr="00602A96" w:rsidR="00690BA8">
              <w:rPr>
                <w:rFonts w:ascii="Times New Roman" w:hAnsi="Times New Roman"/>
                <w:sz w:val="28"/>
                <w:szCs w:val="28"/>
              </w:rPr>
              <w:t>, lai nodrošinātu attālinātā mācību procesu un klātienes studijas</w:t>
            </w:r>
            <w:r w:rsidR="0050592F">
              <w:rPr>
                <w:rFonts w:ascii="Times New Roman" w:hAnsi="Times New Roman"/>
                <w:sz w:val="28"/>
                <w:szCs w:val="28"/>
              </w:rPr>
              <w:t xml:space="preserve"> </w:t>
            </w:r>
            <w:r w:rsidRPr="0050592F" w:rsidR="0050592F">
              <w:rPr>
                <w:rFonts w:ascii="Times New Roman" w:hAnsi="Times New Roman"/>
                <w:sz w:val="28"/>
                <w:szCs w:val="28"/>
              </w:rPr>
              <w:t>kultūras nozares augstāk</w:t>
            </w:r>
            <w:r w:rsidR="00642834">
              <w:rPr>
                <w:rFonts w:ascii="Times New Roman" w:hAnsi="Times New Roman"/>
                <w:sz w:val="28"/>
                <w:szCs w:val="28"/>
              </w:rPr>
              <w:t>ajās</w:t>
            </w:r>
            <w:r w:rsidRPr="0050592F" w:rsidR="0050592F">
              <w:rPr>
                <w:rFonts w:ascii="Times New Roman" w:hAnsi="Times New Roman"/>
                <w:sz w:val="28"/>
                <w:szCs w:val="28"/>
              </w:rPr>
              <w:t xml:space="preserve"> izglītības iestā</w:t>
            </w:r>
            <w:r w:rsidR="00642834">
              <w:rPr>
                <w:rFonts w:ascii="Times New Roman" w:hAnsi="Times New Roman"/>
                <w:sz w:val="28"/>
                <w:szCs w:val="28"/>
              </w:rPr>
              <w:t>dēs</w:t>
            </w:r>
            <w:r w:rsidRPr="00602A96" w:rsidR="009B64F9">
              <w:rPr>
                <w:rFonts w:ascii="Times New Roman" w:hAnsi="Times New Roman"/>
                <w:sz w:val="28"/>
                <w:szCs w:val="28"/>
              </w:rPr>
              <w:t>,</w:t>
            </w:r>
            <w:r w:rsidRPr="00602A96" w:rsidR="00690BA8">
              <w:rPr>
                <w:rFonts w:ascii="Times New Roman" w:hAnsi="Times New Roman"/>
                <w:sz w:val="28"/>
                <w:szCs w:val="28"/>
              </w:rPr>
              <w:t xml:space="preserve"> ņemot vērā </w:t>
            </w:r>
            <w:proofErr w:type="spellStart"/>
            <w:r w:rsidRPr="00602A96" w:rsidR="00690BA8">
              <w:rPr>
                <w:rFonts w:ascii="Times New Roman" w:hAnsi="Times New Roman"/>
                <w:sz w:val="28"/>
                <w:szCs w:val="28"/>
              </w:rPr>
              <w:t>Covid</w:t>
            </w:r>
            <w:r w:rsidRPr="00602A96" w:rsidR="009B64F9">
              <w:rPr>
                <w:rFonts w:ascii="Times New Roman" w:hAnsi="Times New Roman"/>
                <w:sz w:val="28"/>
                <w:szCs w:val="28"/>
              </w:rPr>
              <w:t>-</w:t>
            </w:r>
            <w:r w:rsidRPr="00602A96" w:rsidR="00690BA8">
              <w:rPr>
                <w:rFonts w:ascii="Times New Roman" w:hAnsi="Times New Roman"/>
                <w:sz w:val="28"/>
                <w:szCs w:val="28"/>
              </w:rPr>
              <w:t>19</w:t>
            </w:r>
            <w:proofErr w:type="spellEnd"/>
            <w:r w:rsidRPr="00602A96" w:rsidR="00690BA8">
              <w:rPr>
                <w:rFonts w:ascii="Times New Roman" w:hAnsi="Times New Roman"/>
                <w:sz w:val="28"/>
                <w:szCs w:val="28"/>
              </w:rPr>
              <w:t xml:space="preserve"> </w:t>
            </w:r>
            <w:r w:rsidR="00D422E0">
              <w:rPr>
                <w:rFonts w:ascii="Times New Roman" w:hAnsi="Times New Roman"/>
                <w:sz w:val="28"/>
                <w:szCs w:val="28"/>
              </w:rPr>
              <w:t xml:space="preserve">infekcijas </w:t>
            </w:r>
            <w:r w:rsidR="00D422E0">
              <w:rPr>
                <w:rFonts w:ascii="Times New Roman" w:hAnsi="Times New Roman"/>
                <w:sz w:val="28"/>
                <w:szCs w:val="28"/>
              </w:rPr>
              <w:lastRenderedPageBreak/>
              <w:t xml:space="preserve">izplatības ierobežošanai </w:t>
            </w:r>
            <w:r w:rsidRPr="00602A96" w:rsidR="00690BA8">
              <w:rPr>
                <w:rFonts w:ascii="Times New Roman" w:hAnsi="Times New Roman"/>
                <w:sz w:val="28"/>
                <w:szCs w:val="28"/>
              </w:rPr>
              <w:t xml:space="preserve">noteiktos </w:t>
            </w:r>
            <w:r w:rsidR="00D422E0">
              <w:rPr>
                <w:rFonts w:ascii="Times New Roman" w:hAnsi="Times New Roman"/>
                <w:sz w:val="28"/>
                <w:szCs w:val="28"/>
              </w:rPr>
              <w:t>pasākumus</w:t>
            </w:r>
            <w:r w:rsidRPr="00602A96" w:rsidR="00690BA8">
              <w:rPr>
                <w:rFonts w:ascii="Times New Roman" w:hAnsi="Times New Roman"/>
                <w:sz w:val="28"/>
                <w:szCs w:val="28"/>
              </w:rPr>
              <w:t>, tai skaitā:</w:t>
            </w:r>
          </w:p>
          <w:p w:rsidRPr="00602A96" w:rsidR="00F37416" w:rsidP="00D422E0" w:rsidRDefault="00690BA8" w14:paraId="795D6722" w14:textId="4070E1B5">
            <w:pPr>
              <w:pStyle w:val="Parasts1"/>
              <w:numPr>
                <w:ilvl w:val="1"/>
                <w:numId w:val="42"/>
              </w:numPr>
              <w:ind w:left="867" w:hanging="510"/>
              <w:jc w:val="both"/>
              <w:rPr>
                <w:sz w:val="28"/>
                <w:szCs w:val="28"/>
              </w:rPr>
            </w:pPr>
            <w:r w:rsidRPr="00602A96">
              <w:rPr>
                <w:sz w:val="28"/>
                <w:szCs w:val="28"/>
              </w:rPr>
              <w:t xml:space="preserve">150 000 </w:t>
            </w:r>
            <w:proofErr w:type="spellStart"/>
            <w:r w:rsidRPr="00602A96">
              <w:rPr>
                <w:i/>
                <w:sz w:val="28"/>
                <w:szCs w:val="28"/>
              </w:rPr>
              <w:t>euro</w:t>
            </w:r>
            <w:proofErr w:type="spellEnd"/>
            <w:r w:rsidRPr="00602A96">
              <w:rPr>
                <w:sz w:val="28"/>
                <w:szCs w:val="28"/>
              </w:rPr>
              <w:t xml:space="preserve"> Jāzepa Vītola mūzikas akadēmijai, lai nodrošinātu materiāltehniskās bāzes modernizēšanu </w:t>
            </w:r>
            <w:r w:rsidRPr="00602A96" w:rsidR="00F92672">
              <w:rPr>
                <w:sz w:val="28"/>
                <w:szCs w:val="28"/>
              </w:rPr>
              <w:t xml:space="preserve">attālinātajam </w:t>
            </w:r>
            <w:r w:rsidRPr="00602A96">
              <w:rPr>
                <w:sz w:val="28"/>
                <w:szCs w:val="28"/>
              </w:rPr>
              <w:t>studiju procesam;</w:t>
            </w:r>
          </w:p>
          <w:p w:rsidRPr="00602A96" w:rsidR="00F37416" w:rsidP="00D422E0" w:rsidRDefault="00690BA8" w14:paraId="2F584084" w14:textId="458FB552">
            <w:pPr>
              <w:pStyle w:val="Parasts1"/>
              <w:numPr>
                <w:ilvl w:val="1"/>
                <w:numId w:val="42"/>
              </w:numPr>
              <w:ind w:left="867" w:hanging="510"/>
              <w:jc w:val="both"/>
              <w:rPr>
                <w:sz w:val="28"/>
                <w:szCs w:val="28"/>
              </w:rPr>
            </w:pPr>
            <w:r w:rsidRPr="00602A96">
              <w:rPr>
                <w:sz w:val="28"/>
                <w:szCs w:val="28"/>
              </w:rPr>
              <w:t xml:space="preserve">245 613 </w:t>
            </w:r>
            <w:proofErr w:type="spellStart"/>
            <w:r w:rsidRPr="00602A96">
              <w:rPr>
                <w:i/>
                <w:iCs/>
                <w:sz w:val="28"/>
                <w:szCs w:val="28"/>
              </w:rPr>
              <w:t>euro</w:t>
            </w:r>
            <w:proofErr w:type="spellEnd"/>
            <w:r w:rsidRPr="00602A96">
              <w:rPr>
                <w:sz w:val="28"/>
                <w:szCs w:val="28"/>
              </w:rPr>
              <w:t xml:space="preserve"> Latvijas Kultūras akadēmijai, lai nodrošinātu materiāltehniskās bāzes modernizēšanu </w:t>
            </w:r>
            <w:r w:rsidRPr="00602A96" w:rsidR="00F92672">
              <w:rPr>
                <w:sz w:val="28"/>
                <w:szCs w:val="28"/>
              </w:rPr>
              <w:t xml:space="preserve">attālinātajam </w:t>
            </w:r>
            <w:r w:rsidRPr="00602A96">
              <w:rPr>
                <w:sz w:val="28"/>
                <w:szCs w:val="28"/>
              </w:rPr>
              <w:t xml:space="preserve">studiju procesam Latvijas </w:t>
            </w:r>
            <w:r w:rsidRPr="00602A96" w:rsidR="00A342C4">
              <w:rPr>
                <w:sz w:val="28"/>
                <w:szCs w:val="28"/>
              </w:rPr>
              <w:t>K</w:t>
            </w:r>
            <w:r w:rsidRPr="00602A96">
              <w:rPr>
                <w:sz w:val="28"/>
                <w:szCs w:val="28"/>
              </w:rPr>
              <w:t xml:space="preserve">ultūras akadēmijā un </w:t>
            </w:r>
            <w:r w:rsidRPr="00602A96" w:rsidR="00F92672">
              <w:rPr>
                <w:sz w:val="28"/>
                <w:szCs w:val="28"/>
              </w:rPr>
              <w:t xml:space="preserve">Latvijas Kultūras akadēmijas </w:t>
            </w:r>
            <w:r w:rsidRPr="00602A96">
              <w:rPr>
                <w:sz w:val="28"/>
                <w:szCs w:val="28"/>
              </w:rPr>
              <w:t>Latvijas Kultūras koledžā un pagaidu telpu nomai lekciju nodrošināšanai;</w:t>
            </w:r>
          </w:p>
          <w:p w:rsidRPr="00602A96" w:rsidR="00690BA8" w:rsidP="00D422E0" w:rsidRDefault="00690BA8" w14:paraId="47F2BCB0" w14:textId="352BD917">
            <w:pPr>
              <w:pStyle w:val="Parasts1"/>
              <w:numPr>
                <w:ilvl w:val="1"/>
                <w:numId w:val="42"/>
              </w:numPr>
              <w:ind w:left="867" w:hanging="510"/>
              <w:jc w:val="both"/>
              <w:rPr>
                <w:sz w:val="28"/>
                <w:szCs w:val="28"/>
              </w:rPr>
            </w:pPr>
            <w:r w:rsidRPr="00602A96">
              <w:rPr>
                <w:sz w:val="28"/>
                <w:szCs w:val="28"/>
              </w:rPr>
              <w:t xml:space="preserve">252 834 </w:t>
            </w:r>
            <w:proofErr w:type="spellStart"/>
            <w:r w:rsidRPr="00602A96">
              <w:rPr>
                <w:i/>
                <w:iCs/>
                <w:sz w:val="28"/>
                <w:szCs w:val="28"/>
              </w:rPr>
              <w:t>euro</w:t>
            </w:r>
            <w:proofErr w:type="spellEnd"/>
            <w:r w:rsidRPr="00602A96">
              <w:rPr>
                <w:sz w:val="28"/>
                <w:szCs w:val="28"/>
              </w:rPr>
              <w:t xml:space="preserve"> Latvijas Mākslas akadēmijai</w:t>
            </w:r>
            <w:r w:rsidRPr="00602A96" w:rsidR="00A342C4">
              <w:rPr>
                <w:sz w:val="28"/>
                <w:szCs w:val="28"/>
              </w:rPr>
              <w:t>,</w:t>
            </w:r>
            <w:r w:rsidRPr="00602A96">
              <w:rPr>
                <w:sz w:val="28"/>
                <w:szCs w:val="28"/>
              </w:rPr>
              <w:t xml:space="preserve"> lai nodrošinātu materiāltehniskās bāzes modernizēšanu </w:t>
            </w:r>
            <w:r w:rsidRPr="00602A96" w:rsidR="00F92672">
              <w:rPr>
                <w:sz w:val="28"/>
                <w:szCs w:val="28"/>
              </w:rPr>
              <w:t xml:space="preserve">attālinātajam </w:t>
            </w:r>
            <w:r w:rsidRPr="00602A96">
              <w:rPr>
                <w:sz w:val="28"/>
                <w:szCs w:val="28"/>
              </w:rPr>
              <w:t xml:space="preserve">studiju procesam un </w:t>
            </w:r>
            <w:r w:rsidRPr="00602A96" w:rsidR="00AB0E8E">
              <w:rPr>
                <w:sz w:val="28"/>
                <w:szCs w:val="28"/>
              </w:rPr>
              <w:t xml:space="preserve">lekciju norišu </w:t>
            </w:r>
            <w:r w:rsidRPr="00602A96">
              <w:rPr>
                <w:sz w:val="28"/>
                <w:szCs w:val="28"/>
              </w:rPr>
              <w:t>pagaidu telpu nodrošināšanai;</w:t>
            </w:r>
          </w:p>
          <w:p w:rsidRPr="00602A96" w:rsidR="00F37416" w:rsidP="00D422E0" w:rsidRDefault="00F37416" w14:paraId="50DD90F9" w14:textId="3C6DC455">
            <w:pPr>
              <w:pStyle w:val="Parasts1"/>
              <w:numPr>
                <w:ilvl w:val="1"/>
                <w:numId w:val="42"/>
              </w:numPr>
              <w:ind w:left="867" w:hanging="510"/>
              <w:jc w:val="both"/>
              <w:rPr>
                <w:sz w:val="28"/>
                <w:szCs w:val="28"/>
              </w:rPr>
            </w:pPr>
            <w:r w:rsidRPr="00602A96">
              <w:rPr>
                <w:sz w:val="28"/>
                <w:szCs w:val="28"/>
              </w:rPr>
              <w:t xml:space="preserve">17 820 </w:t>
            </w:r>
            <w:proofErr w:type="spellStart"/>
            <w:r w:rsidRPr="00602A96">
              <w:rPr>
                <w:i/>
                <w:sz w:val="28"/>
                <w:szCs w:val="28"/>
              </w:rPr>
              <w:t>euro</w:t>
            </w:r>
            <w:proofErr w:type="spellEnd"/>
            <w:r w:rsidRPr="00602A96">
              <w:rPr>
                <w:sz w:val="28"/>
                <w:szCs w:val="28"/>
              </w:rPr>
              <w:t xml:space="preserve"> profesionālās izglītības kompetences centram </w:t>
            </w:r>
            <w:r w:rsidRPr="00602A96">
              <w:rPr>
                <w:sz w:val="28"/>
                <w:szCs w:val="28"/>
                <w:shd w:val="clear" w:color="auto" w:fill="FFFFFF"/>
              </w:rPr>
              <w:t>„</w:t>
            </w:r>
            <w:r w:rsidRPr="00602A96">
              <w:rPr>
                <w:sz w:val="28"/>
                <w:szCs w:val="28"/>
              </w:rPr>
              <w:t xml:space="preserve">Nacionālā mākslu vidusskola” struktūrvienības </w:t>
            </w:r>
            <w:r w:rsidRPr="00D422E0" w:rsidR="00D422E0">
              <w:rPr>
                <w:sz w:val="28"/>
                <w:szCs w:val="28"/>
              </w:rPr>
              <w:t>„</w:t>
            </w:r>
            <w:r w:rsidRPr="00602A96">
              <w:rPr>
                <w:sz w:val="28"/>
                <w:szCs w:val="28"/>
              </w:rPr>
              <w:t>Rīgas Doma kora skola</w:t>
            </w:r>
            <w:r w:rsidR="00D422E0">
              <w:rPr>
                <w:sz w:val="28"/>
                <w:szCs w:val="28"/>
              </w:rPr>
              <w:t>”</w:t>
            </w:r>
            <w:r w:rsidRPr="00602A96">
              <w:rPr>
                <w:sz w:val="28"/>
                <w:szCs w:val="28"/>
              </w:rPr>
              <w:t xml:space="preserve"> pagaidu telpu nomai</w:t>
            </w:r>
            <w:r w:rsidR="00642834">
              <w:rPr>
                <w:sz w:val="28"/>
                <w:szCs w:val="28"/>
              </w:rPr>
              <w:t>;</w:t>
            </w:r>
          </w:p>
          <w:p w:rsidRPr="00602A96" w:rsidR="009A068A" w:rsidRDefault="009A068A" w14:paraId="677D95D2" w14:textId="636F5824">
            <w:pPr>
              <w:pStyle w:val="Parasts1"/>
              <w:numPr>
                <w:ilvl w:val="0"/>
                <w:numId w:val="42"/>
              </w:numPr>
              <w:jc w:val="both"/>
              <w:rPr>
                <w:rFonts w:eastAsia="Calibri"/>
                <w:sz w:val="28"/>
                <w:szCs w:val="28"/>
                <w:lang w:eastAsia="en-US"/>
              </w:rPr>
            </w:pPr>
            <w:r w:rsidRPr="00602A96">
              <w:rPr>
                <w:sz w:val="28"/>
                <w:szCs w:val="28"/>
              </w:rPr>
              <w:t xml:space="preserve">1 154 912 </w:t>
            </w:r>
            <w:proofErr w:type="spellStart"/>
            <w:r w:rsidRPr="00602A96">
              <w:rPr>
                <w:i/>
                <w:sz w:val="28"/>
                <w:szCs w:val="28"/>
              </w:rPr>
              <w:t>euro</w:t>
            </w:r>
            <w:proofErr w:type="spellEnd"/>
            <w:r w:rsidRPr="00602A96">
              <w:rPr>
                <w:sz w:val="28"/>
                <w:szCs w:val="28"/>
              </w:rPr>
              <w:t xml:space="preserve">, lai </w:t>
            </w:r>
            <w:r w:rsidRPr="00602A96">
              <w:rPr>
                <w:iCs/>
                <w:sz w:val="28"/>
                <w:szCs w:val="28"/>
              </w:rPr>
              <w:t>nodrošinātu neatliekamu kultūras infrastruktūras sakārtošanas darbu veikšanu</w:t>
            </w:r>
            <w:r w:rsidRPr="00602A96">
              <w:rPr>
                <w:rFonts w:eastAsia="Calibri"/>
                <w:sz w:val="28"/>
                <w:szCs w:val="28"/>
                <w:lang w:eastAsia="en-US"/>
              </w:rPr>
              <w:t xml:space="preserve">, </w:t>
            </w:r>
            <w:r w:rsidR="00984332">
              <w:rPr>
                <w:rFonts w:eastAsia="Calibri"/>
                <w:sz w:val="28"/>
                <w:szCs w:val="28"/>
                <w:lang w:eastAsia="en-US"/>
              </w:rPr>
              <w:t xml:space="preserve">un </w:t>
            </w:r>
            <w:r w:rsidR="00642834">
              <w:rPr>
                <w:rFonts w:eastAsia="Calibri"/>
                <w:sz w:val="28"/>
                <w:szCs w:val="28"/>
                <w:lang w:eastAsia="en-US"/>
              </w:rPr>
              <w:t>konkrēti</w:t>
            </w:r>
            <w:r w:rsidRPr="00602A96">
              <w:rPr>
                <w:rFonts w:eastAsia="Calibri"/>
                <w:sz w:val="28"/>
                <w:szCs w:val="28"/>
                <w:lang w:eastAsia="en-US"/>
              </w:rPr>
              <w:t>:</w:t>
            </w:r>
          </w:p>
          <w:p w:rsidRPr="00602A96" w:rsidR="009A068A" w:rsidP="00D74B73" w:rsidRDefault="009A068A" w14:paraId="57E991FF" w14:textId="255DC697">
            <w:pPr>
              <w:pStyle w:val="Parasts1"/>
              <w:numPr>
                <w:ilvl w:val="1"/>
                <w:numId w:val="42"/>
              </w:numPr>
              <w:ind w:left="867" w:hanging="510"/>
              <w:jc w:val="both"/>
              <w:rPr>
                <w:rFonts w:eastAsia="Calibri"/>
                <w:sz w:val="28"/>
                <w:szCs w:val="28"/>
                <w:lang w:eastAsia="en-US"/>
              </w:rPr>
            </w:pPr>
            <w:r w:rsidRPr="00602A96">
              <w:rPr>
                <w:rFonts w:eastAsia="Calibri"/>
                <w:sz w:val="28"/>
                <w:szCs w:val="28"/>
                <w:lang w:eastAsia="en-US"/>
              </w:rPr>
              <w:t>679</w:t>
            </w:r>
            <w:r w:rsidR="00642834">
              <w:rPr>
                <w:rFonts w:eastAsia="Calibri"/>
                <w:sz w:val="28"/>
                <w:szCs w:val="28"/>
                <w:lang w:eastAsia="en-US"/>
              </w:rPr>
              <w:t> </w:t>
            </w:r>
            <w:r w:rsidRPr="00602A96">
              <w:rPr>
                <w:rFonts w:eastAsia="Calibri"/>
                <w:sz w:val="28"/>
                <w:szCs w:val="28"/>
                <w:lang w:eastAsia="en-US"/>
              </w:rPr>
              <w:t>500 </w:t>
            </w:r>
            <w:proofErr w:type="spellStart"/>
            <w:r w:rsidRPr="00602A96">
              <w:rPr>
                <w:rFonts w:eastAsia="Calibri"/>
                <w:i/>
                <w:sz w:val="28"/>
                <w:szCs w:val="28"/>
                <w:lang w:eastAsia="en-US"/>
              </w:rPr>
              <w:t>euro</w:t>
            </w:r>
            <w:proofErr w:type="spellEnd"/>
            <w:r w:rsidRPr="00602A96">
              <w:rPr>
                <w:rFonts w:eastAsia="Calibri"/>
                <w:sz w:val="28"/>
                <w:szCs w:val="28"/>
                <w:lang w:eastAsia="en-US"/>
              </w:rPr>
              <w:t xml:space="preserve"> pārskaitīšanai </w:t>
            </w:r>
            <w:r w:rsidR="00642834">
              <w:rPr>
                <w:rFonts w:eastAsia="Calibri"/>
                <w:sz w:val="28"/>
                <w:szCs w:val="28"/>
                <w:lang w:eastAsia="en-US"/>
              </w:rPr>
              <w:t>v</w:t>
            </w:r>
            <w:r w:rsidRPr="00602A96" w:rsidR="00642834">
              <w:rPr>
                <w:rFonts w:eastAsia="Calibri"/>
                <w:sz w:val="28"/>
                <w:szCs w:val="28"/>
                <w:lang w:eastAsia="en-US"/>
              </w:rPr>
              <w:t xml:space="preserve">alsts </w:t>
            </w:r>
            <w:r w:rsidRPr="00602A96">
              <w:rPr>
                <w:rFonts w:eastAsia="Calibri"/>
                <w:sz w:val="28"/>
                <w:szCs w:val="28"/>
                <w:lang w:eastAsia="en-US"/>
              </w:rPr>
              <w:t>sabiedrībai ar ierobežotu atbildību</w:t>
            </w:r>
            <w:r w:rsidRPr="00602A96">
              <w:rPr>
                <w:rFonts w:eastAsia="Calibri"/>
                <w:bCs/>
                <w:sz w:val="28"/>
                <w:szCs w:val="28"/>
                <w:lang w:eastAsia="en-US"/>
              </w:rPr>
              <w:t xml:space="preserve"> </w:t>
            </w:r>
            <w:r w:rsidRPr="00602A96">
              <w:rPr>
                <w:bCs/>
                <w:sz w:val="28"/>
                <w:szCs w:val="28"/>
              </w:rPr>
              <w:t>„</w:t>
            </w:r>
            <w:r w:rsidRPr="00602A96">
              <w:rPr>
                <w:rFonts w:eastAsia="Calibri"/>
                <w:sz w:val="28"/>
                <w:szCs w:val="28"/>
                <w:lang w:eastAsia="en-US"/>
              </w:rPr>
              <w:t>Dailes teātris” ēkas Brīvības ielā 55, Rīgā, infrastruktūras sakārtošanai –</w:t>
            </w:r>
            <w:r w:rsidR="00642834">
              <w:rPr>
                <w:rFonts w:eastAsia="Calibri"/>
                <w:sz w:val="28"/>
                <w:szCs w:val="28"/>
                <w:lang w:eastAsia="en-US"/>
              </w:rPr>
              <w:t xml:space="preserve"> </w:t>
            </w:r>
            <w:r w:rsidRPr="00602A96">
              <w:rPr>
                <w:rFonts w:eastAsia="Calibri"/>
                <w:sz w:val="28"/>
                <w:szCs w:val="28"/>
                <w:lang w:eastAsia="en-US"/>
              </w:rPr>
              <w:t>neatliekamu ēkas remontdarbu veikšanai un drošai izrāžu darbības nodrošināšanai;</w:t>
            </w:r>
          </w:p>
          <w:p w:rsidRPr="00602A96" w:rsidR="009A068A" w:rsidP="00D74B73" w:rsidRDefault="009A068A" w14:paraId="3692D561" w14:textId="41955B68">
            <w:pPr>
              <w:pStyle w:val="Parasts1"/>
              <w:numPr>
                <w:ilvl w:val="1"/>
                <w:numId w:val="42"/>
              </w:numPr>
              <w:ind w:left="867" w:hanging="510"/>
              <w:jc w:val="both"/>
              <w:rPr>
                <w:rFonts w:eastAsia="Calibri"/>
                <w:sz w:val="28"/>
                <w:szCs w:val="28"/>
                <w:lang w:eastAsia="en-US"/>
              </w:rPr>
            </w:pPr>
            <w:r w:rsidRPr="00602A96">
              <w:rPr>
                <w:rFonts w:eastAsia="Calibri"/>
                <w:sz w:val="28"/>
                <w:szCs w:val="28"/>
                <w:lang w:eastAsia="en-US"/>
              </w:rPr>
              <w:t xml:space="preserve">349 942 </w:t>
            </w:r>
            <w:proofErr w:type="spellStart"/>
            <w:r w:rsidRPr="00602A96">
              <w:rPr>
                <w:rFonts w:eastAsia="Calibri"/>
                <w:i/>
                <w:iCs/>
                <w:sz w:val="28"/>
                <w:szCs w:val="28"/>
                <w:lang w:eastAsia="en-US"/>
              </w:rPr>
              <w:t>euro</w:t>
            </w:r>
            <w:proofErr w:type="spellEnd"/>
            <w:r w:rsidRPr="00602A96">
              <w:rPr>
                <w:rFonts w:eastAsia="Calibri"/>
                <w:sz w:val="28"/>
                <w:szCs w:val="28"/>
                <w:lang w:eastAsia="en-US"/>
              </w:rPr>
              <w:t xml:space="preserve"> profesionālās izglītības kompetences centram </w:t>
            </w:r>
            <w:r w:rsidRPr="00602A96">
              <w:rPr>
                <w:bCs/>
                <w:sz w:val="28"/>
                <w:szCs w:val="28"/>
              </w:rPr>
              <w:t>„</w:t>
            </w:r>
            <w:r w:rsidRPr="00602A96">
              <w:rPr>
                <w:rFonts w:eastAsia="Calibri"/>
                <w:sz w:val="28"/>
                <w:szCs w:val="28"/>
                <w:lang w:eastAsia="en-US"/>
              </w:rPr>
              <w:t>Nacionāl</w:t>
            </w:r>
            <w:r w:rsidR="00A376D6">
              <w:rPr>
                <w:rFonts w:eastAsia="Calibri"/>
                <w:sz w:val="28"/>
                <w:szCs w:val="28"/>
                <w:lang w:eastAsia="en-US"/>
              </w:rPr>
              <w:t>ā</w:t>
            </w:r>
            <w:r w:rsidRPr="00602A96">
              <w:rPr>
                <w:rFonts w:eastAsia="Calibri"/>
                <w:sz w:val="28"/>
                <w:szCs w:val="28"/>
                <w:lang w:eastAsia="en-US"/>
              </w:rPr>
              <w:t xml:space="preserve"> </w:t>
            </w:r>
            <w:r w:rsidR="00A376D6">
              <w:rPr>
                <w:rFonts w:eastAsia="Calibri"/>
                <w:sz w:val="28"/>
                <w:szCs w:val="28"/>
                <w:lang w:eastAsia="en-US"/>
              </w:rPr>
              <w:t>M</w:t>
            </w:r>
            <w:r w:rsidRPr="00602A96">
              <w:rPr>
                <w:rFonts w:eastAsia="Calibri"/>
                <w:sz w:val="28"/>
                <w:szCs w:val="28"/>
                <w:lang w:eastAsia="en-US"/>
              </w:rPr>
              <w:t xml:space="preserve">ākslu vidusskola” ēku </w:t>
            </w:r>
            <w:r w:rsidRPr="00602A96">
              <w:rPr>
                <w:iCs/>
                <w:sz w:val="28"/>
                <w:szCs w:val="28"/>
              </w:rPr>
              <w:t>Kalnciema ielā 10</w:t>
            </w:r>
            <w:r w:rsidR="00984332">
              <w:rPr>
                <w:iCs/>
                <w:sz w:val="28"/>
                <w:szCs w:val="28"/>
              </w:rPr>
              <w:t xml:space="preserve"> </w:t>
            </w:r>
            <w:r w:rsidRPr="00602A96">
              <w:rPr>
                <w:iCs/>
                <w:sz w:val="28"/>
                <w:szCs w:val="28"/>
              </w:rPr>
              <w:t>k-2 un k-3</w:t>
            </w:r>
            <w:r w:rsidRPr="00602A96">
              <w:rPr>
                <w:rFonts w:eastAsia="Calibri"/>
                <w:sz w:val="28"/>
                <w:szCs w:val="28"/>
                <w:lang w:eastAsia="en-US"/>
              </w:rPr>
              <w:t>, Rīgā, pilnai ēku neatliekamu pārbūves darbu uzsākšanai;</w:t>
            </w:r>
          </w:p>
          <w:p w:rsidRPr="00602A96" w:rsidR="009A068A" w:rsidP="00D74B73" w:rsidRDefault="009A068A" w14:paraId="3A10B9BD" w14:textId="030A6BB9">
            <w:pPr>
              <w:pStyle w:val="Parasts1"/>
              <w:numPr>
                <w:ilvl w:val="1"/>
                <w:numId w:val="42"/>
              </w:numPr>
              <w:ind w:left="867" w:hanging="510"/>
              <w:jc w:val="both"/>
              <w:rPr>
                <w:rFonts w:eastAsia="Calibri"/>
                <w:sz w:val="28"/>
                <w:szCs w:val="28"/>
                <w:lang w:eastAsia="en-US"/>
              </w:rPr>
            </w:pPr>
            <w:r w:rsidRPr="00602A96">
              <w:rPr>
                <w:rFonts w:eastAsia="Calibri"/>
                <w:sz w:val="28"/>
                <w:szCs w:val="28"/>
                <w:lang w:eastAsia="en-US"/>
              </w:rPr>
              <w:t xml:space="preserve">79 097 </w:t>
            </w:r>
            <w:proofErr w:type="spellStart"/>
            <w:r w:rsidRPr="00602A96">
              <w:rPr>
                <w:rFonts w:eastAsia="Calibri"/>
                <w:i/>
                <w:iCs/>
                <w:sz w:val="28"/>
                <w:szCs w:val="28"/>
                <w:lang w:eastAsia="en-US"/>
              </w:rPr>
              <w:t>euro</w:t>
            </w:r>
            <w:proofErr w:type="spellEnd"/>
            <w:r w:rsidRPr="00602A96">
              <w:rPr>
                <w:rFonts w:eastAsia="Calibri"/>
                <w:sz w:val="28"/>
                <w:szCs w:val="28"/>
                <w:lang w:eastAsia="en-US"/>
              </w:rPr>
              <w:t xml:space="preserve"> pārskaitīšanai valsts akciju sabiedrībai </w:t>
            </w:r>
            <w:r w:rsidRPr="00602A96">
              <w:rPr>
                <w:bCs/>
                <w:sz w:val="28"/>
                <w:szCs w:val="28"/>
              </w:rPr>
              <w:t>„</w:t>
            </w:r>
            <w:r w:rsidRPr="00602A96">
              <w:rPr>
                <w:rFonts w:eastAsia="Calibri"/>
                <w:sz w:val="28"/>
                <w:szCs w:val="28"/>
                <w:lang w:eastAsia="en-US"/>
              </w:rPr>
              <w:t xml:space="preserve">Valsts nekustamie </w:t>
            </w:r>
            <w:r w:rsidRPr="00602A96">
              <w:rPr>
                <w:rFonts w:eastAsia="Calibri"/>
                <w:sz w:val="28"/>
                <w:szCs w:val="28"/>
                <w:lang w:eastAsia="en-US"/>
              </w:rPr>
              <w:lastRenderedPageBreak/>
              <w:t>īpašumi” ēkas Elizabetes ielā 2, Rīgā, priekšizpētes veikšanai un Nacionālas akustiskās koncertzāles starptautiskā metu konkursa izsludināšanai;</w:t>
            </w:r>
          </w:p>
          <w:p w:rsidR="009A068A" w:rsidP="00D74B73" w:rsidRDefault="009A068A" w14:paraId="2EB256C9" w14:textId="55D09B23">
            <w:pPr>
              <w:pStyle w:val="Parasts1"/>
              <w:numPr>
                <w:ilvl w:val="1"/>
                <w:numId w:val="42"/>
              </w:numPr>
              <w:ind w:left="867" w:hanging="510"/>
              <w:jc w:val="both"/>
              <w:rPr>
                <w:rFonts w:eastAsia="Calibri"/>
                <w:sz w:val="28"/>
                <w:szCs w:val="28"/>
                <w:lang w:eastAsia="en-US"/>
              </w:rPr>
            </w:pPr>
            <w:r w:rsidRPr="00602A96">
              <w:rPr>
                <w:rFonts w:eastAsia="Calibri"/>
                <w:sz w:val="28"/>
                <w:szCs w:val="28"/>
                <w:lang w:eastAsia="en-US"/>
              </w:rPr>
              <w:t>20</w:t>
            </w:r>
            <w:r w:rsidR="00984332">
              <w:rPr>
                <w:rFonts w:eastAsia="Calibri"/>
                <w:sz w:val="28"/>
                <w:szCs w:val="28"/>
                <w:lang w:eastAsia="en-US"/>
              </w:rPr>
              <w:t> </w:t>
            </w:r>
            <w:r w:rsidRPr="00602A96">
              <w:rPr>
                <w:rFonts w:eastAsia="Calibri"/>
                <w:sz w:val="28"/>
                <w:szCs w:val="28"/>
                <w:lang w:eastAsia="en-US"/>
              </w:rPr>
              <w:t xml:space="preserve">744 </w:t>
            </w:r>
            <w:proofErr w:type="spellStart"/>
            <w:r w:rsidRPr="00602A96">
              <w:rPr>
                <w:rFonts w:eastAsia="Calibri"/>
                <w:i/>
                <w:iCs/>
                <w:sz w:val="28"/>
                <w:szCs w:val="28"/>
                <w:lang w:eastAsia="en-US"/>
              </w:rPr>
              <w:t>euro</w:t>
            </w:r>
            <w:proofErr w:type="spellEnd"/>
            <w:r w:rsidRPr="00602A96">
              <w:rPr>
                <w:rFonts w:eastAsia="Calibri"/>
                <w:sz w:val="28"/>
                <w:szCs w:val="28"/>
                <w:lang w:eastAsia="en-US"/>
              </w:rPr>
              <w:t xml:space="preserve"> apmērā pārskaitīšanai valsts sabiedrībai ar ierobežotu atbildību </w:t>
            </w:r>
            <w:r w:rsidRPr="00602A96">
              <w:rPr>
                <w:bCs/>
                <w:sz w:val="28"/>
                <w:szCs w:val="28"/>
              </w:rPr>
              <w:t>„</w:t>
            </w:r>
            <w:r w:rsidRPr="00602A96">
              <w:rPr>
                <w:rFonts w:eastAsia="Calibri"/>
                <w:sz w:val="28"/>
                <w:szCs w:val="28"/>
                <w:lang w:eastAsia="en-US"/>
              </w:rPr>
              <w:t>Latvijas Leļļu teā</w:t>
            </w:r>
            <w:r w:rsidRPr="00EB350D">
              <w:rPr>
                <w:rFonts w:eastAsia="Calibri"/>
                <w:sz w:val="28"/>
                <w:szCs w:val="28"/>
                <w:lang w:eastAsia="en-US"/>
              </w:rPr>
              <w:t>tris” pagaidu telpu nomai un to uzturēšanai;</w:t>
            </w:r>
          </w:p>
          <w:p w:rsidRPr="00EB350D" w:rsidR="009A068A" w:rsidP="00D74B73" w:rsidRDefault="009A068A" w14:paraId="0AB82FAB" w14:textId="626D05D9">
            <w:pPr>
              <w:pStyle w:val="Parasts1"/>
              <w:numPr>
                <w:ilvl w:val="1"/>
                <w:numId w:val="42"/>
              </w:numPr>
              <w:ind w:left="867" w:hanging="510"/>
              <w:jc w:val="both"/>
              <w:rPr>
                <w:rFonts w:eastAsia="Calibri"/>
                <w:sz w:val="28"/>
                <w:szCs w:val="28"/>
                <w:lang w:eastAsia="en-US"/>
              </w:rPr>
            </w:pPr>
            <w:r w:rsidRPr="00EB350D">
              <w:rPr>
                <w:rFonts w:eastAsia="Calibri"/>
                <w:sz w:val="28"/>
                <w:szCs w:val="28"/>
                <w:lang w:eastAsia="en-US"/>
              </w:rPr>
              <w:t xml:space="preserve">25 629 </w:t>
            </w:r>
            <w:proofErr w:type="spellStart"/>
            <w:r w:rsidRPr="00EB350D">
              <w:rPr>
                <w:rFonts w:eastAsia="Calibri"/>
                <w:i/>
                <w:iCs/>
                <w:sz w:val="28"/>
                <w:szCs w:val="28"/>
                <w:lang w:eastAsia="en-US"/>
              </w:rPr>
              <w:t>euro</w:t>
            </w:r>
            <w:proofErr w:type="spellEnd"/>
            <w:r w:rsidRPr="00EB350D">
              <w:rPr>
                <w:rFonts w:eastAsia="Calibri"/>
                <w:sz w:val="28"/>
                <w:szCs w:val="28"/>
                <w:lang w:eastAsia="en-US"/>
              </w:rPr>
              <w:t xml:space="preserve"> apmērā pārskaitīšanai Latvijas Mākslas akadēmijai ēkas O.Kalpaka bulvārī 13, Rīgā, avārijas stāvoklī esošo kāpņu velvju sakārtošanai.</w:t>
            </w:r>
          </w:p>
          <w:p w:rsidRPr="00B57492" w:rsidR="001A0721" w:rsidRDefault="001A0721" w14:paraId="0C58F6D4" w14:textId="0DAD5026">
            <w:pPr>
              <w:spacing w:after="0" w:line="240" w:lineRule="auto"/>
              <w:ind w:right="63" w:firstLine="709"/>
              <w:jc w:val="both"/>
              <w:rPr>
                <w:rFonts w:ascii="Times New Roman" w:hAnsi="Times New Roman" w:cs="Times New Roman"/>
                <w:sz w:val="28"/>
                <w:szCs w:val="28"/>
              </w:rPr>
            </w:pPr>
            <w:r w:rsidRPr="00B57492">
              <w:rPr>
                <w:rFonts w:ascii="Times New Roman" w:hAnsi="Times New Roman" w:cs="Times New Roman"/>
                <w:sz w:val="28"/>
                <w:szCs w:val="28"/>
              </w:rPr>
              <w:t xml:space="preserve">Finansējums tiks izlietots </w:t>
            </w:r>
            <w:r w:rsidRPr="00B57492" w:rsidR="00984332">
              <w:rPr>
                <w:rFonts w:ascii="Times New Roman" w:hAnsi="Times New Roman" w:cs="Times New Roman"/>
                <w:sz w:val="28"/>
                <w:szCs w:val="28"/>
              </w:rPr>
              <w:t xml:space="preserve">un plānotie darbi izpildīti </w:t>
            </w:r>
            <w:r w:rsidRPr="00B57492">
              <w:rPr>
                <w:rFonts w:ascii="Times New Roman" w:hAnsi="Times New Roman" w:cs="Times New Roman"/>
                <w:sz w:val="28"/>
                <w:szCs w:val="28"/>
              </w:rPr>
              <w:t xml:space="preserve">līdz </w:t>
            </w:r>
            <w:proofErr w:type="gramStart"/>
            <w:r w:rsidRPr="00B57492">
              <w:rPr>
                <w:rFonts w:ascii="Times New Roman" w:hAnsi="Times New Roman" w:cs="Times New Roman"/>
                <w:sz w:val="28"/>
                <w:szCs w:val="28"/>
              </w:rPr>
              <w:t>2020.gada</w:t>
            </w:r>
            <w:proofErr w:type="gramEnd"/>
            <w:r w:rsidRPr="00B57492">
              <w:rPr>
                <w:rFonts w:ascii="Times New Roman" w:hAnsi="Times New Roman" w:cs="Times New Roman"/>
                <w:sz w:val="28"/>
                <w:szCs w:val="28"/>
              </w:rPr>
              <w:t xml:space="preserve"> beigām.</w:t>
            </w:r>
          </w:p>
          <w:p w:rsidRPr="00B57492" w:rsidR="001A0721" w:rsidRDefault="001A0721" w14:paraId="4C01E64D" w14:textId="3B408D36">
            <w:pPr>
              <w:pStyle w:val="xmsonormal"/>
              <w:ind w:firstLine="567"/>
              <w:jc w:val="both"/>
              <w:rPr>
                <w:color w:val="212121"/>
                <w:sz w:val="28"/>
                <w:szCs w:val="28"/>
              </w:rPr>
            </w:pPr>
            <w:proofErr w:type="gramStart"/>
            <w:r w:rsidRPr="00B57492">
              <w:rPr>
                <w:color w:val="000000"/>
                <w:sz w:val="28"/>
                <w:szCs w:val="28"/>
              </w:rPr>
              <w:t>2016.gada</w:t>
            </w:r>
            <w:proofErr w:type="gramEnd"/>
            <w:r w:rsidRPr="00B57492">
              <w:rPr>
                <w:color w:val="000000"/>
                <w:sz w:val="28"/>
                <w:szCs w:val="28"/>
              </w:rPr>
              <w:t xml:space="preserve"> 19.jūlijā tika pieņemts Eiropas Komisijas paziņojums par Līguma par Eiropas Savienības darbību 107.panta 1.punktā minēto valsts atbalsta jēdzienu</w:t>
            </w:r>
            <w:r w:rsidR="00A376D6">
              <w:rPr>
                <w:i/>
                <w:iCs/>
                <w:color w:val="000000"/>
                <w:sz w:val="28"/>
                <w:szCs w:val="28"/>
              </w:rPr>
              <w:t xml:space="preserve"> </w:t>
            </w:r>
            <w:r w:rsidRPr="00B57492">
              <w:rPr>
                <w:color w:val="000000"/>
                <w:sz w:val="28"/>
                <w:szCs w:val="28"/>
              </w:rPr>
              <w:t>(2016/c 262/01), tostarp skaidrojot valsts atbalsta nosacījumu piemērošanu atsevišķu nozaru ietvaros, piemēram, kultūrai un kultūrvēsturiskā mantojuma saglabāšanai, dabas aizsardzībai. Eiropas Komisija ir norādījusi, ka atsevišķas ar kultūru, kultūrvēsturiskā mantojuma saglabāšanu un dabas aizsardzību saistītas darbības var būt organizētas nekomerciāli un tādējādi tās ir tādas, kurām nav saimnieciska rakstura, līdz ar to publiskais finansējums, kas tām piešķirts, var nebūt valsts atbalsts. 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w:t>
            </w:r>
            <w:r w:rsidRPr="00B57492">
              <w:rPr>
                <w:i/>
                <w:iCs/>
                <w:color w:val="000000"/>
                <w:sz w:val="28"/>
                <w:szCs w:val="28"/>
              </w:rPr>
              <w:t>daļa no faktiskajām izmaksām</w:t>
            </w:r>
            <w:r w:rsidRPr="00B57492">
              <w:rPr>
                <w:color w:val="000000"/>
                <w:sz w:val="28"/>
                <w:szCs w:val="28"/>
              </w:rPr>
              <w:t>” ir ne vairāk kā 50% no kopējiem kultūras iestādes izdevumiem (biļešu ieņēmumi, maksas pakalpojumu u.c. pašu ieņēmumi).</w:t>
            </w:r>
          </w:p>
          <w:p w:rsidRPr="00B57492" w:rsidR="001A0721" w:rsidP="00DD77EF" w:rsidRDefault="001A0721" w14:paraId="444CF1EB" w14:textId="17194E17">
            <w:pPr>
              <w:pStyle w:val="xxparasts1"/>
              <w:ind w:firstLine="567"/>
              <w:jc w:val="both"/>
              <w:rPr>
                <w:sz w:val="28"/>
                <w:szCs w:val="28"/>
                <w:shd w:val="clear" w:color="auto" w:fill="FFFFFF"/>
              </w:rPr>
            </w:pPr>
            <w:r w:rsidRPr="00B57492">
              <w:rPr>
                <w:color w:val="212121"/>
                <w:sz w:val="28"/>
                <w:szCs w:val="28"/>
              </w:rPr>
              <w:lastRenderedPageBreak/>
              <w:t xml:space="preserve">Kultūras ministrija ir veikusi Projekta </w:t>
            </w:r>
            <w:r w:rsidR="00984332">
              <w:rPr>
                <w:color w:val="212121"/>
                <w:sz w:val="28"/>
                <w:szCs w:val="28"/>
              </w:rPr>
              <w:t>1</w:t>
            </w:r>
            <w:r w:rsidRPr="009064C7">
              <w:rPr>
                <w:color w:val="212121"/>
                <w:sz w:val="28"/>
                <w:szCs w:val="28"/>
              </w:rPr>
              <w:t xml:space="preserve">.1. un </w:t>
            </w:r>
            <w:r w:rsidR="00984332">
              <w:rPr>
                <w:color w:val="212121"/>
                <w:sz w:val="28"/>
                <w:szCs w:val="28"/>
              </w:rPr>
              <w:t>1.2</w:t>
            </w:r>
            <w:r w:rsidRPr="009064C7">
              <w:rPr>
                <w:color w:val="212121"/>
                <w:sz w:val="28"/>
                <w:szCs w:val="28"/>
              </w:rPr>
              <w:t xml:space="preserve">.punktā plānoto atbalsta saņēmēju </w:t>
            </w:r>
            <w:r w:rsidRPr="009064C7">
              <w:rPr>
                <w:color w:val="000000"/>
                <w:sz w:val="28"/>
                <w:szCs w:val="28"/>
              </w:rPr>
              <w:t>analīzi</w:t>
            </w:r>
            <w:r w:rsidRPr="00B57492">
              <w:rPr>
                <w:color w:val="000000"/>
                <w:sz w:val="28"/>
                <w:szCs w:val="28"/>
              </w:rPr>
              <w:t xml:space="preserve"> un secinājusi, ka būs tādi finansējuma saņēmēji, kuru katra potenciālā valsts atbalsta saņēmēja saimnieciskās darbības ieņēmumi nepārsniegs </w:t>
            </w:r>
            <w:proofErr w:type="gramStart"/>
            <w:r w:rsidRPr="00B57492">
              <w:rPr>
                <w:color w:val="000000"/>
                <w:sz w:val="28"/>
                <w:szCs w:val="28"/>
              </w:rPr>
              <w:t>2020.gadā</w:t>
            </w:r>
            <w:proofErr w:type="gramEnd"/>
            <w:r w:rsidRPr="00B57492">
              <w:rPr>
                <w:color w:val="000000"/>
                <w:sz w:val="28"/>
                <w:szCs w:val="28"/>
              </w:rPr>
              <w:t xml:space="preserve"> 50% no kopējiem attiecīgās institūcijas izdevumiem, līdz ar to Projektā noteiktais valsts atbalsts šīm institūcijām nekvalificējas kā komercdarbības atbalsts, un komercdarbības atbalstu regulējošās tiesību normas nav jāpiemēro.</w:t>
            </w:r>
          </w:p>
        </w:tc>
      </w:tr>
      <w:tr w:rsidRPr="00B57492" w:rsidR="00E5323B" w:rsidTr="00125120" w14:paraId="63E1328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655F2C" w:rsidP="009E3866" w:rsidRDefault="00E5323B" w14:paraId="5AB2376F"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B57492" w:rsidR="00E5323B" w:rsidP="008F389C" w:rsidRDefault="00E5323B" w14:paraId="0205942A"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Projekta izstrādē iesaistītās institūcijas un publiskas personas kapitālsabiedrības</w:t>
            </w:r>
          </w:p>
        </w:tc>
        <w:tc>
          <w:tcPr>
            <w:tcW w:w="2961" w:type="pct"/>
            <w:tcBorders>
              <w:top w:val="outset" w:color="auto" w:sz="6" w:space="0"/>
              <w:left w:val="outset" w:color="auto" w:sz="6" w:space="0"/>
              <w:bottom w:val="outset" w:color="auto" w:sz="6" w:space="0"/>
              <w:right w:val="outset" w:color="auto" w:sz="6" w:space="0"/>
            </w:tcBorders>
            <w:hideMark/>
          </w:tcPr>
          <w:p w:rsidRPr="00B57492" w:rsidR="001A0721" w:rsidRDefault="00385FF0" w14:paraId="2B11C5E2" w14:textId="593141B5">
            <w:pPr>
              <w:spacing w:after="0" w:line="240" w:lineRule="auto"/>
              <w:jc w:val="both"/>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Kultūras ministrija</w:t>
            </w:r>
            <w:r w:rsidRPr="00B57492" w:rsidR="007E1517">
              <w:rPr>
                <w:rFonts w:ascii="Times New Roman" w:hAnsi="Times New Roman" w:eastAsia="Times New Roman" w:cs="Times New Roman"/>
                <w:iCs/>
                <w:sz w:val="28"/>
                <w:szCs w:val="28"/>
                <w:lang w:eastAsia="lv-LV"/>
              </w:rPr>
              <w:t xml:space="preserve">, </w:t>
            </w:r>
            <w:r w:rsidRPr="00B57492" w:rsidR="00690BA8">
              <w:rPr>
                <w:rFonts w:ascii="Times New Roman" w:hAnsi="Times New Roman" w:eastAsia="Times New Roman" w:cs="Times New Roman"/>
                <w:iCs/>
                <w:sz w:val="28"/>
                <w:szCs w:val="28"/>
                <w:lang w:eastAsia="lv-LV"/>
              </w:rPr>
              <w:t xml:space="preserve">Latvijas Mākslas akadēmija, Latvijas Kultūras akadēmija, </w:t>
            </w:r>
            <w:r w:rsidRPr="00B57492" w:rsidR="00F92672">
              <w:rPr>
                <w:rFonts w:ascii="Times New Roman" w:hAnsi="Times New Roman" w:eastAsia="Times New Roman" w:cs="Times New Roman"/>
                <w:iCs/>
                <w:sz w:val="28"/>
                <w:szCs w:val="28"/>
                <w:lang w:eastAsia="lv-LV"/>
              </w:rPr>
              <w:t xml:space="preserve">Latvijas Kultūras akadēmijas </w:t>
            </w:r>
            <w:r w:rsidRPr="00B57492" w:rsidR="00690BA8">
              <w:rPr>
                <w:rFonts w:ascii="Times New Roman" w:hAnsi="Times New Roman" w:eastAsia="Times New Roman" w:cs="Times New Roman"/>
                <w:iCs/>
                <w:sz w:val="28"/>
                <w:szCs w:val="28"/>
                <w:lang w:eastAsia="lv-LV"/>
              </w:rPr>
              <w:t xml:space="preserve">Latvijas Kultūras koledža, Jāzepa Vītola Latvijas Mūzikas akadēmija, profesionālās izglītības kompetences centrs </w:t>
            </w:r>
            <w:r w:rsidRPr="00B57492" w:rsidR="00A342C4">
              <w:rPr>
                <w:rFonts w:ascii="Times New Roman" w:hAnsi="Times New Roman" w:cs="Times New Roman"/>
                <w:sz w:val="28"/>
                <w:szCs w:val="28"/>
                <w:shd w:val="clear" w:color="auto" w:fill="FFFFFF"/>
              </w:rPr>
              <w:t>„</w:t>
            </w:r>
            <w:r w:rsidRPr="00B57492" w:rsidR="00690BA8">
              <w:rPr>
                <w:rFonts w:ascii="Times New Roman" w:hAnsi="Times New Roman" w:eastAsia="Times New Roman" w:cs="Times New Roman"/>
                <w:iCs/>
                <w:sz w:val="28"/>
                <w:szCs w:val="28"/>
                <w:lang w:eastAsia="lv-LV"/>
              </w:rPr>
              <w:t>Nacionāl</w:t>
            </w:r>
            <w:r w:rsidRPr="00B57492" w:rsidR="00F92672">
              <w:rPr>
                <w:rFonts w:ascii="Times New Roman" w:hAnsi="Times New Roman" w:eastAsia="Times New Roman" w:cs="Times New Roman"/>
                <w:iCs/>
                <w:sz w:val="28"/>
                <w:szCs w:val="28"/>
                <w:lang w:eastAsia="lv-LV"/>
              </w:rPr>
              <w:t>ā</w:t>
            </w:r>
            <w:r w:rsidRPr="00B57492" w:rsidR="00690BA8">
              <w:rPr>
                <w:rFonts w:ascii="Times New Roman" w:hAnsi="Times New Roman" w:eastAsia="Times New Roman" w:cs="Times New Roman"/>
                <w:iCs/>
                <w:sz w:val="28"/>
                <w:szCs w:val="28"/>
                <w:lang w:eastAsia="lv-LV"/>
              </w:rPr>
              <w:t xml:space="preserve"> </w:t>
            </w:r>
            <w:r w:rsidR="00A376D6">
              <w:rPr>
                <w:rFonts w:ascii="Times New Roman" w:hAnsi="Times New Roman" w:eastAsia="Times New Roman" w:cs="Times New Roman"/>
                <w:iCs/>
                <w:sz w:val="28"/>
                <w:szCs w:val="28"/>
                <w:lang w:eastAsia="lv-LV"/>
              </w:rPr>
              <w:t>M</w:t>
            </w:r>
            <w:r w:rsidRPr="00B57492" w:rsidR="00A376D6">
              <w:rPr>
                <w:rFonts w:ascii="Times New Roman" w:hAnsi="Times New Roman" w:eastAsia="Times New Roman" w:cs="Times New Roman"/>
                <w:iCs/>
                <w:sz w:val="28"/>
                <w:szCs w:val="28"/>
                <w:lang w:eastAsia="lv-LV"/>
              </w:rPr>
              <w:t xml:space="preserve">ākslu </w:t>
            </w:r>
            <w:r w:rsidRPr="00B57492" w:rsidR="00690BA8">
              <w:rPr>
                <w:rFonts w:ascii="Times New Roman" w:hAnsi="Times New Roman" w:eastAsia="Times New Roman" w:cs="Times New Roman"/>
                <w:iCs/>
                <w:sz w:val="28"/>
                <w:szCs w:val="28"/>
                <w:lang w:eastAsia="lv-LV"/>
              </w:rPr>
              <w:t>vidusskola”</w:t>
            </w:r>
            <w:r w:rsidRPr="00B57492" w:rsidR="001A0721">
              <w:rPr>
                <w:rFonts w:ascii="Times New Roman" w:hAnsi="Times New Roman" w:eastAsia="Times New Roman" w:cs="Times New Roman"/>
                <w:iCs/>
                <w:sz w:val="28"/>
                <w:szCs w:val="28"/>
                <w:lang w:eastAsia="lv-LV"/>
              </w:rPr>
              <w:t xml:space="preserve">, valsts sabiedrība ar ierobežotu atbildību „Dailes teātris”, valsts sabiedrība ar ierobežotu atbildību „Latvijas </w:t>
            </w:r>
            <w:r w:rsidR="000641EE">
              <w:rPr>
                <w:rFonts w:ascii="Times New Roman" w:hAnsi="Times New Roman" w:eastAsia="Times New Roman" w:cs="Times New Roman"/>
                <w:iCs/>
                <w:sz w:val="28"/>
                <w:szCs w:val="28"/>
                <w:lang w:eastAsia="lv-LV"/>
              </w:rPr>
              <w:t>L</w:t>
            </w:r>
            <w:r w:rsidRPr="00B57492" w:rsidR="001A0721">
              <w:rPr>
                <w:rFonts w:ascii="Times New Roman" w:hAnsi="Times New Roman" w:eastAsia="Times New Roman" w:cs="Times New Roman"/>
                <w:iCs/>
                <w:sz w:val="28"/>
                <w:szCs w:val="28"/>
                <w:lang w:eastAsia="lv-LV"/>
              </w:rPr>
              <w:t>eļļu teātris”, valsts akciju sabiedrība „Valsts nekustamie īpašumi”.</w:t>
            </w:r>
          </w:p>
        </w:tc>
      </w:tr>
      <w:tr w:rsidRPr="00B57492" w:rsidR="00E5323B" w:rsidTr="00125120" w14:paraId="34E2755F"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655F2C" w:rsidP="009E3866" w:rsidRDefault="00E5323B" w14:paraId="515CB4E5"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B57492" w:rsidR="00E5323B" w:rsidP="008F389C" w:rsidRDefault="00E5323B" w14:paraId="6C948A1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Cita informācija</w:t>
            </w:r>
          </w:p>
        </w:tc>
        <w:tc>
          <w:tcPr>
            <w:tcW w:w="2961" w:type="pct"/>
            <w:tcBorders>
              <w:top w:val="outset" w:color="auto" w:sz="6" w:space="0"/>
              <w:left w:val="outset" w:color="auto" w:sz="6" w:space="0"/>
              <w:bottom w:val="outset" w:color="auto" w:sz="6" w:space="0"/>
              <w:right w:val="outset" w:color="auto" w:sz="6" w:space="0"/>
            </w:tcBorders>
            <w:hideMark/>
          </w:tcPr>
          <w:p w:rsidRPr="00B57492" w:rsidR="00E5323B" w:rsidRDefault="007E1517" w14:paraId="1982401E" w14:textId="77777777">
            <w:pPr>
              <w:pStyle w:val="xxparasts1"/>
              <w:jc w:val="both"/>
              <w:rPr>
                <w:rFonts w:eastAsia="Times New Roman"/>
                <w:iCs/>
                <w:sz w:val="28"/>
                <w:szCs w:val="28"/>
              </w:rPr>
            </w:pPr>
            <w:r w:rsidRPr="00B57492">
              <w:rPr>
                <w:color w:val="000000"/>
                <w:sz w:val="28"/>
                <w:szCs w:val="28"/>
              </w:rPr>
              <w:t>Nav</w:t>
            </w:r>
          </w:p>
        </w:tc>
      </w:tr>
    </w:tbl>
    <w:p w:rsidRPr="00B57492" w:rsidR="00E5323B" w:rsidP="009E3866" w:rsidRDefault="00E5323B" w14:paraId="6EBD995F"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57492" w:rsidR="00AF49E9" w:rsidTr="004B127E" w14:paraId="1100FFA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57492" w:rsidR="00AF49E9" w:rsidP="008F389C" w:rsidRDefault="00AF49E9" w14:paraId="7AB1C5DF" w14:textId="77777777">
            <w:pPr>
              <w:spacing w:after="0" w:line="240" w:lineRule="auto"/>
              <w:jc w:val="center"/>
              <w:rPr>
                <w:rFonts w:ascii="Times New Roman" w:hAnsi="Times New Roman" w:eastAsia="Times New Roman" w:cs="Times New Roman"/>
                <w:b/>
                <w:bCs/>
                <w:iCs/>
                <w:sz w:val="28"/>
                <w:szCs w:val="28"/>
                <w:lang w:eastAsia="lv-LV"/>
              </w:rPr>
            </w:pPr>
            <w:r w:rsidRPr="00B57492">
              <w:rPr>
                <w:rFonts w:ascii="Times New Roman" w:hAnsi="Times New Roman" w:eastAsia="Times New Roman" w:cs="Times New Roman"/>
                <w:b/>
                <w:bCs/>
                <w:iCs/>
                <w:sz w:val="28"/>
                <w:szCs w:val="28"/>
                <w:lang w:eastAsia="lv-LV"/>
              </w:rPr>
              <w:t>II. Tiesību akta projekta ietekme uz sabiedrību, tautsaimniecības attīstību un administratīvo slogu</w:t>
            </w:r>
          </w:p>
        </w:tc>
      </w:tr>
      <w:tr w:rsidRPr="00B57492" w:rsidR="00B57492" w:rsidTr="00B57492" w14:paraId="662F5BDA"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B57492" w:rsidP="009E3866" w:rsidRDefault="00B57492" w14:paraId="6E5CD5C7"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B57492" w:rsidR="00B57492" w:rsidP="008F389C" w:rsidRDefault="00B57492" w14:paraId="7A8215E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Sabiedrības mērķgrupas, kuras tiesiskais regulējums ietekmē</w:t>
            </w:r>
            <w:proofErr w:type="gramStart"/>
            <w:r w:rsidRPr="00B57492">
              <w:rPr>
                <w:rFonts w:ascii="Times New Roman" w:hAnsi="Times New Roman" w:eastAsia="Times New Roman" w:cs="Times New Roman"/>
                <w:iCs/>
                <w:sz w:val="28"/>
                <w:szCs w:val="28"/>
                <w:lang w:eastAsia="lv-LV"/>
              </w:rPr>
              <w:t xml:space="preserve"> vai varētu ietekmēt</w:t>
            </w:r>
            <w:proofErr w:type="gramEnd"/>
          </w:p>
        </w:tc>
        <w:tc>
          <w:tcPr>
            <w:tcW w:w="2960" w:type="pct"/>
            <w:tcBorders>
              <w:top w:val="outset" w:color="auto" w:sz="6" w:space="0"/>
              <w:left w:val="outset" w:color="auto" w:sz="6" w:space="0"/>
              <w:bottom w:val="outset" w:color="auto" w:sz="6" w:space="0"/>
              <w:right w:val="outset" w:color="auto" w:sz="6" w:space="0"/>
            </w:tcBorders>
            <w:hideMark/>
          </w:tcPr>
          <w:p w:rsidRPr="00B57492" w:rsidR="00B57492" w:rsidRDefault="00B57492" w14:paraId="6B8EF3E4" w14:textId="44929512">
            <w:pPr>
              <w:spacing w:after="0" w:line="240" w:lineRule="auto"/>
              <w:jc w:val="both"/>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xml:space="preserve">Latvijas Mākslas akadēmija, Latvijas Kultūras akadēmija, Latvijas Kultūras akadēmijas Latvijas Kultūras koledža, Jāzepa Vītola Latvijas Mūzikas akadēmija, profesionālās izglītības kompetences centrs </w:t>
            </w:r>
            <w:r w:rsidRPr="00B57492">
              <w:rPr>
                <w:rFonts w:ascii="Times New Roman" w:hAnsi="Times New Roman" w:cs="Times New Roman"/>
                <w:sz w:val="28"/>
                <w:szCs w:val="28"/>
                <w:shd w:val="clear" w:color="auto" w:fill="FFFFFF"/>
              </w:rPr>
              <w:t>„</w:t>
            </w:r>
            <w:r w:rsidRPr="00B57492">
              <w:rPr>
                <w:rFonts w:ascii="Times New Roman" w:hAnsi="Times New Roman" w:eastAsia="Times New Roman" w:cs="Times New Roman"/>
                <w:iCs/>
                <w:sz w:val="28"/>
                <w:szCs w:val="28"/>
                <w:lang w:eastAsia="lv-LV"/>
              </w:rPr>
              <w:t xml:space="preserve">Nacionālā </w:t>
            </w:r>
            <w:r w:rsidR="00A376D6">
              <w:rPr>
                <w:rFonts w:ascii="Times New Roman" w:hAnsi="Times New Roman" w:eastAsia="Times New Roman" w:cs="Times New Roman"/>
                <w:iCs/>
                <w:sz w:val="28"/>
                <w:szCs w:val="28"/>
                <w:lang w:eastAsia="lv-LV"/>
              </w:rPr>
              <w:t>M</w:t>
            </w:r>
            <w:r w:rsidRPr="00B57492" w:rsidR="00A376D6">
              <w:rPr>
                <w:rFonts w:ascii="Times New Roman" w:hAnsi="Times New Roman" w:eastAsia="Times New Roman" w:cs="Times New Roman"/>
                <w:iCs/>
                <w:sz w:val="28"/>
                <w:szCs w:val="28"/>
                <w:lang w:eastAsia="lv-LV"/>
              </w:rPr>
              <w:t xml:space="preserve">ākslu </w:t>
            </w:r>
            <w:r w:rsidRPr="00B57492">
              <w:rPr>
                <w:rFonts w:ascii="Times New Roman" w:hAnsi="Times New Roman" w:eastAsia="Times New Roman" w:cs="Times New Roman"/>
                <w:iCs/>
                <w:sz w:val="28"/>
                <w:szCs w:val="28"/>
                <w:lang w:eastAsia="lv-LV"/>
              </w:rPr>
              <w:t xml:space="preserve">vidusskola”, valsts sabiedrība ar ierobežotu atbildību „Dailes teātris”, valsts sabiedrība ar ierobežotu atbildību „Latvijas </w:t>
            </w:r>
            <w:r w:rsidR="001C71C3">
              <w:rPr>
                <w:rFonts w:ascii="Times New Roman" w:hAnsi="Times New Roman" w:eastAsia="Times New Roman" w:cs="Times New Roman"/>
                <w:iCs/>
                <w:sz w:val="28"/>
                <w:szCs w:val="28"/>
                <w:lang w:eastAsia="lv-LV"/>
              </w:rPr>
              <w:t>L</w:t>
            </w:r>
            <w:r w:rsidRPr="00B57492">
              <w:rPr>
                <w:rFonts w:ascii="Times New Roman" w:hAnsi="Times New Roman" w:eastAsia="Times New Roman" w:cs="Times New Roman"/>
                <w:iCs/>
                <w:sz w:val="28"/>
                <w:szCs w:val="28"/>
                <w:lang w:eastAsia="lv-LV"/>
              </w:rPr>
              <w:t>eļļu teātris”, valsts akciju sabiedrība „Valsts nekustamie īpašumi”.</w:t>
            </w:r>
          </w:p>
        </w:tc>
      </w:tr>
      <w:tr w:rsidRPr="00B57492" w:rsidR="00AF49E9" w:rsidTr="00B57492" w14:paraId="0244EA37" w14:textId="77777777">
        <w:trPr>
          <w:trHeight w:val="133"/>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AF49E9" w:rsidP="009E3866" w:rsidRDefault="00AF49E9" w14:paraId="41E394EF"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w:t>
            </w:r>
          </w:p>
        </w:tc>
        <w:tc>
          <w:tcPr>
            <w:tcW w:w="1678" w:type="pct"/>
            <w:tcBorders>
              <w:top w:val="outset" w:color="auto" w:sz="6" w:space="0"/>
              <w:left w:val="outset" w:color="auto" w:sz="6" w:space="0"/>
              <w:bottom w:val="outset" w:color="auto" w:sz="6" w:space="0"/>
              <w:right w:val="outset" w:color="auto" w:sz="6" w:space="0"/>
            </w:tcBorders>
            <w:hideMark/>
          </w:tcPr>
          <w:p w:rsidRPr="00B57492" w:rsidR="00AF49E9" w:rsidP="008F389C" w:rsidRDefault="00DC2AAD" w14:paraId="52D56D63" w14:textId="77777777">
            <w:pPr>
              <w:spacing w:after="0" w:line="240" w:lineRule="auto"/>
              <w:rPr>
                <w:rFonts w:ascii="Times New Roman" w:hAnsi="Times New Roman" w:cs="Times New Roman"/>
              </w:rPr>
            </w:pPr>
            <w:r w:rsidRPr="00B57492">
              <w:rPr>
                <w:rFonts w:ascii="Times New Roman" w:hAnsi="Times New Roman" w:eastAsia="Times New Roman" w:cs="Times New Roman"/>
                <w:iCs/>
                <w:sz w:val="28"/>
                <w:szCs w:val="28"/>
                <w:lang w:eastAsia="lv-LV"/>
              </w:rPr>
              <w:t>Tiesiskā regulējuma ietekme uz tautsaimniecību un administratīvo slogu</w:t>
            </w:r>
          </w:p>
        </w:tc>
        <w:tc>
          <w:tcPr>
            <w:tcW w:w="2960" w:type="pct"/>
            <w:tcBorders>
              <w:top w:val="outset" w:color="auto" w:sz="6" w:space="0"/>
              <w:left w:val="outset" w:color="auto" w:sz="6" w:space="0"/>
              <w:bottom w:val="outset" w:color="auto" w:sz="6" w:space="0"/>
              <w:right w:val="outset" w:color="auto" w:sz="6" w:space="0"/>
            </w:tcBorders>
            <w:hideMark/>
          </w:tcPr>
          <w:p w:rsidRPr="00B57492" w:rsidR="00AF49E9" w:rsidRDefault="00AF49E9" w14:paraId="60D263A0" w14:textId="77777777">
            <w:pPr>
              <w:spacing w:after="0" w:line="240" w:lineRule="auto"/>
              <w:rPr>
                <w:rFonts w:ascii="Times New Roman" w:hAnsi="Times New Roman" w:cs="Times New Roman"/>
              </w:rPr>
            </w:pPr>
            <w:r w:rsidRPr="00B57492">
              <w:rPr>
                <w:rFonts w:ascii="Times New Roman" w:hAnsi="Times New Roman" w:eastAsia="Times New Roman" w:cs="Times New Roman"/>
                <w:iCs/>
                <w:sz w:val="28"/>
                <w:szCs w:val="28"/>
                <w:lang w:eastAsia="lv-LV"/>
              </w:rPr>
              <w:t>Projekts šo jomu neskar.</w:t>
            </w:r>
          </w:p>
        </w:tc>
      </w:tr>
      <w:tr w:rsidRPr="00B57492" w:rsidR="00AF49E9" w:rsidTr="00B57492" w14:paraId="79F8AC8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AF49E9" w:rsidP="009E3866" w:rsidRDefault="00AF49E9" w14:paraId="28D9E17A"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lastRenderedPageBreak/>
              <w:t>3.</w:t>
            </w:r>
          </w:p>
        </w:tc>
        <w:tc>
          <w:tcPr>
            <w:tcW w:w="1678" w:type="pct"/>
            <w:tcBorders>
              <w:top w:val="outset" w:color="auto" w:sz="6" w:space="0"/>
              <w:left w:val="outset" w:color="auto" w:sz="6" w:space="0"/>
              <w:bottom w:val="outset" w:color="auto" w:sz="6" w:space="0"/>
              <w:right w:val="outset" w:color="auto" w:sz="6" w:space="0"/>
            </w:tcBorders>
            <w:hideMark/>
          </w:tcPr>
          <w:p w:rsidRPr="00B57492" w:rsidR="00AF49E9" w:rsidP="008F389C" w:rsidRDefault="00AF49E9" w14:paraId="49ABC03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Administratīvo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B57492" w:rsidR="00AF49E9" w:rsidRDefault="00AF49E9" w14:paraId="5CF9E5FB" w14:textId="77777777">
            <w:pPr>
              <w:spacing w:after="0" w:line="240" w:lineRule="auto"/>
              <w:jc w:val="both"/>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Projekts šo jomu neskar.</w:t>
            </w:r>
          </w:p>
        </w:tc>
      </w:tr>
      <w:tr w:rsidRPr="00B57492" w:rsidR="00AF49E9" w:rsidTr="00B57492" w14:paraId="3DEF338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AF49E9" w:rsidP="009E3866" w:rsidRDefault="00AF49E9" w14:paraId="53FF3817"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4.</w:t>
            </w:r>
          </w:p>
        </w:tc>
        <w:tc>
          <w:tcPr>
            <w:tcW w:w="1678" w:type="pct"/>
            <w:tcBorders>
              <w:top w:val="outset" w:color="auto" w:sz="6" w:space="0"/>
              <w:left w:val="outset" w:color="auto" w:sz="6" w:space="0"/>
              <w:bottom w:val="outset" w:color="auto" w:sz="6" w:space="0"/>
              <w:right w:val="outset" w:color="auto" w:sz="6" w:space="0"/>
            </w:tcBorders>
            <w:hideMark/>
          </w:tcPr>
          <w:p w:rsidRPr="00B57492" w:rsidR="00AF49E9" w:rsidP="008F389C" w:rsidRDefault="00AF49E9" w14:paraId="0117B92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Atbilstības izmaksu monetārs novērtējums</w:t>
            </w:r>
          </w:p>
        </w:tc>
        <w:tc>
          <w:tcPr>
            <w:tcW w:w="2960" w:type="pct"/>
            <w:tcBorders>
              <w:top w:val="outset" w:color="auto" w:sz="6" w:space="0"/>
              <w:left w:val="outset" w:color="auto" w:sz="6" w:space="0"/>
              <w:bottom w:val="outset" w:color="auto" w:sz="6" w:space="0"/>
              <w:right w:val="outset" w:color="auto" w:sz="6" w:space="0"/>
            </w:tcBorders>
          </w:tcPr>
          <w:p w:rsidRPr="00B57492" w:rsidR="00AF49E9" w:rsidRDefault="00AF49E9" w14:paraId="0627BFA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Projekts šo jomu neskar.</w:t>
            </w:r>
          </w:p>
        </w:tc>
      </w:tr>
      <w:tr w:rsidRPr="00B57492" w:rsidR="00AF49E9" w:rsidTr="00B57492" w14:paraId="35BA2F95"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AF49E9" w:rsidP="009E3866" w:rsidRDefault="00AF49E9" w14:paraId="1C9844DA"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5.</w:t>
            </w:r>
          </w:p>
        </w:tc>
        <w:tc>
          <w:tcPr>
            <w:tcW w:w="1678" w:type="pct"/>
            <w:tcBorders>
              <w:top w:val="outset" w:color="auto" w:sz="6" w:space="0"/>
              <w:left w:val="outset" w:color="auto" w:sz="6" w:space="0"/>
              <w:bottom w:val="outset" w:color="auto" w:sz="6" w:space="0"/>
              <w:right w:val="outset" w:color="auto" w:sz="6" w:space="0"/>
            </w:tcBorders>
            <w:hideMark/>
          </w:tcPr>
          <w:p w:rsidRPr="00B57492" w:rsidR="00AF49E9" w:rsidP="008F389C" w:rsidRDefault="00AF49E9" w14:paraId="1896170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B57492" w:rsidR="00AF49E9" w:rsidRDefault="00AF49E9" w14:paraId="50FDDAA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Nav</w:t>
            </w:r>
          </w:p>
        </w:tc>
      </w:tr>
    </w:tbl>
    <w:p w:rsidRPr="00B57492" w:rsidR="00AF49E9" w:rsidP="009E3866" w:rsidRDefault="00AF49E9" w14:paraId="42C024B8"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Pr="00B57492" w:rsidR="00577735" w:rsidTr="00DB2C0F" w14:paraId="1A14B6D1" w14:textId="77777777">
        <w:trPr>
          <w:tblCellSpacing w:w="15" w:type="dxa"/>
        </w:trPr>
        <w:tc>
          <w:tcPr>
            <w:tcW w:w="4967" w:type="pct"/>
            <w:gridSpan w:val="8"/>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604D8C85" w14:textId="77777777">
            <w:pPr>
              <w:spacing w:after="0" w:line="240" w:lineRule="auto"/>
              <w:jc w:val="center"/>
              <w:rPr>
                <w:rFonts w:ascii="Times New Roman" w:hAnsi="Times New Roman" w:eastAsia="Times New Roman" w:cs="Times New Roman"/>
                <w:b/>
                <w:bCs/>
                <w:iCs/>
                <w:sz w:val="28"/>
                <w:szCs w:val="28"/>
                <w:lang w:eastAsia="lv-LV"/>
              </w:rPr>
            </w:pPr>
            <w:r w:rsidRPr="00B57492">
              <w:rPr>
                <w:rFonts w:ascii="Times New Roman" w:hAnsi="Times New Roman" w:eastAsia="Times New Roman" w:cs="Times New Roman"/>
                <w:b/>
                <w:bCs/>
                <w:iCs/>
                <w:sz w:val="28"/>
                <w:szCs w:val="28"/>
                <w:lang w:eastAsia="lv-LV"/>
              </w:rPr>
              <w:t>III. Tiesību akta projekta ietekme uz valsts budžetu un pašvaldību budžetiem</w:t>
            </w:r>
          </w:p>
        </w:tc>
      </w:tr>
      <w:tr w:rsidRPr="00B57492" w:rsidR="00577735" w:rsidTr="00B57492" w14:paraId="04ABE63D" w14:textId="77777777">
        <w:trPr>
          <w:tblCellSpacing w:w="15" w:type="dxa"/>
        </w:trPr>
        <w:tc>
          <w:tcPr>
            <w:tcW w:w="929" w:type="pct"/>
            <w:vMerge w:val="restart"/>
            <w:tcBorders>
              <w:top w:val="outset" w:color="auto" w:sz="6" w:space="0"/>
              <w:left w:val="outset" w:color="auto" w:sz="6" w:space="0"/>
              <w:bottom w:val="outset" w:color="auto" w:sz="6" w:space="0"/>
              <w:right w:val="outset" w:color="auto" w:sz="6" w:space="0"/>
            </w:tcBorders>
            <w:vAlign w:val="center"/>
            <w:hideMark/>
          </w:tcPr>
          <w:p w:rsidRPr="00B57492" w:rsidR="00577735" w:rsidP="009E3866" w:rsidRDefault="00577735" w14:paraId="27B6240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Rādītāji</w:t>
            </w:r>
          </w:p>
        </w:tc>
        <w:tc>
          <w:tcPr>
            <w:tcW w:w="1161" w:type="pct"/>
            <w:gridSpan w:val="2"/>
            <w:vMerge w:val="restar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118FF70F" w14:textId="77777777">
            <w:pPr>
              <w:spacing w:after="0" w:line="240" w:lineRule="auto"/>
              <w:jc w:val="center"/>
              <w:rPr>
                <w:rFonts w:ascii="Times New Roman" w:hAnsi="Times New Roman" w:eastAsia="Times New Roman" w:cs="Times New Roman"/>
                <w:iCs/>
                <w:sz w:val="28"/>
                <w:szCs w:val="28"/>
                <w:lang w:eastAsia="lv-LV"/>
              </w:rPr>
            </w:pPr>
            <w:proofErr w:type="gramStart"/>
            <w:r w:rsidRPr="00B57492">
              <w:rPr>
                <w:rFonts w:ascii="Times New Roman" w:hAnsi="Times New Roman" w:eastAsia="Times New Roman" w:cs="Times New Roman"/>
                <w:iCs/>
                <w:sz w:val="28"/>
                <w:szCs w:val="28"/>
                <w:lang w:eastAsia="lv-LV"/>
              </w:rPr>
              <w:t>2020.gads</w:t>
            </w:r>
            <w:proofErr w:type="gramEnd"/>
          </w:p>
        </w:tc>
        <w:tc>
          <w:tcPr>
            <w:tcW w:w="2844" w:type="pct"/>
            <w:gridSpan w:val="5"/>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B05B2DE"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Turpmākie trīs gadi (</w:t>
            </w:r>
            <w:proofErr w:type="spellStart"/>
            <w:r w:rsidRPr="00B57492">
              <w:rPr>
                <w:rFonts w:ascii="Times New Roman" w:hAnsi="Times New Roman" w:eastAsia="Times New Roman" w:cs="Times New Roman"/>
                <w:i/>
                <w:iCs/>
                <w:sz w:val="28"/>
                <w:szCs w:val="28"/>
                <w:lang w:eastAsia="lv-LV"/>
              </w:rPr>
              <w:t>euro</w:t>
            </w:r>
            <w:proofErr w:type="spellEnd"/>
            <w:r w:rsidRPr="00B57492">
              <w:rPr>
                <w:rFonts w:ascii="Times New Roman" w:hAnsi="Times New Roman" w:eastAsia="Times New Roman" w:cs="Times New Roman"/>
                <w:iCs/>
                <w:sz w:val="28"/>
                <w:szCs w:val="28"/>
                <w:lang w:eastAsia="lv-LV"/>
              </w:rPr>
              <w:t>)</w:t>
            </w:r>
          </w:p>
        </w:tc>
      </w:tr>
      <w:tr w:rsidRPr="00B57492" w:rsidR="00577735" w:rsidTr="00B57492" w14:paraId="579E29C5"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1AC61BD" w14:textId="77777777">
            <w:pPr>
              <w:spacing w:after="0" w:line="240" w:lineRule="auto"/>
              <w:rPr>
                <w:rFonts w:ascii="Times New Roman" w:hAnsi="Times New Roman" w:eastAsia="Times New Roman" w:cs="Times New Roman"/>
                <w:iCs/>
                <w:sz w:val="28"/>
                <w:szCs w:val="28"/>
                <w:lang w:eastAsia="lv-LV"/>
              </w:rPr>
            </w:pPr>
          </w:p>
        </w:tc>
        <w:tc>
          <w:tcPr>
            <w:tcW w:w="1161" w:type="pct"/>
            <w:gridSpan w:val="2"/>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D2E769C" w14:textId="77777777">
            <w:pPr>
              <w:spacing w:after="0" w:line="240" w:lineRule="auto"/>
              <w:rPr>
                <w:rFonts w:ascii="Times New Roman" w:hAnsi="Times New Roman" w:eastAsia="Times New Roman" w:cs="Times New Roman"/>
                <w:iCs/>
                <w:sz w:val="28"/>
                <w:szCs w:val="28"/>
                <w:lang w:eastAsia="lv-LV"/>
              </w:rPr>
            </w:pP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A892E8A"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2021.</w:t>
            </w:r>
          </w:p>
        </w:tc>
        <w:tc>
          <w:tcPr>
            <w:tcW w:w="1105" w:type="pct"/>
            <w:gridSpan w:val="2"/>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BCB453D"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2022.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202C1E96"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2023.</w:t>
            </w:r>
          </w:p>
        </w:tc>
      </w:tr>
      <w:tr w:rsidRPr="00B57492" w:rsidR="00577735" w:rsidTr="00B57492" w14:paraId="6B11117B" w14:textId="77777777">
        <w:trPr>
          <w:tblCellSpacing w:w="15" w:type="dxa"/>
        </w:trPr>
        <w:tc>
          <w:tcPr>
            <w:tcW w:w="929"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9B55D21" w14:textId="77777777">
            <w:pPr>
              <w:spacing w:after="0" w:line="240" w:lineRule="auto"/>
              <w:rPr>
                <w:rFonts w:ascii="Times New Roman" w:hAnsi="Times New Roman" w:eastAsia="Times New Roman" w:cs="Times New Roman"/>
                <w:iCs/>
                <w:sz w:val="28"/>
                <w:szCs w:val="28"/>
                <w:lang w:eastAsia="lv-LV"/>
              </w:rPr>
            </w:pP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DC2B0C6"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saskaņā ar valsts budžetu kārtējam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1048A72"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izmaiņas kārtējā gadā, salīdzinot ar valsts budžetu kārtējam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64034A0"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82F7F3E"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izmaiņas, salīdzinot ar vidēja termiņa budžeta ietvaru 2021. gadam</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131524E"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saskaņā ar vidēja termiņa budžeta ietvaru</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C2F3993"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izmaiņas, salīdzinot ar vidēja termiņa budžeta ietvaru 2022. gadam</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AC0A1EF"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izmaiņas, salīdzinot ar vidēja termiņa budžeta ietvaru 2022. gadam</w:t>
            </w:r>
          </w:p>
        </w:tc>
      </w:tr>
      <w:tr w:rsidRPr="00B57492" w:rsidR="00577735" w:rsidTr="00B57492" w14:paraId="23A115A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vAlign w:val="center"/>
            <w:hideMark/>
          </w:tcPr>
          <w:p w:rsidRPr="00B57492" w:rsidR="00577735" w:rsidP="009E3866" w:rsidRDefault="00577735" w14:paraId="08D89CB7"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7900C3DC"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2D66D5A5"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3</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D1EE532"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4</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54B893B"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5</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DDC5CA6"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6</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9DB1955"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7</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7567A13A"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8</w:t>
            </w:r>
          </w:p>
        </w:tc>
      </w:tr>
      <w:tr w:rsidRPr="00B57492" w:rsidR="00577735" w:rsidTr="00127374" w14:paraId="6F3E1A9F" w14:textId="77777777">
        <w:trPr>
          <w:trHeight w:val="760"/>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75C74FC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 Budžeta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AD44CE" w14:paraId="7A4D398B"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20 764 501</w:t>
            </w:r>
          </w:p>
        </w:tc>
        <w:tc>
          <w:tcPr>
            <w:tcW w:w="600" w:type="pct"/>
            <w:tcBorders>
              <w:top w:val="outset" w:color="auto" w:sz="6" w:space="0"/>
              <w:left w:val="outset" w:color="auto" w:sz="6" w:space="0"/>
              <w:bottom w:val="outset" w:color="auto" w:sz="6" w:space="0"/>
              <w:right w:val="outset" w:color="auto" w:sz="6" w:space="0"/>
            </w:tcBorders>
            <w:vAlign w:val="center"/>
          </w:tcPr>
          <w:p w:rsidRPr="00B57492" w:rsidR="00577735" w:rsidRDefault="00FA4879" w14:paraId="7FA5942F"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E32D7A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F889A0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68AEA3F"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A494096"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73FA23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127374" w14:paraId="2F367CAF" w14:textId="77777777">
        <w:trPr>
          <w:trHeight w:val="2715"/>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3C904A63"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1.1. valsts pamatbudžets, tai skaitā ieņēmumi no maksas pakalpojumiem un citi pašu ieņēmumi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AD44CE" w14:paraId="06827EED"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20 764 501</w:t>
            </w:r>
          </w:p>
        </w:tc>
        <w:tc>
          <w:tcPr>
            <w:tcW w:w="600" w:type="pct"/>
            <w:tcBorders>
              <w:top w:val="outset" w:color="auto" w:sz="6" w:space="0"/>
              <w:left w:val="outset" w:color="auto" w:sz="6" w:space="0"/>
              <w:bottom w:val="outset" w:color="auto" w:sz="6" w:space="0"/>
              <w:right w:val="outset" w:color="auto" w:sz="6" w:space="0"/>
            </w:tcBorders>
            <w:vAlign w:val="center"/>
          </w:tcPr>
          <w:p w:rsidRPr="00B57492" w:rsidR="00577735" w:rsidRDefault="00FA4879" w14:paraId="574BFE19"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95FE12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E4E118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40338E4"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AAA5C4A"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24A37E7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B57492" w14:paraId="5679C8CD"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585A11ED"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126E8E76"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65C04C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330442D"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DB42BD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401D6FB"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5A134DF"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476391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127374" w14:paraId="7BD76CA8" w14:textId="77777777">
        <w:trPr>
          <w:trHeight w:val="1070"/>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1919545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7BC453DB"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5D1EDBF"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19A9586"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267070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586619A"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7F5B2FA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8400A4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B57492" w14:paraId="2DF3EF29"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12705694"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lastRenderedPageBreak/>
              <w:t>2. Budžeta izdevumi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AD44CE" w14:paraId="7AB634D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20 764 501</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B57492" w14:paraId="3B1539F3" w14:textId="5485D562">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1 821 179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85CFB3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21E41F3"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DD4E05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2AB04EDD"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8CE5086"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B57492" w:rsidTr="00B57492" w14:paraId="0977127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B57492" w:rsidP="009E3866" w:rsidRDefault="00B57492" w14:paraId="022AC08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B57492" w:rsidP="008F389C" w:rsidRDefault="00B57492" w14:paraId="3D27C8B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20 764 501</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3A4BE2A2" w14:textId="2D57F9CD">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1 821 179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0C423CA4"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641D269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4D5F100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52F5CE54"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3AF94FC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127374" w14:paraId="48F755EF" w14:textId="77777777">
        <w:trPr>
          <w:trHeight w:val="1068"/>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380B178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2.2. valsts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1C932CE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52F5C7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4FBD97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CD26A99"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F50242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088E62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2EF35B03"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127374" w14:paraId="5C85A1DA" w14:textId="77777777">
        <w:trPr>
          <w:trHeight w:val="1142"/>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53A8957A"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2.3.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057B597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824E706"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ABFD07B"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BADEFD3"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AD65622"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BB3201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1E2954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B57492" w:rsidTr="00B57492" w14:paraId="2132E0D5"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B57492" w:rsidP="009E3866" w:rsidRDefault="00B57492" w14:paraId="0D9F18F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3. Finansiālā ietekme</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B57492" w:rsidP="008F389C" w:rsidRDefault="00B57492" w14:paraId="2B8D7D5F"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6E0F5D7B" w14:textId="6B9C8F70">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-1 821 179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5E822BD2"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42D8061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746F2C72"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68090E2B"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3E71721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B57492" w:rsidTr="00B57492" w14:paraId="528AC5CD"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B57492" w:rsidP="009E3866" w:rsidRDefault="00B57492" w14:paraId="37E80440"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3.1. valsts pamatbudžets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B57492" w:rsidP="008F389C" w:rsidRDefault="00B57492" w14:paraId="5AF7DFEB"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72561DF3" w14:textId="411ADBE2">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-1 821 179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6CC7DC79"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4A620F0F"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2EE88B1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2A2CC6A0"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12CCB6BA"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127374" w14:paraId="324E273A" w14:textId="77777777">
        <w:trPr>
          <w:trHeight w:val="756"/>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30D32736"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3.2. speciālais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2F93FF03"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BAAD900"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453B6B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A951232"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23E7FD34"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5E9831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A56E2F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B57492" w14:paraId="357FE863"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7B439B7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3.3. pašvaldību budžets</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6BAFCAF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20A627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73711984"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4ECE16D"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E90F1D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99A4D0C"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F8AA8F0"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B57492" w:rsidTr="00127374" w14:paraId="14F7328E" w14:textId="77777777">
        <w:trPr>
          <w:trHeight w:val="3336"/>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B57492" w:rsidP="009E3866" w:rsidRDefault="00B57492" w14:paraId="0702F8B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4. Finanšu līdzekļi papildu izdevumu finansēšanai (kompensējošu izdevumu samazinājumu norāda ar "+" zīmi)</w:t>
            </w:r>
          </w:p>
        </w:tc>
        <w:tc>
          <w:tcPr>
            <w:tcW w:w="544" w:type="pct"/>
            <w:tcBorders>
              <w:top w:val="outset" w:color="auto" w:sz="6" w:space="0"/>
              <w:left w:val="outset" w:color="auto" w:sz="6" w:space="0"/>
              <w:bottom w:val="outset" w:color="auto" w:sz="6" w:space="0"/>
              <w:right w:val="outset" w:color="auto" w:sz="6" w:space="0"/>
            </w:tcBorders>
            <w:vAlign w:val="center"/>
            <w:hideMark/>
          </w:tcPr>
          <w:p w:rsidRPr="00B57492" w:rsidR="00B57492" w:rsidP="008F389C" w:rsidRDefault="00B57492" w14:paraId="180BE9F5"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1C1B2A4E" w14:textId="3FA58DE8">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+1 821 179</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5932C50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0BBE984F"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29E5C99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6F739D3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B57492" w:rsidRDefault="00B57492" w14:paraId="41632E62"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127374" w14:paraId="491B0032" w14:textId="77777777">
        <w:trPr>
          <w:trHeight w:val="1160"/>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6A5B39F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5. Precizēta finansiālā ietekme</w:t>
            </w:r>
          </w:p>
        </w:tc>
        <w:tc>
          <w:tcPr>
            <w:tcW w:w="544" w:type="pct"/>
            <w:vMerge w:val="restart"/>
            <w:tcBorders>
              <w:top w:val="outset" w:color="auto" w:sz="6" w:space="0"/>
              <w:left w:val="outset" w:color="auto" w:sz="6" w:space="0"/>
              <w:bottom w:val="outset" w:color="auto" w:sz="6" w:space="0"/>
              <w:right w:val="outset" w:color="auto" w:sz="6" w:space="0"/>
            </w:tcBorders>
            <w:vAlign w:val="center"/>
            <w:hideMark/>
          </w:tcPr>
          <w:p w:rsidRPr="00B57492" w:rsidR="00577735" w:rsidP="008F389C" w:rsidRDefault="00577735" w14:paraId="48CBA467"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76EDDE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344DD7D"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3F1B8B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vMerge w:val="restar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B47EFB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X</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1C428E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D61B9A0"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B57492" w14:paraId="285950DE"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2BE36C89"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5.1. valsts pamatbudžets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EC78C99"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869B8B3"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ADF932D"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E1E119F"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296C660"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D44FA8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A4C335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B57492" w14:paraId="7DEE12FC"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05800F19"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5.2. speciālais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CCFD946"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CCF05D4"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5D1F8715"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D8E0E3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DC428CC"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95E0BA1"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7F0DA2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B57492" w14:paraId="07145118"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315B4150"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lastRenderedPageBreak/>
              <w:t>5.3. pašvaldību budžets</w:t>
            </w:r>
          </w:p>
        </w:tc>
        <w:tc>
          <w:tcPr>
            <w:tcW w:w="544"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14E565F8"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3F858EA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1BE2896"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7727B16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489" w:type="pct"/>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48CD64A8" w14:textId="77777777">
            <w:pPr>
              <w:spacing w:after="0" w:line="240" w:lineRule="auto"/>
              <w:rPr>
                <w:rFonts w:ascii="Times New Roman" w:hAnsi="Times New Roman" w:eastAsia="Times New Roman" w:cs="Times New Roman"/>
                <w:iCs/>
                <w:sz w:val="28"/>
                <w:szCs w:val="28"/>
                <w:lang w:eastAsia="lv-LV"/>
              </w:rPr>
            </w:pP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A9B604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c>
          <w:tcPr>
            <w:tcW w:w="600" w:type="pct"/>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05C8E560"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0</w:t>
            </w:r>
          </w:p>
        </w:tc>
      </w:tr>
      <w:tr w:rsidRPr="00B57492" w:rsidR="00577735" w:rsidTr="00B57492" w14:paraId="3F061F9B"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3177C88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6. Detalizēts ieņēmumu un izdevumu aprēķins (ja nepieciešams, detalizētu ieņēmumu un izdevumu aprēķinu var pievienot anotācijas pielikumā)</w:t>
            </w:r>
          </w:p>
        </w:tc>
        <w:tc>
          <w:tcPr>
            <w:tcW w:w="4021" w:type="pct"/>
            <w:gridSpan w:val="7"/>
            <w:vMerge w:val="restart"/>
            <w:tcBorders>
              <w:top w:val="outset" w:color="auto" w:sz="6" w:space="0"/>
              <w:left w:val="outset" w:color="auto" w:sz="6" w:space="0"/>
              <w:bottom w:val="outset" w:color="auto" w:sz="6" w:space="0"/>
              <w:right w:val="outset" w:color="auto" w:sz="6" w:space="0"/>
            </w:tcBorders>
          </w:tcPr>
          <w:p w:rsidRPr="00B57492" w:rsidR="001F3A86" w:rsidP="008F389C" w:rsidRDefault="00690BA8" w14:paraId="053FAAB9" w14:textId="15A0963B">
            <w:pPr>
              <w:pStyle w:val="Parasts1"/>
              <w:widowControl w:val="0"/>
              <w:jc w:val="both"/>
              <w:rPr>
                <w:sz w:val="28"/>
                <w:szCs w:val="28"/>
              </w:rPr>
            </w:pPr>
            <w:r w:rsidRPr="00B57492">
              <w:rPr>
                <w:sz w:val="28"/>
                <w:szCs w:val="28"/>
                <w:u w:val="single"/>
              </w:rPr>
              <w:t xml:space="preserve">Jāzepa Vītola </w:t>
            </w:r>
            <w:r w:rsidRPr="00B57492" w:rsidR="00036292">
              <w:rPr>
                <w:sz w:val="28"/>
                <w:szCs w:val="28"/>
                <w:u w:val="single"/>
              </w:rPr>
              <w:t>Latvijas Mūzikas akadēmijai</w:t>
            </w:r>
            <w:r w:rsidRPr="00B57492" w:rsidR="00F92672">
              <w:rPr>
                <w:sz w:val="28"/>
                <w:szCs w:val="28"/>
              </w:rPr>
              <w:t xml:space="preserve"> m</w:t>
            </w:r>
            <w:r w:rsidRPr="00B57492" w:rsidR="007020A4">
              <w:rPr>
                <w:sz w:val="28"/>
                <w:szCs w:val="28"/>
              </w:rPr>
              <w:t>ateriāltehniskās bāzes modernizēšana</w:t>
            </w:r>
            <w:r w:rsidRPr="00B57492" w:rsidR="00F92672">
              <w:rPr>
                <w:sz w:val="28"/>
                <w:szCs w:val="28"/>
              </w:rPr>
              <w:t>i</w:t>
            </w:r>
            <w:r w:rsidRPr="00B57492" w:rsidR="007020A4">
              <w:rPr>
                <w:sz w:val="28"/>
                <w:szCs w:val="28"/>
              </w:rPr>
              <w:t xml:space="preserve"> attālinātā mācību procesa nodrošināšanai:</w:t>
            </w:r>
          </w:p>
          <w:p w:rsidRPr="00B57492" w:rsidR="005035E0" w:rsidRDefault="00002468" w14:paraId="76852324" w14:textId="3B261245">
            <w:pPr>
              <w:pStyle w:val="Parasts1"/>
              <w:widowControl w:val="0"/>
              <w:numPr>
                <w:ilvl w:val="0"/>
                <w:numId w:val="28"/>
              </w:numPr>
              <w:ind w:left="327" w:hanging="284"/>
              <w:jc w:val="both"/>
              <w:rPr>
                <w:sz w:val="28"/>
                <w:szCs w:val="28"/>
              </w:rPr>
            </w:pPr>
            <w:r w:rsidRPr="009F28A2">
              <w:rPr>
                <w:sz w:val="28"/>
                <w:szCs w:val="28"/>
              </w:rPr>
              <w:t xml:space="preserve">Jāzepa Vītola Latvijas Mūzikas </w:t>
            </w:r>
            <w:r>
              <w:rPr>
                <w:sz w:val="28"/>
                <w:szCs w:val="28"/>
              </w:rPr>
              <w:t xml:space="preserve">akadēmijas </w:t>
            </w:r>
            <w:r w:rsidRPr="00B57492" w:rsidR="005035E0">
              <w:rPr>
                <w:sz w:val="28"/>
                <w:szCs w:val="28"/>
              </w:rPr>
              <w:t xml:space="preserve">Senāta zāles konferenču sistēmas izveide 3 954 </w:t>
            </w:r>
            <w:proofErr w:type="spellStart"/>
            <w:r w:rsidRPr="00B57492" w:rsidR="005035E0">
              <w:rPr>
                <w:i/>
                <w:iCs/>
                <w:sz w:val="28"/>
                <w:szCs w:val="28"/>
              </w:rPr>
              <w:t>euro</w:t>
            </w:r>
            <w:proofErr w:type="spellEnd"/>
            <w:r w:rsidRPr="00B57492" w:rsidR="005035E0">
              <w:rPr>
                <w:i/>
                <w:iCs/>
                <w:sz w:val="28"/>
                <w:szCs w:val="28"/>
              </w:rPr>
              <w:t xml:space="preserve"> </w:t>
            </w:r>
            <w:r w:rsidRPr="00B57492" w:rsidR="005035E0">
              <w:rPr>
                <w:sz w:val="28"/>
                <w:szCs w:val="28"/>
              </w:rPr>
              <w:t xml:space="preserve">(īpaša plata leņķa tīmekļa kamera, skaļruņi </w:t>
            </w:r>
            <w:r w:rsidRPr="00B57492" w:rsidR="007C7FDB">
              <w:rPr>
                <w:sz w:val="28"/>
                <w:szCs w:val="28"/>
              </w:rPr>
              <w:t>–</w:t>
            </w:r>
            <w:r w:rsidRPr="00B57492" w:rsidR="005035E0">
              <w:rPr>
                <w:sz w:val="28"/>
                <w:szCs w:val="28"/>
              </w:rPr>
              <w:t xml:space="preserve"> mikrofoni, komutācijas bloks);</w:t>
            </w:r>
          </w:p>
          <w:p w:rsidRPr="00B57492" w:rsidR="005035E0" w:rsidRDefault="005035E0" w14:paraId="6CA21529" w14:textId="54614644">
            <w:pPr>
              <w:pStyle w:val="Parasts1"/>
              <w:widowControl w:val="0"/>
              <w:numPr>
                <w:ilvl w:val="0"/>
                <w:numId w:val="28"/>
              </w:numPr>
              <w:ind w:left="327" w:hanging="284"/>
              <w:jc w:val="both"/>
              <w:rPr>
                <w:sz w:val="28"/>
                <w:szCs w:val="28"/>
              </w:rPr>
            </w:pPr>
            <w:r w:rsidRPr="00B57492">
              <w:rPr>
                <w:sz w:val="28"/>
                <w:szCs w:val="28"/>
              </w:rPr>
              <w:t>ZOOM platformas EDU licenču iegāde E-studiju videi 5</w:t>
            </w:r>
            <w:r w:rsidRPr="00B57492" w:rsidR="00036292">
              <w:rPr>
                <w:sz w:val="28"/>
                <w:szCs w:val="28"/>
              </w:rPr>
              <w:t> </w:t>
            </w:r>
            <w:r w:rsidRPr="00B57492">
              <w:rPr>
                <w:sz w:val="28"/>
                <w:szCs w:val="28"/>
              </w:rPr>
              <w:t>000</w:t>
            </w:r>
            <w:r w:rsidRPr="00B57492" w:rsidR="00036292">
              <w:rPr>
                <w:sz w:val="28"/>
                <w:szCs w:val="28"/>
              </w:rPr>
              <w:t> </w:t>
            </w:r>
            <w:proofErr w:type="spellStart"/>
            <w:r w:rsidRPr="00B57492">
              <w:rPr>
                <w:i/>
                <w:iCs/>
                <w:sz w:val="28"/>
                <w:szCs w:val="28"/>
              </w:rPr>
              <w:t>euro</w:t>
            </w:r>
            <w:proofErr w:type="spellEnd"/>
            <w:r w:rsidRPr="00B57492">
              <w:rPr>
                <w:i/>
                <w:iCs/>
                <w:sz w:val="28"/>
                <w:szCs w:val="28"/>
              </w:rPr>
              <w:t>;</w:t>
            </w:r>
          </w:p>
          <w:p w:rsidRPr="00B57492" w:rsidR="005035E0" w:rsidRDefault="00036292" w14:paraId="2112B41E" w14:textId="607B986A">
            <w:pPr>
              <w:pStyle w:val="Parasts1"/>
              <w:widowControl w:val="0"/>
              <w:numPr>
                <w:ilvl w:val="0"/>
                <w:numId w:val="28"/>
              </w:numPr>
              <w:ind w:left="327" w:hanging="284"/>
              <w:jc w:val="both"/>
              <w:rPr>
                <w:sz w:val="28"/>
                <w:szCs w:val="28"/>
              </w:rPr>
            </w:pPr>
            <w:r w:rsidRPr="00B57492">
              <w:rPr>
                <w:sz w:val="28"/>
                <w:szCs w:val="28"/>
              </w:rPr>
              <w:t xml:space="preserve">pārvietojama </w:t>
            </w:r>
            <w:r w:rsidRPr="00B57492" w:rsidR="005035E0">
              <w:rPr>
                <w:sz w:val="28"/>
                <w:szCs w:val="28"/>
              </w:rPr>
              <w:t xml:space="preserve">daudzkameru videoieraksta sistēma </w:t>
            </w:r>
            <w:r w:rsidRPr="009F28A2" w:rsidR="009F28A2">
              <w:rPr>
                <w:sz w:val="28"/>
                <w:szCs w:val="28"/>
              </w:rPr>
              <w:t xml:space="preserve">Jāzepa Vītola Latvijas Mūzikas </w:t>
            </w:r>
            <w:r w:rsidRPr="00B57492" w:rsidR="005035E0">
              <w:rPr>
                <w:sz w:val="28"/>
                <w:szCs w:val="28"/>
              </w:rPr>
              <w:t xml:space="preserve">akadēmijas koncertzālēm </w:t>
            </w:r>
            <w:r w:rsidRPr="00B57492">
              <w:rPr>
                <w:sz w:val="28"/>
                <w:szCs w:val="28"/>
              </w:rPr>
              <w:t>–</w:t>
            </w:r>
            <w:r w:rsidRPr="00B57492" w:rsidR="005035E0">
              <w:rPr>
                <w:sz w:val="28"/>
                <w:szCs w:val="28"/>
              </w:rPr>
              <w:t xml:space="preserve"> ieskaitēm, eksāmeniem un koncertiem </w:t>
            </w:r>
            <w:r w:rsidRPr="00B57492">
              <w:rPr>
                <w:sz w:val="28"/>
                <w:szCs w:val="28"/>
              </w:rPr>
              <w:t>–</w:t>
            </w:r>
            <w:r w:rsidRPr="00B57492" w:rsidR="005035E0">
              <w:rPr>
                <w:sz w:val="28"/>
                <w:szCs w:val="28"/>
              </w:rPr>
              <w:t xml:space="preserve"> 41 056 </w:t>
            </w:r>
            <w:proofErr w:type="spellStart"/>
            <w:r w:rsidRPr="00B57492" w:rsidR="005035E0">
              <w:rPr>
                <w:i/>
                <w:iCs/>
                <w:sz w:val="28"/>
                <w:szCs w:val="28"/>
              </w:rPr>
              <w:t>euro</w:t>
            </w:r>
            <w:proofErr w:type="spellEnd"/>
            <w:r w:rsidRPr="00B57492" w:rsidR="005035E0">
              <w:rPr>
                <w:sz w:val="28"/>
                <w:szCs w:val="28"/>
              </w:rPr>
              <w:t xml:space="preserve"> (grozāmās un vadāmās </w:t>
            </w:r>
            <w:proofErr w:type="gramStart"/>
            <w:r w:rsidRPr="00B57492" w:rsidR="005035E0">
              <w:rPr>
                <w:sz w:val="28"/>
                <w:szCs w:val="28"/>
              </w:rPr>
              <w:t>video kameras</w:t>
            </w:r>
            <w:proofErr w:type="gramEnd"/>
            <w:r w:rsidRPr="00B57492" w:rsidR="005035E0">
              <w:rPr>
                <w:sz w:val="28"/>
                <w:szCs w:val="28"/>
              </w:rPr>
              <w:t xml:space="preserve"> 4 gab. x 6 629 </w:t>
            </w:r>
            <w:proofErr w:type="spellStart"/>
            <w:r w:rsidRPr="00B57492" w:rsidR="005035E0">
              <w:rPr>
                <w:i/>
                <w:iCs/>
                <w:sz w:val="28"/>
                <w:szCs w:val="28"/>
              </w:rPr>
              <w:t>euro</w:t>
            </w:r>
            <w:proofErr w:type="spellEnd"/>
            <w:r w:rsidRPr="00B57492" w:rsidR="005035E0">
              <w:rPr>
                <w:sz w:val="28"/>
                <w:szCs w:val="28"/>
              </w:rPr>
              <w:t xml:space="preserve">; </w:t>
            </w:r>
            <w:r w:rsidRPr="00B57492" w:rsidR="00ED7FD1">
              <w:rPr>
                <w:sz w:val="28"/>
                <w:szCs w:val="28"/>
              </w:rPr>
              <w:t>kameras kustības sekošanas programma 1</w:t>
            </w:r>
            <w:r w:rsidRPr="00B57492">
              <w:rPr>
                <w:sz w:val="28"/>
                <w:szCs w:val="28"/>
              </w:rPr>
              <w:t> </w:t>
            </w:r>
            <w:r w:rsidRPr="00B57492" w:rsidR="00ED7FD1">
              <w:rPr>
                <w:sz w:val="28"/>
                <w:szCs w:val="28"/>
              </w:rPr>
              <w:t>600</w:t>
            </w:r>
            <w:r w:rsidRPr="00B57492">
              <w:rPr>
                <w:sz w:val="28"/>
                <w:szCs w:val="28"/>
              </w:rPr>
              <w:t> </w:t>
            </w:r>
            <w:proofErr w:type="spellStart"/>
            <w:r w:rsidRPr="00B57492" w:rsidR="00ED7FD1">
              <w:rPr>
                <w:i/>
                <w:iCs/>
                <w:sz w:val="28"/>
                <w:szCs w:val="28"/>
              </w:rPr>
              <w:t>euro</w:t>
            </w:r>
            <w:proofErr w:type="spellEnd"/>
            <w:r w:rsidRPr="00B57492" w:rsidR="00ED7FD1">
              <w:rPr>
                <w:i/>
                <w:iCs/>
                <w:sz w:val="28"/>
                <w:szCs w:val="28"/>
              </w:rPr>
              <w:t xml:space="preserve">; </w:t>
            </w:r>
            <w:r w:rsidRPr="00B57492" w:rsidR="00ED7FD1">
              <w:rPr>
                <w:sz w:val="28"/>
                <w:szCs w:val="28"/>
              </w:rPr>
              <w:t xml:space="preserve">daudzkameru video komutācijas un straumēšanas iekārta </w:t>
            </w:r>
            <w:r w:rsidRPr="00B57492">
              <w:rPr>
                <w:sz w:val="28"/>
                <w:szCs w:val="28"/>
              </w:rPr>
              <w:t>–</w:t>
            </w:r>
            <w:r w:rsidRPr="00B57492" w:rsidR="00ED7FD1">
              <w:rPr>
                <w:sz w:val="28"/>
                <w:szCs w:val="28"/>
              </w:rPr>
              <w:t xml:space="preserve"> pults, monitori, rakstītājs 6 650 </w:t>
            </w:r>
            <w:proofErr w:type="spellStart"/>
            <w:r w:rsidRPr="00B57492" w:rsidR="00ED7FD1">
              <w:rPr>
                <w:i/>
                <w:iCs/>
                <w:sz w:val="28"/>
                <w:szCs w:val="28"/>
              </w:rPr>
              <w:t>euro</w:t>
            </w:r>
            <w:proofErr w:type="spellEnd"/>
            <w:r w:rsidRPr="00B57492" w:rsidR="00ED7FD1">
              <w:rPr>
                <w:sz w:val="28"/>
                <w:szCs w:val="28"/>
              </w:rPr>
              <w:t xml:space="preserve">; video signāla kabeļu līniju ierīkošana 1 800 </w:t>
            </w:r>
            <w:proofErr w:type="spellStart"/>
            <w:r w:rsidRPr="00B57492" w:rsidR="00ED7FD1">
              <w:rPr>
                <w:i/>
                <w:iCs/>
                <w:sz w:val="28"/>
                <w:szCs w:val="28"/>
              </w:rPr>
              <w:t>euro</w:t>
            </w:r>
            <w:proofErr w:type="spellEnd"/>
            <w:r w:rsidRPr="00B57492" w:rsidR="00ED7FD1">
              <w:rPr>
                <w:sz w:val="28"/>
                <w:szCs w:val="28"/>
              </w:rPr>
              <w:t>; video tīkla izveide 1</w:t>
            </w:r>
            <w:r w:rsidRPr="00B57492">
              <w:rPr>
                <w:sz w:val="28"/>
                <w:szCs w:val="28"/>
              </w:rPr>
              <w:t> </w:t>
            </w:r>
            <w:r w:rsidRPr="00B57492" w:rsidR="00ED7FD1">
              <w:rPr>
                <w:sz w:val="28"/>
                <w:szCs w:val="28"/>
              </w:rPr>
              <w:t>250</w:t>
            </w:r>
            <w:r w:rsidRPr="00B57492">
              <w:rPr>
                <w:sz w:val="28"/>
                <w:szCs w:val="28"/>
              </w:rPr>
              <w:t> </w:t>
            </w:r>
            <w:proofErr w:type="spellStart"/>
            <w:r w:rsidRPr="00B57492" w:rsidR="00ED7FD1">
              <w:rPr>
                <w:i/>
                <w:iCs/>
                <w:sz w:val="28"/>
                <w:szCs w:val="28"/>
              </w:rPr>
              <w:t>euro</w:t>
            </w:r>
            <w:proofErr w:type="spellEnd"/>
            <w:r w:rsidRPr="00B57492" w:rsidR="00ED7FD1">
              <w:rPr>
                <w:sz w:val="28"/>
                <w:szCs w:val="28"/>
              </w:rPr>
              <w:t>; audio risinājums – mikrofoni, komutācija, pults u.c. 3</w:t>
            </w:r>
            <w:r w:rsidR="00002468">
              <w:rPr>
                <w:sz w:val="28"/>
                <w:szCs w:val="28"/>
              </w:rPr>
              <w:t> </w:t>
            </w:r>
            <w:r w:rsidRPr="00B57492" w:rsidR="00ED7FD1">
              <w:rPr>
                <w:sz w:val="28"/>
                <w:szCs w:val="28"/>
              </w:rPr>
              <w:t>240</w:t>
            </w:r>
            <w:r w:rsidR="00002468">
              <w:rPr>
                <w:sz w:val="28"/>
                <w:szCs w:val="28"/>
              </w:rPr>
              <w:t> </w:t>
            </w:r>
            <w:proofErr w:type="spellStart"/>
            <w:r w:rsidRPr="00B57492" w:rsidR="00ED7FD1">
              <w:rPr>
                <w:i/>
                <w:iCs/>
                <w:sz w:val="28"/>
                <w:szCs w:val="28"/>
              </w:rPr>
              <w:t>euro</w:t>
            </w:r>
            <w:proofErr w:type="spellEnd"/>
            <w:r w:rsidRPr="00B57492" w:rsidR="00ED7FD1">
              <w:rPr>
                <w:sz w:val="28"/>
                <w:szCs w:val="28"/>
              </w:rPr>
              <w:t>);</w:t>
            </w:r>
          </w:p>
          <w:p w:rsidRPr="00B57492" w:rsidR="00E56DC0" w:rsidRDefault="00036292" w14:paraId="65949DDD" w14:textId="72DEB9C4">
            <w:pPr>
              <w:pStyle w:val="Parasts1"/>
              <w:numPr>
                <w:ilvl w:val="0"/>
                <w:numId w:val="28"/>
              </w:numPr>
              <w:ind w:left="327" w:hanging="284"/>
              <w:jc w:val="both"/>
              <w:rPr>
                <w:sz w:val="28"/>
                <w:szCs w:val="28"/>
              </w:rPr>
            </w:pPr>
            <w:proofErr w:type="gramStart"/>
            <w:r w:rsidRPr="00B57492">
              <w:rPr>
                <w:sz w:val="28"/>
                <w:szCs w:val="28"/>
              </w:rPr>
              <w:t xml:space="preserve">informāciju </w:t>
            </w:r>
            <w:r w:rsidRPr="00B57492" w:rsidR="00ED7FD1">
              <w:rPr>
                <w:sz w:val="28"/>
                <w:szCs w:val="28"/>
              </w:rPr>
              <w:t>tehnoloģiju</w:t>
            </w:r>
            <w:proofErr w:type="gramEnd"/>
            <w:r w:rsidRPr="00B57492" w:rsidR="00ED7FD1">
              <w:rPr>
                <w:sz w:val="28"/>
                <w:szCs w:val="28"/>
              </w:rPr>
              <w:t xml:space="preserve"> sistēmu datortīkla uzlabošana 43</w:t>
            </w:r>
            <w:r w:rsidRPr="00B57492">
              <w:rPr>
                <w:sz w:val="28"/>
                <w:szCs w:val="28"/>
              </w:rPr>
              <w:t> </w:t>
            </w:r>
            <w:r w:rsidRPr="00B57492" w:rsidR="00ED7FD1">
              <w:rPr>
                <w:sz w:val="28"/>
                <w:szCs w:val="28"/>
              </w:rPr>
              <w:t>800</w:t>
            </w:r>
            <w:r w:rsidRPr="00B57492">
              <w:rPr>
                <w:sz w:val="28"/>
                <w:szCs w:val="28"/>
              </w:rPr>
              <w:t> </w:t>
            </w:r>
            <w:proofErr w:type="spellStart"/>
            <w:r w:rsidRPr="00B57492" w:rsidR="00ED7FD1">
              <w:rPr>
                <w:i/>
                <w:iCs/>
                <w:sz w:val="28"/>
                <w:szCs w:val="28"/>
              </w:rPr>
              <w:t>euro</w:t>
            </w:r>
            <w:proofErr w:type="spellEnd"/>
            <w:r w:rsidRPr="00B57492" w:rsidR="00ED7FD1">
              <w:rPr>
                <w:i/>
                <w:iCs/>
                <w:sz w:val="28"/>
                <w:szCs w:val="28"/>
              </w:rPr>
              <w:t xml:space="preserve"> </w:t>
            </w:r>
            <w:r w:rsidRPr="00B57492" w:rsidR="00ED7FD1">
              <w:rPr>
                <w:sz w:val="28"/>
                <w:szCs w:val="28"/>
              </w:rPr>
              <w:t xml:space="preserve">(portatīvo datoru iegāde 20 gab. x 1 325 </w:t>
            </w:r>
            <w:proofErr w:type="spellStart"/>
            <w:r w:rsidRPr="00B57492" w:rsidR="00ED7FD1">
              <w:rPr>
                <w:i/>
                <w:iCs/>
                <w:sz w:val="28"/>
                <w:szCs w:val="28"/>
              </w:rPr>
              <w:t>euro</w:t>
            </w:r>
            <w:proofErr w:type="spellEnd"/>
            <w:r w:rsidRPr="00B57492" w:rsidR="00ED7FD1">
              <w:rPr>
                <w:sz w:val="28"/>
                <w:szCs w:val="28"/>
              </w:rPr>
              <w:t xml:space="preserve"> = 26 500 </w:t>
            </w:r>
            <w:proofErr w:type="spellStart"/>
            <w:r w:rsidRPr="00B57492" w:rsidR="00ED7FD1">
              <w:rPr>
                <w:i/>
                <w:iCs/>
                <w:sz w:val="28"/>
                <w:szCs w:val="28"/>
              </w:rPr>
              <w:t>euro</w:t>
            </w:r>
            <w:proofErr w:type="spellEnd"/>
            <w:r w:rsidRPr="00DD77EF" w:rsidR="00ED7FD1">
              <w:rPr>
                <w:sz w:val="28"/>
                <w:szCs w:val="28"/>
              </w:rPr>
              <w:t>;</w:t>
            </w:r>
            <w:r w:rsidRPr="00B57492" w:rsidR="00ED7FD1">
              <w:rPr>
                <w:i/>
                <w:iCs/>
                <w:sz w:val="28"/>
                <w:szCs w:val="28"/>
              </w:rPr>
              <w:t xml:space="preserve"> </w:t>
            </w:r>
            <w:r w:rsidRPr="00B57492" w:rsidR="00ED7FD1">
              <w:rPr>
                <w:sz w:val="28"/>
                <w:szCs w:val="28"/>
              </w:rPr>
              <w:t>tīkla komutācijas iekārtas 4 gab.</w:t>
            </w:r>
            <w:r w:rsidRPr="00B57492" w:rsidR="007C7FDB">
              <w:rPr>
                <w:sz w:val="28"/>
                <w:szCs w:val="28"/>
              </w:rPr>
              <w:t xml:space="preserve"> </w:t>
            </w:r>
            <w:r w:rsidRPr="00B57492" w:rsidR="00ED7FD1">
              <w:rPr>
                <w:sz w:val="28"/>
                <w:szCs w:val="28"/>
              </w:rPr>
              <w:t xml:space="preserve">x 400 </w:t>
            </w:r>
            <w:proofErr w:type="spellStart"/>
            <w:r w:rsidRPr="00B57492" w:rsidR="00ED7FD1">
              <w:rPr>
                <w:i/>
                <w:iCs/>
                <w:sz w:val="28"/>
                <w:szCs w:val="28"/>
              </w:rPr>
              <w:t>euro</w:t>
            </w:r>
            <w:proofErr w:type="spellEnd"/>
            <w:r w:rsidRPr="00B57492" w:rsidR="00ED7FD1">
              <w:rPr>
                <w:sz w:val="28"/>
                <w:szCs w:val="28"/>
              </w:rPr>
              <w:t xml:space="preserve"> = 1 600 </w:t>
            </w:r>
            <w:proofErr w:type="spellStart"/>
            <w:r w:rsidRPr="00B57492" w:rsidR="00ED7FD1">
              <w:rPr>
                <w:i/>
                <w:iCs/>
                <w:sz w:val="28"/>
                <w:szCs w:val="28"/>
              </w:rPr>
              <w:t>euro</w:t>
            </w:r>
            <w:proofErr w:type="spellEnd"/>
            <w:r w:rsidRPr="00DD77EF" w:rsidR="00ED7FD1">
              <w:rPr>
                <w:sz w:val="28"/>
                <w:szCs w:val="28"/>
              </w:rPr>
              <w:t>;</w:t>
            </w:r>
            <w:r w:rsidRPr="00B57492" w:rsidR="00ED7FD1">
              <w:rPr>
                <w:i/>
                <w:iCs/>
                <w:sz w:val="28"/>
                <w:szCs w:val="28"/>
              </w:rPr>
              <w:t xml:space="preserve"> </w:t>
            </w:r>
            <w:r w:rsidRPr="00B57492" w:rsidR="00E56DC0">
              <w:rPr>
                <w:sz w:val="28"/>
                <w:szCs w:val="28"/>
              </w:rPr>
              <w:t xml:space="preserve">datortīkla līnijas atjaunošana 5 400 </w:t>
            </w:r>
            <w:proofErr w:type="spellStart"/>
            <w:r w:rsidRPr="00B57492" w:rsidR="00E56DC0">
              <w:rPr>
                <w:i/>
                <w:iCs/>
                <w:sz w:val="28"/>
                <w:szCs w:val="28"/>
              </w:rPr>
              <w:t>euro</w:t>
            </w:r>
            <w:proofErr w:type="spellEnd"/>
            <w:r w:rsidRPr="00DD77EF" w:rsidR="00E56DC0">
              <w:rPr>
                <w:sz w:val="28"/>
                <w:szCs w:val="28"/>
              </w:rPr>
              <w:t>;</w:t>
            </w:r>
            <w:r w:rsidRPr="00B57492" w:rsidR="00E56DC0">
              <w:rPr>
                <w:i/>
                <w:iCs/>
                <w:sz w:val="28"/>
                <w:szCs w:val="28"/>
              </w:rPr>
              <w:t xml:space="preserve"> </w:t>
            </w:r>
            <w:r w:rsidRPr="00B57492" w:rsidR="00E56DC0">
              <w:rPr>
                <w:sz w:val="28"/>
                <w:szCs w:val="28"/>
              </w:rPr>
              <w:t xml:space="preserve">komutācijas iekārtu konfigurācija 1 200 </w:t>
            </w:r>
            <w:proofErr w:type="spellStart"/>
            <w:r w:rsidRPr="00B57492" w:rsidR="00E56DC0">
              <w:rPr>
                <w:i/>
                <w:iCs/>
                <w:sz w:val="28"/>
                <w:szCs w:val="28"/>
              </w:rPr>
              <w:t>euro</w:t>
            </w:r>
            <w:proofErr w:type="spellEnd"/>
            <w:r w:rsidRPr="00DD77EF" w:rsidR="00E56DC0">
              <w:rPr>
                <w:sz w:val="28"/>
                <w:szCs w:val="28"/>
              </w:rPr>
              <w:t>;</w:t>
            </w:r>
            <w:r w:rsidRPr="00B57492" w:rsidR="00E56DC0">
              <w:rPr>
                <w:i/>
                <w:iCs/>
                <w:sz w:val="28"/>
                <w:szCs w:val="28"/>
              </w:rPr>
              <w:t xml:space="preserve"> </w:t>
            </w:r>
            <w:r w:rsidRPr="00B57492" w:rsidR="00E56DC0">
              <w:rPr>
                <w:sz w:val="28"/>
                <w:szCs w:val="28"/>
              </w:rPr>
              <w:t xml:space="preserve">video serveris 6 500 </w:t>
            </w:r>
            <w:proofErr w:type="spellStart"/>
            <w:r w:rsidRPr="00B57492" w:rsidR="00E56DC0">
              <w:rPr>
                <w:i/>
                <w:iCs/>
                <w:sz w:val="28"/>
                <w:szCs w:val="28"/>
              </w:rPr>
              <w:t>euro</w:t>
            </w:r>
            <w:proofErr w:type="spellEnd"/>
            <w:r w:rsidRPr="00DD77EF" w:rsidR="00E56DC0">
              <w:rPr>
                <w:sz w:val="28"/>
                <w:szCs w:val="28"/>
              </w:rPr>
              <w:t>;</w:t>
            </w:r>
            <w:r w:rsidRPr="00B57492" w:rsidR="00E56DC0">
              <w:rPr>
                <w:sz w:val="28"/>
                <w:szCs w:val="28"/>
              </w:rPr>
              <w:t xml:space="preserve"> pārvietojamais displejs 2 gab. x 1 300 </w:t>
            </w:r>
            <w:proofErr w:type="spellStart"/>
            <w:r w:rsidRPr="00B57492" w:rsidR="00E56DC0">
              <w:rPr>
                <w:i/>
                <w:iCs/>
                <w:sz w:val="28"/>
                <w:szCs w:val="28"/>
              </w:rPr>
              <w:t>euro</w:t>
            </w:r>
            <w:proofErr w:type="spellEnd"/>
            <w:r w:rsidRPr="00B57492" w:rsidR="00E56DC0">
              <w:rPr>
                <w:i/>
                <w:iCs/>
                <w:sz w:val="28"/>
                <w:szCs w:val="28"/>
              </w:rPr>
              <w:t xml:space="preserve"> </w:t>
            </w:r>
            <w:r w:rsidRPr="00B57492" w:rsidR="00E56DC0">
              <w:rPr>
                <w:sz w:val="28"/>
                <w:szCs w:val="28"/>
              </w:rPr>
              <w:t xml:space="preserve"> = 2 600 </w:t>
            </w:r>
            <w:proofErr w:type="spellStart"/>
            <w:r w:rsidRPr="00B57492" w:rsidR="00E56DC0">
              <w:rPr>
                <w:i/>
                <w:iCs/>
                <w:sz w:val="28"/>
                <w:szCs w:val="28"/>
              </w:rPr>
              <w:t>euro</w:t>
            </w:r>
            <w:proofErr w:type="spellEnd"/>
            <w:r w:rsidRPr="00B57492" w:rsidR="00E56DC0">
              <w:rPr>
                <w:sz w:val="28"/>
                <w:szCs w:val="28"/>
              </w:rPr>
              <w:t>);</w:t>
            </w:r>
          </w:p>
          <w:p w:rsidRPr="00B57492" w:rsidR="00E56DC0" w:rsidRDefault="00E56DC0" w14:paraId="1179259E" w14:textId="7C8AFDE9">
            <w:pPr>
              <w:pStyle w:val="Parasts1"/>
              <w:numPr>
                <w:ilvl w:val="0"/>
                <w:numId w:val="28"/>
              </w:numPr>
              <w:ind w:left="327" w:hanging="284"/>
              <w:jc w:val="both"/>
              <w:rPr>
                <w:sz w:val="28"/>
                <w:szCs w:val="28"/>
              </w:rPr>
            </w:pPr>
            <w:r w:rsidRPr="00B57492">
              <w:rPr>
                <w:sz w:val="28"/>
                <w:szCs w:val="28"/>
              </w:rPr>
              <w:t xml:space="preserve">LOLA </w:t>
            </w:r>
            <w:r w:rsidRPr="00B57492" w:rsidR="00036292">
              <w:rPr>
                <w:sz w:val="28"/>
                <w:szCs w:val="28"/>
              </w:rPr>
              <w:t xml:space="preserve">– </w:t>
            </w:r>
            <w:r w:rsidRPr="00B57492">
              <w:rPr>
                <w:sz w:val="28"/>
                <w:szCs w:val="28"/>
              </w:rPr>
              <w:t xml:space="preserve">straumēšanas sistēma </w:t>
            </w:r>
            <w:r w:rsidRPr="00B57492" w:rsidR="00036292">
              <w:rPr>
                <w:sz w:val="28"/>
                <w:szCs w:val="28"/>
              </w:rPr>
              <w:t xml:space="preserve">– </w:t>
            </w:r>
            <w:r w:rsidRPr="00B57492">
              <w:rPr>
                <w:sz w:val="28"/>
                <w:szCs w:val="28"/>
              </w:rPr>
              <w:t xml:space="preserve">zema latentuma, augstas kvalitātes audio/video pārraides sistēma tīkla muzikālajām izrādēm un mijiedarbībai, ko izstrādājis </w:t>
            </w:r>
            <w:proofErr w:type="spellStart"/>
            <w:r w:rsidRPr="00B57492">
              <w:rPr>
                <w:sz w:val="28"/>
                <w:szCs w:val="28"/>
              </w:rPr>
              <w:t>Conservatorio</w:t>
            </w:r>
            <w:proofErr w:type="spellEnd"/>
            <w:r w:rsidRPr="00B57492">
              <w:rPr>
                <w:sz w:val="28"/>
                <w:szCs w:val="28"/>
              </w:rPr>
              <w:t xml:space="preserve"> </w:t>
            </w:r>
            <w:proofErr w:type="spellStart"/>
            <w:r w:rsidRPr="00B57492">
              <w:rPr>
                <w:sz w:val="28"/>
                <w:szCs w:val="28"/>
              </w:rPr>
              <w:t>di</w:t>
            </w:r>
            <w:proofErr w:type="spellEnd"/>
            <w:r w:rsidRPr="00B57492">
              <w:rPr>
                <w:sz w:val="28"/>
                <w:szCs w:val="28"/>
              </w:rPr>
              <w:t xml:space="preserve"> </w:t>
            </w:r>
            <w:proofErr w:type="spellStart"/>
            <w:r w:rsidRPr="00B57492">
              <w:rPr>
                <w:sz w:val="28"/>
                <w:szCs w:val="28"/>
              </w:rPr>
              <w:t>Musica</w:t>
            </w:r>
            <w:proofErr w:type="spellEnd"/>
            <w:r w:rsidRPr="00B57492">
              <w:rPr>
                <w:sz w:val="28"/>
                <w:szCs w:val="28"/>
              </w:rPr>
              <w:t xml:space="preserve"> </w:t>
            </w:r>
            <w:r w:rsidRPr="00B57492" w:rsidR="00036292">
              <w:rPr>
                <w:sz w:val="28"/>
                <w:szCs w:val="28"/>
                <w:shd w:val="clear" w:color="auto" w:fill="FFFFFF"/>
              </w:rPr>
              <w:t>„</w:t>
            </w:r>
            <w:proofErr w:type="spellStart"/>
            <w:r w:rsidRPr="00B57492">
              <w:rPr>
                <w:sz w:val="28"/>
                <w:szCs w:val="28"/>
              </w:rPr>
              <w:t>Giuseppe</w:t>
            </w:r>
            <w:proofErr w:type="spellEnd"/>
            <w:r w:rsidRPr="00B57492">
              <w:rPr>
                <w:sz w:val="28"/>
                <w:szCs w:val="28"/>
              </w:rPr>
              <w:t xml:space="preserve"> </w:t>
            </w:r>
            <w:proofErr w:type="spellStart"/>
            <w:r w:rsidRPr="00B57492">
              <w:rPr>
                <w:sz w:val="28"/>
                <w:szCs w:val="28"/>
              </w:rPr>
              <w:t>Tartini</w:t>
            </w:r>
            <w:proofErr w:type="spellEnd"/>
            <w:r w:rsidRPr="00B57492" w:rsidR="00036292">
              <w:rPr>
                <w:sz w:val="28"/>
                <w:szCs w:val="28"/>
              </w:rPr>
              <w:t>”</w:t>
            </w:r>
            <w:r w:rsidRPr="00B57492">
              <w:rPr>
                <w:sz w:val="28"/>
                <w:szCs w:val="28"/>
              </w:rPr>
              <w:t xml:space="preserve"> no </w:t>
            </w:r>
            <w:proofErr w:type="spellStart"/>
            <w:r w:rsidRPr="00B57492">
              <w:rPr>
                <w:sz w:val="28"/>
                <w:szCs w:val="28"/>
              </w:rPr>
              <w:t>Triestes</w:t>
            </w:r>
            <w:proofErr w:type="spellEnd"/>
            <w:r w:rsidRPr="00B57492">
              <w:rPr>
                <w:sz w:val="28"/>
                <w:szCs w:val="28"/>
              </w:rPr>
              <w:t xml:space="preserve"> (Itālija) sadarbībā ar GARR, Itālijas pētniecības un akadēmisko tīklu – 19 100 </w:t>
            </w:r>
            <w:proofErr w:type="spellStart"/>
            <w:r w:rsidRPr="00B57492">
              <w:rPr>
                <w:i/>
                <w:iCs/>
                <w:sz w:val="28"/>
                <w:szCs w:val="28"/>
              </w:rPr>
              <w:t>euro</w:t>
            </w:r>
            <w:proofErr w:type="spellEnd"/>
            <w:r w:rsidRPr="00B57492">
              <w:rPr>
                <w:i/>
                <w:iCs/>
                <w:sz w:val="28"/>
                <w:szCs w:val="28"/>
              </w:rPr>
              <w:t xml:space="preserve"> </w:t>
            </w:r>
            <w:proofErr w:type="gramStart"/>
            <w:r w:rsidRPr="00B57492">
              <w:rPr>
                <w:sz w:val="28"/>
                <w:szCs w:val="28"/>
              </w:rPr>
              <w:t>(</w:t>
            </w:r>
            <w:proofErr w:type="gramEnd"/>
            <w:r w:rsidRPr="00B57492">
              <w:rPr>
                <w:sz w:val="28"/>
                <w:szCs w:val="28"/>
              </w:rPr>
              <w:t>kamera, dators, audio iekārtas u.c. tehnika atbilstoši LOLA izstrādātāju rekomendācijām un tehniskajām prasībām 16</w:t>
            </w:r>
            <w:r w:rsidRPr="00B57492" w:rsidR="00036292">
              <w:rPr>
                <w:sz w:val="28"/>
                <w:szCs w:val="28"/>
              </w:rPr>
              <w:t> </w:t>
            </w:r>
            <w:r w:rsidRPr="00B57492">
              <w:rPr>
                <w:sz w:val="28"/>
                <w:szCs w:val="28"/>
              </w:rPr>
              <w:t>500</w:t>
            </w:r>
            <w:r w:rsidRPr="00B57492" w:rsidR="00036292">
              <w:rPr>
                <w:sz w:val="28"/>
                <w:szCs w:val="28"/>
              </w:rPr>
              <w:t> </w:t>
            </w:r>
            <w:proofErr w:type="spellStart"/>
            <w:r w:rsidRPr="00B57492">
              <w:rPr>
                <w:i/>
                <w:iCs/>
                <w:sz w:val="28"/>
                <w:szCs w:val="28"/>
              </w:rPr>
              <w:t>euro</w:t>
            </w:r>
            <w:proofErr w:type="spellEnd"/>
            <w:r w:rsidRPr="00002468">
              <w:rPr>
                <w:iCs/>
                <w:sz w:val="28"/>
                <w:szCs w:val="28"/>
              </w:rPr>
              <w:t>;</w:t>
            </w:r>
            <w:r w:rsidRPr="00B57492">
              <w:rPr>
                <w:i/>
                <w:iCs/>
                <w:sz w:val="28"/>
                <w:szCs w:val="28"/>
              </w:rPr>
              <w:t xml:space="preserve"> </w:t>
            </w:r>
            <w:r w:rsidRPr="00B57492">
              <w:rPr>
                <w:sz w:val="28"/>
                <w:szCs w:val="28"/>
              </w:rPr>
              <w:t xml:space="preserve">sistēmas ierīkošana 2 600 </w:t>
            </w:r>
            <w:proofErr w:type="spellStart"/>
            <w:r w:rsidRPr="00B57492">
              <w:rPr>
                <w:i/>
                <w:iCs/>
                <w:sz w:val="28"/>
                <w:szCs w:val="28"/>
              </w:rPr>
              <w:t>euro</w:t>
            </w:r>
            <w:proofErr w:type="spellEnd"/>
            <w:r w:rsidRPr="00B57492">
              <w:rPr>
                <w:sz w:val="28"/>
                <w:szCs w:val="28"/>
              </w:rPr>
              <w:t>);</w:t>
            </w:r>
          </w:p>
          <w:p w:rsidRPr="00B57492" w:rsidR="00E56DC0" w:rsidRDefault="00036292" w14:paraId="6FA4DB50" w14:textId="19AFA7CC">
            <w:pPr>
              <w:pStyle w:val="Parasts1"/>
              <w:numPr>
                <w:ilvl w:val="0"/>
                <w:numId w:val="28"/>
              </w:numPr>
              <w:ind w:left="327" w:hanging="284"/>
              <w:jc w:val="both"/>
              <w:rPr>
                <w:sz w:val="28"/>
                <w:szCs w:val="28"/>
              </w:rPr>
            </w:pPr>
            <w:r w:rsidRPr="00B57492">
              <w:rPr>
                <w:sz w:val="28"/>
                <w:szCs w:val="28"/>
              </w:rPr>
              <w:t xml:space="preserve">automatizētā </w:t>
            </w:r>
            <w:r w:rsidRPr="00B57492" w:rsidR="00E56DC0">
              <w:rPr>
                <w:sz w:val="28"/>
                <w:szCs w:val="28"/>
              </w:rPr>
              <w:t xml:space="preserve">attālinātā piekļuves sistēma </w:t>
            </w:r>
            <w:r w:rsidRPr="009F28A2" w:rsidR="00CB275B">
              <w:rPr>
                <w:sz w:val="28"/>
                <w:szCs w:val="28"/>
              </w:rPr>
              <w:t xml:space="preserve">Jāzepa Vītola Latvijas Mūzikas </w:t>
            </w:r>
            <w:r w:rsidRPr="00B57492" w:rsidR="00E56DC0">
              <w:rPr>
                <w:sz w:val="28"/>
                <w:szCs w:val="28"/>
              </w:rPr>
              <w:t>akadēmijas ēkās</w:t>
            </w:r>
            <w:r w:rsidRPr="00B57492">
              <w:rPr>
                <w:sz w:val="28"/>
                <w:szCs w:val="28"/>
              </w:rPr>
              <w:t xml:space="preserve"> </w:t>
            </w:r>
            <w:r w:rsidRPr="00B57492" w:rsidR="00E56DC0">
              <w:rPr>
                <w:sz w:val="28"/>
                <w:szCs w:val="28"/>
              </w:rPr>
              <w:t xml:space="preserve">14 800 </w:t>
            </w:r>
            <w:proofErr w:type="spellStart"/>
            <w:r w:rsidRPr="00B57492" w:rsidR="00E56DC0">
              <w:rPr>
                <w:i/>
                <w:iCs/>
                <w:sz w:val="28"/>
                <w:szCs w:val="28"/>
              </w:rPr>
              <w:t>euro</w:t>
            </w:r>
            <w:proofErr w:type="spellEnd"/>
            <w:r w:rsidRPr="00B57492" w:rsidR="00E56DC0">
              <w:rPr>
                <w:i/>
                <w:iCs/>
                <w:sz w:val="28"/>
                <w:szCs w:val="28"/>
              </w:rPr>
              <w:t>;</w:t>
            </w:r>
          </w:p>
          <w:p w:rsidRPr="00B57492" w:rsidR="00E56DC0" w:rsidRDefault="00036292" w14:paraId="227E7FC1" w14:textId="5A1121C6">
            <w:pPr>
              <w:pStyle w:val="Parasts1"/>
              <w:numPr>
                <w:ilvl w:val="0"/>
                <w:numId w:val="28"/>
              </w:numPr>
              <w:ind w:left="327" w:hanging="284"/>
              <w:jc w:val="both"/>
              <w:rPr>
                <w:sz w:val="28"/>
                <w:szCs w:val="28"/>
              </w:rPr>
            </w:pPr>
            <w:r w:rsidRPr="00B57492">
              <w:rPr>
                <w:sz w:val="28"/>
                <w:szCs w:val="28"/>
              </w:rPr>
              <w:t xml:space="preserve">pārvietojamā </w:t>
            </w:r>
            <w:r w:rsidRPr="00B57492" w:rsidR="00E56DC0">
              <w:rPr>
                <w:sz w:val="28"/>
                <w:szCs w:val="28"/>
              </w:rPr>
              <w:t xml:space="preserve">skaņu, ierakstu sistēmas studiju procesa nodrošināšanai </w:t>
            </w:r>
            <w:r w:rsidRPr="00B57492">
              <w:rPr>
                <w:sz w:val="28"/>
                <w:szCs w:val="28"/>
              </w:rPr>
              <w:t>–</w:t>
            </w:r>
            <w:r w:rsidRPr="00B57492" w:rsidR="00E56DC0">
              <w:rPr>
                <w:sz w:val="28"/>
                <w:szCs w:val="28"/>
              </w:rPr>
              <w:t xml:space="preserve"> 12 290 </w:t>
            </w:r>
            <w:proofErr w:type="spellStart"/>
            <w:r w:rsidRPr="00B57492" w:rsidR="00E56DC0">
              <w:rPr>
                <w:i/>
                <w:iCs/>
                <w:sz w:val="28"/>
                <w:szCs w:val="28"/>
              </w:rPr>
              <w:t>euro</w:t>
            </w:r>
            <w:proofErr w:type="spellEnd"/>
            <w:r w:rsidRPr="00B57492" w:rsidR="00E56DC0">
              <w:rPr>
                <w:i/>
                <w:iCs/>
                <w:sz w:val="28"/>
                <w:szCs w:val="28"/>
              </w:rPr>
              <w:t xml:space="preserve"> </w:t>
            </w:r>
            <w:proofErr w:type="gramStart"/>
            <w:r w:rsidRPr="00B57492" w:rsidR="00E56DC0">
              <w:rPr>
                <w:sz w:val="28"/>
                <w:szCs w:val="28"/>
              </w:rPr>
              <w:t>(</w:t>
            </w:r>
            <w:proofErr w:type="gramEnd"/>
            <w:r w:rsidRPr="00B57492" w:rsidR="00E56DC0">
              <w:rPr>
                <w:sz w:val="28"/>
                <w:szCs w:val="28"/>
              </w:rPr>
              <w:t xml:space="preserve">DAD AX32 6 795 </w:t>
            </w:r>
            <w:proofErr w:type="spellStart"/>
            <w:r w:rsidRPr="00B57492" w:rsidR="00E56DC0">
              <w:rPr>
                <w:i/>
                <w:iCs/>
                <w:sz w:val="28"/>
                <w:szCs w:val="28"/>
              </w:rPr>
              <w:t>euro</w:t>
            </w:r>
            <w:proofErr w:type="spellEnd"/>
            <w:r w:rsidRPr="00B57492" w:rsidR="00E56DC0">
              <w:rPr>
                <w:sz w:val="28"/>
                <w:szCs w:val="28"/>
              </w:rPr>
              <w:t xml:space="preserve">; DPA 2011c mikrofoni 4 gab. 2780 </w:t>
            </w:r>
            <w:proofErr w:type="spellStart"/>
            <w:r w:rsidRPr="00B57492" w:rsidR="00E56DC0">
              <w:rPr>
                <w:i/>
                <w:iCs/>
                <w:sz w:val="28"/>
                <w:szCs w:val="28"/>
              </w:rPr>
              <w:t>euro</w:t>
            </w:r>
            <w:proofErr w:type="spellEnd"/>
            <w:r w:rsidRPr="00DD77EF" w:rsidR="00E56DC0">
              <w:rPr>
                <w:sz w:val="28"/>
                <w:szCs w:val="28"/>
              </w:rPr>
              <w:t>;</w:t>
            </w:r>
            <w:r w:rsidRPr="00B57492">
              <w:rPr>
                <w:i/>
                <w:iCs/>
                <w:sz w:val="28"/>
                <w:szCs w:val="28"/>
              </w:rPr>
              <w:t xml:space="preserve"> </w:t>
            </w:r>
            <w:proofErr w:type="spellStart"/>
            <w:r w:rsidRPr="00B57492" w:rsidR="00E56DC0">
              <w:rPr>
                <w:i/>
                <w:iCs/>
                <w:sz w:val="28"/>
                <w:szCs w:val="28"/>
              </w:rPr>
              <w:t>Line</w:t>
            </w:r>
            <w:proofErr w:type="spellEnd"/>
            <w:r w:rsidRPr="00B57492" w:rsidR="00E56DC0">
              <w:rPr>
                <w:i/>
                <w:iCs/>
                <w:sz w:val="28"/>
                <w:szCs w:val="28"/>
              </w:rPr>
              <w:t xml:space="preserve"> Audio C4 mikrofoni 4 gab. 813 </w:t>
            </w:r>
            <w:proofErr w:type="spellStart"/>
            <w:r w:rsidRPr="00B57492" w:rsidR="00E56DC0">
              <w:rPr>
                <w:i/>
                <w:iCs/>
                <w:sz w:val="28"/>
                <w:szCs w:val="28"/>
              </w:rPr>
              <w:t>euro</w:t>
            </w:r>
            <w:proofErr w:type="spellEnd"/>
            <w:r w:rsidRPr="00DD77EF" w:rsidR="00E56DC0">
              <w:rPr>
                <w:sz w:val="28"/>
                <w:szCs w:val="28"/>
              </w:rPr>
              <w:t>;</w:t>
            </w:r>
            <w:r w:rsidRPr="00B57492" w:rsidR="00E56DC0">
              <w:rPr>
                <w:i/>
                <w:iCs/>
                <w:sz w:val="28"/>
                <w:szCs w:val="28"/>
              </w:rPr>
              <w:t xml:space="preserve"> </w:t>
            </w:r>
            <w:proofErr w:type="spellStart"/>
            <w:r w:rsidRPr="00B57492" w:rsidR="00E56DC0">
              <w:rPr>
                <w:sz w:val="28"/>
                <w:szCs w:val="28"/>
              </w:rPr>
              <w:t>Cat</w:t>
            </w:r>
            <w:proofErr w:type="spellEnd"/>
            <w:r w:rsidRPr="00B57492" w:rsidR="00E56DC0">
              <w:rPr>
                <w:sz w:val="28"/>
                <w:szCs w:val="28"/>
              </w:rPr>
              <w:t xml:space="preserve"> 6 1 GB kabeļi un spoles 3 gab. 965 </w:t>
            </w:r>
            <w:proofErr w:type="spellStart"/>
            <w:r w:rsidRPr="00B57492" w:rsidR="00E56DC0">
              <w:rPr>
                <w:i/>
                <w:iCs/>
                <w:sz w:val="28"/>
                <w:szCs w:val="28"/>
              </w:rPr>
              <w:t>euro</w:t>
            </w:r>
            <w:proofErr w:type="spellEnd"/>
            <w:r w:rsidRPr="00B57492" w:rsidR="00E56DC0">
              <w:rPr>
                <w:sz w:val="28"/>
                <w:szCs w:val="28"/>
              </w:rPr>
              <w:t xml:space="preserve">; Dante AVIO Analog </w:t>
            </w:r>
            <w:proofErr w:type="spellStart"/>
            <w:r w:rsidRPr="00B57492" w:rsidR="00E56DC0">
              <w:rPr>
                <w:sz w:val="28"/>
                <w:szCs w:val="28"/>
              </w:rPr>
              <w:t>Input</w:t>
            </w:r>
            <w:proofErr w:type="spellEnd"/>
            <w:r w:rsidRPr="00B57492" w:rsidR="00E56DC0">
              <w:rPr>
                <w:sz w:val="28"/>
                <w:szCs w:val="28"/>
              </w:rPr>
              <w:t xml:space="preserve"> Adapter 2x0 164 </w:t>
            </w:r>
            <w:proofErr w:type="spellStart"/>
            <w:r w:rsidRPr="00B57492" w:rsidR="00E56DC0">
              <w:rPr>
                <w:i/>
                <w:iCs/>
                <w:sz w:val="28"/>
                <w:szCs w:val="28"/>
              </w:rPr>
              <w:t>euro</w:t>
            </w:r>
            <w:proofErr w:type="spellEnd"/>
            <w:r w:rsidRPr="00B57492" w:rsidR="00E56DC0">
              <w:rPr>
                <w:sz w:val="28"/>
                <w:szCs w:val="28"/>
              </w:rPr>
              <w:t xml:space="preserve">; Dante </w:t>
            </w:r>
            <w:r w:rsidRPr="00B57492" w:rsidR="00E56DC0">
              <w:rPr>
                <w:sz w:val="28"/>
                <w:szCs w:val="28"/>
              </w:rPr>
              <w:lastRenderedPageBreak/>
              <w:t xml:space="preserve">AVIO Analog </w:t>
            </w:r>
            <w:proofErr w:type="spellStart"/>
            <w:r w:rsidRPr="00B57492" w:rsidR="00E56DC0">
              <w:rPr>
                <w:sz w:val="28"/>
                <w:szCs w:val="28"/>
              </w:rPr>
              <w:t>Putput</w:t>
            </w:r>
            <w:proofErr w:type="spellEnd"/>
            <w:r w:rsidRPr="00B57492" w:rsidR="00E56DC0">
              <w:rPr>
                <w:sz w:val="28"/>
                <w:szCs w:val="28"/>
              </w:rPr>
              <w:t xml:space="preserve"> Adapter 0x2 264 </w:t>
            </w:r>
            <w:proofErr w:type="spellStart"/>
            <w:r w:rsidRPr="00B57492" w:rsidR="00E56DC0">
              <w:rPr>
                <w:i/>
                <w:iCs/>
                <w:sz w:val="28"/>
                <w:szCs w:val="28"/>
              </w:rPr>
              <w:t>euro</w:t>
            </w:r>
            <w:proofErr w:type="spellEnd"/>
            <w:r w:rsidRPr="00B57492" w:rsidR="00E56DC0">
              <w:rPr>
                <w:sz w:val="28"/>
                <w:szCs w:val="28"/>
              </w:rPr>
              <w:t xml:space="preserve">; </w:t>
            </w:r>
            <w:proofErr w:type="spellStart"/>
            <w:r w:rsidRPr="00B57492" w:rsidR="00E56DC0">
              <w:rPr>
                <w:sz w:val="28"/>
                <w:szCs w:val="28"/>
              </w:rPr>
              <w:t>Focusrite</w:t>
            </w:r>
            <w:proofErr w:type="spellEnd"/>
            <w:r w:rsidRPr="00B57492" w:rsidR="00E56DC0">
              <w:rPr>
                <w:sz w:val="28"/>
                <w:szCs w:val="28"/>
              </w:rPr>
              <w:t xml:space="preserve"> </w:t>
            </w:r>
            <w:proofErr w:type="spellStart"/>
            <w:r w:rsidRPr="00B57492" w:rsidR="00E56DC0">
              <w:rPr>
                <w:sz w:val="28"/>
                <w:szCs w:val="28"/>
              </w:rPr>
              <w:t>Red</w:t>
            </w:r>
            <w:proofErr w:type="spellEnd"/>
            <w:r w:rsidRPr="00B57492" w:rsidR="00E56DC0">
              <w:rPr>
                <w:sz w:val="28"/>
                <w:szCs w:val="28"/>
              </w:rPr>
              <w:t xml:space="preserve"> </w:t>
            </w:r>
            <w:proofErr w:type="spellStart"/>
            <w:r w:rsidRPr="00B57492" w:rsidR="00E56DC0">
              <w:rPr>
                <w:sz w:val="28"/>
                <w:szCs w:val="28"/>
              </w:rPr>
              <w:t>Net</w:t>
            </w:r>
            <w:proofErr w:type="spellEnd"/>
            <w:r w:rsidRPr="00B57492" w:rsidR="00E56DC0">
              <w:rPr>
                <w:sz w:val="28"/>
                <w:szCs w:val="28"/>
              </w:rPr>
              <w:t xml:space="preserve"> AM2 </w:t>
            </w:r>
            <w:proofErr w:type="spellStart"/>
            <w:r w:rsidRPr="00B57492" w:rsidR="00E56DC0">
              <w:rPr>
                <w:sz w:val="28"/>
                <w:szCs w:val="28"/>
              </w:rPr>
              <w:t>austoņu</w:t>
            </w:r>
            <w:proofErr w:type="spellEnd"/>
            <w:r w:rsidRPr="00B57492" w:rsidR="00E56DC0">
              <w:rPr>
                <w:sz w:val="28"/>
                <w:szCs w:val="28"/>
              </w:rPr>
              <w:t xml:space="preserve"> pastiprinātājs 509</w:t>
            </w:r>
            <w:r w:rsidRPr="00B57492" w:rsidR="00E56DC0">
              <w:rPr>
                <w:i/>
                <w:iCs/>
                <w:sz w:val="28"/>
                <w:szCs w:val="28"/>
              </w:rPr>
              <w:t xml:space="preserve"> </w:t>
            </w:r>
            <w:proofErr w:type="spellStart"/>
            <w:r w:rsidRPr="00B57492" w:rsidR="00E56DC0">
              <w:rPr>
                <w:i/>
                <w:iCs/>
                <w:sz w:val="28"/>
                <w:szCs w:val="28"/>
              </w:rPr>
              <w:t>euro</w:t>
            </w:r>
            <w:proofErr w:type="spellEnd"/>
            <w:r w:rsidRPr="00B57492" w:rsidR="0042670D">
              <w:rPr>
                <w:sz w:val="28"/>
                <w:szCs w:val="28"/>
              </w:rPr>
              <w:t>;</w:t>
            </w:r>
          </w:p>
          <w:p w:rsidRPr="00B57492" w:rsidR="0042670D" w:rsidRDefault="00036292" w14:paraId="69F7D3F8" w14:textId="42E2BA7A">
            <w:pPr>
              <w:pStyle w:val="Parasts1"/>
              <w:numPr>
                <w:ilvl w:val="0"/>
                <w:numId w:val="28"/>
              </w:numPr>
              <w:ind w:left="327" w:hanging="284"/>
              <w:jc w:val="both"/>
              <w:rPr>
                <w:sz w:val="28"/>
                <w:szCs w:val="28"/>
              </w:rPr>
            </w:pPr>
            <w:r w:rsidRPr="00B57492">
              <w:rPr>
                <w:sz w:val="28"/>
                <w:szCs w:val="28"/>
              </w:rPr>
              <w:t>Jāzepa Vītola Latvijas Mūzikas a</w:t>
            </w:r>
            <w:r w:rsidRPr="00B57492" w:rsidR="0042670D">
              <w:rPr>
                <w:sz w:val="28"/>
                <w:szCs w:val="28"/>
              </w:rPr>
              <w:t xml:space="preserve">kadēmijas </w:t>
            </w:r>
            <w:r w:rsidRPr="00B57492">
              <w:rPr>
                <w:sz w:val="28"/>
                <w:szCs w:val="28"/>
              </w:rPr>
              <w:t>tīmekļvietnes</w:t>
            </w:r>
            <w:r w:rsidRPr="00B57492" w:rsidR="0042670D">
              <w:rPr>
                <w:sz w:val="28"/>
                <w:szCs w:val="28"/>
              </w:rPr>
              <w:t xml:space="preserve"> uzlabošana efektīvākajai informācijas apritei attālinātā studiju procesa nodrošināšanai un tās tulkošana angļu valodā 1</w:t>
            </w:r>
            <w:r w:rsidRPr="00B57492">
              <w:rPr>
                <w:sz w:val="28"/>
                <w:szCs w:val="28"/>
              </w:rPr>
              <w:t> </w:t>
            </w:r>
            <w:r w:rsidRPr="00B57492" w:rsidR="0042670D">
              <w:rPr>
                <w:sz w:val="28"/>
                <w:szCs w:val="28"/>
              </w:rPr>
              <w:t>850</w:t>
            </w:r>
            <w:r w:rsidRPr="00B57492">
              <w:rPr>
                <w:sz w:val="28"/>
                <w:szCs w:val="28"/>
              </w:rPr>
              <w:t> </w:t>
            </w:r>
            <w:proofErr w:type="spellStart"/>
            <w:r w:rsidRPr="00B57492" w:rsidR="0042670D">
              <w:rPr>
                <w:i/>
                <w:iCs/>
                <w:sz w:val="28"/>
                <w:szCs w:val="28"/>
              </w:rPr>
              <w:t>euro</w:t>
            </w:r>
            <w:proofErr w:type="spellEnd"/>
            <w:r w:rsidRPr="00B57492" w:rsidR="0042670D">
              <w:rPr>
                <w:sz w:val="28"/>
                <w:szCs w:val="28"/>
              </w:rPr>
              <w:t>;</w:t>
            </w:r>
          </w:p>
          <w:p w:rsidRPr="00B57492" w:rsidR="0042670D" w:rsidRDefault="00036292" w14:paraId="638BCE86" w14:textId="0F18BCC8">
            <w:pPr>
              <w:pStyle w:val="Parasts1"/>
              <w:numPr>
                <w:ilvl w:val="0"/>
                <w:numId w:val="28"/>
              </w:numPr>
              <w:ind w:left="327" w:hanging="284"/>
              <w:jc w:val="both"/>
              <w:rPr>
                <w:sz w:val="28"/>
                <w:szCs w:val="28"/>
              </w:rPr>
            </w:pPr>
            <w:r w:rsidRPr="00B57492">
              <w:rPr>
                <w:sz w:val="28"/>
                <w:szCs w:val="28"/>
              </w:rPr>
              <w:t xml:space="preserve">studiju </w:t>
            </w:r>
            <w:r w:rsidRPr="00B57492" w:rsidR="0042670D">
              <w:rPr>
                <w:sz w:val="28"/>
                <w:szCs w:val="28"/>
              </w:rPr>
              <w:t xml:space="preserve">dokumentu digitalizācija attālinātā studiju darba efektivitātes nodrošināšanai 8 150 </w:t>
            </w:r>
            <w:proofErr w:type="spellStart"/>
            <w:r w:rsidRPr="00B57492" w:rsidR="0042670D">
              <w:rPr>
                <w:i/>
                <w:iCs/>
                <w:sz w:val="28"/>
                <w:szCs w:val="28"/>
              </w:rPr>
              <w:t>euro</w:t>
            </w:r>
            <w:proofErr w:type="spellEnd"/>
            <w:r w:rsidRPr="00B57492" w:rsidR="0042670D">
              <w:rPr>
                <w:i/>
                <w:iCs/>
                <w:sz w:val="28"/>
                <w:szCs w:val="28"/>
              </w:rPr>
              <w:t>.</w:t>
            </w:r>
          </w:p>
          <w:p w:rsidRPr="00B57492" w:rsidR="00700D6C" w:rsidRDefault="00690BA8" w14:paraId="6BA7AF97" w14:textId="2E74D77E">
            <w:pPr>
              <w:pStyle w:val="Parasts1"/>
              <w:jc w:val="both"/>
              <w:rPr>
                <w:sz w:val="28"/>
                <w:szCs w:val="28"/>
              </w:rPr>
            </w:pPr>
            <w:r w:rsidRPr="00B57492">
              <w:rPr>
                <w:sz w:val="28"/>
                <w:szCs w:val="28"/>
                <w:u w:val="single"/>
              </w:rPr>
              <w:t>Latvijas Kultūras akadēmijai</w:t>
            </w:r>
            <w:r w:rsidRPr="00B57492" w:rsidR="00700D6C">
              <w:rPr>
                <w:sz w:val="28"/>
                <w:szCs w:val="28"/>
                <w:u w:val="single"/>
              </w:rPr>
              <w:t>:</w:t>
            </w:r>
          </w:p>
          <w:p w:rsidRPr="00B57492" w:rsidR="00AB0E8E" w:rsidRDefault="00AB0E8E" w14:paraId="1B081A96" w14:textId="537BCFB8">
            <w:pPr>
              <w:pStyle w:val="Parasts1"/>
              <w:numPr>
                <w:ilvl w:val="0"/>
                <w:numId w:val="29"/>
              </w:numPr>
              <w:ind w:left="327" w:hanging="327"/>
              <w:jc w:val="both"/>
              <w:rPr>
                <w:sz w:val="28"/>
                <w:szCs w:val="28"/>
              </w:rPr>
            </w:pPr>
            <w:r w:rsidRPr="00B57492">
              <w:rPr>
                <w:sz w:val="28"/>
                <w:szCs w:val="28"/>
              </w:rPr>
              <w:t>materiāltehniskās bāzes modernizēšana attālinātā mācību procesa nodrošināšanai:</w:t>
            </w:r>
          </w:p>
          <w:p w:rsidRPr="00B57492" w:rsidR="00700D6C" w:rsidP="00CB275B" w:rsidRDefault="00700D6C" w14:paraId="4A63BCB2" w14:textId="473D4203">
            <w:pPr>
              <w:pStyle w:val="Parasts1"/>
              <w:numPr>
                <w:ilvl w:val="1"/>
                <w:numId w:val="31"/>
              </w:numPr>
              <w:ind w:left="867" w:hanging="510"/>
              <w:jc w:val="both"/>
              <w:rPr>
                <w:sz w:val="28"/>
                <w:szCs w:val="28"/>
              </w:rPr>
            </w:pPr>
            <w:r w:rsidRPr="00B57492">
              <w:rPr>
                <w:sz w:val="28"/>
                <w:szCs w:val="28"/>
              </w:rPr>
              <w:t xml:space="preserve">audiovizuālās </w:t>
            </w:r>
            <w:r w:rsidRPr="00B57492" w:rsidR="00FC5DA8">
              <w:rPr>
                <w:sz w:val="28"/>
                <w:szCs w:val="28"/>
              </w:rPr>
              <w:t xml:space="preserve">tehnikas </w:t>
            </w:r>
            <w:r w:rsidRPr="00B57492" w:rsidR="00536307">
              <w:rPr>
                <w:sz w:val="28"/>
                <w:szCs w:val="28"/>
              </w:rPr>
              <w:t>risinājumi tiešsaistes vadības sanāksmēm 3 300</w:t>
            </w:r>
            <w:r w:rsidRPr="00B57492" w:rsidR="00536307">
              <w:rPr>
                <w:i/>
                <w:iCs/>
                <w:sz w:val="28"/>
                <w:szCs w:val="28"/>
              </w:rPr>
              <w:t xml:space="preserve"> </w:t>
            </w:r>
            <w:proofErr w:type="spellStart"/>
            <w:r w:rsidRPr="00B57492" w:rsidR="00536307">
              <w:rPr>
                <w:i/>
                <w:iCs/>
                <w:sz w:val="28"/>
                <w:szCs w:val="28"/>
              </w:rPr>
              <w:t>euro</w:t>
            </w:r>
            <w:proofErr w:type="spellEnd"/>
            <w:r w:rsidRPr="00B57492" w:rsidR="00536307">
              <w:rPr>
                <w:sz w:val="28"/>
                <w:szCs w:val="28"/>
              </w:rPr>
              <w:t xml:space="preserve"> (pie sienas stiprināms displejs 75” 1 gab. 2 000</w:t>
            </w:r>
            <w:r w:rsidRPr="00B57492" w:rsidR="00536307">
              <w:rPr>
                <w:i/>
                <w:iCs/>
                <w:sz w:val="28"/>
                <w:szCs w:val="28"/>
              </w:rPr>
              <w:t xml:space="preserve"> </w:t>
            </w:r>
            <w:proofErr w:type="spellStart"/>
            <w:r w:rsidRPr="00B57492" w:rsidR="00536307">
              <w:rPr>
                <w:i/>
                <w:iCs/>
                <w:sz w:val="28"/>
                <w:szCs w:val="28"/>
              </w:rPr>
              <w:t>euro</w:t>
            </w:r>
            <w:proofErr w:type="spellEnd"/>
            <w:r w:rsidRPr="00B57492" w:rsidR="00536307">
              <w:rPr>
                <w:sz w:val="28"/>
                <w:szCs w:val="28"/>
              </w:rPr>
              <w:t>, kabeļu komplekts 1 gab. 200</w:t>
            </w:r>
            <w:r w:rsidRPr="00B57492" w:rsidR="00536307">
              <w:rPr>
                <w:i/>
                <w:iCs/>
                <w:sz w:val="28"/>
                <w:szCs w:val="28"/>
              </w:rPr>
              <w:t xml:space="preserve"> </w:t>
            </w:r>
            <w:proofErr w:type="spellStart"/>
            <w:r w:rsidRPr="00B57492" w:rsidR="00536307">
              <w:rPr>
                <w:i/>
                <w:iCs/>
                <w:sz w:val="28"/>
                <w:szCs w:val="28"/>
              </w:rPr>
              <w:t>euro</w:t>
            </w:r>
            <w:proofErr w:type="spellEnd"/>
            <w:r w:rsidRPr="00B57492" w:rsidR="00536307">
              <w:rPr>
                <w:sz w:val="28"/>
                <w:szCs w:val="28"/>
              </w:rPr>
              <w:t xml:space="preserve">, bezvadu pieslēgumu sistēma 1gab. 800 </w:t>
            </w:r>
            <w:proofErr w:type="spellStart"/>
            <w:r w:rsidRPr="00B57492" w:rsidR="00536307">
              <w:rPr>
                <w:i/>
                <w:iCs/>
                <w:sz w:val="28"/>
                <w:szCs w:val="28"/>
              </w:rPr>
              <w:t>euro</w:t>
            </w:r>
            <w:proofErr w:type="spellEnd"/>
            <w:r w:rsidRPr="00B57492" w:rsidR="00536307">
              <w:rPr>
                <w:sz w:val="28"/>
                <w:szCs w:val="28"/>
              </w:rPr>
              <w:t>, uzstādīšanas izmaksas 1 gab. 300</w:t>
            </w:r>
            <w:r w:rsidRPr="00B57492" w:rsidR="00536307">
              <w:rPr>
                <w:i/>
                <w:iCs/>
                <w:sz w:val="28"/>
                <w:szCs w:val="28"/>
              </w:rPr>
              <w:t xml:space="preserve"> </w:t>
            </w:r>
            <w:proofErr w:type="spellStart"/>
            <w:r w:rsidRPr="00B57492" w:rsidR="00536307">
              <w:rPr>
                <w:i/>
                <w:iCs/>
                <w:sz w:val="28"/>
                <w:szCs w:val="28"/>
              </w:rPr>
              <w:t>euro</w:t>
            </w:r>
            <w:proofErr w:type="spellEnd"/>
            <w:r w:rsidRPr="00B57492" w:rsidR="00536307">
              <w:rPr>
                <w:sz w:val="28"/>
                <w:szCs w:val="28"/>
              </w:rPr>
              <w:t>);</w:t>
            </w:r>
          </w:p>
          <w:p w:rsidRPr="00B57492" w:rsidR="00700D6C" w:rsidP="00CB275B" w:rsidRDefault="00700D6C" w14:paraId="26071EB1" w14:textId="51667F5E">
            <w:pPr>
              <w:pStyle w:val="Parasts1"/>
              <w:numPr>
                <w:ilvl w:val="1"/>
                <w:numId w:val="31"/>
              </w:numPr>
              <w:ind w:left="867" w:hanging="510"/>
              <w:jc w:val="both"/>
              <w:rPr>
                <w:sz w:val="28"/>
                <w:szCs w:val="28"/>
              </w:rPr>
            </w:pPr>
            <w:r w:rsidRPr="00B57492">
              <w:rPr>
                <w:sz w:val="28"/>
                <w:szCs w:val="28"/>
              </w:rPr>
              <w:t>s</w:t>
            </w:r>
            <w:r w:rsidRPr="00B57492" w:rsidR="00536307">
              <w:rPr>
                <w:sz w:val="28"/>
                <w:szCs w:val="28"/>
              </w:rPr>
              <w:t xml:space="preserve">erveris attālinātā studentu filmu un izrāžu ierakstu arhīva izveidei 1 gab. 3 000 </w:t>
            </w:r>
            <w:proofErr w:type="spellStart"/>
            <w:r w:rsidRPr="00B57492" w:rsidR="00536307">
              <w:rPr>
                <w:i/>
                <w:iCs/>
                <w:sz w:val="28"/>
                <w:szCs w:val="28"/>
              </w:rPr>
              <w:t>euro</w:t>
            </w:r>
            <w:proofErr w:type="spellEnd"/>
            <w:r w:rsidRPr="00B57492" w:rsidR="00536307">
              <w:rPr>
                <w:sz w:val="28"/>
                <w:szCs w:val="28"/>
              </w:rPr>
              <w:t>;</w:t>
            </w:r>
          </w:p>
          <w:p w:rsidRPr="00B57492" w:rsidR="00700D6C" w:rsidP="00CB275B" w:rsidRDefault="00700D6C" w14:paraId="4A8E5C1A" w14:textId="38E95BAB">
            <w:pPr>
              <w:pStyle w:val="Parasts1"/>
              <w:numPr>
                <w:ilvl w:val="1"/>
                <w:numId w:val="31"/>
              </w:numPr>
              <w:ind w:left="867" w:hanging="510"/>
              <w:jc w:val="both"/>
              <w:rPr>
                <w:sz w:val="28"/>
                <w:szCs w:val="28"/>
              </w:rPr>
            </w:pPr>
            <w:r w:rsidRPr="00B57492">
              <w:rPr>
                <w:sz w:val="28"/>
                <w:szCs w:val="28"/>
              </w:rPr>
              <w:t>Latvijas Kultūras a</w:t>
            </w:r>
            <w:r w:rsidRPr="00B57492" w:rsidR="00536307">
              <w:rPr>
                <w:sz w:val="28"/>
                <w:szCs w:val="28"/>
              </w:rPr>
              <w:t xml:space="preserve">kadēmijas </w:t>
            </w:r>
            <w:r w:rsidRPr="00B57492">
              <w:rPr>
                <w:sz w:val="28"/>
                <w:szCs w:val="28"/>
              </w:rPr>
              <w:t>tīmekļvietnes</w:t>
            </w:r>
            <w:r w:rsidRPr="00B57492" w:rsidR="00536307">
              <w:rPr>
                <w:sz w:val="28"/>
                <w:szCs w:val="28"/>
              </w:rPr>
              <w:t xml:space="preserve"> modernizācija un sasaite ar attālināto studiju platformām 12 000</w:t>
            </w:r>
            <w:r w:rsidRPr="00B57492" w:rsidR="00536307">
              <w:rPr>
                <w:i/>
                <w:iCs/>
                <w:sz w:val="28"/>
                <w:szCs w:val="28"/>
              </w:rPr>
              <w:t xml:space="preserve"> </w:t>
            </w:r>
            <w:proofErr w:type="spellStart"/>
            <w:r w:rsidRPr="00B57492" w:rsidR="00536307">
              <w:rPr>
                <w:i/>
                <w:iCs/>
                <w:sz w:val="28"/>
                <w:szCs w:val="28"/>
              </w:rPr>
              <w:t>euro</w:t>
            </w:r>
            <w:proofErr w:type="spellEnd"/>
            <w:r w:rsidRPr="00B57492" w:rsidR="00536307">
              <w:rPr>
                <w:sz w:val="28"/>
                <w:szCs w:val="28"/>
              </w:rPr>
              <w:t xml:space="preserve"> (</w:t>
            </w:r>
            <w:r w:rsidRPr="00B57492" w:rsidR="007C7C40">
              <w:rPr>
                <w:sz w:val="28"/>
                <w:szCs w:val="28"/>
              </w:rPr>
              <w:t xml:space="preserve">informācijas </w:t>
            </w:r>
            <w:r w:rsidRPr="00B57492" w:rsidR="00536307">
              <w:rPr>
                <w:sz w:val="28"/>
                <w:szCs w:val="28"/>
              </w:rPr>
              <w:t xml:space="preserve">tehnoloģiju pakalpojums </w:t>
            </w:r>
            <w:r w:rsidRPr="00B57492" w:rsidR="00C62726">
              <w:rPr>
                <w:sz w:val="28"/>
                <w:szCs w:val="28"/>
              </w:rPr>
              <w:t>tīmekļvietnes</w:t>
            </w:r>
            <w:r w:rsidRPr="00B57492" w:rsidR="00536307">
              <w:rPr>
                <w:sz w:val="28"/>
                <w:szCs w:val="28"/>
              </w:rPr>
              <w:t xml:space="preserve"> modernizācijai 10 000</w:t>
            </w:r>
            <w:r w:rsidRPr="00B57492" w:rsidR="00536307">
              <w:rPr>
                <w:i/>
                <w:iCs/>
                <w:sz w:val="28"/>
                <w:szCs w:val="28"/>
              </w:rPr>
              <w:t xml:space="preserve"> </w:t>
            </w:r>
            <w:proofErr w:type="spellStart"/>
            <w:r w:rsidRPr="00B57492" w:rsidR="00536307">
              <w:rPr>
                <w:i/>
                <w:iCs/>
                <w:sz w:val="28"/>
                <w:szCs w:val="28"/>
              </w:rPr>
              <w:t>euro</w:t>
            </w:r>
            <w:proofErr w:type="spellEnd"/>
            <w:r w:rsidRPr="00B57492" w:rsidR="00536307">
              <w:rPr>
                <w:sz w:val="28"/>
                <w:szCs w:val="28"/>
              </w:rPr>
              <w:t xml:space="preserve">, </w:t>
            </w:r>
            <w:r w:rsidRPr="00B57492" w:rsidR="00C62726">
              <w:rPr>
                <w:sz w:val="28"/>
                <w:szCs w:val="28"/>
              </w:rPr>
              <w:t>tīmekļvietnes</w:t>
            </w:r>
            <w:r w:rsidRPr="00B57492" w:rsidR="00536307">
              <w:rPr>
                <w:sz w:val="28"/>
                <w:szCs w:val="28"/>
              </w:rPr>
              <w:t xml:space="preserve"> pārvietošana uz serveriem 2 000</w:t>
            </w:r>
            <w:r w:rsidRPr="00B57492" w:rsidR="00536307">
              <w:rPr>
                <w:i/>
                <w:iCs/>
                <w:sz w:val="28"/>
                <w:szCs w:val="28"/>
              </w:rPr>
              <w:t xml:space="preserve"> </w:t>
            </w:r>
            <w:proofErr w:type="spellStart"/>
            <w:r w:rsidRPr="00B57492" w:rsidR="00536307">
              <w:rPr>
                <w:i/>
                <w:iCs/>
                <w:sz w:val="28"/>
                <w:szCs w:val="28"/>
              </w:rPr>
              <w:t>euro</w:t>
            </w:r>
            <w:proofErr w:type="spellEnd"/>
            <w:r w:rsidRPr="00B57492" w:rsidR="00536307">
              <w:rPr>
                <w:sz w:val="28"/>
                <w:szCs w:val="28"/>
              </w:rPr>
              <w:t>);</w:t>
            </w:r>
          </w:p>
          <w:p w:rsidRPr="00B57492" w:rsidR="00700D6C" w:rsidP="00CB275B" w:rsidRDefault="00700D6C" w14:paraId="340B6343" w14:textId="07AC1805">
            <w:pPr>
              <w:pStyle w:val="Parasts1"/>
              <w:numPr>
                <w:ilvl w:val="1"/>
                <w:numId w:val="31"/>
              </w:numPr>
              <w:ind w:left="867" w:hanging="510"/>
              <w:jc w:val="both"/>
              <w:rPr>
                <w:sz w:val="28"/>
                <w:szCs w:val="28"/>
              </w:rPr>
            </w:pPr>
            <w:r w:rsidRPr="00B57492">
              <w:rPr>
                <w:sz w:val="28"/>
                <w:szCs w:val="28"/>
              </w:rPr>
              <w:t>Latvijas Kultūras a</w:t>
            </w:r>
            <w:r w:rsidRPr="00B57492" w:rsidR="00536307">
              <w:rPr>
                <w:sz w:val="28"/>
                <w:szCs w:val="28"/>
              </w:rPr>
              <w:t xml:space="preserve">kadēmijas bibliotēkas e-krājumu papildināšana ar specializēto kino žurnālu digitālajām versijām 1 gab. 500 </w:t>
            </w:r>
            <w:proofErr w:type="spellStart"/>
            <w:r w:rsidRPr="00B57492" w:rsidR="00536307">
              <w:rPr>
                <w:i/>
                <w:iCs/>
                <w:sz w:val="28"/>
                <w:szCs w:val="28"/>
              </w:rPr>
              <w:t>euro</w:t>
            </w:r>
            <w:proofErr w:type="spellEnd"/>
            <w:r w:rsidRPr="00B57492" w:rsidR="00536307">
              <w:rPr>
                <w:sz w:val="28"/>
                <w:szCs w:val="28"/>
              </w:rPr>
              <w:t>;</w:t>
            </w:r>
          </w:p>
          <w:p w:rsidRPr="00B57492" w:rsidR="00700D6C" w:rsidP="00CB275B" w:rsidRDefault="00700D6C" w14:paraId="789518C7" w14:textId="6E95BA77">
            <w:pPr>
              <w:pStyle w:val="Parasts1"/>
              <w:numPr>
                <w:ilvl w:val="1"/>
                <w:numId w:val="31"/>
              </w:numPr>
              <w:ind w:left="867" w:hanging="510"/>
              <w:jc w:val="both"/>
              <w:rPr>
                <w:sz w:val="28"/>
                <w:szCs w:val="28"/>
              </w:rPr>
            </w:pPr>
            <w:r w:rsidRPr="00B57492">
              <w:rPr>
                <w:sz w:val="28"/>
                <w:szCs w:val="28"/>
              </w:rPr>
              <w:t xml:space="preserve">skatuves </w:t>
            </w:r>
            <w:r w:rsidRPr="00B57492" w:rsidR="00536307">
              <w:rPr>
                <w:sz w:val="28"/>
                <w:szCs w:val="28"/>
              </w:rPr>
              <w:t>gaismas un skaņas tehnikas modernizēšana mācību, diplomdarbu izrāžu un konferenču tiešsaistes nodrošināšanai 30 000</w:t>
            </w:r>
            <w:r w:rsidRPr="00B57492" w:rsidR="00536307">
              <w:rPr>
                <w:i/>
                <w:iCs/>
                <w:sz w:val="28"/>
                <w:szCs w:val="28"/>
              </w:rPr>
              <w:t xml:space="preserve"> </w:t>
            </w:r>
            <w:proofErr w:type="spellStart"/>
            <w:r w:rsidRPr="00B57492" w:rsidR="00536307">
              <w:rPr>
                <w:i/>
                <w:iCs/>
                <w:sz w:val="28"/>
                <w:szCs w:val="28"/>
              </w:rPr>
              <w:t>euro</w:t>
            </w:r>
            <w:proofErr w:type="spellEnd"/>
            <w:r w:rsidRPr="00B57492" w:rsidR="00536307">
              <w:rPr>
                <w:sz w:val="28"/>
                <w:szCs w:val="28"/>
              </w:rPr>
              <w:t xml:space="preserve"> </w:t>
            </w:r>
            <w:proofErr w:type="gramStart"/>
            <w:r w:rsidRPr="00B57492" w:rsidR="00536307">
              <w:rPr>
                <w:sz w:val="28"/>
                <w:szCs w:val="28"/>
              </w:rPr>
              <w:t>(</w:t>
            </w:r>
            <w:proofErr w:type="gramEnd"/>
            <w:r w:rsidRPr="00B57492" w:rsidR="00536307">
              <w:rPr>
                <w:sz w:val="28"/>
                <w:szCs w:val="28"/>
              </w:rPr>
              <w:t xml:space="preserve">skatuves prožektori 8 gab. x 847 </w:t>
            </w:r>
            <w:proofErr w:type="spellStart"/>
            <w:r w:rsidRPr="00B57492" w:rsidR="00536307">
              <w:rPr>
                <w:i/>
                <w:iCs/>
                <w:sz w:val="28"/>
                <w:szCs w:val="28"/>
              </w:rPr>
              <w:t>euro</w:t>
            </w:r>
            <w:proofErr w:type="spellEnd"/>
            <w:r w:rsidRPr="00B57492" w:rsidR="00536307">
              <w:rPr>
                <w:sz w:val="28"/>
                <w:szCs w:val="28"/>
              </w:rPr>
              <w:t xml:space="preserve"> = 6 776</w:t>
            </w:r>
            <w:r w:rsidRPr="00B57492" w:rsidR="00536307">
              <w:rPr>
                <w:i/>
                <w:iCs/>
                <w:sz w:val="28"/>
                <w:szCs w:val="28"/>
              </w:rPr>
              <w:t xml:space="preserve"> </w:t>
            </w:r>
            <w:proofErr w:type="spellStart"/>
            <w:r w:rsidRPr="00B57492" w:rsidR="00536307">
              <w:rPr>
                <w:i/>
                <w:iCs/>
                <w:sz w:val="28"/>
                <w:szCs w:val="28"/>
              </w:rPr>
              <w:t>euro</w:t>
            </w:r>
            <w:proofErr w:type="spellEnd"/>
            <w:r w:rsidR="00A721BD">
              <w:rPr>
                <w:sz w:val="28"/>
                <w:szCs w:val="28"/>
              </w:rPr>
              <w:t>;</w:t>
            </w:r>
            <w:r w:rsidRPr="00B57492" w:rsidR="00536307">
              <w:rPr>
                <w:sz w:val="28"/>
                <w:szCs w:val="28"/>
              </w:rPr>
              <w:t xml:space="preserve"> gaismas vadības pults 1 gab. 5</w:t>
            </w:r>
            <w:r w:rsidRPr="00B57492">
              <w:rPr>
                <w:sz w:val="28"/>
                <w:szCs w:val="28"/>
              </w:rPr>
              <w:t> </w:t>
            </w:r>
            <w:r w:rsidRPr="00B57492" w:rsidR="00536307">
              <w:rPr>
                <w:sz w:val="28"/>
                <w:szCs w:val="28"/>
              </w:rPr>
              <w:t>000</w:t>
            </w:r>
            <w:r w:rsidRPr="00B57492">
              <w:rPr>
                <w:sz w:val="28"/>
                <w:szCs w:val="28"/>
              </w:rPr>
              <w:t> </w:t>
            </w:r>
            <w:proofErr w:type="spellStart"/>
            <w:r w:rsidRPr="00B57492" w:rsidR="00536307">
              <w:rPr>
                <w:i/>
                <w:iCs/>
                <w:sz w:val="28"/>
                <w:szCs w:val="28"/>
              </w:rPr>
              <w:t>euro</w:t>
            </w:r>
            <w:proofErr w:type="spellEnd"/>
            <w:r w:rsidR="00A721BD">
              <w:rPr>
                <w:sz w:val="28"/>
                <w:szCs w:val="28"/>
              </w:rPr>
              <w:t>;</w:t>
            </w:r>
            <w:r w:rsidRPr="00B57492" w:rsidR="00536307">
              <w:rPr>
                <w:sz w:val="28"/>
                <w:szCs w:val="28"/>
              </w:rPr>
              <w:t xml:space="preserve"> papildaprīkojums 1 gab. 3 224 </w:t>
            </w:r>
            <w:proofErr w:type="spellStart"/>
            <w:r w:rsidRPr="00B57492" w:rsidR="00536307">
              <w:rPr>
                <w:i/>
                <w:iCs/>
                <w:sz w:val="28"/>
                <w:szCs w:val="28"/>
              </w:rPr>
              <w:t>euro</w:t>
            </w:r>
            <w:proofErr w:type="spellEnd"/>
            <w:r w:rsidR="00A721BD">
              <w:rPr>
                <w:sz w:val="28"/>
                <w:szCs w:val="28"/>
              </w:rPr>
              <w:t>;</w:t>
            </w:r>
            <w:r w:rsidRPr="00B57492" w:rsidR="00536307">
              <w:rPr>
                <w:sz w:val="28"/>
                <w:szCs w:val="28"/>
              </w:rPr>
              <w:t xml:space="preserve"> </w:t>
            </w:r>
            <w:r w:rsidRPr="00B57492" w:rsidR="00635BDB">
              <w:rPr>
                <w:sz w:val="28"/>
                <w:szCs w:val="28"/>
              </w:rPr>
              <w:t xml:space="preserve">skaņu pults 1 gab. 4 235 </w:t>
            </w:r>
            <w:proofErr w:type="spellStart"/>
            <w:r w:rsidRPr="00B57492" w:rsidR="00635BDB">
              <w:rPr>
                <w:i/>
                <w:iCs/>
                <w:sz w:val="28"/>
                <w:szCs w:val="28"/>
              </w:rPr>
              <w:t>euro</w:t>
            </w:r>
            <w:proofErr w:type="spellEnd"/>
            <w:r w:rsidR="00A721BD">
              <w:rPr>
                <w:sz w:val="28"/>
                <w:szCs w:val="28"/>
              </w:rPr>
              <w:t>;</w:t>
            </w:r>
            <w:r w:rsidRPr="00B57492" w:rsidR="00635BDB">
              <w:rPr>
                <w:i/>
                <w:iCs/>
                <w:sz w:val="28"/>
                <w:szCs w:val="28"/>
              </w:rPr>
              <w:t xml:space="preserve"> </w:t>
            </w:r>
            <w:r w:rsidRPr="00B57492" w:rsidR="00635BDB">
              <w:rPr>
                <w:sz w:val="28"/>
                <w:szCs w:val="28"/>
              </w:rPr>
              <w:t>skatuves monitori 4 gab. x 484</w:t>
            </w:r>
            <w:r w:rsidRPr="00B57492">
              <w:rPr>
                <w:sz w:val="28"/>
                <w:szCs w:val="28"/>
              </w:rPr>
              <w:t> </w:t>
            </w:r>
            <w:proofErr w:type="spellStart"/>
            <w:r w:rsidRPr="00B57492" w:rsidR="00635BDB">
              <w:rPr>
                <w:i/>
                <w:iCs/>
                <w:sz w:val="28"/>
                <w:szCs w:val="28"/>
              </w:rPr>
              <w:t>euro</w:t>
            </w:r>
            <w:proofErr w:type="spellEnd"/>
            <w:r w:rsidRPr="00B57492" w:rsidR="00635BDB">
              <w:rPr>
                <w:sz w:val="28"/>
                <w:szCs w:val="28"/>
              </w:rPr>
              <w:t xml:space="preserve"> = 1 936 </w:t>
            </w:r>
            <w:proofErr w:type="spellStart"/>
            <w:r w:rsidRPr="00B57492" w:rsidR="00635BDB">
              <w:rPr>
                <w:i/>
                <w:iCs/>
                <w:sz w:val="28"/>
                <w:szCs w:val="28"/>
              </w:rPr>
              <w:t>euro</w:t>
            </w:r>
            <w:proofErr w:type="spellEnd"/>
            <w:r w:rsidR="00A721BD">
              <w:rPr>
                <w:sz w:val="28"/>
                <w:szCs w:val="28"/>
              </w:rPr>
              <w:t>;</w:t>
            </w:r>
            <w:r w:rsidRPr="00B57492" w:rsidR="00635BDB">
              <w:rPr>
                <w:sz w:val="28"/>
                <w:szCs w:val="28"/>
              </w:rPr>
              <w:t xml:space="preserve"> tehnika skaņas </w:t>
            </w:r>
            <w:proofErr w:type="spellStart"/>
            <w:r w:rsidRPr="00B57492" w:rsidR="00635BDB">
              <w:rPr>
                <w:sz w:val="28"/>
                <w:szCs w:val="28"/>
              </w:rPr>
              <w:t>translācijām</w:t>
            </w:r>
            <w:proofErr w:type="spellEnd"/>
            <w:r w:rsidRPr="00B57492" w:rsidR="00635BDB">
              <w:rPr>
                <w:sz w:val="28"/>
                <w:szCs w:val="28"/>
              </w:rPr>
              <w:t xml:space="preserve"> 1</w:t>
            </w:r>
            <w:r w:rsidR="00CB275B">
              <w:rPr>
                <w:sz w:val="28"/>
                <w:szCs w:val="28"/>
              </w:rPr>
              <w:t> </w:t>
            </w:r>
            <w:r w:rsidRPr="00B57492" w:rsidR="00635BDB">
              <w:rPr>
                <w:sz w:val="28"/>
                <w:szCs w:val="28"/>
              </w:rPr>
              <w:t xml:space="preserve">gab. 4 473 </w:t>
            </w:r>
            <w:proofErr w:type="spellStart"/>
            <w:r w:rsidRPr="00B57492" w:rsidR="00635BDB">
              <w:rPr>
                <w:i/>
                <w:iCs/>
                <w:sz w:val="28"/>
                <w:szCs w:val="28"/>
              </w:rPr>
              <w:t>euro</w:t>
            </w:r>
            <w:proofErr w:type="spellEnd"/>
            <w:r w:rsidR="00A721BD">
              <w:rPr>
                <w:sz w:val="28"/>
                <w:szCs w:val="28"/>
              </w:rPr>
              <w:t>;</w:t>
            </w:r>
            <w:r w:rsidRPr="00B57492" w:rsidR="00635BDB">
              <w:rPr>
                <w:sz w:val="28"/>
                <w:szCs w:val="28"/>
              </w:rPr>
              <w:t xml:space="preserve"> kondensatora mikrofoni, kabeļi statīvi, stiprinājumi 4 gab. x 242 </w:t>
            </w:r>
            <w:proofErr w:type="spellStart"/>
            <w:r w:rsidRPr="00B57492" w:rsidR="00635BDB">
              <w:rPr>
                <w:i/>
                <w:iCs/>
                <w:sz w:val="28"/>
                <w:szCs w:val="28"/>
              </w:rPr>
              <w:t>euro</w:t>
            </w:r>
            <w:proofErr w:type="spellEnd"/>
            <w:r w:rsidRPr="00B57492" w:rsidR="00635BDB">
              <w:rPr>
                <w:sz w:val="28"/>
                <w:szCs w:val="28"/>
              </w:rPr>
              <w:t xml:space="preserve"> = 968 </w:t>
            </w:r>
            <w:proofErr w:type="spellStart"/>
            <w:r w:rsidRPr="00B57492" w:rsidR="00635BDB">
              <w:rPr>
                <w:i/>
                <w:iCs/>
                <w:sz w:val="28"/>
                <w:szCs w:val="28"/>
              </w:rPr>
              <w:t>euro</w:t>
            </w:r>
            <w:proofErr w:type="spellEnd"/>
            <w:r w:rsidR="00A721BD">
              <w:rPr>
                <w:sz w:val="28"/>
                <w:szCs w:val="28"/>
              </w:rPr>
              <w:t>;</w:t>
            </w:r>
            <w:r w:rsidRPr="00B57492" w:rsidR="00635BDB">
              <w:rPr>
                <w:sz w:val="28"/>
                <w:szCs w:val="28"/>
              </w:rPr>
              <w:t xml:space="preserve"> </w:t>
            </w:r>
            <w:r w:rsidRPr="00B57492" w:rsidR="00BD2759">
              <w:rPr>
                <w:sz w:val="28"/>
                <w:szCs w:val="28"/>
                <w:shd w:val="clear" w:color="auto" w:fill="FFFFFF"/>
              </w:rPr>
              <w:t>„</w:t>
            </w:r>
            <w:proofErr w:type="spellStart"/>
            <w:r w:rsidRPr="00B57492" w:rsidR="00635BDB">
              <w:rPr>
                <w:sz w:val="28"/>
                <w:szCs w:val="28"/>
              </w:rPr>
              <w:t>headset</w:t>
            </w:r>
            <w:proofErr w:type="spellEnd"/>
            <w:r w:rsidRPr="00B57492" w:rsidR="00635BDB">
              <w:rPr>
                <w:sz w:val="28"/>
                <w:szCs w:val="28"/>
              </w:rPr>
              <w:t xml:space="preserve">” </w:t>
            </w:r>
            <w:r w:rsidRPr="00B57492" w:rsidR="00127F34">
              <w:rPr>
                <w:sz w:val="28"/>
                <w:szCs w:val="28"/>
              </w:rPr>
              <w:t>mikrofoni</w:t>
            </w:r>
            <w:r w:rsidRPr="00B57492" w:rsidR="00635BDB">
              <w:rPr>
                <w:sz w:val="28"/>
                <w:szCs w:val="28"/>
              </w:rPr>
              <w:t xml:space="preserve"> 8 gab. x 423,50 </w:t>
            </w:r>
            <w:proofErr w:type="spellStart"/>
            <w:r w:rsidRPr="00B57492" w:rsidR="00635BDB">
              <w:rPr>
                <w:i/>
                <w:iCs/>
                <w:sz w:val="28"/>
                <w:szCs w:val="28"/>
              </w:rPr>
              <w:t>euro</w:t>
            </w:r>
            <w:proofErr w:type="spellEnd"/>
            <w:r w:rsidRPr="00B57492" w:rsidR="00635BDB">
              <w:rPr>
                <w:sz w:val="28"/>
                <w:szCs w:val="28"/>
              </w:rPr>
              <w:t xml:space="preserve"> = 3 388</w:t>
            </w:r>
            <w:r w:rsidRPr="00B57492" w:rsidR="00635BDB">
              <w:rPr>
                <w:i/>
                <w:iCs/>
                <w:sz w:val="28"/>
                <w:szCs w:val="28"/>
              </w:rPr>
              <w:t xml:space="preserve"> </w:t>
            </w:r>
            <w:proofErr w:type="spellStart"/>
            <w:r w:rsidRPr="00B57492" w:rsidR="00635BDB">
              <w:rPr>
                <w:i/>
                <w:iCs/>
                <w:sz w:val="28"/>
                <w:szCs w:val="28"/>
              </w:rPr>
              <w:t>euro</w:t>
            </w:r>
            <w:proofErr w:type="spellEnd"/>
            <w:r w:rsidRPr="00B57492" w:rsidR="00635BDB">
              <w:rPr>
                <w:sz w:val="28"/>
                <w:szCs w:val="28"/>
              </w:rPr>
              <w:t>);</w:t>
            </w:r>
          </w:p>
          <w:p w:rsidRPr="00B57492" w:rsidR="00700D6C" w:rsidP="00CB275B" w:rsidRDefault="00BD2759" w14:paraId="7D377528" w14:textId="2C975552">
            <w:pPr>
              <w:pStyle w:val="Parasts1"/>
              <w:numPr>
                <w:ilvl w:val="1"/>
                <w:numId w:val="31"/>
              </w:numPr>
              <w:ind w:left="867" w:hanging="510"/>
              <w:jc w:val="both"/>
              <w:rPr>
                <w:sz w:val="28"/>
                <w:szCs w:val="28"/>
              </w:rPr>
            </w:pPr>
            <w:r w:rsidRPr="00B57492">
              <w:rPr>
                <w:sz w:val="28"/>
                <w:szCs w:val="28"/>
              </w:rPr>
              <w:t xml:space="preserve">ugunsdrošības </w:t>
            </w:r>
            <w:r w:rsidRPr="00B57492" w:rsidR="00635BDB">
              <w:rPr>
                <w:sz w:val="28"/>
                <w:szCs w:val="28"/>
              </w:rPr>
              <w:t>un apsardzes sistēmu un attālinātās kontroles risinājumu modernizēšana 10 000</w:t>
            </w:r>
            <w:r w:rsidRPr="00B57492" w:rsidR="00635BDB">
              <w:rPr>
                <w:i/>
                <w:iCs/>
                <w:sz w:val="28"/>
                <w:szCs w:val="28"/>
              </w:rPr>
              <w:t xml:space="preserve"> </w:t>
            </w:r>
            <w:proofErr w:type="spellStart"/>
            <w:r w:rsidRPr="00B57492" w:rsidR="00635BDB">
              <w:rPr>
                <w:i/>
                <w:iCs/>
                <w:sz w:val="28"/>
                <w:szCs w:val="28"/>
              </w:rPr>
              <w:t>euro</w:t>
            </w:r>
            <w:proofErr w:type="spellEnd"/>
            <w:r w:rsidRPr="00B57492" w:rsidR="00635BDB">
              <w:rPr>
                <w:sz w:val="28"/>
                <w:szCs w:val="28"/>
              </w:rPr>
              <w:t xml:space="preserve"> (drošības sistēmu modernizēšana 5 000</w:t>
            </w:r>
            <w:r w:rsidRPr="00B57492" w:rsidR="00635BDB">
              <w:rPr>
                <w:i/>
                <w:iCs/>
                <w:sz w:val="28"/>
                <w:szCs w:val="28"/>
              </w:rPr>
              <w:t xml:space="preserve"> </w:t>
            </w:r>
            <w:proofErr w:type="spellStart"/>
            <w:r w:rsidRPr="00B57492" w:rsidR="00635BDB">
              <w:rPr>
                <w:i/>
                <w:iCs/>
                <w:sz w:val="28"/>
                <w:szCs w:val="28"/>
              </w:rPr>
              <w:t>euro</w:t>
            </w:r>
            <w:proofErr w:type="spellEnd"/>
            <w:r w:rsidRPr="00B57492" w:rsidR="00635BDB">
              <w:rPr>
                <w:i/>
                <w:iCs/>
                <w:sz w:val="28"/>
                <w:szCs w:val="28"/>
              </w:rPr>
              <w:t xml:space="preserve"> </w:t>
            </w:r>
            <w:r w:rsidRPr="00B57492" w:rsidR="00635BDB">
              <w:rPr>
                <w:sz w:val="28"/>
                <w:szCs w:val="28"/>
              </w:rPr>
              <w:t xml:space="preserve">un ugunsdrošības sistēmu modernizēšana 5 000 </w:t>
            </w:r>
            <w:proofErr w:type="spellStart"/>
            <w:r w:rsidRPr="00B57492" w:rsidR="00635BDB">
              <w:rPr>
                <w:i/>
                <w:iCs/>
                <w:sz w:val="28"/>
                <w:szCs w:val="28"/>
              </w:rPr>
              <w:t>euro</w:t>
            </w:r>
            <w:proofErr w:type="spellEnd"/>
            <w:r w:rsidRPr="00B57492" w:rsidR="00635BDB">
              <w:rPr>
                <w:sz w:val="28"/>
                <w:szCs w:val="28"/>
              </w:rPr>
              <w:t>);</w:t>
            </w:r>
          </w:p>
          <w:p w:rsidRPr="00B57492" w:rsidR="00700D6C" w:rsidP="00CB275B" w:rsidRDefault="00BD2759" w14:paraId="4D4ADCAA" w14:textId="7848D350">
            <w:pPr>
              <w:pStyle w:val="Parasts1"/>
              <w:numPr>
                <w:ilvl w:val="1"/>
                <w:numId w:val="31"/>
              </w:numPr>
              <w:ind w:left="867" w:hanging="510"/>
              <w:jc w:val="both"/>
              <w:rPr>
                <w:sz w:val="28"/>
                <w:szCs w:val="28"/>
              </w:rPr>
            </w:pPr>
            <w:r w:rsidRPr="00B57492">
              <w:rPr>
                <w:sz w:val="28"/>
                <w:szCs w:val="28"/>
              </w:rPr>
              <w:t>informācijas tehnoloģiju</w:t>
            </w:r>
            <w:r w:rsidRPr="00B57492" w:rsidR="00635BDB">
              <w:rPr>
                <w:sz w:val="28"/>
                <w:szCs w:val="28"/>
              </w:rPr>
              <w:t xml:space="preserve"> sistēmas modernizēšana un atjaunošana 51 200 </w:t>
            </w:r>
            <w:proofErr w:type="spellStart"/>
            <w:r w:rsidRPr="00B57492" w:rsidR="00635BDB">
              <w:rPr>
                <w:i/>
                <w:iCs/>
                <w:sz w:val="28"/>
                <w:szCs w:val="28"/>
              </w:rPr>
              <w:t>euro</w:t>
            </w:r>
            <w:proofErr w:type="spellEnd"/>
            <w:r w:rsidRPr="00B57492" w:rsidR="00635BDB">
              <w:rPr>
                <w:sz w:val="28"/>
                <w:szCs w:val="28"/>
              </w:rPr>
              <w:t xml:space="preserve"> (datortehnikas iegāde 25 gab. x 1 000</w:t>
            </w:r>
            <w:r w:rsidRPr="00B57492" w:rsidR="00635BDB">
              <w:rPr>
                <w:i/>
                <w:iCs/>
                <w:sz w:val="28"/>
                <w:szCs w:val="28"/>
              </w:rPr>
              <w:t xml:space="preserve"> </w:t>
            </w:r>
            <w:proofErr w:type="spellStart"/>
            <w:r w:rsidRPr="00B57492" w:rsidR="00635BDB">
              <w:rPr>
                <w:i/>
                <w:iCs/>
                <w:sz w:val="28"/>
                <w:szCs w:val="28"/>
              </w:rPr>
              <w:t>euro</w:t>
            </w:r>
            <w:proofErr w:type="spellEnd"/>
            <w:r w:rsidRPr="00B57492" w:rsidR="00635BDB">
              <w:rPr>
                <w:sz w:val="28"/>
                <w:szCs w:val="28"/>
              </w:rPr>
              <w:t xml:space="preserve"> = 25 000</w:t>
            </w:r>
            <w:r w:rsidRPr="00B57492" w:rsidR="00635BDB">
              <w:rPr>
                <w:i/>
                <w:iCs/>
                <w:sz w:val="28"/>
                <w:szCs w:val="28"/>
              </w:rPr>
              <w:t xml:space="preserve"> </w:t>
            </w:r>
            <w:proofErr w:type="spellStart"/>
            <w:r w:rsidRPr="00B57492" w:rsidR="00635BDB">
              <w:rPr>
                <w:i/>
                <w:iCs/>
                <w:sz w:val="28"/>
                <w:szCs w:val="28"/>
              </w:rPr>
              <w:t>euro</w:t>
            </w:r>
            <w:proofErr w:type="spellEnd"/>
            <w:r w:rsidR="00A721BD">
              <w:rPr>
                <w:sz w:val="28"/>
                <w:szCs w:val="28"/>
              </w:rPr>
              <w:t>;</w:t>
            </w:r>
            <w:r w:rsidRPr="00B57492" w:rsidR="00635BDB">
              <w:rPr>
                <w:sz w:val="28"/>
                <w:szCs w:val="28"/>
              </w:rPr>
              <w:t xml:space="preserve"> tīkla modernizēšana </w:t>
            </w:r>
            <w:r w:rsidRPr="00B57492" w:rsidR="00635BDB">
              <w:rPr>
                <w:sz w:val="28"/>
                <w:szCs w:val="28"/>
              </w:rPr>
              <w:lastRenderedPageBreak/>
              <w:t>7</w:t>
            </w:r>
            <w:r w:rsidRPr="00B57492">
              <w:rPr>
                <w:sz w:val="28"/>
                <w:szCs w:val="28"/>
              </w:rPr>
              <w:t> </w:t>
            </w:r>
            <w:r w:rsidRPr="00B57492" w:rsidR="00635BDB">
              <w:rPr>
                <w:sz w:val="28"/>
                <w:szCs w:val="28"/>
              </w:rPr>
              <w:t>000</w:t>
            </w:r>
            <w:r w:rsidRPr="00B57492">
              <w:rPr>
                <w:i/>
                <w:iCs/>
                <w:sz w:val="28"/>
                <w:szCs w:val="28"/>
              </w:rPr>
              <w:t> </w:t>
            </w:r>
            <w:proofErr w:type="spellStart"/>
            <w:r w:rsidRPr="00B57492" w:rsidR="00635BDB">
              <w:rPr>
                <w:i/>
                <w:iCs/>
                <w:sz w:val="28"/>
                <w:szCs w:val="28"/>
              </w:rPr>
              <w:t>euro</w:t>
            </w:r>
            <w:proofErr w:type="spellEnd"/>
            <w:r w:rsidR="00A721BD">
              <w:rPr>
                <w:sz w:val="28"/>
                <w:szCs w:val="28"/>
              </w:rPr>
              <w:t>;</w:t>
            </w:r>
            <w:r w:rsidRPr="00B57492" w:rsidR="00635BDB">
              <w:rPr>
                <w:sz w:val="28"/>
                <w:szCs w:val="28"/>
              </w:rPr>
              <w:t xml:space="preserve"> auditoriju audiovizuālās aprīkojuma iegāde 2</w:t>
            </w:r>
            <w:r w:rsidRPr="00B57492">
              <w:rPr>
                <w:sz w:val="28"/>
                <w:szCs w:val="28"/>
              </w:rPr>
              <w:t> </w:t>
            </w:r>
            <w:r w:rsidRPr="00B57492" w:rsidR="00635BDB">
              <w:rPr>
                <w:sz w:val="28"/>
                <w:szCs w:val="28"/>
              </w:rPr>
              <w:t>gab. x 7 000</w:t>
            </w:r>
            <w:r w:rsidRPr="00B57492" w:rsidR="00635BDB">
              <w:rPr>
                <w:i/>
                <w:iCs/>
                <w:sz w:val="28"/>
                <w:szCs w:val="28"/>
              </w:rPr>
              <w:t xml:space="preserve"> </w:t>
            </w:r>
            <w:proofErr w:type="spellStart"/>
            <w:r w:rsidRPr="00B57492" w:rsidR="00635BDB">
              <w:rPr>
                <w:i/>
                <w:iCs/>
                <w:sz w:val="28"/>
                <w:szCs w:val="28"/>
              </w:rPr>
              <w:t>euro</w:t>
            </w:r>
            <w:proofErr w:type="spellEnd"/>
            <w:r w:rsidRPr="00B57492" w:rsidR="00635BDB">
              <w:rPr>
                <w:sz w:val="28"/>
                <w:szCs w:val="28"/>
              </w:rPr>
              <w:t xml:space="preserve"> = 14 000</w:t>
            </w:r>
            <w:r w:rsidRPr="00B57492" w:rsidR="00635BDB">
              <w:rPr>
                <w:i/>
                <w:iCs/>
                <w:sz w:val="28"/>
                <w:szCs w:val="28"/>
              </w:rPr>
              <w:t xml:space="preserve"> </w:t>
            </w:r>
            <w:proofErr w:type="spellStart"/>
            <w:r w:rsidRPr="00B57492" w:rsidR="00635BDB">
              <w:rPr>
                <w:i/>
                <w:iCs/>
                <w:sz w:val="28"/>
                <w:szCs w:val="28"/>
              </w:rPr>
              <w:t>euro</w:t>
            </w:r>
            <w:proofErr w:type="spellEnd"/>
            <w:r w:rsidR="00A721BD">
              <w:rPr>
                <w:sz w:val="28"/>
                <w:szCs w:val="28"/>
              </w:rPr>
              <w:t>;</w:t>
            </w:r>
            <w:r w:rsidRPr="00B57492" w:rsidR="00635BDB">
              <w:rPr>
                <w:sz w:val="28"/>
                <w:szCs w:val="28"/>
              </w:rPr>
              <w:t xml:space="preserve"> telpu noslodzes rīka ieviešana </w:t>
            </w:r>
            <w:r w:rsidRPr="00B57492" w:rsidR="00FE4546">
              <w:rPr>
                <w:sz w:val="28"/>
                <w:szCs w:val="28"/>
              </w:rPr>
              <w:t>5 </w:t>
            </w:r>
            <w:r w:rsidRPr="00B57492" w:rsidR="00635BDB">
              <w:rPr>
                <w:sz w:val="28"/>
                <w:szCs w:val="28"/>
              </w:rPr>
              <w:t xml:space="preserve">200 </w:t>
            </w:r>
            <w:proofErr w:type="spellStart"/>
            <w:r w:rsidRPr="00B57492" w:rsidR="00635BDB">
              <w:rPr>
                <w:i/>
                <w:iCs/>
                <w:sz w:val="28"/>
                <w:szCs w:val="28"/>
              </w:rPr>
              <w:t>euro</w:t>
            </w:r>
            <w:proofErr w:type="spellEnd"/>
            <w:r w:rsidRPr="00B57492" w:rsidR="00635BDB">
              <w:rPr>
                <w:sz w:val="28"/>
                <w:szCs w:val="28"/>
              </w:rPr>
              <w:t>);</w:t>
            </w:r>
          </w:p>
          <w:p w:rsidRPr="00B57492" w:rsidR="00575076" w:rsidP="00CB275B" w:rsidRDefault="00BD2759" w14:paraId="4C004883" w14:textId="6B024F18">
            <w:pPr>
              <w:pStyle w:val="Parasts1"/>
              <w:numPr>
                <w:ilvl w:val="1"/>
                <w:numId w:val="31"/>
              </w:numPr>
              <w:ind w:left="867" w:hanging="510"/>
              <w:jc w:val="both"/>
              <w:rPr>
                <w:sz w:val="28"/>
                <w:szCs w:val="28"/>
              </w:rPr>
            </w:pPr>
            <w:r w:rsidRPr="00B57492">
              <w:rPr>
                <w:sz w:val="28"/>
                <w:szCs w:val="28"/>
              </w:rPr>
              <w:t xml:space="preserve">horeogrāfijas </w:t>
            </w:r>
            <w:r w:rsidRPr="00B57492" w:rsidR="00635BDB">
              <w:rPr>
                <w:sz w:val="28"/>
                <w:szCs w:val="28"/>
              </w:rPr>
              <w:t>tiešsaistes nodarbību un izrāžu translēšanas risinājums 40 000</w:t>
            </w:r>
            <w:r w:rsidRPr="00B57492" w:rsidR="00635BDB">
              <w:rPr>
                <w:i/>
                <w:iCs/>
                <w:sz w:val="28"/>
                <w:szCs w:val="28"/>
              </w:rPr>
              <w:t xml:space="preserve"> </w:t>
            </w:r>
            <w:proofErr w:type="spellStart"/>
            <w:r w:rsidRPr="00B57492" w:rsidR="00635BDB">
              <w:rPr>
                <w:i/>
                <w:iCs/>
                <w:sz w:val="28"/>
                <w:szCs w:val="28"/>
              </w:rPr>
              <w:t>euro</w:t>
            </w:r>
            <w:proofErr w:type="spellEnd"/>
            <w:r w:rsidRPr="00B57492" w:rsidR="00635BDB">
              <w:rPr>
                <w:sz w:val="28"/>
                <w:szCs w:val="28"/>
              </w:rPr>
              <w:t xml:space="preserve"> (digitālās kameras ar objektīviem 3 gab. x 6 733,33 </w:t>
            </w:r>
            <w:proofErr w:type="spellStart"/>
            <w:r w:rsidRPr="00B57492" w:rsidR="00635BDB">
              <w:rPr>
                <w:i/>
                <w:iCs/>
                <w:sz w:val="28"/>
                <w:szCs w:val="28"/>
              </w:rPr>
              <w:t>euro</w:t>
            </w:r>
            <w:proofErr w:type="spellEnd"/>
            <w:r w:rsidR="00A721BD">
              <w:rPr>
                <w:sz w:val="28"/>
                <w:szCs w:val="28"/>
              </w:rPr>
              <w:t>;</w:t>
            </w:r>
            <w:r w:rsidRPr="00B57492" w:rsidR="00635BDB">
              <w:rPr>
                <w:sz w:val="28"/>
                <w:szCs w:val="28"/>
              </w:rPr>
              <w:t xml:space="preserve"> kameru signālu pārslēdzēja kontrolieris 1 gab. 1</w:t>
            </w:r>
            <w:r w:rsidR="00A721BD">
              <w:rPr>
                <w:sz w:val="28"/>
                <w:szCs w:val="28"/>
              </w:rPr>
              <w:t> </w:t>
            </w:r>
            <w:r w:rsidRPr="00B57492" w:rsidR="00635BDB">
              <w:rPr>
                <w:sz w:val="28"/>
                <w:szCs w:val="28"/>
              </w:rPr>
              <w:t>000</w:t>
            </w:r>
            <w:r w:rsidRPr="00B57492" w:rsidR="00635BDB">
              <w:rPr>
                <w:i/>
                <w:iCs/>
                <w:sz w:val="28"/>
                <w:szCs w:val="28"/>
              </w:rPr>
              <w:t xml:space="preserve"> </w:t>
            </w:r>
            <w:proofErr w:type="spellStart"/>
            <w:r w:rsidRPr="00B57492" w:rsidR="00635BDB">
              <w:rPr>
                <w:i/>
                <w:iCs/>
                <w:sz w:val="28"/>
                <w:szCs w:val="28"/>
              </w:rPr>
              <w:t>euro</w:t>
            </w:r>
            <w:proofErr w:type="spellEnd"/>
            <w:r w:rsidR="00A721BD">
              <w:rPr>
                <w:sz w:val="28"/>
                <w:szCs w:val="28"/>
              </w:rPr>
              <w:t>;</w:t>
            </w:r>
            <w:r w:rsidRPr="00B57492" w:rsidR="00635BDB">
              <w:rPr>
                <w:sz w:val="28"/>
                <w:szCs w:val="28"/>
              </w:rPr>
              <w:t xml:space="preserve"> papildaprīkojums 8</w:t>
            </w:r>
            <w:r w:rsidRPr="00B57492" w:rsidR="00700D6C">
              <w:rPr>
                <w:sz w:val="28"/>
                <w:szCs w:val="28"/>
              </w:rPr>
              <w:t> </w:t>
            </w:r>
            <w:r w:rsidRPr="00B57492" w:rsidR="00FE4546">
              <w:rPr>
                <w:sz w:val="28"/>
                <w:szCs w:val="28"/>
              </w:rPr>
              <w:t>800 </w:t>
            </w:r>
            <w:proofErr w:type="spellStart"/>
            <w:r w:rsidRPr="00B57492" w:rsidR="00635BDB">
              <w:rPr>
                <w:i/>
                <w:iCs/>
                <w:sz w:val="28"/>
                <w:szCs w:val="28"/>
              </w:rPr>
              <w:t>euro</w:t>
            </w:r>
            <w:proofErr w:type="spellEnd"/>
            <w:r w:rsidR="00A721BD">
              <w:rPr>
                <w:sz w:val="28"/>
                <w:szCs w:val="28"/>
              </w:rPr>
              <w:t>;</w:t>
            </w:r>
            <w:r w:rsidRPr="00B57492" w:rsidR="00635BDB">
              <w:rPr>
                <w:sz w:val="28"/>
                <w:szCs w:val="28"/>
              </w:rPr>
              <w:t xml:space="preserve"> </w:t>
            </w:r>
            <w:r w:rsidRPr="00B57492" w:rsidR="00575076">
              <w:rPr>
                <w:sz w:val="28"/>
                <w:szCs w:val="28"/>
              </w:rPr>
              <w:t>monitoru sistēma 10 000</w:t>
            </w:r>
            <w:r w:rsidRPr="00B57492" w:rsidR="00575076">
              <w:rPr>
                <w:i/>
                <w:iCs/>
                <w:sz w:val="28"/>
                <w:szCs w:val="28"/>
              </w:rPr>
              <w:t xml:space="preserve"> </w:t>
            </w:r>
            <w:proofErr w:type="spellStart"/>
            <w:r w:rsidRPr="00B57492" w:rsidR="00575076">
              <w:rPr>
                <w:i/>
                <w:iCs/>
                <w:sz w:val="28"/>
                <w:szCs w:val="28"/>
              </w:rPr>
              <w:t>euro</w:t>
            </w:r>
            <w:proofErr w:type="spellEnd"/>
            <w:r w:rsidRPr="00B57492" w:rsidR="00575076">
              <w:rPr>
                <w:sz w:val="28"/>
                <w:szCs w:val="28"/>
              </w:rPr>
              <w:t>)</w:t>
            </w:r>
            <w:r w:rsidRPr="00B57492">
              <w:rPr>
                <w:sz w:val="28"/>
                <w:szCs w:val="28"/>
              </w:rPr>
              <w:t>;</w:t>
            </w:r>
          </w:p>
          <w:p w:rsidRPr="00B57492" w:rsidR="00AB0E8E" w:rsidRDefault="001E5A38" w14:paraId="41EAB2DD" w14:textId="6742197D">
            <w:pPr>
              <w:pStyle w:val="Parasts1"/>
              <w:numPr>
                <w:ilvl w:val="0"/>
                <w:numId w:val="31"/>
              </w:numPr>
              <w:jc w:val="both"/>
              <w:rPr>
                <w:sz w:val="28"/>
                <w:szCs w:val="28"/>
              </w:rPr>
            </w:pPr>
            <w:r w:rsidRPr="00B57492">
              <w:rPr>
                <w:sz w:val="28"/>
                <w:szCs w:val="28"/>
              </w:rPr>
              <w:t xml:space="preserve">materiāltehniskās bāzes modernizēšana attālinātā mācību procesa nodrošināšanai </w:t>
            </w:r>
            <w:r w:rsidR="00CB275B">
              <w:rPr>
                <w:sz w:val="28"/>
                <w:szCs w:val="28"/>
              </w:rPr>
              <w:t xml:space="preserve">Latvijas Kultūras akadēmijas </w:t>
            </w:r>
            <w:r w:rsidRPr="00B57492">
              <w:rPr>
                <w:sz w:val="28"/>
                <w:szCs w:val="28"/>
              </w:rPr>
              <w:t>Latvijas Kultūras koledžā:</w:t>
            </w:r>
          </w:p>
          <w:p w:rsidRPr="00B57492" w:rsidR="00700D6C" w:rsidP="00BC4F3E" w:rsidRDefault="00BD2759" w14:paraId="237249B8" w14:textId="430A78F8">
            <w:pPr>
              <w:pStyle w:val="Parasts1"/>
              <w:numPr>
                <w:ilvl w:val="1"/>
                <w:numId w:val="31"/>
              </w:numPr>
              <w:ind w:left="867" w:hanging="510"/>
              <w:jc w:val="both"/>
              <w:rPr>
                <w:sz w:val="28"/>
                <w:szCs w:val="28"/>
              </w:rPr>
            </w:pPr>
            <w:r w:rsidRPr="00B57492">
              <w:rPr>
                <w:sz w:val="28"/>
                <w:szCs w:val="28"/>
              </w:rPr>
              <w:t xml:space="preserve">audiovizuālās </w:t>
            </w:r>
            <w:r w:rsidRPr="00B57492" w:rsidR="001E5A38">
              <w:rPr>
                <w:sz w:val="28"/>
                <w:szCs w:val="28"/>
              </w:rPr>
              <w:t xml:space="preserve">tehnikas risinājums pasniedzējiem lekciju nodrošināšanai </w:t>
            </w:r>
            <w:proofErr w:type="gramStart"/>
            <w:r w:rsidRPr="00B57492" w:rsidR="001E5A38">
              <w:rPr>
                <w:sz w:val="28"/>
                <w:szCs w:val="28"/>
              </w:rPr>
              <w:t>attālināti</w:t>
            </w:r>
            <w:proofErr w:type="gramEnd"/>
            <w:r w:rsidRPr="00B57492" w:rsidR="001E5A38">
              <w:rPr>
                <w:sz w:val="28"/>
                <w:szCs w:val="28"/>
              </w:rPr>
              <w:t xml:space="preserve"> 10 500 </w:t>
            </w:r>
            <w:proofErr w:type="spellStart"/>
            <w:r w:rsidRPr="00B57492" w:rsidR="001E5A38">
              <w:rPr>
                <w:i/>
                <w:iCs/>
                <w:sz w:val="28"/>
                <w:szCs w:val="28"/>
              </w:rPr>
              <w:t>euro</w:t>
            </w:r>
            <w:proofErr w:type="spellEnd"/>
            <w:r w:rsidRPr="00B57492" w:rsidR="001E5A38">
              <w:rPr>
                <w:i/>
                <w:iCs/>
                <w:sz w:val="28"/>
                <w:szCs w:val="28"/>
              </w:rPr>
              <w:t xml:space="preserve"> </w:t>
            </w:r>
            <w:r w:rsidRPr="00B57492" w:rsidR="001E5A38">
              <w:rPr>
                <w:sz w:val="28"/>
                <w:szCs w:val="28"/>
              </w:rPr>
              <w:t xml:space="preserve">(stacionārie datori ar PCI </w:t>
            </w:r>
            <w:proofErr w:type="spellStart"/>
            <w:r w:rsidRPr="00B57492" w:rsidR="001E5A38">
              <w:rPr>
                <w:sz w:val="28"/>
                <w:szCs w:val="28"/>
              </w:rPr>
              <w:t>Express</w:t>
            </w:r>
            <w:proofErr w:type="spellEnd"/>
            <w:r w:rsidRPr="00B57492" w:rsidR="001E5A38">
              <w:rPr>
                <w:sz w:val="28"/>
                <w:szCs w:val="28"/>
              </w:rPr>
              <w:t xml:space="preserve"> uztveršanas kartēm un USB </w:t>
            </w:r>
            <w:proofErr w:type="spellStart"/>
            <w:r w:rsidRPr="00B57492" w:rsidR="001E5A38">
              <w:rPr>
                <w:sz w:val="28"/>
                <w:szCs w:val="28"/>
              </w:rPr>
              <w:t>Type</w:t>
            </w:r>
            <w:proofErr w:type="spellEnd"/>
            <w:r w:rsidRPr="00B57492" w:rsidR="001E5A38">
              <w:rPr>
                <w:sz w:val="28"/>
                <w:szCs w:val="28"/>
              </w:rPr>
              <w:t xml:space="preserve"> C 3</w:t>
            </w:r>
            <w:r w:rsidR="00BC4F3E">
              <w:rPr>
                <w:sz w:val="28"/>
                <w:szCs w:val="28"/>
              </w:rPr>
              <w:t> </w:t>
            </w:r>
            <w:r w:rsidRPr="00B57492" w:rsidR="001E5A38">
              <w:rPr>
                <w:sz w:val="28"/>
                <w:szCs w:val="28"/>
              </w:rPr>
              <w:t xml:space="preserve">gab. x 2 000 </w:t>
            </w:r>
            <w:proofErr w:type="spellStart"/>
            <w:r w:rsidRPr="00B57492" w:rsidR="001E5A38">
              <w:rPr>
                <w:i/>
                <w:iCs/>
                <w:sz w:val="28"/>
                <w:szCs w:val="28"/>
              </w:rPr>
              <w:t>euro</w:t>
            </w:r>
            <w:proofErr w:type="spellEnd"/>
            <w:r w:rsidRPr="00B57492" w:rsidR="001E5A38">
              <w:rPr>
                <w:sz w:val="28"/>
                <w:szCs w:val="28"/>
              </w:rPr>
              <w:t xml:space="preserve"> </w:t>
            </w:r>
            <w:r w:rsidRPr="00B57492" w:rsidR="001E5A38">
              <w:rPr>
                <w:i/>
                <w:iCs/>
                <w:sz w:val="28"/>
                <w:szCs w:val="28"/>
              </w:rPr>
              <w:t>=</w:t>
            </w:r>
            <w:r w:rsidRPr="00B57492" w:rsidR="001E5A38">
              <w:rPr>
                <w:sz w:val="28"/>
                <w:szCs w:val="28"/>
              </w:rPr>
              <w:t xml:space="preserve"> 6 000 </w:t>
            </w:r>
            <w:proofErr w:type="spellStart"/>
            <w:r w:rsidRPr="00B57492" w:rsidR="001E5A38">
              <w:rPr>
                <w:i/>
                <w:iCs/>
                <w:sz w:val="28"/>
                <w:szCs w:val="28"/>
              </w:rPr>
              <w:t>euro</w:t>
            </w:r>
            <w:proofErr w:type="spellEnd"/>
            <w:r w:rsidR="00A721BD">
              <w:rPr>
                <w:sz w:val="28"/>
                <w:szCs w:val="28"/>
              </w:rPr>
              <w:t>;</w:t>
            </w:r>
            <w:r w:rsidRPr="00B57492" w:rsidR="001E5A38">
              <w:rPr>
                <w:i/>
                <w:iCs/>
                <w:sz w:val="28"/>
                <w:szCs w:val="28"/>
              </w:rPr>
              <w:t xml:space="preserve"> </w:t>
            </w:r>
            <w:r w:rsidRPr="00B57492" w:rsidR="001E5A38">
              <w:rPr>
                <w:sz w:val="28"/>
                <w:szCs w:val="28"/>
              </w:rPr>
              <w:t>HD kameras 3 gab. x 1</w:t>
            </w:r>
            <w:r w:rsidRPr="00B57492">
              <w:rPr>
                <w:sz w:val="28"/>
                <w:szCs w:val="28"/>
              </w:rPr>
              <w:t> </w:t>
            </w:r>
            <w:r w:rsidRPr="00B57492" w:rsidR="001E5A38">
              <w:rPr>
                <w:sz w:val="28"/>
                <w:szCs w:val="28"/>
              </w:rPr>
              <w:t>000</w:t>
            </w:r>
            <w:r w:rsidRPr="00B57492">
              <w:rPr>
                <w:i/>
                <w:iCs/>
                <w:sz w:val="28"/>
                <w:szCs w:val="28"/>
              </w:rPr>
              <w:t> </w:t>
            </w:r>
            <w:proofErr w:type="spellStart"/>
            <w:r w:rsidRPr="00B57492" w:rsidR="001E5A38">
              <w:rPr>
                <w:i/>
                <w:iCs/>
                <w:sz w:val="28"/>
                <w:szCs w:val="28"/>
              </w:rPr>
              <w:t>euro</w:t>
            </w:r>
            <w:proofErr w:type="spellEnd"/>
            <w:r w:rsidRPr="00B57492" w:rsidR="001E5A38">
              <w:rPr>
                <w:sz w:val="28"/>
                <w:szCs w:val="28"/>
              </w:rPr>
              <w:t xml:space="preserve"> = 3 000 </w:t>
            </w:r>
            <w:proofErr w:type="spellStart"/>
            <w:r w:rsidRPr="00B57492" w:rsidR="001E5A38">
              <w:rPr>
                <w:i/>
                <w:iCs/>
                <w:sz w:val="28"/>
                <w:szCs w:val="28"/>
              </w:rPr>
              <w:t>euro</w:t>
            </w:r>
            <w:proofErr w:type="spellEnd"/>
            <w:r w:rsidR="00A721BD">
              <w:rPr>
                <w:sz w:val="28"/>
                <w:szCs w:val="28"/>
              </w:rPr>
              <w:t>;</w:t>
            </w:r>
            <w:r w:rsidRPr="00B57492" w:rsidR="001E5A38">
              <w:rPr>
                <w:sz w:val="28"/>
                <w:szCs w:val="28"/>
              </w:rPr>
              <w:t xml:space="preserve"> </w:t>
            </w:r>
            <w:r w:rsidRPr="00B57492">
              <w:rPr>
                <w:sz w:val="28"/>
                <w:szCs w:val="28"/>
              </w:rPr>
              <w:t>mikrofoni</w:t>
            </w:r>
            <w:r w:rsidRPr="00B57492" w:rsidR="001E5A38">
              <w:rPr>
                <w:sz w:val="28"/>
                <w:szCs w:val="28"/>
              </w:rPr>
              <w:t xml:space="preserve"> 3 gab. x 500 </w:t>
            </w:r>
            <w:proofErr w:type="spellStart"/>
            <w:r w:rsidRPr="00B57492" w:rsidR="001E5A38">
              <w:rPr>
                <w:i/>
                <w:iCs/>
                <w:sz w:val="28"/>
                <w:szCs w:val="28"/>
              </w:rPr>
              <w:t>euro</w:t>
            </w:r>
            <w:proofErr w:type="spellEnd"/>
            <w:r w:rsidRPr="00B57492" w:rsidR="001E5A38">
              <w:rPr>
                <w:i/>
                <w:iCs/>
                <w:sz w:val="28"/>
                <w:szCs w:val="28"/>
              </w:rPr>
              <w:t xml:space="preserve"> </w:t>
            </w:r>
            <w:r w:rsidRPr="00B57492" w:rsidR="001E5A38">
              <w:rPr>
                <w:sz w:val="28"/>
                <w:szCs w:val="28"/>
              </w:rPr>
              <w:t>= 1 500</w:t>
            </w:r>
            <w:r w:rsidRPr="00B57492" w:rsidR="001E5A38">
              <w:rPr>
                <w:i/>
                <w:iCs/>
                <w:sz w:val="28"/>
                <w:szCs w:val="28"/>
              </w:rPr>
              <w:t xml:space="preserve"> </w:t>
            </w:r>
            <w:proofErr w:type="spellStart"/>
            <w:r w:rsidRPr="00B57492" w:rsidR="001E5A38">
              <w:rPr>
                <w:i/>
                <w:iCs/>
                <w:sz w:val="28"/>
                <w:szCs w:val="28"/>
              </w:rPr>
              <w:t>euro</w:t>
            </w:r>
            <w:proofErr w:type="spellEnd"/>
            <w:r w:rsidRPr="00B57492" w:rsidR="001E5A38">
              <w:rPr>
                <w:sz w:val="28"/>
                <w:szCs w:val="28"/>
              </w:rPr>
              <w:t>);</w:t>
            </w:r>
          </w:p>
          <w:p w:rsidRPr="00B57492" w:rsidR="00700D6C" w:rsidP="00BC4F3E" w:rsidRDefault="00BD2759" w14:paraId="22D24B85" w14:textId="6BD847EC">
            <w:pPr>
              <w:pStyle w:val="Parasts1"/>
              <w:numPr>
                <w:ilvl w:val="1"/>
                <w:numId w:val="31"/>
              </w:numPr>
              <w:ind w:left="867" w:hanging="510"/>
              <w:jc w:val="both"/>
              <w:rPr>
                <w:sz w:val="28"/>
                <w:szCs w:val="28"/>
              </w:rPr>
            </w:pPr>
            <w:r w:rsidRPr="00B57492">
              <w:rPr>
                <w:sz w:val="28"/>
                <w:szCs w:val="28"/>
              </w:rPr>
              <w:t>s</w:t>
            </w:r>
            <w:r w:rsidRPr="00B57492" w:rsidR="001E5A38">
              <w:rPr>
                <w:sz w:val="28"/>
                <w:szCs w:val="28"/>
              </w:rPr>
              <w:t xml:space="preserve">ervera modernizācija 4 000 </w:t>
            </w:r>
            <w:proofErr w:type="spellStart"/>
            <w:r w:rsidRPr="00B57492" w:rsidR="001E5A38">
              <w:rPr>
                <w:i/>
                <w:iCs/>
                <w:sz w:val="28"/>
                <w:szCs w:val="28"/>
              </w:rPr>
              <w:t>euro</w:t>
            </w:r>
            <w:proofErr w:type="spellEnd"/>
            <w:r w:rsidRPr="00B57492" w:rsidR="001E5A38">
              <w:rPr>
                <w:sz w:val="28"/>
                <w:szCs w:val="28"/>
              </w:rPr>
              <w:t>;</w:t>
            </w:r>
          </w:p>
          <w:p w:rsidRPr="00B57492" w:rsidR="001E5A38" w:rsidP="00BC4F3E" w:rsidRDefault="00BD2759" w14:paraId="78A7E0A4" w14:textId="07C559C9">
            <w:pPr>
              <w:pStyle w:val="Parasts1"/>
              <w:numPr>
                <w:ilvl w:val="1"/>
                <w:numId w:val="31"/>
              </w:numPr>
              <w:ind w:left="867" w:hanging="510"/>
              <w:jc w:val="both"/>
              <w:rPr>
                <w:sz w:val="28"/>
                <w:szCs w:val="28"/>
              </w:rPr>
            </w:pPr>
            <w:r w:rsidRPr="00B57492">
              <w:rPr>
                <w:sz w:val="28"/>
                <w:szCs w:val="28"/>
              </w:rPr>
              <w:t>i</w:t>
            </w:r>
            <w:r w:rsidRPr="00B57492" w:rsidR="001E5A38">
              <w:rPr>
                <w:sz w:val="28"/>
                <w:szCs w:val="28"/>
              </w:rPr>
              <w:t>nformācij</w:t>
            </w:r>
            <w:r w:rsidRPr="00B57492">
              <w:rPr>
                <w:sz w:val="28"/>
                <w:szCs w:val="28"/>
              </w:rPr>
              <w:t>as</w:t>
            </w:r>
            <w:r w:rsidRPr="00B57492" w:rsidR="001E5A38">
              <w:rPr>
                <w:sz w:val="28"/>
                <w:szCs w:val="28"/>
              </w:rPr>
              <w:t xml:space="preserve"> tehnoloģiju sistēmas modernizēšana 75</w:t>
            </w:r>
            <w:r w:rsidRPr="00B57492">
              <w:rPr>
                <w:sz w:val="28"/>
                <w:szCs w:val="28"/>
              </w:rPr>
              <w:t> </w:t>
            </w:r>
            <w:r w:rsidRPr="00B57492" w:rsidR="00FE4546">
              <w:rPr>
                <w:sz w:val="28"/>
                <w:szCs w:val="28"/>
              </w:rPr>
              <w:t>500 </w:t>
            </w:r>
            <w:proofErr w:type="spellStart"/>
            <w:r w:rsidRPr="00B57492" w:rsidR="001E5A38">
              <w:rPr>
                <w:i/>
                <w:iCs/>
                <w:sz w:val="28"/>
                <w:szCs w:val="28"/>
              </w:rPr>
              <w:t>euro</w:t>
            </w:r>
            <w:proofErr w:type="spellEnd"/>
            <w:r w:rsidRPr="00B57492" w:rsidR="001E5A38">
              <w:rPr>
                <w:sz w:val="28"/>
                <w:szCs w:val="28"/>
              </w:rPr>
              <w:t xml:space="preserve"> (portatīvo datoru iegāde 10 gab. x 560 </w:t>
            </w:r>
            <w:proofErr w:type="spellStart"/>
            <w:r w:rsidRPr="00B57492" w:rsidR="001E5A38">
              <w:rPr>
                <w:i/>
                <w:iCs/>
                <w:sz w:val="28"/>
                <w:szCs w:val="28"/>
              </w:rPr>
              <w:t>euro</w:t>
            </w:r>
            <w:proofErr w:type="spellEnd"/>
            <w:r w:rsidRPr="00B57492" w:rsidR="001E5A38">
              <w:rPr>
                <w:sz w:val="28"/>
                <w:szCs w:val="28"/>
              </w:rPr>
              <w:t xml:space="preserve"> = 5 600</w:t>
            </w:r>
            <w:r w:rsidRPr="00B57492" w:rsidR="001E5A38">
              <w:rPr>
                <w:i/>
                <w:iCs/>
                <w:sz w:val="28"/>
                <w:szCs w:val="28"/>
              </w:rPr>
              <w:t xml:space="preserve"> </w:t>
            </w:r>
            <w:proofErr w:type="spellStart"/>
            <w:r w:rsidRPr="00B57492" w:rsidR="001E5A38">
              <w:rPr>
                <w:i/>
                <w:iCs/>
                <w:sz w:val="28"/>
                <w:szCs w:val="28"/>
              </w:rPr>
              <w:t>euro</w:t>
            </w:r>
            <w:proofErr w:type="spellEnd"/>
            <w:r w:rsidR="000A3A67">
              <w:rPr>
                <w:sz w:val="28"/>
                <w:szCs w:val="28"/>
              </w:rPr>
              <w:t>;</w:t>
            </w:r>
            <w:r w:rsidRPr="00B57492" w:rsidR="001E5A38">
              <w:rPr>
                <w:sz w:val="28"/>
                <w:szCs w:val="28"/>
              </w:rPr>
              <w:t xml:space="preserve"> stacionāro datoru iegāde 30 gab. x 1</w:t>
            </w:r>
            <w:r w:rsidR="000A3A67">
              <w:rPr>
                <w:sz w:val="28"/>
                <w:szCs w:val="28"/>
              </w:rPr>
              <w:t> </w:t>
            </w:r>
            <w:r w:rsidRPr="00B57492" w:rsidR="001E5A38">
              <w:rPr>
                <w:sz w:val="28"/>
                <w:szCs w:val="28"/>
              </w:rPr>
              <w:t>500</w:t>
            </w:r>
            <w:r w:rsidR="000A3A67">
              <w:rPr>
                <w:sz w:val="28"/>
                <w:szCs w:val="28"/>
              </w:rPr>
              <w:t> </w:t>
            </w:r>
            <w:proofErr w:type="spellStart"/>
            <w:r w:rsidRPr="00B57492" w:rsidR="001E5A38">
              <w:rPr>
                <w:i/>
                <w:iCs/>
                <w:sz w:val="28"/>
                <w:szCs w:val="28"/>
              </w:rPr>
              <w:t>euro</w:t>
            </w:r>
            <w:proofErr w:type="spellEnd"/>
            <w:r w:rsidR="000A3A67">
              <w:rPr>
                <w:sz w:val="28"/>
                <w:szCs w:val="28"/>
              </w:rPr>
              <w:t>;</w:t>
            </w:r>
            <w:r w:rsidRPr="00B57492" w:rsidR="001E5A38">
              <w:rPr>
                <w:sz w:val="28"/>
                <w:szCs w:val="28"/>
              </w:rPr>
              <w:t xml:space="preserve"> programmatūras nodrošinājums 4 900</w:t>
            </w:r>
            <w:r w:rsidRPr="00B57492" w:rsidR="001E5A38">
              <w:rPr>
                <w:i/>
                <w:iCs/>
                <w:sz w:val="28"/>
                <w:szCs w:val="28"/>
              </w:rPr>
              <w:t xml:space="preserve"> </w:t>
            </w:r>
            <w:proofErr w:type="spellStart"/>
            <w:r w:rsidRPr="00B57492" w:rsidR="001E5A38">
              <w:rPr>
                <w:i/>
                <w:iCs/>
                <w:sz w:val="28"/>
                <w:szCs w:val="28"/>
              </w:rPr>
              <w:t>euro</w:t>
            </w:r>
            <w:proofErr w:type="spellEnd"/>
            <w:r w:rsidR="000A3A67">
              <w:rPr>
                <w:sz w:val="28"/>
                <w:szCs w:val="28"/>
              </w:rPr>
              <w:t>;</w:t>
            </w:r>
            <w:r w:rsidRPr="00B57492" w:rsidR="001E5A38">
              <w:rPr>
                <w:sz w:val="28"/>
                <w:szCs w:val="28"/>
              </w:rPr>
              <w:t xml:space="preserve"> interaktīvās tāfeles 3 gab. x 6 000 </w:t>
            </w:r>
            <w:proofErr w:type="spellStart"/>
            <w:r w:rsidRPr="00B57492" w:rsidR="001E5A38">
              <w:rPr>
                <w:i/>
                <w:iCs/>
                <w:sz w:val="28"/>
                <w:szCs w:val="28"/>
              </w:rPr>
              <w:t>euro</w:t>
            </w:r>
            <w:proofErr w:type="spellEnd"/>
            <w:r w:rsidR="00F5400A">
              <w:rPr>
                <w:sz w:val="28"/>
                <w:szCs w:val="28"/>
              </w:rPr>
              <w:t>;</w:t>
            </w:r>
            <w:r w:rsidRPr="00B57492" w:rsidR="00F5400A">
              <w:rPr>
                <w:sz w:val="28"/>
                <w:szCs w:val="28"/>
              </w:rPr>
              <w:t xml:space="preserve"> </w:t>
            </w:r>
            <w:r w:rsidRPr="00B57492" w:rsidR="001E5A38">
              <w:rPr>
                <w:sz w:val="28"/>
                <w:szCs w:val="28"/>
              </w:rPr>
              <w:t>projektors Baltajai zālei 1 gab. x 2 000</w:t>
            </w:r>
            <w:r w:rsidRPr="00B57492" w:rsidR="001E5A38">
              <w:rPr>
                <w:i/>
                <w:iCs/>
                <w:sz w:val="28"/>
                <w:szCs w:val="28"/>
              </w:rPr>
              <w:t xml:space="preserve"> </w:t>
            </w:r>
            <w:proofErr w:type="spellStart"/>
            <w:r w:rsidRPr="00B57492" w:rsidR="001E5A38">
              <w:rPr>
                <w:i/>
                <w:iCs/>
                <w:sz w:val="28"/>
                <w:szCs w:val="28"/>
              </w:rPr>
              <w:t>euro</w:t>
            </w:r>
            <w:proofErr w:type="spellEnd"/>
            <w:r w:rsidRPr="00B57492" w:rsidR="001E5A38">
              <w:rPr>
                <w:sz w:val="28"/>
                <w:szCs w:val="28"/>
              </w:rPr>
              <w:t>)</w:t>
            </w:r>
            <w:r w:rsidRPr="00B57492">
              <w:rPr>
                <w:sz w:val="28"/>
                <w:szCs w:val="28"/>
              </w:rPr>
              <w:t>;</w:t>
            </w:r>
          </w:p>
          <w:p w:rsidRPr="00B57492" w:rsidR="00AB0E8E" w:rsidRDefault="00AB0E8E" w14:paraId="5B61DDAD" w14:textId="418E8A6F">
            <w:pPr>
              <w:pStyle w:val="Parasts1"/>
              <w:numPr>
                <w:ilvl w:val="0"/>
                <w:numId w:val="31"/>
              </w:numPr>
              <w:jc w:val="both"/>
              <w:rPr>
                <w:sz w:val="28"/>
                <w:szCs w:val="28"/>
              </w:rPr>
            </w:pPr>
            <w:r w:rsidRPr="00B57492">
              <w:rPr>
                <w:sz w:val="28"/>
                <w:szCs w:val="28"/>
              </w:rPr>
              <w:t>pagaidu telpu noma</w:t>
            </w:r>
            <w:r w:rsidRPr="00B57492" w:rsidR="00EF3F3C">
              <w:rPr>
                <w:sz w:val="28"/>
                <w:szCs w:val="28"/>
              </w:rPr>
              <w:t xml:space="preserve"> Latvijas</w:t>
            </w:r>
            <w:r w:rsidRPr="00B57492" w:rsidR="001E5A38">
              <w:rPr>
                <w:sz w:val="28"/>
                <w:szCs w:val="28"/>
              </w:rPr>
              <w:t xml:space="preserve"> </w:t>
            </w:r>
            <w:r w:rsidRPr="00B57492" w:rsidR="00EF3F3C">
              <w:rPr>
                <w:sz w:val="28"/>
                <w:szCs w:val="28"/>
              </w:rPr>
              <w:t xml:space="preserve">Nacionālās bibliotēkas konferenču centrā 5 613 </w:t>
            </w:r>
            <w:proofErr w:type="spellStart"/>
            <w:r w:rsidRPr="00B57492" w:rsidR="00EF3F3C">
              <w:rPr>
                <w:i/>
                <w:iCs/>
                <w:sz w:val="28"/>
                <w:szCs w:val="28"/>
              </w:rPr>
              <w:t>euro</w:t>
            </w:r>
            <w:proofErr w:type="spellEnd"/>
            <w:r w:rsidRPr="00B57492" w:rsidR="00EF3F3C">
              <w:rPr>
                <w:sz w:val="28"/>
                <w:szCs w:val="28"/>
              </w:rPr>
              <w:t>:</w:t>
            </w:r>
          </w:p>
          <w:p w:rsidRPr="00B57492" w:rsidR="00700D6C" w:rsidP="00BC4F3E" w:rsidRDefault="00BD2759" w14:paraId="1DCB9729" w14:textId="0E74AD51">
            <w:pPr>
              <w:pStyle w:val="Parasts1"/>
              <w:numPr>
                <w:ilvl w:val="1"/>
                <w:numId w:val="31"/>
              </w:numPr>
              <w:ind w:left="867" w:hanging="510"/>
              <w:jc w:val="both"/>
              <w:rPr>
                <w:sz w:val="28"/>
                <w:szCs w:val="28"/>
              </w:rPr>
            </w:pPr>
            <w:r w:rsidRPr="00B57492">
              <w:rPr>
                <w:sz w:val="28"/>
                <w:szCs w:val="28"/>
              </w:rPr>
              <w:t xml:space="preserve">telpa </w:t>
            </w:r>
            <w:r w:rsidRPr="00B57492" w:rsidR="00EF3F3C">
              <w:rPr>
                <w:sz w:val="28"/>
                <w:szCs w:val="28"/>
              </w:rPr>
              <w:t>70</w:t>
            </w:r>
            <w:r w:rsidR="00F5400A">
              <w:rPr>
                <w:sz w:val="28"/>
                <w:szCs w:val="28"/>
              </w:rPr>
              <w:t> – </w:t>
            </w:r>
            <w:r w:rsidRPr="00B57492" w:rsidR="00EF3F3C">
              <w:rPr>
                <w:sz w:val="28"/>
                <w:szCs w:val="28"/>
              </w:rPr>
              <w:t xml:space="preserve">80 studentiem 180 </w:t>
            </w:r>
            <w:proofErr w:type="spellStart"/>
            <w:r w:rsidRPr="00B57492" w:rsidR="00EF3F3C">
              <w:rPr>
                <w:i/>
                <w:iCs/>
                <w:sz w:val="28"/>
                <w:szCs w:val="28"/>
              </w:rPr>
              <w:t>euro</w:t>
            </w:r>
            <w:proofErr w:type="spellEnd"/>
            <w:r w:rsidRPr="00B57492" w:rsidR="00EF3F3C">
              <w:rPr>
                <w:sz w:val="28"/>
                <w:szCs w:val="28"/>
              </w:rPr>
              <w:t xml:space="preserve"> x 10 reizes = 1</w:t>
            </w:r>
            <w:r w:rsidR="00F5400A">
              <w:rPr>
                <w:sz w:val="28"/>
                <w:szCs w:val="28"/>
              </w:rPr>
              <w:t> </w:t>
            </w:r>
            <w:r w:rsidRPr="00B57492" w:rsidR="00EF3F3C">
              <w:rPr>
                <w:sz w:val="28"/>
                <w:szCs w:val="28"/>
              </w:rPr>
              <w:t>800</w:t>
            </w:r>
            <w:r w:rsidR="00F5400A">
              <w:rPr>
                <w:sz w:val="28"/>
                <w:szCs w:val="28"/>
              </w:rPr>
              <w:t> </w:t>
            </w:r>
            <w:proofErr w:type="spellStart"/>
            <w:r w:rsidRPr="00B57492" w:rsidR="00EF3F3C">
              <w:rPr>
                <w:i/>
                <w:iCs/>
                <w:sz w:val="28"/>
                <w:szCs w:val="28"/>
              </w:rPr>
              <w:t>euro</w:t>
            </w:r>
            <w:proofErr w:type="spellEnd"/>
            <w:r w:rsidRPr="00B57492" w:rsidR="00EF3F3C">
              <w:rPr>
                <w:sz w:val="28"/>
                <w:szCs w:val="28"/>
              </w:rPr>
              <w:t>;</w:t>
            </w:r>
          </w:p>
          <w:p w:rsidRPr="00B57492" w:rsidR="00700D6C" w:rsidP="00BC4F3E" w:rsidRDefault="00BD2759" w14:paraId="1E099F21" w14:textId="06DF1EA7">
            <w:pPr>
              <w:pStyle w:val="Parasts1"/>
              <w:numPr>
                <w:ilvl w:val="1"/>
                <w:numId w:val="31"/>
              </w:numPr>
              <w:ind w:left="867" w:hanging="510"/>
              <w:jc w:val="both"/>
              <w:rPr>
                <w:sz w:val="28"/>
                <w:szCs w:val="28"/>
              </w:rPr>
            </w:pPr>
            <w:r w:rsidRPr="00B57492">
              <w:rPr>
                <w:sz w:val="28"/>
                <w:szCs w:val="28"/>
              </w:rPr>
              <w:t xml:space="preserve">telpa </w:t>
            </w:r>
            <w:r w:rsidRPr="00B57492" w:rsidR="00EF3F3C">
              <w:rPr>
                <w:sz w:val="28"/>
                <w:szCs w:val="28"/>
              </w:rPr>
              <w:t xml:space="preserve">15 studentiem 67,50 </w:t>
            </w:r>
            <w:proofErr w:type="spellStart"/>
            <w:r w:rsidRPr="00B57492" w:rsidR="00EF3F3C">
              <w:rPr>
                <w:i/>
                <w:iCs/>
                <w:sz w:val="28"/>
                <w:szCs w:val="28"/>
              </w:rPr>
              <w:t>euro</w:t>
            </w:r>
            <w:proofErr w:type="spellEnd"/>
            <w:r w:rsidRPr="00B57492" w:rsidR="00EF3F3C">
              <w:rPr>
                <w:i/>
                <w:iCs/>
                <w:sz w:val="28"/>
                <w:szCs w:val="28"/>
              </w:rPr>
              <w:t xml:space="preserve"> </w:t>
            </w:r>
            <w:r w:rsidRPr="00B57492" w:rsidR="00EF3F3C">
              <w:rPr>
                <w:sz w:val="28"/>
                <w:szCs w:val="28"/>
              </w:rPr>
              <w:t xml:space="preserve">x 20 reizes = 1 350 </w:t>
            </w:r>
            <w:proofErr w:type="spellStart"/>
            <w:r w:rsidRPr="00B57492" w:rsidR="00EF3F3C">
              <w:rPr>
                <w:i/>
                <w:iCs/>
                <w:sz w:val="28"/>
                <w:szCs w:val="28"/>
              </w:rPr>
              <w:t>euro</w:t>
            </w:r>
            <w:proofErr w:type="spellEnd"/>
            <w:r w:rsidRPr="00B57492" w:rsidR="00EF3F3C">
              <w:rPr>
                <w:sz w:val="28"/>
                <w:szCs w:val="28"/>
              </w:rPr>
              <w:t>;</w:t>
            </w:r>
          </w:p>
          <w:p w:rsidRPr="00B57492" w:rsidR="00700D6C" w:rsidP="00BC4F3E" w:rsidRDefault="00BD2759" w14:paraId="6074E936" w14:textId="12C5B0F6">
            <w:pPr>
              <w:pStyle w:val="Parasts1"/>
              <w:numPr>
                <w:ilvl w:val="1"/>
                <w:numId w:val="31"/>
              </w:numPr>
              <w:ind w:left="867" w:hanging="510"/>
              <w:jc w:val="both"/>
              <w:rPr>
                <w:sz w:val="28"/>
                <w:szCs w:val="28"/>
              </w:rPr>
            </w:pPr>
            <w:r w:rsidRPr="00B57492">
              <w:rPr>
                <w:sz w:val="28"/>
                <w:szCs w:val="28"/>
              </w:rPr>
              <w:t xml:space="preserve">telpa </w:t>
            </w:r>
            <w:r w:rsidRPr="00B57492" w:rsidR="00EF3F3C">
              <w:rPr>
                <w:sz w:val="28"/>
                <w:szCs w:val="28"/>
              </w:rPr>
              <w:t xml:space="preserve">40 studentiem 72,50 </w:t>
            </w:r>
            <w:proofErr w:type="spellStart"/>
            <w:r w:rsidRPr="00B57492" w:rsidR="00EF3F3C">
              <w:rPr>
                <w:i/>
                <w:iCs/>
                <w:sz w:val="28"/>
                <w:szCs w:val="28"/>
              </w:rPr>
              <w:t>euro</w:t>
            </w:r>
            <w:proofErr w:type="spellEnd"/>
            <w:r w:rsidRPr="00B57492" w:rsidR="00EF3F3C">
              <w:rPr>
                <w:i/>
                <w:iCs/>
                <w:sz w:val="28"/>
                <w:szCs w:val="28"/>
              </w:rPr>
              <w:t xml:space="preserve"> </w:t>
            </w:r>
            <w:r w:rsidRPr="00B57492" w:rsidR="00EF3F3C">
              <w:rPr>
                <w:sz w:val="28"/>
                <w:szCs w:val="28"/>
              </w:rPr>
              <w:t xml:space="preserve">x 5 reizes = 362,50 </w:t>
            </w:r>
            <w:proofErr w:type="spellStart"/>
            <w:r w:rsidRPr="00B57492" w:rsidR="00EF3F3C">
              <w:rPr>
                <w:i/>
                <w:iCs/>
                <w:sz w:val="28"/>
                <w:szCs w:val="28"/>
              </w:rPr>
              <w:t>euro</w:t>
            </w:r>
            <w:proofErr w:type="spellEnd"/>
            <w:r w:rsidRPr="00B57492" w:rsidR="00EF3F3C">
              <w:rPr>
                <w:sz w:val="28"/>
                <w:szCs w:val="28"/>
              </w:rPr>
              <w:t>;</w:t>
            </w:r>
          </w:p>
          <w:p w:rsidRPr="00B57492" w:rsidR="00700D6C" w:rsidP="00BC4F3E" w:rsidRDefault="00BD2759" w14:paraId="71D6C696" w14:textId="3DD8F477">
            <w:pPr>
              <w:pStyle w:val="Parasts1"/>
              <w:numPr>
                <w:ilvl w:val="1"/>
                <w:numId w:val="31"/>
              </w:numPr>
              <w:ind w:left="867" w:hanging="510"/>
              <w:jc w:val="both"/>
              <w:rPr>
                <w:sz w:val="28"/>
                <w:szCs w:val="28"/>
              </w:rPr>
            </w:pPr>
            <w:r w:rsidRPr="00B57492">
              <w:rPr>
                <w:sz w:val="28"/>
                <w:szCs w:val="28"/>
              </w:rPr>
              <w:t xml:space="preserve">telpa </w:t>
            </w:r>
            <w:r w:rsidRPr="00B57492" w:rsidR="00EF3F3C">
              <w:rPr>
                <w:sz w:val="28"/>
                <w:szCs w:val="28"/>
              </w:rPr>
              <w:t xml:space="preserve">45 – 50 studentiem 225,00 </w:t>
            </w:r>
            <w:proofErr w:type="spellStart"/>
            <w:r w:rsidRPr="00B57492" w:rsidR="00EF3F3C">
              <w:rPr>
                <w:i/>
                <w:iCs/>
                <w:sz w:val="28"/>
                <w:szCs w:val="28"/>
              </w:rPr>
              <w:t>euro</w:t>
            </w:r>
            <w:proofErr w:type="spellEnd"/>
            <w:r w:rsidRPr="00B57492" w:rsidR="00EF3F3C">
              <w:rPr>
                <w:i/>
                <w:iCs/>
                <w:sz w:val="28"/>
                <w:szCs w:val="28"/>
              </w:rPr>
              <w:t xml:space="preserve"> </w:t>
            </w:r>
            <w:r w:rsidRPr="00B57492" w:rsidR="00EF3F3C">
              <w:rPr>
                <w:sz w:val="28"/>
                <w:szCs w:val="28"/>
              </w:rPr>
              <w:t>x 8 reizes = 1</w:t>
            </w:r>
            <w:r w:rsidRPr="00B57492">
              <w:rPr>
                <w:sz w:val="28"/>
                <w:szCs w:val="28"/>
              </w:rPr>
              <w:t> </w:t>
            </w:r>
            <w:r w:rsidRPr="00B57492" w:rsidR="00EF3F3C">
              <w:rPr>
                <w:sz w:val="28"/>
                <w:szCs w:val="28"/>
              </w:rPr>
              <w:t>800</w:t>
            </w:r>
            <w:r w:rsidRPr="00B57492">
              <w:rPr>
                <w:sz w:val="28"/>
                <w:szCs w:val="28"/>
              </w:rPr>
              <w:t> </w:t>
            </w:r>
            <w:proofErr w:type="spellStart"/>
            <w:r w:rsidRPr="00B57492" w:rsidR="00EF3F3C">
              <w:rPr>
                <w:i/>
                <w:iCs/>
                <w:sz w:val="28"/>
                <w:szCs w:val="28"/>
              </w:rPr>
              <w:t>euro</w:t>
            </w:r>
            <w:proofErr w:type="spellEnd"/>
            <w:r w:rsidRPr="00B57492" w:rsidR="00EF3F3C">
              <w:rPr>
                <w:sz w:val="28"/>
                <w:szCs w:val="28"/>
              </w:rPr>
              <w:t>;</w:t>
            </w:r>
          </w:p>
          <w:p w:rsidRPr="00B57492" w:rsidR="00EF3F3C" w:rsidP="00BC4F3E" w:rsidRDefault="00BD2759" w14:paraId="578D50DE" w14:textId="34AF92AF">
            <w:pPr>
              <w:pStyle w:val="Parasts1"/>
              <w:numPr>
                <w:ilvl w:val="1"/>
                <w:numId w:val="31"/>
              </w:numPr>
              <w:ind w:left="867" w:hanging="510"/>
              <w:jc w:val="both"/>
              <w:rPr>
                <w:sz w:val="28"/>
                <w:szCs w:val="28"/>
              </w:rPr>
            </w:pPr>
            <w:r w:rsidRPr="00B57492">
              <w:rPr>
                <w:sz w:val="28"/>
                <w:szCs w:val="28"/>
              </w:rPr>
              <w:t xml:space="preserve">lekcija </w:t>
            </w:r>
            <w:r w:rsidRPr="00B57492" w:rsidR="00EF3F3C">
              <w:rPr>
                <w:sz w:val="28"/>
                <w:szCs w:val="28"/>
              </w:rPr>
              <w:t xml:space="preserve">izstāžu zālē 300 </w:t>
            </w:r>
            <w:proofErr w:type="spellStart"/>
            <w:r w:rsidRPr="00B57492" w:rsidR="00EF3F3C">
              <w:rPr>
                <w:i/>
                <w:iCs/>
                <w:sz w:val="28"/>
                <w:szCs w:val="28"/>
              </w:rPr>
              <w:t>euro</w:t>
            </w:r>
            <w:proofErr w:type="spellEnd"/>
            <w:r w:rsidR="00DD77EF">
              <w:rPr>
                <w:sz w:val="28"/>
                <w:szCs w:val="28"/>
              </w:rPr>
              <w:t>.</w:t>
            </w:r>
          </w:p>
          <w:p w:rsidRPr="00B57492" w:rsidR="00AB0E8E" w:rsidRDefault="00690BA8" w14:paraId="17A86872" w14:textId="77777777">
            <w:pPr>
              <w:pStyle w:val="Parasts1"/>
              <w:jc w:val="both"/>
              <w:rPr>
                <w:sz w:val="28"/>
                <w:szCs w:val="28"/>
              </w:rPr>
            </w:pPr>
            <w:r w:rsidRPr="00B57492">
              <w:rPr>
                <w:sz w:val="28"/>
                <w:szCs w:val="28"/>
                <w:u w:val="single"/>
              </w:rPr>
              <w:t>Latvijas Mākslas akadēmijai</w:t>
            </w:r>
            <w:r w:rsidRPr="00B57492" w:rsidR="00AB0E8E">
              <w:rPr>
                <w:sz w:val="28"/>
                <w:szCs w:val="28"/>
              </w:rPr>
              <w:t>:</w:t>
            </w:r>
          </w:p>
          <w:p w:rsidRPr="00B57492" w:rsidR="00AB0E8E" w:rsidRDefault="00AB0E8E" w14:paraId="32BB8B7F" w14:textId="4419936E">
            <w:pPr>
              <w:pStyle w:val="Parasts1"/>
              <w:numPr>
                <w:ilvl w:val="0"/>
                <w:numId w:val="33"/>
              </w:numPr>
              <w:jc w:val="both"/>
              <w:rPr>
                <w:sz w:val="28"/>
                <w:szCs w:val="28"/>
              </w:rPr>
            </w:pPr>
            <w:r w:rsidRPr="00B57492">
              <w:rPr>
                <w:sz w:val="28"/>
                <w:szCs w:val="28"/>
              </w:rPr>
              <w:t>materiāltehniskās bāzes modernizēšana attālinātā mācību procesa nodrošināšanai</w:t>
            </w:r>
            <w:r w:rsidRPr="00B57492" w:rsidR="001F3A86">
              <w:rPr>
                <w:sz w:val="28"/>
                <w:szCs w:val="28"/>
              </w:rPr>
              <w:t xml:space="preserve"> 150 000 </w:t>
            </w:r>
            <w:proofErr w:type="spellStart"/>
            <w:r w:rsidRPr="00B57492" w:rsidR="001F3A86">
              <w:rPr>
                <w:i/>
                <w:iCs/>
                <w:sz w:val="28"/>
                <w:szCs w:val="28"/>
              </w:rPr>
              <w:t>euro</w:t>
            </w:r>
            <w:proofErr w:type="spellEnd"/>
            <w:r w:rsidRPr="00B57492">
              <w:rPr>
                <w:sz w:val="28"/>
                <w:szCs w:val="28"/>
              </w:rPr>
              <w:t>:</w:t>
            </w:r>
          </w:p>
          <w:p w:rsidRPr="00B57492" w:rsidR="00AB0E8E" w:rsidP="00BC4F3E" w:rsidRDefault="00AB0E8E" w14:paraId="2F5FDBC3" w14:textId="61071232">
            <w:pPr>
              <w:pStyle w:val="Parasts1"/>
              <w:numPr>
                <w:ilvl w:val="1"/>
                <w:numId w:val="33"/>
              </w:numPr>
              <w:ind w:left="867" w:hanging="510"/>
              <w:jc w:val="both"/>
              <w:rPr>
                <w:sz w:val="28"/>
                <w:szCs w:val="28"/>
              </w:rPr>
            </w:pPr>
            <w:r w:rsidRPr="00B57492">
              <w:rPr>
                <w:color w:val="000000"/>
                <w:sz w:val="28"/>
                <w:szCs w:val="28"/>
              </w:rPr>
              <w:t>15</w:t>
            </w:r>
            <w:r w:rsidRPr="00B57492" w:rsidR="007C7C40">
              <w:rPr>
                <w:color w:val="000000"/>
                <w:sz w:val="28"/>
                <w:szCs w:val="28"/>
              </w:rPr>
              <w:t xml:space="preserve"> metodiķu </w:t>
            </w:r>
            <w:r w:rsidRPr="00B57492">
              <w:rPr>
                <w:color w:val="000000"/>
                <w:sz w:val="28"/>
                <w:szCs w:val="28"/>
              </w:rPr>
              <w:t xml:space="preserve">apmācības, </w:t>
            </w:r>
            <w:proofErr w:type="spellStart"/>
            <w:r w:rsidRPr="00B57492">
              <w:rPr>
                <w:i/>
                <w:iCs/>
                <w:color w:val="000000"/>
                <w:sz w:val="28"/>
                <w:szCs w:val="28"/>
              </w:rPr>
              <w:t>Moodle</w:t>
            </w:r>
            <w:proofErr w:type="spellEnd"/>
            <w:r w:rsidRPr="00B57492">
              <w:rPr>
                <w:color w:val="000000"/>
                <w:sz w:val="28"/>
                <w:szCs w:val="28"/>
              </w:rPr>
              <w:t xml:space="preserve"> platformai </w:t>
            </w:r>
            <w:r w:rsidRPr="00B57492" w:rsidR="00BD2759">
              <w:rPr>
                <w:color w:val="000000"/>
                <w:sz w:val="28"/>
                <w:szCs w:val="28"/>
              </w:rPr>
              <w:t>–</w:t>
            </w:r>
            <w:r w:rsidRPr="00B57492">
              <w:rPr>
                <w:color w:val="000000"/>
                <w:sz w:val="28"/>
                <w:szCs w:val="28"/>
              </w:rPr>
              <w:t xml:space="preserve"> 11</w:t>
            </w:r>
            <w:r w:rsidRPr="00B57492" w:rsidR="007C7FDB">
              <w:rPr>
                <w:color w:val="000000"/>
                <w:sz w:val="28"/>
                <w:szCs w:val="28"/>
              </w:rPr>
              <w:t> </w:t>
            </w:r>
            <w:r w:rsidRPr="00B57492">
              <w:rPr>
                <w:color w:val="000000"/>
                <w:sz w:val="28"/>
                <w:szCs w:val="28"/>
              </w:rPr>
              <w:t>325,60</w:t>
            </w:r>
            <w:r w:rsidRPr="00B57492" w:rsidR="00BD2759">
              <w:rPr>
                <w:color w:val="000000"/>
                <w:sz w:val="28"/>
                <w:szCs w:val="28"/>
              </w:rPr>
              <w:t> </w:t>
            </w:r>
            <w:proofErr w:type="spellStart"/>
            <w:r w:rsidRPr="00B57492">
              <w:rPr>
                <w:i/>
                <w:iCs/>
                <w:sz w:val="28"/>
                <w:szCs w:val="28"/>
              </w:rPr>
              <w:t>euro</w:t>
            </w:r>
            <w:proofErr w:type="spellEnd"/>
            <w:r w:rsidRPr="00B57492">
              <w:rPr>
                <w:color w:val="000000"/>
                <w:sz w:val="28"/>
                <w:szCs w:val="28"/>
              </w:rPr>
              <w:t>;</w:t>
            </w:r>
          </w:p>
          <w:p w:rsidRPr="00B57492" w:rsidR="00BD2759" w:rsidP="00BC4F3E" w:rsidRDefault="00BD2759" w14:paraId="1404C246" w14:textId="182DBC3D">
            <w:pPr>
              <w:pStyle w:val="Parasts1"/>
              <w:numPr>
                <w:ilvl w:val="1"/>
                <w:numId w:val="33"/>
              </w:numPr>
              <w:ind w:left="867" w:hanging="510"/>
              <w:jc w:val="both"/>
              <w:rPr>
                <w:sz w:val="28"/>
                <w:szCs w:val="28"/>
              </w:rPr>
            </w:pPr>
            <w:r w:rsidRPr="00B57492">
              <w:rPr>
                <w:color w:val="000000"/>
                <w:sz w:val="28"/>
                <w:szCs w:val="28"/>
              </w:rPr>
              <w:t xml:space="preserve">infrastruktūras </w:t>
            </w:r>
            <w:r w:rsidRPr="00B57492" w:rsidR="00AB0E8E">
              <w:rPr>
                <w:color w:val="000000"/>
                <w:sz w:val="28"/>
                <w:szCs w:val="28"/>
              </w:rPr>
              <w:t>nodrošināšana (</w:t>
            </w:r>
            <w:r w:rsidRPr="00B57492">
              <w:rPr>
                <w:color w:val="000000"/>
                <w:sz w:val="28"/>
                <w:szCs w:val="28"/>
              </w:rPr>
              <w:t xml:space="preserve">distancētās </w:t>
            </w:r>
            <w:r w:rsidRPr="00B57492" w:rsidR="00AB0E8E">
              <w:rPr>
                <w:color w:val="000000"/>
                <w:sz w:val="28"/>
                <w:szCs w:val="28"/>
              </w:rPr>
              <w:t xml:space="preserve">plūsmas vadības sistēma) </w:t>
            </w:r>
            <w:r w:rsidRPr="00B57492">
              <w:rPr>
                <w:color w:val="000000"/>
                <w:sz w:val="28"/>
                <w:szCs w:val="28"/>
              </w:rPr>
              <w:t>–</w:t>
            </w:r>
            <w:r w:rsidRPr="00B57492" w:rsidR="00AB0E8E">
              <w:rPr>
                <w:color w:val="000000"/>
                <w:sz w:val="28"/>
                <w:szCs w:val="28"/>
              </w:rPr>
              <w:t xml:space="preserve"> 5 257,45 </w:t>
            </w:r>
            <w:proofErr w:type="spellStart"/>
            <w:r w:rsidRPr="00B57492" w:rsidR="00AB0E8E">
              <w:rPr>
                <w:i/>
                <w:iCs/>
                <w:color w:val="000000"/>
                <w:sz w:val="28"/>
                <w:szCs w:val="28"/>
              </w:rPr>
              <w:t>euro</w:t>
            </w:r>
            <w:proofErr w:type="spellEnd"/>
            <w:r w:rsidRPr="00B57492" w:rsidR="00AB0E8E">
              <w:rPr>
                <w:color w:val="000000"/>
                <w:sz w:val="28"/>
                <w:szCs w:val="28"/>
              </w:rPr>
              <w:t>;</w:t>
            </w:r>
          </w:p>
          <w:p w:rsidRPr="00B57492" w:rsidR="00BD2759" w:rsidP="00BC4F3E" w:rsidRDefault="00AB0E8E" w14:paraId="5E7B6364" w14:textId="382262CE">
            <w:pPr>
              <w:pStyle w:val="Parasts1"/>
              <w:numPr>
                <w:ilvl w:val="1"/>
                <w:numId w:val="33"/>
              </w:numPr>
              <w:ind w:left="867" w:hanging="510"/>
              <w:jc w:val="both"/>
              <w:rPr>
                <w:sz w:val="28"/>
                <w:szCs w:val="28"/>
              </w:rPr>
            </w:pPr>
            <w:proofErr w:type="spellStart"/>
            <w:r w:rsidRPr="00B57492">
              <w:rPr>
                <w:color w:val="000000"/>
                <w:sz w:val="28"/>
                <w:szCs w:val="28"/>
              </w:rPr>
              <w:t>Logitech</w:t>
            </w:r>
            <w:proofErr w:type="spellEnd"/>
            <w:r w:rsidRPr="00B57492">
              <w:rPr>
                <w:color w:val="000000"/>
                <w:sz w:val="28"/>
                <w:szCs w:val="28"/>
              </w:rPr>
              <w:t xml:space="preserve"> </w:t>
            </w:r>
            <w:proofErr w:type="spellStart"/>
            <w:r w:rsidRPr="00B57492">
              <w:rPr>
                <w:color w:val="000000"/>
                <w:sz w:val="28"/>
                <w:szCs w:val="28"/>
              </w:rPr>
              <w:t>WebCam</w:t>
            </w:r>
            <w:proofErr w:type="spellEnd"/>
            <w:r w:rsidRPr="00B57492">
              <w:rPr>
                <w:color w:val="000000"/>
                <w:sz w:val="28"/>
                <w:szCs w:val="28"/>
              </w:rPr>
              <w:t xml:space="preserve"> C930e </w:t>
            </w:r>
            <w:proofErr w:type="spellStart"/>
            <w:r w:rsidRPr="00B57492">
              <w:rPr>
                <w:color w:val="000000"/>
                <w:sz w:val="28"/>
                <w:szCs w:val="28"/>
              </w:rPr>
              <w:t>web</w:t>
            </w:r>
            <w:proofErr w:type="spellEnd"/>
            <w:r w:rsidRPr="00B57492">
              <w:rPr>
                <w:color w:val="000000"/>
                <w:sz w:val="28"/>
                <w:szCs w:val="28"/>
              </w:rPr>
              <w:t xml:space="preserve"> kameras 7 gab. x 160,00</w:t>
            </w:r>
            <w:r w:rsidRPr="00B57492" w:rsidR="00B546E3">
              <w:rPr>
                <w:color w:val="000000"/>
                <w:sz w:val="28"/>
                <w:szCs w:val="28"/>
              </w:rPr>
              <w:t> </w:t>
            </w:r>
            <w:proofErr w:type="spellStart"/>
            <w:r w:rsidRPr="00B57492" w:rsidR="00D202B1">
              <w:rPr>
                <w:i/>
                <w:iCs/>
                <w:color w:val="000000"/>
                <w:sz w:val="28"/>
                <w:szCs w:val="28"/>
              </w:rPr>
              <w:t>euro</w:t>
            </w:r>
            <w:proofErr w:type="spellEnd"/>
            <w:r w:rsidRPr="00B57492" w:rsidR="00D202B1">
              <w:rPr>
                <w:color w:val="000000"/>
                <w:sz w:val="28"/>
                <w:szCs w:val="28"/>
              </w:rPr>
              <w:t xml:space="preserve"> </w:t>
            </w:r>
            <w:r w:rsidRPr="00B57492">
              <w:rPr>
                <w:color w:val="000000"/>
                <w:sz w:val="28"/>
                <w:szCs w:val="28"/>
              </w:rPr>
              <w:t>= 1</w:t>
            </w:r>
            <w:r w:rsidRPr="00B57492" w:rsidR="00B546E3">
              <w:rPr>
                <w:color w:val="000000"/>
                <w:sz w:val="28"/>
                <w:szCs w:val="28"/>
              </w:rPr>
              <w:t> </w:t>
            </w:r>
            <w:r w:rsidRPr="00B57492">
              <w:rPr>
                <w:color w:val="000000"/>
                <w:sz w:val="28"/>
                <w:szCs w:val="28"/>
              </w:rPr>
              <w:t xml:space="preserve">120,00 </w:t>
            </w:r>
            <w:proofErr w:type="spellStart"/>
            <w:r w:rsidRPr="00B57492" w:rsidR="00D202B1">
              <w:rPr>
                <w:i/>
                <w:iCs/>
                <w:color w:val="000000"/>
                <w:sz w:val="28"/>
                <w:szCs w:val="28"/>
              </w:rPr>
              <w:t>euro</w:t>
            </w:r>
            <w:proofErr w:type="spellEnd"/>
            <w:r w:rsidRPr="00B57492">
              <w:rPr>
                <w:color w:val="000000"/>
                <w:sz w:val="28"/>
                <w:szCs w:val="28"/>
              </w:rPr>
              <w:t xml:space="preserve">; </w:t>
            </w:r>
          </w:p>
          <w:p w:rsidRPr="00B57492" w:rsidR="00BD2759" w:rsidP="00BC4F3E" w:rsidRDefault="00AB0E8E" w14:paraId="3964A25F" w14:textId="1A3541AB">
            <w:pPr>
              <w:pStyle w:val="Parasts1"/>
              <w:numPr>
                <w:ilvl w:val="1"/>
                <w:numId w:val="33"/>
              </w:numPr>
              <w:ind w:left="867" w:hanging="510"/>
              <w:jc w:val="both"/>
              <w:rPr>
                <w:sz w:val="28"/>
                <w:szCs w:val="28"/>
              </w:rPr>
            </w:pPr>
            <w:r w:rsidRPr="00B57492">
              <w:rPr>
                <w:color w:val="000000"/>
                <w:sz w:val="28"/>
                <w:szCs w:val="28"/>
              </w:rPr>
              <w:lastRenderedPageBreak/>
              <w:t xml:space="preserve">USB videokonferenču sistēmas komplekts PUS-U21VC 4 gab. x 499,20 </w:t>
            </w:r>
            <w:proofErr w:type="spellStart"/>
            <w:r w:rsidRPr="00B57492" w:rsidR="00D202B1">
              <w:rPr>
                <w:i/>
                <w:iCs/>
                <w:color w:val="000000"/>
                <w:sz w:val="28"/>
                <w:szCs w:val="28"/>
              </w:rPr>
              <w:t>euro</w:t>
            </w:r>
            <w:proofErr w:type="spellEnd"/>
            <w:r w:rsidRPr="00B57492">
              <w:rPr>
                <w:color w:val="000000"/>
                <w:sz w:val="28"/>
                <w:szCs w:val="28"/>
              </w:rPr>
              <w:t xml:space="preserve"> = 1 996,80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B546E3" w14:paraId="33091BE9" w14:textId="0F5F4A87">
            <w:pPr>
              <w:pStyle w:val="Parasts1"/>
              <w:numPr>
                <w:ilvl w:val="1"/>
                <w:numId w:val="33"/>
              </w:numPr>
              <w:ind w:left="867" w:hanging="510"/>
              <w:jc w:val="both"/>
              <w:rPr>
                <w:sz w:val="28"/>
                <w:szCs w:val="28"/>
              </w:rPr>
            </w:pPr>
            <w:r w:rsidRPr="00B57492">
              <w:rPr>
                <w:color w:val="000000"/>
                <w:sz w:val="28"/>
                <w:szCs w:val="28"/>
              </w:rPr>
              <w:t xml:space="preserve">portatīvie </w:t>
            </w:r>
            <w:r w:rsidRPr="00B57492" w:rsidR="00AB0E8E">
              <w:rPr>
                <w:color w:val="000000"/>
                <w:sz w:val="28"/>
                <w:szCs w:val="28"/>
              </w:rPr>
              <w:t xml:space="preserve">datori HP 470 G7, i7, 7,3 6 gab. x 1 100, 00 </w:t>
            </w:r>
            <w:proofErr w:type="spellStart"/>
            <w:r w:rsidRPr="00B57492" w:rsidR="00D202B1">
              <w:rPr>
                <w:i/>
                <w:iCs/>
                <w:color w:val="000000"/>
                <w:sz w:val="28"/>
                <w:szCs w:val="28"/>
              </w:rPr>
              <w:t>euro</w:t>
            </w:r>
            <w:proofErr w:type="spellEnd"/>
            <w:r w:rsidRPr="00B57492" w:rsidR="00AB0E8E">
              <w:rPr>
                <w:color w:val="000000"/>
                <w:sz w:val="28"/>
                <w:szCs w:val="28"/>
              </w:rPr>
              <w:t xml:space="preserve"> = 6 600,00 </w:t>
            </w:r>
            <w:proofErr w:type="spellStart"/>
            <w:r w:rsidRPr="00B57492" w:rsidR="00D202B1">
              <w:rPr>
                <w:i/>
                <w:iCs/>
                <w:color w:val="000000"/>
                <w:sz w:val="28"/>
                <w:szCs w:val="28"/>
              </w:rPr>
              <w:t>euro</w:t>
            </w:r>
            <w:proofErr w:type="spellEnd"/>
            <w:r w:rsidRPr="00B57492" w:rsidR="00AB0E8E">
              <w:rPr>
                <w:color w:val="000000"/>
                <w:sz w:val="28"/>
                <w:szCs w:val="28"/>
              </w:rPr>
              <w:t>;</w:t>
            </w:r>
          </w:p>
          <w:p w:rsidRPr="00B57492" w:rsidR="00BD2759" w:rsidP="00BC4F3E" w:rsidRDefault="00B546E3" w14:paraId="02593137" w14:textId="7DA1702C">
            <w:pPr>
              <w:pStyle w:val="Parasts1"/>
              <w:numPr>
                <w:ilvl w:val="1"/>
                <w:numId w:val="33"/>
              </w:numPr>
              <w:ind w:left="867" w:hanging="510"/>
              <w:jc w:val="both"/>
              <w:rPr>
                <w:sz w:val="28"/>
                <w:szCs w:val="28"/>
              </w:rPr>
            </w:pPr>
            <w:r w:rsidRPr="00B57492">
              <w:rPr>
                <w:color w:val="000000"/>
                <w:sz w:val="28"/>
                <w:szCs w:val="28"/>
              </w:rPr>
              <w:t xml:space="preserve">projektori </w:t>
            </w:r>
            <w:proofErr w:type="spellStart"/>
            <w:r w:rsidRPr="00B57492" w:rsidR="0043229F">
              <w:rPr>
                <w:color w:val="000000"/>
                <w:sz w:val="28"/>
                <w:szCs w:val="28"/>
              </w:rPr>
              <w:t>Vivitek</w:t>
            </w:r>
            <w:proofErr w:type="spellEnd"/>
            <w:r w:rsidRPr="00B57492" w:rsidR="0043229F">
              <w:rPr>
                <w:color w:val="000000"/>
                <w:sz w:val="28"/>
                <w:szCs w:val="28"/>
              </w:rPr>
              <w:t xml:space="preserve"> DW882ST 4 gab. x 700,00 </w:t>
            </w:r>
            <w:proofErr w:type="spellStart"/>
            <w:r w:rsidRPr="00B57492" w:rsidR="0043229F">
              <w:rPr>
                <w:i/>
                <w:iCs/>
                <w:color w:val="000000"/>
                <w:sz w:val="28"/>
                <w:szCs w:val="28"/>
              </w:rPr>
              <w:t>euro</w:t>
            </w:r>
            <w:proofErr w:type="spellEnd"/>
            <w:r w:rsidRPr="00B57492" w:rsidR="0043229F">
              <w:rPr>
                <w:color w:val="000000"/>
                <w:sz w:val="28"/>
                <w:szCs w:val="28"/>
              </w:rPr>
              <w:t xml:space="preserve"> = 2 800 </w:t>
            </w:r>
            <w:proofErr w:type="spellStart"/>
            <w:r w:rsidRPr="00B57492" w:rsidR="00D202B1">
              <w:rPr>
                <w:i/>
                <w:iCs/>
                <w:color w:val="000000"/>
                <w:sz w:val="28"/>
                <w:szCs w:val="28"/>
              </w:rPr>
              <w:t>euro</w:t>
            </w:r>
            <w:proofErr w:type="spellEnd"/>
            <w:r w:rsidRPr="00B57492" w:rsidR="0043229F">
              <w:rPr>
                <w:color w:val="000000"/>
                <w:sz w:val="28"/>
                <w:szCs w:val="28"/>
              </w:rPr>
              <w:t>;</w:t>
            </w:r>
          </w:p>
          <w:p w:rsidRPr="00B57492" w:rsidR="00BD2759" w:rsidP="00BC4F3E" w:rsidRDefault="00B546E3" w14:paraId="4D13676B" w14:textId="3271ECB7">
            <w:pPr>
              <w:pStyle w:val="Parasts1"/>
              <w:numPr>
                <w:ilvl w:val="1"/>
                <w:numId w:val="33"/>
              </w:numPr>
              <w:ind w:left="867" w:hanging="510"/>
              <w:jc w:val="both"/>
              <w:rPr>
                <w:sz w:val="28"/>
                <w:szCs w:val="28"/>
              </w:rPr>
            </w:pPr>
            <w:r w:rsidRPr="00B57492">
              <w:rPr>
                <w:color w:val="000000"/>
                <w:sz w:val="28"/>
                <w:szCs w:val="28"/>
              </w:rPr>
              <w:t xml:space="preserve">interneta </w:t>
            </w:r>
            <w:r w:rsidRPr="00B57492" w:rsidR="0043229F">
              <w:rPr>
                <w:color w:val="000000"/>
                <w:sz w:val="28"/>
                <w:szCs w:val="28"/>
              </w:rPr>
              <w:t>rūteri ASUS RT-AC58U 3</w:t>
            </w:r>
            <w:r w:rsidRPr="00B57492" w:rsidR="00011C2C">
              <w:rPr>
                <w:color w:val="000000"/>
                <w:sz w:val="28"/>
                <w:szCs w:val="28"/>
              </w:rPr>
              <w:t>0</w:t>
            </w:r>
            <w:r w:rsidRPr="00B57492" w:rsidR="0043229F">
              <w:rPr>
                <w:color w:val="000000"/>
                <w:sz w:val="28"/>
                <w:szCs w:val="28"/>
              </w:rPr>
              <w:t xml:space="preserve"> gab. x 80,00 </w:t>
            </w:r>
            <w:proofErr w:type="spellStart"/>
            <w:r w:rsidRPr="00B57492" w:rsidR="00D202B1">
              <w:rPr>
                <w:i/>
                <w:iCs/>
                <w:color w:val="000000"/>
                <w:sz w:val="28"/>
                <w:szCs w:val="28"/>
              </w:rPr>
              <w:t>euro</w:t>
            </w:r>
            <w:proofErr w:type="spellEnd"/>
            <w:r w:rsidRPr="00B57492" w:rsidR="0043229F">
              <w:rPr>
                <w:color w:val="000000"/>
                <w:sz w:val="28"/>
                <w:szCs w:val="28"/>
              </w:rPr>
              <w:t xml:space="preserve"> = 2</w:t>
            </w:r>
            <w:r w:rsidRPr="00B57492" w:rsidR="00000746">
              <w:rPr>
                <w:color w:val="000000"/>
                <w:sz w:val="28"/>
                <w:szCs w:val="28"/>
              </w:rPr>
              <w:t xml:space="preserve"> </w:t>
            </w:r>
            <w:r w:rsidRPr="00B57492" w:rsidR="0043229F">
              <w:rPr>
                <w:color w:val="000000"/>
                <w:sz w:val="28"/>
                <w:szCs w:val="28"/>
              </w:rPr>
              <w:t>4</w:t>
            </w:r>
            <w:r w:rsidRPr="00B57492" w:rsidR="00011C2C">
              <w:rPr>
                <w:color w:val="000000"/>
                <w:sz w:val="28"/>
                <w:szCs w:val="28"/>
              </w:rPr>
              <w:t>0</w:t>
            </w:r>
            <w:r w:rsidRPr="00B57492" w:rsidR="0043229F">
              <w:rPr>
                <w:color w:val="000000"/>
                <w:sz w:val="28"/>
                <w:szCs w:val="28"/>
              </w:rPr>
              <w:t xml:space="preserve">0,00 </w:t>
            </w:r>
            <w:proofErr w:type="spellStart"/>
            <w:r w:rsidRPr="00B57492" w:rsidR="00D202B1">
              <w:rPr>
                <w:i/>
                <w:iCs/>
                <w:color w:val="000000"/>
                <w:sz w:val="28"/>
                <w:szCs w:val="28"/>
              </w:rPr>
              <w:t>euro</w:t>
            </w:r>
            <w:proofErr w:type="spellEnd"/>
            <w:r w:rsidRPr="00B57492" w:rsidR="0043229F">
              <w:rPr>
                <w:color w:val="000000"/>
                <w:sz w:val="28"/>
                <w:szCs w:val="28"/>
              </w:rPr>
              <w:t>;</w:t>
            </w:r>
          </w:p>
          <w:p w:rsidRPr="00B57492" w:rsidR="00BD2759" w:rsidP="00BC4F3E" w:rsidRDefault="00B546E3" w14:paraId="71F148D3" w14:textId="3FD035B7">
            <w:pPr>
              <w:pStyle w:val="Parasts1"/>
              <w:numPr>
                <w:ilvl w:val="1"/>
                <w:numId w:val="33"/>
              </w:numPr>
              <w:ind w:left="867" w:hanging="510"/>
              <w:jc w:val="both"/>
              <w:rPr>
                <w:sz w:val="28"/>
                <w:szCs w:val="28"/>
              </w:rPr>
            </w:pPr>
            <w:r w:rsidRPr="00B57492">
              <w:rPr>
                <w:sz w:val="28"/>
                <w:szCs w:val="28"/>
              </w:rPr>
              <w:t xml:space="preserve">pārnēsājamā </w:t>
            </w:r>
            <w:r w:rsidRPr="00B57492" w:rsidR="0043229F">
              <w:rPr>
                <w:sz w:val="28"/>
                <w:szCs w:val="28"/>
              </w:rPr>
              <w:t xml:space="preserve">skaņu sistēma 2 gab. x 270 </w:t>
            </w:r>
            <w:proofErr w:type="spellStart"/>
            <w:r w:rsidRPr="00B57492" w:rsidR="00D202B1">
              <w:rPr>
                <w:i/>
                <w:iCs/>
                <w:color w:val="000000"/>
                <w:sz w:val="28"/>
                <w:szCs w:val="28"/>
              </w:rPr>
              <w:t>euro</w:t>
            </w:r>
            <w:proofErr w:type="spellEnd"/>
            <w:r w:rsidRPr="00B57492" w:rsidR="0043229F">
              <w:rPr>
                <w:sz w:val="28"/>
                <w:szCs w:val="28"/>
              </w:rPr>
              <w:t xml:space="preserve"> = 540,00</w:t>
            </w:r>
            <w:r w:rsidRPr="00B57492">
              <w:rPr>
                <w:sz w:val="28"/>
                <w:szCs w:val="28"/>
              </w:rPr>
              <w:t> </w:t>
            </w:r>
            <w:proofErr w:type="spellStart"/>
            <w:r w:rsidRPr="00B57492" w:rsidR="00D202B1">
              <w:rPr>
                <w:i/>
                <w:iCs/>
                <w:color w:val="000000"/>
                <w:sz w:val="28"/>
                <w:szCs w:val="28"/>
              </w:rPr>
              <w:t>euro</w:t>
            </w:r>
            <w:proofErr w:type="spellEnd"/>
            <w:r w:rsidRPr="00B57492" w:rsidR="0043229F">
              <w:rPr>
                <w:sz w:val="28"/>
                <w:szCs w:val="28"/>
              </w:rPr>
              <w:t>;</w:t>
            </w:r>
          </w:p>
          <w:p w:rsidRPr="00B57492" w:rsidR="00BD2759" w:rsidP="00BC4F3E" w:rsidRDefault="00B546E3" w14:paraId="69459EC1" w14:textId="360079E6">
            <w:pPr>
              <w:pStyle w:val="Parasts1"/>
              <w:numPr>
                <w:ilvl w:val="1"/>
                <w:numId w:val="33"/>
              </w:numPr>
              <w:ind w:left="867" w:hanging="510"/>
              <w:jc w:val="both"/>
              <w:rPr>
                <w:sz w:val="28"/>
                <w:szCs w:val="28"/>
              </w:rPr>
            </w:pPr>
            <w:r w:rsidRPr="00B57492">
              <w:rPr>
                <w:sz w:val="28"/>
                <w:szCs w:val="28"/>
              </w:rPr>
              <w:t xml:space="preserve">platekrāna </w:t>
            </w:r>
            <w:r w:rsidRPr="00B57492" w:rsidR="0043229F">
              <w:rPr>
                <w:sz w:val="28"/>
                <w:szCs w:val="28"/>
              </w:rPr>
              <w:t xml:space="preserve">televizori 75 collas 4 gab. x 1 000,00 </w:t>
            </w:r>
            <w:proofErr w:type="spellStart"/>
            <w:r w:rsidRPr="00B57492" w:rsidR="00D202B1">
              <w:rPr>
                <w:i/>
                <w:iCs/>
                <w:color w:val="000000"/>
                <w:sz w:val="28"/>
                <w:szCs w:val="28"/>
              </w:rPr>
              <w:t>euro</w:t>
            </w:r>
            <w:proofErr w:type="spellEnd"/>
            <w:r w:rsidRPr="00B57492" w:rsidR="0043229F">
              <w:rPr>
                <w:sz w:val="28"/>
                <w:szCs w:val="28"/>
              </w:rPr>
              <w:t xml:space="preserve"> = 4 000,00 </w:t>
            </w:r>
            <w:proofErr w:type="spellStart"/>
            <w:r w:rsidRPr="00B57492" w:rsidR="00D202B1">
              <w:rPr>
                <w:i/>
                <w:iCs/>
                <w:color w:val="000000"/>
                <w:sz w:val="28"/>
                <w:szCs w:val="28"/>
              </w:rPr>
              <w:t>euro</w:t>
            </w:r>
            <w:proofErr w:type="spellEnd"/>
            <w:r w:rsidRPr="00B57492" w:rsidR="0043229F">
              <w:rPr>
                <w:sz w:val="28"/>
                <w:szCs w:val="28"/>
              </w:rPr>
              <w:t>;</w:t>
            </w:r>
          </w:p>
          <w:p w:rsidRPr="00B57492" w:rsidR="00BD2759" w:rsidP="00BC4F3E" w:rsidRDefault="007C7C40" w14:paraId="1DE20AAF" w14:textId="3DFDB343">
            <w:pPr>
              <w:pStyle w:val="Parasts1"/>
              <w:numPr>
                <w:ilvl w:val="1"/>
                <w:numId w:val="33"/>
              </w:numPr>
              <w:ind w:left="981" w:hanging="624"/>
              <w:jc w:val="both"/>
              <w:rPr>
                <w:sz w:val="28"/>
                <w:szCs w:val="28"/>
              </w:rPr>
            </w:pPr>
            <w:r w:rsidRPr="00B57492">
              <w:rPr>
                <w:sz w:val="28"/>
                <w:szCs w:val="28"/>
              </w:rPr>
              <w:t xml:space="preserve">projektora </w:t>
            </w:r>
            <w:r w:rsidRPr="00B57492" w:rsidR="0043229F">
              <w:rPr>
                <w:sz w:val="28"/>
                <w:szCs w:val="28"/>
              </w:rPr>
              <w:t xml:space="preserve">ekrāns 385,00 </w:t>
            </w:r>
            <w:proofErr w:type="spellStart"/>
            <w:r w:rsidRPr="00B57492" w:rsidR="00D202B1">
              <w:rPr>
                <w:i/>
                <w:iCs/>
                <w:color w:val="000000"/>
                <w:sz w:val="28"/>
                <w:szCs w:val="28"/>
              </w:rPr>
              <w:t>euro</w:t>
            </w:r>
            <w:proofErr w:type="spellEnd"/>
            <w:r w:rsidRPr="00B57492" w:rsidR="00011C2C">
              <w:rPr>
                <w:i/>
                <w:iCs/>
                <w:color w:val="000000"/>
                <w:sz w:val="28"/>
                <w:szCs w:val="28"/>
              </w:rPr>
              <w:t>;</w:t>
            </w:r>
          </w:p>
          <w:p w:rsidRPr="00B57492" w:rsidR="00BD2759" w:rsidP="00BC4F3E" w:rsidRDefault="007C7C40" w14:paraId="0E538ADA" w14:textId="3DD23B6C">
            <w:pPr>
              <w:pStyle w:val="Parasts1"/>
              <w:numPr>
                <w:ilvl w:val="1"/>
                <w:numId w:val="33"/>
              </w:numPr>
              <w:ind w:left="981" w:hanging="624"/>
              <w:jc w:val="both"/>
              <w:rPr>
                <w:sz w:val="28"/>
                <w:szCs w:val="28"/>
              </w:rPr>
            </w:pPr>
            <w:r w:rsidRPr="00B57492">
              <w:rPr>
                <w:sz w:val="28"/>
                <w:szCs w:val="28"/>
              </w:rPr>
              <w:t>mikrofoni</w:t>
            </w:r>
            <w:r w:rsidRPr="00B57492" w:rsidR="0043229F">
              <w:rPr>
                <w:sz w:val="28"/>
                <w:szCs w:val="28"/>
              </w:rPr>
              <w:t xml:space="preserve">, to statīvi un savienojošais uzgalis 3 gab. x 57,00 </w:t>
            </w:r>
            <w:proofErr w:type="spellStart"/>
            <w:r w:rsidRPr="00B57492" w:rsidR="0043229F">
              <w:rPr>
                <w:i/>
                <w:iCs/>
                <w:sz w:val="28"/>
                <w:szCs w:val="28"/>
              </w:rPr>
              <w:t>euro</w:t>
            </w:r>
            <w:proofErr w:type="spellEnd"/>
            <w:r w:rsidRPr="00B57492" w:rsidR="0043229F">
              <w:rPr>
                <w:sz w:val="28"/>
                <w:szCs w:val="28"/>
              </w:rPr>
              <w:t xml:space="preserve"> = 171,00 </w:t>
            </w:r>
            <w:proofErr w:type="spellStart"/>
            <w:r w:rsidRPr="00B57492" w:rsidR="00D202B1">
              <w:rPr>
                <w:i/>
                <w:iCs/>
                <w:color w:val="000000"/>
                <w:sz w:val="28"/>
                <w:szCs w:val="28"/>
              </w:rPr>
              <w:t>euro</w:t>
            </w:r>
            <w:proofErr w:type="spellEnd"/>
            <w:r w:rsidRPr="00B57492" w:rsidR="0043229F">
              <w:rPr>
                <w:sz w:val="28"/>
                <w:szCs w:val="28"/>
              </w:rPr>
              <w:t>;</w:t>
            </w:r>
          </w:p>
          <w:p w:rsidRPr="00B57492" w:rsidR="00BD2759" w:rsidP="00BC4F3E" w:rsidRDefault="0043229F" w14:paraId="1C539286" w14:textId="02C35D59">
            <w:pPr>
              <w:pStyle w:val="Parasts1"/>
              <w:numPr>
                <w:ilvl w:val="1"/>
                <w:numId w:val="33"/>
              </w:numPr>
              <w:ind w:left="981" w:hanging="624"/>
              <w:jc w:val="both"/>
              <w:rPr>
                <w:sz w:val="28"/>
                <w:szCs w:val="28"/>
              </w:rPr>
            </w:pPr>
            <w:r w:rsidRPr="00B57492">
              <w:rPr>
                <w:sz w:val="28"/>
                <w:szCs w:val="28"/>
              </w:rPr>
              <w:t xml:space="preserve">IP </w:t>
            </w:r>
            <w:r w:rsidRPr="00B57492" w:rsidR="007C7C40">
              <w:rPr>
                <w:sz w:val="28"/>
                <w:szCs w:val="28"/>
              </w:rPr>
              <w:t xml:space="preserve">kameras </w:t>
            </w:r>
            <w:r w:rsidRPr="00B57492">
              <w:rPr>
                <w:sz w:val="28"/>
                <w:szCs w:val="28"/>
              </w:rPr>
              <w:t xml:space="preserve">3 gab. x </w:t>
            </w:r>
            <w:r w:rsidRPr="00B57492" w:rsidR="003014FC">
              <w:rPr>
                <w:sz w:val="28"/>
                <w:szCs w:val="28"/>
              </w:rPr>
              <w:t>172,47</w:t>
            </w:r>
            <w:r w:rsidRPr="00B57492">
              <w:rPr>
                <w:sz w:val="28"/>
                <w:szCs w:val="28"/>
              </w:rPr>
              <w:t xml:space="preserve"> </w:t>
            </w:r>
            <w:proofErr w:type="spellStart"/>
            <w:r w:rsidRPr="00B57492" w:rsidR="00D202B1">
              <w:rPr>
                <w:i/>
                <w:iCs/>
                <w:color w:val="000000"/>
                <w:sz w:val="28"/>
                <w:szCs w:val="28"/>
              </w:rPr>
              <w:t>euro</w:t>
            </w:r>
            <w:proofErr w:type="spellEnd"/>
            <w:r w:rsidRPr="00B57492">
              <w:rPr>
                <w:sz w:val="28"/>
                <w:szCs w:val="28"/>
              </w:rPr>
              <w:t xml:space="preserve"> = 517,</w:t>
            </w:r>
            <w:r w:rsidRPr="00B57492" w:rsidR="003014FC">
              <w:rPr>
                <w:sz w:val="28"/>
                <w:szCs w:val="28"/>
              </w:rPr>
              <w:t xml:space="preserve">41 </w:t>
            </w:r>
            <w:proofErr w:type="spellStart"/>
            <w:r w:rsidRPr="00B57492" w:rsidR="00D202B1">
              <w:rPr>
                <w:i/>
                <w:iCs/>
                <w:color w:val="000000"/>
                <w:sz w:val="28"/>
                <w:szCs w:val="28"/>
              </w:rPr>
              <w:t>euro</w:t>
            </w:r>
            <w:proofErr w:type="spellEnd"/>
            <w:r w:rsidRPr="00B57492">
              <w:rPr>
                <w:sz w:val="28"/>
                <w:szCs w:val="28"/>
              </w:rPr>
              <w:t>;</w:t>
            </w:r>
          </w:p>
          <w:p w:rsidRPr="00B57492" w:rsidR="00BD2759" w:rsidP="00BC4F3E" w:rsidRDefault="007C7C40" w14:paraId="364349F7" w14:textId="2B56063D">
            <w:pPr>
              <w:pStyle w:val="Parasts1"/>
              <w:numPr>
                <w:ilvl w:val="1"/>
                <w:numId w:val="33"/>
              </w:numPr>
              <w:ind w:left="981" w:hanging="624"/>
              <w:jc w:val="both"/>
              <w:rPr>
                <w:sz w:val="28"/>
                <w:szCs w:val="28"/>
              </w:rPr>
            </w:pPr>
            <w:r w:rsidRPr="00B57492">
              <w:rPr>
                <w:color w:val="000000"/>
                <w:sz w:val="28"/>
                <w:szCs w:val="28"/>
              </w:rPr>
              <w:t xml:space="preserve">kameru </w:t>
            </w:r>
            <w:proofErr w:type="spellStart"/>
            <w:r w:rsidRPr="00B57492" w:rsidR="0043229F">
              <w:rPr>
                <w:color w:val="000000"/>
                <w:sz w:val="28"/>
                <w:szCs w:val="28"/>
              </w:rPr>
              <w:t>swich</w:t>
            </w:r>
            <w:proofErr w:type="spellEnd"/>
            <w:r w:rsidRPr="00B57492" w:rsidR="0043229F">
              <w:rPr>
                <w:color w:val="000000"/>
                <w:sz w:val="28"/>
                <w:szCs w:val="28"/>
              </w:rPr>
              <w:t xml:space="preserve"> 161,80 </w:t>
            </w:r>
            <w:proofErr w:type="spellStart"/>
            <w:r w:rsidRPr="00B57492" w:rsidR="00D202B1">
              <w:rPr>
                <w:i/>
                <w:iCs/>
                <w:color w:val="000000"/>
                <w:sz w:val="28"/>
                <w:szCs w:val="28"/>
              </w:rPr>
              <w:t>euro</w:t>
            </w:r>
            <w:proofErr w:type="spellEnd"/>
            <w:r w:rsidRPr="00B57492" w:rsidR="00BD2759">
              <w:rPr>
                <w:sz w:val="28"/>
                <w:szCs w:val="28"/>
              </w:rPr>
              <w:t>;</w:t>
            </w:r>
          </w:p>
          <w:p w:rsidRPr="00B57492" w:rsidR="00BD2759" w:rsidP="00BC4F3E" w:rsidRDefault="007C7C40" w14:paraId="21517204" w14:textId="343341A9">
            <w:pPr>
              <w:pStyle w:val="Parasts1"/>
              <w:numPr>
                <w:ilvl w:val="1"/>
                <w:numId w:val="33"/>
              </w:numPr>
              <w:ind w:left="981" w:hanging="624"/>
              <w:jc w:val="both"/>
              <w:rPr>
                <w:sz w:val="28"/>
                <w:szCs w:val="28"/>
              </w:rPr>
            </w:pPr>
            <w:r w:rsidRPr="00B57492">
              <w:rPr>
                <w:sz w:val="28"/>
                <w:szCs w:val="28"/>
              </w:rPr>
              <w:t xml:space="preserve">cietie </w:t>
            </w:r>
            <w:r w:rsidRPr="00B57492" w:rsidR="0043229F">
              <w:rPr>
                <w:sz w:val="28"/>
                <w:szCs w:val="28"/>
              </w:rPr>
              <w:t xml:space="preserve">diski </w:t>
            </w:r>
            <w:r w:rsidRPr="00B57492" w:rsidR="007474E6">
              <w:rPr>
                <w:sz w:val="28"/>
                <w:szCs w:val="28"/>
              </w:rPr>
              <w:t xml:space="preserve">2 TB 2 gab. x 70,00 </w:t>
            </w:r>
            <w:proofErr w:type="spellStart"/>
            <w:r w:rsidRPr="00B57492" w:rsidR="00D202B1">
              <w:rPr>
                <w:i/>
                <w:iCs/>
                <w:color w:val="000000"/>
                <w:sz w:val="28"/>
                <w:szCs w:val="28"/>
              </w:rPr>
              <w:t>euro</w:t>
            </w:r>
            <w:proofErr w:type="spellEnd"/>
            <w:r w:rsidRPr="00B57492" w:rsidR="007474E6">
              <w:rPr>
                <w:sz w:val="28"/>
                <w:szCs w:val="28"/>
              </w:rPr>
              <w:t xml:space="preserve"> = 140,00 </w:t>
            </w:r>
            <w:proofErr w:type="spellStart"/>
            <w:r w:rsidRPr="00B57492" w:rsidR="00D202B1">
              <w:rPr>
                <w:i/>
                <w:iCs/>
                <w:color w:val="000000"/>
                <w:sz w:val="28"/>
                <w:szCs w:val="28"/>
              </w:rPr>
              <w:t>euro</w:t>
            </w:r>
            <w:proofErr w:type="spellEnd"/>
            <w:r w:rsidRPr="00B57492" w:rsidR="007474E6">
              <w:rPr>
                <w:sz w:val="28"/>
                <w:szCs w:val="28"/>
              </w:rPr>
              <w:t>;</w:t>
            </w:r>
          </w:p>
          <w:p w:rsidRPr="00B57492" w:rsidR="00BD2759" w:rsidP="00BC4F3E" w:rsidRDefault="007C7C40" w14:paraId="42AB6023" w14:textId="4CF4085C">
            <w:pPr>
              <w:pStyle w:val="Parasts1"/>
              <w:numPr>
                <w:ilvl w:val="1"/>
                <w:numId w:val="33"/>
              </w:numPr>
              <w:ind w:left="981" w:hanging="624"/>
              <w:jc w:val="both"/>
              <w:rPr>
                <w:sz w:val="28"/>
                <w:szCs w:val="28"/>
              </w:rPr>
            </w:pPr>
            <w:r w:rsidRPr="00B57492">
              <w:rPr>
                <w:sz w:val="28"/>
                <w:szCs w:val="28"/>
              </w:rPr>
              <w:t>c</w:t>
            </w:r>
            <w:r w:rsidRPr="00B57492" w:rsidR="007474E6">
              <w:rPr>
                <w:sz w:val="28"/>
                <w:szCs w:val="28"/>
              </w:rPr>
              <w:t xml:space="preserve">ietais disks 8 TB 308,70 </w:t>
            </w:r>
            <w:proofErr w:type="spellStart"/>
            <w:r w:rsidRPr="00B57492" w:rsidR="00D202B1">
              <w:rPr>
                <w:i/>
                <w:iCs/>
                <w:color w:val="000000"/>
                <w:sz w:val="28"/>
                <w:szCs w:val="28"/>
              </w:rPr>
              <w:t>euro</w:t>
            </w:r>
            <w:proofErr w:type="spellEnd"/>
            <w:r w:rsidRPr="00B57492" w:rsidR="00BD2759">
              <w:rPr>
                <w:color w:val="000000"/>
                <w:sz w:val="28"/>
                <w:szCs w:val="28"/>
              </w:rPr>
              <w:t>;</w:t>
            </w:r>
          </w:p>
          <w:p w:rsidRPr="00B57492" w:rsidR="00BD2759" w:rsidP="00BC4F3E" w:rsidRDefault="007C7C40" w14:paraId="20FAB702" w14:textId="162270CE">
            <w:pPr>
              <w:pStyle w:val="Parasts1"/>
              <w:numPr>
                <w:ilvl w:val="1"/>
                <w:numId w:val="33"/>
              </w:numPr>
              <w:ind w:left="981" w:hanging="624"/>
              <w:jc w:val="both"/>
              <w:rPr>
                <w:sz w:val="28"/>
                <w:szCs w:val="28"/>
              </w:rPr>
            </w:pPr>
            <w:r w:rsidRPr="00B57492">
              <w:rPr>
                <w:color w:val="000000"/>
                <w:sz w:val="28"/>
                <w:szCs w:val="28"/>
              </w:rPr>
              <w:t xml:space="preserve">darba </w:t>
            </w:r>
            <w:r w:rsidRPr="00B57492" w:rsidR="007C7FDB">
              <w:rPr>
                <w:sz w:val="28"/>
                <w:szCs w:val="28"/>
                <w:shd w:val="clear" w:color="auto" w:fill="FFFFFF"/>
              </w:rPr>
              <w:t>„</w:t>
            </w:r>
            <w:r w:rsidRPr="00B57492" w:rsidR="007474E6">
              <w:rPr>
                <w:color w:val="000000"/>
                <w:sz w:val="28"/>
                <w:szCs w:val="28"/>
              </w:rPr>
              <w:t>lielo</w:t>
            </w:r>
            <w:r w:rsidRPr="00B57492" w:rsidR="007C7FDB">
              <w:rPr>
                <w:color w:val="000000"/>
                <w:sz w:val="28"/>
                <w:szCs w:val="28"/>
              </w:rPr>
              <w:t>”</w:t>
            </w:r>
            <w:r w:rsidRPr="00B57492" w:rsidR="007474E6">
              <w:rPr>
                <w:color w:val="000000"/>
                <w:sz w:val="28"/>
                <w:szCs w:val="28"/>
              </w:rPr>
              <w:t xml:space="preserve"> lekciju izgaismošana, attālinātam darbam 8</w:t>
            </w:r>
            <w:r w:rsidRPr="00B57492" w:rsidR="007C7FDB">
              <w:rPr>
                <w:color w:val="000000"/>
                <w:sz w:val="28"/>
                <w:szCs w:val="28"/>
              </w:rPr>
              <w:t> </w:t>
            </w:r>
            <w:r w:rsidRPr="00B57492" w:rsidR="007474E6">
              <w:rPr>
                <w:color w:val="000000"/>
                <w:sz w:val="28"/>
                <w:szCs w:val="28"/>
              </w:rPr>
              <w:t xml:space="preserve">gab. x 30,00 </w:t>
            </w:r>
            <w:proofErr w:type="spellStart"/>
            <w:r w:rsidRPr="00B57492" w:rsidR="00D202B1">
              <w:rPr>
                <w:i/>
                <w:iCs/>
                <w:color w:val="000000"/>
                <w:sz w:val="28"/>
                <w:szCs w:val="28"/>
              </w:rPr>
              <w:t>euro</w:t>
            </w:r>
            <w:proofErr w:type="spellEnd"/>
            <w:r w:rsidRPr="00B57492" w:rsidR="007474E6">
              <w:rPr>
                <w:color w:val="000000"/>
                <w:sz w:val="28"/>
                <w:szCs w:val="28"/>
              </w:rPr>
              <w:t xml:space="preserve"> = 240,00 </w:t>
            </w:r>
            <w:proofErr w:type="spellStart"/>
            <w:r w:rsidRPr="00B57492" w:rsidR="00D202B1">
              <w:rPr>
                <w:i/>
                <w:iCs/>
                <w:color w:val="000000"/>
                <w:sz w:val="28"/>
                <w:szCs w:val="28"/>
              </w:rPr>
              <w:t>euro</w:t>
            </w:r>
            <w:proofErr w:type="spellEnd"/>
            <w:r w:rsidRPr="00B57492" w:rsidR="007474E6">
              <w:rPr>
                <w:color w:val="000000"/>
                <w:sz w:val="28"/>
                <w:szCs w:val="28"/>
              </w:rPr>
              <w:t>;</w:t>
            </w:r>
          </w:p>
          <w:p w:rsidRPr="00B57492" w:rsidR="00BD2759" w:rsidP="00BC4F3E" w:rsidRDefault="007C7FDB" w14:paraId="64CD9F89" w14:textId="1E5E4E48">
            <w:pPr>
              <w:pStyle w:val="Parasts1"/>
              <w:numPr>
                <w:ilvl w:val="1"/>
                <w:numId w:val="33"/>
              </w:numPr>
              <w:ind w:left="981" w:hanging="624"/>
              <w:jc w:val="both"/>
              <w:rPr>
                <w:sz w:val="28"/>
                <w:szCs w:val="28"/>
              </w:rPr>
            </w:pPr>
            <w:r w:rsidRPr="00B57492">
              <w:rPr>
                <w:color w:val="000000"/>
                <w:sz w:val="28"/>
                <w:szCs w:val="28"/>
              </w:rPr>
              <w:t xml:space="preserve">stacionārie </w:t>
            </w:r>
            <w:r w:rsidRPr="00B57492" w:rsidR="007474E6">
              <w:rPr>
                <w:color w:val="000000"/>
                <w:sz w:val="28"/>
                <w:szCs w:val="28"/>
              </w:rPr>
              <w:t xml:space="preserve">monitori 6 gab. x 350,00 </w:t>
            </w:r>
            <w:proofErr w:type="spellStart"/>
            <w:r w:rsidRPr="00B57492" w:rsidR="00D202B1">
              <w:rPr>
                <w:i/>
                <w:iCs/>
                <w:color w:val="000000"/>
                <w:sz w:val="28"/>
                <w:szCs w:val="28"/>
              </w:rPr>
              <w:t>euro</w:t>
            </w:r>
            <w:proofErr w:type="spellEnd"/>
            <w:r w:rsidRPr="00B57492" w:rsidR="007474E6">
              <w:rPr>
                <w:color w:val="000000"/>
                <w:sz w:val="28"/>
                <w:szCs w:val="28"/>
              </w:rPr>
              <w:t xml:space="preserve"> = 2 </w:t>
            </w:r>
            <w:r w:rsidRPr="00B57492" w:rsidR="00D202B1">
              <w:rPr>
                <w:color w:val="000000"/>
                <w:sz w:val="28"/>
                <w:szCs w:val="28"/>
              </w:rPr>
              <w:t>1</w:t>
            </w:r>
            <w:r w:rsidRPr="00B57492" w:rsidR="007474E6">
              <w:rPr>
                <w:color w:val="000000"/>
                <w:sz w:val="28"/>
                <w:szCs w:val="28"/>
              </w:rPr>
              <w:t>00,00</w:t>
            </w:r>
            <w:r w:rsidRPr="00B57492">
              <w:rPr>
                <w:color w:val="000000"/>
                <w:sz w:val="28"/>
                <w:szCs w:val="28"/>
              </w:rPr>
              <w:t> </w:t>
            </w:r>
            <w:proofErr w:type="spellStart"/>
            <w:r w:rsidRPr="00B57492" w:rsidR="00D202B1">
              <w:rPr>
                <w:i/>
                <w:iCs/>
                <w:color w:val="000000"/>
                <w:sz w:val="28"/>
                <w:szCs w:val="28"/>
              </w:rPr>
              <w:t>euro</w:t>
            </w:r>
            <w:proofErr w:type="spellEnd"/>
            <w:r w:rsidRPr="00B57492" w:rsidR="007474E6">
              <w:rPr>
                <w:color w:val="000000"/>
                <w:sz w:val="28"/>
                <w:szCs w:val="28"/>
              </w:rPr>
              <w:t>;</w:t>
            </w:r>
          </w:p>
          <w:p w:rsidRPr="00B57492" w:rsidR="00BD2759" w:rsidP="00BC4F3E" w:rsidRDefault="007C7FDB" w14:paraId="7F7C6678" w14:textId="1A834C84">
            <w:pPr>
              <w:pStyle w:val="Parasts1"/>
              <w:numPr>
                <w:ilvl w:val="1"/>
                <w:numId w:val="33"/>
              </w:numPr>
              <w:ind w:left="981" w:hanging="624"/>
              <w:jc w:val="both"/>
              <w:rPr>
                <w:sz w:val="28"/>
                <w:szCs w:val="28"/>
              </w:rPr>
            </w:pPr>
            <w:r w:rsidRPr="00B57492">
              <w:rPr>
                <w:sz w:val="28"/>
                <w:szCs w:val="28"/>
              </w:rPr>
              <w:t xml:space="preserve">skeneris </w:t>
            </w:r>
            <w:r w:rsidRPr="00B57492" w:rsidR="007474E6">
              <w:rPr>
                <w:sz w:val="28"/>
                <w:szCs w:val="28"/>
              </w:rPr>
              <w:t xml:space="preserve">368,34 </w:t>
            </w:r>
            <w:proofErr w:type="spellStart"/>
            <w:r w:rsidRPr="00B57492" w:rsidR="00D202B1">
              <w:rPr>
                <w:i/>
                <w:iCs/>
                <w:color w:val="000000"/>
                <w:sz w:val="28"/>
                <w:szCs w:val="28"/>
              </w:rPr>
              <w:t>euro</w:t>
            </w:r>
            <w:proofErr w:type="spellEnd"/>
            <w:r w:rsidRPr="00B57492" w:rsidR="007474E6">
              <w:rPr>
                <w:sz w:val="28"/>
                <w:szCs w:val="28"/>
              </w:rPr>
              <w:t>;</w:t>
            </w:r>
          </w:p>
          <w:p w:rsidRPr="00B57492" w:rsidR="00BD2759" w:rsidP="00BC4F3E" w:rsidRDefault="007C7FDB" w14:paraId="19358272" w14:textId="67C8453A">
            <w:pPr>
              <w:pStyle w:val="Parasts1"/>
              <w:numPr>
                <w:ilvl w:val="1"/>
                <w:numId w:val="33"/>
              </w:numPr>
              <w:ind w:left="981" w:hanging="624"/>
              <w:jc w:val="both"/>
              <w:rPr>
                <w:sz w:val="28"/>
                <w:szCs w:val="28"/>
              </w:rPr>
            </w:pPr>
            <w:r w:rsidRPr="00B57492">
              <w:rPr>
                <w:sz w:val="28"/>
                <w:szCs w:val="28"/>
              </w:rPr>
              <w:t xml:space="preserve">stacionāro </w:t>
            </w:r>
            <w:r w:rsidRPr="00B57492" w:rsidR="00585CB9">
              <w:rPr>
                <w:sz w:val="28"/>
                <w:szCs w:val="28"/>
              </w:rPr>
              <w:t xml:space="preserve">datoru komplekti 2 gab. x 1 700,00 </w:t>
            </w:r>
            <w:proofErr w:type="spellStart"/>
            <w:r w:rsidRPr="00B57492" w:rsidR="00D202B1">
              <w:rPr>
                <w:i/>
                <w:iCs/>
                <w:color w:val="000000"/>
                <w:sz w:val="28"/>
                <w:szCs w:val="28"/>
              </w:rPr>
              <w:t>euro</w:t>
            </w:r>
            <w:proofErr w:type="spellEnd"/>
            <w:r w:rsidRPr="00B57492" w:rsidR="00585CB9">
              <w:rPr>
                <w:sz w:val="28"/>
                <w:szCs w:val="28"/>
              </w:rPr>
              <w:t xml:space="preserve"> = 3</w:t>
            </w:r>
            <w:r w:rsidRPr="00B57492">
              <w:rPr>
                <w:sz w:val="28"/>
                <w:szCs w:val="28"/>
              </w:rPr>
              <w:t> </w:t>
            </w:r>
            <w:r w:rsidRPr="00B57492" w:rsidR="00585CB9">
              <w:rPr>
                <w:sz w:val="28"/>
                <w:szCs w:val="28"/>
              </w:rPr>
              <w:t xml:space="preserve">400,00 </w:t>
            </w:r>
            <w:proofErr w:type="spellStart"/>
            <w:r w:rsidRPr="00B57492" w:rsidR="00D202B1">
              <w:rPr>
                <w:i/>
                <w:iCs/>
                <w:color w:val="000000"/>
                <w:sz w:val="28"/>
                <w:szCs w:val="28"/>
              </w:rPr>
              <w:t>euro</w:t>
            </w:r>
            <w:proofErr w:type="spellEnd"/>
            <w:r w:rsidRPr="00B57492" w:rsidR="00585CB9">
              <w:rPr>
                <w:sz w:val="28"/>
                <w:szCs w:val="28"/>
              </w:rPr>
              <w:t>;</w:t>
            </w:r>
          </w:p>
          <w:p w:rsidRPr="00B57492" w:rsidR="00BD2759" w:rsidP="00BC4F3E" w:rsidRDefault="007C7FDB" w14:paraId="2ED82685" w14:textId="78C1D363">
            <w:pPr>
              <w:pStyle w:val="Parasts1"/>
              <w:numPr>
                <w:ilvl w:val="1"/>
                <w:numId w:val="33"/>
              </w:numPr>
              <w:ind w:left="981" w:hanging="624"/>
              <w:jc w:val="both"/>
              <w:rPr>
                <w:sz w:val="28"/>
                <w:szCs w:val="28"/>
              </w:rPr>
            </w:pPr>
            <w:r w:rsidRPr="00B57492">
              <w:rPr>
                <w:sz w:val="28"/>
                <w:szCs w:val="28"/>
              </w:rPr>
              <w:t xml:space="preserve">programmatūra </w:t>
            </w:r>
            <w:r w:rsidRPr="00B57492" w:rsidR="00585CB9">
              <w:rPr>
                <w:sz w:val="28"/>
                <w:szCs w:val="28"/>
              </w:rPr>
              <w:t>5 gab.</w:t>
            </w:r>
            <w:r w:rsidRPr="00B57492">
              <w:rPr>
                <w:sz w:val="28"/>
                <w:szCs w:val="28"/>
              </w:rPr>
              <w:t xml:space="preserve"> </w:t>
            </w:r>
            <w:r w:rsidRPr="00B57492" w:rsidR="00585CB9">
              <w:rPr>
                <w:sz w:val="28"/>
                <w:szCs w:val="28"/>
              </w:rPr>
              <w:t xml:space="preserve">x 703,05 </w:t>
            </w:r>
            <w:proofErr w:type="spellStart"/>
            <w:r w:rsidRPr="00B57492" w:rsidR="00D202B1">
              <w:rPr>
                <w:i/>
                <w:iCs/>
                <w:color w:val="000000"/>
                <w:sz w:val="28"/>
                <w:szCs w:val="28"/>
              </w:rPr>
              <w:t>euro</w:t>
            </w:r>
            <w:proofErr w:type="spellEnd"/>
            <w:r w:rsidRPr="00B57492" w:rsidR="00585CB9">
              <w:rPr>
                <w:sz w:val="28"/>
                <w:szCs w:val="28"/>
              </w:rPr>
              <w:t xml:space="preserve"> = 3 515,25 </w:t>
            </w:r>
            <w:proofErr w:type="spellStart"/>
            <w:r w:rsidRPr="00B57492" w:rsidR="00D202B1">
              <w:rPr>
                <w:i/>
                <w:iCs/>
                <w:color w:val="000000"/>
                <w:sz w:val="28"/>
                <w:szCs w:val="28"/>
              </w:rPr>
              <w:t>euro</w:t>
            </w:r>
            <w:proofErr w:type="spellEnd"/>
            <w:r w:rsidRPr="00B57492" w:rsidR="00585CB9">
              <w:rPr>
                <w:sz w:val="28"/>
                <w:szCs w:val="28"/>
              </w:rPr>
              <w:t>;</w:t>
            </w:r>
          </w:p>
          <w:p w:rsidRPr="00B57492" w:rsidR="00BD2759" w:rsidP="00BC4F3E" w:rsidRDefault="007C7FDB" w14:paraId="0A35A549" w14:textId="6C9344CF">
            <w:pPr>
              <w:pStyle w:val="Parasts1"/>
              <w:numPr>
                <w:ilvl w:val="1"/>
                <w:numId w:val="33"/>
              </w:numPr>
              <w:ind w:left="981" w:hanging="624"/>
              <w:jc w:val="both"/>
              <w:rPr>
                <w:sz w:val="28"/>
                <w:szCs w:val="28"/>
              </w:rPr>
            </w:pPr>
            <w:r w:rsidRPr="00B57492">
              <w:rPr>
                <w:sz w:val="28"/>
                <w:szCs w:val="28"/>
              </w:rPr>
              <w:t xml:space="preserve">programmatūra </w:t>
            </w:r>
            <w:r w:rsidRPr="00B57492" w:rsidR="00585CB9">
              <w:rPr>
                <w:sz w:val="28"/>
                <w:szCs w:val="28"/>
              </w:rPr>
              <w:t>1 gab. (</w:t>
            </w:r>
            <w:proofErr w:type="spellStart"/>
            <w:r w:rsidRPr="00B57492" w:rsidR="00585CB9">
              <w:rPr>
                <w:sz w:val="28"/>
                <w:szCs w:val="28"/>
              </w:rPr>
              <w:t>Lumion</w:t>
            </w:r>
            <w:proofErr w:type="spellEnd"/>
            <w:r w:rsidRPr="00B57492" w:rsidR="00585CB9">
              <w:rPr>
                <w:sz w:val="28"/>
                <w:szCs w:val="28"/>
              </w:rPr>
              <w:t xml:space="preserve"> </w:t>
            </w:r>
            <w:proofErr w:type="spellStart"/>
            <w:r w:rsidRPr="00B57492" w:rsidR="00585CB9">
              <w:rPr>
                <w:sz w:val="28"/>
                <w:szCs w:val="28"/>
              </w:rPr>
              <w:t>Standard</w:t>
            </w:r>
            <w:proofErr w:type="spellEnd"/>
            <w:r w:rsidRPr="00B57492" w:rsidR="00585CB9">
              <w:rPr>
                <w:sz w:val="28"/>
                <w:szCs w:val="28"/>
              </w:rPr>
              <w:t xml:space="preserve"> 10 un </w:t>
            </w:r>
            <w:proofErr w:type="spellStart"/>
            <w:r w:rsidRPr="00B57492" w:rsidR="00585CB9">
              <w:rPr>
                <w:color w:val="000000"/>
                <w:sz w:val="28"/>
                <w:szCs w:val="28"/>
              </w:rPr>
              <w:t>Sketch</w:t>
            </w:r>
            <w:proofErr w:type="spellEnd"/>
            <w:r w:rsidRPr="00B57492" w:rsidR="00585CB9">
              <w:rPr>
                <w:color w:val="000000"/>
                <w:sz w:val="28"/>
                <w:szCs w:val="28"/>
              </w:rPr>
              <w:t xml:space="preserve"> </w:t>
            </w:r>
            <w:proofErr w:type="spellStart"/>
            <w:r w:rsidRPr="00B57492" w:rsidR="00585CB9">
              <w:rPr>
                <w:color w:val="000000"/>
                <w:sz w:val="28"/>
                <w:szCs w:val="28"/>
              </w:rPr>
              <w:t>Up</w:t>
            </w:r>
            <w:proofErr w:type="spellEnd"/>
            <w:r w:rsidRPr="00B57492" w:rsidR="00585CB9">
              <w:rPr>
                <w:color w:val="000000"/>
                <w:sz w:val="28"/>
                <w:szCs w:val="28"/>
              </w:rPr>
              <w:t xml:space="preserve"> </w:t>
            </w:r>
            <w:proofErr w:type="spellStart"/>
            <w:r w:rsidRPr="00B57492" w:rsidR="00585CB9">
              <w:rPr>
                <w:color w:val="000000"/>
                <w:sz w:val="28"/>
                <w:szCs w:val="28"/>
              </w:rPr>
              <w:t>Pro</w:t>
            </w:r>
            <w:proofErr w:type="spellEnd"/>
            <w:r w:rsidRPr="00B57492" w:rsidR="00585CB9">
              <w:rPr>
                <w:color w:val="000000"/>
                <w:sz w:val="28"/>
                <w:szCs w:val="28"/>
              </w:rPr>
              <w:t xml:space="preserve">) 2 121,20 </w:t>
            </w:r>
            <w:proofErr w:type="spellStart"/>
            <w:r w:rsidRPr="00B57492" w:rsidR="00D202B1">
              <w:rPr>
                <w:i/>
                <w:iCs/>
                <w:color w:val="000000"/>
                <w:sz w:val="28"/>
                <w:szCs w:val="28"/>
              </w:rPr>
              <w:t>euro</w:t>
            </w:r>
            <w:proofErr w:type="spellEnd"/>
            <w:r w:rsidRPr="00B57492" w:rsidR="00585CB9">
              <w:rPr>
                <w:color w:val="000000"/>
                <w:sz w:val="28"/>
                <w:szCs w:val="28"/>
              </w:rPr>
              <w:t>;</w:t>
            </w:r>
          </w:p>
          <w:p w:rsidRPr="00B57492" w:rsidR="00BD2759" w:rsidP="00BC4F3E" w:rsidRDefault="00585CB9" w14:paraId="2C7B0860" w14:textId="37C09556">
            <w:pPr>
              <w:pStyle w:val="Parasts1"/>
              <w:numPr>
                <w:ilvl w:val="1"/>
                <w:numId w:val="33"/>
              </w:numPr>
              <w:ind w:left="981" w:hanging="624"/>
              <w:jc w:val="both"/>
              <w:rPr>
                <w:sz w:val="28"/>
                <w:szCs w:val="28"/>
              </w:rPr>
            </w:pPr>
            <w:r w:rsidRPr="00B57492">
              <w:rPr>
                <w:color w:val="000000"/>
                <w:sz w:val="28"/>
                <w:szCs w:val="28"/>
              </w:rPr>
              <w:t xml:space="preserve">2D grafikas darbu datori 5 gab. x 1 999,00 </w:t>
            </w:r>
            <w:proofErr w:type="spellStart"/>
            <w:r w:rsidRPr="00B57492" w:rsidR="00D202B1">
              <w:rPr>
                <w:i/>
                <w:iCs/>
                <w:color w:val="000000"/>
                <w:sz w:val="28"/>
                <w:szCs w:val="28"/>
              </w:rPr>
              <w:t>euro</w:t>
            </w:r>
            <w:proofErr w:type="spellEnd"/>
            <w:r w:rsidRPr="00B57492">
              <w:rPr>
                <w:color w:val="000000"/>
                <w:sz w:val="28"/>
                <w:szCs w:val="28"/>
              </w:rPr>
              <w:t xml:space="preserve"> = 9 995,00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585CB9" w14:paraId="346E6095" w14:textId="722DCEB8">
            <w:pPr>
              <w:pStyle w:val="Parasts1"/>
              <w:numPr>
                <w:ilvl w:val="1"/>
                <w:numId w:val="33"/>
              </w:numPr>
              <w:ind w:left="981" w:hanging="624"/>
              <w:jc w:val="both"/>
              <w:rPr>
                <w:sz w:val="28"/>
                <w:szCs w:val="28"/>
              </w:rPr>
            </w:pPr>
            <w:r w:rsidRPr="00B57492">
              <w:rPr>
                <w:color w:val="000000"/>
                <w:sz w:val="28"/>
                <w:szCs w:val="28"/>
              </w:rPr>
              <w:t xml:space="preserve">3D grafikas darbu datori 5 gab. x 1 830,00 </w:t>
            </w:r>
            <w:proofErr w:type="spellStart"/>
            <w:r w:rsidRPr="00B57492" w:rsidR="00D202B1">
              <w:rPr>
                <w:i/>
                <w:iCs/>
                <w:color w:val="000000"/>
                <w:sz w:val="28"/>
                <w:szCs w:val="28"/>
              </w:rPr>
              <w:t>euro</w:t>
            </w:r>
            <w:proofErr w:type="spellEnd"/>
            <w:r w:rsidRPr="00B57492">
              <w:rPr>
                <w:color w:val="000000"/>
                <w:sz w:val="28"/>
                <w:szCs w:val="28"/>
              </w:rPr>
              <w:t xml:space="preserve"> = 9 150,00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7C7FDB" w14:paraId="749E7261" w14:textId="2515A0DA">
            <w:pPr>
              <w:pStyle w:val="Parasts1"/>
              <w:numPr>
                <w:ilvl w:val="1"/>
                <w:numId w:val="33"/>
              </w:numPr>
              <w:ind w:left="981" w:hanging="624"/>
              <w:jc w:val="both"/>
              <w:rPr>
                <w:sz w:val="28"/>
                <w:szCs w:val="28"/>
              </w:rPr>
            </w:pPr>
            <w:r w:rsidRPr="00B57492">
              <w:rPr>
                <w:color w:val="000000"/>
                <w:sz w:val="28"/>
                <w:szCs w:val="28"/>
              </w:rPr>
              <w:t xml:space="preserve">tehniskās </w:t>
            </w:r>
            <w:r w:rsidRPr="00B57492" w:rsidR="00585CB9">
              <w:rPr>
                <w:color w:val="000000"/>
                <w:sz w:val="28"/>
                <w:szCs w:val="28"/>
              </w:rPr>
              <w:t xml:space="preserve">arhitektūras darbu dators 1 030,00 </w:t>
            </w:r>
            <w:proofErr w:type="spellStart"/>
            <w:r w:rsidRPr="00B57492" w:rsidR="00D202B1">
              <w:rPr>
                <w:i/>
                <w:iCs/>
                <w:color w:val="000000"/>
                <w:sz w:val="28"/>
                <w:szCs w:val="28"/>
              </w:rPr>
              <w:t>euro</w:t>
            </w:r>
            <w:proofErr w:type="spellEnd"/>
            <w:r w:rsidRPr="00B57492" w:rsidR="00585CB9">
              <w:rPr>
                <w:color w:val="000000"/>
                <w:sz w:val="28"/>
                <w:szCs w:val="28"/>
              </w:rPr>
              <w:t>;</w:t>
            </w:r>
          </w:p>
          <w:p w:rsidRPr="00B57492" w:rsidR="00BD2759" w:rsidP="00BC4F3E" w:rsidRDefault="007C7FDB" w14:paraId="20A78303" w14:textId="1BE0C64C">
            <w:pPr>
              <w:pStyle w:val="Parasts1"/>
              <w:numPr>
                <w:ilvl w:val="1"/>
                <w:numId w:val="33"/>
              </w:numPr>
              <w:ind w:left="981" w:hanging="624"/>
              <w:jc w:val="both"/>
              <w:rPr>
                <w:sz w:val="28"/>
                <w:szCs w:val="28"/>
              </w:rPr>
            </w:pPr>
            <w:r w:rsidRPr="00B57492">
              <w:rPr>
                <w:color w:val="000000"/>
                <w:sz w:val="28"/>
                <w:szCs w:val="28"/>
              </w:rPr>
              <w:t>g</w:t>
            </w:r>
            <w:r w:rsidRPr="00B57492" w:rsidR="00585CB9">
              <w:rPr>
                <w:color w:val="000000"/>
                <w:sz w:val="28"/>
                <w:szCs w:val="28"/>
              </w:rPr>
              <w:t>rafisko darbu monitori 10 gab. x 419,</w:t>
            </w:r>
            <w:r w:rsidRPr="00B57492" w:rsidR="003014FC">
              <w:rPr>
                <w:color w:val="000000"/>
                <w:sz w:val="28"/>
                <w:szCs w:val="28"/>
              </w:rPr>
              <w:t xml:space="preserve">95 </w:t>
            </w:r>
            <w:r w:rsidRPr="00B57492" w:rsidR="00585CB9">
              <w:rPr>
                <w:color w:val="000000"/>
                <w:sz w:val="28"/>
                <w:szCs w:val="28"/>
              </w:rPr>
              <w:t>= 4 199,50</w:t>
            </w:r>
            <w:r w:rsidRPr="00B57492">
              <w:rPr>
                <w:color w:val="000000"/>
                <w:sz w:val="28"/>
                <w:szCs w:val="28"/>
              </w:rPr>
              <w:t> </w:t>
            </w:r>
            <w:proofErr w:type="spellStart"/>
            <w:r w:rsidRPr="00B57492" w:rsidR="00D202B1">
              <w:rPr>
                <w:i/>
                <w:iCs/>
                <w:color w:val="000000"/>
                <w:sz w:val="28"/>
                <w:szCs w:val="28"/>
              </w:rPr>
              <w:t>euro</w:t>
            </w:r>
            <w:proofErr w:type="spellEnd"/>
            <w:r w:rsidRPr="00B57492" w:rsidR="00BD2759">
              <w:rPr>
                <w:color w:val="000000"/>
                <w:sz w:val="28"/>
                <w:szCs w:val="28"/>
              </w:rPr>
              <w:t>;</w:t>
            </w:r>
          </w:p>
          <w:p w:rsidRPr="00B57492" w:rsidR="00BD2759" w:rsidP="00BC4F3E" w:rsidRDefault="00585CB9" w14:paraId="729009E4" w14:textId="7394A9CC">
            <w:pPr>
              <w:pStyle w:val="Parasts1"/>
              <w:numPr>
                <w:ilvl w:val="1"/>
                <w:numId w:val="33"/>
              </w:numPr>
              <w:ind w:left="981" w:hanging="624"/>
              <w:jc w:val="both"/>
              <w:rPr>
                <w:sz w:val="28"/>
                <w:szCs w:val="28"/>
              </w:rPr>
            </w:pPr>
            <w:r w:rsidRPr="00B57492">
              <w:rPr>
                <w:color w:val="000000"/>
                <w:sz w:val="28"/>
                <w:szCs w:val="28"/>
              </w:rPr>
              <w:t xml:space="preserve">2D skeneris (A2) B 7 621,00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7C7FDB" w14:paraId="7BB37BA2" w14:textId="4EFACFDC">
            <w:pPr>
              <w:pStyle w:val="Parasts1"/>
              <w:numPr>
                <w:ilvl w:val="1"/>
                <w:numId w:val="33"/>
              </w:numPr>
              <w:ind w:left="981" w:hanging="624"/>
              <w:jc w:val="both"/>
              <w:rPr>
                <w:sz w:val="28"/>
                <w:szCs w:val="28"/>
              </w:rPr>
            </w:pPr>
            <w:r w:rsidRPr="00B57492">
              <w:rPr>
                <w:color w:val="000000"/>
                <w:sz w:val="28"/>
                <w:szCs w:val="28"/>
              </w:rPr>
              <w:t xml:space="preserve">digitālā </w:t>
            </w:r>
            <w:r w:rsidRPr="00B57492" w:rsidR="00585CB9">
              <w:rPr>
                <w:color w:val="000000"/>
                <w:sz w:val="28"/>
                <w:szCs w:val="28"/>
              </w:rPr>
              <w:t>spoguļu fotokamera (ar video funkciju) 2 894,00</w:t>
            </w:r>
            <w:r w:rsidRPr="00B57492">
              <w:rPr>
                <w:color w:val="000000"/>
                <w:sz w:val="28"/>
                <w:szCs w:val="28"/>
              </w:rPr>
              <w:t> </w:t>
            </w:r>
            <w:proofErr w:type="spellStart"/>
            <w:r w:rsidRPr="00B57492" w:rsidR="00D202B1">
              <w:rPr>
                <w:i/>
                <w:iCs/>
                <w:color w:val="000000"/>
                <w:sz w:val="28"/>
                <w:szCs w:val="28"/>
              </w:rPr>
              <w:t>euro</w:t>
            </w:r>
            <w:proofErr w:type="spellEnd"/>
            <w:r w:rsidRPr="00B57492" w:rsidR="00174747">
              <w:rPr>
                <w:color w:val="000000"/>
                <w:sz w:val="28"/>
                <w:szCs w:val="28"/>
              </w:rPr>
              <w:t>;</w:t>
            </w:r>
          </w:p>
          <w:p w:rsidRPr="00B57492" w:rsidR="00BD2759" w:rsidP="00BC4F3E" w:rsidRDefault="007C7FDB" w14:paraId="66B32AB2" w14:textId="666C4052">
            <w:pPr>
              <w:pStyle w:val="Parasts1"/>
              <w:numPr>
                <w:ilvl w:val="1"/>
                <w:numId w:val="33"/>
              </w:numPr>
              <w:ind w:left="981" w:hanging="624"/>
              <w:jc w:val="both"/>
              <w:rPr>
                <w:sz w:val="28"/>
                <w:szCs w:val="28"/>
              </w:rPr>
            </w:pPr>
            <w:r w:rsidRPr="00B57492">
              <w:rPr>
                <w:color w:val="000000"/>
                <w:sz w:val="28"/>
                <w:szCs w:val="28"/>
              </w:rPr>
              <w:t xml:space="preserve">kameras </w:t>
            </w:r>
            <w:r w:rsidRPr="00B57492" w:rsidR="00174747">
              <w:rPr>
                <w:color w:val="000000"/>
                <w:sz w:val="28"/>
                <w:szCs w:val="28"/>
              </w:rPr>
              <w:t xml:space="preserve">statīvs 356,00 </w:t>
            </w:r>
            <w:proofErr w:type="spellStart"/>
            <w:r w:rsidRPr="00B57492" w:rsidR="00D202B1">
              <w:rPr>
                <w:i/>
                <w:iCs/>
                <w:color w:val="000000"/>
                <w:sz w:val="28"/>
                <w:szCs w:val="28"/>
              </w:rPr>
              <w:t>euro</w:t>
            </w:r>
            <w:proofErr w:type="spellEnd"/>
            <w:r w:rsidRPr="00B57492" w:rsidR="00174747">
              <w:rPr>
                <w:color w:val="000000"/>
                <w:sz w:val="28"/>
                <w:szCs w:val="28"/>
              </w:rPr>
              <w:t>;</w:t>
            </w:r>
          </w:p>
          <w:p w:rsidRPr="00B57492" w:rsidR="00BD2759" w:rsidP="00BC4F3E" w:rsidRDefault="00174747" w14:paraId="188046D6" w14:textId="61EC7682">
            <w:pPr>
              <w:pStyle w:val="Parasts1"/>
              <w:numPr>
                <w:ilvl w:val="1"/>
                <w:numId w:val="33"/>
              </w:numPr>
              <w:ind w:left="981" w:hanging="624"/>
              <w:jc w:val="both"/>
              <w:rPr>
                <w:sz w:val="28"/>
                <w:szCs w:val="28"/>
              </w:rPr>
            </w:pPr>
            <w:proofErr w:type="spellStart"/>
            <w:r w:rsidRPr="00B57492">
              <w:rPr>
                <w:color w:val="000000"/>
                <w:sz w:val="28"/>
                <w:szCs w:val="28"/>
              </w:rPr>
              <w:t>Blackmagic</w:t>
            </w:r>
            <w:proofErr w:type="spellEnd"/>
            <w:r w:rsidRPr="00B57492">
              <w:rPr>
                <w:color w:val="000000"/>
                <w:sz w:val="28"/>
                <w:szCs w:val="28"/>
              </w:rPr>
              <w:t xml:space="preserve"> 6K </w:t>
            </w:r>
            <w:proofErr w:type="spellStart"/>
            <w:r w:rsidRPr="00B57492">
              <w:rPr>
                <w:color w:val="000000"/>
                <w:sz w:val="28"/>
                <w:szCs w:val="28"/>
              </w:rPr>
              <w:t>Pocket</w:t>
            </w:r>
            <w:proofErr w:type="spellEnd"/>
            <w:r w:rsidRPr="00B57492">
              <w:rPr>
                <w:color w:val="000000"/>
                <w:sz w:val="28"/>
                <w:szCs w:val="28"/>
              </w:rPr>
              <w:t xml:space="preserve"> </w:t>
            </w:r>
            <w:proofErr w:type="spellStart"/>
            <w:r w:rsidRPr="00B57492">
              <w:rPr>
                <w:color w:val="000000"/>
                <w:sz w:val="28"/>
                <w:szCs w:val="28"/>
              </w:rPr>
              <w:t>Cinema</w:t>
            </w:r>
            <w:proofErr w:type="spellEnd"/>
            <w:r w:rsidRPr="00B57492">
              <w:rPr>
                <w:color w:val="000000"/>
                <w:sz w:val="28"/>
                <w:szCs w:val="28"/>
              </w:rPr>
              <w:t xml:space="preserve"> </w:t>
            </w:r>
            <w:proofErr w:type="spellStart"/>
            <w:r w:rsidRPr="00B57492">
              <w:rPr>
                <w:color w:val="000000"/>
                <w:sz w:val="28"/>
                <w:szCs w:val="28"/>
              </w:rPr>
              <w:t>Camera</w:t>
            </w:r>
            <w:proofErr w:type="spellEnd"/>
            <w:r w:rsidRPr="00B57492">
              <w:rPr>
                <w:color w:val="000000"/>
                <w:sz w:val="28"/>
                <w:szCs w:val="28"/>
              </w:rPr>
              <w:t xml:space="preserve"> 2 020,00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174747" w14:paraId="4A0A335F" w14:textId="478B4892">
            <w:pPr>
              <w:pStyle w:val="Parasts1"/>
              <w:numPr>
                <w:ilvl w:val="1"/>
                <w:numId w:val="33"/>
              </w:numPr>
              <w:ind w:left="981" w:hanging="624"/>
              <w:jc w:val="both"/>
              <w:rPr>
                <w:sz w:val="28"/>
                <w:szCs w:val="28"/>
              </w:rPr>
            </w:pPr>
            <w:proofErr w:type="spellStart"/>
            <w:r w:rsidRPr="00B57492">
              <w:rPr>
                <w:color w:val="000000"/>
                <w:sz w:val="28"/>
                <w:szCs w:val="28"/>
              </w:rPr>
              <w:t>Blackmagic</w:t>
            </w:r>
            <w:proofErr w:type="spellEnd"/>
            <w:r w:rsidRPr="00B57492">
              <w:rPr>
                <w:color w:val="000000"/>
                <w:sz w:val="28"/>
                <w:szCs w:val="28"/>
              </w:rPr>
              <w:t xml:space="preserve"> 6K </w:t>
            </w:r>
            <w:proofErr w:type="spellStart"/>
            <w:r w:rsidRPr="00B57492">
              <w:rPr>
                <w:color w:val="000000"/>
                <w:sz w:val="28"/>
                <w:szCs w:val="28"/>
              </w:rPr>
              <w:t>Pocket</w:t>
            </w:r>
            <w:proofErr w:type="spellEnd"/>
            <w:r w:rsidRPr="00B57492">
              <w:rPr>
                <w:color w:val="000000"/>
                <w:sz w:val="28"/>
                <w:szCs w:val="28"/>
              </w:rPr>
              <w:t xml:space="preserve"> </w:t>
            </w:r>
            <w:proofErr w:type="spellStart"/>
            <w:r w:rsidRPr="00B57492">
              <w:rPr>
                <w:color w:val="000000"/>
                <w:sz w:val="28"/>
                <w:szCs w:val="28"/>
              </w:rPr>
              <w:t>Cinema</w:t>
            </w:r>
            <w:proofErr w:type="spellEnd"/>
            <w:r w:rsidRPr="00B57492">
              <w:rPr>
                <w:color w:val="000000"/>
                <w:sz w:val="28"/>
                <w:szCs w:val="28"/>
              </w:rPr>
              <w:t xml:space="preserve"> </w:t>
            </w:r>
            <w:proofErr w:type="spellStart"/>
            <w:r w:rsidRPr="00B57492">
              <w:rPr>
                <w:color w:val="000000"/>
                <w:sz w:val="28"/>
                <w:szCs w:val="28"/>
              </w:rPr>
              <w:t>Camera</w:t>
            </w:r>
            <w:proofErr w:type="spellEnd"/>
            <w:r w:rsidRPr="00B57492">
              <w:rPr>
                <w:color w:val="000000"/>
                <w:sz w:val="28"/>
                <w:szCs w:val="28"/>
              </w:rPr>
              <w:t xml:space="preserve"> </w:t>
            </w:r>
            <w:proofErr w:type="spellStart"/>
            <w:r w:rsidRPr="00B57492">
              <w:rPr>
                <w:color w:val="000000"/>
                <w:sz w:val="28"/>
                <w:szCs w:val="28"/>
              </w:rPr>
              <w:t>batery</w:t>
            </w:r>
            <w:proofErr w:type="spellEnd"/>
            <w:r w:rsidRPr="00B57492">
              <w:rPr>
                <w:color w:val="000000"/>
                <w:sz w:val="28"/>
                <w:szCs w:val="28"/>
              </w:rPr>
              <w:t xml:space="preserve"> GRIP 262,61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174747" w14:paraId="311A8924" w14:textId="5672E8D7">
            <w:pPr>
              <w:pStyle w:val="Parasts1"/>
              <w:numPr>
                <w:ilvl w:val="1"/>
                <w:numId w:val="33"/>
              </w:numPr>
              <w:ind w:left="981" w:hanging="624"/>
              <w:jc w:val="both"/>
              <w:rPr>
                <w:sz w:val="28"/>
                <w:szCs w:val="28"/>
              </w:rPr>
            </w:pPr>
            <w:proofErr w:type="spellStart"/>
            <w:r w:rsidRPr="00B57492">
              <w:rPr>
                <w:color w:val="000000"/>
                <w:sz w:val="28"/>
                <w:szCs w:val="28"/>
              </w:rPr>
              <w:lastRenderedPageBreak/>
              <w:t>SmallRig</w:t>
            </w:r>
            <w:proofErr w:type="spellEnd"/>
            <w:r w:rsidRPr="00B57492">
              <w:rPr>
                <w:color w:val="000000"/>
                <w:sz w:val="28"/>
                <w:szCs w:val="28"/>
              </w:rPr>
              <w:t xml:space="preserve"> </w:t>
            </w:r>
            <w:proofErr w:type="spellStart"/>
            <w:r w:rsidRPr="00B57492">
              <w:rPr>
                <w:color w:val="000000"/>
                <w:sz w:val="28"/>
                <w:szCs w:val="28"/>
              </w:rPr>
              <w:t>Camera</w:t>
            </w:r>
            <w:proofErr w:type="spellEnd"/>
            <w:r w:rsidRPr="00B57492">
              <w:rPr>
                <w:color w:val="000000"/>
                <w:sz w:val="28"/>
                <w:szCs w:val="28"/>
              </w:rPr>
              <w:t xml:space="preserve"> </w:t>
            </w:r>
            <w:proofErr w:type="spellStart"/>
            <w:r w:rsidRPr="00B57492">
              <w:rPr>
                <w:color w:val="000000"/>
                <w:sz w:val="28"/>
                <w:szCs w:val="28"/>
              </w:rPr>
              <w:t>Cage</w:t>
            </w:r>
            <w:proofErr w:type="spellEnd"/>
            <w:r w:rsidRPr="00B57492">
              <w:rPr>
                <w:color w:val="000000"/>
                <w:sz w:val="28"/>
                <w:szCs w:val="28"/>
              </w:rPr>
              <w:t xml:space="preserve"> </w:t>
            </w:r>
            <w:proofErr w:type="spellStart"/>
            <w:r w:rsidRPr="00B57492">
              <w:rPr>
                <w:color w:val="000000"/>
                <w:sz w:val="28"/>
                <w:szCs w:val="28"/>
              </w:rPr>
              <w:t>for</w:t>
            </w:r>
            <w:proofErr w:type="spellEnd"/>
            <w:r w:rsidRPr="00B57492">
              <w:rPr>
                <w:color w:val="000000"/>
                <w:sz w:val="28"/>
                <w:szCs w:val="28"/>
              </w:rPr>
              <w:t xml:space="preserve"> BMPCC 4K &amp; 6K </w:t>
            </w:r>
            <w:r w:rsidRPr="00B57492" w:rsidR="007C7FDB">
              <w:rPr>
                <w:color w:val="000000"/>
                <w:sz w:val="28"/>
                <w:szCs w:val="28"/>
              </w:rPr>
              <w:t>ar</w:t>
            </w:r>
            <w:r w:rsidRPr="00B57492">
              <w:rPr>
                <w:color w:val="000000"/>
                <w:sz w:val="28"/>
                <w:szCs w:val="28"/>
              </w:rPr>
              <w:t xml:space="preserve"> </w:t>
            </w:r>
            <w:proofErr w:type="spellStart"/>
            <w:r w:rsidRPr="00B57492">
              <w:rPr>
                <w:color w:val="000000"/>
                <w:sz w:val="28"/>
                <w:szCs w:val="28"/>
              </w:rPr>
              <w:t>Battery</w:t>
            </w:r>
            <w:proofErr w:type="spellEnd"/>
            <w:r w:rsidRPr="00B57492">
              <w:rPr>
                <w:color w:val="000000"/>
                <w:sz w:val="28"/>
                <w:szCs w:val="28"/>
              </w:rPr>
              <w:t xml:space="preserve"> </w:t>
            </w:r>
            <w:proofErr w:type="spellStart"/>
            <w:r w:rsidRPr="00B57492">
              <w:rPr>
                <w:color w:val="000000"/>
                <w:sz w:val="28"/>
                <w:szCs w:val="28"/>
              </w:rPr>
              <w:t>Grip</w:t>
            </w:r>
            <w:proofErr w:type="spellEnd"/>
            <w:r w:rsidRPr="00B57492">
              <w:rPr>
                <w:color w:val="000000"/>
                <w:sz w:val="28"/>
                <w:szCs w:val="28"/>
              </w:rPr>
              <w:t xml:space="preserve"> </w:t>
            </w:r>
            <w:proofErr w:type="spellStart"/>
            <w:r w:rsidRPr="00B57492">
              <w:rPr>
                <w:color w:val="000000"/>
                <w:sz w:val="28"/>
                <w:szCs w:val="28"/>
              </w:rPr>
              <w:t>Attached</w:t>
            </w:r>
            <w:proofErr w:type="spellEnd"/>
            <w:r w:rsidRPr="00B57492">
              <w:rPr>
                <w:color w:val="000000"/>
                <w:sz w:val="28"/>
                <w:szCs w:val="28"/>
              </w:rPr>
              <w:t xml:space="preserve"> 2765 84,00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7C7FDB" w14:paraId="02FC14AB" w14:textId="03EDB9E5">
            <w:pPr>
              <w:pStyle w:val="Parasts1"/>
              <w:numPr>
                <w:ilvl w:val="1"/>
                <w:numId w:val="33"/>
              </w:numPr>
              <w:ind w:left="981" w:hanging="624"/>
              <w:jc w:val="both"/>
              <w:rPr>
                <w:sz w:val="28"/>
                <w:szCs w:val="28"/>
              </w:rPr>
            </w:pPr>
            <w:r w:rsidRPr="00B57492">
              <w:rPr>
                <w:color w:val="000000"/>
                <w:sz w:val="28"/>
                <w:szCs w:val="28"/>
              </w:rPr>
              <w:t xml:space="preserve">studijas </w:t>
            </w:r>
            <w:proofErr w:type="spellStart"/>
            <w:r w:rsidRPr="00B57492" w:rsidR="00174747">
              <w:rPr>
                <w:color w:val="000000"/>
                <w:sz w:val="28"/>
                <w:szCs w:val="28"/>
              </w:rPr>
              <w:t>pamatgaismu</w:t>
            </w:r>
            <w:proofErr w:type="spellEnd"/>
            <w:r w:rsidRPr="00B57492" w:rsidR="00174747">
              <w:rPr>
                <w:color w:val="000000"/>
                <w:sz w:val="28"/>
                <w:szCs w:val="28"/>
              </w:rPr>
              <w:t xml:space="preserve"> un lielā fona komplekts 317,32</w:t>
            </w:r>
            <w:r w:rsidRPr="00B57492">
              <w:rPr>
                <w:color w:val="000000"/>
                <w:sz w:val="28"/>
                <w:szCs w:val="28"/>
              </w:rPr>
              <w:t> </w:t>
            </w:r>
            <w:proofErr w:type="spellStart"/>
            <w:r w:rsidRPr="00B57492" w:rsidR="00D202B1">
              <w:rPr>
                <w:i/>
                <w:iCs/>
                <w:color w:val="000000"/>
                <w:sz w:val="28"/>
                <w:szCs w:val="28"/>
              </w:rPr>
              <w:t>euro</w:t>
            </w:r>
            <w:proofErr w:type="spellEnd"/>
            <w:r w:rsidRPr="00B57492" w:rsidR="00174747">
              <w:rPr>
                <w:color w:val="000000"/>
                <w:sz w:val="28"/>
                <w:szCs w:val="28"/>
              </w:rPr>
              <w:t>;</w:t>
            </w:r>
          </w:p>
          <w:p w:rsidRPr="00B57492" w:rsidR="00BD2759" w:rsidP="00BC4F3E" w:rsidRDefault="00174747" w14:paraId="0465790A" w14:textId="5201414F">
            <w:pPr>
              <w:pStyle w:val="Parasts1"/>
              <w:numPr>
                <w:ilvl w:val="1"/>
                <w:numId w:val="33"/>
              </w:numPr>
              <w:ind w:left="981" w:hanging="624"/>
              <w:jc w:val="both"/>
              <w:rPr>
                <w:sz w:val="28"/>
                <w:szCs w:val="28"/>
              </w:rPr>
            </w:pPr>
            <w:r w:rsidRPr="00B57492">
              <w:rPr>
                <w:color w:val="000000"/>
                <w:sz w:val="28"/>
                <w:szCs w:val="28"/>
              </w:rPr>
              <w:t xml:space="preserve">3D skeneris A (strādā ar </w:t>
            </w:r>
            <w:proofErr w:type="spellStart"/>
            <w:r w:rsidRPr="00B57492">
              <w:rPr>
                <w:color w:val="000000"/>
                <w:sz w:val="28"/>
                <w:szCs w:val="28"/>
              </w:rPr>
              <w:t>IPad</w:t>
            </w:r>
            <w:proofErr w:type="spellEnd"/>
            <w:r w:rsidRPr="00B57492">
              <w:rPr>
                <w:color w:val="000000"/>
                <w:sz w:val="28"/>
                <w:szCs w:val="28"/>
              </w:rPr>
              <w:t xml:space="preserve">) 447,00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174747" w14:paraId="30AFA1A1" w14:textId="6E0143FB">
            <w:pPr>
              <w:pStyle w:val="Parasts1"/>
              <w:numPr>
                <w:ilvl w:val="1"/>
                <w:numId w:val="33"/>
              </w:numPr>
              <w:ind w:left="981" w:hanging="624"/>
              <w:jc w:val="both"/>
              <w:rPr>
                <w:sz w:val="28"/>
                <w:szCs w:val="28"/>
              </w:rPr>
            </w:pPr>
            <w:proofErr w:type="spellStart"/>
            <w:r w:rsidRPr="00B57492">
              <w:rPr>
                <w:color w:val="000000"/>
                <w:sz w:val="28"/>
                <w:szCs w:val="28"/>
              </w:rPr>
              <w:t>IPad</w:t>
            </w:r>
            <w:proofErr w:type="spellEnd"/>
            <w:r w:rsidRPr="00B57492">
              <w:rPr>
                <w:color w:val="000000"/>
                <w:sz w:val="28"/>
                <w:szCs w:val="28"/>
              </w:rPr>
              <w:t xml:space="preserve"> 3D skenēšanai 2 gab. x 524,00 </w:t>
            </w:r>
            <w:proofErr w:type="spellStart"/>
            <w:r w:rsidRPr="00B57492" w:rsidR="00D202B1">
              <w:rPr>
                <w:i/>
                <w:iCs/>
                <w:color w:val="000000"/>
                <w:sz w:val="28"/>
                <w:szCs w:val="28"/>
              </w:rPr>
              <w:t>euro</w:t>
            </w:r>
            <w:proofErr w:type="spellEnd"/>
            <w:r w:rsidRPr="00B57492">
              <w:rPr>
                <w:color w:val="000000"/>
                <w:sz w:val="28"/>
                <w:szCs w:val="28"/>
              </w:rPr>
              <w:t xml:space="preserve"> = 1 048,00</w:t>
            </w:r>
            <w:r w:rsidRPr="00B57492" w:rsidR="007C7FDB">
              <w:rPr>
                <w:color w:val="000000"/>
                <w:sz w:val="28"/>
                <w:szCs w:val="28"/>
              </w:rPr>
              <w:t> </w:t>
            </w:r>
            <w:proofErr w:type="spellStart"/>
            <w:r w:rsidRPr="00B57492" w:rsidR="00D202B1">
              <w:rPr>
                <w:i/>
                <w:iCs/>
                <w:color w:val="000000"/>
                <w:sz w:val="28"/>
                <w:szCs w:val="28"/>
              </w:rPr>
              <w:t>euro</w:t>
            </w:r>
            <w:proofErr w:type="spellEnd"/>
            <w:r w:rsidRPr="00B57492" w:rsidR="00D202B1">
              <w:rPr>
                <w:color w:val="000000"/>
                <w:sz w:val="28"/>
                <w:szCs w:val="28"/>
              </w:rPr>
              <w:t>;</w:t>
            </w:r>
          </w:p>
          <w:p w:rsidRPr="00B57492" w:rsidR="00BD2759" w:rsidP="00BC4F3E" w:rsidRDefault="00174747" w14:paraId="7489A42A" w14:textId="4199E89F">
            <w:pPr>
              <w:pStyle w:val="Parasts1"/>
              <w:numPr>
                <w:ilvl w:val="1"/>
                <w:numId w:val="33"/>
              </w:numPr>
              <w:ind w:left="981" w:hanging="624"/>
              <w:jc w:val="both"/>
              <w:rPr>
                <w:sz w:val="28"/>
                <w:szCs w:val="28"/>
              </w:rPr>
            </w:pPr>
            <w:proofErr w:type="spellStart"/>
            <w:r w:rsidRPr="00B57492">
              <w:rPr>
                <w:color w:val="000000"/>
                <w:sz w:val="28"/>
                <w:szCs w:val="28"/>
              </w:rPr>
              <w:t>IPad</w:t>
            </w:r>
            <w:proofErr w:type="spellEnd"/>
            <w:r w:rsidRPr="00B57492">
              <w:rPr>
                <w:color w:val="000000"/>
                <w:sz w:val="28"/>
                <w:szCs w:val="28"/>
              </w:rPr>
              <w:t xml:space="preserve"> 3D skenēšanai 629,00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7C7FDB" w14:paraId="44D94CAF" w14:textId="24D65483">
            <w:pPr>
              <w:pStyle w:val="Parasts1"/>
              <w:numPr>
                <w:ilvl w:val="1"/>
                <w:numId w:val="33"/>
              </w:numPr>
              <w:ind w:left="981" w:hanging="624"/>
              <w:jc w:val="both"/>
              <w:rPr>
                <w:sz w:val="28"/>
                <w:szCs w:val="28"/>
              </w:rPr>
            </w:pPr>
            <w:r w:rsidRPr="00B57492">
              <w:rPr>
                <w:color w:val="000000"/>
                <w:sz w:val="28"/>
                <w:szCs w:val="28"/>
              </w:rPr>
              <w:t>p</w:t>
            </w:r>
            <w:r w:rsidRPr="00B57492" w:rsidR="00174747">
              <w:rPr>
                <w:color w:val="000000"/>
                <w:sz w:val="28"/>
                <w:szCs w:val="28"/>
              </w:rPr>
              <w:t xml:space="preserve">ortatīvais dators IT departamentam 3 000,00 </w:t>
            </w:r>
            <w:proofErr w:type="spellStart"/>
            <w:r w:rsidRPr="00B57492" w:rsidR="00D202B1">
              <w:rPr>
                <w:i/>
                <w:iCs/>
                <w:color w:val="000000"/>
                <w:sz w:val="28"/>
                <w:szCs w:val="28"/>
              </w:rPr>
              <w:t>euro</w:t>
            </w:r>
            <w:proofErr w:type="spellEnd"/>
            <w:r w:rsidRPr="00B57492" w:rsidR="00174747">
              <w:rPr>
                <w:color w:val="000000"/>
                <w:sz w:val="28"/>
                <w:szCs w:val="28"/>
              </w:rPr>
              <w:t>;</w:t>
            </w:r>
          </w:p>
          <w:p w:rsidRPr="00B57492" w:rsidR="00BD2759" w:rsidP="00BC4F3E" w:rsidRDefault="007C7FDB" w14:paraId="772C4C68" w14:textId="1C2D33FF">
            <w:pPr>
              <w:pStyle w:val="Parasts1"/>
              <w:numPr>
                <w:ilvl w:val="1"/>
                <w:numId w:val="33"/>
              </w:numPr>
              <w:ind w:left="981" w:hanging="624"/>
              <w:jc w:val="both"/>
              <w:rPr>
                <w:sz w:val="28"/>
                <w:szCs w:val="28"/>
              </w:rPr>
            </w:pPr>
            <w:r w:rsidRPr="00B57492">
              <w:rPr>
                <w:sz w:val="28"/>
                <w:szCs w:val="28"/>
              </w:rPr>
              <w:t>p</w:t>
            </w:r>
            <w:r w:rsidRPr="00B57492" w:rsidR="00174747">
              <w:rPr>
                <w:sz w:val="28"/>
                <w:szCs w:val="28"/>
              </w:rPr>
              <w:t xml:space="preserve">ortatīvais dators </w:t>
            </w:r>
            <w:proofErr w:type="spellStart"/>
            <w:r w:rsidRPr="00B57492" w:rsidR="00174747">
              <w:rPr>
                <w:sz w:val="28"/>
                <w:szCs w:val="28"/>
              </w:rPr>
              <w:t>MacBook</w:t>
            </w:r>
            <w:proofErr w:type="spellEnd"/>
            <w:r w:rsidRPr="00B57492" w:rsidR="00174747">
              <w:rPr>
                <w:sz w:val="28"/>
                <w:szCs w:val="28"/>
              </w:rPr>
              <w:t xml:space="preserve"> </w:t>
            </w:r>
            <w:proofErr w:type="spellStart"/>
            <w:r w:rsidRPr="00B57492" w:rsidR="00174747">
              <w:rPr>
                <w:sz w:val="28"/>
                <w:szCs w:val="28"/>
              </w:rPr>
              <w:t>Pro</w:t>
            </w:r>
            <w:proofErr w:type="spellEnd"/>
            <w:r w:rsidRPr="00B57492" w:rsidR="00174747">
              <w:rPr>
                <w:sz w:val="28"/>
                <w:szCs w:val="28"/>
              </w:rPr>
              <w:t xml:space="preserve"> 4 gab. x 2 600,00 </w:t>
            </w:r>
            <w:proofErr w:type="spellStart"/>
            <w:r w:rsidRPr="00B57492" w:rsidR="00D202B1">
              <w:rPr>
                <w:i/>
                <w:iCs/>
                <w:color w:val="000000"/>
                <w:sz w:val="28"/>
                <w:szCs w:val="28"/>
              </w:rPr>
              <w:t>euro</w:t>
            </w:r>
            <w:proofErr w:type="spellEnd"/>
            <w:r w:rsidRPr="00B57492" w:rsidR="00174747">
              <w:rPr>
                <w:sz w:val="28"/>
                <w:szCs w:val="28"/>
              </w:rPr>
              <w:t xml:space="preserve"> = 10 400,00 </w:t>
            </w:r>
            <w:proofErr w:type="spellStart"/>
            <w:r w:rsidRPr="00B57492" w:rsidR="00D202B1">
              <w:rPr>
                <w:i/>
                <w:iCs/>
                <w:color w:val="000000"/>
                <w:sz w:val="28"/>
                <w:szCs w:val="28"/>
              </w:rPr>
              <w:t>euro</w:t>
            </w:r>
            <w:proofErr w:type="spellEnd"/>
            <w:r w:rsidRPr="00B57492" w:rsidR="00174747">
              <w:t>;</w:t>
            </w:r>
          </w:p>
          <w:p w:rsidRPr="00B57492" w:rsidR="00BD2759" w:rsidP="00BC4F3E" w:rsidRDefault="00174747" w14:paraId="2B2952A5" w14:textId="0EEDE8AC">
            <w:pPr>
              <w:pStyle w:val="Parasts1"/>
              <w:numPr>
                <w:ilvl w:val="1"/>
                <w:numId w:val="33"/>
              </w:numPr>
              <w:ind w:left="981" w:hanging="624"/>
              <w:jc w:val="both"/>
              <w:rPr>
                <w:sz w:val="28"/>
                <w:szCs w:val="28"/>
              </w:rPr>
            </w:pPr>
            <w:proofErr w:type="spellStart"/>
            <w:r w:rsidRPr="00B57492">
              <w:rPr>
                <w:color w:val="000000"/>
                <w:sz w:val="28"/>
                <w:szCs w:val="28"/>
              </w:rPr>
              <w:t>Intel</w:t>
            </w:r>
            <w:proofErr w:type="spellEnd"/>
            <w:r w:rsidRPr="00B57492">
              <w:rPr>
                <w:color w:val="000000"/>
                <w:sz w:val="28"/>
                <w:szCs w:val="28"/>
              </w:rPr>
              <w:t xml:space="preserve"> </w:t>
            </w:r>
            <w:proofErr w:type="spellStart"/>
            <w:r w:rsidRPr="00B57492">
              <w:rPr>
                <w:color w:val="000000"/>
                <w:sz w:val="28"/>
                <w:szCs w:val="28"/>
              </w:rPr>
              <w:t>Xeon</w:t>
            </w:r>
            <w:proofErr w:type="spellEnd"/>
            <w:r w:rsidRPr="00B57492">
              <w:rPr>
                <w:color w:val="000000"/>
                <w:sz w:val="28"/>
                <w:szCs w:val="28"/>
              </w:rPr>
              <w:t xml:space="preserve"> Serveri 6 gab. x 5</w:t>
            </w:r>
            <w:r w:rsidRPr="00B57492" w:rsidR="00C67416">
              <w:rPr>
                <w:color w:val="000000"/>
                <w:sz w:val="28"/>
                <w:szCs w:val="28"/>
              </w:rPr>
              <w:t>0</w:t>
            </w:r>
            <w:r w:rsidRPr="00B57492">
              <w:rPr>
                <w:color w:val="000000"/>
                <w:sz w:val="28"/>
                <w:szCs w:val="28"/>
              </w:rPr>
              <w:t xml:space="preserve">00,00 </w:t>
            </w:r>
            <w:proofErr w:type="spellStart"/>
            <w:r w:rsidRPr="00B57492" w:rsidR="00D202B1">
              <w:rPr>
                <w:i/>
                <w:iCs/>
                <w:color w:val="000000"/>
                <w:sz w:val="28"/>
                <w:szCs w:val="28"/>
              </w:rPr>
              <w:t>euro</w:t>
            </w:r>
            <w:proofErr w:type="spellEnd"/>
            <w:r w:rsidRPr="00B57492">
              <w:rPr>
                <w:color w:val="000000"/>
                <w:sz w:val="28"/>
                <w:szCs w:val="28"/>
              </w:rPr>
              <w:t xml:space="preserve"> = 3</w:t>
            </w:r>
            <w:r w:rsidRPr="00B57492" w:rsidR="00C67416">
              <w:rPr>
                <w:color w:val="000000"/>
                <w:sz w:val="28"/>
                <w:szCs w:val="28"/>
              </w:rPr>
              <w:t>0</w:t>
            </w:r>
            <w:r w:rsidRPr="00B57492">
              <w:rPr>
                <w:color w:val="000000"/>
                <w:sz w:val="28"/>
                <w:szCs w:val="28"/>
              </w:rPr>
              <w:t xml:space="preserve"> 000,00 </w:t>
            </w:r>
            <w:proofErr w:type="spellStart"/>
            <w:r w:rsidRPr="00B57492" w:rsidR="00D202B1">
              <w:rPr>
                <w:i/>
                <w:iCs/>
                <w:color w:val="000000"/>
                <w:sz w:val="28"/>
                <w:szCs w:val="28"/>
              </w:rPr>
              <w:t>euro</w:t>
            </w:r>
            <w:proofErr w:type="spellEnd"/>
            <w:r w:rsidRPr="00B57492" w:rsidR="00BD2759">
              <w:rPr>
                <w:sz w:val="28"/>
                <w:szCs w:val="28"/>
              </w:rPr>
              <w:t>;</w:t>
            </w:r>
          </w:p>
          <w:p w:rsidRPr="00B57492" w:rsidR="00BD2759" w:rsidP="00BC4F3E" w:rsidRDefault="00174747" w14:paraId="1C822BA5" w14:textId="27D3D5F9">
            <w:pPr>
              <w:pStyle w:val="Parasts1"/>
              <w:numPr>
                <w:ilvl w:val="1"/>
                <w:numId w:val="33"/>
              </w:numPr>
              <w:ind w:left="981" w:hanging="624"/>
              <w:jc w:val="both"/>
              <w:rPr>
                <w:sz w:val="28"/>
                <w:szCs w:val="28"/>
              </w:rPr>
            </w:pPr>
            <w:proofErr w:type="spellStart"/>
            <w:r w:rsidRPr="00B57492">
              <w:rPr>
                <w:sz w:val="28"/>
                <w:szCs w:val="28"/>
              </w:rPr>
              <w:t>Swich</w:t>
            </w:r>
            <w:proofErr w:type="spellEnd"/>
            <w:r w:rsidRPr="00B57492">
              <w:rPr>
                <w:sz w:val="28"/>
                <w:szCs w:val="28"/>
              </w:rPr>
              <w:t xml:space="preserve"> 12 gab. x 120,00 </w:t>
            </w:r>
            <w:proofErr w:type="spellStart"/>
            <w:r w:rsidRPr="00B57492" w:rsidR="00D202B1">
              <w:rPr>
                <w:i/>
                <w:iCs/>
                <w:color w:val="000000"/>
                <w:sz w:val="28"/>
                <w:szCs w:val="28"/>
              </w:rPr>
              <w:t>euro</w:t>
            </w:r>
            <w:proofErr w:type="spellEnd"/>
            <w:r w:rsidRPr="00B57492">
              <w:rPr>
                <w:sz w:val="28"/>
                <w:szCs w:val="28"/>
              </w:rPr>
              <w:t xml:space="preserve"> = 1 440,00 </w:t>
            </w:r>
            <w:proofErr w:type="spellStart"/>
            <w:r w:rsidRPr="00B57492" w:rsidR="00D202B1">
              <w:rPr>
                <w:i/>
                <w:iCs/>
                <w:color w:val="000000"/>
                <w:sz w:val="28"/>
                <w:szCs w:val="28"/>
              </w:rPr>
              <w:t>euro</w:t>
            </w:r>
            <w:proofErr w:type="spellEnd"/>
            <w:r w:rsidRPr="00B57492">
              <w:rPr>
                <w:sz w:val="28"/>
                <w:szCs w:val="28"/>
              </w:rPr>
              <w:t>;</w:t>
            </w:r>
          </w:p>
          <w:p w:rsidRPr="00B57492" w:rsidR="00BD2759" w:rsidP="00BC4F3E" w:rsidRDefault="007C7FDB" w14:paraId="17EA2A21" w14:textId="7FA3ECFA">
            <w:pPr>
              <w:pStyle w:val="Parasts1"/>
              <w:numPr>
                <w:ilvl w:val="1"/>
                <w:numId w:val="33"/>
              </w:numPr>
              <w:ind w:left="981" w:hanging="624"/>
              <w:jc w:val="both"/>
              <w:rPr>
                <w:sz w:val="28"/>
                <w:szCs w:val="28"/>
              </w:rPr>
            </w:pPr>
            <w:r w:rsidRPr="00B57492">
              <w:rPr>
                <w:sz w:val="28"/>
                <w:szCs w:val="28"/>
              </w:rPr>
              <w:t xml:space="preserve">plūsmas </w:t>
            </w:r>
            <w:r w:rsidRPr="00B57492" w:rsidR="001F3A86">
              <w:rPr>
                <w:sz w:val="28"/>
                <w:szCs w:val="28"/>
              </w:rPr>
              <w:t xml:space="preserve">sekošanas kameras 8 gab. x 67,30 </w:t>
            </w:r>
            <w:proofErr w:type="spellStart"/>
            <w:r w:rsidRPr="00B57492" w:rsidR="00D202B1">
              <w:rPr>
                <w:i/>
                <w:iCs/>
                <w:color w:val="000000"/>
                <w:sz w:val="28"/>
                <w:szCs w:val="28"/>
              </w:rPr>
              <w:t>euro</w:t>
            </w:r>
            <w:proofErr w:type="spellEnd"/>
            <w:r w:rsidRPr="00B57492" w:rsidR="001F3A86">
              <w:rPr>
                <w:sz w:val="28"/>
                <w:szCs w:val="28"/>
              </w:rPr>
              <w:t xml:space="preserve"> = 538,40</w:t>
            </w:r>
            <w:r w:rsidRPr="00B57492" w:rsidR="0050174C">
              <w:rPr>
                <w:sz w:val="28"/>
                <w:szCs w:val="28"/>
              </w:rPr>
              <w:t> </w:t>
            </w:r>
            <w:proofErr w:type="spellStart"/>
            <w:r w:rsidRPr="00B57492" w:rsidR="00D202B1">
              <w:rPr>
                <w:i/>
                <w:iCs/>
                <w:color w:val="000000"/>
                <w:sz w:val="28"/>
                <w:szCs w:val="28"/>
              </w:rPr>
              <w:t>euro</w:t>
            </w:r>
            <w:proofErr w:type="spellEnd"/>
            <w:r w:rsidRPr="00B57492" w:rsidR="001F3A86">
              <w:rPr>
                <w:sz w:val="28"/>
                <w:szCs w:val="28"/>
              </w:rPr>
              <w:t>;</w:t>
            </w:r>
          </w:p>
          <w:p w:rsidRPr="00B57492" w:rsidR="00BD2759" w:rsidP="00BC4F3E" w:rsidRDefault="007C7FDB" w14:paraId="10C52529" w14:textId="68C5C17C">
            <w:pPr>
              <w:pStyle w:val="Parasts1"/>
              <w:numPr>
                <w:ilvl w:val="1"/>
                <w:numId w:val="33"/>
              </w:numPr>
              <w:ind w:left="981" w:hanging="624"/>
              <w:jc w:val="both"/>
              <w:rPr>
                <w:sz w:val="28"/>
                <w:szCs w:val="28"/>
              </w:rPr>
            </w:pPr>
            <w:r w:rsidRPr="00B57492">
              <w:rPr>
                <w:sz w:val="28"/>
                <w:szCs w:val="28"/>
              </w:rPr>
              <w:t xml:space="preserve">datortīkla </w:t>
            </w:r>
            <w:r w:rsidRPr="00B57492" w:rsidR="001F3A86">
              <w:rPr>
                <w:sz w:val="28"/>
                <w:szCs w:val="28"/>
              </w:rPr>
              <w:t xml:space="preserve">cietā diska masīvs 2 gab. x 2 500 </w:t>
            </w:r>
            <w:proofErr w:type="spellStart"/>
            <w:r w:rsidRPr="00B57492" w:rsidR="00D202B1">
              <w:rPr>
                <w:i/>
                <w:iCs/>
                <w:color w:val="000000"/>
                <w:sz w:val="28"/>
                <w:szCs w:val="28"/>
              </w:rPr>
              <w:t>euro</w:t>
            </w:r>
            <w:proofErr w:type="spellEnd"/>
            <w:r w:rsidRPr="00B57492" w:rsidR="001F3A86">
              <w:rPr>
                <w:sz w:val="28"/>
                <w:szCs w:val="28"/>
              </w:rPr>
              <w:t xml:space="preserve"> = 5 000,00 </w:t>
            </w:r>
            <w:proofErr w:type="spellStart"/>
            <w:r w:rsidRPr="00B57492" w:rsidR="00D202B1">
              <w:rPr>
                <w:i/>
                <w:iCs/>
                <w:color w:val="000000"/>
                <w:sz w:val="28"/>
                <w:szCs w:val="28"/>
              </w:rPr>
              <w:t>euro</w:t>
            </w:r>
            <w:proofErr w:type="spellEnd"/>
            <w:r w:rsidRPr="00B57492" w:rsidR="001F3A86">
              <w:rPr>
                <w:sz w:val="28"/>
                <w:szCs w:val="28"/>
              </w:rPr>
              <w:t>;</w:t>
            </w:r>
          </w:p>
          <w:p w:rsidRPr="00B57492" w:rsidR="00BD2759" w:rsidP="00BC4F3E" w:rsidRDefault="001F3A86" w14:paraId="0E161F16" w14:textId="59367EEA">
            <w:pPr>
              <w:pStyle w:val="Parasts1"/>
              <w:numPr>
                <w:ilvl w:val="1"/>
                <w:numId w:val="33"/>
              </w:numPr>
              <w:ind w:left="981" w:hanging="624"/>
              <w:jc w:val="both"/>
              <w:rPr>
                <w:sz w:val="28"/>
                <w:szCs w:val="28"/>
              </w:rPr>
            </w:pPr>
            <w:r w:rsidRPr="00B57492">
              <w:rPr>
                <w:sz w:val="28"/>
                <w:szCs w:val="28"/>
              </w:rPr>
              <w:t xml:space="preserve">UPS 1 gab. x 3 500,00 </w:t>
            </w:r>
            <w:proofErr w:type="spellStart"/>
            <w:r w:rsidRPr="00B57492" w:rsidR="00D202B1">
              <w:rPr>
                <w:i/>
                <w:iCs/>
                <w:color w:val="000000"/>
                <w:sz w:val="28"/>
                <w:szCs w:val="28"/>
              </w:rPr>
              <w:t>euro</w:t>
            </w:r>
            <w:proofErr w:type="spellEnd"/>
            <w:r w:rsidRPr="00B57492">
              <w:rPr>
                <w:sz w:val="28"/>
                <w:szCs w:val="28"/>
              </w:rPr>
              <w:t xml:space="preserve"> un 1 gab. x </w:t>
            </w:r>
            <w:r w:rsidRPr="00B57492" w:rsidR="00011C2C">
              <w:rPr>
                <w:sz w:val="28"/>
                <w:szCs w:val="28"/>
              </w:rPr>
              <w:t>1</w:t>
            </w:r>
            <w:r w:rsidRPr="00B57492">
              <w:rPr>
                <w:sz w:val="28"/>
                <w:szCs w:val="28"/>
              </w:rPr>
              <w:t xml:space="preserve">02,00 </w:t>
            </w:r>
            <w:proofErr w:type="spellStart"/>
            <w:r w:rsidRPr="00B57492" w:rsidR="00D202B1">
              <w:rPr>
                <w:i/>
                <w:iCs/>
                <w:color w:val="000000"/>
                <w:sz w:val="28"/>
                <w:szCs w:val="28"/>
              </w:rPr>
              <w:t>euro</w:t>
            </w:r>
            <w:proofErr w:type="spellEnd"/>
            <w:r w:rsidRPr="00B57492">
              <w:rPr>
                <w:sz w:val="28"/>
                <w:szCs w:val="28"/>
              </w:rPr>
              <w:t xml:space="preserve"> = </w:t>
            </w:r>
            <w:r w:rsidRPr="00B57492" w:rsidR="00011C2C">
              <w:rPr>
                <w:sz w:val="28"/>
                <w:szCs w:val="28"/>
              </w:rPr>
              <w:t>3 602</w:t>
            </w:r>
            <w:r w:rsidRPr="00B57492">
              <w:rPr>
                <w:sz w:val="28"/>
                <w:szCs w:val="28"/>
              </w:rPr>
              <w:t xml:space="preserve">,00 </w:t>
            </w:r>
            <w:proofErr w:type="spellStart"/>
            <w:r w:rsidRPr="00B57492" w:rsidR="00D202B1">
              <w:rPr>
                <w:i/>
                <w:iCs/>
                <w:color w:val="000000"/>
                <w:sz w:val="28"/>
                <w:szCs w:val="28"/>
              </w:rPr>
              <w:t>euro</w:t>
            </w:r>
            <w:proofErr w:type="spellEnd"/>
            <w:r w:rsidRPr="00B57492">
              <w:rPr>
                <w:sz w:val="28"/>
                <w:szCs w:val="28"/>
              </w:rPr>
              <w:t>;</w:t>
            </w:r>
          </w:p>
          <w:p w:rsidRPr="00B57492" w:rsidR="00BD2759" w:rsidP="00BC4F3E" w:rsidRDefault="001F3A86" w14:paraId="5451CF8B" w14:textId="72A10D3B">
            <w:pPr>
              <w:pStyle w:val="Parasts1"/>
              <w:numPr>
                <w:ilvl w:val="1"/>
                <w:numId w:val="33"/>
              </w:numPr>
              <w:ind w:left="981" w:hanging="624"/>
              <w:jc w:val="both"/>
              <w:rPr>
                <w:sz w:val="28"/>
                <w:szCs w:val="28"/>
              </w:rPr>
            </w:pPr>
            <w:r w:rsidRPr="00B57492">
              <w:rPr>
                <w:sz w:val="28"/>
                <w:szCs w:val="28"/>
              </w:rPr>
              <w:t xml:space="preserve">UPS remonts 1 </w:t>
            </w:r>
            <w:proofErr w:type="spellStart"/>
            <w:r w:rsidRPr="00B57492">
              <w:rPr>
                <w:sz w:val="28"/>
                <w:szCs w:val="28"/>
              </w:rPr>
              <w:t>gab.x</w:t>
            </w:r>
            <w:proofErr w:type="spellEnd"/>
            <w:r w:rsidRPr="00B57492">
              <w:rPr>
                <w:sz w:val="28"/>
                <w:szCs w:val="28"/>
              </w:rPr>
              <w:t xml:space="preserve"> 2 000 </w:t>
            </w:r>
            <w:proofErr w:type="spellStart"/>
            <w:r w:rsidRPr="00B57492" w:rsidR="00D202B1">
              <w:rPr>
                <w:i/>
                <w:iCs/>
                <w:color w:val="000000"/>
                <w:sz w:val="28"/>
                <w:szCs w:val="28"/>
              </w:rPr>
              <w:t>euro</w:t>
            </w:r>
            <w:proofErr w:type="spellEnd"/>
            <w:r w:rsidRPr="00B57492">
              <w:rPr>
                <w:sz w:val="28"/>
                <w:szCs w:val="28"/>
              </w:rPr>
              <w:t>;</w:t>
            </w:r>
          </w:p>
          <w:p w:rsidRPr="00B57492" w:rsidR="00BD2759" w:rsidP="00BC4F3E" w:rsidRDefault="007C7FDB" w14:paraId="006F51F9" w14:textId="498C5170">
            <w:pPr>
              <w:pStyle w:val="Parasts1"/>
              <w:numPr>
                <w:ilvl w:val="1"/>
                <w:numId w:val="33"/>
              </w:numPr>
              <w:ind w:left="981" w:hanging="624"/>
              <w:jc w:val="both"/>
              <w:rPr>
                <w:sz w:val="28"/>
                <w:szCs w:val="28"/>
              </w:rPr>
            </w:pPr>
            <w:r w:rsidRPr="00B57492">
              <w:rPr>
                <w:sz w:val="28"/>
                <w:szCs w:val="28"/>
              </w:rPr>
              <w:t xml:space="preserve">datortīkla </w:t>
            </w:r>
            <w:r w:rsidRPr="00B57492" w:rsidR="001F3A86">
              <w:rPr>
                <w:sz w:val="28"/>
                <w:szCs w:val="28"/>
              </w:rPr>
              <w:t>vadu meklēšanai un testēšanai 1 gab.</w:t>
            </w:r>
            <w:r w:rsidRPr="00B57492">
              <w:rPr>
                <w:sz w:val="28"/>
                <w:szCs w:val="28"/>
              </w:rPr>
              <w:t xml:space="preserve"> </w:t>
            </w:r>
            <w:r w:rsidRPr="00B57492" w:rsidR="001F3A86">
              <w:rPr>
                <w:sz w:val="28"/>
                <w:szCs w:val="28"/>
              </w:rPr>
              <w:t>x 400,00</w:t>
            </w:r>
            <w:r w:rsidRPr="00B57492">
              <w:rPr>
                <w:sz w:val="28"/>
                <w:szCs w:val="28"/>
              </w:rPr>
              <w:t> </w:t>
            </w:r>
            <w:proofErr w:type="spellStart"/>
            <w:r w:rsidRPr="00B57492" w:rsidR="00D202B1">
              <w:rPr>
                <w:i/>
                <w:iCs/>
                <w:color w:val="000000"/>
                <w:sz w:val="28"/>
                <w:szCs w:val="28"/>
              </w:rPr>
              <w:t>euro</w:t>
            </w:r>
            <w:proofErr w:type="spellEnd"/>
            <w:r w:rsidRPr="00B57492" w:rsidR="001F3A86">
              <w:rPr>
                <w:sz w:val="28"/>
                <w:szCs w:val="28"/>
              </w:rPr>
              <w:t>;</w:t>
            </w:r>
          </w:p>
          <w:p w:rsidRPr="00B57492" w:rsidR="00BD2759" w:rsidP="00BC4F3E" w:rsidRDefault="007C7FDB" w14:paraId="5F90E085" w14:textId="71EF106E">
            <w:pPr>
              <w:pStyle w:val="Parasts1"/>
              <w:numPr>
                <w:ilvl w:val="1"/>
                <w:numId w:val="33"/>
              </w:numPr>
              <w:ind w:left="981" w:hanging="624"/>
              <w:jc w:val="both"/>
              <w:rPr>
                <w:sz w:val="28"/>
                <w:szCs w:val="28"/>
              </w:rPr>
            </w:pPr>
            <w:r w:rsidRPr="00B57492">
              <w:rPr>
                <w:sz w:val="28"/>
                <w:szCs w:val="28"/>
              </w:rPr>
              <w:t xml:space="preserve">datortīkla </w:t>
            </w:r>
            <w:r w:rsidRPr="00B57492" w:rsidR="001F3A86">
              <w:rPr>
                <w:sz w:val="28"/>
                <w:szCs w:val="28"/>
              </w:rPr>
              <w:t xml:space="preserve">pārbaudes iekārta 1gab. x 850,00 </w:t>
            </w:r>
            <w:proofErr w:type="spellStart"/>
            <w:r w:rsidRPr="00B57492" w:rsidR="00D202B1">
              <w:rPr>
                <w:i/>
                <w:iCs/>
                <w:color w:val="000000"/>
                <w:sz w:val="28"/>
                <w:szCs w:val="28"/>
              </w:rPr>
              <w:t>euro</w:t>
            </w:r>
            <w:proofErr w:type="spellEnd"/>
            <w:r w:rsidRPr="00B57492" w:rsidR="001F3A86">
              <w:rPr>
                <w:sz w:val="28"/>
                <w:szCs w:val="28"/>
              </w:rPr>
              <w:t>;</w:t>
            </w:r>
          </w:p>
          <w:p w:rsidRPr="00B57492" w:rsidR="00BD2759" w:rsidP="00BC4F3E" w:rsidRDefault="001F3A86" w14:paraId="73D680AA" w14:textId="3730AA64">
            <w:pPr>
              <w:pStyle w:val="Parasts1"/>
              <w:numPr>
                <w:ilvl w:val="1"/>
                <w:numId w:val="33"/>
              </w:numPr>
              <w:ind w:left="981" w:hanging="624"/>
              <w:jc w:val="both"/>
              <w:rPr>
                <w:sz w:val="28"/>
                <w:szCs w:val="28"/>
              </w:rPr>
            </w:pPr>
            <w:r w:rsidRPr="00B57492">
              <w:rPr>
                <w:color w:val="000000"/>
                <w:sz w:val="28"/>
                <w:szCs w:val="28"/>
              </w:rPr>
              <w:t>Infrastruktūras atjaunošanas darba stacija 1 gab. x 500</w:t>
            </w:r>
            <w:r w:rsidRPr="00B57492" w:rsidR="007C7FDB">
              <w:rPr>
                <w:color w:val="000000"/>
                <w:sz w:val="28"/>
                <w:szCs w:val="28"/>
              </w:rPr>
              <w:t> </w:t>
            </w:r>
            <w:proofErr w:type="spellStart"/>
            <w:r w:rsidRPr="00B57492" w:rsidR="00D202B1">
              <w:rPr>
                <w:i/>
                <w:iCs/>
                <w:color w:val="000000"/>
                <w:sz w:val="28"/>
                <w:szCs w:val="28"/>
              </w:rPr>
              <w:t>euro</w:t>
            </w:r>
            <w:proofErr w:type="spellEnd"/>
            <w:r w:rsidRPr="00B57492">
              <w:rPr>
                <w:color w:val="000000"/>
                <w:sz w:val="28"/>
                <w:szCs w:val="28"/>
              </w:rPr>
              <w:t>;</w:t>
            </w:r>
          </w:p>
          <w:p w:rsidRPr="00B57492" w:rsidR="00BD2759" w:rsidP="00BC4F3E" w:rsidRDefault="007C7FDB" w14:paraId="7AD0495B" w14:textId="2BC01CEB">
            <w:pPr>
              <w:pStyle w:val="Parasts1"/>
              <w:numPr>
                <w:ilvl w:val="1"/>
                <w:numId w:val="33"/>
              </w:numPr>
              <w:ind w:left="981" w:hanging="624"/>
              <w:jc w:val="both"/>
              <w:rPr>
                <w:sz w:val="28"/>
                <w:szCs w:val="28"/>
              </w:rPr>
            </w:pPr>
            <w:r w:rsidRPr="00B57492">
              <w:rPr>
                <w:sz w:val="28"/>
                <w:szCs w:val="28"/>
              </w:rPr>
              <w:t xml:space="preserve">datora </w:t>
            </w:r>
            <w:r w:rsidRPr="00B57492" w:rsidR="001F3A86">
              <w:rPr>
                <w:sz w:val="28"/>
                <w:szCs w:val="28"/>
              </w:rPr>
              <w:t xml:space="preserve">vadi un elektroniskas sīkpreces 971,48 </w:t>
            </w:r>
            <w:proofErr w:type="spellStart"/>
            <w:r w:rsidRPr="00B57492" w:rsidR="00D202B1">
              <w:rPr>
                <w:i/>
                <w:iCs/>
                <w:color w:val="000000"/>
                <w:sz w:val="28"/>
                <w:szCs w:val="28"/>
              </w:rPr>
              <w:t>euro</w:t>
            </w:r>
            <w:proofErr w:type="spellEnd"/>
            <w:r w:rsidRPr="00B57492" w:rsidR="001F3A86">
              <w:rPr>
                <w:sz w:val="28"/>
                <w:szCs w:val="28"/>
              </w:rPr>
              <w:t>;</w:t>
            </w:r>
          </w:p>
          <w:p w:rsidRPr="00B57492" w:rsidR="00BD2759" w:rsidP="00BC4F3E" w:rsidRDefault="007C7FDB" w14:paraId="13027D0D" w14:textId="7DA41ADC">
            <w:pPr>
              <w:pStyle w:val="Parasts1"/>
              <w:numPr>
                <w:ilvl w:val="1"/>
                <w:numId w:val="33"/>
              </w:numPr>
              <w:ind w:left="981" w:hanging="624"/>
              <w:jc w:val="both"/>
              <w:rPr>
                <w:sz w:val="28"/>
                <w:szCs w:val="28"/>
              </w:rPr>
            </w:pPr>
            <w:r w:rsidRPr="00B57492">
              <w:rPr>
                <w:sz w:val="28"/>
                <w:szCs w:val="28"/>
              </w:rPr>
              <w:t xml:space="preserve">datora </w:t>
            </w:r>
            <w:r w:rsidRPr="00B57492" w:rsidR="001F3A86">
              <w:rPr>
                <w:sz w:val="28"/>
                <w:szCs w:val="28"/>
              </w:rPr>
              <w:t xml:space="preserve">infrastruktūras vadu ievilkšana 1 gab. x 200 </w:t>
            </w:r>
            <w:proofErr w:type="spellStart"/>
            <w:r w:rsidRPr="00DD77EF" w:rsidR="001F3A86">
              <w:rPr>
                <w:i/>
                <w:iCs/>
                <w:sz w:val="28"/>
                <w:szCs w:val="28"/>
              </w:rPr>
              <w:t>euro</w:t>
            </w:r>
            <w:proofErr w:type="spellEnd"/>
            <w:r w:rsidRPr="00B57492" w:rsidR="001F3A86">
              <w:rPr>
                <w:sz w:val="28"/>
                <w:szCs w:val="28"/>
              </w:rPr>
              <w:t>;</w:t>
            </w:r>
          </w:p>
          <w:p w:rsidRPr="00B57492" w:rsidR="00AB0E8E" w:rsidP="00BC4F3E" w:rsidRDefault="001F3A86" w14:paraId="61842035" w14:textId="45DF5D2E">
            <w:pPr>
              <w:pStyle w:val="Parasts1"/>
              <w:numPr>
                <w:ilvl w:val="1"/>
                <w:numId w:val="33"/>
              </w:numPr>
              <w:ind w:left="981" w:hanging="624"/>
              <w:jc w:val="both"/>
              <w:rPr>
                <w:sz w:val="28"/>
                <w:szCs w:val="28"/>
              </w:rPr>
            </w:pPr>
            <w:r w:rsidRPr="00B57492">
              <w:rPr>
                <w:sz w:val="28"/>
                <w:szCs w:val="28"/>
              </w:rPr>
              <w:t xml:space="preserve">Informātikas departamenta darba stacijas plaukti 4 gab. x </w:t>
            </w:r>
            <w:r w:rsidRPr="00B57492" w:rsidR="003014FC">
              <w:rPr>
                <w:sz w:val="28"/>
                <w:szCs w:val="28"/>
              </w:rPr>
              <w:t>144,24</w:t>
            </w:r>
            <w:r w:rsidRPr="00B57492">
              <w:rPr>
                <w:sz w:val="28"/>
                <w:szCs w:val="28"/>
              </w:rPr>
              <w:t xml:space="preserve"> </w:t>
            </w:r>
            <w:proofErr w:type="spellStart"/>
            <w:r w:rsidRPr="00B57492" w:rsidR="00D202B1">
              <w:rPr>
                <w:i/>
                <w:iCs/>
                <w:color w:val="000000"/>
                <w:sz w:val="28"/>
                <w:szCs w:val="28"/>
              </w:rPr>
              <w:t>euro</w:t>
            </w:r>
            <w:proofErr w:type="spellEnd"/>
            <w:r w:rsidRPr="00B57492">
              <w:rPr>
                <w:sz w:val="28"/>
                <w:szCs w:val="28"/>
              </w:rPr>
              <w:t xml:space="preserve"> un datorkrēsli 3 gab.</w:t>
            </w:r>
            <w:r w:rsidRPr="00B57492" w:rsidR="007C7FDB">
              <w:rPr>
                <w:sz w:val="28"/>
                <w:szCs w:val="28"/>
              </w:rPr>
              <w:t xml:space="preserve"> </w:t>
            </w:r>
            <w:r w:rsidRPr="00B57492">
              <w:rPr>
                <w:sz w:val="28"/>
                <w:szCs w:val="28"/>
              </w:rPr>
              <w:t xml:space="preserve">x 333,00 </w:t>
            </w:r>
            <w:proofErr w:type="spellStart"/>
            <w:r w:rsidRPr="00B57492" w:rsidR="00D202B1">
              <w:rPr>
                <w:i/>
                <w:iCs/>
                <w:color w:val="000000"/>
                <w:sz w:val="28"/>
                <w:szCs w:val="28"/>
              </w:rPr>
              <w:t>euro</w:t>
            </w:r>
            <w:proofErr w:type="spellEnd"/>
            <w:r w:rsidRPr="00B57492">
              <w:rPr>
                <w:sz w:val="28"/>
                <w:szCs w:val="28"/>
              </w:rPr>
              <w:t xml:space="preserve"> = 1 575,96 </w:t>
            </w:r>
            <w:proofErr w:type="spellStart"/>
            <w:r w:rsidRPr="00B57492" w:rsidR="00D202B1">
              <w:rPr>
                <w:i/>
                <w:iCs/>
                <w:color w:val="000000"/>
                <w:sz w:val="28"/>
                <w:szCs w:val="28"/>
              </w:rPr>
              <w:t>euro</w:t>
            </w:r>
            <w:proofErr w:type="spellEnd"/>
            <w:r w:rsidR="00D355D3">
              <w:rPr>
                <w:color w:val="000000"/>
                <w:sz w:val="28"/>
                <w:szCs w:val="28"/>
              </w:rPr>
              <w:t>;</w:t>
            </w:r>
          </w:p>
          <w:p w:rsidRPr="00B57492" w:rsidR="00D202B1" w:rsidRDefault="00690BA8" w14:paraId="043A081A" w14:textId="752AD9D6">
            <w:pPr>
              <w:pStyle w:val="Parasts1"/>
              <w:numPr>
                <w:ilvl w:val="0"/>
                <w:numId w:val="33"/>
              </w:numPr>
              <w:ind w:left="327" w:hanging="327"/>
              <w:jc w:val="both"/>
              <w:rPr>
                <w:sz w:val="28"/>
                <w:szCs w:val="28"/>
              </w:rPr>
            </w:pPr>
            <w:r w:rsidRPr="00B57492">
              <w:rPr>
                <w:sz w:val="28"/>
                <w:szCs w:val="28"/>
              </w:rPr>
              <w:t>pagaidu telpu</w:t>
            </w:r>
            <w:r w:rsidRPr="00B57492" w:rsidR="00AB0E8E">
              <w:rPr>
                <w:sz w:val="28"/>
                <w:szCs w:val="28"/>
              </w:rPr>
              <w:t xml:space="preserve"> nodrošināšana</w:t>
            </w:r>
            <w:r w:rsidRPr="00B57492" w:rsidR="00BD2759">
              <w:rPr>
                <w:sz w:val="28"/>
                <w:szCs w:val="28"/>
              </w:rPr>
              <w:t xml:space="preserve"> </w:t>
            </w:r>
            <w:r w:rsidRPr="00B57492" w:rsidR="00215F37">
              <w:rPr>
                <w:sz w:val="28"/>
                <w:szCs w:val="28"/>
              </w:rPr>
              <w:t>Latvijas Universitātes telpas 921</w:t>
            </w:r>
            <w:r w:rsidR="00BC4F3E">
              <w:rPr>
                <w:sz w:val="28"/>
                <w:szCs w:val="28"/>
              </w:rPr>
              <w:t> </w:t>
            </w:r>
            <w:r w:rsidRPr="00B57492" w:rsidR="00215F37">
              <w:rPr>
                <w:sz w:val="28"/>
                <w:szCs w:val="28"/>
              </w:rPr>
              <w:t>m</w:t>
            </w:r>
            <w:r w:rsidRPr="00B57492" w:rsidR="00215F37">
              <w:rPr>
                <w:sz w:val="28"/>
                <w:szCs w:val="28"/>
                <w:vertAlign w:val="superscript"/>
              </w:rPr>
              <w:t>2</w:t>
            </w:r>
            <w:r w:rsidRPr="00B57492" w:rsidR="00215F37">
              <w:rPr>
                <w:sz w:val="28"/>
                <w:szCs w:val="28"/>
              </w:rPr>
              <w:t xml:space="preserve">, Kronvalda bulvārī 4, Rīgā. Procesam nepieciešams 102 834 </w:t>
            </w:r>
            <w:proofErr w:type="spellStart"/>
            <w:r w:rsidRPr="00B57492" w:rsidR="00215F37">
              <w:rPr>
                <w:i/>
                <w:iCs/>
                <w:sz w:val="28"/>
                <w:szCs w:val="28"/>
              </w:rPr>
              <w:t>euro</w:t>
            </w:r>
            <w:proofErr w:type="spellEnd"/>
            <w:r w:rsidRPr="00B57492" w:rsidR="00215F37">
              <w:rPr>
                <w:sz w:val="28"/>
                <w:szCs w:val="28"/>
              </w:rPr>
              <w:t>, tai skaitā tehniskajam aprīkojumam, lai nodrošinātu mācību procesu</w:t>
            </w:r>
            <w:r w:rsidR="00DD77EF">
              <w:rPr>
                <w:sz w:val="28"/>
                <w:szCs w:val="28"/>
              </w:rPr>
              <w:t>.</w:t>
            </w:r>
          </w:p>
          <w:p w:rsidRPr="00B57492" w:rsidR="00AB0E8E" w:rsidRDefault="007C7FDB" w14:paraId="07C1351A" w14:textId="2E79AC0E">
            <w:pPr>
              <w:pStyle w:val="Parasts1"/>
              <w:jc w:val="both"/>
              <w:rPr>
                <w:sz w:val="28"/>
                <w:szCs w:val="28"/>
                <w:u w:val="single"/>
              </w:rPr>
            </w:pPr>
            <w:r w:rsidRPr="00B57492">
              <w:rPr>
                <w:sz w:val="28"/>
                <w:szCs w:val="28"/>
                <w:u w:val="single"/>
              </w:rPr>
              <w:t>P</w:t>
            </w:r>
            <w:r w:rsidRPr="00B57492" w:rsidR="00690BA8">
              <w:rPr>
                <w:sz w:val="28"/>
                <w:szCs w:val="28"/>
                <w:u w:val="single"/>
              </w:rPr>
              <w:t xml:space="preserve">rofesionālās izglītības kompetences centram </w:t>
            </w:r>
            <w:r w:rsidRPr="00B57492" w:rsidR="00D355D3">
              <w:rPr>
                <w:sz w:val="28"/>
                <w:szCs w:val="28"/>
              </w:rPr>
              <w:t>„</w:t>
            </w:r>
            <w:r w:rsidRPr="00B57492" w:rsidR="00690BA8">
              <w:rPr>
                <w:sz w:val="28"/>
                <w:szCs w:val="28"/>
                <w:u w:val="single"/>
              </w:rPr>
              <w:t>Nacionālā mākslu vidusskola”</w:t>
            </w:r>
            <w:r w:rsidRPr="00B57492" w:rsidR="00AB0E8E">
              <w:rPr>
                <w:sz w:val="28"/>
                <w:szCs w:val="28"/>
                <w:u w:val="single"/>
              </w:rPr>
              <w:t>:</w:t>
            </w:r>
          </w:p>
          <w:p w:rsidRPr="00B57492" w:rsidR="00C62726" w:rsidRDefault="00A905AD" w14:paraId="7A0FF033" w14:textId="7D19BC48">
            <w:pPr>
              <w:pStyle w:val="Parasts1"/>
              <w:numPr>
                <w:ilvl w:val="0"/>
                <w:numId w:val="36"/>
              </w:numPr>
              <w:ind w:left="327" w:hanging="327"/>
              <w:jc w:val="both"/>
              <w:rPr>
                <w:sz w:val="28"/>
                <w:szCs w:val="28"/>
              </w:rPr>
            </w:pPr>
            <w:r w:rsidRPr="00B57492">
              <w:rPr>
                <w:sz w:val="28"/>
                <w:szCs w:val="28"/>
              </w:rPr>
              <w:t>telpu noma Meža ielā 7, Rīgā</w:t>
            </w:r>
            <w:r w:rsidRPr="00B57492" w:rsidR="007C7FDB">
              <w:rPr>
                <w:sz w:val="28"/>
                <w:szCs w:val="28"/>
              </w:rPr>
              <w:t>,</w:t>
            </w:r>
            <w:r w:rsidRPr="00B57492">
              <w:rPr>
                <w:sz w:val="28"/>
                <w:szCs w:val="28"/>
              </w:rPr>
              <w:t xml:space="preserve"> </w:t>
            </w:r>
            <w:r w:rsidRPr="00B57492" w:rsidR="00CF55BA">
              <w:rPr>
                <w:sz w:val="28"/>
                <w:szCs w:val="28"/>
              </w:rPr>
              <w:t>366,40 m</w:t>
            </w:r>
            <w:r w:rsidRPr="00B57492" w:rsidR="00CF55BA">
              <w:rPr>
                <w:sz w:val="28"/>
                <w:szCs w:val="28"/>
                <w:vertAlign w:val="superscript"/>
              </w:rPr>
              <w:t>2</w:t>
            </w:r>
            <w:r w:rsidRPr="00B57492" w:rsidR="00CF55BA">
              <w:rPr>
                <w:sz w:val="28"/>
                <w:szCs w:val="28"/>
              </w:rPr>
              <w:t xml:space="preserve"> x 5,50 </w:t>
            </w:r>
            <w:proofErr w:type="spellStart"/>
            <w:r w:rsidRPr="00B57492" w:rsidR="00CF55BA">
              <w:rPr>
                <w:i/>
                <w:iCs/>
                <w:sz w:val="28"/>
                <w:szCs w:val="28"/>
              </w:rPr>
              <w:t>euro</w:t>
            </w:r>
            <w:proofErr w:type="spellEnd"/>
            <w:r w:rsidRPr="00B57492" w:rsidR="00CF55BA">
              <w:rPr>
                <w:sz w:val="28"/>
                <w:szCs w:val="28"/>
              </w:rPr>
              <w:t xml:space="preserve"> bez PVN = </w:t>
            </w:r>
            <w:r w:rsidRPr="00B57492">
              <w:rPr>
                <w:sz w:val="28"/>
                <w:szCs w:val="28"/>
              </w:rPr>
              <w:t xml:space="preserve">2 015,20 </w:t>
            </w:r>
            <w:proofErr w:type="spellStart"/>
            <w:r w:rsidRPr="00B57492">
              <w:rPr>
                <w:i/>
                <w:iCs/>
                <w:sz w:val="28"/>
                <w:szCs w:val="28"/>
              </w:rPr>
              <w:t>euro</w:t>
            </w:r>
            <w:proofErr w:type="spellEnd"/>
            <w:r w:rsidRPr="00B57492">
              <w:rPr>
                <w:sz w:val="28"/>
                <w:szCs w:val="28"/>
              </w:rPr>
              <w:t xml:space="preserve"> mēnesī </w:t>
            </w:r>
            <w:r w:rsidRPr="00B57492" w:rsidR="00CF55BA">
              <w:rPr>
                <w:sz w:val="28"/>
                <w:szCs w:val="28"/>
              </w:rPr>
              <w:t>bez PVN x</w:t>
            </w:r>
            <w:r w:rsidRPr="00B57492">
              <w:rPr>
                <w:sz w:val="28"/>
                <w:szCs w:val="28"/>
              </w:rPr>
              <w:t xml:space="preserve"> 4 mēneši</w:t>
            </w:r>
            <w:r w:rsidRPr="00B57492" w:rsidR="00CF55BA">
              <w:rPr>
                <w:sz w:val="28"/>
                <w:szCs w:val="28"/>
              </w:rPr>
              <w:t xml:space="preserve"> +PVN 21% =9 753,57 </w:t>
            </w:r>
            <w:proofErr w:type="spellStart"/>
            <w:r w:rsidRPr="00B57492" w:rsidR="00CF55BA">
              <w:rPr>
                <w:i/>
                <w:iCs/>
                <w:sz w:val="28"/>
                <w:szCs w:val="28"/>
              </w:rPr>
              <w:t>euro</w:t>
            </w:r>
            <w:proofErr w:type="spellEnd"/>
            <w:r w:rsidRPr="00B57492">
              <w:rPr>
                <w:sz w:val="28"/>
                <w:szCs w:val="28"/>
              </w:rPr>
              <w:t xml:space="preserve">; </w:t>
            </w:r>
          </w:p>
          <w:p w:rsidRPr="00B57492" w:rsidR="00F439AC" w:rsidRDefault="00CF55BA" w14:paraId="016797B6" w14:textId="0CCA55AD">
            <w:pPr>
              <w:pStyle w:val="Parasts1"/>
              <w:numPr>
                <w:ilvl w:val="0"/>
                <w:numId w:val="36"/>
              </w:numPr>
              <w:ind w:left="327" w:hanging="327"/>
              <w:jc w:val="both"/>
              <w:rPr>
                <w:sz w:val="28"/>
                <w:szCs w:val="28"/>
              </w:rPr>
            </w:pPr>
            <w:r w:rsidRPr="00B57492">
              <w:rPr>
                <w:sz w:val="28"/>
                <w:szCs w:val="28"/>
              </w:rPr>
              <w:t xml:space="preserve">telpu noma sporta nodarbībām Meža ielā 1a, Rīgā 1 stunda x 14,88 </w:t>
            </w:r>
            <w:proofErr w:type="spellStart"/>
            <w:r w:rsidRPr="00B57492">
              <w:rPr>
                <w:i/>
                <w:iCs/>
                <w:sz w:val="28"/>
                <w:szCs w:val="28"/>
              </w:rPr>
              <w:t>euro</w:t>
            </w:r>
            <w:proofErr w:type="spellEnd"/>
            <w:r w:rsidRPr="00B57492">
              <w:rPr>
                <w:sz w:val="28"/>
                <w:szCs w:val="28"/>
              </w:rPr>
              <w:t xml:space="preserve"> x 28 stundas nedēļā x 4 nedēļas = 1 666,56 </w:t>
            </w:r>
            <w:proofErr w:type="spellStart"/>
            <w:r w:rsidRPr="00B57492">
              <w:rPr>
                <w:i/>
                <w:iCs/>
                <w:sz w:val="28"/>
                <w:szCs w:val="28"/>
              </w:rPr>
              <w:t>euro</w:t>
            </w:r>
            <w:proofErr w:type="spellEnd"/>
            <w:r w:rsidRPr="00B57492">
              <w:rPr>
                <w:sz w:val="28"/>
                <w:szCs w:val="28"/>
              </w:rPr>
              <w:t xml:space="preserve"> bez PVN mēnesī x 4 mēneši +PVN 21% = 8 066,15 </w:t>
            </w:r>
            <w:proofErr w:type="spellStart"/>
            <w:r w:rsidRPr="00B57492">
              <w:rPr>
                <w:i/>
                <w:iCs/>
                <w:sz w:val="28"/>
                <w:szCs w:val="28"/>
              </w:rPr>
              <w:t>euro</w:t>
            </w:r>
            <w:proofErr w:type="spellEnd"/>
            <w:r w:rsidR="00DD77EF">
              <w:rPr>
                <w:sz w:val="28"/>
                <w:szCs w:val="28"/>
              </w:rPr>
              <w:t>.</w:t>
            </w:r>
          </w:p>
          <w:p w:rsidRPr="00B57492" w:rsidR="00B57492" w:rsidP="00DD77EF" w:rsidRDefault="00B57492" w14:paraId="3023F8C4" w14:textId="77777777">
            <w:pPr>
              <w:spacing w:after="0" w:line="240" w:lineRule="auto"/>
              <w:jc w:val="both"/>
              <w:rPr>
                <w:rFonts w:ascii="Times New Roman" w:hAnsi="Times New Roman" w:eastAsia="Calibri" w:cs="Times New Roman"/>
                <w:i/>
                <w:iCs/>
                <w:sz w:val="28"/>
                <w:szCs w:val="28"/>
                <w:u w:val="single"/>
              </w:rPr>
            </w:pPr>
            <w:r w:rsidRPr="00B57492">
              <w:rPr>
                <w:rFonts w:ascii="Times New Roman" w:hAnsi="Times New Roman" w:eastAsia="Calibri" w:cs="Times New Roman"/>
                <w:sz w:val="28"/>
                <w:szCs w:val="28"/>
                <w:u w:val="single"/>
              </w:rPr>
              <w:lastRenderedPageBreak/>
              <w:t xml:space="preserve">Valsts sabiedrībai ar ierobežotu atbildību </w:t>
            </w:r>
            <w:r w:rsidRPr="00B57492">
              <w:rPr>
                <w:rFonts w:ascii="Times New Roman" w:hAnsi="Times New Roman" w:eastAsia="Times New Roman" w:cs="Times New Roman"/>
                <w:sz w:val="28"/>
                <w:szCs w:val="28"/>
                <w:lang w:eastAsia="lv-LV"/>
              </w:rPr>
              <w:t>„</w:t>
            </w:r>
            <w:r w:rsidRPr="00B57492">
              <w:rPr>
                <w:rFonts w:ascii="Times New Roman" w:hAnsi="Times New Roman" w:eastAsia="Calibri" w:cs="Times New Roman"/>
                <w:sz w:val="28"/>
                <w:szCs w:val="28"/>
                <w:u w:val="single"/>
              </w:rPr>
              <w:t>Dailes teātris” 679 500</w:t>
            </w:r>
            <w:r w:rsidRPr="00B57492">
              <w:rPr>
                <w:rFonts w:ascii="Times New Roman" w:hAnsi="Times New Roman" w:eastAsia="Calibri" w:cs="Times New Roman"/>
                <w:i/>
                <w:iCs/>
                <w:sz w:val="28"/>
                <w:szCs w:val="28"/>
                <w:u w:val="single"/>
              </w:rPr>
              <w:t> </w:t>
            </w:r>
            <w:proofErr w:type="spellStart"/>
            <w:r w:rsidRPr="00B57492">
              <w:rPr>
                <w:rFonts w:ascii="Times New Roman" w:hAnsi="Times New Roman" w:eastAsia="Calibri" w:cs="Times New Roman"/>
                <w:i/>
                <w:iCs/>
                <w:sz w:val="28"/>
                <w:szCs w:val="28"/>
                <w:u w:val="single"/>
              </w:rPr>
              <w:t>euro</w:t>
            </w:r>
            <w:proofErr w:type="spellEnd"/>
            <w:r w:rsidRPr="00B57492">
              <w:rPr>
                <w:rFonts w:ascii="Times New Roman" w:hAnsi="Times New Roman" w:eastAsia="Calibri" w:cs="Times New Roman"/>
                <w:i/>
                <w:iCs/>
                <w:sz w:val="28"/>
                <w:szCs w:val="28"/>
                <w:u w:val="single"/>
              </w:rPr>
              <w:t>:</w:t>
            </w:r>
          </w:p>
          <w:p w:rsidRPr="00B57492" w:rsidR="00B57492" w:rsidRDefault="00B57492" w14:paraId="6F0B341E" w14:textId="1F02DA8A">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Cs/>
                <w:sz w:val="28"/>
                <w:szCs w:val="28"/>
              </w:rPr>
            </w:pPr>
            <w:r w:rsidRPr="00B57492">
              <w:rPr>
                <w:rFonts w:ascii="Times New Roman" w:hAnsi="Times New Roman"/>
                <w:iCs/>
                <w:sz w:val="28"/>
                <w:szCs w:val="28"/>
              </w:rPr>
              <w:t xml:space="preserve">dabīgās un piespiedu ventilācijas sistēmas tīrīšana un remonts 128 300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 xml:space="preserve"> </w:t>
            </w:r>
            <w:r w:rsidRPr="00B57492">
              <w:rPr>
                <w:rFonts w:ascii="Times New Roman" w:hAnsi="Times New Roman"/>
                <w:iCs/>
                <w:sz w:val="28"/>
                <w:szCs w:val="28"/>
              </w:rPr>
              <w:t xml:space="preserve">– dabīgās ventilācijas sistēmas gaisa kanālu (~1 300 m) video un mehāniskā apsekošanas, tīrīšanas un akta saņemšanas izmaksas – 20 000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mehāniskās un piespiedu ventilācijas kanālu (~1  000 m) video un mehāniskā apsekošanas, tīrīšanas un akta saņemšanas izmaksas – 23 300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15 gab. gaisa apstrādes iekārtu pieplūdes –</w:t>
            </w:r>
            <w:r w:rsidR="00D355D3">
              <w:rPr>
                <w:rFonts w:ascii="Times New Roman" w:hAnsi="Times New Roman"/>
                <w:iCs/>
                <w:sz w:val="28"/>
                <w:szCs w:val="28"/>
              </w:rPr>
              <w:t xml:space="preserve"> </w:t>
            </w:r>
            <w:r w:rsidRPr="00B57492">
              <w:rPr>
                <w:rFonts w:ascii="Times New Roman" w:hAnsi="Times New Roman"/>
                <w:iCs/>
                <w:sz w:val="28"/>
                <w:szCs w:val="28"/>
              </w:rPr>
              <w:t xml:space="preserve">nosūces ventilācijas iekārtu siltuma sajaukšanas grupu remonts/rekonstrukcija – 45 000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xml:space="preserve">; gaisa dzesēšanas iekārtu aukstumaģenta nomaiņu, kompresoru eļļas nomaiņu u.c. – 40 000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w:t>
            </w:r>
          </w:p>
          <w:p w:rsidRPr="00B57492" w:rsidR="00B57492" w:rsidRDefault="00B57492" w14:paraId="1BDB5697" w14:textId="77777777">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Cs/>
                <w:sz w:val="28"/>
                <w:szCs w:val="28"/>
              </w:rPr>
            </w:pPr>
            <w:r w:rsidRPr="00B57492">
              <w:rPr>
                <w:rFonts w:ascii="Times New Roman" w:hAnsi="Times New Roman"/>
                <w:iCs/>
                <w:sz w:val="28"/>
                <w:szCs w:val="28"/>
              </w:rPr>
              <w:t>Kamerzāles grīdas atjaunošana – 130 m</w:t>
            </w:r>
            <w:r w:rsidRPr="00B57492">
              <w:rPr>
                <w:rFonts w:ascii="Times New Roman" w:hAnsi="Times New Roman"/>
                <w:iCs/>
                <w:sz w:val="28"/>
                <w:szCs w:val="28"/>
                <w:vertAlign w:val="superscript"/>
              </w:rPr>
              <w:t xml:space="preserve">2 </w:t>
            </w:r>
            <w:r w:rsidRPr="00B57492">
              <w:rPr>
                <w:rFonts w:ascii="Times New Roman" w:hAnsi="Times New Roman"/>
                <w:iCs/>
                <w:sz w:val="28"/>
                <w:szCs w:val="28"/>
              </w:rPr>
              <w:t xml:space="preserve">x 110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xml:space="preserve"> = 14 300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w:t>
            </w:r>
          </w:p>
          <w:p w:rsidRPr="00B57492" w:rsidR="00B57492" w:rsidRDefault="00B57492" w14:paraId="4895A3B7" w14:textId="77777777">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Cs/>
                <w:sz w:val="28"/>
                <w:szCs w:val="28"/>
              </w:rPr>
            </w:pPr>
            <w:r w:rsidRPr="00B57492">
              <w:rPr>
                <w:rFonts w:ascii="Times New Roman" w:hAnsi="Times New Roman"/>
                <w:iCs/>
                <w:sz w:val="28"/>
                <w:szCs w:val="28"/>
              </w:rPr>
              <w:t>Lielās zāles pārdales siena 210 m</w:t>
            </w:r>
            <w:r w:rsidRPr="00B57492">
              <w:rPr>
                <w:rFonts w:ascii="Times New Roman" w:hAnsi="Times New Roman"/>
                <w:iCs/>
                <w:sz w:val="28"/>
                <w:szCs w:val="28"/>
                <w:vertAlign w:val="superscript"/>
              </w:rPr>
              <w:t>2</w:t>
            </w:r>
            <w:r w:rsidRPr="00B57492">
              <w:rPr>
                <w:rFonts w:ascii="Times New Roman" w:hAnsi="Times New Roman"/>
                <w:iCs/>
                <w:sz w:val="28"/>
                <w:szCs w:val="28"/>
              </w:rPr>
              <w:t xml:space="preserve"> x 457,03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xml:space="preserve"> = 95 976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w:t>
            </w:r>
          </w:p>
          <w:p w:rsidRPr="00B57492" w:rsidR="00B57492" w:rsidRDefault="00B57492" w14:paraId="2FB67A8C" w14:textId="32ABB8ED">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Cs/>
                <w:sz w:val="28"/>
                <w:szCs w:val="28"/>
              </w:rPr>
            </w:pPr>
            <w:r w:rsidRPr="00B57492">
              <w:rPr>
                <w:rFonts w:ascii="Times New Roman" w:hAnsi="Times New Roman"/>
                <w:iCs/>
                <w:sz w:val="28"/>
                <w:szCs w:val="28"/>
              </w:rPr>
              <w:t xml:space="preserve">skaņas sistēmas pilnveide – skaņas vadība 24 504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 xml:space="preserve"> </w:t>
            </w:r>
            <w:r w:rsidRPr="00B57492">
              <w:rPr>
                <w:rFonts w:ascii="Times New Roman" w:hAnsi="Times New Roman"/>
                <w:iCs/>
                <w:sz w:val="28"/>
                <w:szCs w:val="28"/>
              </w:rPr>
              <w:t xml:space="preserve">(procesors 1 gab. x 11 960 </w:t>
            </w:r>
            <w:proofErr w:type="spellStart"/>
            <w:r w:rsidRPr="00B57492">
              <w:rPr>
                <w:rFonts w:ascii="Times New Roman" w:hAnsi="Times New Roman"/>
                <w:i/>
                <w:sz w:val="28"/>
                <w:szCs w:val="28"/>
              </w:rPr>
              <w:t>euro</w:t>
            </w:r>
            <w:proofErr w:type="spellEnd"/>
            <w:r w:rsidR="00D355D3">
              <w:rPr>
                <w:rFonts w:ascii="Times New Roman" w:hAnsi="Times New Roman"/>
                <w:iCs/>
                <w:sz w:val="28"/>
                <w:szCs w:val="28"/>
              </w:rPr>
              <w:t>;</w:t>
            </w:r>
            <w:r w:rsidRPr="00B57492" w:rsidR="00D355D3">
              <w:rPr>
                <w:rFonts w:ascii="Times New Roman" w:hAnsi="Times New Roman"/>
                <w:iCs/>
                <w:sz w:val="28"/>
                <w:szCs w:val="28"/>
              </w:rPr>
              <w:t xml:space="preserve"> </w:t>
            </w:r>
            <w:r w:rsidRPr="00B57492">
              <w:rPr>
                <w:rFonts w:ascii="Times New Roman" w:hAnsi="Times New Roman"/>
                <w:iCs/>
                <w:sz w:val="28"/>
                <w:szCs w:val="28"/>
              </w:rPr>
              <w:t xml:space="preserve">licence 1 gab. x 6 604 </w:t>
            </w:r>
            <w:proofErr w:type="spellStart"/>
            <w:r w:rsidRPr="00B57492">
              <w:rPr>
                <w:rFonts w:ascii="Times New Roman" w:hAnsi="Times New Roman"/>
                <w:i/>
                <w:sz w:val="28"/>
                <w:szCs w:val="28"/>
              </w:rPr>
              <w:t>euro</w:t>
            </w:r>
            <w:proofErr w:type="spellEnd"/>
            <w:r w:rsidR="00D355D3">
              <w:rPr>
                <w:rFonts w:ascii="Times New Roman" w:hAnsi="Times New Roman"/>
                <w:iCs/>
                <w:sz w:val="28"/>
                <w:szCs w:val="28"/>
              </w:rPr>
              <w:t>;</w:t>
            </w:r>
            <w:r w:rsidRPr="00B57492" w:rsidR="00D355D3">
              <w:rPr>
                <w:rFonts w:ascii="Times New Roman" w:hAnsi="Times New Roman"/>
                <w:i/>
                <w:sz w:val="28"/>
                <w:szCs w:val="28"/>
              </w:rPr>
              <w:t xml:space="preserve"> </w:t>
            </w:r>
            <w:r w:rsidRPr="00B57492">
              <w:rPr>
                <w:rFonts w:ascii="Times New Roman" w:hAnsi="Times New Roman"/>
                <w:iCs/>
                <w:sz w:val="28"/>
                <w:szCs w:val="28"/>
              </w:rPr>
              <w:t xml:space="preserve">tīkla rūteri 4 gab. x 5 940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skaņa seko aktierim (</w:t>
            </w:r>
            <w:proofErr w:type="spellStart"/>
            <w:r w:rsidRPr="00B57492">
              <w:rPr>
                <w:rFonts w:ascii="Times New Roman" w:hAnsi="Times New Roman"/>
                <w:i/>
                <w:sz w:val="28"/>
                <w:szCs w:val="28"/>
              </w:rPr>
              <w:t>stage</w:t>
            </w:r>
            <w:proofErr w:type="spellEnd"/>
            <w:r w:rsidRPr="00B57492">
              <w:rPr>
                <w:rFonts w:ascii="Times New Roman" w:hAnsi="Times New Roman"/>
                <w:i/>
                <w:sz w:val="28"/>
                <w:szCs w:val="28"/>
              </w:rPr>
              <w:t xml:space="preserve"> </w:t>
            </w:r>
            <w:proofErr w:type="spellStart"/>
            <w:r w:rsidRPr="00B57492">
              <w:rPr>
                <w:rFonts w:ascii="Times New Roman" w:hAnsi="Times New Roman"/>
                <w:i/>
                <w:sz w:val="28"/>
                <w:szCs w:val="28"/>
              </w:rPr>
              <w:t>tracker</w:t>
            </w:r>
            <w:proofErr w:type="spellEnd"/>
            <w:r w:rsidRPr="00B57492">
              <w:rPr>
                <w:rFonts w:ascii="Times New Roman" w:hAnsi="Times New Roman"/>
                <w:iCs/>
                <w:sz w:val="28"/>
                <w:szCs w:val="28"/>
              </w:rPr>
              <w:t xml:space="preserve">) 1 gab. x 75 000 </w:t>
            </w:r>
            <w:proofErr w:type="spellStart"/>
            <w:r w:rsidRPr="00B57492">
              <w:rPr>
                <w:rFonts w:ascii="Times New Roman" w:hAnsi="Times New Roman"/>
                <w:i/>
                <w:sz w:val="28"/>
                <w:szCs w:val="28"/>
              </w:rPr>
              <w:t>euro</w:t>
            </w:r>
            <w:proofErr w:type="spellEnd"/>
            <w:r w:rsidRPr="00DD77EF">
              <w:rPr>
                <w:rFonts w:ascii="Times New Roman" w:hAnsi="Times New Roman"/>
                <w:iCs/>
                <w:sz w:val="28"/>
                <w:szCs w:val="28"/>
              </w:rPr>
              <w:t>;</w:t>
            </w:r>
            <w:r w:rsidRPr="00B57492">
              <w:rPr>
                <w:rFonts w:ascii="Times New Roman" w:hAnsi="Times New Roman"/>
                <w:i/>
                <w:sz w:val="28"/>
                <w:szCs w:val="28"/>
              </w:rPr>
              <w:t xml:space="preserve"> </w:t>
            </w:r>
            <w:r w:rsidRPr="00B57492">
              <w:rPr>
                <w:rFonts w:ascii="Times New Roman" w:hAnsi="Times New Roman"/>
                <w:iCs/>
                <w:sz w:val="28"/>
                <w:szCs w:val="28"/>
              </w:rPr>
              <w:t xml:space="preserve">skaņas nodrošināšana skatītāju zālē pa perimetru 20 385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 xml:space="preserve"> </w:t>
            </w:r>
            <w:proofErr w:type="gramStart"/>
            <w:r w:rsidRPr="00B57492">
              <w:rPr>
                <w:rFonts w:ascii="Times New Roman" w:hAnsi="Times New Roman"/>
                <w:iCs/>
                <w:sz w:val="28"/>
                <w:szCs w:val="28"/>
              </w:rPr>
              <w:t>(</w:t>
            </w:r>
            <w:proofErr w:type="spellStart"/>
            <w:proofErr w:type="gramEnd"/>
            <w:r w:rsidRPr="00B57492">
              <w:rPr>
                <w:rFonts w:ascii="Times New Roman" w:hAnsi="Times New Roman"/>
                <w:i/>
                <w:sz w:val="28"/>
                <w:szCs w:val="28"/>
              </w:rPr>
              <w:t>surround</w:t>
            </w:r>
            <w:proofErr w:type="spellEnd"/>
            <w:r w:rsidRPr="00B57492">
              <w:rPr>
                <w:rFonts w:ascii="Times New Roman" w:hAnsi="Times New Roman"/>
                <w:i/>
                <w:sz w:val="28"/>
                <w:szCs w:val="28"/>
              </w:rPr>
              <w:t xml:space="preserve"> </w:t>
            </w:r>
            <w:r w:rsidRPr="00B57492">
              <w:rPr>
                <w:rFonts w:ascii="Times New Roman" w:hAnsi="Times New Roman"/>
                <w:iCs/>
                <w:sz w:val="28"/>
                <w:szCs w:val="28"/>
              </w:rPr>
              <w:t xml:space="preserve">skandas 12 gab. x 930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 xml:space="preserve"> = </w:t>
            </w:r>
            <w:r w:rsidRPr="00B57492">
              <w:rPr>
                <w:rFonts w:ascii="Times New Roman" w:hAnsi="Times New Roman"/>
                <w:iCs/>
                <w:sz w:val="28"/>
                <w:szCs w:val="28"/>
              </w:rPr>
              <w:t xml:space="preserve">11 160 </w:t>
            </w:r>
            <w:proofErr w:type="spellStart"/>
            <w:r w:rsidRPr="00B57492">
              <w:rPr>
                <w:rFonts w:ascii="Times New Roman" w:hAnsi="Times New Roman"/>
                <w:i/>
                <w:sz w:val="28"/>
                <w:szCs w:val="28"/>
              </w:rPr>
              <w:t>euro</w:t>
            </w:r>
            <w:proofErr w:type="spellEnd"/>
            <w:r w:rsidR="00D355D3">
              <w:rPr>
                <w:rFonts w:ascii="Times New Roman" w:hAnsi="Times New Roman"/>
                <w:iCs/>
                <w:sz w:val="28"/>
                <w:szCs w:val="28"/>
              </w:rPr>
              <w:t>;</w:t>
            </w:r>
            <w:r w:rsidRPr="00B57492" w:rsidR="00D355D3">
              <w:rPr>
                <w:rFonts w:ascii="Times New Roman" w:hAnsi="Times New Roman"/>
                <w:iCs/>
                <w:sz w:val="28"/>
                <w:szCs w:val="28"/>
              </w:rPr>
              <w:t xml:space="preserve"> </w:t>
            </w:r>
            <w:r w:rsidRPr="00B57492">
              <w:rPr>
                <w:rFonts w:ascii="Times New Roman" w:hAnsi="Times New Roman"/>
                <w:iCs/>
                <w:sz w:val="28"/>
                <w:szCs w:val="28"/>
              </w:rPr>
              <w:t>kronšteini 12 gab. x 104</w:t>
            </w:r>
            <w:r w:rsidR="00D355D3">
              <w:rPr>
                <w:rFonts w:ascii="Times New Roman" w:hAnsi="Times New Roman"/>
                <w:iCs/>
                <w:sz w:val="28"/>
                <w:szCs w:val="28"/>
              </w:rPr>
              <w:t>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xml:space="preserve"> = 1 248 </w:t>
            </w:r>
            <w:proofErr w:type="spellStart"/>
            <w:r w:rsidRPr="00B57492">
              <w:rPr>
                <w:rFonts w:ascii="Times New Roman" w:hAnsi="Times New Roman"/>
                <w:i/>
                <w:sz w:val="28"/>
                <w:szCs w:val="28"/>
              </w:rPr>
              <w:t>euro</w:t>
            </w:r>
            <w:proofErr w:type="spellEnd"/>
            <w:r w:rsidR="00D355D3">
              <w:rPr>
                <w:rFonts w:ascii="Times New Roman" w:hAnsi="Times New Roman"/>
                <w:iCs/>
                <w:sz w:val="28"/>
                <w:szCs w:val="28"/>
              </w:rPr>
              <w:t>;</w:t>
            </w:r>
            <w:r w:rsidRPr="00DD77EF">
              <w:rPr>
                <w:rFonts w:ascii="Times New Roman" w:hAnsi="Times New Roman"/>
                <w:iCs/>
                <w:sz w:val="28"/>
                <w:szCs w:val="28"/>
              </w:rPr>
              <w:t xml:space="preserve"> </w:t>
            </w:r>
            <w:r w:rsidRPr="00B57492">
              <w:rPr>
                <w:rFonts w:ascii="Times New Roman" w:hAnsi="Times New Roman"/>
                <w:iCs/>
                <w:sz w:val="28"/>
                <w:szCs w:val="28"/>
              </w:rPr>
              <w:t xml:space="preserve">pastiprinātāji 3 gab. x 2 659 </w:t>
            </w:r>
            <w:proofErr w:type="spellStart"/>
            <w:r w:rsidRPr="00B57492">
              <w:rPr>
                <w:rFonts w:ascii="Times New Roman" w:hAnsi="Times New Roman"/>
                <w:i/>
                <w:sz w:val="28"/>
                <w:szCs w:val="28"/>
              </w:rPr>
              <w:t>euro</w:t>
            </w:r>
            <w:proofErr w:type="spellEnd"/>
            <w:r w:rsidRPr="00DD77EF">
              <w:rPr>
                <w:rFonts w:ascii="Times New Roman" w:hAnsi="Times New Roman"/>
                <w:iCs/>
                <w:sz w:val="28"/>
                <w:szCs w:val="28"/>
              </w:rPr>
              <w:t>);</w:t>
            </w:r>
            <w:r w:rsidRPr="00B57492">
              <w:rPr>
                <w:rFonts w:ascii="Times New Roman" w:hAnsi="Times New Roman"/>
                <w:i/>
                <w:sz w:val="28"/>
                <w:szCs w:val="28"/>
              </w:rPr>
              <w:t xml:space="preserve"> </w:t>
            </w:r>
            <w:r w:rsidRPr="00B57492">
              <w:rPr>
                <w:rFonts w:ascii="Times New Roman" w:hAnsi="Times New Roman"/>
                <w:iCs/>
                <w:sz w:val="28"/>
                <w:szCs w:val="28"/>
              </w:rPr>
              <w:t xml:space="preserve">skandas skaņas efektiem skatuves aizmugurē 15 799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 xml:space="preserve"> </w:t>
            </w:r>
            <w:r w:rsidRPr="00B57492">
              <w:rPr>
                <w:rFonts w:ascii="Times New Roman" w:hAnsi="Times New Roman"/>
                <w:iCs/>
                <w:sz w:val="28"/>
                <w:szCs w:val="28"/>
              </w:rPr>
              <w:t xml:space="preserve">(skandas 2 gab. x 2 790 </w:t>
            </w:r>
            <w:proofErr w:type="spellStart"/>
            <w:r w:rsidRPr="00B57492">
              <w:rPr>
                <w:rFonts w:ascii="Times New Roman" w:hAnsi="Times New Roman"/>
                <w:i/>
                <w:sz w:val="28"/>
                <w:szCs w:val="28"/>
              </w:rPr>
              <w:t>euro</w:t>
            </w:r>
            <w:proofErr w:type="spellEnd"/>
            <w:r w:rsidRPr="00DD77EF">
              <w:rPr>
                <w:rFonts w:ascii="Times New Roman" w:hAnsi="Times New Roman"/>
                <w:iCs/>
                <w:sz w:val="28"/>
                <w:szCs w:val="28"/>
              </w:rPr>
              <w:t>;</w:t>
            </w:r>
            <w:r w:rsidRPr="00B57492">
              <w:rPr>
                <w:rFonts w:ascii="Times New Roman" w:hAnsi="Times New Roman"/>
                <w:iCs/>
                <w:sz w:val="28"/>
                <w:szCs w:val="28"/>
              </w:rPr>
              <w:t xml:space="preserve"> </w:t>
            </w:r>
            <w:proofErr w:type="spellStart"/>
            <w:r w:rsidRPr="00B57492">
              <w:rPr>
                <w:rFonts w:ascii="Times New Roman" w:hAnsi="Times New Roman"/>
                <w:i/>
                <w:sz w:val="28"/>
                <w:szCs w:val="28"/>
              </w:rPr>
              <w:t>subbas</w:t>
            </w:r>
            <w:proofErr w:type="spellEnd"/>
            <w:r w:rsidRPr="00B57492">
              <w:rPr>
                <w:rFonts w:ascii="Times New Roman" w:hAnsi="Times New Roman"/>
                <w:iCs/>
                <w:sz w:val="28"/>
                <w:szCs w:val="28"/>
              </w:rPr>
              <w:t xml:space="preserve"> skandas 2 gab. x 2</w:t>
            </w:r>
            <w:r w:rsidR="00FD5362">
              <w:rPr>
                <w:rFonts w:ascii="Times New Roman" w:hAnsi="Times New Roman"/>
                <w:iCs/>
                <w:sz w:val="28"/>
                <w:szCs w:val="28"/>
              </w:rPr>
              <w:t> </w:t>
            </w:r>
            <w:r w:rsidRPr="00B57492">
              <w:rPr>
                <w:rFonts w:ascii="Times New Roman" w:hAnsi="Times New Roman"/>
                <w:iCs/>
                <w:sz w:val="28"/>
                <w:szCs w:val="28"/>
              </w:rPr>
              <w:t>790</w:t>
            </w:r>
            <w:r w:rsidR="00FD5362">
              <w:rPr>
                <w:rFonts w:ascii="Times New Roman" w:hAnsi="Times New Roman"/>
                <w:iCs/>
                <w:sz w:val="28"/>
                <w:szCs w:val="28"/>
              </w:rPr>
              <w:t>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 xml:space="preserve">; </w:t>
            </w:r>
            <w:r w:rsidRPr="00B57492">
              <w:rPr>
                <w:rFonts w:ascii="Times New Roman" w:hAnsi="Times New Roman"/>
                <w:iCs/>
                <w:sz w:val="28"/>
                <w:szCs w:val="28"/>
              </w:rPr>
              <w:t xml:space="preserve">pastiprinātājs 1 gab. 4 639 </w:t>
            </w:r>
            <w:proofErr w:type="spellStart"/>
            <w:r w:rsidRPr="00B57492">
              <w:rPr>
                <w:rFonts w:ascii="Times New Roman" w:hAnsi="Times New Roman"/>
                <w:i/>
                <w:sz w:val="28"/>
                <w:szCs w:val="28"/>
              </w:rPr>
              <w:t>euro</w:t>
            </w:r>
            <w:proofErr w:type="spellEnd"/>
            <w:r w:rsidRPr="00DD77EF">
              <w:rPr>
                <w:rFonts w:ascii="Times New Roman" w:hAnsi="Times New Roman"/>
                <w:iCs/>
                <w:sz w:val="28"/>
                <w:szCs w:val="28"/>
              </w:rPr>
              <w:t>)</w:t>
            </w:r>
            <w:r w:rsidR="00FD5362">
              <w:rPr>
                <w:rFonts w:ascii="Times New Roman" w:hAnsi="Times New Roman"/>
                <w:iCs/>
                <w:sz w:val="28"/>
                <w:szCs w:val="28"/>
              </w:rPr>
              <w:t>,</w:t>
            </w:r>
            <w:r w:rsidRPr="00B57492">
              <w:rPr>
                <w:rFonts w:ascii="Times New Roman" w:hAnsi="Times New Roman"/>
                <w:i/>
                <w:sz w:val="28"/>
                <w:szCs w:val="28"/>
              </w:rPr>
              <w:t xml:space="preserve"> </w:t>
            </w:r>
            <w:r w:rsidRPr="00B57492">
              <w:rPr>
                <w:rFonts w:ascii="Times New Roman" w:hAnsi="Times New Roman"/>
                <w:iCs/>
                <w:sz w:val="28"/>
                <w:szCs w:val="28"/>
              </w:rPr>
              <w:t>kopā bez PVN  130 108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 xml:space="preserve">, </w:t>
            </w:r>
            <w:r w:rsidRPr="00B57492">
              <w:rPr>
                <w:rFonts w:ascii="Times New Roman" w:hAnsi="Times New Roman"/>
                <w:iCs/>
                <w:sz w:val="28"/>
                <w:szCs w:val="28"/>
              </w:rPr>
              <w:t xml:space="preserve">ar PVN 157 431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w:t>
            </w:r>
          </w:p>
          <w:p w:rsidRPr="00B57492" w:rsidR="00B57492" w:rsidRDefault="00B57492" w14:paraId="06882940" w14:textId="7D53B6DC">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Cs/>
                <w:sz w:val="28"/>
                <w:szCs w:val="28"/>
              </w:rPr>
            </w:pPr>
            <w:r w:rsidRPr="00B57492">
              <w:rPr>
                <w:rFonts w:ascii="Times New Roman" w:hAnsi="Times New Roman"/>
                <w:iCs/>
                <w:sz w:val="28"/>
                <w:szCs w:val="28"/>
              </w:rPr>
              <w:t xml:space="preserve">Mazās zāles pārbūves projekta izmaksas 177 </w:t>
            </w:r>
            <w:r w:rsidRPr="00B57492">
              <w:rPr>
                <w:rFonts w:ascii="Times New Roman" w:hAnsi="Times New Roman"/>
                <w:sz w:val="28"/>
                <w:szCs w:val="28"/>
              </w:rPr>
              <w:t>m</w:t>
            </w:r>
            <w:r w:rsidR="00FD5362">
              <w:rPr>
                <w:rFonts w:ascii="Times New Roman" w:hAnsi="Times New Roman"/>
                <w:sz w:val="28"/>
                <w:szCs w:val="28"/>
                <w:vertAlign w:val="superscript"/>
              </w:rPr>
              <w:t>2</w:t>
            </w:r>
            <w:r w:rsidRPr="00B57492">
              <w:rPr>
                <w:rFonts w:ascii="Times New Roman" w:hAnsi="Times New Roman"/>
                <w:sz w:val="28"/>
                <w:szCs w:val="28"/>
              </w:rPr>
              <w:t xml:space="preserve"> apjomā – zāles zona līdz skatuvei, neietverot skatuves daļu x 88,45</w:t>
            </w:r>
            <w:r w:rsidR="00FD5362">
              <w:rPr>
                <w:rFonts w:ascii="Times New Roman" w:hAnsi="Times New Roman"/>
                <w:sz w:val="28"/>
                <w:szCs w:val="28"/>
              </w:rPr>
              <w:t>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 xml:space="preserve"> = 25 400 </w:t>
            </w:r>
            <w:proofErr w:type="spellStart"/>
            <w:r w:rsidRPr="00B57492">
              <w:rPr>
                <w:rFonts w:ascii="Times New Roman" w:hAnsi="Times New Roman"/>
                <w:i/>
                <w:iCs/>
                <w:sz w:val="28"/>
                <w:szCs w:val="28"/>
              </w:rPr>
              <w:t>euro</w:t>
            </w:r>
            <w:proofErr w:type="spellEnd"/>
            <w:r w:rsidRPr="00B57492">
              <w:rPr>
                <w:rFonts w:ascii="Times New Roman" w:hAnsi="Times New Roman"/>
                <w:i/>
                <w:iCs/>
                <w:sz w:val="28"/>
                <w:szCs w:val="28"/>
              </w:rPr>
              <w:t>;</w:t>
            </w:r>
          </w:p>
          <w:p w:rsidRPr="00B57492" w:rsidR="00B57492" w:rsidRDefault="00B57492" w14:paraId="30A32E4E" w14:textId="77777777">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sz w:val="28"/>
                <w:szCs w:val="28"/>
              </w:rPr>
            </w:pPr>
            <w:r w:rsidRPr="00B57492">
              <w:rPr>
                <w:rFonts w:ascii="Times New Roman" w:hAnsi="Times New Roman"/>
                <w:sz w:val="28"/>
                <w:szCs w:val="28"/>
              </w:rPr>
              <w:t xml:space="preserve">Mēģinājumu zāles projekta izveide – 25 500 </w:t>
            </w:r>
            <w:proofErr w:type="spellStart"/>
            <w:r w:rsidRPr="00B57492">
              <w:rPr>
                <w:rFonts w:ascii="Times New Roman" w:hAnsi="Times New Roman"/>
                <w:i/>
                <w:iCs/>
                <w:sz w:val="28"/>
                <w:szCs w:val="28"/>
              </w:rPr>
              <w:t>euro</w:t>
            </w:r>
            <w:proofErr w:type="spellEnd"/>
            <w:r w:rsidRPr="00B57492">
              <w:rPr>
                <w:rFonts w:ascii="Times New Roman" w:hAnsi="Times New Roman"/>
                <w:i/>
                <w:iCs/>
                <w:sz w:val="28"/>
                <w:szCs w:val="28"/>
              </w:rPr>
              <w:t>;</w:t>
            </w:r>
          </w:p>
          <w:p w:rsidRPr="00B57492" w:rsidR="00B57492" w:rsidRDefault="00B57492" w14:paraId="7F3426B2" w14:textId="77777777">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Cs/>
                <w:sz w:val="28"/>
                <w:szCs w:val="28"/>
              </w:rPr>
            </w:pPr>
            <w:r w:rsidRPr="00B57492">
              <w:rPr>
                <w:rFonts w:ascii="Times New Roman" w:hAnsi="Times New Roman"/>
                <w:iCs/>
                <w:sz w:val="28"/>
                <w:szCs w:val="28"/>
              </w:rPr>
              <w:t xml:space="preserve">datortehnikas iegāde – 10 gab. x 850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xml:space="preserve"> = 8 500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w:t>
            </w:r>
          </w:p>
          <w:p w:rsidRPr="00B57492" w:rsidR="00B57492" w:rsidRDefault="00B57492" w14:paraId="0EBD7BFE" w14:textId="0F9B245D">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Cs/>
                <w:sz w:val="28"/>
                <w:szCs w:val="28"/>
              </w:rPr>
            </w:pPr>
            <w:r w:rsidRPr="00B57492">
              <w:rPr>
                <w:rFonts w:ascii="Times New Roman" w:hAnsi="Times New Roman"/>
                <w:iCs/>
                <w:sz w:val="28"/>
                <w:szCs w:val="28"/>
              </w:rPr>
              <w:t xml:space="preserve">izrāžu monitoringam un izrāžu nodrošināšanai 13 856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 xml:space="preserve"> </w:t>
            </w:r>
            <w:r w:rsidRPr="00B57492">
              <w:rPr>
                <w:rFonts w:ascii="Times New Roman" w:hAnsi="Times New Roman"/>
                <w:iCs/>
                <w:sz w:val="28"/>
                <w:szCs w:val="28"/>
              </w:rPr>
              <w:t xml:space="preserve">– 2 videokameras un aksesuāri x 4 678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xml:space="preserve"> un 1</w:t>
            </w:r>
            <w:r w:rsidR="00FD5362">
              <w:rPr>
                <w:rFonts w:ascii="Times New Roman" w:hAnsi="Times New Roman"/>
                <w:iCs/>
                <w:sz w:val="28"/>
                <w:szCs w:val="28"/>
              </w:rPr>
              <w:t> </w:t>
            </w:r>
            <w:r w:rsidRPr="00B57492">
              <w:rPr>
                <w:rFonts w:ascii="Times New Roman" w:hAnsi="Times New Roman"/>
                <w:iCs/>
                <w:sz w:val="28"/>
                <w:szCs w:val="28"/>
              </w:rPr>
              <w:t xml:space="preserve">videokamera ar aksesuāriem 4 500 </w:t>
            </w:r>
            <w:proofErr w:type="spellStart"/>
            <w:r w:rsidRPr="00B57492">
              <w:rPr>
                <w:rFonts w:ascii="Times New Roman" w:hAnsi="Times New Roman"/>
                <w:i/>
                <w:iCs/>
                <w:sz w:val="28"/>
                <w:szCs w:val="28"/>
              </w:rPr>
              <w:t>euro</w:t>
            </w:r>
            <w:proofErr w:type="spellEnd"/>
            <w:r w:rsidRPr="00B57492">
              <w:rPr>
                <w:rFonts w:ascii="Times New Roman" w:hAnsi="Times New Roman"/>
                <w:iCs/>
                <w:sz w:val="28"/>
                <w:szCs w:val="28"/>
              </w:rPr>
              <w:t>;</w:t>
            </w:r>
          </w:p>
          <w:p w:rsidRPr="00B57492" w:rsidR="00B57492" w:rsidRDefault="00B57492" w14:paraId="164A8688" w14:textId="77777777">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Cs/>
                <w:sz w:val="28"/>
                <w:szCs w:val="28"/>
              </w:rPr>
            </w:pPr>
            <w:r w:rsidRPr="00B57492">
              <w:rPr>
                <w:rFonts w:ascii="Times New Roman" w:hAnsi="Times New Roman"/>
                <w:iCs/>
                <w:sz w:val="28"/>
                <w:szCs w:val="28"/>
              </w:rPr>
              <w:t>ēkas 3.stāva stāvvadu nomaiņa un remonts = 255 m</w:t>
            </w:r>
            <w:r w:rsidRPr="00B57492">
              <w:rPr>
                <w:rFonts w:ascii="Times New Roman" w:hAnsi="Times New Roman"/>
                <w:iCs/>
                <w:sz w:val="28"/>
                <w:szCs w:val="28"/>
                <w:vertAlign w:val="superscript"/>
              </w:rPr>
              <w:t>2</w:t>
            </w:r>
            <w:r w:rsidRPr="00B57492">
              <w:rPr>
                <w:rFonts w:ascii="Times New Roman" w:hAnsi="Times New Roman"/>
                <w:iCs/>
                <w:sz w:val="28"/>
                <w:szCs w:val="28"/>
              </w:rPr>
              <w:t xml:space="preserve"> x 145,10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xml:space="preserve"> = 37 000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w:t>
            </w:r>
          </w:p>
          <w:p w:rsidRPr="00B57492" w:rsidR="00B57492" w:rsidRDefault="00B57492" w14:paraId="4417DF48" w14:textId="77777777">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
                <w:sz w:val="28"/>
                <w:szCs w:val="28"/>
              </w:rPr>
            </w:pPr>
            <w:r w:rsidRPr="00B57492">
              <w:rPr>
                <w:rFonts w:ascii="Times New Roman" w:hAnsi="Times New Roman"/>
                <w:iCs/>
                <w:sz w:val="28"/>
                <w:szCs w:val="28"/>
              </w:rPr>
              <w:t xml:space="preserve">foajē pielāgošana </w:t>
            </w:r>
            <w:r w:rsidRPr="00B57492">
              <w:rPr>
                <w:rFonts w:ascii="Times New Roman" w:hAnsi="Times New Roman"/>
                <w:sz w:val="28"/>
                <w:szCs w:val="28"/>
              </w:rPr>
              <w:t>valsts sabiedrības ar ierobežotu atbildību „Latvijas Nacionālais Simfoniskais orķestris”</w:t>
            </w:r>
            <w:r w:rsidRPr="00B57492">
              <w:rPr>
                <w:rFonts w:ascii="Times New Roman" w:hAnsi="Times New Roman"/>
                <w:iCs/>
                <w:sz w:val="28"/>
                <w:szCs w:val="28"/>
              </w:rPr>
              <w:t xml:space="preserve"> vajadzībām, izbūvējot stikla starpsienu – 300 m</w:t>
            </w:r>
            <w:r w:rsidRPr="00B57492">
              <w:rPr>
                <w:rFonts w:ascii="Times New Roman" w:hAnsi="Times New Roman"/>
                <w:iCs/>
                <w:sz w:val="28"/>
                <w:szCs w:val="28"/>
                <w:vertAlign w:val="superscript"/>
              </w:rPr>
              <w:t>2</w:t>
            </w:r>
            <w:r w:rsidRPr="00B57492">
              <w:rPr>
                <w:rFonts w:ascii="Times New Roman" w:hAnsi="Times New Roman"/>
                <w:iCs/>
                <w:sz w:val="28"/>
                <w:szCs w:val="28"/>
              </w:rPr>
              <w:t xml:space="preserve"> x 108,19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xml:space="preserve"> = 32 457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w:t>
            </w:r>
          </w:p>
          <w:p w:rsidRPr="00B57492" w:rsidR="00B57492" w:rsidRDefault="00B57492" w14:paraId="62DD98C2" w14:textId="77777777">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
                <w:sz w:val="28"/>
                <w:szCs w:val="28"/>
              </w:rPr>
            </w:pPr>
            <w:r w:rsidRPr="00B57492">
              <w:rPr>
                <w:rFonts w:ascii="Times New Roman" w:hAnsi="Times New Roman"/>
                <w:iCs/>
                <w:sz w:val="28"/>
                <w:szCs w:val="28"/>
              </w:rPr>
              <w:lastRenderedPageBreak/>
              <w:t>mobilais iekšpagalma pārsegums (skatītāju foajē ārtelpas nodrošināšanai) 480 m</w:t>
            </w:r>
            <w:r w:rsidRPr="00B57492">
              <w:rPr>
                <w:rFonts w:ascii="Times New Roman" w:hAnsi="Times New Roman"/>
                <w:iCs/>
                <w:sz w:val="28"/>
                <w:szCs w:val="28"/>
                <w:vertAlign w:val="superscript"/>
              </w:rPr>
              <w:t>2</w:t>
            </w:r>
            <w:r w:rsidRPr="00B57492">
              <w:rPr>
                <w:rFonts w:ascii="Times New Roman" w:hAnsi="Times New Roman"/>
                <w:iCs/>
                <w:sz w:val="28"/>
                <w:szCs w:val="28"/>
              </w:rPr>
              <w:t xml:space="preserve"> x 244,33 </w:t>
            </w:r>
            <w:proofErr w:type="spellStart"/>
            <w:r w:rsidRPr="00B57492">
              <w:rPr>
                <w:rFonts w:ascii="Times New Roman" w:hAnsi="Times New Roman"/>
                <w:i/>
                <w:sz w:val="28"/>
                <w:szCs w:val="28"/>
              </w:rPr>
              <w:t>euro</w:t>
            </w:r>
            <w:proofErr w:type="spellEnd"/>
            <w:r w:rsidRPr="00B57492">
              <w:rPr>
                <w:rFonts w:ascii="Times New Roman" w:hAnsi="Times New Roman"/>
                <w:iCs/>
                <w:sz w:val="28"/>
                <w:szCs w:val="28"/>
              </w:rPr>
              <w:t xml:space="preserve"> =117 280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w:t>
            </w:r>
          </w:p>
          <w:p w:rsidRPr="00B57492" w:rsidR="00B57492" w:rsidRDefault="00B57492" w14:paraId="6A3A2EE1" w14:textId="4DCECE57">
            <w:pPr>
              <w:pStyle w:val="Sarakstarindkopa"/>
              <w:numPr>
                <w:ilvl w:val="0"/>
                <w:numId w:val="38"/>
              </w:numPr>
              <w:overflowPunct w:val="0"/>
              <w:autoSpaceDE w:val="0"/>
              <w:autoSpaceDN w:val="0"/>
              <w:adjustRightInd w:val="0"/>
              <w:spacing w:after="0" w:line="240" w:lineRule="auto"/>
              <w:ind w:left="468" w:right="54" w:hanging="400"/>
              <w:jc w:val="both"/>
              <w:textAlignment w:val="baseline"/>
              <w:rPr>
                <w:rFonts w:ascii="Times New Roman" w:hAnsi="Times New Roman"/>
                <w:i/>
                <w:sz w:val="28"/>
                <w:szCs w:val="28"/>
              </w:rPr>
            </w:pPr>
            <w:r w:rsidRPr="00B57492">
              <w:rPr>
                <w:rFonts w:ascii="Times New Roman" w:hAnsi="Times New Roman"/>
                <w:iCs/>
                <w:sz w:val="28"/>
                <w:szCs w:val="28"/>
              </w:rPr>
              <w:t>mehānisko darbnīcu iekšpagalma pārsegums un grīdas izlīdzināšana 180</w:t>
            </w:r>
            <w:r w:rsidRPr="00B57492">
              <w:rPr>
                <w:rFonts w:ascii="Times New Roman" w:hAnsi="Times New Roman"/>
                <w:i/>
                <w:sz w:val="28"/>
                <w:szCs w:val="28"/>
              </w:rPr>
              <w:t xml:space="preserve"> </w:t>
            </w:r>
            <w:r w:rsidRPr="00B57492">
              <w:rPr>
                <w:rFonts w:ascii="Times New Roman" w:hAnsi="Times New Roman"/>
                <w:iCs/>
                <w:sz w:val="28"/>
                <w:szCs w:val="28"/>
              </w:rPr>
              <w:t>m</w:t>
            </w:r>
            <w:r w:rsidRPr="00B57492">
              <w:rPr>
                <w:rFonts w:ascii="Times New Roman" w:hAnsi="Times New Roman"/>
                <w:iCs/>
                <w:sz w:val="28"/>
                <w:szCs w:val="28"/>
                <w:vertAlign w:val="superscript"/>
              </w:rPr>
              <w:t xml:space="preserve">2 </w:t>
            </w:r>
            <w:r w:rsidRPr="00B57492">
              <w:rPr>
                <w:rFonts w:ascii="Times New Roman" w:hAnsi="Times New Roman"/>
                <w:iCs/>
                <w:sz w:val="28"/>
                <w:szCs w:val="28"/>
              </w:rPr>
              <w:t>x 130,56</w:t>
            </w:r>
            <w:r w:rsidRPr="00B57492">
              <w:rPr>
                <w:rFonts w:ascii="Times New Roman" w:hAnsi="Times New Roman"/>
                <w:i/>
                <w:sz w:val="28"/>
                <w:szCs w:val="28"/>
              </w:rPr>
              <w:t xml:space="preserve"> </w:t>
            </w:r>
            <w:proofErr w:type="spellStart"/>
            <w:r w:rsidRPr="00B57492">
              <w:rPr>
                <w:rFonts w:ascii="Times New Roman" w:hAnsi="Times New Roman"/>
                <w:i/>
                <w:sz w:val="28"/>
                <w:szCs w:val="28"/>
              </w:rPr>
              <w:t>euro</w:t>
            </w:r>
            <w:proofErr w:type="spellEnd"/>
            <w:r w:rsidRPr="00B57492">
              <w:rPr>
                <w:rFonts w:ascii="Times New Roman" w:hAnsi="Times New Roman"/>
                <w:i/>
                <w:sz w:val="28"/>
                <w:szCs w:val="28"/>
              </w:rPr>
              <w:t xml:space="preserve"> = </w:t>
            </w:r>
            <w:r w:rsidRPr="00B57492">
              <w:rPr>
                <w:rFonts w:ascii="Times New Roman" w:hAnsi="Times New Roman"/>
                <w:iCs/>
                <w:sz w:val="28"/>
                <w:szCs w:val="28"/>
              </w:rPr>
              <w:t>23 500</w:t>
            </w:r>
            <w:r w:rsidRPr="00B57492">
              <w:rPr>
                <w:rFonts w:ascii="Times New Roman" w:hAnsi="Times New Roman"/>
                <w:i/>
                <w:sz w:val="28"/>
                <w:szCs w:val="28"/>
              </w:rPr>
              <w:t xml:space="preserve"> </w:t>
            </w:r>
            <w:proofErr w:type="spellStart"/>
            <w:r w:rsidRPr="00B57492">
              <w:rPr>
                <w:rFonts w:ascii="Times New Roman" w:hAnsi="Times New Roman"/>
                <w:i/>
                <w:sz w:val="28"/>
                <w:szCs w:val="28"/>
              </w:rPr>
              <w:t>euro</w:t>
            </w:r>
            <w:proofErr w:type="spellEnd"/>
            <w:r w:rsidR="00FD5362">
              <w:rPr>
                <w:rFonts w:ascii="Times New Roman" w:hAnsi="Times New Roman"/>
                <w:iCs/>
                <w:sz w:val="28"/>
                <w:szCs w:val="28"/>
              </w:rPr>
              <w:t>;</w:t>
            </w:r>
          </w:p>
          <w:p w:rsidRPr="00B57492" w:rsidR="00B57492" w:rsidP="00DD77EF" w:rsidRDefault="00B57492" w14:paraId="552556DD" w14:textId="07F3EE97">
            <w:pPr>
              <w:spacing w:after="0" w:line="240" w:lineRule="auto"/>
              <w:jc w:val="both"/>
              <w:rPr>
                <w:rFonts w:ascii="Times New Roman" w:hAnsi="Times New Roman" w:eastAsia="Calibri" w:cs="Times New Roman"/>
                <w:sz w:val="28"/>
                <w:szCs w:val="28"/>
              </w:rPr>
            </w:pPr>
            <w:r w:rsidRPr="00B57492">
              <w:rPr>
                <w:rFonts w:ascii="Times New Roman" w:hAnsi="Times New Roman" w:eastAsia="Calibri" w:cs="Times New Roman"/>
                <w:sz w:val="28"/>
                <w:szCs w:val="28"/>
                <w:u w:val="single"/>
              </w:rPr>
              <w:t xml:space="preserve">Profesionālās izglītības kompetences centram </w:t>
            </w:r>
            <w:r w:rsidRPr="00B57492">
              <w:rPr>
                <w:rFonts w:ascii="Times New Roman" w:hAnsi="Times New Roman" w:eastAsia="Times New Roman" w:cs="Times New Roman"/>
                <w:sz w:val="28"/>
                <w:szCs w:val="28"/>
                <w:lang w:eastAsia="lv-LV"/>
              </w:rPr>
              <w:t>„</w:t>
            </w:r>
            <w:r w:rsidRPr="00B57492">
              <w:rPr>
                <w:rFonts w:ascii="Times New Roman" w:hAnsi="Times New Roman" w:eastAsia="Calibri" w:cs="Times New Roman"/>
                <w:sz w:val="28"/>
                <w:szCs w:val="28"/>
                <w:u w:val="single"/>
              </w:rPr>
              <w:t>Nacionāl</w:t>
            </w:r>
            <w:r w:rsidR="00DD77EF">
              <w:rPr>
                <w:rFonts w:ascii="Times New Roman" w:hAnsi="Times New Roman" w:eastAsia="Calibri" w:cs="Times New Roman"/>
                <w:sz w:val="28"/>
                <w:szCs w:val="28"/>
                <w:u w:val="single"/>
              </w:rPr>
              <w:t>ā</w:t>
            </w:r>
            <w:r w:rsidRPr="00B57492">
              <w:rPr>
                <w:rFonts w:ascii="Times New Roman" w:hAnsi="Times New Roman" w:eastAsia="Calibri" w:cs="Times New Roman"/>
                <w:sz w:val="28"/>
                <w:szCs w:val="28"/>
                <w:u w:val="single"/>
              </w:rPr>
              <w:t xml:space="preserve"> </w:t>
            </w:r>
            <w:r w:rsidR="00DD77EF">
              <w:rPr>
                <w:rFonts w:ascii="Times New Roman" w:hAnsi="Times New Roman" w:eastAsia="Calibri" w:cs="Times New Roman"/>
                <w:sz w:val="28"/>
                <w:szCs w:val="28"/>
                <w:u w:val="single"/>
              </w:rPr>
              <w:t>M</w:t>
            </w:r>
            <w:r w:rsidRPr="00B57492">
              <w:rPr>
                <w:rFonts w:ascii="Times New Roman" w:hAnsi="Times New Roman" w:eastAsia="Calibri" w:cs="Times New Roman"/>
                <w:sz w:val="28"/>
                <w:szCs w:val="28"/>
                <w:u w:val="single"/>
              </w:rPr>
              <w:t>ākslu vidusskola” 349 941</w:t>
            </w:r>
            <w:r w:rsidRPr="00B57492">
              <w:rPr>
                <w:rFonts w:ascii="Times New Roman" w:hAnsi="Times New Roman" w:eastAsia="Calibri" w:cs="Times New Roman"/>
                <w:i/>
                <w:iCs/>
                <w:sz w:val="28"/>
                <w:szCs w:val="28"/>
                <w:u w:val="single"/>
              </w:rPr>
              <w:t xml:space="preserve"> </w:t>
            </w:r>
            <w:proofErr w:type="spellStart"/>
            <w:r w:rsidRPr="00B57492">
              <w:rPr>
                <w:rFonts w:ascii="Times New Roman" w:hAnsi="Times New Roman" w:eastAsia="Calibri" w:cs="Times New Roman"/>
                <w:i/>
                <w:iCs/>
                <w:sz w:val="28"/>
                <w:szCs w:val="28"/>
                <w:u w:val="single"/>
              </w:rPr>
              <w:t>euro</w:t>
            </w:r>
            <w:proofErr w:type="spellEnd"/>
            <w:r w:rsidRPr="00B57492">
              <w:rPr>
                <w:rFonts w:ascii="Times New Roman" w:hAnsi="Times New Roman" w:eastAsia="Calibri" w:cs="Times New Roman"/>
                <w:i/>
                <w:iCs/>
                <w:sz w:val="28"/>
                <w:szCs w:val="28"/>
                <w:u w:val="single"/>
              </w:rPr>
              <w:t>:</w:t>
            </w:r>
            <w:r w:rsidRPr="00B57492">
              <w:rPr>
                <w:rFonts w:ascii="Times New Roman" w:hAnsi="Times New Roman" w:eastAsia="Calibri" w:cs="Times New Roman"/>
                <w:sz w:val="28"/>
                <w:szCs w:val="28"/>
              </w:rPr>
              <w:t xml:space="preserve"> kopējās izmaksas 5 797 981 </w:t>
            </w:r>
            <w:proofErr w:type="spellStart"/>
            <w:r w:rsidRPr="00B57492">
              <w:rPr>
                <w:rFonts w:ascii="Times New Roman" w:hAnsi="Times New Roman" w:eastAsia="Calibri" w:cs="Times New Roman"/>
                <w:i/>
                <w:iCs/>
                <w:sz w:val="28"/>
                <w:szCs w:val="28"/>
              </w:rPr>
              <w:t>euro</w:t>
            </w:r>
            <w:proofErr w:type="spellEnd"/>
            <w:r w:rsidRPr="00B57492">
              <w:rPr>
                <w:rFonts w:ascii="Times New Roman" w:hAnsi="Times New Roman" w:eastAsia="Calibri" w:cs="Times New Roman"/>
                <w:i/>
                <w:iCs/>
                <w:sz w:val="28"/>
                <w:szCs w:val="28"/>
              </w:rPr>
              <w:t xml:space="preserve"> </w:t>
            </w:r>
            <w:r w:rsidRPr="00B57492">
              <w:rPr>
                <w:rFonts w:ascii="Times New Roman" w:hAnsi="Times New Roman" w:eastAsia="Calibri" w:cs="Times New Roman"/>
                <w:sz w:val="28"/>
                <w:szCs w:val="28"/>
              </w:rPr>
              <w:t xml:space="preserve">(tai skaitā PVN) – 2 448 039 </w:t>
            </w:r>
            <w:proofErr w:type="spellStart"/>
            <w:r w:rsidRPr="00B57492">
              <w:rPr>
                <w:rFonts w:ascii="Times New Roman" w:hAnsi="Times New Roman" w:eastAsia="Calibri" w:cs="Times New Roman"/>
                <w:i/>
                <w:iCs/>
                <w:sz w:val="28"/>
                <w:szCs w:val="28"/>
              </w:rPr>
              <w:t>euro</w:t>
            </w:r>
            <w:proofErr w:type="spellEnd"/>
            <w:r w:rsidRPr="00B57492">
              <w:rPr>
                <w:rFonts w:ascii="Times New Roman" w:hAnsi="Times New Roman" w:eastAsia="Calibri" w:cs="Times New Roman"/>
                <w:i/>
                <w:iCs/>
                <w:sz w:val="28"/>
                <w:szCs w:val="28"/>
              </w:rPr>
              <w:t xml:space="preserve"> </w:t>
            </w:r>
            <w:r w:rsidRPr="00B57492">
              <w:rPr>
                <w:rFonts w:ascii="Times New Roman" w:hAnsi="Times New Roman" w:eastAsia="Calibri" w:cs="Times New Roman"/>
                <w:sz w:val="28"/>
                <w:szCs w:val="28"/>
              </w:rPr>
              <w:t xml:space="preserve">no </w:t>
            </w:r>
            <w:r w:rsidRPr="00B57492">
              <w:rPr>
                <w:rFonts w:ascii="Times New Roman" w:hAnsi="Times New Roman" w:cs="Times New Roman"/>
                <w:sz w:val="28"/>
                <w:szCs w:val="28"/>
              </w:rPr>
              <w:t xml:space="preserve">darbības programmas „Izaugsme un nodarbinātība” 8.1.3.specifiskā atbalsta mērķa „Palielināt modernizēto profesionālās izglītības iestāžu skaitu” </w:t>
            </w:r>
            <w:r w:rsidRPr="00B57492">
              <w:rPr>
                <w:rFonts w:ascii="Times New Roman" w:hAnsi="Times New Roman" w:eastAsia="Calibri" w:cs="Times New Roman"/>
                <w:sz w:val="28"/>
                <w:szCs w:val="28"/>
              </w:rPr>
              <w:t xml:space="preserve">– iztrūkstošais 3 349 942 </w:t>
            </w:r>
            <w:proofErr w:type="spellStart"/>
            <w:r w:rsidRPr="00B57492">
              <w:rPr>
                <w:rFonts w:ascii="Times New Roman" w:hAnsi="Times New Roman" w:eastAsia="Calibri" w:cs="Times New Roman"/>
                <w:i/>
                <w:iCs/>
                <w:sz w:val="28"/>
                <w:szCs w:val="28"/>
              </w:rPr>
              <w:t>euro</w:t>
            </w:r>
            <w:proofErr w:type="spellEnd"/>
            <w:r w:rsidRPr="00B57492">
              <w:rPr>
                <w:rFonts w:ascii="Times New Roman" w:hAnsi="Times New Roman" w:eastAsia="Calibri" w:cs="Times New Roman"/>
                <w:sz w:val="28"/>
                <w:szCs w:val="28"/>
              </w:rPr>
              <w:t xml:space="preserve">, tai skaitā 2022.gadā 3 000 000 </w:t>
            </w:r>
            <w:proofErr w:type="spellStart"/>
            <w:r w:rsidRPr="00B57492">
              <w:rPr>
                <w:rFonts w:ascii="Times New Roman" w:hAnsi="Times New Roman" w:eastAsia="Calibri" w:cs="Times New Roman"/>
                <w:i/>
                <w:iCs/>
                <w:sz w:val="28"/>
                <w:szCs w:val="28"/>
              </w:rPr>
              <w:t>euro</w:t>
            </w:r>
            <w:proofErr w:type="spellEnd"/>
            <w:r w:rsidRPr="00B57492">
              <w:rPr>
                <w:rFonts w:ascii="Times New Roman" w:hAnsi="Times New Roman" w:eastAsia="Calibri" w:cs="Times New Roman"/>
                <w:i/>
                <w:iCs/>
                <w:sz w:val="28"/>
                <w:szCs w:val="28"/>
              </w:rPr>
              <w:t xml:space="preserve"> </w:t>
            </w:r>
            <w:r w:rsidRPr="00B57492">
              <w:rPr>
                <w:rFonts w:ascii="Times New Roman" w:hAnsi="Times New Roman" w:eastAsia="Calibri" w:cs="Times New Roman"/>
                <w:sz w:val="28"/>
                <w:szCs w:val="28"/>
              </w:rPr>
              <w:t xml:space="preserve">un 2020.gadā 349 942 </w:t>
            </w:r>
            <w:proofErr w:type="spellStart"/>
            <w:r w:rsidRPr="00B57492">
              <w:rPr>
                <w:rFonts w:ascii="Times New Roman" w:hAnsi="Times New Roman" w:eastAsia="Calibri" w:cs="Times New Roman"/>
                <w:i/>
                <w:iCs/>
                <w:sz w:val="28"/>
                <w:szCs w:val="28"/>
              </w:rPr>
              <w:t>euro</w:t>
            </w:r>
            <w:proofErr w:type="spellEnd"/>
            <w:r w:rsidRPr="00B57492">
              <w:rPr>
                <w:rFonts w:ascii="Times New Roman" w:hAnsi="Times New Roman" w:eastAsia="Calibri" w:cs="Times New Roman"/>
                <w:sz w:val="28"/>
                <w:szCs w:val="28"/>
              </w:rPr>
              <w:t>.</w:t>
            </w:r>
          </w:p>
          <w:p w:rsidRPr="00B57492" w:rsidR="00B57492" w:rsidRDefault="00B57492" w14:paraId="1482300F" w14:textId="026CA65D">
            <w:pPr>
              <w:spacing w:after="0" w:line="240" w:lineRule="auto"/>
              <w:ind w:right="54"/>
              <w:jc w:val="both"/>
              <w:rPr>
                <w:rFonts w:ascii="Times New Roman" w:hAnsi="Times New Roman" w:eastAsia="Calibri" w:cs="Times New Roman"/>
                <w:i/>
                <w:iCs/>
                <w:sz w:val="28"/>
                <w:szCs w:val="28"/>
                <w:u w:val="single"/>
              </w:rPr>
            </w:pPr>
            <w:bookmarkStart w:name="_Hlk49759291" w:id="1"/>
            <w:r w:rsidRPr="00B57492">
              <w:rPr>
                <w:rFonts w:ascii="Times New Roman" w:hAnsi="Times New Roman" w:eastAsia="Calibri" w:cs="Times New Roman"/>
                <w:sz w:val="28"/>
                <w:szCs w:val="28"/>
                <w:u w:val="single"/>
              </w:rPr>
              <w:t>Ēkas Elizabetes ielā 2, Rīgā</w:t>
            </w:r>
            <w:r w:rsidR="00DD77EF">
              <w:rPr>
                <w:rFonts w:ascii="Times New Roman" w:hAnsi="Times New Roman" w:eastAsia="Calibri" w:cs="Times New Roman"/>
                <w:sz w:val="28"/>
                <w:szCs w:val="28"/>
                <w:u w:val="single"/>
              </w:rPr>
              <w:t>,</w:t>
            </w:r>
            <w:r w:rsidRPr="00B57492">
              <w:rPr>
                <w:rFonts w:ascii="Times New Roman" w:hAnsi="Times New Roman" w:eastAsia="Calibri" w:cs="Times New Roman"/>
                <w:sz w:val="28"/>
                <w:szCs w:val="28"/>
                <w:u w:val="single"/>
              </w:rPr>
              <w:t xml:space="preserve"> priekšizpētes veikšanai un Nacionālas akustiskās koncertzāles starptautiskā metu konkursa izsludināšanai 79 097</w:t>
            </w:r>
            <w:r w:rsidRPr="00B57492">
              <w:rPr>
                <w:rFonts w:ascii="Times New Roman" w:hAnsi="Times New Roman" w:eastAsia="Calibri" w:cs="Times New Roman"/>
                <w:i/>
                <w:iCs/>
                <w:sz w:val="28"/>
                <w:szCs w:val="28"/>
                <w:u w:val="single"/>
              </w:rPr>
              <w:t xml:space="preserve"> </w:t>
            </w:r>
            <w:proofErr w:type="spellStart"/>
            <w:r w:rsidRPr="00B57492">
              <w:rPr>
                <w:rFonts w:ascii="Times New Roman" w:hAnsi="Times New Roman" w:eastAsia="Calibri" w:cs="Times New Roman"/>
                <w:i/>
                <w:iCs/>
                <w:sz w:val="28"/>
                <w:szCs w:val="28"/>
                <w:u w:val="single"/>
              </w:rPr>
              <w:t>euro</w:t>
            </w:r>
            <w:proofErr w:type="spellEnd"/>
            <w:r w:rsidRPr="00B57492">
              <w:rPr>
                <w:rFonts w:ascii="Times New Roman" w:hAnsi="Times New Roman" w:eastAsia="Calibri" w:cs="Times New Roman"/>
                <w:i/>
                <w:iCs/>
                <w:sz w:val="28"/>
                <w:szCs w:val="28"/>
                <w:u w:val="single"/>
              </w:rPr>
              <w:t xml:space="preserve"> </w:t>
            </w:r>
            <w:r w:rsidRPr="00B57492">
              <w:rPr>
                <w:rFonts w:ascii="Times New Roman" w:hAnsi="Times New Roman" w:eastAsia="Calibri" w:cs="Times New Roman"/>
                <w:sz w:val="28"/>
                <w:szCs w:val="28"/>
                <w:u w:val="single"/>
              </w:rPr>
              <w:t>(tai skaitā PVN):</w:t>
            </w:r>
          </w:p>
          <w:bookmarkEnd w:id="1"/>
          <w:p w:rsidRPr="00B57492" w:rsidR="00B57492" w:rsidRDefault="00B57492" w14:paraId="617A65C5" w14:textId="77777777">
            <w:pPr>
              <w:pStyle w:val="Sarakstarindkopa"/>
              <w:numPr>
                <w:ilvl w:val="0"/>
                <w:numId w:val="39"/>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tehniskā apsekošana 17 472 </w:t>
            </w:r>
            <w:proofErr w:type="spellStart"/>
            <w:r w:rsidRPr="00B57492">
              <w:rPr>
                <w:rFonts w:ascii="Times New Roman" w:hAnsi="Times New Roman"/>
                <w:i/>
                <w:iCs/>
                <w:sz w:val="28"/>
                <w:szCs w:val="28"/>
              </w:rPr>
              <w:t>euro</w:t>
            </w:r>
            <w:proofErr w:type="spellEnd"/>
            <w:r w:rsidRPr="00B57492">
              <w:rPr>
                <w:rFonts w:ascii="Times New Roman" w:hAnsi="Times New Roman"/>
                <w:i/>
                <w:iCs/>
                <w:sz w:val="28"/>
                <w:szCs w:val="28"/>
              </w:rPr>
              <w:t xml:space="preserve"> </w:t>
            </w:r>
            <w:r w:rsidRPr="00B57492">
              <w:rPr>
                <w:rFonts w:ascii="Times New Roman" w:hAnsi="Times New Roman"/>
                <w:sz w:val="28"/>
                <w:szCs w:val="28"/>
              </w:rPr>
              <w:t>bez PVN;</w:t>
            </w:r>
          </w:p>
          <w:p w:rsidRPr="00B57492" w:rsidR="00B57492" w:rsidRDefault="00B57492" w14:paraId="2F9F2ADB" w14:textId="77777777">
            <w:pPr>
              <w:pStyle w:val="Sarakstarindkopa"/>
              <w:numPr>
                <w:ilvl w:val="0"/>
                <w:numId w:val="39"/>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arhitektoniski mākslinieciskā izpēte 10 000 </w:t>
            </w:r>
            <w:proofErr w:type="spellStart"/>
            <w:r w:rsidRPr="00B57492">
              <w:rPr>
                <w:rFonts w:ascii="Times New Roman" w:hAnsi="Times New Roman"/>
                <w:i/>
                <w:iCs/>
                <w:sz w:val="28"/>
                <w:szCs w:val="28"/>
              </w:rPr>
              <w:t>euro</w:t>
            </w:r>
            <w:proofErr w:type="spellEnd"/>
            <w:r w:rsidRPr="00B57492">
              <w:rPr>
                <w:rFonts w:ascii="Times New Roman" w:hAnsi="Times New Roman"/>
                <w:i/>
                <w:iCs/>
                <w:sz w:val="28"/>
                <w:szCs w:val="28"/>
              </w:rPr>
              <w:t xml:space="preserve"> </w:t>
            </w:r>
            <w:r w:rsidRPr="00B57492">
              <w:rPr>
                <w:rFonts w:ascii="Times New Roman" w:hAnsi="Times New Roman"/>
                <w:sz w:val="28"/>
                <w:szCs w:val="28"/>
              </w:rPr>
              <w:t>bez PVN;</w:t>
            </w:r>
          </w:p>
          <w:p w:rsidRPr="00B57492" w:rsidR="00B57492" w:rsidRDefault="00B57492" w14:paraId="083BE9CE" w14:textId="77777777">
            <w:pPr>
              <w:pStyle w:val="Sarakstarindkopa"/>
              <w:numPr>
                <w:ilvl w:val="0"/>
                <w:numId w:val="39"/>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topogrāfijas izgatavošana 2 800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 xml:space="preserve"> bez PVN;</w:t>
            </w:r>
          </w:p>
          <w:p w:rsidRPr="00B57492" w:rsidR="00B57492" w:rsidRDefault="00B57492" w14:paraId="7D8539EE" w14:textId="77777777">
            <w:pPr>
              <w:pStyle w:val="Sarakstarindkopa"/>
              <w:numPr>
                <w:ilvl w:val="0"/>
                <w:numId w:val="39"/>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ģeodēzijas veikšana 11 000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 xml:space="preserve"> bez PVN:</w:t>
            </w:r>
          </w:p>
          <w:p w:rsidRPr="00B57492" w:rsidR="00B57492" w:rsidRDefault="00B57492" w14:paraId="7B0C6534" w14:textId="77777777">
            <w:pPr>
              <w:pStyle w:val="Sarakstarindkopa"/>
              <w:numPr>
                <w:ilvl w:val="0"/>
                <w:numId w:val="39"/>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metu konkursa 1.kārta </w:t>
            </w:r>
            <w:proofErr w:type="gramStart"/>
            <w:r w:rsidRPr="00B57492">
              <w:rPr>
                <w:rFonts w:ascii="Times New Roman" w:hAnsi="Times New Roman"/>
                <w:sz w:val="28"/>
                <w:szCs w:val="28"/>
              </w:rPr>
              <w:t>2020.gadā</w:t>
            </w:r>
            <w:proofErr w:type="gramEnd"/>
            <w:r w:rsidRPr="00B57492">
              <w:rPr>
                <w:rFonts w:ascii="Times New Roman" w:hAnsi="Times New Roman"/>
                <w:sz w:val="28"/>
                <w:szCs w:val="28"/>
              </w:rPr>
              <w:t xml:space="preserve"> 17 737 </w:t>
            </w:r>
            <w:proofErr w:type="spellStart"/>
            <w:r w:rsidRPr="00B57492">
              <w:rPr>
                <w:rFonts w:ascii="Times New Roman" w:hAnsi="Times New Roman"/>
                <w:i/>
                <w:iCs/>
                <w:sz w:val="28"/>
                <w:szCs w:val="28"/>
              </w:rPr>
              <w:t>euro</w:t>
            </w:r>
            <w:proofErr w:type="spellEnd"/>
            <w:r w:rsidRPr="00B57492">
              <w:rPr>
                <w:rFonts w:ascii="Times New Roman" w:hAnsi="Times New Roman"/>
                <w:i/>
                <w:iCs/>
                <w:sz w:val="28"/>
                <w:szCs w:val="28"/>
              </w:rPr>
              <w:t xml:space="preserve"> </w:t>
            </w:r>
            <w:r w:rsidRPr="00B57492">
              <w:rPr>
                <w:rFonts w:ascii="Times New Roman" w:hAnsi="Times New Roman"/>
                <w:sz w:val="28"/>
                <w:szCs w:val="28"/>
              </w:rPr>
              <w:t>bez PVN;</w:t>
            </w:r>
          </w:p>
          <w:p w:rsidRPr="00BC4F3E" w:rsidR="00B57492" w:rsidRDefault="00B57492" w14:paraId="259384F0" w14:textId="77777777">
            <w:pPr>
              <w:pStyle w:val="Sarakstarindkopa"/>
              <w:numPr>
                <w:ilvl w:val="0"/>
                <w:numId w:val="39"/>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koku inventarizācija 600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 xml:space="preserve"> bez PVN</w:t>
            </w:r>
            <w:r w:rsidRPr="00BC4F3E">
              <w:rPr>
                <w:rFonts w:ascii="Times New Roman" w:hAnsi="Times New Roman"/>
                <w:iCs/>
                <w:sz w:val="28"/>
                <w:szCs w:val="28"/>
              </w:rPr>
              <w:t>;</w:t>
            </w:r>
          </w:p>
          <w:p w:rsidRPr="00B57492" w:rsidR="00B57492" w:rsidRDefault="00B57492" w14:paraId="275FA735" w14:textId="68AFA45D">
            <w:pPr>
              <w:pStyle w:val="Sarakstarindkopa"/>
              <w:numPr>
                <w:ilvl w:val="0"/>
                <w:numId w:val="39"/>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administratīvās izmaksas 5 760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 xml:space="preserve"> bez PVN</w:t>
            </w:r>
            <w:r w:rsidR="00DD77EF">
              <w:rPr>
                <w:rFonts w:ascii="Times New Roman" w:hAnsi="Times New Roman"/>
                <w:sz w:val="28"/>
                <w:szCs w:val="28"/>
              </w:rPr>
              <w:t>.</w:t>
            </w:r>
          </w:p>
          <w:p w:rsidRPr="00B57492" w:rsidR="00B57492" w:rsidRDefault="00B57492" w14:paraId="1B9E62B0" w14:textId="5636327E">
            <w:pPr>
              <w:spacing w:after="0" w:line="240" w:lineRule="auto"/>
              <w:ind w:right="54"/>
              <w:jc w:val="both"/>
              <w:rPr>
                <w:rFonts w:ascii="Times New Roman" w:hAnsi="Times New Roman" w:eastAsia="Calibri" w:cs="Times New Roman"/>
                <w:sz w:val="28"/>
                <w:szCs w:val="28"/>
                <w:u w:val="single"/>
              </w:rPr>
            </w:pPr>
            <w:r w:rsidRPr="00B57492">
              <w:rPr>
                <w:rFonts w:ascii="Times New Roman" w:hAnsi="Times New Roman" w:eastAsia="Calibri" w:cs="Times New Roman"/>
                <w:sz w:val="28"/>
                <w:szCs w:val="28"/>
                <w:u w:val="single"/>
              </w:rPr>
              <w:t xml:space="preserve">Valsts sabiedrībai ar ierobežotu atbildību </w:t>
            </w:r>
            <w:r w:rsidRPr="00B57492">
              <w:rPr>
                <w:rFonts w:ascii="Times New Roman" w:hAnsi="Times New Roman" w:cs="Times New Roman"/>
                <w:sz w:val="28"/>
                <w:szCs w:val="28"/>
              </w:rPr>
              <w:t>„</w:t>
            </w:r>
            <w:r w:rsidRPr="00B57492">
              <w:rPr>
                <w:rFonts w:ascii="Times New Roman" w:hAnsi="Times New Roman" w:eastAsia="Calibri" w:cs="Times New Roman"/>
                <w:sz w:val="28"/>
                <w:szCs w:val="28"/>
                <w:u w:val="single"/>
              </w:rPr>
              <w:t>Latvijas Leļļu teātris” pagaidu telpu nomai un uzturēšanai Lāčplēša ielā 106, Rīgā (pirmā stāva telpas 697,10 m</w:t>
            </w:r>
            <w:r w:rsidRPr="00B57492">
              <w:rPr>
                <w:rFonts w:ascii="Times New Roman" w:hAnsi="Times New Roman" w:eastAsia="Calibri" w:cs="Times New Roman"/>
                <w:sz w:val="28"/>
                <w:szCs w:val="28"/>
                <w:u w:val="single"/>
                <w:vertAlign w:val="superscript"/>
              </w:rPr>
              <w:t>2</w:t>
            </w:r>
            <w:r w:rsidRPr="00B57492">
              <w:rPr>
                <w:rFonts w:ascii="Times New Roman" w:hAnsi="Times New Roman" w:eastAsia="Calibri" w:cs="Times New Roman"/>
                <w:sz w:val="28"/>
                <w:szCs w:val="28"/>
                <w:u w:val="single"/>
              </w:rPr>
              <w:t xml:space="preserve"> un garāžas telpas 118,5</w:t>
            </w:r>
            <w:r w:rsidR="00BC4F3E">
              <w:rPr>
                <w:rFonts w:ascii="Times New Roman" w:hAnsi="Times New Roman" w:eastAsia="Calibri" w:cs="Times New Roman"/>
                <w:sz w:val="28"/>
                <w:szCs w:val="28"/>
                <w:u w:val="single"/>
              </w:rPr>
              <w:t> </w:t>
            </w:r>
            <w:r w:rsidRPr="00B57492">
              <w:rPr>
                <w:rFonts w:ascii="Times New Roman" w:hAnsi="Times New Roman" w:eastAsia="Calibri" w:cs="Times New Roman"/>
                <w:sz w:val="28"/>
                <w:szCs w:val="28"/>
                <w:u w:val="single"/>
              </w:rPr>
              <w:t>m</w:t>
            </w:r>
            <w:r w:rsidRPr="00B57492">
              <w:rPr>
                <w:rFonts w:ascii="Times New Roman" w:hAnsi="Times New Roman" w:eastAsia="Calibri" w:cs="Times New Roman"/>
                <w:sz w:val="28"/>
                <w:szCs w:val="28"/>
                <w:u w:val="single"/>
                <w:vertAlign w:val="superscript"/>
              </w:rPr>
              <w:t>2</w:t>
            </w:r>
            <w:r w:rsidRPr="00B57492">
              <w:rPr>
                <w:rFonts w:ascii="Times New Roman" w:hAnsi="Times New Roman" w:eastAsia="Calibri" w:cs="Times New Roman"/>
                <w:sz w:val="28"/>
                <w:szCs w:val="28"/>
                <w:u w:val="single"/>
              </w:rPr>
              <w:t>)</w:t>
            </w:r>
            <w:r w:rsidR="00BC4F3E">
              <w:rPr>
                <w:rFonts w:ascii="Times New Roman" w:hAnsi="Times New Roman" w:eastAsia="Calibri" w:cs="Times New Roman"/>
                <w:sz w:val="28"/>
                <w:szCs w:val="28"/>
                <w:u w:val="single"/>
              </w:rPr>
              <w:t xml:space="preserve"> </w:t>
            </w:r>
            <w:r w:rsidRPr="00B57492" w:rsidR="00BC4F3E">
              <w:rPr>
                <w:rFonts w:ascii="Times New Roman" w:hAnsi="Times New Roman" w:eastAsia="Calibri" w:cs="Times New Roman"/>
                <w:sz w:val="28"/>
                <w:szCs w:val="28"/>
                <w:u w:val="single"/>
              </w:rPr>
              <w:t>20</w:t>
            </w:r>
            <w:r w:rsidR="00BC4F3E">
              <w:rPr>
                <w:rFonts w:ascii="Times New Roman" w:hAnsi="Times New Roman" w:eastAsia="Calibri" w:cs="Times New Roman"/>
                <w:sz w:val="28"/>
                <w:szCs w:val="28"/>
                <w:u w:val="single"/>
              </w:rPr>
              <w:t> </w:t>
            </w:r>
            <w:r w:rsidRPr="00B57492" w:rsidR="00BC4F3E">
              <w:rPr>
                <w:rFonts w:ascii="Times New Roman" w:hAnsi="Times New Roman" w:eastAsia="Calibri" w:cs="Times New Roman"/>
                <w:sz w:val="28"/>
                <w:szCs w:val="28"/>
                <w:u w:val="single"/>
              </w:rPr>
              <w:t xml:space="preserve">744 </w:t>
            </w:r>
            <w:proofErr w:type="spellStart"/>
            <w:r w:rsidRPr="00B57492" w:rsidR="00BC4F3E">
              <w:rPr>
                <w:rFonts w:ascii="Times New Roman" w:hAnsi="Times New Roman" w:eastAsia="Calibri" w:cs="Times New Roman"/>
                <w:i/>
                <w:iCs/>
                <w:sz w:val="28"/>
                <w:szCs w:val="28"/>
                <w:u w:val="single"/>
              </w:rPr>
              <w:t>euro</w:t>
            </w:r>
            <w:proofErr w:type="spellEnd"/>
            <w:r w:rsidRPr="00B57492">
              <w:rPr>
                <w:rFonts w:ascii="Times New Roman" w:hAnsi="Times New Roman" w:eastAsia="Calibri" w:cs="Times New Roman"/>
                <w:sz w:val="28"/>
                <w:szCs w:val="28"/>
                <w:u w:val="single"/>
              </w:rPr>
              <w:t>:</w:t>
            </w:r>
          </w:p>
          <w:p w:rsidRPr="00B57492" w:rsidR="00B57492" w:rsidRDefault="00B57492" w14:paraId="263CC9E3" w14:textId="77777777">
            <w:pPr>
              <w:pStyle w:val="Sarakstarindkopa"/>
              <w:numPr>
                <w:ilvl w:val="0"/>
                <w:numId w:val="40"/>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nomas maksa 4 mēneši x 3 387,09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 xml:space="preserve"> = 13 548,36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0519DC0A" w14:textId="77777777">
            <w:pPr>
              <w:pStyle w:val="Sarakstarindkopa"/>
              <w:numPr>
                <w:ilvl w:val="0"/>
                <w:numId w:val="40"/>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komunālie maksājumi 4 mēneši x 1 724,96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 xml:space="preserve"> = 6 899,84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4C1B258D" w14:textId="77777777">
            <w:pPr>
              <w:pStyle w:val="Sarakstarindkopa"/>
              <w:numPr>
                <w:ilvl w:val="0"/>
                <w:numId w:val="40"/>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īpašuma apdrošināšana 37,22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487C7BB9" w14:textId="77777777">
            <w:pPr>
              <w:pStyle w:val="Sarakstarindkopa"/>
              <w:numPr>
                <w:ilvl w:val="0"/>
                <w:numId w:val="40"/>
              </w:numPr>
              <w:overflowPunct w:val="0"/>
              <w:autoSpaceDE w:val="0"/>
              <w:autoSpaceDN w:val="0"/>
              <w:adjustRightInd w:val="0"/>
              <w:spacing w:after="0" w:line="240" w:lineRule="auto"/>
              <w:ind w:left="493" w:right="57" w:hanging="425"/>
              <w:jc w:val="both"/>
              <w:textAlignment w:val="baseline"/>
              <w:rPr>
                <w:rFonts w:ascii="Times New Roman" w:hAnsi="Times New Roman"/>
                <w:sz w:val="28"/>
                <w:szCs w:val="28"/>
              </w:rPr>
            </w:pPr>
            <w:r w:rsidRPr="00B57492">
              <w:rPr>
                <w:rFonts w:ascii="Times New Roman" w:hAnsi="Times New Roman"/>
                <w:sz w:val="28"/>
                <w:szCs w:val="28"/>
              </w:rPr>
              <w:t xml:space="preserve">nekustamā īpašuma nodokļa daļa 258,58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6AA33874" w14:textId="0B08D5E7">
            <w:pPr>
              <w:spacing w:after="0" w:line="240" w:lineRule="auto"/>
              <w:ind w:right="54"/>
              <w:jc w:val="both"/>
              <w:rPr>
                <w:rFonts w:ascii="Times New Roman" w:hAnsi="Times New Roman" w:eastAsia="Calibri" w:cs="Times New Roman"/>
                <w:i/>
                <w:iCs/>
                <w:sz w:val="28"/>
                <w:szCs w:val="28"/>
                <w:u w:val="single"/>
              </w:rPr>
            </w:pPr>
            <w:r w:rsidRPr="00B57492">
              <w:rPr>
                <w:rFonts w:ascii="Times New Roman" w:hAnsi="Times New Roman" w:eastAsia="Calibri" w:cs="Times New Roman"/>
                <w:sz w:val="28"/>
                <w:szCs w:val="28"/>
                <w:u w:val="single"/>
              </w:rPr>
              <w:t>Latvijas Mākslas akadēmijai ēkas O.Kalpaka bulvārī 13, Rīgā</w:t>
            </w:r>
            <w:r w:rsidR="00DD77EF">
              <w:rPr>
                <w:rFonts w:ascii="Times New Roman" w:hAnsi="Times New Roman" w:eastAsia="Calibri" w:cs="Times New Roman"/>
                <w:sz w:val="28"/>
                <w:szCs w:val="28"/>
                <w:u w:val="single"/>
              </w:rPr>
              <w:t>,</w:t>
            </w:r>
            <w:r w:rsidRPr="00B57492">
              <w:rPr>
                <w:rFonts w:ascii="Times New Roman" w:hAnsi="Times New Roman" w:eastAsia="Calibri" w:cs="Times New Roman"/>
                <w:sz w:val="28"/>
                <w:szCs w:val="28"/>
                <w:u w:val="single"/>
              </w:rPr>
              <w:t xml:space="preserve"> </w:t>
            </w:r>
            <w:r w:rsidRPr="00BC4F3E" w:rsidR="00BC4F3E">
              <w:rPr>
                <w:rFonts w:ascii="Times New Roman" w:hAnsi="Times New Roman" w:eastAsia="Calibri" w:cs="Times New Roman"/>
                <w:sz w:val="28"/>
                <w:szCs w:val="28"/>
                <w:u w:val="single"/>
              </w:rPr>
              <w:t xml:space="preserve">avārijas stāvoklī esošo kāpņu velvju sakārtošanai </w:t>
            </w:r>
            <w:r w:rsidRPr="00B57492">
              <w:rPr>
                <w:rFonts w:ascii="Times New Roman" w:hAnsi="Times New Roman" w:eastAsia="Calibri" w:cs="Times New Roman"/>
                <w:sz w:val="28"/>
                <w:szCs w:val="28"/>
                <w:u w:val="single"/>
              </w:rPr>
              <w:t xml:space="preserve">25 629 </w:t>
            </w:r>
            <w:proofErr w:type="spellStart"/>
            <w:r w:rsidRPr="00B57492">
              <w:rPr>
                <w:rFonts w:ascii="Times New Roman" w:hAnsi="Times New Roman" w:eastAsia="Calibri" w:cs="Times New Roman"/>
                <w:i/>
                <w:iCs/>
                <w:sz w:val="28"/>
                <w:szCs w:val="28"/>
                <w:u w:val="single"/>
              </w:rPr>
              <w:t>euro</w:t>
            </w:r>
            <w:proofErr w:type="spellEnd"/>
            <w:r w:rsidRPr="00BC4F3E">
              <w:rPr>
                <w:rFonts w:ascii="Times New Roman" w:hAnsi="Times New Roman" w:eastAsia="Calibri" w:cs="Times New Roman"/>
                <w:iCs/>
                <w:sz w:val="28"/>
                <w:szCs w:val="28"/>
                <w:u w:val="single"/>
              </w:rPr>
              <w:t>:</w:t>
            </w:r>
            <w:r w:rsidRPr="00B57492">
              <w:rPr>
                <w:rFonts w:ascii="Times New Roman" w:hAnsi="Times New Roman" w:eastAsia="Calibri" w:cs="Times New Roman"/>
                <w:i/>
                <w:iCs/>
                <w:sz w:val="28"/>
                <w:szCs w:val="28"/>
                <w:u w:val="single"/>
              </w:rPr>
              <w:t xml:space="preserve"> </w:t>
            </w:r>
          </w:p>
          <w:p w:rsidRPr="00B57492" w:rsidR="00B57492" w:rsidRDefault="00B57492" w14:paraId="12B9A897" w14:textId="77777777">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r w:rsidRPr="00B57492">
              <w:rPr>
                <w:rFonts w:ascii="Times New Roman" w:hAnsi="Times New Roman"/>
                <w:sz w:val="28"/>
                <w:szCs w:val="28"/>
              </w:rPr>
              <w:t>saudzīga akmens kāpņu pakāpienu demontāža 3 013,68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7785524A" w14:textId="77777777">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r w:rsidRPr="00B57492">
              <w:rPr>
                <w:rFonts w:ascii="Times New Roman" w:hAnsi="Times New Roman"/>
                <w:sz w:val="28"/>
                <w:szCs w:val="28"/>
              </w:rPr>
              <w:t xml:space="preserve">granīta pakāpienu akmeņu marķēšana un sagatavošana 1 429,12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50B2CBE1" w14:textId="77777777">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proofErr w:type="spellStart"/>
            <w:r w:rsidRPr="00B57492">
              <w:rPr>
                <w:rFonts w:ascii="Times New Roman" w:hAnsi="Times New Roman"/>
                <w:sz w:val="28"/>
                <w:szCs w:val="28"/>
              </w:rPr>
              <w:t>zempakāpienu</w:t>
            </w:r>
            <w:proofErr w:type="spellEnd"/>
            <w:r w:rsidRPr="00B57492">
              <w:rPr>
                <w:rFonts w:ascii="Times New Roman" w:hAnsi="Times New Roman"/>
                <w:sz w:val="28"/>
                <w:szCs w:val="28"/>
              </w:rPr>
              <w:t xml:space="preserve"> telpas attīrīšana 1 459,20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76445F43" w14:textId="77777777">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r w:rsidRPr="00B57492">
              <w:rPr>
                <w:rFonts w:ascii="Times New Roman" w:hAnsi="Times New Roman"/>
                <w:sz w:val="28"/>
                <w:szCs w:val="28"/>
              </w:rPr>
              <w:t xml:space="preserve">mūra ribu demontāža ar demontēto ķieģeļu maksimālu saglabāšanu 2 150,40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38077617" w14:textId="783BE323">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r w:rsidRPr="00B57492">
              <w:rPr>
                <w:rFonts w:ascii="Times New Roman" w:hAnsi="Times New Roman"/>
                <w:sz w:val="28"/>
                <w:szCs w:val="28"/>
              </w:rPr>
              <w:t xml:space="preserve">ķieģeļu sagatavošana </w:t>
            </w:r>
            <w:proofErr w:type="spellStart"/>
            <w:r w:rsidRPr="00B57492">
              <w:rPr>
                <w:rFonts w:ascii="Times New Roman" w:hAnsi="Times New Roman"/>
                <w:sz w:val="28"/>
                <w:szCs w:val="28"/>
              </w:rPr>
              <w:t>atpakaļmūrēšanai</w:t>
            </w:r>
            <w:proofErr w:type="spellEnd"/>
            <w:r w:rsidRPr="00B57492">
              <w:rPr>
                <w:rFonts w:ascii="Times New Roman" w:hAnsi="Times New Roman"/>
                <w:sz w:val="28"/>
                <w:szCs w:val="28"/>
              </w:rPr>
              <w:t xml:space="preserve"> 614,40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114A27CD" w14:textId="77777777">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r w:rsidRPr="00B57492">
              <w:rPr>
                <w:rFonts w:ascii="Times New Roman" w:hAnsi="Times New Roman"/>
                <w:sz w:val="28"/>
                <w:szCs w:val="28"/>
              </w:rPr>
              <w:t xml:space="preserve">ribu pamatu nostiprināšana 1427,95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64E595F9" w14:textId="77777777">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r w:rsidRPr="00B57492">
              <w:rPr>
                <w:rFonts w:ascii="Times New Roman" w:hAnsi="Times New Roman"/>
                <w:sz w:val="28"/>
                <w:szCs w:val="28"/>
              </w:rPr>
              <w:t xml:space="preserve">mūra ribu atjaunošana 6 350,40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56B75BA1" w14:textId="77777777">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r w:rsidRPr="00B57492">
              <w:rPr>
                <w:rFonts w:ascii="Times New Roman" w:hAnsi="Times New Roman"/>
                <w:sz w:val="28"/>
                <w:szCs w:val="28"/>
              </w:rPr>
              <w:t xml:space="preserve">granīta bloku montāža 5 196,80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57492" w:rsidR="00B57492" w:rsidRDefault="00B57492" w14:paraId="53431816" w14:textId="77777777">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proofErr w:type="spellStart"/>
            <w:r w:rsidRPr="00B57492">
              <w:rPr>
                <w:rFonts w:ascii="Times New Roman" w:hAnsi="Times New Roman"/>
                <w:sz w:val="28"/>
                <w:szCs w:val="28"/>
              </w:rPr>
              <w:lastRenderedPageBreak/>
              <w:t>sadurvietu</w:t>
            </w:r>
            <w:proofErr w:type="spellEnd"/>
            <w:r w:rsidRPr="00B57492">
              <w:rPr>
                <w:rFonts w:ascii="Times New Roman" w:hAnsi="Times New Roman"/>
                <w:sz w:val="28"/>
                <w:szCs w:val="28"/>
              </w:rPr>
              <w:t xml:space="preserve"> šuvju aizdare 2 851,92 </w:t>
            </w:r>
            <w:proofErr w:type="spellStart"/>
            <w:r w:rsidRPr="00B57492">
              <w:rPr>
                <w:rFonts w:ascii="Times New Roman" w:hAnsi="Times New Roman"/>
                <w:i/>
                <w:iCs/>
                <w:sz w:val="28"/>
                <w:szCs w:val="28"/>
              </w:rPr>
              <w:t>euro</w:t>
            </w:r>
            <w:proofErr w:type="spellEnd"/>
            <w:r w:rsidRPr="00B57492">
              <w:rPr>
                <w:rFonts w:ascii="Times New Roman" w:hAnsi="Times New Roman"/>
                <w:i/>
                <w:iCs/>
                <w:sz w:val="28"/>
                <w:szCs w:val="28"/>
              </w:rPr>
              <w:t>;</w:t>
            </w:r>
          </w:p>
          <w:p w:rsidR="00B57492" w:rsidRDefault="00B57492" w14:paraId="4FFFF3B6" w14:textId="2C85ADFA">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r w:rsidRPr="00B57492">
              <w:rPr>
                <w:rFonts w:ascii="Times New Roman" w:hAnsi="Times New Roman"/>
                <w:sz w:val="28"/>
                <w:szCs w:val="28"/>
              </w:rPr>
              <w:t xml:space="preserve">būvgružu utilizācija 711,36 </w:t>
            </w:r>
            <w:proofErr w:type="spellStart"/>
            <w:r w:rsidRPr="00B57492">
              <w:rPr>
                <w:rFonts w:ascii="Times New Roman" w:hAnsi="Times New Roman"/>
                <w:i/>
                <w:iCs/>
                <w:sz w:val="28"/>
                <w:szCs w:val="28"/>
              </w:rPr>
              <w:t>euro</w:t>
            </w:r>
            <w:proofErr w:type="spellEnd"/>
            <w:r w:rsidRPr="00B57492">
              <w:rPr>
                <w:rFonts w:ascii="Times New Roman" w:hAnsi="Times New Roman"/>
                <w:sz w:val="28"/>
                <w:szCs w:val="28"/>
              </w:rPr>
              <w:t>;</w:t>
            </w:r>
          </w:p>
          <w:p w:rsidRPr="00BC4F3E" w:rsidR="00B57492" w:rsidP="00BC4F3E" w:rsidRDefault="00B57492" w14:paraId="6DDC7F22" w14:textId="2935604A">
            <w:pPr>
              <w:pStyle w:val="Sarakstarindkopa"/>
              <w:numPr>
                <w:ilvl w:val="0"/>
                <w:numId w:val="41"/>
              </w:numPr>
              <w:overflowPunct w:val="0"/>
              <w:autoSpaceDE w:val="0"/>
              <w:autoSpaceDN w:val="0"/>
              <w:adjustRightInd w:val="0"/>
              <w:spacing w:after="0" w:line="240" w:lineRule="auto"/>
              <w:ind w:left="468" w:right="54" w:hanging="425"/>
              <w:jc w:val="both"/>
              <w:textAlignment w:val="baseline"/>
              <w:rPr>
                <w:rFonts w:ascii="Times New Roman" w:hAnsi="Times New Roman"/>
                <w:sz w:val="28"/>
                <w:szCs w:val="28"/>
              </w:rPr>
            </w:pPr>
            <w:r w:rsidRPr="00BC4F3E">
              <w:rPr>
                <w:rFonts w:ascii="Times New Roman" w:hAnsi="Times New Roman"/>
                <w:sz w:val="28"/>
                <w:szCs w:val="28"/>
              </w:rPr>
              <w:t xml:space="preserve">transporta izmaksas 423,25 </w:t>
            </w:r>
            <w:proofErr w:type="spellStart"/>
            <w:r w:rsidRPr="00BC4F3E">
              <w:rPr>
                <w:rFonts w:ascii="Times New Roman" w:hAnsi="Times New Roman"/>
                <w:i/>
                <w:iCs/>
                <w:sz w:val="28"/>
                <w:szCs w:val="28"/>
              </w:rPr>
              <w:t>euro</w:t>
            </w:r>
            <w:proofErr w:type="spellEnd"/>
            <w:r w:rsidRPr="00BC4F3E">
              <w:rPr>
                <w:rFonts w:ascii="Times New Roman" w:hAnsi="Times New Roman"/>
                <w:sz w:val="28"/>
                <w:szCs w:val="28"/>
              </w:rPr>
              <w:t>.</w:t>
            </w:r>
          </w:p>
        </w:tc>
      </w:tr>
      <w:tr w:rsidRPr="00B57492" w:rsidR="00577735" w:rsidTr="00B57492" w14:paraId="3C394D86"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68F758A5"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6.1. detalizēts ieņēmumu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74109BE3" w14:textId="77777777">
            <w:pPr>
              <w:spacing w:after="0" w:line="240" w:lineRule="auto"/>
              <w:rPr>
                <w:rFonts w:ascii="Times New Roman" w:hAnsi="Times New Roman" w:eastAsia="Times New Roman" w:cs="Times New Roman"/>
                <w:iCs/>
                <w:sz w:val="28"/>
                <w:szCs w:val="28"/>
                <w:lang w:eastAsia="lv-LV"/>
              </w:rPr>
            </w:pPr>
          </w:p>
        </w:tc>
      </w:tr>
      <w:tr w:rsidRPr="00B57492" w:rsidR="00577735" w:rsidTr="00B57492" w14:paraId="266F2F35"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7D5FE378"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6.2. detalizēts izdevumu aprēķins</w:t>
            </w:r>
          </w:p>
        </w:tc>
        <w:tc>
          <w:tcPr>
            <w:tcW w:w="4021" w:type="pct"/>
            <w:gridSpan w:val="7"/>
            <w:vMerge/>
            <w:tcBorders>
              <w:top w:val="outset" w:color="auto" w:sz="6" w:space="0"/>
              <w:left w:val="outset" w:color="auto" w:sz="6" w:space="0"/>
              <w:bottom w:val="outset" w:color="auto" w:sz="6" w:space="0"/>
              <w:right w:val="outset" w:color="auto" w:sz="6" w:space="0"/>
            </w:tcBorders>
            <w:vAlign w:val="center"/>
            <w:hideMark/>
          </w:tcPr>
          <w:p w:rsidRPr="00B57492" w:rsidR="00577735" w:rsidRDefault="00577735" w14:paraId="62A671F8" w14:textId="77777777">
            <w:pPr>
              <w:spacing w:after="0" w:line="240" w:lineRule="auto"/>
              <w:rPr>
                <w:rFonts w:ascii="Times New Roman" w:hAnsi="Times New Roman" w:eastAsia="Times New Roman" w:cs="Times New Roman"/>
                <w:iCs/>
                <w:sz w:val="28"/>
                <w:szCs w:val="28"/>
                <w:lang w:eastAsia="lv-LV"/>
              </w:rPr>
            </w:pPr>
          </w:p>
        </w:tc>
      </w:tr>
      <w:tr w:rsidRPr="00B57492" w:rsidR="00577735" w:rsidTr="00B57492" w14:paraId="38FEDA30"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1272BE40"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lastRenderedPageBreak/>
              <w:t>7. Amata vietu skaita izmaiņas</w:t>
            </w:r>
          </w:p>
        </w:tc>
        <w:tc>
          <w:tcPr>
            <w:tcW w:w="4021" w:type="pct"/>
            <w:gridSpan w:val="7"/>
            <w:tcBorders>
              <w:top w:val="outset" w:color="auto" w:sz="6" w:space="0"/>
              <w:left w:val="outset" w:color="auto" w:sz="6" w:space="0"/>
              <w:bottom w:val="outset" w:color="auto" w:sz="6" w:space="0"/>
              <w:right w:val="outset" w:color="auto" w:sz="6" w:space="0"/>
            </w:tcBorders>
            <w:hideMark/>
          </w:tcPr>
          <w:p w:rsidRPr="00B57492" w:rsidR="00577735" w:rsidP="008F389C" w:rsidRDefault="00577735" w14:paraId="56F9675A" w14:textId="77777777">
            <w:pPr>
              <w:spacing w:after="0" w:line="240" w:lineRule="auto"/>
              <w:jc w:val="both"/>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xml:space="preserve">Projekts šo jomu neskar. </w:t>
            </w:r>
          </w:p>
        </w:tc>
      </w:tr>
      <w:tr w:rsidRPr="00B57492" w:rsidR="00577735" w:rsidTr="00B57492" w14:paraId="27581DFD" w14:textId="77777777">
        <w:trPr>
          <w:tblCellSpacing w:w="15" w:type="dxa"/>
        </w:trPr>
        <w:tc>
          <w:tcPr>
            <w:tcW w:w="929" w:type="pct"/>
            <w:tcBorders>
              <w:top w:val="outset" w:color="auto" w:sz="6" w:space="0"/>
              <w:left w:val="outset" w:color="auto" w:sz="6" w:space="0"/>
              <w:bottom w:val="outset" w:color="auto" w:sz="6" w:space="0"/>
              <w:right w:val="outset" w:color="auto" w:sz="6" w:space="0"/>
            </w:tcBorders>
            <w:hideMark/>
          </w:tcPr>
          <w:p w:rsidRPr="00B57492" w:rsidR="00577735" w:rsidP="009E3866" w:rsidRDefault="00577735" w14:paraId="24052BE5" w14:textId="77777777">
            <w:pPr>
              <w:spacing w:after="0" w:line="240" w:lineRule="auto"/>
              <w:rPr>
                <w:rFonts w:ascii="Times New Roman" w:hAnsi="Times New Roman" w:eastAsia="Times New Roman" w:cs="Times New Roman"/>
                <w:sz w:val="28"/>
                <w:szCs w:val="28"/>
                <w:lang w:eastAsia="lv-LV"/>
              </w:rPr>
            </w:pPr>
            <w:r w:rsidRPr="00B57492">
              <w:rPr>
                <w:rFonts w:ascii="Times New Roman" w:hAnsi="Times New Roman" w:eastAsia="Times New Roman" w:cs="Times New Roman"/>
                <w:iCs/>
                <w:sz w:val="28"/>
                <w:szCs w:val="28"/>
                <w:lang w:eastAsia="lv-LV"/>
              </w:rPr>
              <w:t>8. Cita informācija</w:t>
            </w:r>
          </w:p>
        </w:tc>
        <w:tc>
          <w:tcPr>
            <w:tcW w:w="4021" w:type="pct"/>
            <w:gridSpan w:val="7"/>
            <w:tcBorders>
              <w:top w:val="outset" w:color="auto" w:sz="6" w:space="0"/>
              <w:left w:val="outset" w:color="auto" w:sz="6" w:space="0"/>
              <w:bottom w:val="outset" w:color="auto" w:sz="6" w:space="0"/>
              <w:right w:val="outset" w:color="auto" w:sz="6" w:space="0"/>
            </w:tcBorders>
            <w:hideMark/>
          </w:tcPr>
          <w:p w:rsidRPr="00F34328" w:rsidR="00F34328" w:rsidP="00397811" w:rsidRDefault="00A537CB" w14:paraId="07C41DA1" w14:textId="0AD01799">
            <w:pPr>
              <w:spacing w:after="0" w:line="240" w:lineRule="auto"/>
              <w:jc w:val="both"/>
              <w:rPr>
                <w:rFonts w:ascii="Times New Roman" w:hAnsi="Times New Roman" w:eastAsia="Calibri" w:cs="Times New Roman"/>
                <w:bCs/>
                <w:sz w:val="28"/>
                <w:szCs w:val="28"/>
              </w:rPr>
            </w:pPr>
            <w:r>
              <w:rPr>
                <w:rFonts w:ascii="Times New Roman" w:hAnsi="Times New Roman" w:eastAsia="Times New Roman" w:cs="Times New Roman"/>
                <w:color w:val="000000" w:themeColor="text1"/>
                <w:sz w:val="28"/>
                <w:szCs w:val="28"/>
                <w:lang w:eastAsia="lv-LV"/>
              </w:rPr>
              <w:t>Projekts</w:t>
            </w:r>
            <w:r w:rsidRPr="001E3237" w:rsidR="00F34328">
              <w:rPr>
                <w:rFonts w:ascii="Times New Roman" w:hAnsi="Times New Roman" w:eastAsia="Times New Roman" w:cs="Times New Roman"/>
                <w:color w:val="000000" w:themeColor="text1"/>
                <w:sz w:val="28"/>
                <w:szCs w:val="28"/>
                <w:lang w:eastAsia="lv-LV"/>
              </w:rPr>
              <w:t xml:space="preserve"> skatām</w:t>
            </w:r>
            <w:r w:rsidR="00364410">
              <w:rPr>
                <w:rFonts w:ascii="Times New Roman" w:hAnsi="Times New Roman" w:eastAsia="Times New Roman" w:cs="Times New Roman"/>
                <w:color w:val="000000" w:themeColor="text1"/>
                <w:sz w:val="28"/>
                <w:szCs w:val="28"/>
                <w:lang w:eastAsia="lv-LV"/>
              </w:rPr>
              <w:t>s</w:t>
            </w:r>
            <w:r w:rsidRPr="001E3237" w:rsidR="00F34328">
              <w:rPr>
                <w:rFonts w:ascii="Times New Roman" w:hAnsi="Times New Roman" w:eastAsia="Times New Roman" w:cs="Times New Roman"/>
                <w:color w:val="000000" w:themeColor="text1"/>
                <w:sz w:val="28"/>
                <w:szCs w:val="28"/>
                <w:lang w:eastAsia="lv-LV"/>
              </w:rPr>
              <w:t xml:space="preserve"> vienlaicīgi ar </w:t>
            </w:r>
            <w:r w:rsidR="008D79AF">
              <w:rPr>
                <w:rFonts w:ascii="Times New Roman" w:hAnsi="Times New Roman" w:eastAsia="Times New Roman" w:cs="Times New Roman"/>
                <w:color w:val="000000" w:themeColor="text1"/>
                <w:sz w:val="28"/>
                <w:szCs w:val="28"/>
                <w:lang w:eastAsia="lv-LV"/>
              </w:rPr>
              <w:t xml:space="preserve">Kultūras ministrijas sagatavoto Ministru kabineta </w:t>
            </w:r>
            <w:r w:rsidRPr="001E3237" w:rsidR="00F34328">
              <w:rPr>
                <w:rFonts w:ascii="Times New Roman" w:hAnsi="Times New Roman" w:eastAsia="Times New Roman" w:cs="Times New Roman"/>
                <w:color w:val="000000" w:themeColor="text1"/>
                <w:sz w:val="28"/>
                <w:szCs w:val="28"/>
                <w:lang w:eastAsia="lv-LV"/>
              </w:rPr>
              <w:t>rīkojum</w:t>
            </w:r>
            <w:r w:rsidR="00F34328">
              <w:rPr>
                <w:rFonts w:ascii="Times New Roman" w:hAnsi="Times New Roman" w:eastAsia="Times New Roman" w:cs="Times New Roman"/>
                <w:color w:val="000000" w:themeColor="text1"/>
                <w:sz w:val="28"/>
                <w:szCs w:val="28"/>
                <w:lang w:eastAsia="lv-LV"/>
              </w:rPr>
              <w:t>u projekt</w:t>
            </w:r>
            <w:r w:rsidR="008D79AF">
              <w:rPr>
                <w:rFonts w:ascii="Times New Roman" w:hAnsi="Times New Roman" w:eastAsia="Times New Roman" w:cs="Times New Roman"/>
                <w:color w:val="000000" w:themeColor="text1"/>
                <w:sz w:val="28"/>
                <w:szCs w:val="28"/>
                <w:lang w:eastAsia="lv-LV"/>
              </w:rPr>
              <w:t>u</w:t>
            </w:r>
            <w:r w:rsidR="00F34328">
              <w:rPr>
                <w:rFonts w:ascii="Times New Roman" w:hAnsi="Times New Roman" w:eastAsia="Times New Roman" w:cs="Times New Roman"/>
                <w:color w:val="000000" w:themeColor="text1"/>
                <w:sz w:val="28"/>
                <w:szCs w:val="28"/>
                <w:lang w:eastAsia="lv-LV"/>
              </w:rPr>
              <w:t xml:space="preserve"> </w:t>
            </w:r>
            <w:r w:rsidRPr="00B57492" w:rsidR="008D79AF">
              <w:rPr>
                <w:rFonts w:ascii="Times New Roman" w:hAnsi="Times New Roman" w:eastAsia="Times New Roman" w:cs="Times New Roman"/>
                <w:sz w:val="28"/>
                <w:szCs w:val="28"/>
                <w:lang w:eastAsia="lv-LV"/>
              </w:rPr>
              <w:t>„</w:t>
            </w:r>
            <w:r w:rsidRPr="00F34328" w:rsidR="00F34328">
              <w:rPr>
                <w:rFonts w:ascii="Times New Roman" w:hAnsi="Times New Roman" w:eastAsia="Calibri" w:cs="Times New Roman"/>
                <w:bCs/>
                <w:sz w:val="28"/>
                <w:szCs w:val="28"/>
              </w:rPr>
              <w:t>Par apropriācijas pārdali no Kultūras ministrijas budžeta uz valsts budžeta programmu 02.00.00 „Līdzekļi neparedzētiem gadījumiem”</w:t>
            </w:r>
            <w:r w:rsidR="008D79AF">
              <w:rPr>
                <w:rFonts w:ascii="Times New Roman" w:hAnsi="Times New Roman" w:eastAsia="Calibri" w:cs="Times New Roman"/>
                <w:bCs/>
                <w:sz w:val="28"/>
                <w:szCs w:val="28"/>
              </w:rPr>
              <w:t>”</w:t>
            </w:r>
            <w:r w:rsidR="00F34328">
              <w:rPr>
                <w:rFonts w:ascii="Times New Roman" w:hAnsi="Times New Roman" w:eastAsia="Calibri" w:cs="Times New Roman"/>
                <w:bCs/>
                <w:sz w:val="28"/>
                <w:szCs w:val="28"/>
              </w:rPr>
              <w:t xml:space="preserve"> (no programmas </w:t>
            </w:r>
            <w:r w:rsidRPr="00B57492" w:rsidR="008D79AF">
              <w:rPr>
                <w:rFonts w:ascii="Times New Roman" w:hAnsi="Times New Roman" w:eastAsia="Times New Roman" w:cs="Times New Roman"/>
                <w:sz w:val="28"/>
                <w:szCs w:val="28"/>
                <w:lang w:eastAsia="lv-LV"/>
              </w:rPr>
              <w:t>„</w:t>
            </w:r>
            <w:r w:rsidR="00F34328">
              <w:rPr>
                <w:rFonts w:ascii="Times New Roman" w:hAnsi="Times New Roman" w:eastAsia="Calibri" w:cs="Times New Roman"/>
                <w:bCs/>
                <w:sz w:val="28"/>
                <w:szCs w:val="28"/>
              </w:rPr>
              <w:t xml:space="preserve">Latvijas skolas soma”) un </w:t>
            </w:r>
            <w:r w:rsidR="008D79AF">
              <w:rPr>
                <w:rFonts w:ascii="Times New Roman" w:hAnsi="Times New Roman" w:eastAsia="Times New Roman" w:cs="Times New Roman"/>
                <w:color w:val="000000" w:themeColor="text1"/>
                <w:sz w:val="28"/>
                <w:szCs w:val="28"/>
                <w:lang w:eastAsia="lv-LV"/>
              </w:rPr>
              <w:t xml:space="preserve">Ministru kabineta </w:t>
            </w:r>
            <w:r w:rsidRPr="001E3237" w:rsidR="008D79AF">
              <w:rPr>
                <w:rFonts w:ascii="Times New Roman" w:hAnsi="Times New Roman" w:eastAsia="Times New Roman" w:cs="Times New Roman"/>
                <w:color w:val="000000" w:themeColor="text1"/>
                <w:sz w:val="28"/>
                <w:szCs w:val="28"/>
                <w:lang w:eastAsia="lv-LV"/>
              </w:rPr>
              <w:t>rīkojum</w:t>
            </w:r>
            <w:r w:rsidR="008D79AF">
              <w:rPr>
                <w:rFonts w:ascii="Times New Roman" w:hAnsi="Times New Roman" w:eastAsia="Times New Roman" w:cs="Times New Roman"/>
                <w:color w:val="000000" w:themeColor="text1"/>
                <w:sz w:val="28"/>
                <w:szCs w:val="28"/>
                <w:lang w:eastAsia="lv-LV"/>
              </w:rPr>
              <w:t xml:space="preserve">u projektu </w:t>
            </w:r>
            <w:r w:rsidRPr="00B57492" w:rsidR="008D79AF">
              <w:rPr>
                <w:rFonts w:ascii="Times New Roman" w:hAnsi="Times New Roman" w:eastAsia="Times New Roman" w:cs="Times New Roman"/>
                <w:sz w:val="28"/>
                <w:szCs w:val="28"/>
                <w:lang w:eastAsia="lv-LV"/>
              </w:rPr>
              <w:t>„</w:t>
            </w:r>
            <w:r w:rsidRPr="00F34328" w:rsidR="00F34328">
              <w:rPr>
                <w:rFonts w:ascii="Times New Roman" w:hAnsi="Times New Roman" w:eastAsia="Calibri" w:cs="Times New Roman"/>
                <w:bCs/>
                <w:sz w:val="28"/>
                <w:szCs w:val="28"/>
              </w:rPr>
              <w:t>Par apropriācijas pārdali no Kultūras ministrijas budžeta uz valsts budžeta programmu 02.00.00 „Līdzekļi neparedzētiem gadījumiem”</w:t>
            </w:r>
            <w:r w:rsidR="008D79AF">
              <w:rPr>
                <w:rFonts w:ascii="Times New Roman" w:hAnsi="Times New Roman" w:eastAsia="Calibri" w:cs="Times New Roman"/>
                <w:bCs/>
                <w:sz w:val="28"/>
                <w:szCs w:val="28"/>
              </w:rPr>
              <w:t>”</w:t>
            </w:r>
            <w:r w:rsidR="00F34328">
              <w:rPr>
                <w:rFonts w:ascii="Times New Roman" w:hAnsi="Times New Roman" w:eastAsia="Calibri" w:cs="Times New Roman"/>
                <w:bCs/>
                <w:sz w:val="28"/>
                <w:szCs w:val="28"/>
              </w:rPr>
              <w:t xml:space="preserve"> (no komunālo un uzturēšanas izdevumiem).</w:t>
            </w:r>
          </w:p>
          <w:p w:rsidRPr="00B57492" w:rsidR="00F27B6B" w:rsidP="008F389C" w:rsidRDefault="00F27B6B" w14:paraId="7571BC77" w14:textId="09B16C41">
            <w:pPr>
              <w:spacing w:after="0" w:line="240" w:lineRule="auto"/>
              <w:jc w:val="both"/>
              <w:outlineLvl w:val="0"/>
              <w:rPr>
                <w:rFonts w:ascii="Times New Roman" w:hAnsi="Times New Roman" w:eastAsia="Times New Roman" w:cs="Times New Roman"/>
                <w:sz w:val="28"/>
                <w:szCs w:val="28"/>
                <w:lang w:eastAsia="lv-LV"/>
              </w:rPr>
            </w:pPr>
          </w:p>
        </w:tc>
      </w:tr>
    </w:tbl>
    <w:p w:rsidRPr="00B57492" w:rsidR="00577735" w:rsidP="009E3866" w:rsidRDefault="00577735" w14:paraId="7A833704" w14:textId="77777777">
      <w:pPr>
        <w:spacing w:after="0" w:line="240" w:lineRule="auto"/>
        <w:rPr>
          <w:rFonts w:ascii="Times New Roman" w:hAnsi="Times New Roman" w:eastAsia="Times New Roman" w:cs="Times New Roman"/>
          <w:iCs/>
          <w:sz w:val="28"/>
          <w:szCs w:val="28"/>
          <w:lang w:eastAsia="lv-LV"/>
        </w:rPr>
      </w:pPr>
    </w:p>
    <w:tbl>
      <w:tblPr>
        <w:tblW w:w="5073" w:type="pct"/>
        <w:tblCellSpacing w:w="15" w:type="dxa"/>
        <w:tblInd w:w="-6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187"/>
      </w:tblGrid>
      <w:tr w:rsidRPr="00B57492" w:rsidR="007C7FDB" w:rsidTr="007C7FDB" w14:paraId="0E119B56" w14:textId="77777777">
        <w:trPr>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B57492" w:rsidR="007C7FDB" w:rsidP="008F389C" w:rsidRDefault="007C7FDB" w14:paraId="16E298EE" w14:textId="77777777">
            <w:pPr>
              <w:spacing w:after="0" w:line="240" w:lineRule="auto"/>
              <w:jc w:val="center"/>
              <w:rPr>
                <w:rFonts w:ascii="Times New Roman" w:hAnsi="Times New Roman" w:cs="Times New Roman"/>
                <w:b/>
                <w:bCs/>
                <w:iCs/>
                <w:sz w:val="28"/>
                <w:szCs w:val="28"/>
              </w:rPr>
            </w:pPr>
            <w:r w:rsidRPr="00B57492">
              <w:rPr>
                <w:rFonts w:ascii="Times New Roman" w:hAnsi="Times New Roman" w:cs="Times New Roman"/>
                <w:b/>
                <w:bCs/>
                <w:iCs/>
                <w:sz w:val="28"/>
                <w:szCs w:val="28"/>
              </w:rPr>
              <w:t>IV. Tiesību akta projekta ietekme uz spēkā esošo tiesību normu sistēmu</w:t>
            </w:r>
          </w:p>
        </w:tc>
      </w:tr>
      <w:tr w:rsidRPr="00B57492" w:rsidR="007C7FDB" w:rsidTr="007C7FDB" w14:paraId="6F333E70" w14:textId="77777777">
        <w:trPr>
          <w:trHeight w:val="304"/>
          <w:tblCellSpacing w:w="15" w:type="dxa"/>
        </w:trPr>
        <w:tc>
          <w:tcPr>
            <w:tcW w:w="4968" w:type="pct"/>
            <w:tcBorders>
              <w:top w:val="outset" w:color="auto" w:sz="6" w:space="0"/>
              <w:left w:val="outset" w:color="auto" w:sz="6" w:space="0"/>
              <w:bottom w:val="outset" w:color="auto" w:sz="6" w:space="0"/>
              <w:right w:val="outset" w:color="auto" w:sz="6" w:space="0"/>
            </w:tcBorders>
            <w:vAlign w:val="center"/>
            <w:hideMark/>
          </w:tcPr>
          <w:p w:rsidRPr="00B57492" w:rsidR="007C7FDB" w:rsidP="009E3866" w:rsidRDefault="007C7FDB" w14:paraId="5480E08C" w14:textId="77777777">
            <w:pPr>
              <w:spacing w:after="0" w:line="240" w:lineRule="auto"/>
              <w:jc w:val="center"/>
              <w:rPr>
                <w:rFonts w:ascii="Times New Roman" w:hAnsi="Times New Roman" w:cs="Times New Roman"/>
                <w:b/>
                <w:bCs/>
                <w:iCs/>
                <w:sz w:val="28"/>
                <w:szCs w:val="28"/>
              </w:rPr>
            </w:pPr>
            <w:r w:rsidRPr="00B57492">
              <w:rPr>
                <w:rFonts w:ascii="Times New Roman" w:hAnsi="Times New Roman" w:eastAsia="Times New Roman" w:cs="Times New Roman"/>
                <w:iCs/>
                <w:sz w:val="28"/>
                <w:szCs w:val="28"/>
                <w:lang w:eastAsia="lv-LV"/>
              </w:rPr>
              <w:t>Projekts šo jomu neskar.</w:t>
            </w:r>
          </w:p>
        </w:tc>
      </w:tr>
    </w:tbl>
    <w:p w:rsidRPr="00B57492" w:rsidR="007C7FDB" w:rsidP="009E3866" w:rsidRDefault="007C7FDB" w14:paraId="1BEF37E4" w14:textId="77777777">
      <w:pPr>
        <w:spacing w:after="0" w:line="240" w:lineRule="auto"/>
        <w:rPr>
          <w:rFonts w:ascii="Times New Roman" w:hAnsi="Times New Roman" w:eastAsia="Times New Roman" w:cs="Times New Roman"/>
          <w:iCs/>
          <w:sz w:val="28"/>
          <w:szCs w:val="28"/>
          <w:lang w:eastAsia="lv-LV"/>
        </w:rPr>
      </w:pPr>
    </w:p>
    <w:tbl>
      <w:tblPr>
        <w:tblW w:w="495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964"/>
      </w:tblGrid>
      <w:tr w:rsidRPr="00B57492" w:rsidR="00E5323B" w:rsidTr="006E11EE" w14:paraId="18E3B7CF"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57492" w:rsidR="00655F2C" w:rsidP="008F389C" w:rsidRDefault="00E5323B" w14:paraId="03A2D576" w14:textId="77777777">
            <w:pPr>
              <w:spacing w:after="0" w:line="240" w:lineRule="auto"/>
              <w:jc w:val="center"/>
              <w:rPr>
                <w:rFonts w:ascii="Times New Roman" w:hAnsi="Times New Roman" w:eastAsia="Times New Roman" w:cs="Times New Roman"/>
                <w:b/>
                <w:bCs/>
                <w:iCs/>
                <w:sz w:val="28"/>
                <w:szCs w:val="28"/>
                <w:lang w:eastAsia="lv-LV"/>
              </w:rPr>
            </w:pPr>
            <w:r w:rsidRPr="00B57492">
              <w:rPr>
                <w:rFonts w:ascii="Times New Roman" w:hAnsi="Times New Roman" w:eastAsia="Times New Roman" w:cs="Times New Roman"/>
                <w:b/>
                <w:bCs/>
                <w:iCs/>
                <w:sz w:val="28"/>
                <w:szCs w:val="28"/>
                <w:lang w:eastAsia="lv-LV"/>
              </w:rPr>
              <w:t>V. Tiesību akta projekta atbilstība Latvijas Republikas starptautiskajām saistībām</w:t>
            </w:r>
          </w:p>
        </w:tc>
      </w:tr>
      <w:tr w:rsidRPr="00B57492" w:rsidR="00C565CE" w:rsidTr="006E11EE" w14:paraId="282D31CF"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B57492" w:rsidR="00C565CE" w:rsidP="009E3866" w:rsidRDefault="00C565CE" w14:paraId="730F2C8E"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Projekts šo jomu neskar</w:t>
            </w:r>
            <w:r w:rsidRPr="00B57492" w:rsidR="004F4B3D">
              <w:rPr>
                <w:rFonts w:ascii="Times New Roman" w:hAnsi="Times New Roman" w:eastAsia="Times New Roman" w:cs="Times New Roman"/>
                <w:iCs/>
                <w:sz w:val="28"/>
                <w:szCs w:val="28"/>
                <w:lang w:eastAsia="lv-LV"/>
              </w:rPr>
              <w:t>.</w:t>
            </w:r>
          </w:p>
        </w:tc>
      </w:tr>
    </w:tbl>
    <w:p w:rsidRPr="00B57492" w:rsidR="006E11EE" w:rsidP="002650CF" w:rsidRDefault="006E11EE" w14:paraId="1AB31DF1" w14:textId="649075F9">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B57492" w:rsidR="006E11EE" w:rsidTr="0015573A" w14:paraId="0C8ABD20"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B57492" w:rsidR="006E11EE" w:rsidP="008F389C" w:rsidRDefault="006E11EE" w14:paraId="5C3230E6" w14:textId="77777777">
            <w:pPr>
              <w:spacing w:after="0" w:line="240" w:lineRule="auto"/>
              <w:jc w:val="center"/>
              <w:rPr>
                <w:rFonts w:ascii="Times New Roman" w:hAnsi="Times New Roman" w:eastAsia="Times New Roman" w:cs="Times New Roman"/>
                <w:b/>
                <w:bCs/>
                <w:iCs/>
                <w:sz w:val="28"/>
                <w:szCs w:val="28"/>
                <w:lang w:eastAsia="lv-LV"/>
              </w:rPr>
            </w:pPr>
            <w:r w:rsidRPr="00B57492">
              <w:rPr>
                <w:rFonts w:ascii="Times New Roman" w:hAnsi="Times New Roman" w:eastAsia="Times New Roman" w:cs="Times New Roman"/>
                <w:b/>
                <w:bCs/>
                <w:iCs/>
                <w:sz w:val="28"/>
                <w:szCs w:val="28"/>
                <w:lang w:eastAsia="lv-LV"/>
              </w:rPr>
              <w:t>VI. Sabiedrības līdzdalība un komunikācijas aktivitātes</w:t>
            </w:r>
          </w:p>
        </w:tc>
      </w:tr>
      <w:tr w:rsidRPr="00B57492" w:rsidR="006E11EE" w:rsidTr="0015573A" w14:paraId="553B6268" w14:textId="77777777">
        <w:trPr>
          <w:tblCellSpacing w:w="15" w:type="dxa"/>
        </w:trPr>
        <w:tc>
          <w:tcPr>
            <w:tcW w:w="4967" w:type="pct"/>
            <w:tcBorders>
              <w:top w:val="outset" w:color="auto" w:sz="6" w:space="0"/>
              <w:left w:val="outset" w:color="auto" w:sz="6" w:space="0"/>
              <w:bottom w:val="outset" w:color="auto" w:sz="6" w:space="0"/>
              <w:right w:val="outset" w:color="auto" w:sz="6" w:space="0"/>
            </w:tcBorders>
            <w:hideMark/>
          </w:tcPr>
          <w:p w:rsidRPr="00B57492" w:rsidR="006E11EE" w:rsidP="009E3866" w:rsidRDefault="006E11EE" w14:paraId="418638BC"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Projekts šo jomu neskar.</w:t>
            </w:r>
          </w:p>
        </w:tc>
      </w:tr>
    </w:tbl>
    <w:p w:rsidRPr="00B57492" w:rsidR="006E11EE" w:rsidP="009E3866" w:rsidRDefault="006E11EE" w14:paraId="694A515E" w14:textId="77777777">
      <w:pPr>
        <w:spacing w:after="0" w:line="240" w:lineRule="auto"/>
        <w:rPr>
          <w:rFonts w:ascii="Times New Roman" w:hAnsi="Times New Roman" w:eastAsia="Times New Roman" w:cs="Times New Roman"/>
          <w:iCs/>
          <w:sz w:val="28"/>
          <w:szCs w:val="28"/>
          <w:lang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Pr="00B57492" w:rsidR="00E5323B" w:rsidTr="00E5323B" w14:paraId="6587EB4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B57492" w:rsidR="00655F2C" w:rsidP="008F389C" w:rsidRDefault="00E5323B" w14:paraId="7C4105C9" w14:textId="77777777">
            <w:pPr>
              <w:spacing w:after="0" w:line="240" w:lineRule="auto"/>
              <w:jc w:val="center"/>
              <w:rPr>
                <w:rFonts w:ascii="Times New Roman" w:hAnsi="Times New Roman" w:eastAsia="Times New Roman" w:cs="Times New Roman"/>
                <w:b/>
                <w:bCs/>
                <w:iCs/>
                <w:sz w:val="28"/>
                <w:szCs w:val="28"/>
                <w:lang w:eastAsia="lv-LV"/>
              </w:rPr>
            </w:pPr>
            <w:r w:rsidRPr="00B57492">
              <w:rPr>
                <w:rFonts w:ascii="Times New Roman" w:hAnsi="Times New Roman" w:eastAsia="Times New Roman" w:cs="Times New Roman"/>
                <w:b/>
                <w:bCs/>
                <w:iCs/>
                <w:sz w:val="28"/>
                <w:szCs w:val="28"/>
                <w:lang w:eastAsia="lv-LV"/>
              </w:rPr>
              <w:t>VII. Tiesību akta projekta izpildes nodrošināšana un tās ietekme uz institūcijām</w:t>
            </w:r>
          </w:p>
        </w:tc>
      </w:tr>
      <w:tr w:rsidRPr="00B57492" w:rsidR="00B57492" w:rsidTr="00B57492" w14:paraId="7F6B2614"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B57492" w:rsidP="009E3866" w:rsidRDefault="00B57492" w14:paraId="2A59D4FE"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1.</w:t>
            </w:r>
          </w:p>
        </w:tc>
        <w:tc>
          <w:tcPr>
            <w:tcW w:w="1678" w:type="pct"/>
            <w:tcBorders>
              <w:top w:val="outset" w:color="auto" w:sz="6" w:space="0"/>
              <w:left w:val="outset" w:color="auto" w:sz="6" w:space="0"/>
              <w:bottom w:val="outset" w:color="auto" w:sz="6" w:space="0"/>
              <w:right w:val="outset" w:color="auto" w:sz="6" w:space="0"/>
            </w:tcBorders>
            <w:hideMark/>
          </w:tcPr>
          <w:p w:rsidRPr="00B57492" w:rsidR="00B57492" w:rsidP="008F389C" w:rsidRDefault="00B57492" w14:paraId="534CD1B7"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Projekta izpildē iesaistītās institūcijas</w:t>
            </w:r>
          </w:p>
        </w:tc>
        <w:tc>
          <w:tcPr>
            <w:tcW w:w="2960" w:type="pct"/>
            <w:tcBorders>
              <w:top w:val="outset" w:color="auto" w:sz="6" w:space="0"/>
              <w:left w:val="outset" w:color="auto" w:sz="6" w:space="0"/>
              <w:bottom w:val="outset" w:color="auto" w:sz="6" w:space="0"/>
              <w:right w:val="outset" w:color="auto" w:sz="6" w:space="0"/>
            </w:tcBorders>
            <w:hideMark/>
          </w:tcPr>
          <w:p w:rsidRPr="00B57492" w:rsidR="00B57492" w:rsidRDefault="00B57492" w14:paraId="45163139" w14:textId="2B1D8772">
            <w:pPr>
              <w:spacing w:after="0" w:line="240" w:lineRule="auto"/>
              <w:jc w:val="both"/>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 xml:space="preserve">Kultūras ministrija, Latvijas Mākslas akadēmija, Latvijas Kultūras akadēmija, Latvijas Kultūras akadēmijas Latvijas Kultūras koledža, Jāzepa Vītola Latvijas Mūzikas akadēmija, profesionālās izglītības kompetences centrs </w:t>
            </w:r>
            <w:r w:rsidRPr="00B57492">
              <w:rPr>
                <w:rFonts w:ascii="Times New Roman" w:hAnsi="Times New Roman" w:cs="Times New Roman"/>
                <w:sz w:val="28"/>
                <w:szCs w:val="28"/>
                <w:shd w:val="clear" w:color="auto" w:fill="FFFFFF"/>
              </w:rPr>
              <w:t>„</w:t>
            </w:r>
            <w:r w:rsidRPr="00B57492">
              <w:rPr>
                <w:rFonts w:ascii="Times New Roman" w:hAnsi="Times New Roman" w:eastAsia="Times New Roman" w:cs="Times New Roman"/>
                <w:iCs/>
                <w:sz w:val="28"/>
                <w:szCs w:val="28"/>
                <w:lang w:eastAsia="lv-LV"/>
              </w:rPr>
              <w:t xml:space="preserve">Nacionālā </w:t>
            </w:r>
            <w:r w:rsidR="00DD77EF">
              <w:rPr>
                <w:rFonts w:ascii="Times New Roman" w:hAnsi="Times New Roman" w:eastAsia="Times New Roman" w:cs="Times New Roman"/>
                <w:iCs/>
                <w:sz w:val="28"/>
                <w:szCs w:val="28"/>
                <w:lang w:eastAsia="lv-LV"/>
              </w:rPr>
              <w:t>M</w:t>
            </w:r>
            <w:r w:rsidRPr="00B57492" w:rsidR="00DD77EF">
              <w:rPr>
                <w:rFonts w:ascii="Times New Roman" w:hAnsi="Times New Roman" w:eastAsia="Times New Roman" w:cs="Times New Roman"/>
                <w:iCs/>
                <w:sz w:val="28"/>
                <w:szCs w:val="28"/>
                <w:lang w:eastAsia="lv-LV"/>
              </w:rPr>
              <w:t xml:space="preserve">ākslu </w:t>
            </w:r>
            <w:r w:rsidRPr="00B57492">
              <w:rPr>
                <w:rFonts w:ascii="Times New Roman" w:hAnsi="Times New Roman" w:eastAsia="Times New Roman" w:cs="Times New Roman"/>
                <w:iCs/>
                <w:sz w:val="28"/>
                <w:szCs w:val="28"/>
                <w:lang w:eastAsia="lv-LV"/>
              </w:rPr>
              <w:t xml:space="preserve">vidusskola”, valsts sabiedrība ar ierobežotu atbildību „Dailes teātris”, valsts sabiedrība ar ierobežotu atbildību „Latvijas </w:t>
            </w:r>
            <w:r w:rsidR="001C71C3">
              <w:rPr>
                <w:rFonts w:ascii="Times New Roman" w:hAnsi="Times New Roman" w:eastAsia="Times New Roman" w:cs="Times New Roman"/>
                <w:iCs/>
                <w:sz w:val="28"/>
                <w:szCs w:val="28"/>
                <w:lang w:eastAsia="lv-LV"/>
              </w:rPr>
              <w:t>L</w:t>
            </w:r>
            <w:r w:rsidRPr="00B57492">
              <w:rPr>
                <w:rFonts w:ascii="Times New Roman" w:hAnsi="Times New Roman" w:eastAsia="Times New Roman" w:cs="Times New Roman"/>
                <w:iCs/>
                <w:sz w:val="28"/>
                <w:szCs w:val="28"/>
                <w:lang w:eastAsia="lv-LV"/>
              </w:rPr>
              <w:t>eļļu teātris”, valsts akciju sabiedrība „Valsts nekustamie īpašumi”.</w:t>
            </w:r>
          </w:p>
        </w:tc>
      </w:tr>
      <w:tr w:rsidRPr="00B57492" w:rsidR="00E5323B" w:rsidTr="00B57492" w14:paraId="0351F73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655F2C" w:rsidP="009E3866" w:rsidRDefault="00E5323B" w14:paraId="4CA0CD51"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lastRenderedPageBreak/>
              <w:t>2.</w:t>
            </w:r>
          </w:p>
        </w:tc>
        <w:tc>
          <w:tcPr>
            <w:tcW w:w="1678" w:type="pct"/>
            <w:tcBorders>
              <w:top w:val="outset" w:color="auto" w:sz="6" w:space="0"/>
              <w:left w:val="outset" w:color="auto" w:sz="6" w:space="0"/>
              <w:bottom w:val="outset" w:color="auto" w:sz="6" w:space="0"/>
              <w:right w:val="outset" w:color="auto" w:sz="6" w:space="0"/>
            </w:tcBorders>
            <w:hideMark/>
          </w:tcPr>
          <w:p w:rsidRPr="00B57492" w:rsidR="003E0DBF" w:rsidP="008F389C" w:rsidRDefault="00E5323B" w14:paraId="4FF18699"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Projekta izpildes ietekme uz pārvaldes funkcijām un institucionālo struktūru.</w:t>
            </w:r>
          </w:p>
          <w:p w:rsidRPr="00B57492" w:rsidR="00E5323B" w:rsidRDefault="00E5323B" w14:paraId="7FC5842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Jaunu institūciju izveide, esošu institūciju likvidācija vai reorganizācija, to ietekme uz institūcijas cilvēkresursiem</w:t>
            </w:r>
          </w:p>
        </w:tc>
        <w:tc>
          <w:tcPr>
            <w:tcW w:w="2960" w:type="pct"/>
            <w:tcBorders>
              <w:top w:val="outset" w:color="auto" w:sz="6" w:space="0"/>
              <w:left w:val="outset" w:color="auto" w:sz="6" w:space="0"/>
              <w:bottom w:val="outset" w:color="auto" w:sz="6" w:space="0"/>
              <w:right w:val="outset" w:color="auto" w:sz="6" w:space="0"/>
            </w:tcBorders>
            <w:hideMark/>
          </w:tcPr>
          <w:p w:rsidRPr="00B57492" w:rsidR="00E5323B" w:rsidRDefault="009A262D" w14:paraId="576CC86E"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Projekts šo jomu neskar.</w:t>
            </w:r>
          </w:p>
        </w:tc>
      </w:tr>
      <w:tr w:rsidRPr="00B57492" w:rsidR="00E5323B" w:rsidTr="00B57492" w14:paraId="67AA6DF6"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B57492" w:rsidR="00655F2C" w:rsidP="009E3866" w:rsidRDefault="00E5323B" w14:paraId="7A857E86" w14:textId="77777777">
            <w:pPr>
              <w:spacing w:after="0" w:line="240" w:lineRule="auto"/>
              <w:jc w:val="center"/>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3.</w:t>
            </w:r>
          </w:p>
        </w:tc>
        <w:tc>
          <w:tcPr>
            <w:tcW w:w="1678" w:type="pct"/>
            <w:tcBorders>
              <w:top w:val="outset" w:color="auto" w:sz="6" w:space="0"/>
              <w:left w:val="outset" w:color="auto" w:sz="6" w:space="0"/>
              <w:bottom w:val="outset" w:color="auto" w:sz="6" w:space="0"/>
              <w:right w:val="outset" w:color="auto" w:sz="6" w:space="0"/>
            </w:tcBorders>
            <w:hideMark/>
          </w:tcPr>
          <w:p w:rsidRPr="00B57492" w:rsidR="00E5323B" w:rsidP="008F389C" w:rsidRDefault="00E5323B" w14:paraId="6E53C574"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Cita informācija</w:t>
            </w:r>
          </w:p>
        </w:tc>
        <w:tc>
          <w:tcPr>
            <w:tcW w:w="2960" w:type="pct"/>
            <w:tcBorders>
              <w:top w:val="outset" w:color="auto" w:sz="6" w:space="0"/>
              <w:left w:val="outset" w:color="auto" w:sz="6" w:space="0"/>
              <w:bottom w:val="outset" w:color="auto" w:sz="6" w:space="0"/>
              <w:right w:val="outset" w:color="auto" w:sz="6" w:space="0"/>
            </w:tcBorders>
            <w:hideMark/>
          </w:tcPr>
          <w:p w:rsidRPr="00B57492" w:rsidR="00E5323B" w:rsidRDefault="009A262D" w14:paraId="1ECADDC4" w14:textId="77777777">
            <w:pPr>
              <w:spacing w:after="0" w:line="240" w:lineRule="auto"/>
              <w:rPr>
                <w:rFonts w:ascii="Times New Roman" w:hAnsi="Times New Roman" w:eastAsia="Times New Roman" w:cs="Times New Roman"/>
                <w:iCs/>
                <w:sz w:val="28"/>
                <w:szCs w:val="28"/>
                <w:lang w:eastAsia="lv-LV"/>
              </w:rPr>
            </w:pPr>
            <w:r w:rsidRPr="00B57492">
              <w:rPr>
                <w:rFonts w:ascii="Times New Roman" w:hAnsi="Times New Roman" w:eastAsia="Times New Roman" w:cs="Times New Roman"/>
                <w:iCs/>
                <w:sz w:val="28"/>
                <w:szCs w:val="28"/>
                <w:lang w:eastAsia="lv-LV"/>
              </w:rPr>
              <w:t>Nav</w:t>
            </w:r>
          </w:p>
        </w:tc>
      </w:tr>
    </w:tbl>
    <w:p w:rsidRPr="00B57492" w:rsidR="007F6C27" w:rsidP="009E3866" w:rsidRDefault="007F6C27" w14:paraId="10495455" w14:textId="77777777">
      <w:pPr>
        <w:spacing w:after="0" w:line="240" w:lineRule="auto"/>
        <w:rPr>
          <w:rFonts w:ascii="Times New Roman" w:hAnsi="Times New Roman" w:cs="Times New Roman"/>
          <w:sz w:val="28"/>
          <w:szCs w:val="28"/>
        </w:rPr>
      </w:pPr>
    </w:p>
    <w:p w:rsidRPr="00B57492" w:rsidR="0000624E" w:rsidP="008F389C" w:rsidRDefault="0000624E" w14:paraId="6834EBD0" w14:textId="77777777">
      <w:pPr>
        <w:spacing w:after="0" w:line="240" w:lineRule="auto"/>
        <w:rPr>
          <w:rFonts w:ascii="Times New Roman" w:hAnsi="Times New Roman" w:cs="Times New Roman"/>
          <w:sz w:val="28"/>
          <w:szCs w:val="28"/>
        </w:rPr>
      </w:pPr>
    </w:p>
    <w:p w:rsidRPr="00B57492" w:rsidR="00B23E5D" w:rsidRDefault="00B23E5D" w14:paraId="51476779" w14:textId="77777777">
      <w:pPr>
        <w:tabs>
          <w:tab w:val="left" w:pos="6804"/>
        </w:tabs>
        <w:spacing w:after="0" w:line="240" w:lineRule="auto"/>
        <w:ind w:left="142"/>
        <w:jc w:val="both"/>
        <w:rPr>
          <w:rFonts w:ascii="Times New Roman" w:hAnsi="Times New Roman" w:eastAsia="Times New Roman" w:cs="Times New Roman"/>
          <w:sz w:val="28"/>
          <w:szCs w:val="28"/>
          <w:lang w:eastAsia="lv-LV"/>
        </w:rPr>
      </w:pPr>
      <w:r w:rsidRPr="00B57492">
        <w:rPr>
          <w:rFonts w:ascii="Times New Roman" w:hAnsi="Times New Roman" w:eastAsia="Times New Roman" w:cs="Times New Roman"/>
          <w:sz w:val="28"/>
          <w:szCs w:val="28"/>
          <w:lang w:eastAsia="lv-LV"/>
        </w:rPr>
        <w:t>Kultūras min</w:t>
      </w:r>
      <w:r w:rsidRPr="00B57492" w:rsidR="0028408B">
        <w:rPr>
          <w:rFonts w:ascii="Times New Roman" w:hAnsi="Times New Roman" w:eastAsia="Times New Roman" w:cs="Times New Roman"/>
          <w:sz w:val="28"/>
          <w:szCs w:val="28"/>
          <w:lang w:eastAsia="lv-LV"/>
        </w:rPr>
        <w:t>istrs</w:t>
      </w:r>
      <w:r w:rsidRPr="00B57492">
        <w:rPr>
          <w:rFonts w:ascii="Times New Roman" w:hAnsi="Times New Roman" w:eastAsia="Times New Roman" w:cs="Times New Roman"/>
          <w:sz w:val="28"/>
          <w:szCs w:val="28"/>
          <w:lang w:eastAsia="lv-LV"/>
        </w:rPr>
        <w:tab/>
      </w:r>
      <w:r w:rsidRPr="00B57492">
        <w:rPr>
          <w:rFonts w:ascii="Times New Roman" w:hAnsi="Times New Roman" w:eastAsia="Times New Roman" w:cs="Times New Roman"/>
          <w:sz w:val="28"/>
          <w:szCs w:val="28"/>
          <w:lang w:eastAsia="lv-LV"/>
        </w:rPr>
        <w:tab/>
      </w:r>
      <w:r w:rsidRPr="00B57492" w:rsidR="0028408B">
        <w:rPr>
          <w:rFonts w:ascii="Times New Roman" w:hAnsi="Times New Roman" w:eastAsia="Times New Roman" w:cs="Times New Roman"/>
          <w:sz w:val="28"/>
          <w:szCs w:val="28"/>
          <w:lang w:eastAsia="lv-LV"/>
        </w:rPr>
        <w:t>N.Puntulis</w:t>
      </w:r>
    </w:p>
    <w:p w:rsidRPr="00B57492" w:rsidR="00B23E5D" w:rsidRDefault="00B23E5D" w14:paraId="3B596FCA" w14:textId="77777777">
      <w:pPr>
        <w:spacing w:after="0" w:line="240" w:lineRule="auto"/>
        <w:ind w:left="142"/>
        <w:rPr>
          <w:rFonts w:ascii="Times New Roman" w:hAnsi="Times New Roman" w:eastAsia="Times New Roman" w:cs="Times New Roman"/>
          <w:sz w:val="28"/>
          <w:szCs w:val="28"/>
          <w:lang w:eastAsia="lv-LV"/>
        </w:rPr>
      </w:pPr>
    </w:p>
    <w:p w:rsidRPr="00B57492" w:rsidR="00B23E5D" w:rsidRDefault="00D24072" w14:paraId="71226242" w14:textId="77777777">
      <w:pPr>
        <w:tabs>
          <w:tab w:val="left" w:pos="6120"/>
        </w:tabs>
        <w:spacing w:after="0" w:line="240" w:lineRule="auto"/>
        <w:ind w:left="142"/>
        <w:jc w:val="both"/>
        <w:rPr>
          <w:rFonts w:ascii="Times New Roman" w:hAnsi="Times New Roman" w:eastAsia="Times New Roman" w:cs="Times New Roman"/>
          <w:sz w:val="28"/>
          <w:szCs w:val="28"/>
          <w:lang w:eastAsia="lv-LV"/>
        </w:rPr>
      </w:pPr>
      <w:r w:rsidRPr="00B57492">
        <w:rPr>
          <w:rFonts w:ascii="Times New Roman" w:hAnsi="Times New Roman" w:eastAsia="Times New Roman" w:cs="Times New Roman"/>
          <w:sz w:val="28"/>
          <w:szCs w:val="28"/>
          <w:lang w:eastAsia="lv-LV"/>
        </w:rPr>
        <w:t>Vīza: Valsts sekretāre</w:t>
      </w:r>
      <w:r w:rsidRPr="00B57492" w:rsidR="00B23E5D">
        <w:rPr>
          <w:rFonts w:ascii="Times New Roman" w:hAnsi="Times New Roman" w:eastAsia="Times New Roman" w:cs="Times New Roman"/>
          <w:sz w:val="28"/>
          <w:szCs w:val="28"/>
          <w:lang w:eastAsia="lv-LV"/>
        </w:rPr>
        <w:t xml:space="preserve"> </w:t>
      </w:r>
      <w:r w:rsidRPr="00B57492" w:rsidR="00B23E5D">
        <w:rPr>
          <w:rFonts w:ascii="Times New Roman" w:hAnsi="Times New Roman" w:eastAsia="Times New Roman" w:cs="Times New Roman"/>
          <w:sz w:val="28"/>
          <w:szCs w:val="28"/>
          <w:lang w:eastAsia="lv-LV"/>
        </w:rPr>
        <w:tab/>
      </w:r>
      <w:r w:rsidRPr="00B57492" w:rsidR="00B23E5D">
        <w:rPr>
          <w:rFonts w:ascii="Times New Roman" w:hAnsi="Times New Roman" w:eastAsia="Times New Roman" w:cs="Times New Roman"/>
          <w:sz w:val="28"/>
          <w:szCs w:val="28"/>
          <w:lang w:eastAsia="lv-LV"/>
        </w:rPr>
        <w:tab/>
      </w:r>
      <w:r w:rsidRPr="00B57492" w:rsidR="00B23E5D">
        <w:rPr>
          <w:rFonts w:ascii="Times New Roman" w:hAnsi="Times New Roman" w:eastAsia="Times New Roman" w:cs="Times New Roman"/>
          <w:sz w:val="28"/>
          <w:szCs w:val="28"/>
          <w:lang w:eastAsia="lv-LV"/>
        </w:rPr>
        <w:tab/>
      </w:r>
      <w:r w:rsidRPr="00B57492">
        <w:rPr>
          <w:rFonts w:ascii="Times New Roman" w:hAnsi="Times New Roman" w:eastAsia="Times New Roman" w:cs="Times New Roman"/>
          <w:sz w:val="28"/>
          <w:szCs w:val="28"/>
          <w:lang w:eastAsia="lv-LV"/>
        </w:rPr>
        <w:t>D.Vilsone</w:t>
      </w:r>
    </w:p>
    <w:p w:rsidRPr="00B57492" w:rsidR="00894C55" w:rsidRDefault="00894C55" w14:paraId="4F2081ED" w14:textId="77777777">
      <w:pPr>
        <w:spacing w:after="0" w:line="240" w:lineRule="auto"/>
        <w:rPr>
          <w:rFonts w:ascii="Times New Roman" w:hAnsi="Times New Roman" w:cs="Times New Roman"/>
          <w:sz w:val="28"/>
          <w:szCs w:val="28"/>
        </w:rPr>
      </w:pPr>
    </w:p>
    <w:p w:rsidRPr="00B57492" w:rsidR="0000624E" w:rsidRDefault="0000624E" w14:paraId="2D2535FE" w14:textId="77777777">
      <w:pPr>
        <w:spacing w:after="0" w:line="240" w:lineRule="auto"/>
        <w:rPr>
          <w:rFonts w:ascii="Times New Roman" w:hAnsi="Times New Roman" w:cs="Times New Roman"/>
          <w:sz w:val="28"/>
          <w:szCs w:val="28"/>
        </w:rPr>
      </w:pPr>
    </w:p>
    <w:p w:rsidRPr="00B57492" w:rsidR="00035701" w:rsidRDefault="00035701" w14:paraId="07952366" w14:textId="77777777">
      <w:pPr>
        <w:spacing w:after="0" w:line="240" w:lineRule="auto"/>
        <w:rPr>
          <w:rFonts w:ascii="Times New Roman" w:hAnsi="Times New Roman" w:cs="Times New Roman"/>
          <w:sz w:val="28"/>
          <w:szCs w:val="28"/>
        </w:rPr>
      </w:pPr>
    </w:p>
    <w:p w:rsidRPr="00B57492" w:rsidR="0000624E" w:rsidRDefault="0000624E" w14:paraId="7F7BB686" w14:textId="77777777">
      <w:pPr>
        <w:spacing w:after="0" w:line="240" w:lineRule="auto"/>
        <w:rPr>
          <w:rFonts w:ascii="Times New Roman" w:hAnsi="Times New Roman" w:cs="Times New Roman"/>
          <w:sz w:val="28"/>
          <w:szCs w:val="28"/>
        </w:rPr>
      </w:pPr>
    </w:p>
    <w:p w:rsidR="00E10DD9" w:rsidRDefault="00E10DD9" w14:paraId="481634E8" w14:textId="6C25EC78">
      <w:pPr>
        <w:spacing w:after="0" w:line="240" w:lineRule="auto"/>
        <w:rPr>
          <w:rFonts w:ascii="Times New Roman" w:hAnsi="Times New Roman" w:cs="Times New Roman"/>
          <w:sz w:val="28"/>
          <w:szCs w:val="28"/>
        </w:rPr>
      </w:pPr>
    </w:p>
    <w:p w:rsidR="008D79AF" w:rsidRDefault="008D79AF" w14:paraId="05EDB806" w14:textId="0BB97E8C">
      <w:pPr>
        <w:spacing w:after="0" w:line="240" w:lineRule="auto"/>
        <w:rPr>
          <w:rFonts w:ascii="Times New Roman" w:hAnsi="Times New Roman" w:cs="Times New Roman"/>
          <w:sz w:val="28"/>
          <w:szCs w:val="28"/>
        </w:rPr>
      </w:pPr>
    </w:p>
    <w:p w:rsidR="008D79AF" w:rsidRDefault="008D79AF" w14:paraId="66387575" w14:textId="1EFEF6FA">
      <w:pPr>
        <w:spacing w:after="0" w:line="240" w:lineRule="auto"/>
        <w:rPr>
          <w:rFonts w:ascii="Times New Roman" w:hAnsi="Times New Roman" w:cs="Times New Roman"/>
          <w:sz w:val="28"/>
          <w:szCs w:val="28"/>
        </w:rPr>
      </w:pPr>
    </w:p>
    <w:p w:rsidR="008D79AF" w:rsidRDefault="008D79AF" w14:paraId="365596C2" w14:textId="0C856453">
      <w:pPr>
        <w:spacing w:after="0" w:line="240" w:lineRule="auto"/>
        <w:rPr>
          <w:rFonts w:ascii="Times New Roman" w:hAnsi="Times New Roman" w:cs="Times New Roman"/>
          <w:sz w:val="28"/>
          <w:szCs w:val="28"/>
        </w:rPr>
      </w:pPr>
    </w:p>
    <w:p w:rsidR="008D79AF" w:rsidRDefault="008D79AF" w14:paraId="74668171" w14:textId="1B80BC39">
      <w:pPr>
        <w:spacing w:after="0" w:line="240" w:lineRule="auto"/>
        <w:rPr>
          <w:rFonts w:ascii="Times New Roman" w:hAnsi="Times New Roman" w:cs="Times New Roman"/>
          <w:sz w:val="28"/>
          <w:szCs w:val="28"/>
        </w:rPr>
      </w:pPr>
    </w:p>
    <w:p w:rsidR="008D79AF" w:rsidRDefault="008D79AF" w14:paraId="34C18709" w14:textId="7F66442D">
      <w:pPr>
        <w:spacing w:after="0" w:line="240" w:lineRule="auto"/>
        <w:rPr>
          <w:rFonts w:ascii="Times New Roman" w:hAnsi="Times New Roman" w:cs="Times New Roman"/>
          <w:sz w:val="28"/>
          <w:szCs w:val="28"/>
        </w:rPr>
      </w:pPr>
    </w:p>
    <w:p w:rsidR="008D79AF" w:rsidRDefault="008D79AF" w14:paraId="11525F5F" w14:textId="20217E14">
      <w:pPr>
        <w:spacing w:after="0" w:line="240" w:lineRule="auto"/>
        <w:rPr>
          <w:rFonts w:ascii="Times New Roman" w:hAnsi="Times New Roman" w:cs="Times New Roman"/>
          <w:sz w:val="28"/>
          <w:szCs w:val="28"/>
        </w:rPr>
      </w:pPr>
    </w:p>
    <w:p w:rsidR="008D79AF" w:rsidRDefault="008D79AF" w14:paraId="3FEE9271" w14:textId="3E74D656">
      <w:pPr>
        <w:spacing w:after="0" w:line="240" w:lineRule="auto"/>
        <w:rPr>
          <w:rFonts w:ascii="Times New Roman" w:hAnsi="Times New Roman" w:cs="Times New Roman"/>
          <w:sz w:val="28"/>
          <w:szCs w:val="28"/>
        </w:rPr>
      </w:pPr>
    </w:p>
    <w:p w:rsidR="008D79AF" w:rsidRDefault="008D79AF" w14:paraId="234F808E" w14:textId="3C037CDC">
      <w:pPr>
        <w:spacing w:after="0" w:line="240" w:lineRule="auto"/>
        <w:rPr>
          <w:rFonts w:ascii="Times New Roman" w:hAnsi="Times New Roman" w:cs="Times New Roman"/>
          <w:sz w:val="28"/>
          <w:szCs w:val="28"/>
        </w:rPr>
      </w:pPr>
    </w:p>
    <w:p w:rsidRPr="00B57492" w:rsidR="008D79AF" w:rsidRDefault="008D79AF" w14:paraId="6CD9E361" w14:textId="77777777">
      <w:pPr>
        <w:spacing w:after="0" w:line="240" w:lineRule="auto"/>
        <w:rPr>
          <w:rFonts w:ascii="Times New Roman" w:hAnsi="Times New Roman" w:cs="Times New Roman"/>
          <w:sz w:val="28"/>
          <w:szCs w:val="28"/>
        </w:rPr>
      </w:pPr>
    </w:p>
    <w:p w:rsidRPr="00B57492" w:rsidR="00E10DD9" w:rsidRDefault="00E10DD9" w14:paraId="16F8766F" w14:textId="77777777">
      <w:pPr>
        <w:spacing w:after="0" w:line="240" w:lineRule="auto"/>
        <w:rPr>
          <w:rFonts w:ascii="Times New Roman" w:hAnsi="Times New Roman" w:cs="Times New Roman"/>
          <w:sz w:val="28"/>
          <w:szCs w:val="28"/>
        </w:rPr>
      </w:pPr>
    </w:p>
    <w:p w:rsidRPr="00B57492" w:rsidR="0000624E" w:rsidRDefault="0000624E" w14:paraId="54E4451C" w14:textId="77777777">
      <w:pPr>
        <w:spacing w:after="0" w:line="240" w:lineRule="auto"/>
        <w:rPr>
          <w:rFonts w:ascii="Times New Roman" w:hAnsi="Times New Roman" w:cs="Times New Roman"/>
          <w:color w:val="000000"/>
          <w:sz w:val="20"/>
          <w:szCs w:val="20"/>
        </w:rPr>
      </w:pPr>
    </w:p>
    <w:p w:rsidRPr="00394ACB" w:rsidR="00394ACB" w:rsidRDefault="00394ACB" w14:paraId="17C1A9B2" w14:textId="3EF4C911">
      <w:pPr>
        <w:tabs>
          <w:tab w:val="center" w:pos="4535"/>
        </w:tabs>
        <w:spacing w:after="0" w:line="240" w:lineRule="auto"/>
        <w:rPr>
          <w:rFonts w:ascii="Times New Roman" w:hAnsi="Times New Roman" w:eastAsia="Times New Roman" w:cs="Times New Roman"/>
          <w:sz w:val="20"/>
          <w:szCs w:val="20"/>
          <w:lang w:eastAsia="lv-LV"/>
        </w:rPr>
      </w:pPr>
      <w:r w:rsidRPr="00394ACB">
        <w:rPr>
          <w:rFonts w:ascii="Times New Roman" w:hAnsi="Times New Roman" w:eastAsia="Times New Roman" w:cs="Times New Roman"/>
          <w:sz w:val="20"/>
          <w:szCs w:val="20"/>
          <w:lang w:eastAsia="lv-LV"/>
        </w:rPr>
        <w:t>Krišjāne 673302</w:t>
      </w:r>
      <w:r w:rsidR="00127374">
        <w:rPr>
          <w:rFonts w:ascii="Times New Roman" w:hAnsi="Times New Roman" w:eastAsia="Times New Roman" w:cs="Times New Roman"/>
          <w:sz w:val="20"/>
          <w:szCs w:val="20"/>
          <w:lang w:eastAsia="lv-LV"/>
        </w:rPr>
        <w:t>24</w:t>
      </w:r>
    </w:p>
    <w:p w:rsidRPr="00394ACB" w:rsidR="00394ACB" w:rsidRDefault="00FC1C80" w14:paraId="7B97D83E" w14:textId="77777777">
      <w:pPr>
        <w:spacing w:after="0" w:line="240" w:lineRule="auto"/>
        <w:jc w:val="both"/>
        <w:rPr>
          <w:rFonts w:ascii="Times New Roman" w:hAnsi="Times New Roman" w:eastAsia="Times New Roman" w:cs="Times New Roman"/>
          <w:sz w:val="24"/>
          <w:szCs w:val="24"/>
          <w:lang w:eastAsia="lv-LV"/>
        </w:rPr>
      </w:pPr>
      <w:hyperlink w:history="1" r:id="rId8">
        <w:r w:rsidRPr="00394ACB" w:rsidR="00394ACB">
          <w:rPr>
            <w:rStyle w:val="Hipersaite"/>
            <w:rFonts w:ascii="Times New Roman" w:hAnsi="Times New Roman" w:eastAsia="Times New Roman" w:cs="Times New Roman"/>
            <w:sz w:val="20"/>
            <w:szCs w:val="20"/>
            <w:lang w:eastAsia="lv-LV"/>
          </w:rPr>
          <w:t>Barba.Krisjane@km.gov.lv</w:t>
        </w:r>
      </w:hyperlink>
      <w:bookmarkStart w:name="_GoBack" w:id="2"/>
      <w:bookmarkEnd w:id="2"/>
    </w:p>
    <w:sectPr w:rsidRPr="00394ACB" w:rsidR="00394ACB" w:rsidSect="0012352E">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3DF120" w14:textId="77777777" w:rsidR="00CB275B" w:rsidRDefault="00CB275B" w:rsidP="00894C55">
      <w:pPr>
        <w:spacing w:after="0" w:line="240" w:lineRule="auto"/>
      </w:pPr>
      <w:r>
        <w:separator/>
      </w:r>
    </w:p>
  </w:endnote>
  <w:endnote w:type="continuationSeparator" w:id="0">
    <w:p w14:paraId="609D4501" w14:textId="77777777" w:rsidR="00CB275B" w:rsidRDefault="00CB275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60595" w14:textId="10FE0410" w:rsidR="00CB275B" w:rsidRPr="00233601" w:rsidRDefault="00CB275B" w:rsidP="00233601">
    <w:pPr>
      <w:pStyle w:val="Kjene"/>
      <w:rPr>
        <w:szCs w:val="20"/>
      </w:rPr>
    </w:pPr>
    <w:r>
      <w:rPr>
        <w:rFonts w:ascii="Times New Roman" w:hAnsi="Times New Roman" w:cs="Times New Roman"/>
        <w:sz w:val="20"/>
        <w:szCs w:val="20"/>
      </w:rPr>
      <w:t>KMAnot_</w:t>
    </w:r>
    <w:r w:rsidR="00FC1C80">
      <w:rPr>
        <w:rFonts w:ascii="Times New Roman" w:hAnsi="Times New Roman" w:cs="Times New Roman"/>
        <w:sz w:val="20"/>
        <w:szCs w:val="20"/>
      </w:rPr>
      <w:t>10</w:t>
    </w:r>
    <w:r>
      <w:rPr>
        <w:rFonts w:ascii="Times New Roman" w:hAnsi="Times New Roman" w:cs="Times New Roman"/>
        <w:sz w:val="20"/>
        <w:szCs w:val="20"/>
      </w:rPr>
      <w:t>09</w:t>
    </w:r>
    <w:r w:rsidRPr="00794F86">
      <w:rPr>
        <w:rFonts w:ascii="Times New Roman" w:hAnsi="Times New Roman" w:cs="Times New Roman"/>
        <w:sz w:val="20"/>
        <w:szCs w:val="20"/>
      </w:rPr>
      <w:t>20_LNG_</w:t>
    </w:r>
    <w:r>
      <w:rPr>
        <w:rFonts w:ascii="Times New Roman" w:hAnsi="Times New Roman" w:cs="Times New Roman"/>
        <w:sz w:val="20"/>
        <w:szCs w:val="20"/>
      </w:rPr>
      <w:t>izgl_kult_infrasruktura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86BEA" w14:textId="1BB0423C" w:rsidR="00CB275B" w:rsidRPr="00233601" w:rsidRDefault="00CB275B" w:rsidP="00395514">
    <w:pPr>
      <w:pStyle w:val="Kjene"/>
      <w:rPr>
        <w:szCs w:val="20"/>
      </w:rPr>
    </w:pPr>
    <w:r>
      <w:rPr>
        <w:rFonts w:ascii="Times New Roman" w:hAnsi="Times New Roman" w:cs="Times New Roman"/>
        <w:sz w:val="20"/>
        <w:szCs w:val="20"/>
      </w:rPr>
      <w:t>KMAnot_</w:t>
    </w:r>
    <w:r w:rsidR="00FC1C80">
      <w:rPr>
        <w:rFonts w:ascii="Times New Roman" w:hAnsi="Times New Roman" w:cs="Times New Roman"/>
        <w:sz w:val="20"/>
        <w:szCs w:val="20"/>
      </w:rPr>
      <w:t>10</w:t>
    </w:r>
    <w:r>
      <w:rPr>
        <w:rFonts w:ascii="Times New Roman" w:hAnsi="Times New Roman" w:cs="Times New Roman"/>
        <w:sz w:val="20"/>
        <w:szCs w:val="20"/>
      </w:rPr>
      <w:t>09</w:t>
    </w:r>
    <w:r w:rsidRPr="00794F86">
      <w:rPr>
        <w:rFonts w:ascii="Times New Roman" w:hAnsi="Times New Roman" w:cs="Times New Roman"/>
        <w:sz w:val="20"/>
        <w:szCs w:val="20"/>
      </w:rPr>
      <w:t>20_LNG_</w:t>
    </w:r>
    <w:r>
      <w:rPr>
        <w:rFonts w:ascii="Times New Roman" w:hAnsi="Times New Roman" w:cs="Times New Roman"/>
        <w:sz w:val="20"/>
        <w:szCs w:val="20"/>
      </w:rPr>
      <w:t>izgl_kult_infrastruktura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EF5DA2" w14:textId="77777777" w:rsidR="00CB275B" w:rsidRDefault="00CB275B" w:rsidP="00894C55">
      <w:pPr>
        <w:spacing w:after="0" w:line="240" w:lineRule="auto"/>
      </w:pPr>
      <w:r>
        <w:separator/>
      </w:r>
    </w:p>
  </w:footnote>
  <w:footnote w:type="continuationSeparator" w:id="0">
    <w:p w14:paraId="486551DE" w14:textId="77777777" w:rsidR="00CB275B" w:rsidRDefault="00CB275B"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4"/>
      </w:rPr>
    </w:sdtEndPr>
    <w:sdtContent>
      <w:p w:rsidRPr="00016EE8" w:rsidR="00CB275B" w:rsidRDefault="00CB275B" w14:paraId="0F62E2E1" w14:textId="77777777">
        <w:pPr>
          <w:pStyle w:val="Galvene"/>
          <w:jc w:val="center"/>
          <w:rPr>
            <w:rFonts w:ascii="Times New Roman" w:hAnsi="Times New Roman" w:cs="Times New Roman"/>
            <w:sz w:val="24"/>
            <w:szCs w:val="24"/>
          </w:rPr>
        </w:pPr>
        <w:r w:rsidRPr="00016EE8">
          <w:rPr>
            <w:rFonts w:ascii="Times New Roman" w:hAnsi="Times New Roman" w:cs="Times New Roman"/>
            <w:sz w:val="24"/>
            <w:szCs w:val="24"/>
          </w:rPr>
          <w:fldChar w:fldCharType="begin"/>
        </w:r>
        <w:r w:rsidRPr="00016EE8">
          <w:rPr>
            <w:rFonts w:ascii="Times New Roman" w:hAnsi="Times New Roman" w:cs="Times New Roman"/>
            <w:sz w:val="24"/>
            <w:szCs w:val="24"/>
          </w:rPr>
          <w:instrText xml:space="preserve"> PAGE   \* MERGEFORMAT </w:instrText>
        </w:r>
        <w:r w:rsidRPr="00016EE8">
          <w:rPr>
            <w:rFonts w:ascii="Times New Roman" w:hAnsi="Times New Roman" w:cs="Times New Roman"/>
            <w:sz w:val="24"/>
            <w:szCs w:val="24"/>
          </w:rPr>
          <w:fldChar w:fldCharType="separate"/>
        </w:r>
        <w:r>
          <w:rPr>
            <w:rFonts w:ascii="Times New Roman" w:hAnsi="Times New Roman" w:cs="Times New Roman"/>
            <w:noProof/>
            <w:sz w:val="24"/>
            <w:szCs w:val="24"/>
          </w:rPr>
          <w:t>19</w:t>
        </w:r>
        <w:r w:rsidRPr="00016EE8">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60549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91A5873"/>
    <w:multiLevelType w:val="hybridMultilevel"/>
    <w:tmpl w:val="171857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B25131"/>
    <w:multiLevelType w:val="hybridMultilevel"/>
    <w:tmpl w:val="33909F0C"/>
    <w:lvl w:ilvl="0" w:tplc="7CCC3666">
      <w:start w:val="1"/>
      <w:numFmt w:val="decimal"/>
      <w:lvlText w:val="%1)"/>
      <w:lvlJc w:val="left"/>
      <w:pPr>
        <w:ind w:left="720" w:hanging="360"/>
      </w:pPr>
      <w:rPr>
        <w:rFonts w:ascii="Times New Roman" w:eastAsiaTheme="minorHAnsi" w:hAnsi="Times New Roman" w:cstheme="minorBidi"/>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EA17A9"/>
    <w:multiLevelType w:val="hybridMultilevel"/>
    <w:tmpl w:val="A518FF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C76225"/>
    <w:multiLevelType w:val="hybridMultilevel"/>
    <w:tmpl w:val="BDE45892"/>
    <w:lvl w:ilvl="0" w:tplc="1CF4FD7A">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2C3DF0"/>
    <w:multiLevelType w:val="hybridMultilevel"/>
    <w:tmpl w:val="BCFA4A92"/>
    <w:lvl w:ilvl="0" w:tplc="0426000F">
      <w:start w:val="1"/>
      <w:numFmt w:val="decimal"/>
      <w:lvlText w:val="%1."/>
      <w:lvlJc w:val="left"/>
      <w:pPr>
        <w:ind w:left="1080" w:hanging="360"/>
      </w:pPr>
      <w:rPr>
        <w:rFont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2764F2C"/>
    <w:multiLevelType w:val="hybridMultilevel"/>
    <w:tmpl w:val="2B8ACE5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AD73BF"/>
    <w:multiLevelType w:val="hybridMultilevel"/>
    <w:tmpl w:val="4C2E17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3843194"/>
    <w:multiLevelType w:val="multilevel"/>
    <w:tmpl w:val="D0E69BFE"/>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3AB213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CC0A82"/>
    <w:multiLevelType w:val="hybridMultilevel"/>
    <w:tmpl w:val="43B4BF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4E06831"/>
    <w:multiLevelType w:val="multilevel"/>
    <w:tmpl w:val="7FE6363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9154EE5"/>
    <w:multiLevelType w:val="hybridMultilevel"/>
    <w:tmpl w:val="3140C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DF3C18"/>
    <w:multiLevelType w:val="hybridMultilevel"/>
    <w:tmpl w:val="2D0C9DAC"/>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3F61ED2"/>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D60D4B"/>
    <w:multiLevelType w:val="hybridMultilevel"/>
    <w:tmpl w:val="3D9E40BA"/>
    <w:lvl w:ilvl="0" w:tplc="8E561022">
      <w:start w:val="46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0CF5"/>
    <w:multiLevelType w:val="multilevel"/>
    <w:tmpl w:val="0426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37881085"/>
    <w:multiLevelType w:val="multilevel"/>
    <w:tmpl w:val="A1BC2CD2"/>
    <w:lvl w:ilvl="0">
      <w:start w:val="1"/>
      <w:numFmt w:val="decimal"/>
      <w:lvlText w:val="%1."/>
      <w:lvlJc w:val="left"/>
      <w:pPr>
        <w:ind w:left="72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18" w15:restartNumberingAfterBreak="0">
    <w:nsid w:val="3B8360D2"/>
    <w:multiLevelType w:val="hybridMultilevel"/>
    <w:tmpl w:val="4A760D64"/>
    <w:lvl w:ilvl="0" w:tplc="04260011">
      <w:start w:val="1"/>
      <w:numFmt w:val="decimal"/>
      <w:lvlText w:val="%1)"/>
      <w:lvlJc w:val="left"/>
      <w:pPr>
        <w:ind w:left="1472" w:hanging="360"/>
      </w:pPr>
    </w:lvl>
    <w:lvl w:ilvl="1" w:tplc="04260019" w:tentative="1">
      <w:start w:val="1"/>
      <w:numFmt w:val="lowerLetter"/>
      <w:lvlText w:val="%2."/>
      <w:lvlJc w:val="left"/>
      <w:pPr>
        <w:ind w:left="2192" w:hanging="360"/>
      </w:pPr>
    </w:lvl>
    <w:lvl w:ilvl="2" w:tplc="0426001B" w:tentative="1">
      <w:start w:val="1"/>
      <w:numFmt w:val="lowerRoman"/>
      <w:lvlText w:val="%3."/>
      <w:lvlJc w:val="right"/>
      <w:pPr>
        <w:ind w:left="2912" w:hanging="180"/>
      </w:pPr>
    </w:lvl>
    <w:lvl w:ilvl="3" w:tplc="0426000F" w:tentative="1">
      <w:start w:val="1"/>
      <w:numFmt w:val="decimal"/>
      <w:lvlText w:val="%4."/>
      <w:lvlJc w:val="left"/>
      <w:pPr>
        <w:ind w:left="3632" w:hanging="360"/>
      </w:pPr>
    </w:lvl>
    <w:lvl w:ilvl="4" w:tplc="04260019" w:tentative="1">
      <w:start w:val="1"/>
      <w:numFmt w:val="lowerLetter"/>
      <w:lvlText w:val="%5."/>
      <w:lvlJc w:val="left"/>
      <w:pPr>
        <w:ind w:left="4352" w:hanging="360"/>
      </w:pPr>
    </w:lvl>
    <w:lvl w:ilvl="5" w:tplc="0426001B" w:tentative="1">
      <w:start w:val="1"/>
      <w:numFmt w:val="lowerRoman"/>
      <w:lvlText w:val="%6."/>
      <w:lvlJc w:val="right"/>
      <w:pPr>
        <w:ind w:left="5072" w:hanging="180"/>
      </w:pPr>
    </w:lvl>
    <w:lvl w:ilvl="6" w:tplc="0426000F" w:tentative="1">
      <w:start w:val="1"/>
      <w:numFmt w:val="decimal"/>
      <w:lvlText w:val="%7."/>
      <w:lvlJc w:val="left"/>
      <w:pPr>
        <w:ind w:left="5792" w:hanging="360"/>
      </w:pPr>
    </w:lvl>
    <w:lvl w:ilvl="7" w:tplc="04260019" w:tentative="1">
      <w:start w:val="1"/>
      <w:numFmt w:val="lowerLetter"/>
      <w:lvlText w:val="%8."/>
      <w:lvlJc w:val="left"/>
      <w:pPr>
        <w:ind w:left="6512" w:hanging="360"/>
      </w:pPr>
    </w:lvl>
    <w:lvl w:ilvl="8" w:tplc="0426001B" w:tentative="1">
      <w:start w:val="1"/>
      <w:numFmt w:val="lowerRoman"/>
      <w:lvlText w:val="%9."/>
      <w:lvlJc w:val="right"/>
      <w:pPr>
        <w:ind w:left="7232" w:hanging="180"/>
      </w:pPr>
    </w:lvl>
  </w:abstractNum>
  <w:abstractNum w:abstractNumId="19" w15:restartNumberingAfterBreak="0">
    <w:nsid w:val="46B0233A"/>
    <w:multiLevelType w:val="hybridMultilevel"/>
    <w:tmpl w:val="9C0E6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1B05DD"/>
    <w:multiLevelType w:val="multilevel"/>
    <w:tmpl w:val="1B6EB8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ACC3975"/>
    <w:multiLevelType w:val="hybridMultilevel"/>
    <w:tmpl w:val="070214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C0469BD"/>
    <w:multiLevelType w:val="hybridMultilevel"/>
    <w:tmpl w:val="844268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D782D32"/>
    <w:multiLevelType w:val="hybridMultilevel"/>
    <w:tmpl w:val="02A24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F676DB8"/>
    <w:multiLevelType w:val="multilevel"/>
    <w:tmpl w:val="0C8E27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DAC5E6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7F44BD"/>
    <w:multiLevelType w:val="hybridMultilevel"/>
    <w:tmpl w:val="3E3E3A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0D92183"/>
    <w:multiLevelType w:val="multilevel"/>
    <w:tmpl w:val="928EC0A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F536A8"/>
    <w:multiLevelType w:val="hybridMultilevel"/>
    <w:tmpl w:val="553EC192"/>
    <w:lvl w:ilvl="0" w:tplc="7CCC3666">
      <w:start w:val="1"/>
      <w:numFmt w:val="decimal"/>
      <w:lvlText w:val="%1)"/>
      <w:lvlJc w:val="left"/>
      <w:pPr>
        <w:ind w:left="720" w:hanging="360"/>
      </w:pPr>
      <w:rPr>
        <w:rFonts w:ascii="Times New Roman" w:eastAsiaTheme="minorHAnsi" w:hAnsi="Times New Roman" w:cstheme="minorBidi"/>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73348A"/>
    <w:multiLevelType w:val="hybridMultilevel"/>
    <w:tmpl w:val="96E2034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5BE7834"/>
    <w:multiLevelType w:val="hybridMultilevel"/>
    <w:tmpl w:val="661EE33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90B173A"/>
    <w:multiLevelType w:val="multilevel"/>
    <w:tmpl w:val="8ED05A52"/>
    <w:lvl w:ilvl="0">
      <w:start w:val="1"/>
      <w:numFmt w:val="decimal"/>
      <w:lvlText w:val="%1."/>
      <w:lvlJc w:val="left"/>
      <w:pPr>
        <w:ind w:left="720" w:hanging="360"/>
      </w:pPr>
    </w:lvl>
    <w:lvl w:ilvl="1">
      <w:start w:val="2"/>
      <w:numFmt w:val="decimal"/>
      <w:isLgl/>
      <w:lvlText w:val="%1.%2"/>
      <w:lvlJc w:val="left"/>
      <w:pPr>
        <w:ind w:left="1095" w:hanging="375"/>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520" w:hanging="108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600" w:hanging="144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680" w:hanging="1800"/>
      </w:pPr>
      <w:rPr>
        <w:rFonts w:hint="default"/>
        <w:color w:val="000000"/>
      </w:rPr>
    </w:lvl>
    <w:lvl w:ilvl="8">
      <w:start w:val="1"/>
      <w:numFmt w:val="decimal"/>
      <w:isLgl/>
      <w:lvlText w:val="%1.%2.%3.%4.%5.%6.%7.%8.%9"/>
      <w:lvlJc w:val="left"/>
      <w:pPr>
        <w:ind w:left="5400" w:hanging="2160"/>
      </w:pPr>
      <w:rPr>
        <w:rFonts w:hint="default"/>
        <w:color w:val="000000"/>
      </w:rPr>
    </w:lvl>
  </w:abstractNum>
  <w:abstractNum w:abstractNumId="32" w15:restartNumberingAfterBreak="0">
    <w:nsid w:val="6BA01E5D"/>
    <w:multiLevelType w:val="hybridMultilevel"/>
    <w:tmpl w:val="F18AEB98"/>
    <w:lvl w:ilvl="0" w:tplc="34F06C06">
      <w:start w:val="1"/>
      <w:numFmt w:val="lowerLetter"/>
      <w:lvlText w:val="%1)"/>
      <w:lvlJc w:val="left"/>
      <w:pPr>
        <w:ind w:left="717" w:hanging="360"/>
      </w:pPr>
      <w:rPr>
        <w:rFonts w:eastAsia="Calibri"/>
        <w:color w:val="auto"/>
      </w:rPr>
    </w:lvl>
    <w:lvl w:ilvl="1" w:tplc="E90C1D24">
      <w:start w:val="1"/>
      <w:numFmt w:val="decimal"/>
      <w:lvlText w:val="%2)"/>
      <w:lvlJc w:val="left"/>
      <w:pPr>
        <w:ind w:left="1707" w:hanging="630"/>
      </w:pPr>
    </w:lvl>
    <w:lvl w:ilvl="2" w:tplc="0426001B">
      <w:start w:val="1"/>
      <w:numFmt w:val="lowerRoman"/>
      <w:lvlText w:val="%3."/>
      <w:lvlJc w:val="right"/>
      <w:pPr>
        <w:ind w:left="2157" w:hanging="180"/>
      </w:pPr>
    </w:lvl>
    <w:lvl w:ilvl="3" w:tplc="0426000F">
      <w:start w:val="1"/>
      <w:numFmt w:val="decimal"/>
      <w:lvlText w:val="%4."/>
      <w:lvlJc w:val="left"/>
      <w:pPr>
        <w:ind w:left="2877" w:hanging="360"/>
      </w:pPr>
    </w:lvl>
    <w:lvl w:ilvl="4" w:tplc="04260019">
      <w:start w:val="1"/>
      <w:numFmt w:val="lowerLetter"/>
      <w:lvlText w:val="%5."/>
      <w:lvlJc w:val="left"/>
      <w:pPr>
        <w:ind w:left="3597" w:hanging="360"/>
      </w:pPr>
    </w:lvl>
    <w:lvl w:ilvl="5" w:tplc="0426001B">
      <w:start w:val="1"/>
      <w:numFmt w:val="lowerRoman"/>
      <w:lvlText w:val="%6."/>
      <w:lvlJc w:val="right"/>
      <w:pPr>
        <w:ind w:left="4317" w:hanging="180"/>
      </w:pPr>
    </w:lvl>
    <w:lvl w:ilvl="6" w:tplc="0426000F">
      <w:start w:val="1"/>
      <w:numFmt w:val="decimal"/>
      <w:lvlText w:val="%7."/>
      <w:lvlJc w:val="left"/>
      <w:pPr>
        <w:ind w:left="5037" w:hanging="360"/>
      </w:pPr>
    </w:lvl>
    <w:lvl w:ilvl="7" w:tplc="04260019">
      <w:start w:val="1"/>
      <w:numFmt w:val="lowerLetter"/>
      <w:lvlText w:val="%8."/>
      <w:lvlJc w:val="left"/>
      <w:pPr>
        <w:ind w:left="5757" w:hanging="360"/>
      </w:pPr>
    </w:lvl>
    <w:lvl w:ilvl="8" w:tplc="0426001B">
      <w:start w:val="1"/>
      <w:numFmt w:val="lowerRoman"/>
      <w:lvlText w:val="%9."/>
      <w:lvlJc w:val="right"/>
      <w:pPr>
        <w:ind w:left="6477" w:hanging="180"/>
      </w:pPr>
    </w:lvl>
  </w:abstractNum>
  <w:abstractNum w:abstractNumId="33" w15:restartNumberingAfterBreak="0">
    <w:nsid w:val="6C8040F2"/>
    <w:multiLevelType w:val="multilevel"/>
    <w:tmpl w:val="23804338"/>
    <w:lvl w:ilvl="0">
      <w:start w:val="1"/>
      <w:numFmt w:val="decimal"/>
      <w:lvlText w:val="%1."/>
      <w:lvlJc w:val="left"/>
      <w:pPr>
        <w:ind w:left="450" w:hanging="45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4" w15:restartNumberingAfterBreak="0">
    <w:nsid w:val="74F34F55"/>
    <w:multiLevelType w:val="hybridMultilevel"/>
    <w:tmpl w:val="C5FE24A8"/>
    <w:lvl w:ilvl="0" w:tplc="59AA3102">
      <w:start w:val="1"/>
      <w:numFmt w:val="decimal"/>
      <w:lvlText w:val="%1)"/>
      <w:lvlJc w:val="left"/>
      <w:pPr>
        <w:ind w:left="1080" w:hanging="360"/>
      </w:pPr>
      <w:rPr>
        <w:rFonts w:ascii="Times New Roman" w:eastAsiaTheme="minorHAnsi" w:hAnsi="Times New Roman" w:cstheme="minorBidi"/>
      </w:rPr>
    </w:lvl>
    <w:lvl w:ilvl="1" w:tplc="AD5C231C">
      <w:start w:val="1"/>
      <w:numFmt w:val="decimal"/>
      <w:lvlText w:val="%2)"/>
      <w:lvlJc w:val="left"/>
      <w:pPr>
        <w:ind w:left="1800" w:hanging="360"/>
      </w:pPr>
      <w:rPr>
        <w:rFonts w:ascii="Times New Roman" w:eastAsiaTheme="minorHAnsi" w:hAnsi="Times New Roman" w:cstheme="minorBidi"/>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5" w15:restartNumberingAfterBreak="0">
    <w:nsid w:val="753260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5EF34A3"/>
    <w:multiLevelType w:val="hybridMultilevel"/>
    <w:tmpl w:val="76D09FD6"/>
    <w:lvl w:ilvl="0" w:tplc="53BE0D68">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9A4A61"/>
    <w:multiLevelType w:val="hybridMultilevel"/>
    <w:tmpl w:val="7DBAC150"/>
    <w:lvl w:ilvl="0" w:tplc="229ABE20">
      <w:start w:val="464"/>
      <w:numFmt w:val="bullet"/>
      <w:lvlText w:val="-"/>
      <w:lvlJc w:val="left"/>
      <w:pPr>
        <w:ind w:left="435" w:hanging="360"/>
      </w:pPr>
      <w:rPr>
        <w:rFonts w:ascii="Times New Roman" w:eastAsia="Times New Roman" w:hAnsi="Times New Roman" w:cs="Times New Roman" w:hint="default"/>
      </w:rPr>
    </w:lvl>
    <w:lvl w:ilvl="1" w:tplc="04260003">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38" w15:restartNumberingAfterBreak="0">
    <w:nsid w:val="77AA7794"/>
    <w:multiLevelType w:val="hybridMultilevel"/>
    <w:tmpl w:val="1A00CA72"/>
    <w:lvl w:ilvl="0" w:tplc="EB4C586C">
      <w:start w:val="1"/>
      <w:numFmt w:val="decimal"/>
      <w:lvlText w:val="%1."/>
      <w:lvlJc w:val="left"/>
      <w:pPr>
        <w:ind w:left="869" w:hanging="360"/>
      </w:pPr>
      <w:rPr>
        <w:rFonts w:hint="default"/>
        <w:i w:val="0"/>
        <w:iCs/>
      </w:rPr>
    </w:lvl>
    <w:lvl w:ilvl="1" w:tplc="04260003" w:tentative="1">
      <w:start w:val="1"/>
      <w:numFmt w:val="bullet"/>
      <w:lvlText w:val="o"/>
      <w:lvlJc w:val="left"/>
      <w:pPr>
        <w:ind w:left="1589" w:hanging="360"/>
      </w:pPr>
      <w:rPr>
        <w:rFonts w:ascii="Courier New" w:hAnsi="Courier New" w:cs="Courier New" w:hint="default"/>
      </w:rPr>
    </w:lvl>
    <w:lvl w:ilvl="2" w:tplc="04260005" w:tentative="1">
      <w:start w:val="1"/>
      <w:numFmt w:val="bullet"/>
      <w:lvlText w:val=""/>
      <w:lvlJc w:val="left"/>
      <w:pPr>
        <w:ind w:left="2309" w:hanging="360"/>
      </w:pPr>
      <w:rPr>
        <w:rFonts w:ascii="Wingdings" w:hAnsi="Wingdings" w:hint="default"/>
      </w:rPr>
    </w:lvl>
    <w:lvl w:ilvl="3" w:tplc="04260001" w:tentative="1">
      <w:start w:val="1"/>
      <w:numFmt w:val="bullet"/>
      <w:lvlText w:val=""/>
      <w:lvlJc w:val="left"/>
      <w:pPr>
        <w:ind w:left="3029" w:hanging="360"/>
      </w:pPr>
      <w:rPr>
        <w:rFonts w:ascii="Symbol" w:hAnsi="Symbol" w:hint="default"/>
      </w:rPr>
    </w:lvl>
    <w:lvl w:ilvl="4" w:tplc="04260003" w:tentative="1">
      <w:start w:val="1"/>
      <w:numFmt w:val="bullet"/>
      <w:lvlText w:val="o"/>
      <w:lvlJc w:val="left"/>
      <w:pPr>
        <w:ind w:left="3749" w:hanging="360"/>
      </w:pPr>
      <w:rPr>
        <w:rFonts w:ascii="Courier New" w:hAnsi="Courier New" w:cs="Courier New" w:hint="default"/>
      </w:rPr>
    </w:lvl>
    <w:lvl w:ilvl="5" w:tplc="04260005" w:tentative="1">
      <w:start w:val="1"/>
      <w:numFmt w:val="bullet"/>
      <w:lvlText w:val=""/>
      <w:lvlJc w:val="left"/>
      <w:pPr>
        <w:ind w:left="4469" w:hanging="360"/>
      </w:pPr>
      <w:rPr>
        <w:rFonts w:ascii="Wingdings" w:hAnsi="Wingdings" w:hint="default"/>
      </w:rPr>
    </w:lvl>
    <w:lvl w:ilvl="6" w:tplc="04260001" w:tentative="1">
      <w:start w:val="1"/>
      <w:numFmt w:val="bullet"/>
      <w:lvlText w:val=""/>
      <w:lvlJc w:val="left"/>
      <w:pPr>
        <w:ind w:left="5189" w:hanging="360"/>
      </w:pPr>
      <w:rPr>
        <w:rFonts w:ascii="Symbol" w:hAnsi="Symbol" w:hint="default"/>
      </w:rPr>
    </w:lvl>
    <w:lvl w:ilvl="7" w:tplc="04260003" w:tentative="1">
      <w:start w:val="1"/>
      <w:numFmt w:val="bullet"/>
      <w:lvlText w:val="o"/>
      <w:lvlJc w:val="left"/>
      <w:pPr>
        <w:ind w:left="5909" w:hanging="360"/>
      </w:pPr>
      <w:rPr>
        <w:rFonts w:ascii="Courier New" w:hAnsi="Courier New" w:cs="Courier New" w:hint="default"/>
      </w:rPr>
    </w:lvl>
    <w:lvl w:ilvl="8" w:tplc="04260005" w:tentative="1">
      <w:start w:val="1"/>
      <w:numFmt w:val="bullet"/>
      <w:lvlText w:val=""/>
      <w:lvlJc w:val="left"/>
      <w:pPr>
        <w:ind w:left="6629" w:hanging="360"/>
      </w:pPr>
      <w:rPr>
        <w:rFonts w:ascii="Wingdings" w:hAnsi="Wingdings" w:hint="default"/>
      </w:rPr>
    </w:lvl>
  </w:abstractNum>
  <w:abstractNum w:abstractNumId="39" w15:restartNumberingAfterBreak="0">
    <w:nsid w:val="7C8247D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CF6DCC"/>
    <w:multiLevelType w:val="hybridMultilevel"/>
    <w:tmpl w:val="178CAB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E0905B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EDF7512"/>
    <w:multiLevelType w:val="hybridMultilevel"/>
    <w:tmpl w:val="0F70C1E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6"/>
  </w:num>
  <w:num w:numId="4">
    <w:abstractNumId w:val="10"/>
  </w:num>
  <w:num w:numId="5">
    <w:abstractNumId w:val="27"/>
  </w:num>
  <w:num w:numId="6">
    <w:abstractNumId w:val="4"/>
  </w:num>
  <w:num w:numId="7">
    <w:abstractNumId w:val="15"/>
  </w:num>
  <w:num w:numId="8">
    <w:abstractNumId w:val="37"/>
  </w:num>
  <w:num w:numId="9">
    <w:abstractNumId w:val="11"/>
  </w:num>
  <w:num w:numId="10">
    <w:abstractNumId w:val="24"/>
  </w:num>
  <w:num w:numId="11">
    <w:abstractNumId w:val="34"/>
  </w:num>
  <w:num w:numId="12">
    <w:abstractNumId w:val="14"/>
  </w:num>
  <w:num w:numId="13">
    <w:abstractNumId w:val="28"/>
  </w:num>
  <w:num w:numId="14">
    <w:abstractNumId w:val="1"/>
  </w:num>
  <w:num w:numId="15">
    <w:abstractNumId w:val="26"/>
  </w:num>
  <w:num w:numId="16">
    <w:abstractNumId w:val="13"/>
  </w:num>
  <w:num w:numId="17">
    <w:abstractNumId w:val="6"/>
  </w:num>
  <w:num w:numId="18">
    <w:abstractNumId w:val="18"/>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2"/>
  </w:num>
  <w:num w:numId="22">
    <w:abstractNumId w:val="21"/>
  </w:num>
  <w:num w:numId="23">
    <w:abstractNumId w:val="40"/>
  </w:num>
  <w:num w:numId="24">
    <w:abstractNumId w:val="0"/>
  </w:num>
  <w:num w:numId="25">
    <w:abstractNumId w:val="3"/>
  </w:num>
  <w:num w:numId="26">
    <w:abstractNumId w:val="7"/>
  </w:num>
  <w:num w:numId="27">
    <w:abstractNumId w:val="23"/>
  </w:num>
  <w:num w:numId="28">
    <w:abstractNumId w:val="22"/>
  </w:num>
  <w:num w:numId="29">
    <w:abstractNumId w:val="31"/>
  </w:num>
  <w:num w:numId="30">
    <w:abstractNumId w:val="5"/>
  </w:num>
  <w:num w:numId="31">
    <w:abstractNumId w:val="9"/>
  </w:num>
  <w:num w:numId="32">
    <w:abstractNumId w:val="25"/>
  </w:num>
  <w:num w:numId="33">
    <w:abstractNumId w:val="41"/>
  </w:num>
  <w:num w:numId="34">
    <w:abstractNumId w:val="16"/>
  </w:num>
  <w:num w:numId="35">
    <w:abstractNumId w:val="39"/>
  </w:num>
  <w:num w:numId="36">
    <w:abstractNumId w:val="19"/>
  </w:num>
  <w:num w:numId="37">
    <w:abstractNumId w:val="8"/>
  </w:num>
  <w:num w:numId="38">
    <w:abstractNumId w:val="38"/>
  </w:num>
  <w:num w:numId="39">
    <w:abstractNumId w:val="30"/>
  </w:num>
  <w:num w:numId="40">
    <w:abstractNumId w:val="42"/>
  </w:num>
  <w:num w:numId="41">
    <w:abstractNumId w:val="29"/>
  </w:num>
  <w:num w:numId="42">
    <w:abstractNumId w:val="35"/>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746"/>
    <w:rsid w:val="00002468"/>
    <w:rsid w:val="0000624E"/>
    <w:rsid w:val="00011C2C"/>
    <w:rsid w:val="00016EE8"/>
    <w:rsid w:val="000239AE"/>
    <w:rsid w:val="0002708B"/>
    <w:rsid w:val="00033D7E"/>
    <w:rsid w:val="00035701"/>
    <w:rsid w:val="00036235"/>
    <w:rsid w:val="00036292"/>
    <w:rsid w:val="00037942"/>
    <w:rsid w:val="00040230"/>
    <w:rsid w:val="0004370B"/>
    <w:rsid w:val="0005473D"/>
    <w:rsid w:val="00055582"/>
    <w:rsid w:val="000641EE"/>
    <w:rsid w:val="00075B18"/>
    <w:rsid w:val="00084275"/>
    <w:rsid w:val="0009227E"/>
    <w:rsid w:val="00095591"/>
    <w:rsid w:val="0009630E"/>
    <w:rsid w:val="00097899"/>
    <w:rsid w:val="000A2399"/>
    <w:rsid w:val="000A27AD"/>
    <w:rsid w:val="000A3A67"/>
    <w:rsid w:val="000A63EC"/>
    <w:rsid w:val="000A6E9C"/>
    <w:rsid w:val="000B7A96"/>
    <w:rsid w:val="000B7E3F"/>
    <w:rsid w:val="000C2FF0"/>
    <w:rsid w:val="000C3E82"/>
    <w:rsid w:val="000C4AD2"/>
    <w:rsid w:val="000D4FAD"/>
    <w:rsid w:val="000D56BE"/>
    <w:rsid w:val="000D587E"/>
    <w:rsid w:val="000D6FD3"/>
    <w:rsid w:val="000D7F73"/>
    <w:rsid w:val="000E481D"/>
    <w:rsid w:val="000E61BA"/>
    <w:rsid w:val="000F69F2"/>
    <w:rsid w:val="00103C22"/>
    <w:rsid w:val="0012352E"/>
    <w:rsid w:val="0012465D"/>
    <w:rsid w:val="00125120"/>
    <w:rsid w:val="00126B8B"/>
    <w:rsid w:val="00127374"/>
    <w:rsid w:val="00127F34"/>
    <w:rsid w:val="001356E6"/>
    <w:rsid w:val="001422A0"/>
    <w:rsid w:val="001463DA"/>
    <w:rsid w:val="001479F6"/>
    <w:rsid w:val="00154613"/>
    <w:rsid w:val="0015573A"/>
    <w:rsid w:val="00174747"/>
    <w:rsid w:val="0018499E"/>
    <w:rsid w:val="00192A34"/>
    <w:rsid w:val="001A0721"/>
    <w:rsid w:val="001A75E0"/>
    <w:rsid w:val="001C1FF5"/>
    <w:rsid w:val="001C3358"/>
    <w:rsid w:val="001C59B7"/>
    <w:rsid w:val="001C5A2A"/>
    <w:rsid w:val="001C71C3"/>
    <w:rsid w:val="001D24E3"/>
    <w:rsid w:val="001E5A38"/>
    <w:rsid w:val="001E7449"/>
    <w:rsid w:val="001F3A86"/>
    <w:rsid w:val="001F5667"/>
    <w:rsid w:val="001F7240"/>
    <w:rsid w:val="001F78FE"/>
    <w:rsid w:val="00205E15"/>
    <w:rsid w:val="00207D12"/>
    <w:rsid w:val="00215F37"/>
    <w:rsid w:val="00220CB2"/>
    <w:rsid w:val="00224688"/>
    <w:rsid w:val="00226B6D"/>
    <w:rsid w:val="0023313D"/>
    <w:rsid w:val="00233601"/>
    <w:rsid w:val="00236670"/>
    <w:rsid w:val="00243426"/>
    <w:rsid w:val="00247F7D"/>
    <w:rsid w:val="00250FE3"/>
    <w:rsid w:val="00252698"/>
    <w:rsid w:val="00256256"/>
    <w:rsid w:val="002603D7"/>
    <w:rsid w:val="0026281E"/>
    <w:rsid w:val="002650CF"/>
    <w:rsid w:val="0026588C"/>
    <w:rsid w:val="00272A0C"/>
    <w:rsid w:val="0027515C"/>
    <w:rsid w:val="0028408B"/>
    <w:rsid w:val="00286E9B"/>
    <w:rsid w:val="002915CF"/>
    <w:rsid w:val="00291DB6"/>
    <w:rsid w:val="002975AA"/>
    <w:rsid w:val="002A524F"/>
    <w:rsid w:val="002B5C48"/>
    <w:rsid w:val="002B5C78"/>
    <w:rsid w:val="002B67F8"/>
    <w:rsid w:val="002B7DE7"/>
    <w:rsid w:val="002C66A9"/>
    <w:rsid w:val="002D085B"/>
    <w:rsid w:val="002D6045"/>
    <w:rsid w:val="002E058D"/>
    <w:rsid w:val="002E1C05"/>
    <w:rsid w:val="002F0967"/>
    <w:rsid w:val="002F3B85"/>
    <w:rsid w:val="002F6CAB"/>
    <w:rsid w:val="003014FC"/>
    <w:rsid w:val="00305E7D"/>
    <w:rsid w:val="00305EA1"/>
    <w:rsid w:val="00312768"/>
    <w:rsid w:val="00321852"/>
    <w:rsid w:val="00321ABA"/>
    <w:rsid w:val="00332880"/>
    <w:rsid w:val="003431EC"/>
    <w:rsid w:val="00344C22"/>
    <w:rsid w:val="00356CA3"/>
    <w:rsid w:val="0036204A"/>
    <w:rsid w:val="00364410"/>
    <w:rsid w:val="0036699F"/>
    <w:rsid w:val="003729A6"/>
    <w:rsid w:val="00375025"/>
    <w:rsid w:val="0038446C"/>
    <w:rsid w:val="00385FF0"/>
    <w:rsid w:val="00394ACB"/>
    <w:rsid w:val="00395514"/>
    <w:rsid w:val="00397811"/>
    <w:rsid w:val="003A1BF0"/>
    <w:rsid w:val="003A27FD"/>
    <w:rsid w:val="003A6985"/>
    <w:rsid w:val="003B0BF9"/>
    <w:rsid w:val="003C0081"/>
    <w:rsid w:val="003C0C00"/>
    <w:rsid w:val="003C3336"/>
    <w:rsid w:val="003C4321"/>
    <w:rsid w:val="003C5459"/>
    <w:rsid w:val="003D11DB"/>
    <w:rsid w:val="003D1D9B"/>
    <w:rsid w:val="003D7CF6"/>
    <w:rsid w:val="003E0791"/>
    <w:rsid w:val="003E0DBF"/>
    <w:rsid w:val="003F28AC"/>
    <w:rsid w:val="003F3514"/>
    <w:rsid w:val="0041142F"/>
    <w:rsid w:val="004124D2"/>
    <w:rsid w:val="00417B7D"/>
    <w:rsid w:val="0042670D"/>
    <w:rsid w:val="0043229F"/>
    <w:rsid w:val="00440A20"/>
    <w:rsid w:val="004439DD"/>
    <w:rsid w:val="004454FE"/>
    <w:rsid w:val="00450A67"/>
    <w:rsid w:val="00455800"/>
    <w:rsid w:val="00456E40"/>
    <w:rsid w:val="00460A4E"/>
    <w:rsid w:val="00463FAF"/>
    <w:rsid w:val="00466D1C"/>
    <w:rsid w:val="00467E20"/>
    <w:rsid w:val="00471F27"/>
    <w:rsid w:val="0047305E"/>
    <w:rsid w:val="00477C8E"/>
    <w:rsid w:val="004805A8"/>
    <w:rsid w:val="00491A01"/>
    <w:rsid w:val="004950B4"/>
    <w:rsid w:val="004A4C15"/>
    <w:rsid w:val="004B127E"/>
    <w:rsid w:val="004B2433"/>
    <w:rsid w:val="004B2557"/>
    <w:rsid w:val="004D303A"/>
    <w:rsid w:val="004E4E28"/>
    <w:rsid w:val="004E5758"/>
    <w:rsid w:val="004E63EE"/>
    <w:rsid w:val="004E6641"/>
    <w:rsid w:val="004E72CD"/>
    <w:rsid w:val="004F3229"/>
    <w:rsid w:val="004F4B3D"/>
    <w:rsid w:val="0050174C"/>
    <w:rsid w:val="0050178F"/>
    <w:rsid w:val="00501E95"/>
    <w:rsid w:val="0050305E"/>
    <w:rsid w:val="005035E0"/>
    <w:rsid w:val="0050375F"/>
    <w:rsid w:val="0050592F"/>
    <w:rsid w:val="00506FDF"/>
    <w:rsid w:val="0051050D"/>
    <w:rsid w:val="00511D43"/>
    <w:rsid w:val="005126F9"/>
    <w:rsid w:val="00522953"/>
    <w:rsid w:val="0052775B"/>
    <w:rsid w:val="0053178E"/>
    <w:rsid w:val="00536307"/>
    <w:rsid w:val="005407B6"/>
    <w:rsid w:val="005409D9"/>
    <w:rsid w:val="00545CFB"/>
    <w:rsid w:val="00554D59"/>
    <w:rsid w:val="00555658"/>
    <w:rsid w:val="00570619"/>
    <w:rsid w:val="00572911"/>
    <w:rsid w:val="00573DF9"/>
    <w:rsid w:val="00575076"/>
    <w:rsid w:val="00577735"/>
    <w:rsid w:val="00585CB9"/>
    <w:rsid w:val="00592143"/>
    <w:rsid w:val="00594723"/>
    <w:rsid w:val="005A6CEA"/>
    <w:rsid w:val="005B5FDD"/>
    <w:rsid w:val="005C2152"/>
    <w:rsid w:val="005C4F9B"/>
    <w:rsid w:val="005D44BE"/>
    <w:rsid w:val="00602A96"/>
    <w:rsid w:val="00614D18"/>
    <w:rsid w:val="00620419"/>
    <w:rsid w:val="00625AD2"/>
    <w:rsid w:val="00635BDB"/>
    <w:rsid w:val="006360B2"/>
    <w:rsid w:val="00642834"/>
    <w:rsid w:val="00652978"/>
    <w:rsid w:val="00655F2C"/>
    <w:rsid w:val="00665B25"/>
    <w:rsid w:val="00670C9D"/>
    <w:rsid w:val="00683AD3"/>
    <w:rsid w:val="00690BA8"/>
    <w:rsid w:val="006C5A75"/>
    <w:rsid w:val="006C66EC"/>
    <w:rsid w:val="006E1081"/>
    <w:rsid w:val="006E11EE"/>
    <w:rsid w:val="006E23A2"/>
    <w:rsid w:val="006E6AE5"/>
    <w:rsid w:val="0070037D"/>
    <w:rsid w:val="00700D6C"/>
    <w:rsid w:val="007020A4"/>
    <w:rsid w:val="007055D6"/>
    <w:rsid w:val="00720585"/>
    <w:rsid w:val="00733EB5"/>
    <w:rsid w:val="00736F69"/>
    <w:rsid w:val="00737339"/>
    <w:rsid w:val="007406F8"/>
    <w:rsid w:val="007466B6"/>
    <w:rsid w:val="007474E6"/>
    <w:rsid w:val="007575E7"/>
    <w:rsid w:val="0076143B"/>
    <w:rsid w:val="00773AF6"/>
    <w:rsid w:val="00773C3A"/>
    <w:rsid w:val="00773E97"/>
    <w:rsid w:val="00774024"/>
    <w:rsid w:val="007748AA"/>
    <w:rsid w:val="0077497D"/>
    <w:rsid w:val="00782837"/>
    <w:rsid w:val="00783E69"/>
    <w:rsid w:val="0078693C"/>
    <w:rsid w:val="00794F86"/>
    <w:rsid w:val="00795F71"/>
    <w:rsid w:val="007B017C"/>
    <w:rsid w:val="007B3578"/>
    <w:rsid w:val="007B5ADF"/>
    <w:rsid w:val="007B7FA9"/>
    <w:rsid w:val="007C063F"/>
    <w:rsid w:val="007C7C40"/>
    <w:rsid w:val="007C7E78"/>
    <w:rsid w:val="007C7FDB"/>
    <w:rsid w:val="007D0830"/>
    <w:rsid w:val="007E0AC2"/>
    <w:rsid w:val="007E1517"/>
    <w:rsid w:val="007E3ED8"/>
    <w:rsid w:val="007E5789"/>
    <w:rsid w:val="007E5F7A"/>
    <w:rsid w:val="007E73AB"/>
    <w:rsid w:val="007F0ED6"/>
    <w:rsid w:val="007F32E7"/>
    <w:rsid w:val="007F6C27"/>
    <w:rsid w:val="0080271D"/>
    <w:rsid w:val="0080365D"/>
    <w:rsid w:val="008139BF"/>
    <w:rsid w:val="008162DD"/>
    <w:rsid w:val="00816C11"/>
    <w:rsid w:val="00817EAB"/>
    <w:rsid w:val="00826B02"/>
    <w:rsid w:val="00837AFE"/>
    <w:rsid w:val="00841737"/>
    <w:rsid w:val="008466F2"/>
    <w:rsid w:val="00850870"/>
    <w:rsid w:val="0085221B"/>
    <w:rsid w:val="00863D64"/>
    <w:rsid w:val="00863F5D"/>
    <w:rsid w:val="0089414E"/>
    <w:rsid w:val="00894816"/>
    <w:rsid w:val="00894C55"/>
    <w:rsid w:val="00895BFA"/>
    <w:rsid w:val="008A03B3"/>
    <w:rsid w:val="008B6FB0"/>
    <w:rsid w:val="008C021F"/>
    <w:rsid w:val="008D0C3A"/>
    <w:rsid w:val="008D35C5"/>
    <w:rsid w:val="008D7083"/>
    <w:rsid w:val="008D79AF"/>
    <w:rsid w:val="008D7B22"/>
    <w:rsid w:val="008E3EB6"/>
    <w:rsid w:val="008E4FF7"/>
    <w:rsid w:val="008F389C"/>
    <w:rsid w:val="008F599A"/>
    <w:rsid w:val="008F7CFA"/>
    <w:rsid w:val="0090106B"/>
    <w:rsid w:val="009064C7"/>
    <w:rsid w:val="00916E21"/>
    <w:rsid w:val="00926789"/>
    <w:rsid w:val="00926C2E"/>
    <w:rsid w:val="00931369"/>
    <w:rsid w:val="0093163B"/>
    <w:rsid w:val="00941407"/>
    <w:rsid w:val="009470D3"/>
    <w:rsid w:val="00952B3C"/>
    <w:rsid w:val="00955250"/>
    <w:rsid w:val="009552C2"/>
    <w:rsid w:val="009774C7"/>
    <w:rsid w:val="00984332"/>
    <w:rsid w:val="00986F8B"/>
    <w:rsid w:val="009960D5"/>
    <w:rsid w:val="00997F8F"/>
    <w:rsid w:val="009A068A"/>
    <w:rsid w:val="009A0741"/>
    <w:rsid w:val="009A1335"/>
    <w:rsid w:val="009A262D"/>
    <w:rsid w:val="009A2654"/>
    <w:rsid w:val="009A4B66"/>
    <w:rsid w:val="009B2BDD"/>
    <w:rsid w:val="009B64F9"/>
    <w:rsid w:val="009D1BEC"/>
    <w:rsid w:val="009D36E6"/>
    <w:rsid w:val="009D4CB0"/>
    <w:rsid w:val="009D5349"/>
    <w:rsid w:val="009E0E25"/>
    <w:rsid w:val="009E3866"/>
    <w:rsid w:val="009F28A2"/>
    <w:rsid w:val="00A00422"/>
    <w:rsid w:val="00A03AC7"/>
    <w:rsid w:val="00A07B60"/>
    <w:rsid w:val="00A10FC3"/>
    <w:rsid w:val="00A133D1"/>
    <w:rsid w:val="00A17E52"/>
    <w:rsid w:val="00A20DCC"/>
    <w:rsid w:val="00A23E0A"/>
    <w:rsid w:val="00A24E09"/>
    <w:rsid w:val="00A3306C"/>
    <w:rsid w:val="00A342C4"/>
    <w:rsid w:val="00A376D6"/>
    <w:rsid w:val="00A37DB4"/>
    <w:rsid w:val="00A401FE"/>
    <w:rsid w:val="00A537CB"/>
    <w:rsid w:val="00A56F61"/>
    <w:rsid w:val="00A6073E"/>
    <w:rsid w:val="00A615B8"/>
    <w:rsid w:val="00A62E9A"/>
    <w:rsid w:val="00A63E8B"/>
    <w:rsid w:val="00A6461C"/>
    <w:rsid w:val="00A70DC1"/>
    <w:rsid w:val="00A721BD"/>
    <w:rsid w:val="00A72BC8"/>
    <w:rsid w:val="00A859C0"/>
    <w:rsid w:val="00A85B8A"/>
    <w:rsid w:val="00A905AD"/>
    <w:rsid w:val="00A9511B"/>
    <w:rsid w:val="00A97030"/>
    <w:rsid w:val="00AA22AE"/>
    <w:rsid w:val="00AB0E8E"/>
    <w:rsid w:val="00AB186A"/>
    <w:rsid w:val="00AB440B"/>
    <w:rsid w:val="00AC45D4"/>
    <w:rsid w:val="00AC7C2A"/>
    <w:rsid w:val="00AD1B5D"/>
    <w:rsid w:val="00AD44CE"/>
    <w:rsid w:val="00AE485C"/>
    <w:rsid w:val="00AE5567"/>
    <w:rsid w:val="00AE7315"/>
    <w:rsid w:val="00AF1239"/>
    <w:rsid w:val="00AF49E9"/>
    <w:rsid w:val="00AF6B7B"/>
    <w:rsid w:val="00B06CF6"/>
    <w:rsid w:val="00B16480"/>
    <w:rsid w:val="00B17A27"/>
    <w:rsid w:val="00B2165C"/>
    <w:rsid w:val="00B23E5D"/>
    <w:rsid w:val="00B304F3"/>
    <w:rsid w:val="00B32B0A"/>
    <w:rsid w:val="00B546E3"/>
    <w:rsid w:val="00B57492"/>
    <w:rsid w:val="00B64563"/>
    <w:rsid w:val="00B75F28"/>
    <w:rsid w:val="00B81B63"/>
    <w:rsid w:val="00B9204D"/>
    <w:rsid w:val="00BA20AA"/>
    <w:rsid w:val="00BA2587"/>
    <w:rsid w:val="00BA3AA5"/>
    <w:rsid w:val="00BB194F"/>
    <w:rsid w:val="00BB32FF"/>
    <w:rsid w:val="00BC2E2E"/>
    <w:rsid w:val="00BC3DF1"/>
    <w:rsid w:val="00BC4F3E"/>
    <w:rsid w:val="00BD2759"/>
    <w:rsid w:val="00BD4425"/>
    <w:rsid w:val="00C0211B"/>
    <w:rsid w:val="00C10F21"/>
    <w:rsid w:val="00C172DA"/>
    <w:rsid w:val="00C23CC5"/>
    <w:rsid w:val="00C25B49"/>
    <w:rsid w:val="00C27826"/>
    <w:rsid w:val="00C3021A"/>
    <w:rsid w:val="00C319DF"/>
    <w:rsid w:val="00C35712"/>
    <w:rsid w:val="00C3601C"/>
    <w:rsid w:val="00C45F34"/>
    <w:rsid w:val="00C462D7"/>
    <w:rsid w:val="00C54535"/>
    <w:rsid w:val="00C565CE"/>
    <w:rsid w:val="00C56B92"/>
    <w:rsid w:val="00C62726"/>
    <w:rsid w:val="00C63C3A"/>
    <w:rsid w:val="00C64B86"/>
    <w:rsid w:val="00C667B3"/>
    <w:rsid w:val="00C67416"/>
    <w:rsid w:val="00C67AAB"/>
    <w:rsid w:val="00C75708"/>
    <w:rsid w:val="00CA4FD3"/>
    <w:rsid w:val="00CB1425"/>
    <w:rsid w:val="00CB275B"/>
    <w:rsid w:val="00CB7139"/>
    <w:rsid w:val="00CC0D2D"/>
    <w:rsid w:val="00CC32AB"/>
    <w:rsid w:val="00CC683D"/>
    <w:rsid w:val="00CD17D8"/>
    <w:rsid w:val="00CD2EFE"/>
    <w:rsid w:val="00CD7366"/>
    <w:rsid w:val="00CD7FEA"/>
    <w:rsid w:val="00CE5657"/>
    <w:rsid w:val="00CF3474"/>
    <w:rsid w:val="00CF55BA"/>
    <w:rsid w:val="00CF5BC5"/>
    <w:rsid w:val="00D03196"/>
    <w:rsid w:val="00D055C0"/>
    <w:rsid w:val="00D10D77"/>
    <w:rsid w:val="00D12E3C"/>
    <w:rsid w:val="00D133F8"/>
    <w:rsid w:val="00D14A3E"/>
    <w:rsid w:val="00D17143"/>
    <w:rsid w:val="00D202B1"/>
    <w:rsid w:val="00D24072"/>
    <w:rsid w:val="00D32F95"/>
    <w:rsid w:val="00D355D3"/>
    <w:rsid w:val="00D41891"/>
    <w:rsid w:val="00D422E0"/>
    <w:rsid w:val="00D45128"/>
    <w:rsid w:val="00D74B73"/>
    <w:rsid w:val="00D756FD"/>
    <w:rsid w:val="00D75AC4"/>
    <w:rsid w:val="00D77E38"/>
    <w:rsid w:val="00D77F6A"/>
    <w:rsid w:val="00D80644"/>
    <w:rsid w:val="00D80AB4"/>
    <w:rsid w:val="00D84943"/>
    <w:rsid w:val="00D84C1C"/>
    <w:rsid w:val="00DA1F7E"/>
    <w:rsid w:val="00DB2C0F"/>
    <w:rsid w:val="00DC2AAD"/>
    <w:rsid w:val="00DC4435"/>
    <w:rsid w:val="00DD3C0C"/>
    <w:rsid w:val="00DD77EF"/>
    <w:rsid w:val="00DE2DFC"/>
    <w:rsid w:val="00DE509C"/>
    <w:rsid w:val="00DE5603"/>
    <w:rsid w:val="00DF62E8"/>
    <w:rsid w:val="00DF6431"/>
    <w:rsid w:val="00E02D9E"/>
    <w:rsid w:val="00E10DD9"/>
    <w:rsid w:val="00E1219D"/>
    <w:rsid w:val="00E12DE3"/>
    <w:rsid w:val="00E20E77"/>
    <w:rsid w:val="00E3662B"/>
    <w:rsid w:val="00E3716B"/>
    <w:rsid w:val="00E40780"/>
    <w:rsid w:val="00E45E36"/>
    <w:rsid w:val="00E5154C"/>
    <w:rsid w:val="00E5323B"/>
    <w:rsid w:val="00E56DC0"/>
    <w:rsid w:val="00E63F2E"/>
    <w:rsid w:val="00E67227"/>
    <w:rsid w:val="00E72FD2"/>
    <w:rsid w:val="00E83818"/>
    <w:rsid w:val="00E8749E"/>
    <w:rsid w:val="00E90C01"/>
    <w:rsid w:val="00E9447B"/>
    <w:rsid w:val="00EA486E"/>
    <w:rsid w:val="00EA703C"/>
    <w:rsid w:val="00EB4DA3"/>
    <w:rsid w:val="00EB6023"/>
    <w:rsid w:val="00ED0A7B"/>
    <w:rsid w:val="00ED6DE6"/>
    <w:rsid w:val="00ED7FD1"/>
    <w:rsid w:val="00EE2748"/>
    <w:rsid w:val="00EE2AF0"/>
    <w:rsid w:val="00EE5B78"/>
    <w:rsid w:val="00EF0844"/>
    <w:rsid w:val="00EF3F3C"/>
    <w:rsid w:val="00EF596D"/>
    <w:rsid w:val="00EF7E5B"/>
    <w:rsid w:val="00F00390"/>
    <w:rsid w:val="00F11290"/>
    <w:rsid w:val="00F25FDC"/>
    <w:rsid w:val="00F26237"/>
    <w:rsid w:val="00F27B6B"/>
    <w:rsid w:val="00F313D9"/>
    <w:rsid w:val="00F34328"/>
    <w:rsid w:val="00F37416"/>
    <w:rsid w:val="00F379A0"/>
    <w:rsid w:val="00F42E68"/>
    <w:rsid w:val="00F439AC"/>
    <w:rsid w:val="00F50DFD"/>
    <w:rsid w:val="00F53DAC"/>
    <w:rsid w:val="00F5400A"/>
    <w:rsid w:val="00F54D0B"/>
    <w:rsid w:val="00F57B0C"/>
    <w:rsid w:val="00F64B97"/>
    <w:rsid w:val="00F80B22"/>
    <w:rsid w:val="00F81B31"/>
    <w:rsid w:val="00F83E17"/>
    <w:rsid w:val="00F90738"/>
    <w:rsid w:val="00F92672"/>
    <w:rsid w:val="00FA07AB"/>
    <w:rsid w:val="00FA168D"/>
    <w:rsid w:val="00FA2491"/>
    <w:rsid w:val="00FA3840"/>
    <w:rsid w:val="00FA4006"/>
    <w:rsid w:val="00FA4879"/>
    <w:rsid w:val="00FA4F6E"/>
    <w:rsid w:val="00FA4FA5"/>
    <w:rsid w:val="00FB1093"/>
    <w:rsid w:val="00FB4C1C"/>
    <w:rsid w:val="00FB67EC"/>
    <w:rsid w:val="00FB6E34"/>
    <w:rsid w:val="00FC1C80"/>
    <w:rsid w:val="00FC4C95"/>
    <w:rsid w:val="00FC5AD7"/>
    <w:rsid w:val="00FC5DA8"/>
    <w:rsid w:val="00FC613A"/>
    <w:rsid w:val="00FC6EDA"/>
    <w:rsid w:val="00FD4735"/>
    <w:rsid w:val="00FD5362"/>
    <w:rsid w:val="00FD6851"/>
    <w:rsid w:val="00FE2700"/>
    <w:rsid w:val="00FE3183"/>
    <w:rsid w:val="00FE4546"/>
    <w:rsid w:val="00FE4D5C"/>
    <w:rsid w:val="00FE7F13"/>
    <w:rsid w:val="00FF30C0"/>
    <w:rsid w:val="00FF5C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82F89"/>
  <w15:docId w15:val="{98E7113B-D14C-42A7-B223-8E1D3E26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9511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9774C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2">
    <w:name w:val="tv2132"/>
    <w:basedOn w:val="Parasts"/>
    <w:rsid w:val="00385FF0"/>
    <w:pPr>
      <w:spacing w:after="0" w:line="360" w:lineRule="auto"/>
      <w:ind w:firstLine="300"/>
    </w:pPr>
    <w:rPr>
      <w:rFonts w:ascii="Times New Roman" w:eastAsia="Times New Roman" w:hAnsi="Times New Roman" w:cs="Times New Roman"/>
      <w:color w:val="414142"/>
      <w:sz w:val="20"/>
      <w:szCs w:val="20"/>
      <w:lang w:eastAsia="lv-LV"/>
    </w:rPr>
  </w:style>
  <w:style w:type="character" w:styleId="Izteiksmgs">
    <w:name w:val="Strong"/>
    <w:uiPriority w:val="22"/>
    <w:qFormat/>
    <w:rsid w:val="00A401FE"/>
    <w:rPr>
      <w:b/>
      <w:bCs/>
    </w:rPr>
  </w:style>
  <w:style w:type="paragraph" w:customStyle="1" w:styleId="tv213">
    <w:name w:val="tv213"/>
    <w:basedOn w:val="Parasts"/>
    <w:rsid w:val="00A07B6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arakstarindkopaRakstz">
    <w:name w:val="Saraksta rindkopa Rakstz."/>
    <w:aliases w:val="2 Rakstz.,List Paragraph Rakstz."/>
    <w:link w:val="Sarakstarindkopa"/>
    <w:uiPriority w:val="34"/>
    <w:locked/>
    <w:rsid w:val="00125120"/>
    <w:rPr>
      <w:rFonts w:ascii="Calibri" w:eastAsia="Calibri" w:hAnsi="Calibri" w:cs="Times New Roman"/>
      <w:sz w:val="20"/>
      <w:szCs w:val="20"/>
    </w:rPr>
  </w:style>
  <w:style w:type="paragraph" w:styleId="Sarakstarindkopa">
    <w:name w:val="List Paragraph"/>
    <w:aliases w:val="2,List Paragraph"/>
    <w:basedOn w:val="Parasts"/>
    <w:link w:val="SarakstarindkopaRakstz"/>
    <w:uiPriority w:val="34"/>
    <w:qFormat/>
    <w:rsid w:val="00125120"/>
    <w:pPr>
      <w:spacing w:after="200" w:line="276" w:lineRule="auto"/>
      <w:ind w:left="720"/>
      <w:contextualSpacing/>
    </w:pPr>
    <w:rPr>
      <w:rFonts w:ascii="Calibri" w:eastAsia="Calibri" w:hAnsi="Calibri" w:cs="Times New Roman"/>
      <w:sz w:val="20"/>
      <w:szCs w:val="20"/>
    </w:rPr>
  </w:style>
  <w:style w:type="character" w:customStyle="1" w:styleId="normaltextrun">
    <w:name w:val="normaltextrun"/>
    <w:rsid w:val="0000624E"/>
  </w:style>
  <w:style w:type="character" w:customStyle="1" w:styleId="FontStyle14">
    <w:name w:val="Font Style14"/>
    <w:rsid w:val="00E02D9E"/>
    <w:rPr>
      <w:rFonts w:ascii="Times New Roman" w:hAnsi="Times New Roman" w:cs="Times New Roman"/>
      <w:sz w:val="22"/>
      <w:szCs w:val="22"/>
    </w:rPr>
  </w:style>
  <w:style w:type="paragraph" w:styleId="Bezatstarpm">
    <w:name w:val="No Spacing"/>
    <w:uiPriority w:val="1"/>
    <w:qFormat/>
    <w:rsid w:val="0093163B"/>
    <w:pPr>
      <w:spacing w:after="0" w:line="240" w:lineRule="auto"/>
    </w:pPr>
  </w:style>
  <w:style w:type="paragraph" w:styleId="Prskatjums">
    <w:name w:val="Revision"/>
    <w:hidden/>
    <w:uiPriority w:val="99"/>
    <w:semiHidden/>
    <w:rsid w:val="0053178E"/>
    <w:pPr>
      <w:spacing w:after="0" w:line="240" w:lineRule="auto"/>
    </w:pPr>
  </w:style>
  <w:style w:type="paragraph" w:styleId="Vresteksts">
    <w:name w:val="footnote text"/>
    <w:basedOn w:val="Parasts"/>
    <w:link w:val="VrestekstsRakstz"/>
    <w:uiPriority w:val="99"/>
    <w:unhideWhenUsed/>
    <w:rsid w:val="00075B18"/>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rsid w:val="00075B18"/>
    <w:rPr>
      <w:rFonts w:ascii="Calibri" w:hAnsi="Calibri" w:cs="Calibri"/>
      <w:sz w:val="20"/>
      <w:szCs w:val="20"/>
    </w:rPr>
  </w:style>
  <w:style w:type="character" w:styleId="Vresatsauce">
    <w:name w:val="footnote reference"/>
    <w:basedOn w:val="Noklusjumarindkopasfonts"/>
    <w:uiPriority w:val="99"/>
    <w:semiHidden/>
    <w:unhideWhenUsed/>
    <w:rsid w:val="00075B18"/>
    <w:rPr>
      <w:vertAlign w:val="superscript"/>
    </w:rPr>
  </w:style>
  <w:style w:type="paragraph" w:customStyle="1" w:styleId="Parasts1">
    <w:name w:val="Parasts1"/>
    <w:qFormat/>
    <w:rsid w:val="00075B18"/>
    <w:pPr>
      <w:spacing w:after="0" w:line="240" w:lineRule="auto"/>
    </w:pPr>
    <w:rPr>
      <w:rFonts w:ascii="Times New Roman" w:eastAsia="Times New Roman" w:hAnsi="Times New Roman" w:cs="Times New Roman"/>
      <w:sz w:val="24"/>
      <w:szCs w:val="24"/>
      <w:lang w:eastAsia="lv-LV"/>
    </w:rPr>
  </w:style>
  <w:style w:type="table" w:styleId="Reatabula">
    <w:name w:val="Table Grid"/>
    <w:basedOn w:val="Parastatabula"/>
    <w:uiPriority w:val="39"/>
    <w:rsid w:val="00FA2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Parasts"/>
    <w:rsid w:val="003C4321"/>
    <w:pPr>
      <w:spacing w:after="0" w:line="240" w:lineRule="auto"/>
    </w:pPr>
    <w:rPr>
      <w:rFonts w:ascii="Times New Roman" w:hAnsi="Times New Roman" w:cs="Times New Roman"/>
      <w:sz w:val="24"/>
      <w:szCs w:val="24"/>
      <w:lang w:eastAsia="lv-LV"/>
    </w:rPr>
  </w:style>
  <w:style w:type="paragraph" w:customStyle="1" w:styleId="xxparasts1">
    <w:name w:val="x_xparasts1"/>
    <w:basedOn w:val="Parasts"/>
    <w:rsid w:val="003C4321"/>
    <w:pPr>
      <w:spacing w:after="0" w:line="240" w:lineRule="auto"/>
    </w:pPr>
    <w:rPr>
      <w:rFonts w:ascii="Times New Roman" w:hAnsi="Times New Roman" w:cs="Times New Roman"/>
      <w:sz w:val="24"/>
      <w:szCs w:val="24"/>
      <w:lang w:eastAsia="lv-LV"/>
    </w:rPr>
  </w:style>
  <w:style w:type="paragraph" w:styleId="Sarakstaaizzme">
    <w:name w:val="List Bullet"/>
    <w:basedOn w:val="Parasts"/>
    <w:uiPriority w:val="99"/>
    <w:unhideWhenUsed/>
    <w:rsid w:val="00EF3F3C"/>
    <w:pPr>
      <w:numPr>
        <w:numId w:val="24"/>
      </w:numPr>
      <w:contextualSpacing/>
    </w:pPr>
  </w:style>
  <w:style w:type="character" w:styleId="Komentraatsauce">
    <w:name w:val="annotation reference"/>
    <w:basedOn w:val="Noklusjumarindkopasfonts"/>
    <w:uiPriority w:val="99"/>
    <w:semiHidden/>
    <w:unhideWhenUsed/>
    <w:rsid w:val="00700D6C"/>
    <w:rPr>
      <w:sz w:val="16"/>
      <w:szCs w:val="16"/>
    </w:rPr>
  </w:style>
  <w:style w:type="paragraph" w:styleId="Komentrateksts">
    <w:name w:val="annotation text"/>
    <w:basedOn w:val="Parasts"/>
    <w:link w:val="KomentratekstsRakstz"/>
    <w:uiPriority w:val="99"/>
    <w:semiHidden/>
    <w:unhideWhenUsed/>
    <w:rsid w:val="00700D6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00D6C"/>
    <w:rPr>
      <w:sz w:val="20"/>
      <w:szCs w:val="20"/>
    </w:rPr>
  </w:style>
  <w:style w:type="paragraph" w:styleId="Komentratma">
    <w:name w:val="annotation subject"/>
    <w:basedOn w:val="Komentrateksts"/>
    <w:next w:val="Komentrateksts"/>
    <w:link w:val="KomentratmaRakstz"/>
    <w:uiPriority w:val="99"/>
    <w:semiHidden/>
    <w:unhideWhenUsed/>
    <w:rsid w:val="00700D6C"/>
    <w:rPr>
      <w:b/>
      <w:bCs/>
    </w:rPr>
  </w:style>
  <w:style w:type="character" w:customStyle="1" w:styleId="KomentratmaRakstz">
    <w:name w:val="Komentāra tēma Rakstz."/>
    <w:basedOn w:val="KomentratekstsRakstz"/>
    <w:link w:val="Komentratma"/>
    <w:uiPriority w:val="99"/>
    <w:semiHidden/>
    <w:rsid w:val="00700D6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7824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996652">
      <w:bodyDiv w:val="1"/>
      <w:marLeft w:val="0"/>
      <w:marRight w:val="0"/>
      <w:marTop w:val="0"/>
      <w:marBottom w:val="0"/>
      <w:divBdr>
        <w:top w:val="none" w:sz="0" w:space="0" w:color="auto"/>
        <w:left w:val="none" w:sz="0" w:space="0" w:color="auto"/>
        <w:bottom w:val="none" w:sz="0" w:space="0" w:color="auto"/>
        <w:right w:val="none" w:sz="0" w:space="0" w:color="auto"/>
      </w:divBdr>
    </w:div>
    <w:div w:id="456879908">
      <w:bodyDiv w:val="1"/>
      <w:marLeft w:val="0"/>
      <w:marRight w:val="0"/>
      <w:marTop w:val="0"/>
      <w:marBottom w:val="0"/>
      <w:divBdr>
        <w:top w:val="none" w:sz="0" w:space="0" w:color="auto"/>
        <w:left w:val="none" w:sz="0" w:space="0" w:color="auto"/>
        <w:bottom w:val="none" w:sz="0" w:space="0" w:color="auto"/>
        <w:right w:val="none" w:sz="0" w:space="0" w:color="auto"/>
      </w:divBdr>
    </w:div>
    <w:div w:id="550387641">
      <w:bodyDiv w:val="1"/>
      <w:marLeft w:val="0"/>
      <w:marRight w:val="0"/>
      <w:marTop w:val="0"/>
      <w:marBottom w:val="0"/>
      <w:divBdr>
        <w:top w:val="none" w:sz="0" w:space="0" w:color="auto"/>
        <w:left w:val="none" w:sz="0" w:space="0" w:color="auto"/>
        <w:bottom w:val="none" w:sz="0" w:space="0" w:color="auto"/>
        <w:right w:val="none" w:sz="0" w:space="0" w:color="auto"/>
      </w:divBdr>
    </w:div>
    <w:div w:id="709494600">
      <w:bodyDiv w:val="1"/>
      <w:marLeft w:val="0"/>
      <w:marRight w:val="0"/>
      <w:marTop w:val="0"/>
      <w:marBottom w:val="0"/>
      <w:divBdr>
        <w:top w:val="none" w:sz="0" w:space="0" w:color="auto"/>
        <w:left w:val="none" w:sz="0" w:space="0" w:color="auto"/>
        <w:bottom w:val="none" w:sz="0" w:space="0" w:color="auto"/>
        <w:right w:val="none" w:sz="0" w:space="0" w:color="auto"/>
      </w:divBdr>
    </w:div>
    <w:div w:id="840437703">
      <w:bodyDiv w:val="1"/>
      <w:marLeft w:val="0"/>
      <w:marRight w:val="0"/>
      <w:marTop w:val="0"/>
      <w:marBottom w:val="0"/>
      <w:divBdr>
        <w:top w:val="none" w:sz="0" w:space="0" w:color="auto"/>
        <w:left w:val="none" w:sz="0" w:space="0" w:color="auto"/>
        <w:bottom w:val="none" w:sz="0" w:space="0" w:color="auto"/>
        <w:right w:val="none" w:sz="0" w:space="0" w:color="auto"/>
      </w:divBdr>
    </w:div>
    <w:div w:id="977345224">
      <w:bodyDiv w:val="1"/>
      <w:marLeft w:val="0"/>
      <w:marRight w:val="0"/>
      <w:marTop w:val="0"/>
      <w:marBottom w:val="0"/>
      <w:divBdr>
        <w:top w:val="none" w:sz="0" w:space="0" w:color="auto"/>
        <w:left w:val="none" w:sz="0" w:space="0" w:color="auto"/>
        <w:bottom w:val="none" w:sz="0" w:space="0" w:color="auto"/>
        <w:right w:val="none" w:sz="0" w:space="0" w:color="auto"/>
      </w:divBdr>
    </w:div>
    <w:div w:id="1039167333">
      <w:bodyDiv w:val="1"/>
      <w:marLeft w:val="0"/>
      <w:marRight w:val="0"/>
      <w:marTop w:val="0"/>
      <w:marBottom w:val="0"/>
      <w:divBdr>
        <w:top w:val="none" w:sz="0" w:space="0" w:color="auto"/>
        <w:left w:val="none" w:sz="0" w:space="0" w:color="auto"/>
        <w:bottom w:val="none" w:sz="0" w:space="0" w:color="auto"/>
        <w:right w:val="none" w:sz="0" w:space="0" w:color="auto"/>
      </w:divBdr>
    </w:div>
    <w:div w:id="1092241622">
      <w:bodyDiv w:val="1"/>
      <w:marLeft w:val="0"/>
      <w:marRight w:val="0"/>
      <w:marTop w:val="0"/>
      <w:marBottom w:val="0"/>
      <w:divBdr>
        <w:top w:val="none" w:sz="0" w:space="0" w:color="auto"/>
        <w:left w:val="none" w:sz="0" w:space="0" w:color="auto"/>
        <w:bottom w:val="none" w:sz="0" w:space="0" w:color="auto"/>
        <w:right w:val="none" w:sz="0" w:space="0" w:color="auto"/>
      </w:divBdr>
    </w:div>
    <w:div w:id="1340737549">
      <w:bodyDiv w:val="1"/>
      <w:marLeft w:val="0"/>
      <w:marRight w:val="0"/>
      <w:marTop w:val="0"/>
      <w:marBottom w:val="0"/>
      <w:divBdr>
        <w:top w:val="none" w:sz="0" w:space="0" w:color="auto"/>
        <w:left w:val="none" w:sz="0" w:space="0" w:color="auto"/>
        <w:bottom w:val="none" w:sz="0" w:space="0" w:color="auto"/>
        <w:right w:val="none" w:sz="0" w:space="0" w:color="auto"/>
      </w:divBdr>
    </w:div>
    <w:div w:id="135811884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4297690">
      <w:bodyDiv w:val="1"/>
      <w:marLeft w:val="0"/>
      <w:marRight w:val="0"/>
      <w:marTop w:val="0"/>
      <w:marBottom w:val="0"/>
      <w:divBdr>
        <w:top w:val="none" w:sz="0" w:space="0" w:color="auto"/>
        <w:left w:val="none" w:sz="0" w:space="0" w:color="auto"/>
        <w:bottom w:val="none" w:sz="0" w:space="0" w:color="auto"/>
        <w:right w:val="none" w:sz="0" w:space="0" w:color="auto"/>
      </w:divBdr>
    </w:div>
    <w:div w:id="1470972543">
      <w:bodyDiv w:val="1"/>
      <w:marLeft w:val="0"/>
      <w:marRight w:val="0"/>
      <w:marTop w:val="0"/>
      <w:marBottom w:val="0"/>
      <w:divBdr>
        <w:top w:val="none" w:sz="0" w:space="0" w:color="auto"/>
        <w:left w:val="none" w:sz="0" w:space="0" w:color="auto"/>
        <w:bottom w:val="none" w:sz="0" w:space="0" w:color="auto"/>
        <w:right w:val="none" w:sz="0" w:space="0" w:color="auto"/>
      </w:divBdr>
    </w:div>
    <w:div w:id="1984390612">
      <w:bodyDiv w:val="1"/>
      <w:marLeft w:val="0"/>
      <w:marRight w:val="0"/>
      <w:marTop w:val="0"/>
      <w:marBottom w:val="0"/>
      <w:divBdr>
        <w:top w:val="none" w:sz="0" w:space="0" w:color="auto"/>
        <w:left w:val="none" w:sz="0" w:space="0" w:color="auto"/>
        <w:bottom w:val="none" w:sz="0" w:space="0" w:color="auto"/>
        <w:right w:val="none" w:sz="0" w:space="0" w:color="auto"/>
      </w:divBdr>
    </w:div>
    <w:div w:id="206563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Krisjane@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08E3C-EC73-41A9-B431-7692E5A9D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20</Pages>
  <Words>20810</Words>
  <Characters>11862</Characters>
  <Application>Microsoft Office Word</Application>
  <DocSecurity>0</DocSecurity>
  <Lines>98</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Tiesību akta nosaukums</vt:lpstr>
    </vt:vector>
  </TitlesOfParts>
  <Company>Iestādes nosaukums</Company>
  <LinksUpToDate>false</LinksUpToDate>
  <CharactersWithSpaces>32607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Zakevica</dc:creator>
  <cp:keywords/>
  <dc:description/>
  <cp:lastModifiedBy>Inese Duļķe</cp:lastModifiedBy>
  <cp:revision>24</cp:revision>
  <cp:lastPrinted>2020-01-20T14:48:00Z</cp:lastPrinted>
  <dcterms:created xsi:type="dcterms:W3CDTF">2020-09-09T12:33:00Z</dcterms:created>
  <dcterms:modified xsi:type="dcterms:W3CDTF">2020-09-10T07:46:00Z</dcterms:modified>
</cp:coreProperties>
</file>