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1FD5B" w14:textId="77777777" w:rsidR="00114830" w:rsidRDefault="00114830" w:rsidP="00114830">
      <w:pPr>
        <w:pStyle w:val="Parasts1"/>
        <w:jc w:val="right"/>
        <w:rPr>
          <w:i/>
          <w:iCs/>
          <w:sz w:val="28"/>
          <w:szCs w:val="28"/>
        </w:rPr>
      </w:pPr>
      <w:r w:rsidRPr="00DD6EA0">
        <w:rPr>
          <w:i/>
          <w:iCs/>
          <w:sz w:val="28"/>
          <w:szCs w:val="28"/>
        </w:rPr>
        <w:t>Projekts</w:t>
      </w:r>
    </w:p>
    <w:p w14:paraId="6241745B" w14:textId="77777777" w:rsidR="00114830" w:rsidRPr="00DD6EA0" w:rsidRDefault="00114830" w:rsidP="00114830">
      <w:pPr>
        <w:pStyle w:val="Parasts1"/>
        <w:jc w:val="right"/>
      </w:pPr>
    </w:p>
    <w:p w14:paraId="0419C145" w14:textId="77777777" w:rsidR="00114830" w:rsidRPr="00DD6EA0" w:rsidRDefault="00114830" w:rsidP="00114830">
      <w:pPr>
        <w:pStyle w:val="H4"/>
        <w:spacing w:after="0"/>
      </w:pPr>
      <w:proofErr w:type="gramStart"/>
      <w:r w:rsidRPr="00DD6EA0">
        <w:t>LATVIJAS REPUBLIKAS MINISTRU KABINETS</w:t>
      </w:r>
      <w:proofErr w:type="gramEnd"/>
    </w:p>
    <w:p w14:paraId="6B18315B" w14:textId="77777777" w:rsidR="00114830" w:rsidRDefault="00114830" w:rsidP="00114830">
      <w:pPr>
        <w:pStyle w:val="H4"/>
        <w:spacing w:after="0"/>
        <w:rPr>
          <w:b w:val="0"/>
          <w:bCs w:val="0"/>
        </w:rPr>
      </w:pPr>
    </w:p>
    <w:p w14:paraId="66BA67C3" w14:textId="4FD752C0" w:rsidR="00114830" w:rsidRPr="00DD6EA0" w:rsidRDefault="00474E89" w:rsidP="00114830">
      <w:pPr>
        <w:pStyle w:val="Pamattekstaatkpe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20</w:t>
      </w:r>
      <w:r w:rsidR="00D10B3C">
        <w:rPr>
          <w:sz w:val="28"/>
          <w:szCs w:val="28"/>
        </w:rPr>
        <w:t>20</w:t>
      </w:r>
      <w:r w:rsidR="00630E6F">
        <w:rPr>
          <w:sz w:val="28"/>
          <w:szCs w:val="28"/>
        </w:rPr>
        <w:t>.gada</w:t>
      </w:r>
      <w:proofErr w:type="gramEnd"/>
      <w:r w:rsidR="00630E6F">
        <w:rPr>
          <w:sz w:val="28"/>
          <w:szCs w:val="28"/>
        </w:rPr>
        <w:t xml:space="preserve"> ___.</w:t>
      </w:r>
      <w:r w:rsidR="00114830" w:rsidRPr="00DD6EA0">
        <w:rPr>
          <w:sz w:val="28"/>
          <w:szCs w:val="28"/>
        </w:rPr>
        <w:t xml:space="preserve">_________ </w:t>
      </w:r>
      <w:r w:rsidR="00114830" w:rsidRPr="00DD6EA0">
        <w:rPr>
          <w:sz w:val="28"/>
          <w:szCs w:val="28"/>
        </w:rPr>
        <w:tab/>
      </w:r>
      <w:r w:rsidR="00114830" w:rsidRPr="00DD6EA0">
        <w:rPr>
          <w:sz w:val="28"/>
          <w:szCs w:val="28"/>
        </w:rPr>
        <w:tab/>
      </w:r>
      <w:r w:rsidR="00114830" w:rsidRPr="00DD6EA0">
        <w:rPr>
          <w:sz w:val="28"/>
          <w:szCs w:val="28"/>
        </w:rPr>
        <w:tab/>
        <w:t xml:space="preserve"> </w:t>
      </w:r>
      <w:r w:rsidR="00114830" w:rsidRPr="00DD6EA0">
        <w:rPr>
          <w:sz w:val="28"/>
          <w:szCs w:val="28"/>
        </w:rPr>
        <w:tab/>
        <w:t xml:space="preserve"> </w:t>
      </w:r>
      <w:r w:rsidR="00114830">
        <w:rPr>
          <w:sz w:val="28"/>
          <w:szCs w:val="28"/>
        </w:rPr>
        <w:tab/>
      </w:r>
      <w:r w:rsidR="00114830" w:rsidRPr="00DD6EA0">
        <w:rPr>
          <w:sz w:val="28"/>
          <w:szCs w:val="28"/>
        </w:rPr>
        <w:t>Rīkojum</w:t>
      </w:r>
      <w:r w:rsidR="00CE04EE">
        <w:rPr>
          <w:sz w:val="28"/>
          <w:szCs w:val="28"/>
        </w:rPr>
        <w:t>s</w:t>
      </w:r>
      <w:r w:rsidR="00114830" w:rsidRPr="00DD6EA0">
        <w:rPr>
          <w:sz w:val="28"/>
          <w:szCs w:val="28"/>
        </w:rPr>
        <w:t xml:space="preserve"> Nr.___</w:t>
      </w:r>
      <w:r w:rsidR="00CE04EE">
        <w:rPr>
          <w:sz w:val="28"/>
          <w:szCs w:val="28"/>
        </w:rPr>
        <w:t>_</w:t>
      </w:r>
    </w:p>
    <w:p w14:paraId="182B83C0" w14:textId="77777777" w:rsidR="00114830" w:rsidRDefault="00114830" w:rsidP="00114830">
      <w:pPr>
        <w:pStyle w:val="Parasts1"/>
        <w:jc w:val="both"/>
        <w:rPr>
          <w:sz w:val="28"/>
          <w:szCs w:val="28"/>
        </w:rPr>
      </w:pPr>
      <w:r w:rsidRPr="00DD6EA0">
        <w:rPr>
          <w:sz w:val="28"/>
          <w:szCs w:val="28"/>
        </w:rPr>
        <w:t>Rīgā</w:t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(prot. Nr.</w:t>
      </w:r>
      <w:r w:rsidR="00630E6F">
        <w:rPr>
          <w:sz w:val="28"/>
          <w:szCs w:val="28"/>
        </w:rPr>
        <w:t xml:space="preserve"> __ __</w:t>
      </w:r>
      <w:r w:rsidRPr="00DD6EA0">
        <w:rPr>
          <w:sz w:val="28"/>
          <w:szCs w:val="28"/>
        </w:rPr>
        <w:t>.§)</w:t>
      </w:r>
    </w:p>
    <w:p w14:paraId="586A2368" w14:textId="77777777" w:rsidR="00114830" w:rsidRPr="00340900" w:rsidRDefault="00114830" w:rsidP="00114830">
      <w:pPr>
        <w:pStyle w:val="Parasts1"/>
        <w:rPr>
          <w:bCs/>
          <w:sz w:val="28"/>
          <w:szCs w:val="28"/>
        </w:rPr>
      </w:pPr>
    </w:p>
    <w:p w14:paraId="7E34B51B" w14:textId="77777777" w:rsidR="00916C1C" w:rsidRDefault="00156CBC" w:rsidP="00C96199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</w:t>
      </w:r>
      <w:r w:rsidR="004F5175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</w:t>
      </w:r>
      <w:r w:rsidR="00CD0DFD">
        <w:rPr>
          <w:b/>
          <w:bCs/>
          <w:sz w:val="28"/>
          <w:szCs w:val="28"/>
        </w:rPr>
        <w:t xml:space="preserve">Ministru kabineta </w:t>
      </w:r>
      <w:proofErr w:type="gramStart"/>
      <w:r>
        <w:rPr>
          <w:b/>
          <w:bCs/>
          <w:sz w:val="28"/>
          <w:szCs w:val="28"/>
        </w:rPr>
        <w:t>2018.gada</w:t>
      </w:r>
      <w:proofErr w:type="gramEnd"/>
      <w:r>
        <w:rPr>
          <w:b/>
          <w:bCs/>
          <w:sz w:val="28"/>
          <w:szCs w:val="28"/>
        </w:rPr>
        <w:t xml:space="preserve"> 12.jūnij</w:t>
      </w:r>
      <w:r w:rsidR="00CD0DFD">
        <w:rPr>
          <w:b/>
          <w:bCs/>
          <w:sz w:val="28"/>
          <w:szCs w:val="28"/>
        </w:rPr>
        <w:t xml:space="preserve">a rīkojumā </w:t>
      </w:r>
      <w:r w:rsidR="00D42117">
        <w:rPr>
          <w:b/>
          <w:bCs/>
          <w:sz w:val="28"/>
          <w:szCs w:val="28"/>
        </w:rPr>
        <w:t>Nr.</w:t>
      </w:r>
      <w:r w:rsidR="00921807">
        <w:rPr>
          <w:b/>
          <w:bCs/>
          <w:sz w:val="28"/>
          <w:szCs w:val="28"/>
        </w:rPr>
        <w:t xml:space="preserve">266 </w:t>
      </w:r>
    </w:p>
    <w:p w14:paraId="12C6006D" w14:textId="4A7ED16A" w:rsidR="00114830" w:rsidRPr="00BB5EEC" w:rsidRDefault="008E0FC0" w:rsidP="00C96199">
      <w:pPr>
        <w:pStyle w:val="Parasts1"/>
        <w:jc w:val="center"/>
        <w:rPr>
          <w:b/>
          <w:bCs/>
          <w:sz w:val="28"/>
          <w:szCs w:val="28"/>
        </w:rPr>
      </w:pPr>
      <w:r w:rsidRPr="00534A39">
        <w:rPr>
          <w:rFonts w:eastAsia="Times New Roman"/>
          <w:b/>
          <w:iCs/>
          <w:sz w:val="28"/>
          <w:szCs w:val="28"/>
        </w:rPr>
        <w:t>„</w:t>
      </w:r>
      <w:r w:rsidR="00114830" w:rsidRPr="00BB5EEC">
        <w:rPr>
          <w:b/>
          <w:bCs/>
          <w:sz w:val="28"/>
          <w:szCs w:val="28"/>
        </w:rPr>
        <w:t xml:space="preserve">Par </w:t>
      </w:r>
      <w:r w:rsidR="00156CBC">
        <w:rPr>
          <w:b/>
          <w:bCs/>
          <w:sz w:val="28"/>
          <w:szCs w:val="28"/>
        </w:rPr>
        <w:t>finansējumu Padomju okupācijas upuru piemiņas memoriāla kompleksa izveides izdevumu segšanai</w:t>
      </w:r>
      <w:r w:rsidR="00CD0DFD">
        <w:rPr>
          <w:b/>
          <w:bCs/>
          <w:sz w:val="28"/>
          <w:szCs w:val="28"/>
        </w:rPr>
        <w:t>”</w:t>
      </w:r>
    </w:p>
    <w:p w14:paraId="510B10B7" w14:textId="77777777" w:rsidR="00114830" w:rsidRPr="00BB5EEC" w:rsidRDefault="00114830" w:rsidP="00114830">
      <w:pPr>
        <w:pStyle w:val="Parasts1"/>
        <w:jc w:val="both"/>
        <w:rPr>
          <w:b/>
          <w:bCs/>
          <w:sz w:val="28"/>
          <w:szCs w:val="28"/>
        </w:rPr>
      </w:pPr>
    </w:p>
    <w:p w14:paraId="308D2262" w14:textId="49DFE4C8" w:rsidR="008E1B47" w:rsidRPr="009E56E8" w:rsidRDefault="00422B80" w:rsidP="009E56E8">
      <w:pPr>
        <w:pStyle w:val="Sarakstarindkopa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Izdarīt </w:t>
      </w:r>
      <w:r w:rsidRPr="00422B80">
        <w:rPr>
          <w:sz w:val="28"/>
          <w:szCs w:val="28"/>
        </w:rPr>
        <w:t xml:space="preserve">Ministru kabineta </w:t>
      </w:r>
      <w:proofErr w:type="gramStart"/>
      <w:r w:rsidRPr="00422B80">
        <w:rPr>
          <w:sz w:val="28"/>
          <w:szCs w:val="28"/>
        </w:rPr>
        <w:t>2018.gada</w:t>
      </w:r>
      <w:proofErr w:type="gramEnd"/>
      <w:r w:rsidRPr="00422B80">
        <w:rPr>
          <w:sz w:val="28"/>
          <w:szCs w:val="28"/>
        </w:rPr>
        <w:t xml:space="preserve"> 12.jūnija rīkojumā Nr.266 </w:t>
      </w:r>
      <w:r w:rsidRPr="00135EBF">
        <w:rPr>
          <w:rFonts w:eastAsia="Times New Roman"/>
          <w:bCs/>
          <w:iCs/>
          <w:sz w:val="28"/>
          <w:szCs w:val="28"/>
        </w:rPr>
        <w:t>„</w:t>
      </w:r>
      <w:r w:rsidRPr="00422B80">
        <w:rPr>
          <w:sz w:val="28"/>
          <w:szCs w:val="28"/>
        </w:rPr>
        <w:t>Par finansējumu Padomju okupācijas upuru piemiņas memoriāla</w:t>
      </w:r>
      <w:r>
        <w:rPr>
          <w:sz w:val="28"/>
          <w:szCs w:val="28"/>
        </w:rPr>
        <w:t xml:space="preserve"> </w:t>
      </w:r>
      <w:r w:rsidRPr="00422B80">
        <w:rPr>
          <w:sz w:val="28"/>
          <w:szCs w:val="28"/>
        </w:rPr>
        <w:t>kompleksa izveides izdevumu segšanai</w:t>
      </w:r>
      <w:r>
        <w:rPr>
          <w:sz w:val="28"/>
          <w:szCs w:val="28"/>
        </w:rPr>
        <w:t>”</w:t>
      </w:r>
      <w:r w:rsidRPr="00422B80">
        <w:rPr>
          <w:sz w:val="28"/>
          <w:szCs w:val="28"/>
        </w:rPr>
        <w:t xml:space="preserve"> (Latvijas Vēstnesis, 2018,</w:t>
      </w:r>
      <w:r>
        <w:rPr>
          <w:sz w:val="28"/>
          <w:szCs w:val="28"/>
        </w:rPr>
        <w:t xml:space="preserve"> </w:t>
      </w:r>
      <w:r w:rsidRPr="00422B80">
        <w:rPr>
          <w:sz w:val="28"/>
          <w:szCs w:val="28"/>
        </w:rPr>
        <w:t>117.</w:t>
      </w:r>
      <w:r w:rsidR="004F5175">
        <w:rPr>
          <w:sz w:val="28"/>
          <w:szCs w:val="28"/>
        </w:rPr>
        <w:t>, 205.</w:t>
      </w:r>
      <w:r w:rsidRPr="00422B80">
        <w:rPr>
          <w:sz w:val="28"/>
          <w:szCs w:val="28"/>
        </w:rPr>
        <w:t>nr.)</w:t>
      </w:r>
      <w:r w:rsidR="004F5175">
        <w:rPr>
          <w:sz w:val="28"/>
          <w:szCs w:val="28"/>
        </w:rPr>
        <w:t xml:space="preserve"> grozījumu un i</w:t>
      </w:r>
      <w:r w:rsidR="002435DE" w:rsidRPr="009E56E8">
        <w:rPr>
          <w:sz w:val="28"/>
          <w:szCs w:val="28"/>
        </w:rPr>
        <w:t>zteikt</w:t>
      </w:r>
      <w:r w:rsidR="00921807" w:rsidRPr="009E56E8">
        <w:rPr>
          <w:sz w:val="28"/>
          <w:szCs w:val="28"/>
        </w:rPr>
        <w:t xml:space="preserve"> </w:t>
      </w:r>
      <w:r w:rsidR="002435DE" w:rsidRPr="009E56E8">
        <w:rPr>
          <w:sz w:val="28"/>
          <w:szCs w:val="28"/>
        </w:rPr>
        <w:t xml:space="preserve">3.punktu </w:t>
      </w:r>
      <w:r w:rsidR="00894885">
        <w:rPr>
          <w:sz w:val="28"/>
          <w:szCs w:val="28"/>
        </w:rPr>
        <w:t>šādā</w:t>
      </w:r>
      <w:r w:rsidR="00894885" w:rsidRPr="009E56E8">
        <w:rPr>
          <w:sz w:val="28"/>
          <w:szCs w:val="28"/>
        </w:rPr>
        <w:t xml:space="preserve"> </w:t>
      </w:r>
      <w:r w:rsidR="002435DE" w:rsidRPr="009E56E8">
        <w:rPr>
          <w:sz w:val="28"/>
          <w:szCs w:val="28"/>
        </w:rPr>
        <w:t>redakcijā:</w:t>
      </w:r>
    </w:p>
    <w:p w14:paraId="316CE4A4" w14:textId="77777777" w:rsidR="002435DE" w:rsidRPr="00550CD3" w:rsidRDefault="002435DE" w:rsidP="002435DE">
      <w:pPr>
        <w:pStyle w:val="Sarakstarindkopa"/>
        <w:tabs>
          <w:tab w:val="left" w:pos="284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550CD3">
        <w:rPr>
          <w:sz w:val="28"/>
          <w:szCs w:val="28"/>
        </w:rPr>
        <w:t xml:space="preserve"> </w:t>
      </w:r>
    </w:p>
    <w:p w14:paraId="398C35A7" w14:textId="453A202C" w:rsidR="00550CD3" w:rsidRPr="003849EF" w:rsidRDefault="00010E71" w:rsidP="009E56E8">
      <w:pPr>
        <w:pStyle w:val="Sarakstarindkopa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3849EF">
        <w:rPr>
          <w:sz w:val="28"/>
          <w:szCs w:val="28"/>
          <w:shd w:val="clear" w:color="auto" w:fill="FFFFFF"/>
        </w:rPr>
        <w:t>„</w:t>
      </w:r>
      <w:r w:rsidR="00550CD3" w:rsidRPr="003849EF">
        <w:rPr>
          <w:sz w:val="28"/>
          <w:szCs w:val="28"/>
          <w:shd w:val="clear" w:color="auto" w:fill="FFFFFF"/>
        </w:rPr>
        <w:t>3.</w:t>
      </w:r>
      <w:r w:rsidR="00F31275" w:rsidRPr="003849EF">
        <w:rPr>
          <w:sz w:val="28"/>
          <w:szCs w:val="28"/>
          <w:shd w:val="clear" w:color="auto" w:fill="FFFFFF"/>
        </w:rPr>
        <w:t xml:space="preserve"> </w:t>
      </w:r>
      <w:r w:rsidR="003849EF" w:rsidRPr="003849EF">
        <w:rPr>
          <w:sz w:val="28"/>
          <w:szCs w:val="28"/>
        </w:rPr>
        <w:t xml:space="preserve">Paredzēt Kultūras ministrijas budžetā finansējumu nekustamā īpašuma (nekustamā īpašuma Nr.0100 001 0095) Latviešu strēlnieku laukumā 1, Rīgā, uzturēšanas izdevumu segšanai valsts akciju sabiedrībai </w:t>
      </w:r>
      <w:r w:rsidR="0099469B" w:rsidRPr="0099469B">
        <w:rPr>
          <w:iCs/>
          <w:sz w:val="28"/>
          <w:szCs w:val="28"/>
        </w:rPr>
        <w:t>„</w:t>
      </w:r>
      <w:r w:rsidR="003849EF" w:rsidRPr="003849EF">
        <w:rPr>
          <w:sz w:val="28"/>
          <w:szCs w:val="28"/>
        </w:rPr>
        <w:t xml:space="preserve">Valsts nekustamie īpašumi” no </w:t>
      </w:r>
      <w:proofErr w:type="gramStart"/>
      <w:r w:rsidR="003849EF" w:rsidRPr="003849EF">
        <w:rPr>
          <w:sz w:val="28"/>
          <w:szCs w:val="28"/>
        </w:rPr>
        <w:t>2021.gada</w:t>
      </w:r>
      <w:proofErr w:type="gramEnd"/>
      <w:r w:rsidR="003849EF" w:rsidRPr="003849EF">
        <w:rPr>
          <w:sz w:val="28"/>
          <w:szCs w:val="28"/>
        </w:rPr>
        <w:t xml:space="preserve"> katru gadu 134 155 </w:t>
      </w:r>
      <w:proofErr w:type="spellStart"/>
      <w:r w:rsidR="003849EF" w:rsidRPr="003849EF">
        <w:rPr>
          <w:i/>
          <w:sz w:val="28"/>
          <w:szCs w:val="28"/>
        </w:rPr>
        <w:t>euro</w:t>
      </w:r>
      <w:proofErr w:type="spellEnd"/>
      <w:r w:rsidR="003849EF" w:rsidRPr="003849EF">
        <w:rPr>
          <w:sz w:val="28"/>
          <w:szCs w:val="28"/>
        </w:rPr>
        <w:t>.</w:t>
      </w:r>
      <w:r w:rsidRPr="003849EF">
        <w:rPr>
          <w:sz w:val="28"/>
          <w:szCs w:val="28"/>
          <w:shd w:val="clear" w:color="auto" w:fill="FFFFFF"/>
        </w:rPr>
        <w:t>”</w:t>
      </w:r>
    </w:p>
    <w:p w14:paraId="52F32BD9" w14:textId="70A4752E" w:rsidR="00550CD3" w:rsidRDefault="00550CD3" w:rsidP="00CE04EE">
      <w:pPr>
        <w:pStyle w:val="Parasts1"/>
        <w:ind w:firstLine="374"/>
        <w:jc w:val="both"/>
        <w:rPr>
          <w:sz w:val="28"/>
          <w:szCs w:val="28"/>
        </w:rPr>
      </w:pPr>
    </w:p>
    <w:p w14:paraId="703054FA" w14:textId="77777777" w:rsidR="00BE16DD" w:rsidRPr="00550CD3" w:rsidRDefault="00BE16DD" w:rsidP="00CE04EE">
      <w:pPr>
        <w:pStyle w:val="Parasts1"/>
        <w:ind w:firstLine="374"/>
        <w:jc w:val="both"/>
        <w:rPr>
          <w:sz w:val="28"/>
          <w:szCs w:val="28"/>
        </w:rPr>
      </w:pPr>
    </w:p>
    <w:p w14:paraId="23A6954B" w14:textId="495F85FF" w:rsidR="00BE16DD" w:rsidRPr="00465BA2" w:rsidRDefault="00BE16DD" w:rsidP="00BE16DD">
      <w:pPr>
        <w:tabs>
          <w:tab w:val="left" w:pos="7088"/>
        </w:tabs>
        <w:ind w:firstLine="426"/>
        <w:rPr>
          <w:sz w:val="28"/>
          <w:szCs w:val="28"/>
        </w:rPr>
      </w:pPr>
      <w:r w:rsidRPr="00465BA2">
        <w:rPr>
          <w:sz w:val="28"/>
          <w:szCs w:val="28"/>
        </w:rPr>
        <w:t>Ministru prezidents</w:t>
      </w:r>
      <w:r w:rsidRPr="00465BA2">
        <w:rPr>
          <w:sz w:val="28"/>
          <w:szCs w:val="28"/>
        </w:rPr>
        <w:tab/>
      </w:r>
      <w:r>
        <w:rPr>
          <w:sz w:val="28"/>
          <w:szCs w:val="28"/>
        </w:rPr>
        <w:t>  </w:t>
      </w:r>
      <w:r w:rsidRPr="00465BA2">
        <w:rPr>
          <w:sz w:val="28"/>
          <w:szCs w:val="28"/>
        </w:rPr>
        <w:t>A.K.Kariņš</w:t>
      </w:r>
    </w:p>
    <w:p w14:paraId="048F4331" w14:textId="77777777" w:rsidR="00FA683C" w:rsidRPr="00BB5EEC" w:rsidRDefault="00FA683C" w:rsidP="00CE04EE">
      <w:pPr>
        <w:pStyle w:val="Parasts1"/>
        <w:ind w:firstLine="374"/>
        <w:jc w:val="both"/>
        <w:rPr>
          <w:sz w:val="28"/>
          <w:szCs w:val="28"/>
        </w:rPr>
      </w:pPr>
    </w:p>
    <w:p w14:paraId="0711570B" w14:textId="77777777" w:rsidR="00114830" w:rsidRPr="00BB5EEC" w:rsidRDefault="00114830" w:rsidP="00CE04EE">
      <w:pPr>
        <w:pStyle w:val="Parasts1"/>
        <w:ind w:firstLine="374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Kultūras ministr</w:t>
      </w:r>
      <w:r w:rsidR="00550CD3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4735">
        <w:rPr>
          <w:sz w:val="28"/>
          <w:szCs w:val="28"/>
        </w:rPr>
        <w:tab/>
      </w:r>
      <w:r w:rsidR="00550CD3">
        <w:rPr>
          <w:sz w:val="28"/>
          <w:szCs w:val="28"/>
        </w:rPr>
        <w:t>N.Puntulis</w:t>
      </w:r>
      <w:r w:rsidR="00AD4735">
        <w:rPr>
          <w:sz w:val="28"/>
          <w:szCs w:val="28"/>
        </w:rPr>
        <w:tab/>
      </w:r>
    </w:p>
    <w:p w14:paraId="3F44E2DD" w14:textId="77777777" w:rsidR="00114830" w:rsidRDefault="00114830" w:rsidP="00CE04EE">
      <w:pPr>
        <w:pStyle w:val="Parasts1"/>
        <w:ind w:firstLine="374"/>
        <w:rPr>
          <w:sz w:val="28"/>
          <w:szCs w:val="28"/>
        </w:rPr>
      </w:pPr>
    </w:p>
    <w:p w14:paraId="50C01605" w14:textId="77777777" w:rsidR="00CE04EE" w:rsidRDefault="00114830" w:rsidP="002B32DD">
      <w:pPr>
        <w:pStyle w:val="Parasts1"/>
        <w:ind w:firstLine="374"/>
        <w:rPr>
          <w:sz w:val="28"/>
          <w:szCs w:val="28"/>
        </w:rPr>
      </w:pPr>
      <w:r w:rsidRPr="00AE03C4">
        <w:rPr>
          <w:sz w:val="28"/>
          <w:szCs w:val="28"/>
        </w:rPr>
        <w:t xml:space="preserve">Vīza: </w:t>
      </w:r>
      <w:r w:rsidRPr="00CB052E">
        <w:rPr>
          <w:sz w:val="28"/>
          <w:szCs w:val="28"/>
        </w:rPr>
        <w:t>Valsts sekretār</w:t>
      </w:r>
      <w:r w:rsidR="00E87AD7">
        <w:rPr>
          <w:sz w:val="28"/>
          <w:szCs w:val="28"/>
        </w:rPr>
        <w:t>e</w:t>
      </w:r>
      <w:r w:rsidR="00474E89">
        <w:rPr>
          <w:sz w:val="28"/>
          <w:szCs w:val="28"/>
        </w:rPr>
        <w:tab/>
      </w:r>
      <w:r w:rsidRPr="00CB052E">
        <w:rPr>
          <w:sz w:val="28"/>
          <w:szCs w:val="28"/>
        </w:rPr>
        <w:tab/>
      </w:r>
      <w:r w:rsidRPr="00CB052E">
        <w:rPr>
          <w:sz w:val="28"/>
          <w:szCs w:val="28"/>
        </w:rPr>
        <w:tab/>
        <w:t xml:space="preserve"> </w:t>
      </w:r>
      <w:r w:rsidRPr="00CB052E">
        <w:rPr>
          <w:sz w:val="28"/>
          <w:szCs w:val="28"/>
        </w:rPr>
        <w:tab/>
      </w:r>
      <w:r w:rsidRPr="00CB052E">
        <w:rPr>
          <w:sz w:val="28"/>
          <w:szCs w:val="28"/>
        </w:rPr>
        <w:tab/>
      </w:r>
      <w:r w:rsidR="00AD4735">
        <w:rPr>
          <w:sz w:val="28"/>
          <w:szCs w:val="28"/>
        </w:rPr>
        <w:tab/>
      </w:r>
      <w:r w:rsidR="00E87AD7">
        <w:rPr>
          <w:sz w:val="28"/>
          <w:szCs w:val="28"/>
        </w:rPr>
        <w:tab/>
        <w:t>D.Vilsone</w:t>
      </w:r>
    </w:p>
    <w:p w14:paraId="7419A092" w14:textId="77777777" w:rsidR="00CE04EE" w:rsidRDefault="00CE04EE" w:rsidP="00114830">
      <w:pPr>
        <w:pStyle w:val="Parasts1"/>
        <w:jc w:val="both"/>
        <w:rPr>
          <w:sz w:val="28"/>
          <w:szCs w:val="28"/>
        </w:rPr>
      </w:pPr>
    </w:p>
    <w:p w14:paraId="1631EA51" w14:textId="24AE1688" w:rsidR="00CE04EE" w:rsidRDefault="00CE04EE" w:rsidP="00114830">
      <w:pPr>
        <w:pStyle w:val="Parasts1"/>
        <w:jc w:val="both"/>
        <w:rPr>
          <w:sz w:val="28"/>
          <w:szCs w:val="28"/>
        </w:rPr>
      </w:pPr>
    </w:p>
    <w:p w14:paraId="2D6D270B" w14:textId="4F7F922F" w:rsidR="003849EF" w:rsidRDefault="003849EF" w:rsidP="00114830">
      <w:pPr>
        <w:pStyle w:val="Parasts1"/>
        <w:jc w:val="both"/>
        <w:rPr>
          <w:sz w:val="28"/>
          <w:szCs w:val="28"/>
        </w:rPr>
      </w:pPr>
    </w:p>
    <w:p w14:paraId="6C17EFF6" w14:textId="6D5D96DE" w:rsidR="003849EF" w:rsidRDefault="003849EF" w:rsidP="00114830">
      <w:pPr>
        <w:pStyle w:val="Parasts1"/>
        <w:jc w:val="both"/>
        <w:rPr>
          <w:sz w:val="28"/>
          <w:szCs w:val="28"/>
        </w:rPr>
      </w:pPr>
    </w:p>
    <w:p w14:paraId="3A71AF12" w14:textId="36561916" w:rsidR="003849EF" w:rsidRDefault="003849EF" w:rsidP="00114830">
      <w:pPr>
        <w:pStyle w:val="Parasts1"/>
        <w:jc w:val="both"/>
        <w:rPr>
          <w:sz w:val="28"/>
          <w:szCs w:val="28"/>
        </w:rPr>
      </w:pPr>
    </w:p>
    <w:p w14:paraId="200D28C7" w14:textId="33E20E38" w:rsidR="003849EF" w:rsidRDefault="003849EF" w:rsidP="00114830">
      <w:pPr>
        <w:pStyle w:val="Parasts1"/>
        <w:jc w:val="both"/>
        <w:rPr>
          <w:sz w:val="28"/>
          <w:szCs w:val="28"/>
        </w:rPr>
      </w:pPr>
    </w:p>
    <w:p w14:paraId="02484F77" w14:textId="0938F0FC" w:rsidR="003849EF" w:rsidRDefault="003849EF" w:rsidP="00114830">
      <w:pPr>
        <w:pStyle w:val="Parasts1"/>
        <w:jc w:val="both"/>
        <w:rPr>
          <w:sz w:val="28"/>
          <w:szCs w:val="28"/>
        </w:rPr>
      </w:pPr>
    </w:p>
    <w:p w14:paraId="6881B841" w14:textId="5386851B" w:rsidR="00BE16DD" w:rsidRDefault="00BE16DD" w:rsidP="00114830">
      <w:pPr>
        <w:pStyle w:val="Parasts1"/>
        <w:jc w:val="both"/>
        <w:rPr>
          <w:sz w:val="28"/>
          <w:szCs w:val="28"/>
        </w:rPr>
      </w:pPr>
    </w:p>
    <w:p w14:paraId="6AAD416F" w14:textId="13B43D5B" w:rsidR="00BE16DD" w:rsidRDefault="00BE16DD" w:rsidP="00114830">
      <w:pPr>
        <w:pStyle w:val="Parasts1"/>
        <w:jc w:val="both"/>
        <w:rPr>
          <w:sz w:val="28"/>
          <w:szCs w:val="28"/>
        </w:rPr>
      </w:pPr>
    </w:p>
    <w:p w14:paraId="1D8249AB" w14:textId="77777777" w:rsidR="003849EF" w:rsidRDefault="003849EF" w:rsidP="00114830">
      <w:pPr>
        <w:pStyle w:val="Parasts1"/>
        <w:jc w:val="both"/>
        <w:rPr>
          <w:sz w:val="28"/>
          <w:szCs w:val="28"/>
        </w:rPr>
      </w:pPr>
      <w:bookmarkStart w:id="0" w:name="_GoBack"/>
      <w:bookmarkEnd w:id="0"/>
    </w:p>
    <w:p w14:paraId="13F6E0D9" w14:textId="77777777" w:rsidR="00EA3DB8" w:rsidRDefault="00EA3DB8" w:rsidP="00C61D96">
      <w:pPr>
        <w:tabs>
          <w:tab w:val="center" w:pos="4535"/>
        </w:tabs>
        <w:rPr>
          <w:sz w:val="20"/>
          <w:szCs w:val="20"/>
        </w:rPr>
      </w:pPr>
    </w:p>
    <w:p w14:paraId="011C99E3" w14:textId="508B93D6" w:rsidR="00C61D96" w:rsidRPr="00716DCC" w:rsidRDefault="00135C54" w:rsidP="00C61D96">
      <w:pPr>
        <w:tabs>
          <w:tab w:val="center" w:pos="4535"/>
        </w:tabs>
        <w:rPr>
          <w:sz w:val="20"/>
          <w:szCs w:val="20"/>
        </w:rPr>
      </w:pPr>
      <w:r>
        <w:rPr>
          <w:sz w:val="20"/>
          <w:szCs w:val="20"/>
        </w:rPr>
        <w:t>Vīksne</w:t>
      </w:r>
      <w:r w:rsidR="00EA3DB8" w:rsidRPr="00716DCC">
        <w:rPr>
          <w:sz w:val="20"/>
          <w:szCs w:val="20"/>
        </w:rPr>
        <w:t xml:space="preserve"> 67330</w:t>
      </w:r>
      <w:r w:rsidR="00E87AD7" w:rsidRPr="00716DCC">
        <w:rPr>
          <w:sz w:val="20"/>
          <w:szCs w:val="20"/>
        </w:rPr>
        <w:t>2</w:t>
      </w:r>
      <w:r>
        <w:rPr>
          <w:sz w:val="20"/>
          <w:szCs w:val="20"/>
        </w:rPr>
        <w:t>56</w:t>
      </w:r>
    </w:p>
    <w:p w14:paraId="0B72259C" w14:textId="681B9BF5" w:rsidR="00A86E34" w:rsidRPr="00114830" w:rsidRDefault="00BE16DD" w:rsidP="003A1D8C">
      <w:pPr>
        <w:pStyle w:val="Parasts1"/>
      </w:pPr>
      <w:hyperlink r:id="rId7" w:history="1">
        <w:r w:rsidR="00135C54" w:rsidRPr="008968CA">
          <w:rPr>
            <w:rStyle w:val="Hipersaite"/>
            <w:sz w:val="20"/>
            <w:szCs w:val="20"/>
          </w:rPr>
          <w:t>Diana.Viksne@km.gov.lv</w:t>
        </w:r>
      </w:hyperlink>
    </w:p>
    <w:sectPr w:rsidR="00A86E34" w:rsidRPr="00114830" w:rsidSect="00CE04EE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EDC7F" w14:textId="77777777" w:rsidR="00831C1D" w:rsidRDefault="00831C1D" w:rsidP="00A42E4C">
      <w:r>
        <w:separator/>
      </w:r>
    </w:p>
  </w:endnote>
  <w:endnote w:type="continuationSeparator" w:id="0">
    <w:p w14:paraId="50A22B3F" w14:textId="77777777" w:rsidR="00831C1D" w:rsidRDefault="00831C1D" w:rsidP="00A4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8CA3B" w14:textId="67FA59F6" w:rsidR="00010878" w:rsidRPr="00114830" w:rsidRDefault="00B11915" w:rsidP="00CE04EE">
    <w:pPr>
      <w:pStyle w:val="Kjene"/>
      <w:jc w:val="both"/>
    </w:pPr>
    <w:r w:rsidRPr="00B11915">
      <w:rPr>
        <w:sz w:val="20"/>
        <w:szCs w:val="20"/>
        <w:lang w:val="lv-LV"/>
      </w:rPr>
      <w:t>KMRik_</w:t>
    </w:r>
    <w:r w:rsidR="00340900">
      <w:rPr>
        <w:sz w:val="20"/>
        <w:szCs w:val="20"/>
        <w:lang w:val="lv-LV"/>
      </w:rPr>
      <w:t>0</w:t>
    </w:r>
    <w:r w:rsidR="00C7290F">
      <w:rPr>
        <w:sz w:val="20"/>
        <w:szCs w:val="20"/>
        <w:lang w:val="lv-LV"/>
      </w:rPr>
      <w:t>4</w:t>
    </w:r>
    <w:r w:rsidR="00340900">
      <w:rPr>
        <w:sz w:val="20"/>
        <w:szCs w:val="20"/>
        <w:lang w:val="lv-LV"/>
      </w:rPr>
      <w:t>09</w:t>
    </w:r>
    <w:r w:rsidR="00FA07DF" w:rsidRPr="00B11915">
      <w:rPr>
        <w:sz w:val="20"/>
        <w:szCs w:val="20"/>
        <w:lang w:val="lv-LV"/>
      </w:rPr>
      <w:t>20</w:t>
    </w:r>
    <w:r w:rsidRPr="00B11915">
      <w:rPr>
        <w:sz w:val="20"/>
        <w:szCs w:val="20"/>
        <w:lang w:val="lv-LV"/>
      </w:rPr>
      <w:t>_groz_</w:t>
    </w:r>
    <w:r w:rsidR="00F31BB3">
      <w:rPr>
        <w:sz w:val="20"/>
        <w:szCs w:val="20"/>
        <w:lang w:val="lv-LV"/>
      </w:rPr>
      <w:t>O</w:t>
    </w:r>
    <w:r w:rsidRPr="00B11915">
      <w:rPr>
        <w:sz w:val="20"/>
        <w:szCs w:val="20"/>
        <w:lang w:val="lv-LV"/>
      </w:rPr>
      <w:t>kupacijas_</w:t>
    </w:r>
    <w:r w:rsidR="00F21CC3">
      <w:rPr>
        <w:sz w:val="20"/>
        <w:szCs w:val="20"/>
        <w:lang w:val="lv-LV"/>
      </w:rPr>
      <w:t>mu</w:t>
    </w:r>
    <w:r w:rsidRPr="00B11915">
      <w:rPr>
        <w:sz w:val="20"/>
        <w:szCs w:val="20"/>
        <w:lang w:val="lv-LV"/>
      </w:rPr>
      <w:t>zejs_</w:t>
    </w:r>
    <w:r w:rsidR="00F21CC3">
      <w:rPr>
        <w:sz w:val="20"/>
        <w:szCs w:val="20"/>
        <w:lang w:val="lv-LV"/>
      </w:rPr>
      <w:t>266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AFE80" w14:textId="77777777" w:rsidR="00831C1D" w:rsidRDefault="00831C1D" w:rsidP="00A42E4C">
      <w:r>
        <w:separator/>
      </w:r>
    </w:p>
  </w:footnote>
  <w:footnote w:type="continuationSeparator" w:id="0">
    <w:p w14:paraId="5F525AB7" w14:textId="77777777" w:rsidR="00831C1D" w:rsidRDefault="00831C1D" w:rsidP="00A42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42D"/>
    <w:multiLevelType w:val="hybridMultilevel"/>
    <w:tmpl w:val="41C819FC"/>
    <w:lvl w:ilvl="0" w:tplc="E6529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A20FB8"/>
    <w:multiLevelType w:val="hybridMultilevel"/>
    <w:tmpl w:val="868E99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EB7D6F"/>
    <w:multiLevelType w:val="hybridMultilevel"/>
    <w:tmpl w:val="328A3C98"/>
    <w:lvl w:ilvl="0" w:tplc="7C34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A9279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F07F38"/>
    <w:multiLevelType w:val="hybridMultilevel"/>
    <w:tmpl w:val="A62EA5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8527E1"/>
    <w:multiLevelType w:val="hybridMultilevel"/>
    <w:tmpl w:val="171C15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2B71FA"/>
    <w:multiLevelType w:val="hybridMultilevel"/>
    <w:tmpl w:val="F2E61DD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C0B46"/>
    <w:multiLevelType w:val="hybridMultilevel"/>
    <w:tmpl w:val="69D0AE4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1040AB"/>
    <w:multiLevelType w:val="hybridMultilevel"/>
    <w:tmpl w:val="3F24B7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2A758B"/>
    <w:multiLevelType w:val="hybridMultilevel"/>
    <w:tmpl w:val="17E8A53C"/>
    <w:lvl w:ilvl="0" w:tplc="30326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302470"/>
    <w:multiLevelType w:val="hybridMultilevel"/>
    <w:tmpl w:val="326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FD7215"/>
    <w:multiLevelType w:val="hybridMultilevel"/>
    <w:tmpl w:val="1508365A"/>
    <w:lvl w:ilvl="0" w:tplc="8B166E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28580B"/>
    <w:multiLevelType w:val="hybridMultilevel"/>
    <w:tmpl w:val="BFDAB1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1"/>
  </w:num>
  <w:num w:numId="6">
    <w:abstractNumId w:val="1"/>
  </w:num>
  <w:num w:numId="7">
    <w:abstractNumId w:val="16"/>
  </w:num>
  <w:num w:numId="8">
    <w:abstractNumId w:val="8"/>
  </w:num>
  <w:num w:numId="9">
    <w:abstractNumId w:val="14"/>
  </w:num>
  <w:num w:numId="10">
    <w:abstractNumId w:val="7"/>
  </w:num>
  <w:num w:numId="11">
    <w:abstractNumId w:val="10"/>
  </w:num>
  <w:num w:numId="12">
    <w:abstractNumId w:val="2"/>
  </w:num>
  <w:num w:numId="13">
    <w:abstractNumId w:val="1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EC"/>
    <w:rsid w:val="00010878"/>
    <w:rsid w:val="00010E71"/>
    <w:rsid w:val="000160D5"/>
    <w:rsid w:val="0001724F"/>
    <w:rsid w:val="00021AF7"/>
    <w:rsid w:val="000276CA"/>
    <w:rsid w:val="000319BA"/>
    <w:rsid w:val="00033AA8"/>
    <w:rsid w:val="00044937"/>
    <w:rsid w:val="00050761"/>
    <w:rsid w:val="00053C02"/>
    <w:rsid w:val="00054982"/>
    <w:rsid w:val="00061350"/>
    <w:rsid w:val="000619B9"/>
    <w:rsid w:val="0006212E"/>
    <w:rsid w:val="000650DC"/>
    <w:rsid w:val="0006701D"/>
    <w:rsid w:val="000672E3"/>
    <w:rsid w:val="00067ED3"/>
    <w:rsid w:val="000746E7"/>
    <w:rsid w:val="00077C26"/>
    <w:rsid w:val="00080EAF"/>
    <w:rsid w:val="00082FB2"/>
    <w:rsid w:val="000943D9"/>
    <w:rsid w:val="0009464F"/>
    <w:rsid w:val="0009713C"/>
    <w:rsid w:val="000A2036"/>
    <w:rsid w:val="000A2CD9"/>
    <w:rsid w:val="000A320B"/>
    <w:rsid w:val="000A3691"/>
    <w:rsid w:val="000A3858"/>
    <w:rsid w:val="000A59DF"/>
    <w:rsid w:val="000A7B9C"/>
    <w:rsid w:val="000B55FD"/>
    <w:rsid w:val="000C2CE0"/>
    <w:rsid w:val="000C3B29"/>
    <w:rsid w:val="000C4802"/>
    <w:rsid w:val="000F555A"/>
    <w:rsid w:val="000F63C8"/>
    <w:rsid w:val="000F705D"/>
    <w:rsid w:val="00103473"/>
    <w:rsid w:val="00107734"/>
    <w:rsid w:val="0011267E"/>
    <w:rsid w:val="00114830"/>
    <w:rsid w:val="00121CB1"/>
    <w:rsid w:val="0012262D"/>
    <w:rsid w:val="00123F21"/>
    <w:rsid w:val="00135C54"/>
    <w:rsid w:val="00135EBF"/>
    <w:rsid w:val="00140EE0"/>
    <w:rsid w:val="00146534"/>
    <w:rsid w:val="00146640"/>
    <w:rsid w:val="00156CBC"/>
    <w:rsid w:val="0015751E"/>
    <w:rsid w:val="0016058F"/>
    <w:rsid w:val="001607A1"/>
    <w:rsid w:val="00164FD5"/>
    <w:rsid w:val="00165251"/>
    <w:rsid w:val="0016577B"/>
    <w:rsid w:val="00165A26"/>
    <w:rsid w:val="001767BA"/>
    <w:rsid w:val="00177318"/>
    <w:rsid w:val="00183B8F"/>
    <w:rsid w:val="00191DD9"/>
    <w:rsid w:val="001944D7"/>
    <w:rsid w:val="001A13EA"/>
    <w:rsid w:val="001A21EB"/>
    <w:rsid w:val="001B4349"/>
    <w:rsid w:val="001B6D6B"/>
    <w:rsid w:val="001C1533"/>
    <w:rsid w:val="001C3BF2"/>
    <w:rsid w:val="001C411B"/>
    <w:rsid w:val="001C661E"/>
    <w:rsid w:val="001D050D"/>
    <w:rsid w:val="001D6AC6"/>
    <w:rsid w:val="001E2044"/>
    <w:rsid w:val="001F3899"/>
    <w:rsid w:val="001F5AB2"/>
    <w:rsid w:val="001F6B1A"/>
    <w:rsid w:val="0020333E"/>
    <w:rsid w:val="0020697E"/>
    <w:rsid w:val="002121E9"/>
    <w:rsid w:val="002130F5"/>
    <w:rsid w:val="002236F3"/>
    <w:rsid w:val="0022445D"/>
    <w:rsid w:val="00225361"/>
    <w:rsid w:val="00234442"/>
    <w:rsid w:val="002435DE"/>
    <w:rsid w:val="002648C4"/>
    <w:rsid w:val="002675D7"/>
    <w:rsid w:val="00270C1D"/>
    <w:rsid w:val="002718EA"/>
    <w:rsid w:val="0027287D"/>
    <w:rsid w:val="00274874"/>
    <w:rsid w:val="0027771F"/>
    <w:rsid w:val="00281CBB"/>
    <w:rsid w:val="00283DD4"/>
    <w:rsid w:val="00295241"/>
    <w:rsid w:val="0029703E"/>
    <w:rsid w:val="002978D7"/>
    <w:rsid w:val="002A0816"/>
    <w:rsid w:val="002B32DD"/>
    <w:rsid w:val="002B371A"/>
    <w:rsid w:val="002B725B"/>
    <w:rsid w:val="002C149A"/>
    <w:rsid w:val="002D3A7D"/>
    <w:rsid w:val="002D54B7"/>
    <w:rsid w:val="002D7359"/>
    <w:rsid w:val="002E037E"/>
    <w:rsid w:val="002E242B"/>
    <w:rsid w:val="002E3131"/>
    <w:rsid w:val="002F0070"/>
    <w:rsid w:val="002F2E05"/>
    <w:rsid w:val="002F3F4E"/>
    <w:rsid w:val="002F4F9F"/>
    <w:rsid w:val="00305ACD"/>
    <w:rsid w:val="00305C5B"/>
    <w:rsid w:val="00305D58"/>
    <w:rsid w:val="00312BA4"/>
    <w:rsid w:val="00316BB0"/>
    <w:rsid w:val="003264E3"/>
    <w:rsid w:val="00336FCA"/>
    <w:rsid w:val="00340900"/>
    <w:rsid w:val="00347962"/>
    <w:rsid w:val="00351214"/>
    <w:rsid w:val="00356BE6"/>
    <w:rsid w:val="00361BAC"/>
    <w:rsid w:val="0036201C"/>
    <w:rsid w:val="0036265F"/>
    <w:rsid w:val="0037033A"/>
    <w:rsid w:val="00374898"/>
    <w:rsid w:val="003801E1"/>
    <w:rsid w:val="003849EF"/>
    <w:rsid w:val="00394474"/>
    <w:rsid w:val="0039631E"/>
    <w:rsid w:val="003964FC"/>
    <w:rsid w:val="003A1D8C"/>
    <w:rsid w:val="003A7069"/>
    <w:rsid w:val="003C0C68"/>
    <w:rsid w:val="003C246A"/>
    <w:rsid w:val="003D4B7A"/>
    <w:rsid w:val="003D6894"/>
    <w:rsid w:val="003E0E3A"/>
    <w:rsid w:val="003E2B5E"/>
    <w:rsid w:val="003E7C22"/>
    <w:rsid w:val="00404ED2"/>
    <w:rsid w:val="00413B01"/>
    <w:rsid w:val="00416C7E"/>
    <w:rsid w:val="00417E8E"/>
    <w:rsid w:val="00422B80"/>
    <w:rsid w:val="004302BB"/>
    <w:rsid w:val="00433E4E"/>
    <w:rsid w:val="0043473B"/>
    <w:rsid w:val="004447E2"/>
    <w:rsid w:val="0044661E"/>
    <w:rsid w:val="004603B9"/>
    <w:rsid w:val="0046354E"/>
    <w:rsid w:val="00471A5C"/>
    <w:rsid w:val="004730F0"/>
    <w:rsid w:val="00473889"/>
    <w:rsid w:val="00473E9C"/>
    <w:rsid w:val="00474E89"/>
    <w:rsid w:val="00481788"/>
    <w:rsid w:val="004852B2"/>
    <w:rsid w:val="0048631F"/>
    <w:rsid w:val="004929A4"/>
    <w:rsid w:val="00494856"/>
    <w:rsid w:val="004A0A04"/>
    <w:rsid w:val="004A3559"/>
    <w:rsid w:val="004A452C"/>
    <w:rsid w:val="004B2106"/>
    <w:rsid w:val="004B7328"/>
    <w:rsid w:val="004C1376"/>
    <w:rsid w:val="004C227B"/>
    <w:rsid w:val="004C679E"/>
    <w:rsid w:val="004C7E60"/>
    <w:rsid w:val="004D2A7E"/>
    <w:rsid w:val="004D42D5"/>
    <w:rsid w:val="004D562A"/>
    <w:rsid w:val="004D6C2C"/>
    <w:rsid w:val="004E440E"/>
    <w:rsid w:val="004E5621"/>
    <w:rsid w:val="004F18E6"/>
    <w:rsid w:val="004F5175"/>
    <w:rsid w:val="0050594D"/>
    <w:rsid w:val="005066A1"/>
    <w:rsid w:val="00510B2F"/>
    <w:rsid w:val="005110CB"/>
    <w:rsid w:val="005113FA"/>
    <w:rsid w:val="00526540"/>
    <w:rsid w:val="00526F10"/>
    <w:rsid w:val="00537E5B"/>
    <w:rsid w:val="00543B08"/>
    <w:rsid w:val="00550CD3"/>
    <w:rsid w:val="00573535"/>
    <w:rsid w:val="005740BB"/>
    <w:rsid w:val="00582332"/>
    <w:rsid w:val="00582344"/>
    <w:rsid w:val="0058267E"/>
    <w:rsid w:val="00590060"/>
    <w:rsid w:val="0059383F"/>
    <w:rsid w:val="00595BFC"/>
    <w:rsid w:val="00597CB6"/>
    <w:rsid w:val="005A05A4"/>
    <w:rsid w:val="005B135C"/>
    <w:rsid w:val="005B22B2"/>
    <w:rsid w:val="005B7545"/>
    <w:rsid w:val="005C041D"/>
    <w:rsid w:val="005C3863"/>
    <w:rsid w:val="005C7D69"/>
    <w:rsid w:val="005D1F9D"/>
    <w:rsid w:val="005D2CB1"/>
    <w:rsid w:val="005D5FAE"/>
    <w:rsid w:val="005E0556"/>
    <w:rsid w:val="005E2561"/>
    <w:rsid w:val="005E2C31"/>
    <w:rsid w:val="005F2556"/>
    <w:rsid w:val="005F2D84"/>
    <w:rsid w:val="005F3506"/>
    <w:rsid w:val="005F3877"/>
    <w:rsid w:val="005F7641"/>
    <w:rsid w:val="0060107A"/>
    <w:rsid w:val="00601F6C"/>
    <w:rsid w:val="00615FB7"/>
    <w:rsid w:val="0062129F"/>
    <w:rsid w:val="00624661"/>
    <w:rsid w:val="00630E6F"/>
    <w:rsid w:val="006310E9"/>
    <w:rsid w:val="00634BCA"/>
    <w:rsid w:val="006367DF"/>
    <w:rsid w:val="00640620"/>
    <w:rsid w:val="00647189"/>
    <w:rsid w:val="00651DA9"/>
    <w:rsid w:val="006553C4"/>
    <w:rsid w:val="0066116B"/>
    <w:rsid w:val="00665EBC"/>
    <w:rsid w:val="00667F16"/>
    <w:rsid w:val="0068404C"/>
    <w:rsid w:val="0069790A"/>
    <w:rsid w:val="006A6121"/>
    <w:rsid w:val="006A7149"/>
    <w:rsid w:val="006C17B8"/>
    <w:rsid w:val="006C282B"/>
    <w:rsid w:val="006C3035"/>
    <w:rsid w:val="006C73AE"/>
    <w:rsid w:val="006D20EC"/>
    <w:rsid w:val="006D6470"/>
    <w:rsid w:val="006F0BCC"/>
    <w:rsid w:val="006F5741"/>
    <w:rsid w:val="007112BC"/>
    <w:rsid w:val="00711EB0"/>
    <w:rsid w:val="007129A6"/>
    <w:rsid w:val="0071483E"/>
    <w:rsid w:val="00715D94"/>
    <w:rsid w:val="007167AA"/>
    <w:rsid w:val="00716DCC"/>
    <w:rsid w:val="00722E63"/>
    <w:rsid w:val="007233C2"/>
    <w:rsid w:val="00730601"/>
    <w:rsid w:val="00733566"/>
    <w:rsid w:val="007368E1"/>
    <w:rsid w:val="00736C23"/>
    <w:rsid w:val="00736D43"/>
    <w:rsid w:val="00737DC2"/>
    <w:rsid w:val="0074089D"/>
    <w:rsid w:val="00756A2B"/>
    <w:rsid w:val="00761992"/>
    <w:rsid w:val="00764690"/>
    <w:rsid w:val="00765C75"/>
    <w:rsid w:val="007715EF"/>
    <w:rsid w:val="00772EBA"/>
    <w:rsid w:val="007775AA"/>
    <w:rsid w:val="007777B8"/>
    <w:rsid w:val="00782E1D"/>
    <w:rsid w:val="00783263"/>
    <w:rsid w:val="0078498C"/>
    <w:rsid w:val="007905E4"/>
    <w:rsid w:val="00794482"/>
    <w:rsid w:val="00795731"/>
    <w:rsid w:val="007A1EA2"/>
    <w:rsid w:val="007B4D7D"/>
    <w:rsid w:val="007C20A0"/>
    <w:rsid w:val="007C52BC"/>
    <w:rsid w:val="007C74D1"/>
    <w:rsid w:val="007D08A8"/>
    <w:rsid w:val="007E0839"/>
    <w:rsid w:val="007E296C"/>
    <w:rsid w:val="007F35EE"/>
    <w:rsid w:val="00800099"/>
    <w:rsid w:val="00804680"/>
    <w:rsid w:val="00810289"/>
    <w:rsid w:val="00813184"/>
    <w:rsid w:val="008153C2"/>
    <w:rsid w:val="008172EF"/>
    <w:rsid w:val="00820768"/>
    <w:rsid w:val="00820C97"/>
    <w:rsid w:val="00822255"/>
    <w:rsid w:val="00831C1D"/>
    <w:rsid w:val="00832DBB"/>
    <w:rsid w:val="00833FB0"/>
    <w:rsid w:val="008342FA"/>
    <w:rsid w:val="0083756C"/>
    <w:rsid w:val="00841CA1"/>
    <w:rsid w:val="00842240"/>
    <w:rsid w:val="00846FFF"/>
    <w:rsid w:val="0085220E"/>
    <w:rsid w:val="00852C3D"/>
    <w:rsid w:val="00854E7A"/>
    <w:rsid w:val="008638A1"/>
    <w:rsid w:val="00864C32"/>
    <w:rsid w:val="00876257"/>
    <w:rsid w:val="008764FE"/>
    <w:rsid w:val="00877F14"/>
    <w:rsid w:val="00883438"/>
    <w:rsid w:val="008846A4"/>
    <w:rsid w:val="0088790A"/>
    <w:rsid w:val="00891FEC"/>
    <w:rsid w:val="00893232"/>
    <w:rsid w:val="00894885"/>
    <w:rsid w:val="008A29F3"/>
    <w:rsid w:val="008A583F"/>
    <w:rsid w:val="008A6B40"/>
    <w:rsid w:val="008C4254"/>
    <w:rsid w:val="008C4BD6"/>
    <w:rsid w:val="008C6A1E"/>
    <w:rsid w:val="008D7EBA"/>
    <w:rsid w:val="008E0FC0"/>
    <w:rsid w:val="008E1B47"/>
    <w:rsid w:val="008E2852"/>
    <w:rsid w:val="008E36D6"/>
    <w:rsid w:val="008E40A2"/>
    <w:rsid w:val="008F3545"/>
    <w:rsid w:val="00901D2D"/>
    <w:rsid w:val="00902CAD"/>
    <w:rsid w:val="00906E0B"/>
    <w:rsid w:val="00910071"/>
    <w:rsid w:val="0091191B"/>
    <w:rsid w:val="00915FE9"/>
    <w:rsid w:val="00916C1C"/>
    <w:rsid w:val="00921807"/>
    <w:rsid w:val="00921899"/>
    <w:rsid w:val="00922406"/>
    <w:rsid w:val="0092283D"/>
    <w:rsid w:val="00923D7A"/>
    <w:rsid w:val="0092494E"/>
    <w:rsid w:val="009347B0"/>
    <w:rsid w:val="009379FC"/>
    <w:rsid w:val="00940AE9"/>
    <w:rsid w:val="00941853"/>
    <w:rsid w:val="00945973"/>
    <w:rsid w:val="00945A9F"/>
    <w:rsid w:val="00952484"/>
    <w:rsid w:val="00953FB9"/>
    <w:rsid w:val="009604F8"/>
    <w:rsid w:val="009654A8"/>
    <w:rsid w:val="00970685"/>
    <w:rsid w:val="00970D88"/>
    <w:rsid w:val="0098064B"/>
    <w:rsid w:val="009867DE"/>
    <w:rsid w:val="0099469B"/>
    <w:rsid w:val="00994C97"/>
    <w:rsid w:val="0099619A"/>
    <w:rsid w:val="009A0D8C"/>
    <w:rsid w:val="009A1009"/>
    <w:rsid w:val="009A11B9"/>
    <w:rsid w:val="009A1A66"/>
    <w:rsid w:val="009A55BF"/>
    <w:rsid w:val="009B4E3B"/>
    <w:rsid w:val="009B6322"/>
    <w:rsid w:val="009B66CD"/>
    <w:rsid w:val="009B7A04"/>
    <w:rsid w:val="009C412E"/>
    <w:rsid w:val="009D062D"/>
    <w:rsid w:val="009D116D"/>
    <w:rsid w:val="009D3EDB"/>
    <w:rsid w:val="009D4224"/>
    <w:rsid w:val="009D6682"/>
    <w:rsid w:val="009E0485"/>
    <w:rsid w:val="009E1C74"/>
    <w:rsid w:val="009E56E8"/>
    <w:rsid w:val="009E6484"/>
    <w:rsid w:val="009F5D6E"/>
    <w:rsid w:val="009F7AFF"/>
    <w:rsid w:val="00A02628"/>
    <w:rsid w:val="00A05D18"/>
    <w:rsid w:val="00A12F99"/>
    <w:rsid w:val="00A176A1"/>
    <w:rsid w:val="00A20D7A"/>
    <w:rsid w:val="00A2624B"/>
    <w:rsid w:val="00A420F7"/>
    <w:rsid w:val="00A42E4C"/>
    <w:rsid w:val="00A46059"/>
    <w:rsid w:val="00A524D4"/>
    <w:rsid w:val="00A60859"/>
    <w:rsid w:val="00A63948"/>
    <w:rsid w:val="00A63F2F"/>
    <w:rsid w:val="00A73567"/>
    <w:rsid w:val="00A75195"/>
    <w:rsid w:val="00A83406"/>
    <w:rsid w:val="00A86E34"/>
    <w:rsid w:val="00A97BF3"/>
    <w:rsid w:val="00AA0399"/>
    <w:rsid w:val="00AA2D69"/>
    <w:rsid w:val="00AB0E54"/>
    <w:rsid w:val="00AB1E64"/>
    <w:rsid w:val="00AB7BCF"/>
    <w:rsid w:val="00AC434D"/>
    <w:rsid w:val="00AC5F48"/>
    <w:rsid w:val="00AC6672"/>
    <w:rsid w:val="00AD297E"/>
    <w:rsid w:val="00AD3602"/>
    <w:rsid w:val="00AD4735"/>
    <w:rsid w:val="00AE03C4"/>
    <w:rsid w:val="00AE46CF"/>
    <w:rsid w:val="00AF0719"/>
    <w:rsid w:val="00AF224D"/>
    <w:rsid w:val="00AF2603"/>
    <w:rsid w:val="00AF70DB"/>
    <w:rsid w:val="00B053CB"/>
    <w:rsid w:val="00B06BBD"/>
    <w:rsid w:val="00B11915"/>
    <w:rsid w:val="00B17793"/>
    <w:rsid w:val="00B3018D"/>
    <w:rsid w:val="00B31F22"/>
    <w:rsid w:val="00B32344"/>
    <w:rsid w:val="00B33173"/>
    <w:rsid w:val="00B34611"/>
    <w:rsid w:val="00B35683"/>
    <w:rsid w:val="00B403F1"/>
    <w:rsid w:val="00B40A02"/>
    <w:rsid w:val="00B4203C"/>
    <w:rsid w:val="00B47825"/>
    <w:rsid w:val="00B51353"/>
    <w:rsid w:val="00B54053"/>
    <w:rsid w:val="00B572A5"/>
    <w:rsid w:val="00B57FD2"/>
    <w:rsid w:val="00B606A9"/>
    <w:rsid w:val="00B6534B"/>
    <w:rsid w:val="00B659B0"/>
    <w:rsid w:val="00B7111E"/>
    <w:rsid w:val="00B75532"/>
    <w:rsid w:val="00B76A0C"/>
    <w:rsid w:val="00B81E05"/>
    <w:rsid w:val="00B861DA"/>
    <w:rsid w:val="00B877D7"/>
    <w:rsid w:val="00B95D2D"/>
    <w:rsid w:val="00BA7D89"/>
    <w:rsid w:val="00BB4FBD"/>
    <w:rsid w:val="00BB5EEC"/>
    <w:rsid w:val="00BB70EF"/>
    <w:rsid w:val="00BC5E98"/>
    <w:rsid w:val="00BD4445"/>
    <w:rsid w:val="00BD6F64"/>
    <w:rsid w:val="00BE16DD"/>
    <w:rsid w:val="00BE69BE"/>
    <w:rsid w:val="00BF071B"/>
    <w:rsid w:val="00C059C9"/>
    <w:rsid w:val="00C10066"/>
    <w:rsid w:val="00C11897"/>
    <w:rsid w:val="00C26DBE"/>
    <w:rsid w:val="00C35102"/>
    <w:rsid w:val="00C50EE4"/>
    <w:rsid w:val="00C6187A"/>
    <w:rsid w:val="00C61D96"/>
    <w:rsid w:val="00C627B1"/>
    <w:rsid w:val="00C64923"/>
    <w:rsid w:val="00C710BD"/>
    <w:rsid w:val="00C71DBA"/>
    <w:rsid w:val="00C7290F"/>
    <w:rsid w:val="00C73719"/>
    <w:rsid w:val="00C73C48"/>
    <w:rsid w:val="00C75455"/>
    <w:rsid w:val="00C757DB"/>
    <w:rsid w:val="00C7679A"/>
    <w:rsid w:val="00C85352"/>
    <w:rsid w:val="00C91D59"/>
    <w:rsid w:val="00C922CB"/>
    <w:rsid w:val="00C96199"/>
    <w:rsid w:val="00CA0439"/>
    <w:rsid w:val="00CA4607"/>
    <w:rsid w:val="00CA4736"/>
    <w:rsid w:val="00CB052E"/>
    <w:rsid w:val="00CB1C9D"/>
    <w:rsid w:val="00CB4AC8"/>
    <w:rsid w:val="00CB58F3"/>
    <w:rsid w:val="00CB5C8B"/>
    <w:rsid w:val="00CC3C78"/>
    <w:rsid w:val="00CC4C56"/>
    <w:rsid w:val="00CD0DFD"/>
    <w:rsid w:val="00CD7F60"/>
    <w:rsid w:val="00CE04EE"/>
    <w:rsid w:val="00CE059C"/>
    <w:rsid w:val="00CE1C18"/>
    <w:rsid w:val="00CF41AD"/>
    <w:rsid w:val="00CF4672"/>
    <w:rsid w:val="00D04696"/>
    <w:rsid w:val="00D0639B"/>
    <w:rsid w:val="00D07679"/>
    <w:rsid w:val="00D10B3C"/>
    <w:rsid w:val="00D11087"/>
    <w:rsid w:val="00D16766"/>
    <w:rsid w:val="00D25069"/>
    <w:rsid w:val="00D25C98"/>
    <w:rsid w:val="00D30B10"/>
    <w:rsid w:val="00D325E5"/>
    <w:rsid w:val="00D340E3"/>
    <w:rsid w:val="00D379B5"/>
    <w:rsid w:val="00D4071A"/>
    <w:rsid w:val="00D415D4"/>
    <w:rsid w:val="00D42117"/>
    <w:rsid w:val="00D428BD"/>
    <w:rsid w:val="00D44912"/>
    <w:rsid w:val="00D45EF6"/>
    <w:rsid w:val="00D504D9"/>
    <w:rsid w:val="00D545EE"/>
    <w:rsid w:val="00D644A5"/>
    <w:rsid w:val="00D67903"/>
    <w:rsid w:val="00D75B79"/>
    <w:rsid w:val="00D76F8D"/>
    <w:rsid w:val="00D838CA"/>
    <w:rsid w:val="00D87993"/>
    <w:rsid w:val="00D87A9B"/>
    <w:rsid w:val="00D9694D"/>
    <w:rsid w:val="00DA76E5"/>
    <w:rsid w:val="00DB12B1"/>
    <w:rsid w:val="00DB40AA"/>
    <w:rsid w:val="00DC1EE2"/>
    <w:rsid w:val="00DC41E3"/>
    <w:rsid w:val="00DC43E8"/>
    <w:rsid w:val="00DC64B6"/>
    <w:rsid w:val="00DD1CFB"/>
    <w:rsid w:val="00DD319F"/>
    <w:rsid w:val="00DD6EA0"/>
    <w:rsid w:val="00DE457F"/>
    <w:rsid w:val="00DE46DC"/>
    <w:rsid w:val="00DE5DAB"/>
    <w:rsid w:val="00DF0499"/>
    <w:rsid w:val="00DF30B2"/>
    <w:rsid w:val="00E00F06"/>
    <w:rsid w:val="00E01D9B"/>
    <w:rsid w:val="00E15237"/>
    <w:rsid w:val="00E155D5"/>
    <w:rsid w:val="00E164B9"/>
    <w:rsid w:val="00E201FB"/>
    <w:rsid w:val="00E2381B"/>
    <w:rsid w:val="00E2605C"/>
    <w:rsid w:val="00E31E1F"/>
    <w:rsid w:val="00E32096"/>
    <w:rsid w:val="00E3251C"/>
    <w:rsid w:val="00E36C6F"/>
    <w:rsid w:val="00E40090"/>
    <w:rsid w:val="00E413FB"/>
    <w:rsid w:val="00E42350"/>
    <w:rsid w:val="00E428C3"/>
    <w:rsid w:val="00E510BC"/>
    <w:rsid w:val="00E55F9E"/>
    <w:rsid w:val="00E56F4B"/>
    <w:rsid w:val="00E66F42"/>
    <w:rsid w:val="00E72A9F"/>
    <w:rsid w:val="00E804DA"/>
    <w:rsid w:val="00E85890"/>
    <w:rsid w:val="00E87AD7"/>
    <w:rsid w:val="00E94667"/>
    <w:rsid w:val="00EA3DB8"/>
    <w:rsid w:val="00EA512B"/>
    <w:rsid w:val="00EB0379"/>
    <w:rsid w:val="00EB2E43"/>
    <w:rsid w:val="00EB5494"/>
    <w:rsid w:val="00EB589B"/>
    <w:rsid w:val="00EB73C3"/>
    <w:rsid w:val="00EC42FB"/>
    <w:rsid w:val="00EC621E"/>
    <w:rsid w:val="00EC707E"/>
    <w:rsid w:val="00EC7A5E"/>
    <w:rsid w:val="00ED3AA4"/>
    <w:rsid w:val="00ED50C5"/>
    <w:rsid w:val="00EE0F77"/>
    <w:rsid w:val="00EE1725"/>
    <w:rsid w:val="00EE219B"/>
    <w:rsid w:val="00EE68BE"/>
    <w:rsid w:val="00EE70D9"/>
    <w:rsid w:val="00EF0F44"/>
    <w:rsid w:val="00EF6266"/>
    <w:rsid w:val="00F0263A"/>
    <w:rsid w:val="00F0277F"/>
    <w:rsid w:val="00F06383"/>
    <w:rsid w:val="00F06534"/>
    <w:rsid w:val="00F150E5"/>
    <w:rsid w:val="00F15DD5"/>
    <w:rsid w:val="00F16AC3"/>
    <w:rsid w:val="00F16FA1"/>
    <w:rsid w:val="00F21CC3"/>
    <w:rsid w:val="00F31275"/>
    <w:rsid w:val="00F31BB3"/>
    <w:rsid w:val="00F346C9"/>
    <w:rsid w:val="00F36E18"/>
    <w:rsid w:val="00F408CC"/>
    <w:rsid w:val="00F41877"/>
    <w:rsid w:val="00F453BD"/>
    <w:rsid w:val="00F63000"/>
    <w:rsid w:val="00F67535"/>
    <w:rsid w:val="00F71471"/>
    <w:rsid w:val="00F73028"/>
    <w:rsid w:val="00F74B83"/>
    <w:rsid w:val="00F75F37"/>
    <w:rsid w:val="00F83A7F"/>
    <w:rsid w:val="00F84024"/>
    <w:rsid w:val="00F85757"/>
    <w:rsid w:val="00F85E30"/>
    <w:rsid w:val="00F870BF"/>
    <w:rsid w:val="00F908DA"/>
    <w:rsid w:val="00F90BE7"/>
    <w:rsid w:val="00F95C3F"/>
    <w:rsid w:val="00F96131"/>
    <w:rsid w:val="00FA01E1"/>
    <w:rsid w:val="00FA07DF"/>
    <w:rsid w:val="00FA0FCA"/>
    <w:rsid w:val="00FA683C"/>
    <w:rsid w:val="00FA6997"/>
    <w:rsid w:val="00FB0217"/>
    <w:rsid w:val="00FB4273"/>
    <w:rsid w:val="00FB5F7D"/>
    <w:rsid w:val="00FB796D"/>
    <w:rsid w:val="00FC28A3"/>
    <w:rsid w:val="00FC2A59"/>
    <w:rsid w:val="00FC4604"/>
    <w:rsid w:val="00FC4B9A"/>
    <w:rsid w:val="00FC66ED"/>
    <w:rsid w:val="00FC69D0"/>
    <w:rsid w:val="00FC74DF"/>
    <w:rsid w:val="00FD1F2A"/>
    <w:rsid w:val="00FD20D7"/>
    <w:rsid w:val="00FE416D"/>
    <w:rsid w:val="00FE49BD"/>
    <w:rsid w:val="00FE544B"/>
    <w:rsid w:val="00FF33B1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FF950"/>
  <w15:docId w15:val="{28DE12F9-ABC5-442E-B82A-FCF61792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B5EEC"/>
    <w:rPr>
      <w:rFonts w:ascii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BB5EEC"/>
    <w:rPr>
      <w:rFonts w:ascii="Arial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link w:val="Virsraksts2"/>
    <w:uiPriority w:val="99"/>
    <w:locked/>
    <w:rsid w:val="00BB5EEC"/>
    <w:rPr>
      <w:rFonts w:ascii="Arial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basedOn w:val="Parasts"/>
    <w:link w:val="GalveneRakstz"/>
    <w:uiPriority w:val="99"/>
    <w:rsid w:val="00BB5EEC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alveneRakstz">
    <w:name w:val="Galvene Rakstz."/>
    <w:link w:val="Galvene"/>
    <w:uiPriority w:val="99"/>
    <w:locked/>
    <w:rsid w:val="00BB5EEC"/>
    <w:rPr>
      <w:rFonts w:ascii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rsid w:val="00BB5EEC"/>
    <w:pPr>
      <w:tabs>
        <w:tab w:val="center" w:pos="4320"/>
        <w:tab w:val="right" w:pos="8640"/>
      </w:tabs>
    </w:pPr>
    <w:rPr>
      <w:lang w:val="en-GB"/>
    </w:rPr>
  </w:style>
  <w:style w:type="character" w:customStyle="1" w:styleId="KjeneRakstz">
    <w:name w:val="Kājene Rakstz."/>
    <w:link w:val="Kjene"/>
    <w:uiPriority w:val="99"/>
    <w:locked/>
    <w:rsid w:val="00BB5EEC"/>
    <w:rPr>
      <w:rFonts w:ascii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s"/>
    <w:uiPriority w:val="99"/>
    <w:rsid w:val="00BB5EEC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Balonteksts">
    <w:name w:val="Balloon Text"/>
    <w:basedOn w:val="Parasts"/>
    <w:link w:val="BalontekstsRakstz"/>
    <w:uiPriority w:val="99"/>
    <w:semiHidden/>
    <w:rsid w:val="00BB5EEC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BB5EEC"/>
    <w:rPr>
      <w:rFonts w:ascii="Tahoma" w:hAnsi="Tahoma" w:cs="Tahoma"/>
      <w:sz w:val="16"/>
      <w:szCs w:val="16"/>
      <w:lang w:eastAsia="lv-LV"/>
    </w:rPr>
  </w:style>
  <w:style w:type="paragraph" w:styleId="Pamattekstaatkpe3">
    <w:name w:val="Body Text Indent 3"/>
    <w:basedOn w:val="Parasts"/>
    <w:link w:val="Pamattekstaatkpe3Rakstz"/>
    <w:uiPriority w:val="99"/>
    <w:rsid w:val="00EE1725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uiPriority w:val="99"/>
    <w:locked/>
    <w:rsid w:val="00EE1725"/>
    <w:rPr>
      <w:rFonts w:ascii="Times New Roman" w:hAnsi="Times New Roman" w:cs="Times New Roman"/>
      <w:sz w:val="16"/>
      <w:szCs w:val="16"/>
      <w:lang w:eastAsia="lv-LV"/>
    </w:rPr>
  </w:style>
  <w:style w:type="paragraph" w:customStyle="1" w:styleId="H4">
    <w:name w:val="H4"/>
    <w:uiPriority w:val="99"/>
    <w:rsid w:val="00EE1725"/>
    <w:pPr>
      <w:spacing w:after="120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styleId="Hipersaite">
    <w:name w:val="Hyperlink"/>
    <w:uiPriority w:val="99"/>
    <w:rsid w:val="00EE1725"/>
    <w:rPr>
      <w:color w:val="0000FF"/>
      <w:u w:val="single"/>
    </w:rPr>
  </w:style>
  <w:style w:type="character" w:customStyle="1" w:styleId="virsraksts">
    <w:name w:val="virsraksts"/>
    <w:basedOn w:val="Noklusjumarindkopasfonts"/>
    <w:uiPriority w:val="99"/>
    <w:rsid w:val="00123F21"/>
  </w:style>
  <w:style w:type="character" w:styleId="Izmantotahipersaite">
    <w:name w:val="FollowedHyperlink"/>
    <w:uiPriority w:val="99"/>
    <w:semiHidden/>
    <w:rsid w:val="001F5AB2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FC69D0"/>
    <w:pPr>
      <w:ind w:left="720"/>
    </w:pPr>
  </w:style>
  <w:style w:type="paragraph" w:customStyle="1" w:styleId="Parasts1">
    <w:name w:val="Parasts1"/>
    <w:qFormat/>
    <w:rsid w:val="00114830"/>
    <w:rPr>
      <w:rFonts w:ascii="Times New Roman" w:hAnsi="Times New Roman"/>
      <w:sz w:val="24"/>
      <w:szCs w:val="24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10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ana.Viksne@k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1024</CharactersWithSpaces>
  <SharedDoc>false</SharedDoc>
  <HLinks>
    <vt:vector size="6" baseType="variant">
      <vt:variant>
        <vt:i4>7602206</vt:i4>
      </vt:variant>
      <vt:variant>
        <vt:i4>0</vt:i4>
      </vt:variant>
      <vt:variant>
        <vt:i4>0</vt:i4>
      </vt:variant>
      <vt:variant>
        <vt:i4>5</vt:i4>
      </vt:variant>
      <vt:variant>
        <vt:lpwstr>mailto:Ilze.Rorbaha@neplpapome.lv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Ministru kabineta rīkojuma projekts „Par finanšu līdzekļu piešķiršanu no valsts budžeta programmas „Līdzekļi neparedzētiem gadījumiem””</dc:subject>
  <dc:creator>D.Vīksne, A.Alberta</dc:creator>
  <dc:description>D.Vīksne, A.Alberta Tālr. 67330 256, 67330259; fakss 67330293Arta.Alberta@km.gov.lv;</dc:description>
  <cp:lastModifiedBy>Inese Duļķe</cp:lastModifiedBy>
  <cp:revision>4</cp:revision>
  <cp:lastPrinted>2020-08-19T13:28:00Z</cp:lastPrinted>
  <dcterms:created xsi:type="dcterms:W3CDTF">2020-09-04T06:26:00Z</dcterms:created>
  <dcterms:modified xsi:type="dcterms:W3CDTF">2020-09-04T12:47:00Z</dcterms:modified>
</cp:coreProperties>
</file>