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1EE1" w14:textId="1C8F8A61" w:rsidR="00A76F23" w:rsidRPr="00B53A62" w:rsidRDefault="00960B9B" w:rsidP="00960B9B">
      <w:pPr>
        <w:tabs>
          <w:tab w:val="left" w:pos="6480"/>
        </w:tabs>
        <w:jc w:val="right"/>
        <w:rPr>
          <w:rFonts w:eastAsia="Times New Roman"/>
          <w:sz w:val="26"/>
          <w:szCs w:val="26"/>
        </w:rPr>
      </w:pPr>
      <w:r w:rsidRPr="00B53A62">
        <w:rPr>
          <w:rFonts w:eastAsia="Times New Roman"/>
          <w:i/>
          <w:iCs/>
          <w:sz w:val="26"/>
          <w:szCs w:val="26"/>
        </w:rPr>
        <w:t>Projekts</w:t>
      </w:r>
    </w:p>
    <w:p w14:paraId="49BC6981" w14:textId="77777777" w:rsidR="00960B9B" w:rsidRPr="00B53A62" w:rsidRDefault="00960B9B" w:rsidP="00960B9B">
      <w:pPr>
        <w:tabs>
          <w:tab w:val="left" w:pos="6480"/>
        </w:tabs>
        <w:jc w:val="right"/>
        <w:rPr>
          <w:rFonts w:eastAsia="Times New Roman"/>
          <w:sz w:val="26"/>
          <w:szCs w:val="26"/>
        </w:rPr>
      </w:pPr>
    </w:p>
    <w:p w14:paraId="202F835D" w14:textId="5C8B0DED" w:rsidR="009F2C05" w:rsidRPr="00B53A62" w:rsidRDefault="009F2C05" w:rsidP="009F2C05">
      <w:pPr>
        <w:tabs>
          <w:tab w:val="left" w:pos="6480"/>
        </w:tabs>
        <w:jc w:val="both"/>
        <w:rPr>
          <w:rFonts w:eastAsia="Times New Roman"/>
          <w:sz w:val="26"/>
          <w:szCs w:val="26"/>
        </w:rPr>
      </w:pPr>
      <w:r w:rsidRPr="00B53A62">
        <w:rPr>
          <w:rFonts w:eastAsia="Times New Roman"/>
          <w:sz w:val="26"/>
          <w:szCs w:val="26"/>
        </w:rPr>
        <w:t>20</w:t>
      </w:r>
      <w:r w:rsidR="00B25F31" w:rsidRPr="00B53A62">
        <w:rPr>
          <w:rFonts w:eastAsia="Times New Roman"/>
          <w:sz w:val="26"/>
          <w:szCs w:val="26"/>
        </w:rPr>
        <w:t>20</w:t>
      </w:r>
      <w:r w:rsidRPr="00B53A62">
        <w:rPr>
          <w:rFonts w:eastAsia="Times New Roman"/>
          <w:sz w:val="26"/>
          <w:szCs w:val="26"/>
        </w:rPr>
        <w:t>.gada</w:t>
      </w:r>
      <w:r w:rsidRPr="00B53A62">
        <w:rPr>
          <w:rFonts w:eastAsia="Times New Roman"/>
          <w:sz w:val="26"/>
          <w:szCs w:val="26"/>
        </w:rPr>
        <w:tab/>
        <w:t>Noteikumi Nr.</w:t>
      </w:r>
    </w:p>
    <w:p w14:paraId="59CF5B14" w14:textId="77777777" w:rsidR="009F2C05" w:rsidRPr="00B53A62" w:rsidRDefault="009F2C05" w:rsidP="009F2C05">
      <w:pPr>
        <w:tabs>
          <w:tab w:val="left" w:pos="6480"/>
        </w:tabs>
        <w:jc w:val="both"/>
        <w:rPr>
          <w:rFonts w:eastAsia="Times New Roman"/>
          <w:sz w:val="26"/>
          <w:szCs w:val="26"/>
        </w:rPr>
      </w:pPr>
      <w:r w:rsidRPr="00B53A62">
        <w:rPr>
          <w:rFonts w:eastAsia="Times New Roman"/>
          <w:sz w:val="26"/>
          <w:szCs w:val="26"/>
        </w:rPr>
        <w:t>Rīgā</w:t>
      </w:r>
      <w:r w:rsidRPr="00B53A62">
        <w:rPr>
          <w:rFonts w:eastAsia="Times New Roman"/>
          <w:sz w:val="26"/>
          <w:szCs w:val="26"/>
        </w:rPr>
        <w:tab/>
        <w:t>(prot. Nr.      .§)</w:t>
      </w:r>
    </w:p>
    <w:p w14:paraId="02E5F55F" w14:textId="77777777" w:rsidR="009F2C05" w:rsidRPr="00B53A62" w:rsidRDefault="009F2C05" w:rsidP="009F2C05">
      <w:pPr>
        <w:jc w:val="center"/>
        <w:rPr>
          <w:rFonts w:eastAsia="Times New Roman"/>
          <w:bCs/>
          <w:sz w:val="26"/>
          <w:szCs w:val="26"/>
        </w:rPr>
      </w:pPr>
    </w:p>
    <w:p w14:paraId="4B02EE97" w14:textId="40A810A1" w:rsidR="009F2C05" w:rsidRPr="00B53A62" w:rsidRDefault="009F2C05" w:rsidP="009F2C05">
      <w:pPr>
        <w:pStyle w:val="NoSpacing"/>
        <w:jc w:val="center"/>
        <w:rPr>
          <w:rFonts w:ascii="Times New Roman" w:hAnsi="Times New Roman" w:cs="Times New Roman"/>
          <w:sz w:val="26"/>
          <w:szCs w:val="26"/>
        </w:rPr>
      </w:pPr>
      <w:r w:rsidRPr="00B53A62">
        <w:rPr>
          <w:rFonts w:ascii="Times New Roman" w:eastAsia="Times New Roman" w:hAnsi="Times New Roman" w:cs="Times New Roman"/>
          <w:b/>
          <w:bCs/>
          <w:sz w:val="26"/>
          <w:szCs w:val="26"/>
          <w:lang w:eastAsia="lv-LV"/>
        </w:rPr>
        <w:t>Grozījumi Ministru kabineta 20</w:t>
      </w:r>
      <w:r w:rsidR="001A4881" w:rsidRPr="00B53A62">
        <w:rPr>
          <w:rFonts w:ascii="Times New Roman" w:eastAsia="Times New Roman" w:hAnsi="Times New Roman" w:cs="Times New Roman"/>
          <w:b/>
          <w:bCs/>
          <w:sz w:val="26"/>
          <w:szCs w:val="26"/>
          <w:lang w:eastAsia="lv-LV"/>
        </w:rPr>
        <w:t>18</w:t>
      </w:r>
      <w:r w:rsidRPr="00B53A62">
        <w:rPr>
          <w:rFonts w:ascii="Times New Roman" w:eastAsia="Times New Roman" w:hAnsi="Times New Roman" w:cs="Times New Roman"/>
          <w:b/>
          <w:bCs/>
          <w:sz w:val="26"/>
          <w:szCs w:val="26"/>
          <w:lang w:eastAsia="lv-LV"/>
        </w:rPr>
        <w:t>.gada 2</w:t>
      </w:r>
      <w:r w:rsidR="001A4881" w:rsidRPr="00B53A62">
        <w:rPr>
          <w:rFonts w:ascii="Times New Roman" w:eastAsia="Times New Roman" w:hAnsi="Times New Roman" w:cs="Times New Roman"/>
          <w:b/>
          <w:bCs/>
          <w:sz w:val="26"/>
          <w:szCs w:val="26"/>
          <w:lang w:eastAsia="lv-LV"/>
        </w:rPr>
        <w:t>0</w:t>
      </w:r>
      <w:r w:rsidRPr="00B53A62">
        <w:rPr>
          <w:rFonts w:ascii="Times New Roman" w:eastAsia="Times New Roman" w:hAnsi="Times New Roman" w:cs="Times New Roman"/>
          <w:b/>
          <w:bCs/>
          <w:sz w:val="26"/>
          <w:szCs w:val="26"/>
          <w:lang w:eastAsia="lv-LV"/>
        </w:rPr>
        <w:t>.</w:t>
      </w:r>
      <w:r w:rsidR="001A4881" w:rsidRPr="00B53A62">
        <w:rPr>
          <w:rFonts w:ascii="Times New Roman" w:eastAsia="Times New Roman" w:hAnsi="Times New Roman" w:cs="Times New Roman"/>
          <w:b/>
          <w:bCs/>
          <w:sz w:val="26"/>
          <w:szCs w:val="26"/>
          <w:lang w:eastAsia="lv-LV"/>
        </w:rPr>
        <w:t>februāra</w:t>
      </w:r>
      <w:r w:rsidRPr="00B53A62">
        <w:rPr>
          <w:rFonts w:ascii="Times New Roman" w:eastAsia="Times New Roman" w:hAnsi="Times New Roman" w:cs="Times New Roman"/>
          <w:b/>
          <w:bCs/>
          <w:sz w:val="26"/>
          <w:szCs w:val="26"/>
          <w:lang w:eastAsia="lv-LV"/>
        </w:rPr>
        <w:t xml:space="preserve"> noteikumos Nr.</w:t>
      </w:r>
      <w:r w:rsidR="001A4881" w:rsidRPr="00B53A62">
        <w:rPr>
          <w:rFonts w:ascii="Times New Roman" w:eastAsia="Times New Roman" w:hAnsi="Times New Roman" w:cs="Times New Roman"/>
          <w:b/>
          <w:bCs/>
          <w:sz w:val="26"/>
          <w:szCs w:val="26"/>
          <w:lang w:eastAsia="lv-LV"/>
        </w:rPr>
        <w:t>101</w:t>
      </w:r>
      <w:r w:rsidRPr="00B53A62">
        <w:rPr>
          <w:rFonts w:ascii="Times New Roman" w:eastAsia="Times New Roman" w:hAnsi="Times New Roman" w:cs="Times New Roman"/>
          <w:b/>
          <w:bCs/>
          <w:sz w:val="26"/>
          <w:szCs w:val="26"/>
          <w:lang w:eastAsia="lv-LV"/>
        </w:rPr>
        <w:t xml:space="preserve"> “</w:t>
      </w:r>
      <w:r w:rsidR="001A4881" w:rsidRPr="00B53A62">
        <w:rPr>
          <w:rFonts w:ascii="Times New Roman" w:eastAsia="Times New Roman" w:hAnsi="Times New Roman" w:cs="Times New Roman"/>
          <w:b/>
          <w:bCs/>
          <w:sz w:val="26"/>
          <w:szCs w:val="26"/>
          <w:lang w:eastAsia="lv-LV"/>
        </w:rPr>
        <w:t>Noteikumi par Sociālo uzņēmumu komisiju</w:t>
      </w:r>
      <w:r w:rsidRPr="00B53A62">
        <w:rPr>
          <w:rFonts w:ascii="Times New Roman" w:eastAsia="Times New Roman" w:hAnsi="Times New Roman" w:cs="Times New Roman"/>
          <w:b/>
          <w:bCs/>
          <w:sz w:val="26"/>
          <w:szCs w:val="26"/>
          <w:lang w:eastAsia="lv-LV"/>
        </w:rPr>
        <w:t>”</w:t>
      </w:r>
    </w:p>
    <w:p w14:paraId="4A87EFB9" w14:textId="77777777" w:rsidR="009F2C05" w:rsidRPr="00B53A62" w:rsidRDefault="009F2C05" w:rsidP="009F2C05">
      <w:pPr>
        <w:pStyle w:val="NoSpacing"/>
        <w:jc w:val="right"/>
        <w:rPr>
          <w:rFonts w:ascii="Times New Roman" w:hAnsi="Times New Roman" w:cs="Times New Roman"/>
          <w:i/>
          <w:sz w:val="26"/>
          <w:szCs w:val="26"/>
        </w:rPr>
      </w:pPr>
    </w:p>
    <w:p w14:paraId="5C046705" w14:textId="77777777" w:rsidR="009F2C05" w:rsidRPr="00B53A62" w:rsidRDefault="009F2C05" w:rsidP="009F2C05">
      <w:pPr>
        <w:pStyle w:val="NoSpacing"/>
        <w:jc w:val="right"/>
        <w:rPr>
          <w:rFonts w:ascii="Times New Roman" w:hAnsi="Times New Roman" w:cs="Times New Roman"/>
          <w:i/>
          <w:sz w:val="26"/>
          <w:szCs w:val="26"/>
        </w:rPr>
      </w:pPr>
    </w:p>
    <w:p w14:paraId="59A2EEF7" w14:textId="77777777" w:rsidR="00623E15" w:rsidRDefault="009F2C05" w:rsidP="001A4881">
      <w:pPr>
        <w:pStyle w:val="NoSpacing"/>
        <w:jc w:val="right"/>
        <w:rPr>
          <w:rFonts w:ascii="Times New Roman" w:hAnsi="Times New Roman" w:cs="Times New Roman"/>
          <w:i/>
          <w:sz w:val="26"/>
          <w:szCs w:val="26"/>
        </w:rPr>
      </w:pPr>
      <w:r w:rsidRPr="00B53A62">
        <w:rPr>
          <w:rFonts w:ascii="Times New Roman" w:hAnsi="Times New Roman" w:cs="Times New Roman"/>
          <w:i/>
          <w:sz w:val="26"/>
          <w:szCs w:val="26"/>
        </w:rPr>
        <w:t xml:space="preserve">Izdoti saskaņā ar </w:t>
      </w:r>
      <w:r w:rsidR="001A4881" w:rsidRPr="00B53A62">
        <w:rPr>
          <w:rFonts w:ascii="Times New Roman" w:hAnsi="Times New Roman" w:cs="Times New Roman"/>
          <w:i/>
          <w:sz w:val="26"/>
          <w:szCs w:val="26"/>
        </w:rPr>
        <w:t>Sociālā uzņēmuma</w:t>
      </w:r>
      <w:r w:rsidRPr="00B53A62">
        <w:rPr>
          <w:rFonts w:ascii="Times New Roman" w:hAnsi="Times New Roman" w:cs="Times New Roman"/>
          <w:i/>
          <w:sz w:val="26"/>
          <w:szCs w:val="26"/>
        </w:rPr>
        <w:t xml:space="preserve"> likuma </w:t>
      </w:r>
    </w:p>
    <w:p w14:paraId="68C0AC78" w14:textId="5AB65F08" w:rsidR="009F2C05" w:rsidRPr="00B53A62" w:rsidRDefault="001A4881" w:rsidP="001A4881">
      <w:pPr>
        <w:pStyle w:val="NoSpacing"/>
        <w:jc w:val="right"/>
        <w:rPr>
          <w:rFonts w:ascii="Times New Roman" w:hAnsi="Times New Roman" w:cs="Times New Roman"/>
          <w:i/>
          <w:sz w:val="26"/>
          <w:szCs w:val="26"/>
        </w:rPr>
      </w:pPr>
      <w:r w:rsidRPr="00B53A62">
        <w:rPr>
          <w:rFonts w:ascii="Times New Roman" w:hAnsi="Times New Roman" w:cs="Times New Roman"/>
          <w:i/>
          <w:sz w:val="26"/>
          <w:szCs w:val="26"/>
        </w:rPr>
        <w:t>6</w:t>
      </w:r>
      <w:r w:rsidR="009F2C05" w:rsidRPr="00B53A62">
        <w:rPr>
          <w:rFonts w:ascii="Times New Roman" w:hAnsi="Times New Roman" w:cs="Times New Roman"/>
          <w:i/>
          <w:sz w:val="26"/>
          <w:szCs w:val="26"/>
        </w:rPr>
        <w:t xml:space="preserve">. panta </w:t>
      </w:r>
      <w:r w:rsidRPr="00B53A62">
        <w:rPr>
          <w:rFonts w:ascii="Times New Roman" w:hAnsi="Times New Roman" w:cs="Times New Roman"/>
          <w:i/>
          <w:sz w:val="26"/>
          <w:szCs w:val="26"/>
        </w:rPr>
        <w:t>otro, ceturto un piekto daļu</w:t>
      </w:r>
    </w:p>
    <w:p w14:paraId="42A5624B" w14:textId="77777777" w:rsidR="009F2C05" w:rsidRPr="00B53A62" w:rsidRDefault="009F2C05" w:rsidP="009F2C05">
      <w:pPr>
        <w:pStyle w:val="NormalWeb"/>
        <w:spacing w:before="0" w:after="0"/>
        <w:ind w:firstLine="720"/>
        <w:jc w:val="both"/>
        <w:rPr>
          <w:sz w:val="26"/>
          <w:szCs w:val="26"/>
        </w:rPr>
      </w:pPr>
    </w:p>
    <w:p w14:paraId="0F74816E" w14:textId="4D361F56" w:rsidR="009F2C05" w:rsidRPr="00A733B5" w:rsidRDefault="0026230D" w:rsidP="00A92AB0">
      <w:pPr>
        <w:pStyle w:val="NormalWeb"/>
        <w:spacing w:before="0" w:after="0"/>
        <w:ind w:firstLine="720"/>
        <w:jc w:val="both"/>
        <w:rPr>
          <w:sz w:val="26"/>
          <w:szCs w:val="26"/>
        </w:rPr>
      </w:pPr>
      <w:r>
        <w:rPr>
          <w:sz w:val="26"/>
          <w:szCs w:val="26"/>
        </w:rPr>
        <w:t xml:space="preserve">1. </w:t>
      </w:r>
      <w:r w:rsidR="009F2C05" w:rsidRPr="00B53A62">
        <w:rPr>
          <w:sz w:val="26"/>
          <w:szCs w:val="26"/>
        </w:rPr>
        <w:t>Izdarīt Ministru kabineta 201</w:t>
      </w:r>
      <w:r w:rsidR="00C074BA" w:rsidRPr="00B53A62">
        <w:rPr>
          <w:sz w:val="26"/>
          <w:szCs w:val="26"/>
        </w:rPr>
        <w:t>8</w:t>
      </w:r>
      <w:r w:rsidR="009F2C05" w:rsidRPr="00B53A62">
        <w:rPr>
          <w:sz w:val="26"/>
          <w:szCs w:val="26"/>
        </w:rPr>
        <w:t>.gada 2</w:t>
      </w:r>
      <w:r w:rsidR="00C074BA" w:rsidRPr="00B53A62">
        <w:rPr>
          <w:sz w:val="26"/>
          <w:szCs w:val="26"/>
        </w:rPr>
        <w:t>0</w:t>
      </w:r>
      <w:r w:rsidR="009F2C05" w:rsidRPr="00B53A62">
        <w:rPr>
          <w:sz w:val="26"/>
          <w:szCs w:val="26"/>
        </w:rPr>
        <w:t>.</w:t>
      </w:r>
      <w:r w:rsidR="00C074BA" w:rsidRPr="00B53A62">
        <w:rPr>
          <w:sz w:val="26"/>
          <w:szCs w:val="26"/>
        </w:rPr>
        <w:t>februāra</w:t>
      </w:r>
      <w:r w:rsidR="009F2C05" w:rsidRPr="00B53A62">
        <w:rPr>
          <w:sz w:val="26"/>
          <w:szCs w:val="26"/>
        </w:rPr>
        <w:t xml:space="preserve"> noteikumos Nr.</w:t>
      </w:r>
      <w:r w:rsidR="00C074BA" w:rsidRPr="00B53A62">
        <w:rPr>
          <w:sz w:val="26"/>
          <w:szCs w:val="26"/>
        </w:rPr>
        <w:t>101</w:t>
      </w:r>
      <w:r w:rsidR="009F2C05" w:rsidRPr="00B53A62">
        <w:rPr>
          <w:sz w:val="26"/>
          <w:szCs w:val="26"/>
        </w:rPr>
        <w:t xml:space="preserve"> “</w:t>
      </w:r>
      <w:r w:rsidR="00C074BA" w:rsidRPr="00A733B5">
        <w:rPr>
          <w:sz w:val="26"/>
          <w:szCs w:val="26"/>
        </w:rPr>
        <w:t>Noteikumi par Sociālo uzņēmumu komisiju</w:t>
      </w:r>
      <w:r w:rsidR="009F2C05" w:rsidRPr="00A733B5">
        <w:rPr>
          <w:sz w:val="26"/>
          <w:szCs w:val="26"/>
        </w:rPr>
        <w:t>” (Latvijas Vēstnesis, 201</w:t>
      </w:r>
      <w:r w:rsidR="001B2A96" w:rsidRPr="00A733B5">
        <w:rPr>
          <w:sz w:val="26"/>
          <w:szCs w:val="26"/>
        </w:rPr>
        <w:t>8</w:t>
      </w:r>
      <w:r w:rsidR="009F2C05" w:rsidRPr="00A733B5">
        <w:rPr>
          <w:sz w:val="26"/>
          <w:szCs w:val="26"/>
        </w:rPr>
        <w:t xml:space="preserve">, </w:t>
      </w:r>
      <w:r w:rsidR="001B2A96" w:rsidRPr="00A733B5">
        <w:rPr>
          <w:sz w:val="26"/>
          <w:szCs w:val="26"/>
        </w:rPr>
        <w:t>38</w:t>
      </w:r>
      <w:r w:rsidR="009F2C05" w:rsidRPr="00A733B5">
        <w:rPr>
          <w:sz w:val="26"/>
          <w:szCs w:val="26"/>
        </w:rPr>
        <w:t xml:space="preserve">.nr.;) </w:t>
      </w:r>
      <w:r w:rsidR="00F27233" w:rsidRPr="00A733B5">
        <w:rPr>
          <w:sz w:val="26"/>
          <w:szCs w:val="26"/>
        </w:rPr>
        <w:t xml:space="preserve">šādus </w:t>
      </w:r>
      <w:r w:rsidR="009F2C05" w:rsidRPr="00A733B5">
        <w:rPr>
          <w:sz w:val="26"/>
          <w:szCs w:val="26"/>
        </w:rPr>
        <w:t>grozījumus:</w:t>
      </w:r>
    </w:p>
    <w:p w14:paraId="09AE410F" w14:textId="6441A0D2" w:rsidR="00FA014E" w:rsidRPr="00A733B5" w:rsidRDefault="00FA014E" w:rsidP="00583A90">
      <w:pPr>
        <w:jc w:val="both"/>
        <w:rPr>
          <w:sz w:val="26"/>
          <w:szCs w:val="26"/>
        </w:rPr>
      </w:pPr>
    </w:p>
    <w:p w14:paraId="5B99F56F" w14:textId="1536B5F7" w:rsidR="000A61D1" w:rsidRPr="00A733B5" w:rsidRDefault="00200914" w:rsidP="00FA014E">
      <w:pPr>
        <w:ind w:firstLine="709"/>
        <w:jc w:val="both"/>
        <w:rPr>
          <w:sz w:val="26"/>
          <w:szCs w:val="26"/>
        </w:rPr>
      </w:pPr>
      <w:r w:rsidRPr="00A733B5">
        <w:rPr>
          <w:sz w:val="26"/>
          <w:szCs w:val="26"/>
        </w:rPr>
        <w:t>1</w:t>
      </w:r>
      <w:r w:rsidR="00FA014E" w:rsidRPr="00A733B5">
        <w:rPr>
          <w:sz w:val="26"/>
          <w:szCs w:val="26"/>
        </w:rPr>
        <w:t>.</w:t>
      </w:r>
      <w:r w:rsidR="0026230D">
        <w:rPr>
          <w:sz w:val="26"/>
          <w:szCs w:val="26"/>
        </w:rPr>
        <w:t>1.</w:t>
      </w:r>
      <w:r w:rsidR="00FA014E" w:rsidRPr="00A733B5">
        <w:rPr>
          <w:sz w:val="26"/>
          <w:szCs w:val="26"/>
        </w:rPr>
        <w:t xml:space="preserve"> </w:t>
      </w:r>
      <w:r w:rsidR="000A61D1" w:rsidRPr="00A733B5">
        <w:rPr>
          <w:sz w:val="26"/>
          <w:szCs w:val="26"/>
        </w:rPr>
        <w:t>Izteikt 4.punktu šādā redakcijā:</w:t>
      </w:r>
    </w:p>
    <w:p w14:paraId="40943A0F" w14:textId="7A341243" w:rsidR="000A61D1" w:rsidRPr="00A733B5" w:rsidRDefault="000A61D1" w:rsidP="00FA014E">
      <w:pPr>
        <w:ind w:firstLine="709"/>
        <w:jc w:val="both"/>
        <w:rPr>
          <w:sz w:val="26"/>
          <w:szCs w:val="26"/>
        </w:rPr>
      </w:pPr>
      <w:r w:rsidRPr="00A733B5">
        <w:rPr>
          <w:sz w:val="26"/>
          <w:szCs w:val="26"/>
        </w:rPr>
        <w:t>„4. Komisijas sastāvā ir 8 komisijas locekļi. No tiem četrus komisijas locekļus pilnvaro šo noteikumu 5. punktā minētās tiešās pārvaldes iestādes un četrus izvēlas atklātā konkursā no kandidātiem, ko šajos noteikumos noteiktajā kārtībā izvirzījušas Uzņēmumu reģistra Biedrību un nodibinājumu reģistrā (turpmāk – biedrību un nodibinājumu reģistrs) reģistrētās biedrības un nodibinājumi.</w:t>
      </w:r>
      <w:r w:rsidR="00230917" w:rsidRPr="00A733B5">
        <w:rPr>
          <w:sz w:val="26"/>
          <w:szCs w:val="26"/>
        </w:rPr>
        <w:t xml:space="preserve"> </w:t>
      </w:r>
      <w:r w:rsidR="00C05477" w:rsidRPr="00A733B5">
        <w:rPr>
          <w:sz w:val="26"/>
          <w:szCs w:val="26"/>
        </w:rPr>
        <w:t xml:space="preserve">Izglītības un zinātnes ministrijas, Kultūras ministrijas un Veselības ministrijas pārstāvis piedalās komisijas darbā uzaicināta speciālista statusā. </w:t>
      </w:r>
      <w:r w:rsidRPr="00A733B5">
        <w:rPr>
          <w:sz w:val="26"/>
          <w:szCs w:val="26"/>
        </w:rPr>
        <w:t>”</w:t>
      </w:r>
    </w:p>
    <w:p w14:paraId="7076E36D" w14:textId="77777777" w:rsidR="000A61D1" w:rsidRPr="00A733B5" w:rsidRDefault="000A61D1" w:rsidP="00FA014E">
      <w:pPr>
        <w:ind w:firstLine="709"/>
        <w:jc w:val="both"/>
        <w:rPr>
          <w:sz w:val="26"/>
          <w:szCs w:val="26"/>
        </w:rPr>
      </w:pPr>
    </w:p>
    <w:p w14:paraId="320BF656" w14:textId="7367C07C" w:rsidR="00F935BF" w:rsidRPr="00A733B5" w:rsidRDefault="0026230D" w:rsidP="00FA014E">
      <w:pPr>
        <w:ind w:firstLine="709"/>
        <w:jc w:val="both"/>
        <w:rPr>
          <w:sz w:val="26"/>
          <w:szCs w:val="26"/>
        </w:rPr>
      </w:pPr>
      <w:r>
        <w:rPr>
          <w:sz w:val="26"/>
          <w:szCs w:val="26"/>
        </w:rPr>
        <w:t>1.</w:t>
      </w:r>
      <w:r w:rsidR="00F935BF" w:rsidRPr="00A733B5">
        <w:rPr>
          <w:sz w:val="26"/>
          <w:szCs w:val="26"/>
        </w:rPr>
        <w:t>2. Svītrot 5.5.apakšpunktu</w:t>
      </w:r>
      <w:r w:rsidR="000A61D1" w:rsidRPr="00A733B5">
        <w:rPr>
          <w:sz w:val="26"/>
          <w:szCs w:val="26"/>
        </w:rPr>
        <w:t>.</w:t>
      </w:r>
      <w:r w:rsidR="00F935BF" w:rsidRPr="00A733B5">
        <w:rPr>
          <w:sz w:val="26"/>
          <w:szCs w:val="26"/>
        </w:rPr>
        <w:t>;</w:t>
      </w:r>
    </w:p>
    <w:p w14:paraId="545683E2" w14:textId="160E5F81" w:rsidR="00F13A4E" w:rsidRPr="00A733B5" w:rsidRDefault="00F13A4E" w:rsidP="00FA014E">
      <w:pPr>
        <w:ind w:firstLine="709"/>
        <w:jc w:val="both"/>
        <w:rPr>
          <w:sz w:val="26"/>
          <w:szCs w:val="26"/>
        </w:rPr>
      </w:pPr>
    </w:p>
    <w:p w14:paraId="2D45C565" w14:textId="18A463DD" w:rsidR="00EB2CDA" w:rsidRPr="00A733B5" w:rsidRDefault="0026230D" w:rsidP="00FA014E">
      <w:pPr>
        <w:ind w:firstLine="709"/>
        <w:jc w:val="both"/>
        <w:rPr>
          <w:sz w:val="26"/>
          <w:szCs w:val="26"/>
        </w:rPr>
      </w:pPr>
      <w:r>
        <w:rPr>
          <w:sz w:val="26"/>
          <w:szCs w:val="26"/>
        </w:rPr>
        <w:t>1.</w:t>
      </w:r>
      <w:r w:rsidR="00433BE4" w:rsidRPr="00A733B5">
        <w:rPr>
          <w:sz w:val="26"/>
          <w:szCs w:val="26"/>
        </w:rPr>
        <w:t>3</w:t>
      </w:r>
      <w:r w:rsidR="00E53285" w:rsidRPr="00A733B5">
        <w:rPr>
          <w:sz w:val="26"/>
          <w:szCs w:val="26"/>
        </w:rPr>
        <w:t>.</w:t>
      </w:r>
      <w:r w:rsidR="000E1D62" w:rsidRPr="00A733B5">
        <w:rPr>
          <w:sz w:val="26"/>
          <w:szCs w:val="26"/>
        </w:rPr>
        <w:t xml:space="preserve"> </w:t>
      </w:r>
      <w:r w:rsidR="00EB2CDA" w:rsidRPr="00A733B5">
        <w:rPr>
          <w:sz w:val="26"/>
          <w:szCs w:val="26"/>
        </w:rPr>
        <w:t>Izteikt 8.punktu šādā redakcijā:</w:t>
      </w:r>
    </w:p>
    <w:p w14:paraId="5FECF0B4" w14:textId="6AD900D0" w:rsidR="00EF11FB" w:rsidRPr="00A733B5" w:rsidRDefault="00EB2CDA" w:rsidP="00BA310E">
      <w:pPr>
        <w:ind w:firstLine="709"/>
        <w:jc w:val="both"/>
        <w:rPr>
          <w:sz w:val="26"/>
          <w:szCs w:val="26"/>
        </w:rPr>
      </w:pPr>
      <w:r w:rsidRPr="00A733B5">
        <w:rPr>
          <w:sz w:val="26"/>
          <w:szCs w:val="26"/>
        </w:rPr>
        <w:t>“8. Labklājības ministrija ne vēlāk kā četrus mēnešus pirms komisijas pilnvaru termiņa beigām Labklājības ministrijas tīmekļvietnē izsludina konkursu uz komisijas locekļa amatu (turpmāk – konkurss). Konkurss uzskatāms par izsludinātu dienā</w:t>
      </w:r>
      <w:r w:rsidR="00EF11FB" w:rsidRPr="00A733B5">
        <w:rPr>
          <w:sz w:val="26"/>
          <w:szCs w:val="26"/>
        </w:rPr>
        <w:t>, kad sludinājums publicēts Labklājības ministrijas tīmekļvietnē.”</w:t>
      </w:r>
    </w:p>
    <w:p w14:paraId="31AA2E00" w14:textId="77777777" w:rsidR="00EF11FB" w:rsidRPr="00A733B5" w:rsidRDefault="00EF11FB" w:rsidP="00EF11FB">
      <w:pPr>
        <w:jc w:val="both"/>
        <w:rPr>
          <w:sz w:val="26"/>
          <w:szCs w:val="26"/>
        </w:rPr>
      </w:pPr>
    </w:p>
    <w:p w14:paraId="44C3974B" w14:textId="5EC3870F" w:rsidR="00FA014E" w:rsidRPr="00A733B5" w:rsidRDefault="0026230D" w:rsidP="00E53285">
      <w:pPr>
        <w:ind w:firstLine="709"/>
        <w:jc w:val="both"/>
        <w:rPr>
          <w:sz w:val="26"/>
          <w:szCs w:val="26"/>
        </w:rPr>
      </w:pPr>
      <w:r>
        <w:rPr>
          <w:sz w:val="26"/>
          <w:szCs w:val="26"/>
        </w:rPr>
        <w:t>1.</w:t>
      </w:r>
      <w:r w:rsidR="00433BE4" w:rsidRPr="00A733B5">
        <w:rPr>
          <w:sz w:val="26"/>
          <w:szCs w:val="26"/>
        </w:rPr>
        <w:t>4</w:t>
      </w:r>
      <w:r w:rsidR="00EF11FB" w:rsidRPr="00A733B5">
        <w:rPr>
          <w:sz w:val="26"/>
          <w:szCs w:val="26"/>
        </w:rPr>
        <w:t xml:space="preserve">. </w:t>
      </w:r>
      <w:r w:rsidR="00433BE4" w:rsidRPr="00A733B5">
        <w:rPr>
          <w:sz w:val="26"/>
          <w:szCs w:val="26"/>
        </w:rPr>
        <w:t>Izteikt 14.punktu šādā redakcijā:</w:t>
      </w:r>
    </w:p>
    <w:p w14:paraId="73FCED51" w14:textId="6B72FE5F" w:rsidR="00433BE4" w:rsidRPr="00A733B5" w:rsidRDefault="00433BE4" w:rsidP="00BA310E">
      <w:pPr>
        <w:ind w:firstLine="709"/>
        <w:jc w:val="both"/>
        <w:rPr>
          <w:sz w:val="26"/>
          <w:szCs w:val="26"/>
        </w:rPr>
      </w:pPr>
      <w:r w:rsidRPr="00A733B5">
        <w:rPr>
          <w:sz w:val="26"/>
          <w:szCs w:val="26"/>
        </w:rPr>
        <w:t>“14. Ja konkursa sludinājumā norādītajā termiņā ir saņemts mazāk par četriem biedrību vai nodibinājumu iesniegumiem, Labklājības ministrija pagarina pieteikšanās termiņu par 10 darbdienām, publicējot informāciju Labklājības ministrijas tīmekļvietnē. Iesniegšanas termiņš var tikt pagarināts vairākkārt līdz dienai, kad Labklājības ministrijā ir saņemti vismaz četri iesniegumi.</w:t>
      </w:r>
      <w:r w:rsidR="00A17555" w:rsidRPr="00A733B5">
        <w:rPr>
          <w:sz w:val="26"/>
          <w:szCs w:val="26"/>
        </w:rPr>
        <w:t>”</w:t>
      </w:r>
    </w:p>
    <w:p w14:paraId="169F8866" w14:textId="014070AC" w:rsidR="00201D08" w:rsidRPr="00A733B5" w:rsidRDefault="00201D08" w:rsidP="00A92AB0">
      <w:pPr>
        <w:jc w:val="both"/>
        <w:rPr>
          <w:sz w:val="26"/>
          <w:szCs w:val="26"/>
        </w:rPr>
      </w:pPr>
    </w:p>
    <w:p w14:paraId="202F3221" w14:textId="27E48348" w:rsidR="00201D08" w:rsidRPr="00A733B5" w:rsidRDefault="0026230D" w:rsidP="00E53285">
      <w:pPr>
        <w:ind w:firstLine="709"/>
        <w:jc w:val="both"/>
        <w:rPr>
          <w:sz w:val="26"/>
          <w:szCs w:val="26"/>
        </w:rPr>
      </w:pPr>
      <w:r>
        <w:rPr>
          <w:sz w:val="26"/>
          <w:szCs w:val="26"/>
        </w:rPr>
        <w:t>1.</w:t>
      </w:r>
      <w:r w:rsidR="005C25C4" w:rsidRPr="00A733B5">
        <w:rPr>
          <w:sz w:val="26"/>
          <w:szCs w:val="26"/>
        </w:rPr>
        <w:t>5</w:t>
      </w:r>
      <w:r w:rsidR="00201D08" w:rsidRPr="00A733B5">
        <w:rPr>
          <w:sz w:val="26"/>
          <w:szCs w:val="26"/>
        </w:rPr>
        <w:t>. Aizstāt 18.punktā vārdu “piecām” ar vārdu “četrām”</w:t>
      </w:r>
      <w:r w:rsidR="00014BBB" w:rsidRPr="00A733B5">
        <w:rPr>
          <w:sz w:val="26"/>
          <w:szCs w:val="26"/>
        </w:rPr>
        <w:t>.</w:t>
      </w:r>
    </w:p>
    <w:p w14:paraId="2AF44713" w14:textId="785778CB" w:rsidR="00610470" w:rsidRPr="00A733B5" w:rsidRDefault="00610470" w:rsidP="00FA014E">
      <w:pPr>
        <w:ind w:firstLine="709"/>
        <w:jc w:val="both"/>
        <w:rPr>
          <w:sz w:val="26"/>
          <w:szCs w:val="26"/>
        </w:rPr>
      </w:pPr>
    </w:p>
    <w:p w14:paraId="4EC1FC3B" w14:textId="36AA7681" w:rsidR="00610470" w:rsidRPr="00A733B5" w:rsidRDefault="0026230D" w:rsidP="00FA014E">
      <w:pPr>
        <w:ind w:firstLine="709"/>
        <w:jc w:val="both"/>
        <w:rPr>
          <w:sz w:val="26"/>
          <w:szCs w:val="26"/>
        </w:rPr>
      </w:pPr>
      <w:r>
        <w:rPr>
          <w:sz w:val="26"/>
          <w:szCs w:val="26"/>
        </w:rPr>
        <w:t>1.</w:t>
      </w:r>
      <w:r w:rsidR="005C25C4" w:rsidRPr="00A733B5">
        <w:rPr>
          <w:sz w:val="26"/>
          <w:szCs w:val="26"/>
        </w:rPr>
        <w:t>6</w:t>
      </w:r>
      <w:r w:rsidR="00610470" w:rsidRPr="00A733B5">
        <w:rPr>
          <w:sz w:val="26"/>
          <w:szCs w:val="26"/>
        </w:rPr>
        <w:t xml:space="preserve">. </w:t>
      </w:r>
      <w:r w:rsidR="00D73A57" w:rsidRPr="00A733B5">
        <w:rPr>
          <w:sz w:val="26"/>
          <w:szCs w:val="26"/>
        </w:rPr>
        <w:t xml:space="preserve">Papildināt </w:t>
      </w:r>
      <w:r w:rsidR="00610470" w:rsidRPr="00A733B5">
        <w:rPr>
          <w:sz w:val="26"/>
          <w:szCs w:val="26"/>
        </w:rPr>
        <w:t>19. punkt</w:t>
      </w:r>
      <w:r w:rsidR="00D73A57" w:rsidRPr="00A733B5">
        <w:rPr>
          <w:sz w:val="26"/>
          <w:szCs w:val="26"/>
        </w:rPr>
        <w:t>a pirmo teikumu aiz vārda “</w:t>
      </w:r>
      <w:r w:rsidR="00014BBB" w:rsidRPr="00A733B5">
        <w:rPr>
          <w:sz w:val="26"/>
          <w:szCs w:val="26"/>
        </w:rPr>
        <w:t>notiek</w:t>
      </w:r>
      <w:r w:rsidR="00D73A57" w:rsidRPr="00A733B5">
        <w:rPr>
          <w:sz w:val="26"/>
          <w:szCs w:val="26"/>
        </w:rPr>
        <w:t>”</w:t>
      </w:r>
      <w:r w:rsidR="005C25C4" w:rsidRPr="00A733B5">
        <w:rPr>
          <w:sz w:val="26"/>
          <w:szCs w:val="26"/>
        </w:rPr>
        <w:t xml:space="preserve"> ar</w:t>
      </w:r>
      <w:r w:rsidR="00D73A57" w:rsidRPr="00A733B5">
        <w:rPr>
          <w:sz w:val="26"/>
          <w:szCs w:val="26"/>
        </w:rPr>
        <w:t xml:space="preserve"> vārdiem “Labklājības ministrijā</w:t>
      </w:r>
      <w:r w:rsidR="00F03D40" w:rsidRPr="00A733B5">
        <w:rPr>
          <w:sz w:val="26"/>
          <w:szCs w:val="26"/>
        </w:rPr>
        <w:t xml:space="preserve"> vai attālināti”</w:t>
      </w:r>
      <w:r w:rsidR="00014BBB" w:rsidRPr="00A733B5">
        <w:rPr>
          <w:sz w:val="26"/>
          <w:szCs w:val="26"/>
        </w:rPr>
        <w:t>.</w:t>
      </w:r>
    </w:p>
    <w:p w14:paraId="4F8BDE4F" w14:textId="77777777" w:rsidR="006D0D93" w:rsidRPr="00A733B5" w:rsidRDefault="006D0D93" w:rsidP="006D0D93">
      <w:pPr>
        <w:jc w:val="both"/>
        <w:rPr>
          <w:sz w:val="26"/>
          <w:szCs w:val="26"/>
        </w:rPr>
      </w:pPr>
    </w:p>
    <w:p w14:paraId="5135ED8D" w14:textId="08374E62" w:rsidR="00014BBB" w:rsidRPr="00A733B5" w:rsidRDefault="0026230D" w:rsidP="006D0D93">
      <w:pPr>
        <w:ind w:firstLine="709"/>
        <w:jc w:val="both"/>
        <w:rPr>
          <w:sz w:val="26"/>
          <w:szCs w:val="26"/>
        </w:rPr>
      </w:pPr>
      <w:r>
        <w:rPr>
          <w:sz w:val="26"/>
          <w:szCs w:val="26"/>
        </w:rPr>
        <w:t>1.</w:t>
      </w:r>
      <w:r w:rsidR="005C25C4" w:rsidRPr="00A733B5">
        <w:rPr>
          <w:sz w:val="26"/>
          <w:szCs w:val="26"/>
        </w:rPr>
        <w:t>7</w:t>
      </w:r>
      <w:r w:rsidR="007B5C5B" w:rsidRPr="00A733B5">
        <w:rPr>
          <w:sz w:val="26"/>
          <w:szCs w:val="26"/>
        </w:rPr>
        <w:t xml:space="preserve">. </w:t>
      </w:r>
      <w:r w:rsidR="00014BBB" w:rsidRPr="00A733B5">
        <w:rPr>
          <w:sz w:val="26"/>
          <w:szCs w:val="26"/>
        </w:rPr>
        <w:t>Izteikt 23.punktu šādā redakcijā:</w:t>
      </w:r>
    </w:p>
    <w:p w14:paraId="658C29E2" w14:textId="6DB749FB" w:rsidR="00014BBB" w:rsidRPr="00A733B5" w:rsidRDefault="00014BBB" w:rsidP="006D0D93">
      <w:pPr>
        <w:ind w:firstLine="709"/>
        <w:jc w:val="both"/>
        <w:rPr>
          <w:sz w:val="26"/>
          <w:szCs w:val="26"/>
        </w:rPr>
      </w:pPr>
      <w:r w:rsidRPr="00A733B5">
        <w:rPr>
          <w:sz w:val="26"/>
          <w:szCs w:val="26"/>
        </w:rPr>
        <w:t xml:space="preserve">„23. Komisijas sēdes ir atklātas, un tajās var piedalīties ne vairāk kā divi pārstāvji no katra pretendenta un sociālā uzņēmuma, ar kura darbību saistītie jautājumi tiek izskatīti attiecīgajā sēdē. Uz sēdi uzaicināto pretendentu un sociālo uzņēmumu pārstāvji </w:t>
      </w:r>
      <w:r w:rsidRPr="00A733B5">
        <w:rPr>
          <w:sz w:val="26"/>
          <w:szCs w:val="26"/>
        </w:rPr>
        <w:lastRenderedPageBreak/>
        <w:t>tajā piedalās tikai attiecīgā jautājuma izskatīšanas laikā. Citas personas var piedalīties sēdē, ja tās vismaz trīs darbdienas pirms sēdes ir pieteikušās Labklājības ministrijā.”</w:t>
      </w:r>
    </w:p>
    <w:p w14:paraId="5183A84B" w14:textId="77777777" w:rsidR="009F2C05" w:rsidRPr="00A733B5" w:rsidRDefault="009F2C05" w:rsidP="009F2C05">
      <w:pPr>
        <w:pStyle w:val="NormalWeb"/>
        <w:spacing w:before="0" w:after="0"/>
        <w:ind w:firstLine="720"/>
        <w:jc w:val="both"/>
        <w:rPr>
          <w:sz w:val="26"/>
          <w:szCs w:val="26"/>
        </w:rPr>
      </w:pPr>
    </w:p>
    <w:p w14:paraId="42DC2647" w14:textId="7CABDD79" w:rsidR="009F2C05" w:rsidRPr="00A733B5" w:rsidRDefault="0026230D" w:rsidP="009F2C05">
      <w:pPr>
        <w:pStyle w:val="NormalWeb"/>
        <w:spacing w:before="0" w:after="0"/>
        <w:ind w:firstLine="720"/>
        <w:jc w:val="both"/>
        <w:rPr>
          <w:sz w:val="26"/>
          <w:szCs w:val="26"/>
        </w:rPr>
      </w:pPr>
      <w:r>
        <w:rPr>
          <w:sz w:val="26"/>
          <w:szCs w:val="26"/>
        </w:rPr>
        <w:t>1.</w:t>
      </w:r>
      <w:r w:rsidR="005C25C4" w:rsidRPr="00A733B5">
        <w:rPr>
          <w:sz w:val="26"/>
          <w:szCs w:val="26"/>
        </w:rPr>
        <w:t>8</w:t>
      </w:r>
      <w:r w:rsidR="009F2C05" w:rsidRPr="00A733B5">
        <w:rPr>
          <w:sz w:val="26"/>
          <w:szCs w:val="26"/>
        </w:rPr>
        <w:t xml:space="preserve">. </w:t>
      </w:r>
      <w:r w:rsidR="008D5347" w:rsidRPr="00A733B5">
        <w:rPr>
          <w:sz w:val="26"/>
          <w:szCs w:val="26"/>
        </w:rPr>
        <w:t xml:space="preserve">Izteikt 32. </w:t>
      </w:r>
      <w:r w:rsidR="00AA0643" w:rsidRPr="00A733B5">
        <w:rPr>
          <w:sz w:val="26"/>
          <w:szCs w:val="26"/>
        </w:rPr>
        <w:t>p</w:t>
      </w:r>
      <w:r w:rsidR="008D5347" w:rsidRPr="00A733B5">
        <w:rPr>
          <w:sz w:val="26"/>
          <w:szCs w:val="26"/>
        </w:rPr>
        <w:t>unkt</w:t>
      </w:r>
      <w:r w:rsidR="00230917" w:rsidRPr="00A733B5">
        <w:rPr>
          <w:sz w:val="26"/>
          <w:szCs w:val="26"/>
        </w:rPr>
        <w:t>a pirmo teikumu</w:t>
      </w:r>
      <w:r w:rsidR="008D5347" w:rsidRPr="00A733B5">
        <w:rPr>
          <w:sz w:val="26"/>
          <w:szCs w:val="26"/>
        </w:rPr>
        <w:t xml:space="preserve"> šādā redakcijā:</w:t>
      </w:r>
    </w:p>
    <w:p w14:paraId="7ACE1840" w14:textId="2B1AD47E" w:rsidR="00230917" w:rsidRPr="00A733B5" w:rsidRDefault="008D5347" w:rsidP="00AA0643">
      <w:pPr>
        <w:shd w:val="clear" w:color="auto" w:fill="FFFFFF"/>
        <w:spacing w:line="293" w:lineRule="atLeast"/>
        <w:ind w:firstLine="720"/>
        <w:jc w:val="both"/>
        <w:rPr>
          <w:sz w:val="26"/>
          <w:szCs w:val="26"/>
        </w:rPr>
      </w:pPr>
      <w:r w:rsidRPr="00A733B5">
        <w:rPr>
          <w:sz w:val="26"/>
          <w:szCs w:val="26"/>
        </w:rPr>
        <w:t>“32. </w:t>
      </w:r>
      <w:r w:rsidR="00136621" w:rsidRPr="00A733B5">
        <w:rPr>
          <w:sz w:val="26"/>
          <w:szCs w:val="26"/>
        </w:rPr>
        <w:t>Pirms lēmuma pieņemšanas katrs komisijas loceklis rakstveidā vai mutvārdos izsaka savu viedokli</w:t>
      </w:r>
      <w:r w:rsidR="00230917" w:rsidRPr="00A733B5">
        <w:rPr>
          <w:sz w:val="26"/>
          <w:szCs w:val="26"/>
        </w:rPr>
        <w:t xml:space="preserve"> un</w:t>
      </w:r>
      <w:r w:rsidR="00136621" w:rsidRPr="00A733B5">
        <w:rPr>
          <w:sz w:val="26"/>
          <w:szCs w:val="26"/>
        </w:rPr>
        <w:t xml:space="preserve"> komisijas priekšsēdētājs apkopo viedokļus, formulē komisijas lēmumu un aicina komisiju par to balsot.</w:t>
      </w:r>
      <w:r w:rsidR="00230917" w:rsidRPr="00A733B5">
        <w:rPr>
          <w:sz w:val="26"/>
          <w:szCs w:val="26"/>
        </w:rPr>
        <w:t>”</w:t>
      </w:r>
    </w:p>
    <w:p w14:paraId="494B7B32" w14:textId="77777777" w:rsidR="00230917" w:rsidRPr="00A733B5" w:rsidRDefault="00230917" w:rsidP="00AA0643">
      <w:pPr>
        <w:shd w:val="clear" w:color="auto" w:fill="FFFFFF"/>
        <w:spacing w:line="293" w:lineRule="atLeast"/>
        <w:ind w:firstLine="720"/>
        <w:jc w:val="both"/>
        <w:rPr>
          <w:sz w:val="26"/>
          <w:szCs w:val="26"/>
        </w:rPr>
      </w:pPr>
    </w:p>
    <w:p w14:paraId="1BA37215" w14:textId="39E1742A" w:rsidR="00230917" w:rsidRPr="00A733B5" w:rsidRDefault="0026230D" w:rsidP="00AA0643">
      <w:pPr>
        <w:shd w:val="clear" w:color="auto" w:fill="FFFFFF"/>
        <w:spacing w:line="293" w:lineRule="atLeast"/>
        <w:ind w:firstLine="720"/>
        <w:jc w:val="both"/>
        <w:rPr>
          <w:sz w:val="26"/>
          <w:szCs w:val="26"/>
        </w:rPr>
      </w:pPr>
      <w:r>
        <w:rPr>
          <w:sz w:val="26"/>
          <w:szCs w:val="26"/>
        </w:rPr>
        <w:t>1.</w:t>
      </w:r>
      <w:r w:rsidR="00230917" w:rsidRPr="00A733B5">
        <w:rPr>
          <w:sz w:val="26"/>
          <w:szCs w:val="26"/>
        </w:rPr>
        <w:t>9. Papildināt noteikumus ar 32.</w:t>
      </w:r>
      <w:r w:rsidR="00230917" w:rsidRPr="00A733B5">
        <w:rPr>
          <w:sz w:val="26"/>
          <w:szCs w:val="26"/>
          <w:vertAlign w:val="superscript"/>
        </w:rPr>
        <w:t>1</w:t>
      </w:r>
      <w:r w:rsidR="00230917" w:rsidRPr="00A733B5">
        <w:rPr>
          <w:sz w:val="26"/>
          <w:szCs w:val="26"/>
        </w:rPr>
        <w:t xml:space="preserve"> punktu šādā redakcijā:</w:t>
      </w:r>
    </w:p>
    <w:p w14:paraId="610C6412" w14:textId="27A7C4C1" w:rsidR="0026230D" w:rsidRPr="0026230D" w:rsidRDefault="00230917" w:rsidP="00A92AB0">
      <w:pPr>
        <w:shd w:val="clear" w:color="auto" w:fill="FFFFFF"/>
        <w:spacing w:line="293" w:lineRule="atLeast"/>
        <w:ind w:firstLine="720"/>
        <w:jc w:val="both"/>
        <w:rPr>
          <w:sz w:val="26"/>
          <w:szCs w:val="26"/>
        </w:rPr>
      </w:pPr>
      <w:r w:rsidRPr="00A733B5">
        <w:rPr>
          <w:sz w:val="26"/>
          <w:szCs w:val="26"/>
        </w:rPr>
        <w:t>„32.</w:t>
      </w:r>
      <w:r w:rsidRPr="00A733B5">
        <w:rPr>
          <w:sz w:val="26"/>
          <w:szCs w:val="26"/>
          <w:vertAlign w:val="superscript"/>
        </w:rPr>
        <w:t>1</w:t>
      </w:r>
      <w:r w:rsidR="00136621" w:rsidRPr="00A733B5">
        <w:rPr>
          <w:sz w:val="26"/>
          <w:szCs w:val="26"/>
        </w:rPr>
        <w:t xml:space="preserve"> Ja komisija</w:t>
      </w:r>
      <w:r w:rsidRPr="00A733B5">
        <w:rPr>
          <w:sz w:val="26"/>
          <w:szCs w:val="26"/>
        </w:rPr>
        <w:t>s</w:t>
      </w:r>
      <w:r w:rsidR="00136621" w:rsidRPr="00A733B5">
        <w:rPr>
          <w:sz w:val="26"/>
          <w:szCs w:val="26"/>
        </w:rPr>
        <w:t xml:space="preserve"> lēmum</w:t>
      </w:r>
      <w:r w:rsidRPr="00A733B5">
        <w:rPr>
          <w:sz w:val="26"/>
          <w:szCs w:val="26"/>
        </w:rPr>
        <w:t>a pieņemšanai ir nepieciešams iegūt papildu informāciju vai veikt papildu darbības,</w:t>
      </w:r>
      <w:r w:rsidR="00136621" w:rsidRPr="00A733B5">
        <w:rPr>
          <w:sz w:val="26"/>
          <w:szCs w:val="26"/>
        </w:rPr>
        <w:t xml:space="preserve"> komisijas priekšsēdētājs nosaka termiņu komisijas lēmuma pieņemšanai vai pieņem lēmumu par jautājuma izskatīšanu citā komisijas sēdē.”</w:t>
      </w:r>
    </w:p>
    <w:p w14:paraId="23F09C3C" w14:textId="60A6782C" w:rsidR="0026230D" w:rsidRDefault="0026230D" w:rsidP="00AA0643">
      <w:pPr>
        <w:shd w:val="clear" w:color="auto" w:fill="FFFFFF"/>
        <w:spacing w:line="293" w:lineRule="atLeast"/>
        <w:ind w:firstLine="720"/>
        <w:jc w:val="both"/>
        <w:rPr>
          <w:sz w:val="26"/>
          <w:szCs w:val="26"/>
        </w:rPr>
      </w:pPr>
    </w:p>
    <w:p w14:paraId="6D5D09AC" w14:textId="3BFBF2F8" w:rsidR="0026230D" w:rsidRDefault="0026230D" w:rsidP="00AA0643">
      <w:pPr>
        <w:shd w:val="clear" w:color="auto" w:fill="FFFFFF"/>
        <w:spacing w:line="293" w:lineRule="atLeast"/>
        <w:ind w:firstLine="720"/>
        <w:jc w:val="both"/>
        <w:rPr>
          <w:sz w:val="26"/>
          <w:szCs w:val="26"/>
        </w:rPr>
      </w:pPr>
      <w:r w:rsidRPr="00D34136">
        <w:rPr>
          <w:sz w:val="26"/>
          <w:szCs w:val="26"/>
        </w:rPr>
        <w:t xml:space="preserve">2. </w:t>
      </w:r>
      <w:r w:rsidR="00A92AB0" w:rsidRPr="00D34136">
        <w:rPr>
          <w:sz w:val="26"/>
          <w:szCs w:val="26"/>
        </w:rPr>
        <w:t>Šo n</w:t>
      </w:r>
      <w:r w:rsidRPr="00D34136">
        <w:rPr>
          <w:sz w:val="26"/>
          <w:szCs w:val="26"/>
        </w:rPr>
        <w:t>oteikum</w:t>
      </w:r>
      <w:r w:rsidR="00A92AB0" w:rsidRPr="00D34136">
        <w:rPr>
          <w:sz w:val="26"/>
          <w:szCs w:val="26"/>
        </w:rPr>
        <w:t xml:space="preserve">u 1.1., 1.2. un 1.5.apakšpunkts </w:t>
      </w:r>
      <w:r w:rsidRPr="00D34136">
        <w:rPr>
          <w:sz w:val="26"/>
          <w:szCs w:val="26"/>
        </w:rPr>
        <w:t>stājas spēkā 202</w:t>
      </w:r>
      <w:r w:rsidR="00A92AB0" w:rsidRPr="00D34136">
        <w:rPr>
          <w:sz w:val="26"/>
          <w:szCs w:val="26"/>
        </w:rPr>
        <w:t>1</w:t>
      </w:r>
      <w:r w:rsidRPr="00D34136">
        <w:rPr>
          <w:sz w:val="26"/>
          <w:szCs w:val="26"/>
        </w:rPr>
        <w:t xml:space="preserve">. gada </w:t>
      </w:r>
      <w:r w:rsidR="00F61EDE" w:rsidRPr="00D34136">
        <w:rPr>
          <w:sz w:val="26"/>
          <w:szCs w:val="26"/>
        </w:rPr>
        <w:t>26</w:t>
      </w:r>
      <w:r w:rsidRPr="00D34136">
        <w:rPr>
          <w:sz w:val="26"/>
          <w:szCs w:val="26"/>
        </w:rPr>
        <w:t>.</w:t>
      </w:r>
      <w:r w:rsidR="00F61EDE" w:rsidRPr="00D34136">
        <w:rPr>
          <w:sz w:val="26"/>
          <w:szCs w:val="26"/>
        </w:rPr>
        <w:t xml:space="preserve"> aprīlī</w:t>
      </w:r>
      <w:r w:rsidRPr="00D34136">
        <w:rPr>
          <w:sz w:val="26"/>
          <w:szCs w:val="26"/>
        </w:rPr>
        <w:t>.</w:t>
      </w:r>
    </w:p>
    <w:p w14:paraId="187B040E" w14:textId="42573A31" w:rsidR="00811EC6" w:rsidRDefault="00811EC6" w:rsidP="00AA0643">
      <w:pPr>
        <w:shd w:val="clear" w:color="auto" w:fill="FFFFFF"/>
        <w:spacing w:line="293" w:lineRule="atLeast"/>
        <w:ind w:firstLine="720"/>
        <w:jc w:val="both"/>
        <w:rPr>
          <w:sz w:val="26"/>
          <w:szCs w:val="26"/>
        </w:rPr>
      </w:pPr>
    </w:p>
    <w:p w14:paraId="39BBAD47" w14:textId="6FF34CBD" w:rsidR="005C25C4" w:rsidRPr="00B53A62" w:rsidRDefault="005C25C4" w:rsidP="00136621">
      <w:pPr>
        <w:shd w:val="clear" w:color="auto" w:fill="FFFFFF"/>
        <w:spacing w:line="293" w:lineRule="atLeast"/>
        <w:ind w:firstLine="300"/>
        <w:jc w:val="both"/>
        <w:rPr>
          <w:sz w:val="26"/>
          <w:szCs w:val="26"/>
        </w:rPr>
      </w:pPr>
    </w:p>
    <w:p w14:paraId="718D9E63" w14:textId="3A57BCF6" w:rsidR="005C25C4" w:rsidRPr="00B53A62" w:rsidRDefault="005C25C4" w:rsidP="005C25C4">
      <w:pPr>
        <w:shd w:val="clear" w:color="auto" w:fill="FFFFFF"/>
        <w:spacing w:line="293" w:lineRule="atLeast"/>
        <w:jc w:val="both"/>
        <w:rPr>
          <w:sz w:val="26"/>
          <w:szCs w:val="26"/>
        </w:rPr>
      </w:pPr>
    </w:p>
    <w:p w14:paraId="1327FB43" w14:textId="77777777" w:rsidR="00335DA4" w:rsidRPr="00B53A62" w:rsidRDefault="00335DA4" w:rsidP="005C2A5B">
      <w:pPr>
        <w:ind w:firstLine="720"/>
        <w:jc w:val="both"/>
        <w:rPr>
          <w:rFonts w:eastAsia="Times New Roman"/>
          <w:sz w:val="26"/>
          <w:szCs w:val="26"/>
        </w:rPr>
      </w:pPr>
    </w:p>
    <w:p w14:paraId="2743DA48" w14:textId="20630E4A" w:rsidR="009F2C05" w:rsidRPr="00B53A62" w:rsidRDefault="009F2C05" w:rsidP="005C2A5B">
      <w:pPr>
        <w:ind w:firstLine="720"/>
        <w:jc w:val="both"/>
        <w:rPr>
          <w:rFonts w:eastAsia="Times New Roman"/>
          <w:sz w:val="26"/>
          <w:szCs w:val="26"/>
        </w:rPr>
      </w:pPr>
      <w:r w:rsidRPr="00B53A62">
        <w:rPr>
          <w:rFonts w:eastAsia="Times New Roman"/>
          <w:sz w:val="26"/>
          <w:szCs w:val="26"/>
        </w:rPr>
        <w:t>Ministru prezidents</w:t>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t>A. K. Kariņš</w:t>
      </w:r>
    </w:p>
    <w:p w14:paraId="7119D4DE" w14:textId="77777777" w:rsidR="009F2C05" w:rsidRPr="00B53A62" w:rsidRDefault="009F2C05" w:rsidP="009F2C05">
      <w:pPr>
        <w:jc w:val="both"/>
        <w:rPr>
          <w:rFonts w:eastAsia="Times New Roman"/>
          <w:sz w:val="26"/>
          <w:szCs w:val="26"/>
        </w:rPr>
      </w:pPr>
    </w:p>
    <w:p w14:paraId="07084B41" w14:textId="447D0211" w:rsidR="009F2C05" w:rsidRPr="00B53A62" w:rsidRDefault="009F2C05" w:rsidP="005C2A5B">
      <w:pPr>
        <w:ind w:firstLine="720"/>
        <w:jc w:val="both"/>
        <w:rPr>
          <w:rFonts w:eastAsia="Times New Roman"/>
          <w:sz w:val="26"/>
          <w:szCs w:val="26"/>
        </w:rPr>
      </w:pPr>
      <w:r w:rsidRPr="00B53A62">
        <w:rPr>
          <w:rFonts w:eastAsia="Times New Roman"/>
          <w:sz w:val="26"/>
          <w:szCs w:val="26"/>
        </w:rPr>
        <w:t>Labklājības ministre</w:t>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r>
      <w:r w:rsidRPr="00B53A62">
        <w:rPr>
          <w:rFonts w:eastAsia="Times New Roman"/>
          <w:sz w:val="26"/>
          <w:szCs w:val="26"/>
        </w:rPr>
        <w:tab/>
        <w:t>R. Petraviča</w:t>
      </w:r>
    </w:p>
    <w:p w14:paraId="643BA0CD" w14:textId="3E48D497" w:rsidR="009F2C05" w:rsidRDefault="009F2C05" w:rsidP="009F2C05">
      <w:pPr>
        <w:tabs>
          <w:tab w:val="left" w:pos="6804"/>
        </w:tabs>
        <w:jc w:val="both"/>
        <w:rPr>
          <w:rFonts w:eastAsia="Times New Roman"/>
          <w:sz w:val="26"/>
          <w:szCs w:val="26"/>
        </w:rPr>
      </w:pPr>
      <w:bookmarkStart w:id="0" w:name="_Hlk5093153"/>
    </w:p>
    <w:p w14:paraId="0B108092" w14:textId="1321211B" w:rsidR="003671B5" w:rsidRDefault="003671B5" w:rsidP="009F2C05">
      <w:pPr>
        <w:tabs>
          <w:tab w:val="left" w:pos="6804"/>
        </w:tabs>
        <w:jc w:val="both"/>
        <w:rPr>
          <w:rFonts w:eastAsia="Times New Roman"/>
          <w:sz w:val="26"/>
          <w:szCs w:val="26"/>
        </w:rPr>
      </w:pPr>
    </w:p>
    <w:p w14:paraId="78FFC7E5" w14:textId="07A49A26" w:rsidR="003671B5" w:rsidRDefault="003671B5" w:rsidP="009F2C05">
      <w:pPr>
        <w:tabs>
          <w:tab w:val="left" w:pos="6804"/>
        </w:tabs>
        <w:jc w:val="both"/>
        <w:rPr>
          <w:rFonts w:eastAsia="Times New Roman"/>
          <w:sz w:val="26"/>
          <w:szCs w:val="26"/>
        </w:rPr>
      </w:pPr>
    </w:p>
    <w:p w14:paraId="50BA6451" w14:textId="19A76054" w:rsidR="003671B5" w:rsidRDefault="003671B5" w:rsidP="009F2C05">
      <w:pPr>
        <w:tabs>
          <w:tab w:val="left" w:pos="6804"/>
        </w:tabs>
        <w:jc w:val="both"/>
        <w:rPr>
          <w:rFonts w:eastAsia="Times New Roman"/>
          <w:sz w:val="26"/>
          <w:szCs w:val="26"/>
        </w:rPr>
      </w:pPr>
    </w:p>
    <w:p w14:paraId="45273561" w14:textId="77777777" w:rsidR="003671B5" w:rsidRPr="00B53A62" w:rsidRDefault="003671B5" w:rsidP="009F2C05">
      <w:pPr>
        <w:tabs>
          <w:tab w:val="left" w:pos="6804"/>
        </w:tabs>
        <w:jc w:val="both"/>
        <w:rPr>
          <w:rFonts w:eastAsia="Times New Roman"/>
          <w:sz w:val="26"/>
          <w:szCs w:val="26"/>
        </w:rPr>
      </w:pPr>
    </w:p>
    <w:p w14:paraId="4F8EEAE0" w14:textId="151C9370" w:rsidR="005D3EA1" w:rsidRPr="00B53A62" w:rsidRDefault="005D3EA1" w:rsidP="009F2C05">
      <w:pPr>
        <w:tabs>
          <w:tab w:val="left" w:pos="6804"/>
        </w:tabs>
        <w:jc w:val="both"/>
        <w:rPr>
          <w:rFonts w:eastAsia="Times New Roman"/>
          <w:sz w:val="26"/>
          <w:szCs w:val="26"/>
        </w:rPr>
      </w:pPr>
    </w:p>
    <w:p w14:paraId="04DEFB55" w14:textId="33DBB391" w:rsidR="00EC7E96" w:rsidRPr="00B53A62" w:rsidRDefault="008A452E" w:rsidP="009F2C05">
      <w:pPr>
        <w:tabs>
          <w:tab w:val="left" w:pos="6804"/>
        </w:tabs>
        <w:jc w:val="both"/>
        <w:rPr>
          <w:rFonts w:eastAsia="Times New Roman"/>
          <w:sz w:val="20"/>
          <w:szCs w:val="20"/>
        </w:rPr>
      </w:pPr>
      <w:r w:rsidRPr="00B53A62">
        <w:rPr>
          <w:rFonts w:eastAsia="Times New Roman"/>
          <w:sz w:val="20"/>
          <w:szCs w:val="20"/>
        </w:rPr>
        <w:t>E</w:t>
      </w:r>
      <w:r w:rsidR="004021C5" w:rsidRPr="00B53A62">
        <w:rPr>
          <w:rFonts w:eastAsia="Times New Roman"/>
          <w:sz w:val="20"/>
          <w:szCs w:val="20"/>
        </w:rPr>
        <w:t>.</w:t>
      </w:r>
      <w:r w:rsidRPr="00B53A62">
        <w:rPr>
          <w:rFonts w:eastAsia="Times New Roman"/>
          <w:sz w:val="20"/>
          <w:szCs w:val="20"/>
        </w:rPr>
        <w:t xml:space="preserve">Heidere </w:t>
      </w:r>
      <w:r w:rsidR="009F2C05" w:rsidRPr="00B53A62">
        <w:rPr>
          <w:sz w:val="20"/>
          <w:szCs w:val="20"/>
        </w:rPr>
        <w:t>67021</w:t>
      </w:r>
      <w:r w:rsidRPr="00B53A62">
        <w:rPr>
          <w:sz w:val="20"/>
          <w:szCs w:val="20"/>
        </w:rPr>
        <w:t>511</w:t>
      </w:r>
    </w:p>
    <w:bookmarkEnd w:id="0"/>
    <w:p w14:paraId="13497E63" w14:textId="3677D97F" w:rsidR="003D7801" w:rsidRPr="004F55A7" w:rsidRDefault="008A452E" w:rsidP="0021246B">
      <w:pPr>
        <w:tabs>
          <w:tab w:val="left" w:pos="6804"/>
        </w:tabs>
        <w:jc w:val="both"/>
        <w:rPr>
          <w:sz w:val="20"/>
          <w:szCs w:val="20"/>
        </w:rPr>
      </w:pPr>
      <w:r w:rsidRPr="00B53A62">
        <w:rPr>
          <w:rStyle w:val="Hyperlink"/>
          <w:rFonts w:eastAsia="Times New Roman"/>
          <w:sz w:val="20"/>
          <w:szCs w:val="20"/>
        </w:rPr>
        <w:t>Elina.Heidere@lm.gov.lv</w:t>
      </w:r>
    </w:p>
    <w:sectPr w:rsidR="003D7801" w:rsidRPr="004F55A7" w:rsidSect="005C2A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82DA" w14:textId="77777777" w:rsidR="006070A9" w:rsidRDefault="006070A9">
      <w:r>
        <w:separator/>
      </w:r>
    </w:p>
  </w:endnote>
  <w:endnote w:type="continuationSeparator" w:id="0">
    <w:p w14:paraId="6396E1F8" w14:textId="77777777" w:rsidR="006070A9" w:rsidRDefault="006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546B" w14:textId="77777777" w:rsidR="00D34136" w:rsidRDefault="00D34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651D" w14:textId="0D32F72A" w:rsidR="00511E38" w:rsidRPr="005C2A5B" w:rsidRDefault="00511E38" w:rsidP="00511E38">
    <w:pPr>
      <w:pStyle w:val="Footer"/>
    </w:pPr>
    <w:r w:rsidRPr="005C2A5B">
      <w:rPr>
        <w:sz w:val="16"/>
        <w:szCs w:val="20"/>
      </w:rPr>
      <w:t>LMNot_</w:t>
    </w:r>
    <w:r w:rsidR="008828E6">
      <w:rPr>
        <w:sz w:val="16"/>
        <w:szCs w:val="20"/>
      </w:rPr>
      <w:t>1</w:t>
    </w:r>
    <w:r w:rsidR="00F70F91">
      <w:rPr>
        <w:sz w:val="16"/>
        <w:szCs w:val="20"/>
      </w:rPr>
      <w:t>8</w:t>
    </w:r>
    <w:r w:rsidR="00D2013C">
      <w:rPr>
        <w:sz w:val="16"/>
        <w:szCs w:val="20"/>
      </w:rPr>
      <w:t>0</w:t>
    </w:r>
    <w:r w:rsidR="008828E6">
      <w:rPr>
        <w:sz w:val="16"/>
        <w:szCs w:val="20"/>
      </w:rPr>
      <w:t>9</w:t>
    </w:r>
    <w:r>
      <w:rPr>
        <w:sz w:val="16"/>
        <w:szCs w:val="20"/>
      </w:rPr>
      <w:t>20</w:t>
    </w:r>
    <w:r w:rsidR="008828E6">
      <w:rPr>
        <w:sz w:val="16"/>
        <w:szCs w:val="20"/>
      </w:rPr>
      <w:t>20</w:t>
    </w:r>
    <w:r>
      <w:rPr>
        <w:sz w:val="16"/>
        <w:szCs w:val="20"/>
      </w:rPr>
      <w:t>_</w:t>
    </w:r>
    <w:r w:rsidRPr="005C2A5B">
      <w:rPr>
        <w:sz w:val="16"/>
        <w:szCs w:val="20"/>
      </w:rPr>
      <w:t>MKN</w:t>
    </w:r>
    <w:r w:rsidR="0021246B">
      <w:rPr>
        <w:sz w:val="16"/>
        <w:szCs w:val="20"/>
      </w:rPr>
      <w:t>101</w:t>
    </w:r>
    <w:r w:rsidRPr="005C2A5B">
      <w:rPr>
        <w:sz w:val="16"/>
        <w:szCs w:val="20"/>
      </w:rPr>
      <w:t>groz</w:t>
    </w:r>
  </w:p>
  <w:p w14:paraId="03C3E98F" w14:textId="366BC47B" w:rsidR="000715C4" w:rsidRPr="005C2A5B" w:rsidRDefault="000715C4" w:rsidP="005C2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491C" w14:textId="1975401B" w:rsidR="000715C4" w:rsidRPr="005C2A5B" w:rsidRDefault="005C2A5B" w:rsidP="005C2A5B">
    <w:pPr>
      <w:pStyle w:val="Footer"/>
    </w:pPr>
    <w:r w:rsidRPr="005C2A5B">
      <w:rPr>
        <w:sz w:val="16"/>
        <w:szCs w:val="20"/>
      </w:rPr>
      <w:t>LMNot_</w:t>
    </w:r>
    <w:r w:rsidR="008828E6">
      <w:rPr>
        <w:sz w:val="16"/>
        <w:szCs w:val="20"/>
      </w:rPr>
      <w:t>1</w:t>
    </w:r>
    <w:r w:rsidR="00F61EDE">
      <w:rPr>
        <w:sz w:val="16"/>
        <w:szCs w:val="20"/>
      </w:rPr>
      <w:t>8</w:t>
    </w:r>
    <w:r w:rsidR="00D2013C">
      <w:rPr>
        <w:sz w:val="16"/>
        <w:szCs w:val="20"/>
      </w:rPr>
      <w:t>0</w:t>
    </w:r>
    <w:r w:rsidR="008828E6">
      <w:rPr>
        <w:sz w:val="16"/>
        <w:szCs w:val="20"/>
      </w:rPr>
      <w:t>9</w:t>
    </w:r>
    <w:r w:rsidR="00511E38">
      <w:rPr>
        <w:sz w:val="16"/>
        <w:szCs w:val="20"/>
      </w:rPr>
      <w:t>20</w:t>
    </w:r>
    <w:r w:rsidR="008828E6">
      <w:rPr>
        <w:sz w:val="16"/>
        <w:szCs w:val="20"/>
      </w:rPr>
      <w:t>20</w:t>
    </w:r>
    <w:r w:rsidR="00511E38">
      <w:rPr>
        <w:sz w:val="16"/>
        <w:szCs w:val="20"/>
      </w:rPr>
      <w:t>_</w:t>
    </w:r>
    <w:r w:rsidRPr="005C2A5B">
      <w:rPr>
        <w:sz w:val="16"/>
        <w:szCs w:val="20"/>
      </w:rPr>
      <w:t>MKN</w:t>
    </w:r>
    <w:r w:rsidR="0021246B">
      <w:rPr>
        <w:sz w:val="16"/>
        <w:szCs w:val="20"/>
      </w:rPr>
      <w:t>101</w:t>
    </w:r>
    <w:r w:rsidRPr="005C2A5B">
      <w:rPr>
        <w:sz w:val="16"/>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3937" w14:textId="77777777" w:rsidR="006070A9" w:rsidRDefault="006070A9">
      <w:r>
        <w:separator/>
      </w:r>
    </w:p>
  </w:footnote>
  <w:footnote w:type="continuationSeparator" w:id="0">
    <w:p w14:paraId="377C42C9" w14:textId="77777777" w:rsidR="006070A9" w:rsidRDefault="0060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55C8" w14:textId="7FD6D6BD"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B5D">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8C152" w14:textId="77777777" w:rsidR="00D34136" w:rsidRDefault="00D34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2212"/>
    <w:multiLevelType w:val="hybridMultilevel"/>
    <w:tmpl w:val="255E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281B56"/>
    <w:multiLevelType w:val="hybridMultilevel"/>
    <w:tmpl w:val="05722844"/>
    <w:lvl w:ilvl="0" w:tplc="8214D3E8">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DCE440C"/>
    <w:multiLevelType w:val="hybridMultilevel"/>
    <w:tmpl w:val="637CF2F2"/>
    <w:lvl w:ilvl="0" w:tplc="141CBD0E">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24695"/>
    <w:multiLevelType w:val="hybridMultilevel"/>
    <w:tmpl w:val="6E867B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1"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3"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5"/>
  </w:num>
  <w:num w:numId="3">
    <w:abstractNumId w:val="12"/>
  </w:num>
  <w:num w:numId="4">
    <w:abstractNumId w:val="10"/>
  </w:num>
  <w:num w:numId="5">
    <w:abstractNumId w:val="13"/>
  </w:num>
  <w:num w:numId="6">
    <w:abstractNumId w:val="3"/>
  </w:num>
  <w:num w:numId="7">
    <w:abstractNumId w:val="9"/>
  </w:num>
  <w:num w:numId="8">
    <w:abstractNumId w:val="6"/>
  </w:num>
  <w:num w:numId="9">
    <w:abstractNumId w:val="4"/>
  </w:num>
  <w:num w:numId="10">
    <w:abstractNumId w:val="11"/>
  </w:num>
  <w:num w:numId="11">
    <w:abstractNumId w:val="8"/>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1BA4"/>
    <w:rsid w:val="00002C7A"/>
    <w:rsid w:val="000031B0"/>
    <w:rsid w:val="00003CB3"/>
    <w:rsid w:val="00004D96"/>
    <w:rsid w:val="00004FA2"/>
    <w:rsid w:val="00005125"/>
    <w:rsid w:val="000054CE"/>
    <w:rsid w:val="00005CBE"/>
    <w:rsid w:val="00010516"/>
    <w:rsid w:val="00010844"/>
    <w:rsid w:val="00010F92"/>
    <w:rsid w:val="00011210"/>
    <w:rsid w:val="00012074"/>
    <w:rsid w:val="00012773"/>
    <w:rsid w:val="0001446D"/>
    <w:rsid w:val="00014BBB"/>
    <w:rsid w:val="0001501F"/>
    <w:rsid w:val="000154C8"/>
    <w:rsid w:val="00015BC5"/>
    <w:rsid w:val="00016AF3"/>
    <w:rsid w:val="00017769"/>
    <w:rsid w:val="00017E10"/>
    <w:rsid w:val="0002192B"/>
    <w:rsid w:val="0002228A"/>
    <w:rsid w:val="00023970"/>
    <w:rsid w:val="0002552B"/>
    <w:rsid w:val="000270A6"/>
    <w:rsid w:val="000276E3"/>
    <w:rsid w:val="000278FE"/>
    <w:rsid w:val="00035D25"/>
    <w:rsid w:val="00036A0F"/>
    <w:rsid w:val="00036D25"/>
    <w:rsid w:val="0004046D"/>
    <w:rsid w:val="000405CF"/>
    <w:rsid w:val="00040F8F"/>
    <w:rsid w:val="00041220"/>
    <w:rsid w:val="000430C7"/>
    <w:rsid w:val="00043769"/>
    <w:rsid w:val="0004615C"/>
    <w:rsid w:val="00046A51"/>
    <w:rsid w:val="00047904"/>
    <w:rsid w:val="000512ED"/>
    <w:rsid w:val="0005190B"/>
    <w:rsid w:val="000528ED"/>
    <w:rsid w:val="00052FDB"/>
    <w:rsid w:val="000530CC"/>
    <w:rsid w:val="00053634"/>
    <w:rsid w:val="000541D7"/>
    <w:rsid w:val="000547A5"/>
    <w:rsid w:val="000579B2"/>
    <w:rsid w:val="00057D31"/>
    <w:rsid w:val="00060AC6"/>
    <w:rsid w:val="0006232E"/>
    <w:rsid w:val="00063FE4"/>
    <w:rsid w:val="00064E4E"/>
    <w:rsid w:val="00066C01"/>
    <w:rsid w:val="00067495"/>
    <w:rsid w:val="000675A2"/>
    <w:rsid w:val="00070928"/>
    <w:rsid w:val="0007121F"/>
    <w:rsid w:val="000715C4"/>
    <w:rsid w:val="00071AA9"/>
    <w:rsid w:val="00072D1F"/>
    <w:rsid w:val="00075367"/>
    <w:rsid w:val="00075A59"/>
    <w:rsid w:val="00076427"/>
    <w:rsid w:val="00077A03"/>
    <w:rsid w:val="00080E86"/>
    <w:rsid w:val="00081012"/>
    <w:rsid w:val="00082B5F"/>
    <w:rsid w:val="0008398D"/>
    <w:rsid w:val="00083D02"/>
    <w:rsid w:val="0008476E"/>
    <w:rsid w:val="0008493B"/>
    <w:rsid w:val="000850A7"/>
    <w:rsid w:val="00085432"/>
    <w:rsid w:val="00086AE0"/>
    <w:rsid w:val="00091AEB"/>
    <w:rsid w:val="00091CA5"/>
    <w:rsid w:val="00091EBE"/>
    <w:rsid w:val="00093AC9"/>
    <w:rsid w:val="0009713D"/>
    <w:rsid w:val="000A105B"/>
    <w:rsid w:val="000A22A4"/>
    <w:rsid w:val="000A2EB3"/>
    <w:rsid w:val="000A3B8B"/>
    <w:rsid w:val="000A61D1"/>
    <w:rsid w:val="000A6A16"/>
    <w:rsid w:val="000A762C"/>
    <w:rsid w:val="000B0188"/>
    <w:rsid w:val="000B25C2"/>
    <w:rsid w:val="000B326F"/>
    <w:rsid w:val="000B464D"/>
    <w:rsid w:val="000B482E"/>
    <w:rsid w:val="000B4BE6"/>
    <w:rsid w:val="000B550C"/>
    <w:rsid w:val="000B5579"/>
    <w:rsid w:val="000B57C1"/>
    <w:rsid w:val="000B5901"/>
    <w:rsid w:val="000B7033"/>
    <w:rsid w:val="000B7D78"/>
    <w:rsid w:val="000C00C0"/>
    <w:rsid w:val="000C0F64"/>
    <w:rsid w:val="000C537F"/>
    <w:rsid w:val="000D3B59"/>
    <w:rsid w:val="000D74A5"/>
    <w:rsid w:val="000D7FF2"/>
    <w:rsid w:val="000E19FF"/>
    <w:rsid w:val="000E1D62"/>
    <w:rsid w:val="000E2437"/>
    <w:rsid w:val="000E382D"/>
    <w:rsid w:val="000E632F"/>
    <w:rsid w:val="000E6760"/>
    <w:rsid w:val="000E7763"/>
    <w:rsid w:val="000F0EC7"/>
    <w:rsid w:val="000F4BB3"/>
    <w:rsid w:val="000F533E"/>
    <w:rsid w:val="000F5954"/>
    <w:rsid w:val="000F5F44"/>
    <w:rsid w:val="000F6857"/>
    <w:rsid w:val="000F7191"/>
    <w:rsid w:val="00100C08"/>
    <w:rsid w:val="00100DBB"/>
    <w:rsid w:val="00100E86"/>
    <w:rsid w:val="0010143F"/>
    <w:rsid w:val="00101932"/>
    <w:rsid w:val="00101AC0"/>
    <w:rsid w:val="00104533"/>
    <w:rsid w:val="001045E6"/>
    <w:rsid w:val="0010479C"/>
    <w:rsid w:val="00105D54"/>
    <w:rsid w:val="001071B6"/>
    <w:rsid w:val="001078B5"/>
    <w:rsid w:val="00110179"/>
    <w:rsid w:val="00110B7F"/>
    <w:rsid w:val="00110BD8"/>
    <w:rsid w:val="00111617"/>
    <w:rsid w:val="00112393"/>
    <w:rsid w:val="00112649"/>
    <w:rsid w:val="00115A77"/>
    <w:rsid w:val="00120662"/>
    <w:rsid w:val="00123C35"/>
    <w:rsid w:val="00124836"/>
    <w:rsid w:val="00124A1A"/>
    <w:rsid w:val="001250F8"/>
    <w:rsid w:val="001252F8"/>
    <w:rsid w:val="0012616A"/>
    <w:rsid w:val="001271F5"/>
    <w:rsid w:val="001278EF"/>
    <w:rsid w:val="0013194C"/>
    <w:rsid w:val="00131B51"/>
    <w:rsid w:val="00133642"/>
    <w:rsid w:val="00133D4D"/>
    <w:rsid w:val="00134BD6"/>
    <w:rsid w:val="001350ED"/>
    <w:rsid w:val="0013590D"/>
    <w:rsid w:val="00136621"/>
    <w:rsid w:val="00140792"/>
    <w:rsid w:val="0014185B"/>
    <w:rsid w:val="00142C48"/>
    <w:rsid w:val="001438E0"/>
    <w:rsid w:val="001439D7"/>
    <w:rsid w:val="00146369"/>
    <w:rsid w:val="00147434"/>
    <w:rsid w:val="00147C36"/>
    <w:rsid w:val="0015020E"/>
    <w:rsid w:val="00151360"/>
    <w:rsid w:val="001515E6"/>
    <w:rsid w:val="001536C6"/>
    <w:rsid w:val="001537CD"/>
    <w:rsid w:val="00155B45"/>
    <w:rsid w:val="00156744"/>
    <w:rsid w:val="00160014"/>
    <w:rsid w:val="00161619"/>
    <w:rsid w:val="00164117"/>
    <w:rsid w:val="00165799"/>
    <w:rsid w:val="00167328"/>
    <w:rsid w:val="0017000F"/>
    <w:rsid w:val="001710EB"/>
    <w:rsid w:val="0017235D"/>
    <w:rsid w:val="00172DB7"/>
    <w:rsid w:val="001731CE"/>
    <w:rsid w:val="00174025"/>
    <w:rsid w:val="00174CB3"/>
    <w:rsid w:val="00180318"/>
    <w:rsid w:val="00182824"/>
    <w:rsid w:val="00183DCE"/>
    <w:rsid w:val="00185558"/>
    <w:rsid w:val="0018686A"/>
    <w:rsid w:val="00186B02"/>
    <w:rsid w:val="00187FDD"/>
    <w:rsid w:val="00192C32"/>
    <w:rsid w:val="00193D33"/>
    <w:rsid w:val="001945A4"/>
    <w:rsid w:val="00194E83"/>
    <w:rsid w:val="00197A2C"/>
    <w:rsid w:val="001A1156"/>
    <w:rsid w:val="001A2FB3"/>
    <w:rsid w:val="001A3030"/>
    <w:rsid w:val="001A4604"/>
    <w:rsid w:val="001A4881"/>
    <w:rsid w:val="001A49FE"/>
    <w:rsid w:val="001A5CCC"/>
    <w:rsid w:val="001A5DBE"/>
    <w:rsid w:val="001A78E0"/>
    <w:rsid w:val="001A7B94"/>
    <w:rsid w:val="001A7D3C"/>
    <w:rsid w:val="001A7ECE"/>
    <w:rsid w:val="001B1B54"/>
    <w:rsid w:val="001B202F"/>
    <w:rsid w:val="001B2A96"/>
    <w:rsid w:val="001B40F0"/>
    <w:rsid w:val="001B4BC9"/>
    <w:rsid w:val="001B54F6"/>
    <w:rsid w:val="001B64F4"/>
    <w:rsid w:val="001B7BE4"/>
    <w:rsid w:val="001C2813"/>
    <w:rsid w:val="001C352C"/>
    <w:rsid w:val="001C4377"/>
    <w:rsid w:val="001C4692"/>
    <w:rsid w:val="001C6471"/>
    <w:rsid w:val="001C7403"/>
    <w:rsid w:val="001C771B"/>
    <w:rsid w:val="001C794E"/>
    <w:rsid w:val="001D09BC"/>
    <w:rsid w:val="001D25D6"/>
    <w:rsid w:val="001D31B8"/>
    <w:rsid w:val="001D323C"/>
    <w:rsid w:val="001D3414"/>
    <w:rsid w:val="001D34DF"/>
    <w:rsid w:val="001D5B94"/>
    <w:rsid w:val="001E211C"/>
    <w:rsid w:val="001E318C"/>
    <w:rsid w:val="001E3B21"/>
    <w:rsid w:val="001E43F8"/>
    <w:rsid w:val="001E44A1"/>
    <w:rsid w:val="001E4741"/>
    <w:rsid w:val="001E595C"/>
    <w:rsid w:val="001E5CDE"/>
    <w:rsid w:val="001F3D70"/>
    <w:rsid w:val="001F6AFB"/>
    <w:rsid w:val="001F6F31"/>
    <w:rsid w:val="001F7BE0"/>
    <w:rsid w:val="00200914"/>
    <w:rsid w:val="00201D08"/>
    <w:rsid w:val="0020290C"/>
    <w:rsid w:val="00203CBF"/>
    <w:rsid w:val="00204C09"/>
    <w:rsid w:val="00205962"/>
    <w:rsid w:val="00205B69"/>
    <w:rsid w:val="002062D0"/>
    <w:rsid w:val="00206360"/>
    <w:rsid w:val="00206D1A"/>
    <w:rsid w:val="00210430"/>
    <w:rsid w:val="00211654"/>
    <w:rsid w:val="0021246B"/>
    <w:rsid w:val="002126E2"/>
    <w:rsid w:val="00212FD7"/>
    <w:rsid w:val="002135A0"/>
    <w:rsid w:val="0021384D"/>
    <w:rsid w:val="00216B79"/>
    <w:rsid w:val="00220F10"/>
    <w:rsid w:val="00224BB9"/>
    <w:rsid w:val="00226744"/>
    <w:rsid w:val="002306A7"/>
    <w:rsid w:val="00230917"/>
    <w:rsid w:val="00232499"/>
    <w:rsid w:val="002339C5"/>
    <w:rsid w:val="00235A9A"/>
    <w:rsid w:val="0023600F"/>
    <w:rsid w:val="00237ACD"/>
    <w:rsid w:val="0024198D"/>
    <w:rsid w:val="00242FF2"/>
    <w:rsid w:val="002461E3"/>
    <w:rsid w:val="0024715F"/>
    <w:rsid w:val="00252698"/>
    <w:rsid w:val="00253EC8"/>
    <w:rsid w:val="0025416B"/>
    <w:rsid w:val="00256896"/>
    <w:rsid w:val="00256EEA"/>
    <w:rsid w:val="00262141"/>
    <w:rsid w:val="0026230D"/>
    <w:rsid w:val="00272E11"/>
    <w:rsid w:val="002731A8"/>
    <w:rsid w:val="00273D02"/>
    <w:rsid w:val="00274440"/>
    <w:rsid w:val="0027446E"/>
    <w:rsid w:val="0027540A"/>
    <w:rsid w:val="00275AD1"/>
    <w:rsid w:val="00276564"/>
    <w:rsid w:val="00277CB9"/>
    <w:rsid w:val="00280ECE"/>
    <w:rsid w:val="00282181"/>
    <w:rsid w:val="002838B9"/>
    <w:rsid w:val="00283F11"/>
    <w:rsid w:val="0028481D"/>
    <w:rsid w:val="00285C06"/>
    <w:rsid w:val="002864A7"/>
    <w:rsid w:val="00290F09"/>
    <w:rsid w:val="002924C8"/>
    <w:rsid w:val="002928A4"/>
    <w:rsid w:val="0029395C"/>
    <w:rsid w:val="00293A81"/>
    <w:rsid w:val="00294992"/>
    <w:rsid w:val="00294AF5"/>
    <w:rsid w:val="00294D52"/>
    <w:rsid w:val="002A02EA"/>
    <w:rsid w:val="002A0D2D"/>
    <w:rsid w:val="002A11FF"/>
    <w:rsid w:val="002A26FB"/>
    <w:rsid w:val="002A3197"/>
    <w:rsid w:val="002A32D0"/>
    <w:rsid w:val="002A3A19"/>
    <w:rsid w:val="002A4769"/>
    <w:rsid w:val="002A6002"/>
    <w:rsid w:val="002A76DF"/>
    <w:rsid w:val="002A79A8"/>
    <w:rsid w:val="002A7F8E"/>
    <w:rsid w:val="002B0ACB"/>
    <w:rsid w:val="002B28FA"/>
    <w:rsid w:val="002B31B7"/>
    <w:rsid w:val="002B7BC4"/>
    <w:rsid w:val="002C2536"/>
    <w:rsid w:val="002C2E45"/>
    <w:rsid w:val="002C3D91"/>
    <w:rsid w:val="002C431B"/>
    <w:rsid w:val="002C454F"/>
    <w:rsid w:val="002C6B43"/>
    <w:rsid w:val="002C6E61"/>
    <w:rsid w:val="002C7310"/>
    <w:rsid w:val="002C793F"/>
    <w:rsid w:val="002D17FD"/>
    <w:rsid w:val="002D1C09"/>
    <w:rsid w:val="002D1CC9"/>
    <w:rsid w:val="002D38E0"/>
    <w:rsid w:val="002D5241"/>
    <w:rsid w:val="002D645F"/>
    <w:rsid w:val="002D70C3"/>
    <w:rsid w:val="002D7C5D"/>
    <w:rsid w:val="002D7D43"/>
    <w:rsid w:val="002E0F80"/>
    <w:rsid w:val="002E1491"/>
    <w:rsid w:val="002E1A37"/>
    <w:rsid w:val="002E2BBB"/>
    <w:rsid w:val="002E5349"/>
    <w:rsid w:val="002E6C1A"/>
    <w:rsid w:val="002F3397"/>
    <w:rsid w:val="002F50A4"/>
    <w:rsid w:val="002F58AF"/>
    <w:rsid w:val="002F756F"/>
    <w:rsid w:val="0030022A"/>
    <w:rsid w:val="003017D0"/>
    <w:rsid w:val="00301E4B"/>
    <w:rsid w:val="00302296"/>
    <w:rsid w:val="003029D2"/>
    <w:rsid w:val="00302D18"/>
    <w:rsid w:val="00303634"/>
    <w:rsid w:val="00304845"/>
    <w:rsid w:val="00304FC3"/>
    <w:rsid w:val="00305749"/>
    <w:rsid w:val="00306C37"/>
    <w:rsid w:val="00311FE8"/>
    <w:rsid w:val="00312153"/>
    <w:rsid w:val="00313DB2"/>
    <w:rsid w:val="00315B91"/>
    <w:rsid w:val="00316065"/>
    <w:rsid w:val="00316B70"/>
    <w:rsid w:val="00316E7D"/>
    <w:rsid w:val="0032027C"/>
    <w:rsid w:val="00320EFA"/>
    <w:rsid w:val="003210BD"/>
    <w:rsid w:val="00322957"/>
    <w:rsid w:val="003241D8"/>
    <w:rsid w:val="003262ED"/>
    <w:rsid w:val="0032675C"/>
    <w:rsid w:val="00326B81"/>
    <w:rsid w:val="003270C0"/>
    <w:rsid w:val="003278BF"/>
    <w:rsid w:val="00330FE3"/>
    <w:rsid w:val="00331DCA"/>
    <w:rsid w:val="0033342E"/>
    <w:rsid w:val="0033423C"/>
    <w:rsid w:val="00335DA4"/>
    <w:rsid w:val="00335F93"/>
    <w:rsid w:val="00335FC1"/>
    <w:rsid w:val="00344298"/>
    <w:rsid w:val="003442D9"/>
    <w:rsid w:val="00345FC9"/>
    <w:rsid w:val="00355C09"/>
    <w:rsid w:val="00361200"/>
    <w:rsid w:val="003619EB"/>
    <w:rsid w:val="003636B2"/>
    <w:rsid w:val="00363D79"/>
    <w:rsid w:val="003671B5"/>
    <w:rsid w:val="003675AD"/>
    <w:rsid w:val="0036792E"/>
    <w:rsid w:val="00372E5D"/>
    <w:rsid w:val="00374FD2"/>
    <w:rsid w:val="00380BBE"/>
    <w:rsid w:val="003829FD"/>
    <w:rsid w:val="003830A0"/>
    <w:rsid w:val="00383EC9"/>
    <w:rsid w:val="003867F7"/>
    <w:rsid w:val="00386A4B"/>
    <w:rsid w:val="00390D50"/>
    <w:rsid w:val="0039163B"/>
    <w:rsid w:val="00394D1B"/>
    <w:rsid w:val="00395C58"/>
    <w:rsid w:val="00396175"/>
    <w:rsid w:val="0039735D"/>
    <w:rsid w:val="00397CD7"/>
    <w:rsid w:val="003A0E4D"/>
    <w:rsid w:val="003A2A22"/>
    <w:rsid w:val="003A2CCF"/>
    <w:rsid w:val="003A34AF"/>
    <w:rsid w:val="003A4EFA"/>
    <w:rsid w:val="003A5031"/>
    <w:rsid w:val="003A6FA5"/>
    <w:rsid w:val="003B1325"/>
    <w:rsid w:val="003B1DD5"/>
    <w:rsid w:val="003B447B"/>
    <w:rsid w:val="003B66CD"/>
    <w:rsid w:val="003C1AFD"/>
    <w:rsid w:val="003C1FAF"/>
    <w:rsid w:val="003C6919"/>
    <w:rsid w:val="003D12D5"/>
    <w:rsid w:val="003D21E7"/>
    <w:rsid w:val="003D2602"/>
    <w:rsid w:val="003D32D8"/>
    <w:rsid w:val="003D3BB4"/>
    <w:rsid w:val="003D5598"/>
    <w:rsid w:val="003D5934"/>
    <w:rsid w:val="003D7801"/>
    <w:rsid w:val="003E006C"/>
    <w:rsid w:val="003E0DE2"/>
    <w:rsid w:val="003E1AA8"/>
    <w:rsid w:val="003E2CEE"/>
    <w:rsid w:val="003E385D"/>
    <w:rsid w:val="003E3DE5"/>
    <w:rsid w:val="003E4AFE"/>
    <w:rsid w:val="003E7228"/>
    <w:rsid w:val="003F00D7"/>
    <w:rsid w:val="003F6378"/>
    <w:rsid w:val="003F7C82"/>
    <w:rsid w:val="00402091"/>
    <w:rsid w:val="004021C5"/>
    <w:rsid w:val="00404BE9"/>
    <w:rsid w:val="00404CDF"/>
    <w:rsid w:val="0040570E"/>
    <w:rsid w:val="00410393"/>
    <w:rsid w:val="004106FE"/>
    <w:rsid w:val="00410F6E"/>
    <w:rsid w:val="004161FB"/>
    <w:rsid w:val="0041691F"/>
    <w:rsid w:val="00421D69"/>
    <w:rsid w:val="004233E7"/>
    <w:rsid w:val="00423951"/>
    <w:rsid w:val="004262DB"/>
    <w:rsid w:val="00426552"/>
    <w:rsid w:val="00430525"/>
    <w:rsid w:val="004318F9"/>
    <w:rsid w:val="00433082"/>
    <w:rsid w:val="00433BE4"/>
    <w:rsid w:val="00434803"/>
    <w:rsid w:val="00435904"/>
    <w:rsid w:val="00436692"/>
    <w:rsid w:val="004378C8"/>
    <w:rsid w:val="00437FF5"/>
    <w:rsid w:val="00441D58"/>
    <w:rsid w:val="00441F09"/>
    <w:rsid w:val="0044361C"/>
    <w:rsid w:val="00443D74"/>
    <w:rsid w:val="004453E9"/>
    <w:rsid w:val="00445DCE"/>
    <w:rsid w:val="004476F9"/>
    <w:rsid w:val="0045068D"/>
    <w:rsid w:val="00450714"/>
    <w:rsid w:val="00450AE8"/>
    <w:rsid w:val="00450E7D"/>
    <w:rsid w:val="00451BBF"/>
    <w:rsid w:val="004562F3"/>
    <w:rsid w:val="00456869"/>
    <w:rsid w:val="00457E58"/>
    <w:rsid w:val="00460D4F"/>
    <w:rsid w:val="004610AA"/>
    <w:rsid w:val="004610CA"/>
    <w:rsid w:val="00461222"/>
    <w:rsid w:val="00461FFD"/>
    <w:rsid w:val="0046458F"/>
    <w:rsid w:val="00465ABE"/>
    <w:rsid w:val="004662E4"/>
    <w:rsid w:val="0046630A"/>
    <w:rsid w:val="004665BB"/>
    <w:rsid w:val="004703E6"/>
    <w:rsid w:val="00471F08"/>
    <w:rsid w:val="004721D0"/>
    <w:rsid w:val="00473B5B"/>
    <w:rsid w:val="00474DD5"/>
    <w:rsid w:val="00475FD5"/>
    <w:rsid w:val="0047604B"/>
    <w:rsid w:val="004769AC"/>
    <w:rsid w:val="004842DA"/>
    <w:rsid w:val="00484569"/>
    <w:rsid w:val="004845CF"/>
    <w:rsid w:val="004850E2"/>
    <w:rsid w:val="00486E04"/>
    <w:rsid w:val="004879EE"/>
    <w:rsid w:val="00490008"/>
    <w:rsid w:val="00491CDA"/>
    <w:rsid w:val="00492E12"/>
    <w:rsid w:val="0049424B"/>
    <w:rsid w:val="00494790"/>
    <w:rsid w:val="00494DB5"/>
    <w:rsid w:val="00495637"/>
    <w:rsid w:val="00495B59"/>
    <w:rsid w:val="00496507"/>
    <w:rsid w:val="00497203"/>
    <w:rsid w:val="004977D2"/>
    <w:rsid w:val="004A1490"/>
    <w:rsid w:val="004A194C"/>
    <w:rsid w:val="004A1D99"/>
    <w:rsid w:val="004A6B56"/>
    <w:rsid w:val="004B0502"/>
    <w:rsid w:val="004B3C7A"/>
    <w:rsid w:val="004B5000"/>
    <w:rsid w:val="004B56C4"/>
    <w:rsid w:val="004B68D1"/>
    <w:rsid w:val="004B744C"/>
    <w:rsid w:val="004B7B8B"/>
    <w:rsid w:val="004C0C60"/>
    <w:rsid w:val="004C1339"/>
    <w:rsid w:val="004C1D58"/>
    <w:rsid w:val="004C4710"/>
    <w:rsid w:val="004C4F0F"/>
    <w:rsid w:val="004C4F36"/>
    <w:rsid w:val="004C5038"/>
    <w:rsid w:val="004C6689"/>
    <w:rsid w:val="004C72FD"/>
    <w:rsid w:val="004C74F8"/>
    <w:rsid w:val="004D0A60"/>
    <w:rsid w:val="004D27F1"/>
    <w:rsid w:val="004D2E8A"/>
    <w:rsid w:val="004D2FE2"/>
    <w:rsid w:val="004D49C3"/>
    <w:rsid w:val="004D5A26"/>
    <w:rsid w:val="004D6148"/>
    <w:rsid w:val="004E051D"/>
    <w:rsid w:val="004E1946"/>
    <w:rsid w:val="004E210B"/>
    <w:rsid w:val="004E2601"/>
    <w:rsid w:val="004E3654"/>
    <w:rsid w:val="004E66C5"/>
    <w:rsid w:val="004E6C46"/>
    <w:rsid w:val="004E6D03"/>
    <w:rsid w:val="004E6D3F"/>
    <w:rsid w:val="004E70F4"/>
    <w:rsid w:val="004E73AA"/>
    <w:rsid w:val="004E7ADF"/>
    <w:rsid w:val="004F068A"/>
    <w:rsid w:val="004F4BCC"/>
    <w:rsid w:val="004F55A7"/>
    <w:rsid w:val="004F6803"/>
    <w:rsid w:val="00500C48"/>
    <w:rsid w:val="00500D61"/>
    <w:rsid w:val="0050456D"/>
    <w:rsid w:val="00504F91"/>
    <w:rsid w:val="0050569D"/>
    <w:rsid w:val="00506549"/>
    <w:rsid w:val="00507160"/>
    <w:rsid w:val="005071D4"/>
    <w:rsid w:val="0050726C"/>
    <w:rsid w:val="005076C2"/>
    <w:rsid w:val="00507746"/>
    <w:rsid w:val="00510329"/>
    <w:rsid w:val="00511862"/>
    <w:rsid w:val="00511E38"/>
    <w:rsid w:val="0051277A"/>
    <w:rsid w:val="00512AD1"/>
    <w:rsid w:val="00513A6C"/>
    <w:rsid w:val="00514354"/>
    <w:rsid w:val="00514DC7"/>
    <w:rsid w:val="00516078"/>
    <w:rsid w:val="00517C1C"/>
    <w:rsid w:val="005217E8"/>
    <w:rsid w:val="0052286C"/>
    <w:rsid w:val="00522E7C"/>
    <w:rsid w:val="005241FD"/>
    <w:rsid w:val="00524FCF"/>
    <w:rsid w:val="00525AE6"/>
    <w:rsid w:val="00526592"/>
    <w:rsid w:val="00526B4F"/>
    <w:rsid w:val="005274F7"/>
    <w:rsid w:val="00527B4B"/>
    <w:rsid w:val="0053026F"/>
    <w:rsid w:val="005312D4"/>
    <w:rsid w:val="00534C90"/>
    <w:rsid w:val="005357A1"/>
    <w:rsid w:val="00540E73"/>
    <w:rsid w:val="00543B10"/>
    <w:rsid w:val="00543D59"/>
    <w:rsid w:val="00547A9C"/>
    <w:rsid w:val="00551794"/>
    <w:rsid w:val="00551AA2"/>
    <w:rsid w:val="00552208"/>
    <w:rsid w:val="005526DE"/>
    <w:rsid w:val="00552DD4"/>
    <w:rsid w:val="00553770"/>
    <w:rsid w:val="005574AB"/>
    <w:rsid w:val="005577BD"/>
    <w:rsid w:val="00557AD7"/>
    <w:rsid w:val="0056028A"/>
    <w:rsid w:val="005603BE"/>
    <w:rsid w:val="00560C57"/>
    <w:rsid w:val="00562E02"/>
    <w:rsid w:val="00562FEA"/>
    <w:rsid w:val="005652DF"/>
    <w:rsid w:val="00572043"/>
    <w:rsid w:val="00575263"/>
    <w:rsid w:val="005758B8"/>
    <w:rsid w:val="00575EF2"/>
    <w:rsid w:val="0057756F"/>
    <w:rsid w:val="00577E67"/>
    <w:rsid w:val="0058035A"/>
    <w:rsid w:val="005804E3"/>
    <w:rsid w:val="00582029"/>
    <w:rsid w:val="00582570"/>
    <w:rsid w:val="00582B95"/>
    <w:rsid w:val="0058328F"/>
    <w:rsid w:val="00583A90"/>
    <w:rsid w:val="0058589D"/>
    <w:rsid w:val="00586549"/>
    <w:rsid w:val="00587F32"/>
    <w:rsid w:val="005932F4"/>
    <w:rsid w:val="00593347"/>
    <w:rsid w:val="00593ACC"/>
    <w:rsid w:val="00594484"/>
    <w:rsid w:val="0059678B"/>
    <w:rsid w:val="00596F06"/>
    <w:rsid w:val="005971D7"/>
    <w:rsid w:val="00597E88"/>
    <w:rsid w:val="005A0CE2"/>
    <w:rsid w:val="005A0FE6"/>
    <w:rsid w:val="005A1005"/>
    <w:rsid w:val="005A1879"/>
    <w:rsid w:val="005A525C"/>
    <w:rsid w:val="005A6371"/>
    <w:rsid w:val="005A7063"/>
    <w:rsid w:val="005B0DB7"/>
    <w:rsid w:val="005B35CE"/>
    <w:rsid w:val="005B48FA"/>
    <w:rsid w:val="005B4B65"/>
    <w:rsid w:val="005B6204"/>
    <w:rsid w:val="005B62A6"/>
    <w:rsid w:val="005B77A7"/>
    <w:rsid w:val="005C19FF"/>
    <w:rsid w:val="005C2208"/>
    <w:rsid w:val="005C25C4"/>
    <w:rsid w:val="005C2A5B"/>
    <w:rsid w:val="005C3BE7"/>
    <w:rsid w:val="005C5BED"/>
    <w:rsid w:val="005C7F1C"/>
    <w:rsid w:val="005D01D1"/>
    <w:rsid w:val="005D0C6D"/>
    <w:rsid w:val="005D0F7F"/>
    <w:rsid w:val="005D1B96"/>
    <w:rsid w:val="005D2270"/>
    <w:rsid w:val="005D35A2"/>
    <w:rsid w:val="005D3EA1"/>
    <w:rsid w:val="005D5BD3"/>
    <w:rsid w:val="005D690D"/>
    <w:rsid w:val="005D750B"/>
    <w:rsid w:val="005D75C7"/>
    <w:rsid w:val="005D7653"/>
    <w:rsid w:val="005E0CE3"/>
    <w:rsid w:val="005E2070"/>
    <w:rsid w:val="005E21AD"/>
    <w:rsid w:val="005E2A59"/>
    <w:rsid w:val="005E3644"/>
    <w:rsid w:val="005E3EC9"/>
    <w:rsid w:val="005E40BA"/>
    <w:rsid w:val="005E4C0C"/>
    <w:rsid w:val="005E65BB"/>
    <w:rsid w:val="005E70E4"/>
    <w:rsid w:val="005E7AF7"/>
    <w:rsid w:val="005F0705"/>
    <w:rsid w:val="005F2551"/>
    <w:rsid w:val="005F2B1E"/>
    <w:rsid w:val="005F36CD"/>
    <w:rsid w:val="005F3737"/>
    <w:rsid w:val="005F4AA0"/>
    <w:rsid w:val="005F4F9B"/>
    <w:rsid w:val="005F50BA"/>
    <w:rsid w:val="005F528B"/>
    <w:rsid w:val="006001F2"/>
    <w:rsid w:val="00600664"/>
    <w:rsid w:val="00600F9F"/>
    <w:rsid w:val="00601906"/>
    <w:rsid w:val="006027E2"/>
    <w:rsid w:val="00603768"/>
    <w:rsid w:val="00604A76"/>
    <w:rsid w:val="006053AF"/>
    <w:rsid w:val="006070A9"/>
    <w:rsid w:val="006072BB"/>
    <w:rsid w:val="0060773D"/>
    <w:rsid w:val="00610470"/>
    <w:rsid w:val="00614C56"/>
    <w:rsid w:val="00615A8E"/>
    <w:rsid w:val="0061623E"/>
    <w:rsid w:val="00616A0F"/>
    <w:rsid w:val="006176F6"/>
    <w:rsid w:val="00620E69"/>
    <w:rsid w:val="006220F5"/>
    <w:rsid w:val="00622CCB"/>
    <w:rsid w:val="00623E15"/>
    <w:rsid w:val="0062545D"/>
    <w:rsid w:val="0062624A"/>
    <w:rsid w:val="006267F2"/>
    <w:rsid w:val="00626CDF"/>
    <w:rsid w:val="00630AAD"/>
    <w:rsid w:val="00631638"/>
    <w:rsid w:val="006338EC"/>
    <w:rsid w:val="00633920"/>
    <w:rsid w:val="006347BA"/>
    <w:rsid w:val="006351BB"/>
    <w:rsid w:val="006363E5"/>
    <w:rsid w:val="00637350"/>
    <w:rsid w:val="006374B1"/>
    <w:rsid w:val="00640014"/>
    <w:rsid w:val="0064071F"/>
    <w:rsid w:val="00640CE4"/>
    <w:rsid w:val="00640DFF"/>
    <w:rsid w:val="00641391"/>
    <w:rsid w:val="0064155D"/>
    <w:rsid w:val="0064233B"/>
    <w:rsid w:val="00642769"/>
    <w:rsid w:val="00642DAC"/>
    <w:rsid w:val="00642E04"/>
    <w:rsid w:val="0064654F"/>
    <w:rsid w:val="00655DD8"/>
    <w:rsid w:val="00656325"/>
    <w:rsid w:val="006565FC"/>
    <w:rsid w:val="00657347"/>
    <w:rsid w:val="00661263"/>
    <w:rsid w:val="0066229D"/>
    <w:rsid w:val="00664621"/>
    <w:rsid w:val="00664B34"/>
    <w:rsid w:val="00665FC6"/>
    <w:rsid w:val="0066690C"/>
    <w:rsid w:val="006679C8"/>
    <w:rsid w:val="00667FFC"/>
    <w:rsid w:val="006726D1"/>
    <w:rsid w:val="006728A8"/>
    <w:rsid w:val="00674D88"/>
    <w:rsid w:val="00676A32"/>
    <w:rsid w:val="00676A37"/>
    <w:rsid w:val="0067715F"/>
    <w:rsid w:val="00677786"/>
    <w:rsid w:val="0068173A"/>
    <w:rsid w:val="00682E27"/>
    <w:rsid w:val="00685791"/>
    <w:rsid w:val="00685D21"/>
    <w:rsid w:val="006873AC"/>
    <w:rsid w:val="00691C3D"/>
    <w:rsid w:val="0069582D"/>
    <w:rsid w:val="00695927"/>
    <w:rsid w:val="00696168"/>
    <w:rsid w:val="00696711"/>
    <w:rsid w:val="006A0B6F"/>
    <w:rsid w:val="006A0D3B"/>
    <w:rsid w:val="006A1956"/>
    <w:rsid w:val="006A1DB7"/>
    <w:rsid w:val="006A2641"/>
    <w:rsid w:val="006A2F8F"/>
    <w:rsid w:val="006A34E7"/>
    <w:rsid w:val="006A432E"/>
    <w:rsid w:val="006A43D1"/>
    <w:rsid w:val="006A450A"/>
    <w:rsid w:val="006A5992"/>
    <w:rsid w:val="006A6598"/>
    <w:rsid w:val="006B1D0E"/>
    <w:rsid w:val="006B2360"/>
    <w:rsid w:val="006B23FE"/>
    <w:rsid w:val="006B42E6"/>
    <w:rsid w:val="006B5185"/>
    <w:rsid w:val="006B5AB1"/>
    <w:rsid w:val="006C10E7"/>
    <w:rsid w:val="006C12F8"/>
    <w:rsid w:val="006C1F1F"/>
    <w:rsid w:val="006C2AED"/>
    <w:rsid w:val="006C3905"/>
    <w:rsid w:val="006C4740"/>
    <w:rsid w:val="006C6409"/>
    <w:rsid w:val="006C6EE4"/>
    <w:rsid w:val="006C75E9"/>
    <w:rsid w:val="006D0D93"/>
    <w:rsid w:val="006D0E14"/>
    <w:rsid w:val="006D36BC"/>
    <w:rsid w:val="006D375F"/>
    <w:rsid w:val="006D3AFE"/>
    <w:rsid w:val="006D52B6"/>
    <w:rsid w:val="006D5ABF"/>
    <w:rsid w:val="006D62AB"/>
    <w:rsid w:val="006E31E6"/>
    <w:rsid w:val="006E381F"/>
    <w:rsid w:val="006E59A4"/>
    <w:rsid w:val="006E62FC"/>
    <w:rsid w:val="006F049A"/>
    <w:rsid w:val="006F3B6A"/>
    <w:rsid w:val="006F5BF3"/>
    <w:rsid w:val="006F7E2D"/>
    <w:rsid w:val="00701C93"/>
    <w:rsid w:val="00702CFF"/>
    <w:rsid w:val="00702FD1"/>
    <w:rsid w:val="00703C4B"/>
    <w:rsid w:val="00703DF5"/>
    <w:rsid w:val="0070617E"/>
    <w:rsid w:val="00707250"/>
    <w:rsid w:val="007079DC"/>
    <w:rsid w:val="00710821"/>
    <w:rsid w:val="007113C2"/>
    <w:rsid w:val="007130FD"/>
    <w:rsid w:val="0071437F"/>
    <w:rsid w:val="00714C7F"/>
    <w:rsid w:val="00714DB2"/>
    <w:rsid w:val="00715A34"/>
    <w:rsid w:val="00715EB4"/>
    <w:rsid w:val="00717956"/>
    <w:rsid w:val="00717FF8"/>
    <w:rsid w:val="007201BF"/>
    <w:rsid w:val="00720394"/>
    <w:rsid w:val="00720704"/>
    <w:rsid w:val="00721366"/>
    <w:rsid w:val="00723904"/>
    <w:rsid w:val="00723A56"/>
    <w:rsid w:val="007262D9"/>
    <w:rsid w:val="00726C5B"/>
    <w:rsid w:val="007310BE"/>
    <w:rsid w:val="00732037"/>
    <w:rsid w:val="00732AF2"/>
    <w:rsid w:val="0073335C"/>
    <w:rsid w:val="0073407D"/>
    <w:rsid w:val="00735DBF"/>
    <w:rsid w:val="007369E5"/>
    <w:rsid w:val="00737200"/>
    <w:rsid w:val="00737630"/>
    <w:rsid w:val="0073772A"/>
    <w:rsid w:val="007413A2"/>
    <w:rsid w:val="00742F58"/>
    <w:rsid w:val="00744702"/>
    <w:rsid w:val="0074503C"/>
    <w:rsid w:val="007455E0"/>
    <w:rsid w:val="0075137D"/>
    <w:rsid w:val="0075157F"/>
    <w:rsid w:val="00754693"/>
    <w:rsid w:val="007547F4"/>
    <w:rsid w:val="007560F9"/>
    <w:rsid w:val="0076054B"/>
    <w:rsid w:val="007605BF"/>
    <w:rsid w:val="00760655"/>
    <w:rsid w:val="00761941"/>
    <w:rsid w:val="00761D90"/>
    <w:rsid w:val="00762E3F"/>
    <w:rsid w:val="007637EF"/>
    <w:rsid w:val="00764D3E"/>
    <w:rsid w:val="007652EB"/>
    <w:rsid w:val="00765E70"/>
    <w:rsid w:val="00771A95"/>
    <w:rsid w:val="00772B51"/>
    <w:rsid w:val="007757AF"/>
    <w:rsid w:val="00775859"/>
    <w:rsid w:val="00775D4D"/>
    <w:rsid w:val="00776CE7"/>
    <w:rsid w:val="00777474"/>
    <w:rsid w:val="007779DA"/>
    <w:rsid w:val="00780426"/>
    <w:rsid w:val="007806EF"/>
    <w:rsid w:val="00780D87"/>
    <w:rsid w:val="00786371"/>
    <w:rsid w:val="00791327"/>
    <w:rsid w:val="0079202F"/>
    <w:rsid w:val="00792202"/>
    <w:rsid w:val="00792476"/>
    <w:rsid w:val="007925F0"/>
    <w:rsid w:val="00793030"/>
    <w:rsid w:val="007935FC"/>
    <w:rsid w:val="007939A3"/>
    <w:rsid w:val="0079403E"/>
    <w:rsid w:val="00794746"/>
    <w:rsid w:val="00795324"/>
    <w:rsid w:val="00796741"/>
    <w:rsid w:val="00796FB7"/>
    <w:rsid w:val="007A1170"/>
    <w:rsid w:val="007A3F37"/>
    <w:rsid w:val="007A621C"/>
    <w:rsid w:val="007B04FE"/>
    <w:rsid w:val="007B1305"/>
    <w:rsid w:val="007B1344"/>
    <w:rsid w:val="007B1538"/>
    <w:rsid w:val="007B43B7"/>
    <w:rsid w:val="007B4D6A"/>
    <w:rsid w:val="007B5C5B"/>
    <w:rsid w:val="007B628C"/>
    <w:rsid w:val="007C082A"/>
    <w:rsid w:val="007C1BE2"/>
    <w:rsid w:val="007C3EC0"/>
    <w:rsid w:val="007D02FF"/>
    <w:rsid w:val="007D1E5E"/>
    <w:rsid w:val="007D25D3"/>
    <w:rsid w:val="007D2C9A"/>
    <w:rsid w:val="007D3584"/>
    <w:rsid w:val="007D3A93"/>
    <w:rsid w:val="007D5CA7"/>
    <w:rsid w:val="007D5D3A"/>
    <w:rsid w:val="007D5F52"/>
    <w:rsid w:val="007D6C89"/>
    <w:rsid w:val="007D6FA8"/>
    <w:rsid w:val="007E06C9"/>
    <w:rsid w:val="007E5C91"/>
    <w:rsid w:val="007E60AE"/>
    <w:rsid w:val="007E6883"/>
    <w:rsid w:val="007E7118"/>
    <w:rsid w:val="007F19B8"/>
    <w:rsid w:val="007F247D"/>
    <w:rsid w:val="007F3462"/>
    <w:rsid w:val="007F488A"/>
    <w:rsid w:val="007F50BE"/>
    <w:rsid w:val="007F7A00"/>
    <w:rsid w:val="0080260A"/>
    <w:rsid w:val="008034B9"/>
    <w:rsid w:val="00804DE7"/>
    <w:rsid w:val="0081096F"/>
    <w:rsid w:val="00811EC6"/>
    <w:rsid w:val="00811FF2"/>
    <w:rsid w:val="008127DD"/>
    <w:rsid w:val="00812D84"/>
    <w:rsid w:val="00812FE2"/>
    <w:rsid w:val="008131B1"/>
    <w:rsid w:val="0081579D"/>
    <w:rsid w:val="00816B27"/>
    <w:rsid w:val="00816B3F"/>
    <w:rsid w:val="00816C8D"/>
    <w:rsid w:val="00816CEC"/>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2A03"/>
    <w:rsid w:val="00862CA6"/>
    <w:rsid w:val="008630BF"/>
    <w:rsid w:val="008632BD"/>
    <w:rsid w:val="008664F3"/>
    <w:rsid w:val="0086717A"/>
    <w:rsid w:val="00870E00"/>
    <w:rsid w:val="00871121"/>
    <w:rsid w:val="008719E1"/>
    <w:rsid w:val="00871CF9"/>
    <w:rsid w:val="00872466"/>
    <w:rsid w:val="0087374C"/>
    <w:rsid w:val="008755BC"/>
    <w:rsid w:val="00877383"/>
    <w:rsid w:val="008777F1"/>
    <w:rsid w:val="0088133C"/>
    <w:rsid w:val="008817A4"/>
    <w:rsid w:val="00881F30"/>
    <w:rsid w:val="008828E6"/>
    <w:rsid w:val="008833C6"/>
    <w:rsid w:val="00885332"/>
    <w:rsid w:val="0089239F"/>
    <w:rsid w:val="00894F53"/>
    <w:rsid w:val="0089561B"/>
    <w:rsid w:val="00896C87"/>
    <w:rsid w:val="0089722A"/>
    <w:rsid w:val="008A09D5"/>
    <w:rsid w:val="008A0F19"/>
    <w:rsid w:val="008A178B"/>
    <w:rsid w:val="008A2725"/>
    <w:rsid w:val="008A452E"/>
    <w:rsid w:val="008A4AD7"/>
    <w:rsid w:val="008A64A0"/>
    <w:rsid w:val="008A64C4"/>
    <w:rsid w:val="008A776C"/>
    <w:rsid w:val="008B041A"/>
    <w:rsid w:val="008B33B9"/>
    <w:rsid w:val="008B489B"/>
    <w:rsid w:val="008B53A7"/>
    <w:rsid w:val="008B7ACC"/>
    <w:rsid w:val="008B7B1D"/>
    <w:rsid w:val="008C41E5"/>
    <w:rsid w:val="008C4B3B"/>
    <w:rsid w:val="008C5977"/>
    <w:rsid w:val="008C63B7"/>
    <w:rsid w:val="008C7016"/>
    <w:rsid w:val="008C72AC"/>
    <w:rsid w:val="008D0661"/>
    <w:rsid w:val="008D0812"/>
    <w:rsid w:val="008D17D7"/>
    <w:rsid w:val="008D28E0"/>
    <w:rsid w:val="008D40E1"/>
    <w:rsid w:val="008D5347"/>
    <w:rsid w:val="008D55CB"/>
    <w:rsid w:val="008D5C12"/>
    <w:rsid w:val="008D61B5"/>
    <w:rsid w:val="008D7484"/>
    <w:rsid w:val="008E1E2B"/>
    <w:rsid w:val="008E4EFB"/>
    <w:rsid w:val="008E7A6F"/>
    <w:rsid w:val="008E7E91"/>
    <w:rsid w:val="008F0EA6"/>
    <w:rsid w:val="008F1FDF"/>
    <w:rsid w:val="008F38CE"/>
    <w:rsid w:val="008F573F"/>
    <w:rsid w:val="008F6F75"/>
    <w:rsid w:val="008F761B"/>
    <w:rsid w:val="0090019B"/>
    <w:rsid w:val="0090029B"/>
    <w:rsid w:val="00900656"/>
    <w:rsid w:val="00900802"/>
    <w:rsid w:val="00900E87"/>
    <w:rsid w:val="00901957"/>
    <w:rsid w:val="00904C50"/>
    <w:rsid w:val="00905138"/>
    <w:rsid w:val="00906B83"/>
    <w:rsid w:val="00911D48"/>
    <w:rsid w:val="0091281F"/>
    <w:rsid w:val="00912B04"/>
    <w:rsid w:val="0091707B"/>
    <w:rsid w:val="009201B4"/>
    <w:rsid w:val="00921107"/>
    <w:rsid w:val="00922263"/>
    <w:rsid w:val="00923E60"/>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3BCA"/>
    <w:rsid w:val="0095449F"/>
    <w:rsid w:val="009561C0"/>
    <w:rsid w:val="00956DC9"/>
    <w:rsid w:val="00960550"/>
    <w:rsid w:val="00960B9B"/>
    <w:rsid w:val="00961F0D"/>
    <w:rsid w:val="00963155"/>
    <w:rsid w:val="00964489"/>
    <w:rsid w:val="009646F8"/>
    <w:rsid w:val="00964818"/>
    <w:rsid w:val="00964FFE"/>
    <w:rsid w:val="00965DCB"/>
    <w:rsid w:val="009678CC"/>
    <w:rsid w:val="00971000"/>
    <w:rsid w:val="00971392"/>
    <w:rsid w:val="00971869"/>
    <w:rsid w:val="00971E38"/>
    <w:rsid w:val="00973478"/>
    <w:rsid w:val="00973659"/>
    <w:rsid w:val="009749E3"/>
    <w:rsid w:val="00975043"/>
    <w:rsid w:val="00975732"/>
    <w:rsid w:val="0097585F"/>
    <w:rsid w:val="00977CFF"/>
    <w:rsid w:val="00981FA8"/>
    <w:rsid w:val="0098214C"/>
    <w:rsid w:val="009823F7"/>
    <w:rsid w:val="00982BDA"/>
    <w:rsid w:val="0098396E"/>
    <w:rsid w:val="00983BFC"/>
    <w:rsid w:val="00983FCD"/>
    <w:rsid w:val="00985216"/>
    <w:rsid w:val="009866A4"/>
    <w:rsid w:val="009869DA"/>
    <w:rsid w:val="00986B78"/>
    <w:rsid w:val="00987B74"/>
    <w:rsid w:val="00991570"/>
    <w:rsid w:val="0099186A"/>
    <w:rsid w:val="00991EBF"/>
    <w:rsid w:val="0099295E"/>
    <w:rsid w:val="00993C02"/>
    <w:rsid w:val="009960A9"/>
    <w:rsid w:val="00996C20"/>
    <w:rsid w:val="009A4EC9"/>
    <w:rsid w:val="009A6D12"/>
    <w:rsid w:val="009A6E1A"/>
    <w:rsid w:val="009B1593"/>
    <w:rsid w:val="009B2365"/>
    <w:rsid w:val="009B3387"/>
    <w:rsid w:val="009B506E"/>
    <w:rsid w:val="009B7D1D"/>
    <w:rsid w:val="009C132F"/>
    <w:rsid w:val="009C1CCC"/>
    <w:rsid w:val="009C4C59"/>
    <w:rsid w:val="009C4DA8"/>
    <w:rsid w:val="009C4E2D"/>
    <w:rsid w:val="009C5305"/>
    <w:rsid w:val="009C55ED"/>
    <w:rsid w:val="009C7A48"/>
    <w:rsid w:val="009C7C33"/>
    <w:rsid w:val="009D3BB5"/>
    <w:rsid w:val="009D5499"/>
    <w:rsid w:val="009D7615"/>
    <w:rsid w:val="009E403D"/>
    <w:rsid w:val="009E4522"/>
    <w:rsid w:val="009E635B"/>
    <w:rsid w:val="009E646E"/>
    <w:rsid w:val="009E79C7"/>
    <w:rsid w:val="009E7E4B"/>
    <w:rsid w:val="009F1E30"/>
    <w:rsid w:val="009F2C05"/>
    <w:rsid w:val="009F3DE8"/>
    <w:rsid w:val="009F5402"/>
    <w:rsid w:val="009F6B9D"/>
    <w:rsid w:val="00A00B4D"/>
    <w:rsid w:val="00A01A19"/>
    <w:rsid w:val="00A01A85"/>
    <w:rsid w:val="00A049D4"/>
    <w:rsid w:val="00A074A6"/>
    <w:rsid w:val="00A077DE"/>
    <w:rsid w:val="00A10A65"/>
    <w:rsid w:val="00A1222B"/>
    <w:rsid w:val="00A15584"/>
    <w:rsid w:val="00A17555"/>
    <w:rsid w:val="00A17ACC"/>
    <w:rsid w:val="00A222F1"/>
    <w:rsid w:val="00A23547"/>
    <w:rsid w:val="00A25F21"/>
    <w:rsid w:val="00A30569"/>
    <w:rsid w:val="00A33C41"/>
    <w:rsid w:val="00A33C7A"/>
    <w:rsid w:val="00A359D0"/>
    <w:rsid w:val="00A36476"/>
    <w:rsid w:val="00A40355"/>
    <w:rsid w:val="00A40AE6"/>
    <w:rsid w:val="00A40F77"/>
    <w:rsid w:val="00A41391"/>
    <w:rsid w:val="00A42407"/>
    <w:rsid w:val="00A42F1C"/>
    <w:rsid w:val="00A4315E"/>
    <w:rsid w:val="00A44B41"/>
    <w:rsid w:val="00A4503C"/>
    <w:rsid w:val="00A46B8E"/>
    <w:rsid w:val="00A4771E"/>
    <w:rsid w:val="00A47B00"/>
    <w:rsid w:val="00A502A8"/>
    <w:rsid w:val="00A504E3"/>
    <w:rsid w:val="00A50801"/>
    <w:rsid w:val="00A51D8B"/>
    <w:rsid w:val="00A5307F"/>
    <w:rsid w:val="00A53923"/>
    <w:rsid w:val="00A54EBA"/>
    <w:rsid w:val="00A57879"/>
    <w:rsid w:val="00A61A1C"/>
    <w:rsid w:val="00A61FE7"/>
    <w:rsid w:val="00A621E8"/>
    <w:rsid w:val="00A62B00"/>
    <w:rsid w:val="00A6351B"/>
    <w:rsid w:val="00A63E5C"/>
    <w:rsid w:val="00A646E7"/>
    <w:rsid w:val="00A64ECE"/>
    <w:rsid w:val="00A65099"/>
    <w:rsid w:val="00A65377"/>
    <w:rsid w:val="00A67B27"/>
    <w:rsid w:val="00A7252E"/>
    <w:rsid w:val="00A72D0F"/>
    <w:rsid w:val="00A733B5"/>
    <w:rsid w:val="00A73F3C"/>
    <w:rsid w:val="00A74171"/>
    <w:rsid w:val="00A75F21"/>
    <w:rsid w:val="00A76945"/>
    <w:rsid w:val="00A76CF3"/>
    <w:rsid w:val="00A76F23"/>
    <w:rsid w:val="00A76FCE"/>
    <w:rsid w:val="00A77449"/>
    <w:rsid w:val="00A8216E"/>
    <w:rsid w:val="00A823DE"/>
    <w:rsid w:val="00A8292A"/>
    <w:rsid w:val="00A82D17"/>
    <w:rsid w:val="00A830F2"/>
    <w:rsid w:val="00A857E1"/>
    <w:rsid w:val="00A85D7A"/>
    <w:rsid w:val="00A86292"/>
    <w:rsid w:val="00A864A9"/>
    <w:rsid w:val="00A87751"/>
    <w:rsid w:val="00A90E6C"/>
    <w:rsid w:val="00A9104A"/>
    <w:rsid w:val="00A92179"/>
    <w:rsid w:val="00A927BC"/>
    <w:rsid w:val="00A92AB0"/>
    <w:rsid w:val="00A92D3F"/>
    <w:rsid w:val="00A92F49"/>
    <w:rsid w:val="00A933BD"/>
    <w:rsid w:val="00A9378A"/>
    <w:rsid w:val="00A94C2D"/>
    <w:rsid w:val="00A957C1"/>
    <w:rsid w:val="00A96E75"/>
    <w:rsid w:val="00A97670"/>
    <w:rsid w:val="00AA02DD"/>
    <w:rsid w:val="00AA036A"/>
    <w:rsid w:val="00AA0643"/>
    <w:rsid w:val="00AA1658"/>
    <w:rsid w:val="00AA1DA0"/>
    <w:rsid w:val="00AA3C2D"/>
    <w:rsid w:val="00AA4614"/>
    <w:rsid w:val="00AA5593"/>
    <w:rsid w:val="00AA6BF1"/>
    <w:rsid w:val="00AA7BB3"/>
    <w:rsid w:val="00AA7F63"/>
    <w:rsid w:val="00AB373E"/>
    <w:rsid w:val="00AB4BFE"/>
    <w:rsid w:val="00AB5B1A"/>
    <w:rsid w:val="00AB6A0C"/>
    <w:rsid w:val="00AB77FE"/>
    <w:rsid w:val="00AB7B98"/>
    <w:rsid w:val="00AB7D10"/>
    <w:rsid w:val="00AB7FBE"/>
    <w:rsid w:val="00AC234C"/>
    <w:rsid w:val="00AC2434"/>
    <w:rsid w:val="00AC29C4"/>
    <w:rsid w:val="00AC7876"/>
    <w:rsid w:val="00AC7C5E"/>
    <w:rsid w:val="00AD0478"/>
    <w:rsid w:val="00AD0FB0"/>
    <w:rsid w:val="00AD13F2"/>
    <w:rsid w:val="00AD175F"/>
    <w:rsid w:val="00AD18CB"/>
    <w:rsid w:val="00AD1AD8"/>
    <w:rsid w:val="00AD1EA5"/>
    <w:rsid w:val="00AD5B53"/>
    <w:rsid w:val="00AD6150"/>
    <w:rsid w:val="00AE13F2"/>
    <w:rsid w:val="00AE13F9"/>
    <w:rsid w:val="00AE1847"/>
    <w:rsid w:val="00AE1F16"/>
    <w:rsid w:val="00AE2D9F"/>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250"/>
    <w:rsid w:val="00AF6603"/>
    <w:rsid w:val="00AF6A0B"/>
    <w:rsid w:val="00AF7DF6"/>
    <w:rsid w:val="00B002FB"/>
    <w:rsid w:val="00B028CE"/>
    <w:rsid w:val="00B0367F"/>
    <w:rsid w:val="00B037BE"/>
    <w:rsid w:val="00B07922"/>
    <w:rsid w:val="00B07BEA"/>
    <w:rsid w:val="00B12326"/>
    <w:rsid w:val="00B14818"/>
    <w:rsid w:val="00B148F2"/>
    <w:rsid w:val="00B16055"/>
    <w:rsid w:val="00B1767C"/>
    <w:rsid w:val="00B17A7E"/>
    <w:rsid w:val="00B20B98"/>
    <w:rsid w:val="00B222C0"/>
    <w:rsid w:val="00B25423"/>
    <w:rsid w:val="00B25F31"/>
    <w:rsid w:val="00B265E5"/>
    <w:rsid w:val="00B3100B"/>
    <w:rsid w:val="00B3120E"/>
    <w:rsid w:val="00B334BD"/>
    <w:rsid w:val="00B34694"/>
    <w:rsid w:val="00B35664"/>
    <w:rsid w:val="00B40040"/>
    <w:rsid w:val="00B4146A"/>
    <w:rsid w:val="00B414AB"/>
    <w:rsid w:val="00B44C07"/>
    <w:rsid w:val="00B458F4"/>
    <w:rsid w:val="00B46613"/>
    <w:rsid w:val="00B469E6"/>
    <w:rsid w:val="00B51A88"/>
    <w:rsid w:val="00B522F0"/>
    <w:rsid w:val="00B52E7A"/>
    <w:rsid w:val="00B532D0"/>
    <w:rsid w:val="00B5396D"/>
    <w:rsid w:val="00B53A62"/>
    <w:rsid w:val="00B53ABD"/>
    <w:rsid w:val="00B54A61"/>
    <w:rsid w:val="00B55A76"/>
    <w:rsid w:val="00B563AA"/>
    <w:rsid w:val="00B57433"/>
    <w:rsid w:val="00B604A1"/>
    <w:rsid w:val="00B627A5"/>
    <w:rsid w:val="00B6479B"/>
    <w:rsid w:val="00B64A89"/>
    <w:rsid w:val="00B65514"/>
    <w:rsid w:val="00B66E4B"/>
    <w:rsid w:val="00B66F16"/>
    <w:rsid w:val="00B66FAB"/>
    <w:rsid w:val="00B70822"/>
    <w:rsid w:val="00B716DE"/>
    <w:rsid w:val="00B716E5"/>
    <w:rsid w:val="00B7347B"/>
    <w:rsid w:val="00B765A7"/>
    <w:rsid w:val="00B80F60"/>
    <w:rsid w:val="00B817AA"/>
    <w:rsid w:val="00B83BE6"/>
    <w:rsid w:val="00B8408F"/>
    <w:rsid w:val="00B84BA5"/>
    <w:rsid w:val="00B8570A"/>
    <w:rsid w:val="00B8585E"/>
    <w:rsid w:val="00B85EDB"/>
    <w:rsid w:val="00B86AFC"/>
    <w:rsid w:val="00B90361"/>
    <w:rsid w:val="00B919C0"/>
    <w:rsid w:val="00B94050"/>
    <w:rsid w:val="00B94ECC"/>
    <w:rsid w:val="00B954C4"/>
    <w:rsid w:val="00B95AE0"/>
    <w:rsid w:val="00B95B8F"/>
    <w:rsid w:val="00B96F14"/>
    <w:rsid w:val="00BA0882"/>
    <w:rsid w:val="00BA0F72"/>
    <w:rsid w:val="00BA2012"/>
    <w:rsid w:val="00BA310E"/>
    <w:rsid w:val="00BA3E9E"/>
    <w:rsid w:val="00BA56AE"/>
    <w:rsid w:val="00BA594B"/>
    <w:rsid w:val="00BA5E93"/>
    <w:rsid w:val="00BA7B27"/>
    <w:rsid w:val="00BB1B56"/>
    <w:rsid w:val="00BB3D51"/>
    <w:rsid w:val="00BB4729"/>
    <w:rsid w:val="00BB67B9"/>
    <w:rsid w:val="00BB6EA1"/>
    <w:rsid w:val="00BC453E"/>
    <w:rsid w:val="00BC4D1A"/>
    <w:rsid w:val="00BC5433"/>
    <w:rsid w:val="00BC644B"/>
    <w:rsid w:val="00BC6A23"/>
    <w:rsid w:val="00BD01DC"/>
    <w:rsid w:val="00BD0463"/>
    <w:rsid w:val="00BD10DF"/>
    <w:rsid w:val="00BD1589"/>
    <w:rsid w:val="00BD3321"/>
    <w:rsid w:val="00BD4D9F"/>
    <w:rsid w:val="00BD6B49"/>
    <w:rsid w:val="00BD6BC1"/>
    <w:rsid w:val="00BE0233"/>
    <w:rsid w:val="00BE0FC6"/>
    <w:rsid w:val="00BE1371"/>
    <w:rsid w:val="00BE55E0"/>
    <w:rsid w:val="00BE5EB0"/>
    <w:rsid w:val="00BF23CD"/>
    <w:rsid w:val="00BF274D"/>
    <w:rsid w:val="00BF2CD9"/>
    <w:rsid w:val="00BF319F"/>
    <w:rsid w:val="00BF372B"/>
    <w:rsid w:val="00C00AA0"/>
    <w:rsid w:val="00C00B9B"/>
    <w:rsid w:val="00C01A6F"/>
    <w:rsid w:val="00C01C53"/>
    <w:rsid w:val="00C03FF0"/>
    <w:rsid w:val="00C05477"/>
    <w:rsid w:val="00C058E1"/>
    <w:rsid w:val="00C05D60"/>
    <w:rsid w:val="00C06086"/>
    <w:rsid w:val="00C074BA"/>
    <w:rsid w:val="00C075A1"/>
    <w:rsid w:val="00C10870"/>
    <w:rsid w:val="00C118C9"/>
    <w:rsid w:val="00C1340C"/>
    <w:rsid w:val="00C13964"/>
    <w:rsid w:val="00C13E44"/>
    <w:rsid w:val="00C176EC"/>
    <w:rsid w:val="00C17829"/>
    <w:rsid w:val="00C17AF7"/>
    <w:rsid w:val="00C20B15"/>
    <w:rsid w:val="00C22348"/>
    <w:rsid w:val="00C22655"/>
    <w:rsid w:val="00C227B4"/>
    <w:rsid w:val="00C231FA"/>
    <w:rsid w:val="00C261DA"/>
    <w:rsid w:val="00C276C0"/>
    <w:rsid w:val="00C30044"/>
    <w:rsid w:val="00C30AAB"/>
    <w:rsid w:val="00C33311"/>
    <w:rsid w:val="00C33495"/>
    <w:rsid w:val="00C3512D"/>
    <w:rsid w:val="00C35624"/>
    <w:rsid w:val="00C362D1"/>
    <w:rsid w:val="00C40AA6"/>
    <w:rsid w:val="00C40E9A"/>
    <w:rsid w:val="00C4111A"/>
    <w:rsid w:val="00C415B5"/>
    <w:rsid w:val="00C416F7"/>
    <w:rsid w:val="00C45D4D"/>
    <w:rsid w:val="00C4671B"/>
    <w:rsid w:val="00C46797"/>
    <w:rsid w:val="00C479AF"/>
    <w:rsid w:val="00C50807"/>
    <w:rsid w:val="00C52484"/>
    <w:rsid w:val="00C52D71"/>
    <w:rsid w:val="00C555CD"/>
    <w:rsid w:val="00C56534"/>
    <w:rsid w:val="00C5743E"/>
    <w:rsid w:val="00C5783A"/>
    <w:rsid w:val="00C603D0"/>
    <w:rsid w:val="00C60FA5"/>
    <w:rsid w:val="00C63964"/>
    <w:rsid w:val="00C64535"/>
    <w:rsid w:val="00C656A3"/>
    <w:rsid w:val="00C66E23"/>
    <w:rsid w:val="00C679ED"/>
    <w:rsid w:val="00C67AC6"/>
    <w:rsid w:val="00C733FC"/>
    <w:rsid w:val="00C734B6"/>
    <w:rsid w:val="00C737BA"/>
    <w:rsid w:val="00C74DB7"/>
    <w:rsid w:val="00C76327"/>
    <w:rsid w:val="00C768A8"/>
    <w:rsid w:val="00C7722F"/>
    <w:rsid w:val="00C774A6"/>
    <w:rsid w:val="00C81555"/>
    <w:rsid w:val="00C856DE"/>
    <w:rsid w:val="00C85DB8"/>
    <w:rsid w:val="00C86C29"/>
    <w:rsid w:val="00C873A4"/>
    <w:rsid w:val="00C9030A"/>
    <w:rsid w:val="00C915A7"/>
    <w:rsid w:val="00C93305"/>
    <w:rsid w:val="00C93870"/>
    <w:rsid w:val="00C959E3"/>
    <w:rsid w:val="00C963EC"/>
    <w:rsid w:val="00C971E2"/>
    <w:rsid w:val="00C97D0A"/>
    <w:rsid w:val="00CA2B9F"/>
    <w:rsid w:val="00CA4A68"/>
    <w:rsid w:val="00CA71BE"/>
    <w:rsid w:val="00CB0223"/>
    <w:rsid w:val="00CB04AD"/>
    <w:rsid w:val="00CB4435"/>
    <w:rsid w:val="00CB6136"/>
    <w:rsid w:val="00CB66CE"/>
    <w:rsid w:val="00CB6981"/>
    <w:rsid w:val="00CB6E6D"/>
    <w:rsid w:val="00CB773A"/>
    <w:rsid w:val="00CC18C1"/>
    <w:rsid w:val="00CC19D8"/>
    <w:rsid w:val="00CC3374"/>
    <w:rsid w:val="00CC5F6B"/>
    <w:rsid w:val="00CC6CDB"/>
    <w:rsid w:val="00CD01E9"/>
    <w:rsid w:val="00CD06E4"/>
    <w:rsid w:val="00CD0D0F"/>
    <w:rsid w:val="00CD2343"/>
    <w:rsid w:val="00CD386D"/>
    <w:rsid w:val="00CD4261"/>
    <w:rsid w:val="00CD527C"/>
    <w:rsid w:val="00CD5F2B"/>
    <w:rsid w:val="00CD62F0"/>
    <w:rsid w:val="00CD6813"/>
    <w:rsid w:val="00CD6E59"/>
    <w:rsid w:val="00CD71AC"/>
    <w:rsid w:val="00CE0A96"/>
    <w:rsid w:val="00CE0FE4"/>
    <w:rsid w:val="00CE184F"/>
    <w:rsid w:val="00CE20DD"/>
    <w:rsid w:val="00CE21A0"/>
    <w:rsid w:val="00CE4DCB"/>
    <w:rsid w:val="00CE5D26"/>
    <w:rsid w:val="00CE5D7E"/>
    <w:rsid w:val="00CE6938"/>
    <w:rsid w:val="00CE7AC8"/>
    <w:rsid w:val="00CF01AC"/>
    <w:rsid w:val="00CF0C0C"/>
    <w:rsid w:val="00CF19CF"/>
    <w:rsid w:val="00CF1E54"/>
    <w:rsid w:val="00CF2D67"/>
    <w:rsid w:val="00CF3DEB"/>
    <w:rsid w:val="00CF3E19"/>
    <w:rsid w:val="00CF53CE"/>
    <w:rsid w:val="00CF66BF"/>
    <w:rsid w:val="00CF76F7"/>
    <w:rsid w:val="00D00D57"/>
    <w:rsid w:val="00D018F8"/>
    <w:rsid w:val="00D01E11"/>
    <w:rsid w:val="00D02868"/>
    <w:rsid w:val="00D035F1"/>
    <w:rsid w:val="00D109E4"/>
    <w:rsid w:val="00D132D2"/>
    <w:rsid w:val="00D14744"/>
    <w:rsid w:val="00D15B11"/>
    <w:rsid w:val="00D15F5F"/>
    <w:rsid w:val="00D1699D"/>
    <w:rsid w:val="00D17A01"/>
    <w:rsid w:val="00D17B1D"/>
    <w:rsid w:val="00D17CB8"/>
    <w:rsid w:val="00D2013C"/>
    <w:rsid w:val="00D26A3D"/>
    <w:rsid w:val="00D27887"/>
    <w:rsid w:val="00D27987"/>
    <w:rsid w:val="00D30A58"/>
    <w:rsid w:val="00D30DC1"/>
    <w:rsid w:val="00D323AF"/>
    <w:rsid w:val="00D32F67"/>
    <w:rsid w:val="00D34136"/>
    <w:rsid w:val="00D36006"/>
    <w:rsid w:val="00D40564"/>
    <w:rsid w:val="00D4066E"/>
    <w:rsid w:val="00D43674"/>
    <w:rsid w:val="00D453CC"/>
    <w:rsid w:val="00D46273"/>
    <w:rsid w:val="00D52252"/>
    <w:rsid w:val="00D5299D"/>
    <w:rsid w:val="00D618D1"/>
    <w:rsid w:val="00D6217A"/>
    <w:rsid w:val="00D6220B"/>
    <w:rsid w:val="00D62E31"/>
    <w:rsid w:val="00D633B5"/>
    <w:rsid w:val="00D63948"/>
    <w:rsid w:val="00D63A82"/>
    <w:rsid w:val="00D67DEC"/>
    <w:rsid w:val="00D703D7"/>
    <w:rsid w:val="00D706C1"/>
    <w:rsid w:val="00D70AAB"/>
    <w:rsid w:val="00D710BF"/>
    <w:rsid w:val="00D71360"/>
    <w:rsid w:val="00D72D51"/>
    <w:rsid w:val="00D73A57"/>
    <w:rsid w:val="00D745F3"/>
    <w:rsid w:val="00D8009C"/>
    <w:rsid w:val="00D80A9C"/>
    <w:rsid w:val="00D817AC"/>
    <w:rsid w:val="00D81B32"/>
    <w:rsid w:val="00D82BC7"/>
    <w:rsid w:val="00D83A57"/>
    <w:rsid w:val="00D84303"/>
    <w:rsid w:val="00D8441C"/>
    <w:rsid w:val="00D84BF6"/>
    <w:rsid w:val="00D84C70"/>
    <w:rsid w:val="00D8649D"/>
    <w:rsid w:val="00D94812"/>
    <w:rsid w:val="00D95501"/>
    <w:rsid w:val="00D9634D"/>
    <w:rsid w:val="00D974C7"/>
    <w:rsid w:val="00DA0859"/>
    <w:rsid w:val="00DA09C1"/>
    <w:rsid w:val="00DA26F6"/>
    <w:rsid w:val="00DA278E"/>
    <w:rsid w:val="00DA2884"/>
    <w:rsid w:val="00DA526F"/>
    <w:rsid w:val="00DA5979"/>
    <w:rsid w:val="00DB0FDA"/>
    <w:rsid w:val="00DB218B"/>
    <w:rsid w:val="00DB3521"/>
    <w:rsid w:val="00DB35D2"/>
    <w:rsid w:val="00DB374E"/>
    <w:rsid w:val="00DB48EF"/>
    <w:rsid w:val="00DB4B77"/>
    <w:rsid w:val="00DB5B5B"/>
    <w:rsid w:val="00DC017A"/>
    <w:rsid w:val="00DC0F78"/>
    <w:rsid w:val="00DC1AE4"/>
    <w:rsid w:val="00DC1EC5"/>
    <w:rsid w:val="00DC2339"/>
    <w:rsid w:val="00DC25C1"/>
    <w:rsid w:val="00DC280E"/>
    <w:rsid w:val="00DC3916"/>
    <w:rsid w:val="00DC3C23"/>
    <w:rsid w:val="00DC4668"/>
    <w:rsid w:val="00DC6075"/>
    <w:rsid w:val="00DC6942"/>
    <w:rsid w:val="00DC6C0A"/>
    <w:rsid w:val="00DD130C"/>
    <w:rsid w:val="00DD2B45"/>
    <w:rsid w:val="00DD2CEE"/>
    <w:rsid w:val="00DD3BDA"/>
    <w:rsid w:val="00DD4E73"/>
    <w:rsid w:val="00DD5DF6"/>
    <w:rsid w:val="00DD7182"/>
    <w:rsid w:val="00DD7427"/>
    <w:rsid w:val="00DE003E"/>
    <w:rsid w:val="00DE1061"/>
    <w:rsid w:val="00DE1873"/>
    <w:rsid w:val="00DE1DBB"/>
    <w:rsid w:val="00DE56E5"/>
    <w:rsid w:val="00DE64A6"/>
    <w:rsid w:val="00DE668D"/>
    <w:rsid w:val="00DE6B1F"/>
    <w:rsid w:val="00DE7ECE"/>
    <w:rsid w:val="00DF158B"/>
    <w:rsid w:val="00DF1B59"/>
    <w:rsid w:val="00DF2FA3"/>
    <w:rsid w:val="00DF3068"/>
    <w:rsid w:val="00DF3FB7"/>
    <w:rsid w:val="00DF4CDB"/>
    <w:rsid w:val="00DF79E8"/>
    <w:rsid w:val="00DF7FA0"/>
    <w:rsid w:val="00E017EB"/>
    <w:rsid w:val="00E01CDA"/>
    <w:rsid w:val="00E02124"/>
    <w:rsid w:val="00E021D4"/>
    <w:rsid w:val="00E03CF4"/>
    <w:rsid w:val="00E0599E"/>
    <w:rsid w:val="00E10558"/>
    <w:rsid w:val="00E117CA"/>
    <w:rsid w:val="00E12E23"/>
    <w:rsid w:val="00E12FCD"/>
    <w:rsid w:val="00E14849"/>
    <w:rsid w:val="00E15F5B"/>
    <w:rsid w:val="00E16324"/>
    <w:rsid w:val="00E16AFD"/>
    <w:rsid w:val="00E17D7A"/>
    <w:rsid w:val="00E20308"/>
    <w:rsid w:val="00E2066D"/>
    <w:rsid w:val="00E217BB"/>
    <w:rsid w:val="00E22407"/>
    <w:rsid w:val="00E22FE9"/>
    <w:rsid w:val="00E249AB"/>
    <w:rsid w:val="00E26356"/>
    <w:rsid w:val="00E269DF"/>
    <w:rsid w:val="00E27190"/>
    <w:rsid w:val="00E3003F"/>
    <w:rsid w:val="00E315D6"/>
    <w:rsid w:val="00E31BEF"/>
    <w:rsid w:val="00E32655"/>
    <w:rsid w:val="00E327AE"/>
    <w:rsid w:val="00E32DFF"/>
    <w:rsid w:val="00E33AD9"/>
    <w:rsid w:val="00E3690F"/>
    <w:rsid w:val="00E3770F"/>
    <w:rsid w:val="00E37826"/>
    <w:rsid w:val="00E37B95"/>
    <w:rsid w:val="00E41176"/>
    <w:rsid w:val="00E41B91"/>
    <w:rsid w:val="00E42B7B"/>
    <w:rsid w:val="00E45029"/>
    <w:rsid w:val="00E46455"/>
    <w:rsid w:val="00E46E5E"/>
    <w:rsid w:val="00E501B5"/>
    <w:rsid w:val="00E50349"/>
    <w:rsid w:val="00E51123"/>
    <w:rsid w:val="00E5279E"/>
    <w:rsid w:val="00E53285"/>
    <w:rsid w:val="00E537AD"/>
    <w:rsid w:val="00E53C80"/>
    <w:rsid w:val="00E54A1A"/>
    <w:rsid w:val="00E60889"/>
    <w:rsid w:val="00E61A8F"/>
    <w:rsid w:val="00E62B94"/>
    <w:rsid w:val="00E640F5"/>
    <w:rsid w:val="00E6509E"/>
    <w:rsid w:val="00E6682A"/>
    <w:rsid w:val="00E67BFA"/>
    <w:rsid w:val="00E67C31"/>
    <w:rsid w:val="00E72528"/>
    <w:rsid w:val="00E7335A"/>
    <w:rsid w:val="00E73504"/>
    <w:rsid w:val="00E745B3"/>
    <w:rsid w:val="00E74B3D"/>
    <w:rsid w:val="00E7586E"/>
    <w:rsid w:val="00E80533"/>
    <w:rsid w:val="00E806C2"/>
    <w:rsid w:val="00E80C79"/>
    <w:rsid w:val="00E81219"/>
    <w:rsid w:val="00E818F2"/>
    <w:rsid w:val="00E82CB7"/>
    <w:rsid w:val="00E83339"/>
    <w:rsid w:val="00E833B4"/>
    <w:rsid w:val="00E848A5"/>
    <w:rsid w:val="00E91AEF"/>
    <w:rsid w:val="00E94484"/>
    <w:rsid w:val="00E9465C"/>
    <w:rsid w:val="00EA01D0"/>
    <w:rsid w:val="00EA1C07"/>
    <w:rsid w:val="00EA1C1C"/>
    <w:rsid w:val="00EA41A1"/>
    <w:rsid w:val="00EA44D7"/>
    <w:rsid w:val="00EA7D6F"/>
    <w:rsid w:val="00EB146D"/>
    <w:rsid w:val="00EB1EF7"/>
    <w:rsid w:val="00EB2BB0"/>
    <w:rsid w:val="00EB2CDA"/>
    <w:rsid w:val="00EB2ECF"/>
    <w:rsid w:val="00EB3AD4"/>
    <w:rsid w:val="00EB3C68"/>
    <w:rsid w:val="00EB47C8"/>
    <w:rsid w:val="00EB6BC0"/>
    <w:rsid w:val="00EB71E0"/>
    <w:rsid w:val="00EB73EB"/>
    <w:rsid w:val="00EC00EE"/>
    <w:rsid w:val="00EC0CBE"/>
    <w:rsid w:val="00EC170C"/>
    <w:rsid w:val="00EC1C4E"/>
    <w:rsid w:val="00EC4ECD"/>
    <w:rsid w:val="00EC534E"/>
    <w:rsid w:val="00EC5619"/>
    <w:rsid w:val="00EC711A"/>
    <w:rsid w:val="00EC7E96"/>
    <w:rsid w:val="00ED2794"/>
    <w:rsid w:val="00ED5D56"/>
    <w:rsid w:val="00ED7176"/>
    <w:rsid w:val="00EE270A"/>
    <w:rsid w:val="00EE4596"/>
    <w:rsid w:val="00EE589D"/>
    <w:rsid w:val="00EE6F15"/>
    <w:rsid w:val="00EE7D7F"/>
    <w:rsid w:val="00EF0248"/>
    <w:rsid w:val="00EF11FB"/>
    <w:rsid w:val="00EF1638"/>
    <w:rsid w:val="00EF2575"/>
    <w:rsid w:val="00EF5367"/>
    <w:rsid w:val="00F0097E"/>
    <w:rsid w:val="00F03D40"/>
    <w:rsid w:val="00F03D72"/>
    <w:rsid w:val="00F05B92"/>
    <w:rsid w:val="00F06969"/>
    <w:rsid w:val="00F06B5D"/>
    <w:rsid w:val="00F109C4"/>
    <w:rsid w:val="00F129C0"/>
    <w:rsid w:val="00F131AB"/>
    <w:rsid w:val="00F13A4E"/>
    <w:rsid w:val="00F20932"/>
    <w:rsid w:val="00F21E70"/>
    <w:rsid w:val="00F22067"/>
    <w:rsid w:val="00F2335A"/>
    <w:rsid w:val="00F235D7"/>
    <w:rsid w:val="00F26472"/>
    <w:rsid w:val="00F2718C"/>
    <w:rsid w:val="00F27233"/>
    <w:rsid w:val="00F30353"/>
    <w:rsid w:val="00F30AE7"/>
    <w:rsid w:val="00F322E7"/>
    <w:rsid w:val="00F35AF8"/>
    <w:rsid w:val="00F3640C"/>
    <w:rsid w:val="00F37F4F"/>
    <w:rsid w:val="00F4017D"/>
    <w:rsid w:val="00F403D5"/>
    <w:rsid w:val="00F40CCD"/>
    <w:rsid w:val="00F40FD3"/>
    <w:rsid w:val="00F41A3E"/>
    <w:rsid w:val="00F43FB4"/>
    <w:rsid w:val="00F47DF0"/>
    <w:rsid w:val="00F505E0"/>
    <w:rsid w:val="00F50D9F"/>
    <w:rsid w:val="00F50E97"/>
    <w:rsid w:val="00F515F3"/>
    <w:rsid w:val="00F52FD1"/>
    <w:rsid w:val="00F542A9"/>
    <w:rsid w:val="00F544A7"/>
    <w:rsid w:val="00F54F69"/>
    <w:rsid w:val="00F551E3"/>
    <w:rsid w:val="00F55C75"/>
    <w:rsid w:val="00F56D5B"/>
    <w:rsid w:val="00F57FBA"/>
    <w:rsid w:val="00F60536"/>
    <w:rsid w:val="00F60736"/>
    <w:rsid w:val="00F61739"/>
    <w:rsid w:val="00F61D93"/>
    <w:rsid w:val="00F61EDE"/>
    <w:rsid w:val="00F63B24"/>
    <w:rsid w:val="00F64653"/>
    <w:rsid w:val="00F66279"/>
    <w:rsid w:val="00F6679B"/>
    <w:rsid w:val="00F6766A"/>
    <w:rsid w:val="00F676EC"/>
    <w:rsid w:val="00F70F91"/>
    <w:rsid w:val="00F7234A"/>
    <w:rsid w:val="00F724A7"/>
    <w:rsid w:val="00F72715"/>
    <w:rsid w:val="00F727CF"/>
    <w:rsid w:val="00F72E13"/>
    <w:rsid w:val="00F75A2D"/>
    <w:rsid w:val="00F75B1E"/>
    <w:rsid w:val="00F77311"/>
    <w:rsid w:val="00F77AB1"/>
    <w:rsid w:val="00F804C4"/>
    <w:rsid w:val="00F80592"/>
    <w:rsid w:val="00F808AE"/>
    <w:rsid w:val="00F82590"/>
    <w:rsid w:val="00F8394E"/>
    <w:rsid w:val="00F850FA"/>
    <w:rsid w:val="00F910C5"/>
    <w:rsid w:val="00F926D5"/>
    <w:rsid w:val="00F935BF"/>
    <w:rsid w:val="00F940F2"/>
    <w:rsid w:val="00F94C19"/>
    <w:rsid w:val="00F94E1D"/>
    <w:rsid w:val="00F9610F"/>
    <w:rsid w:val="00F96F76"/>
    <w:rsid w:val="00F977EB"/>
    <w:rsid w:val="00FA00B7"/>
    <w:rsid w:val="00FA014E"/>
    <w:rsid w:val="00FA2438"/>
    <w:rsid w:val="00FA3202"/>
    <w:rsid w:val="00FA3EB5"/>
    <w:rsid w:val="00FA4014"/>
    <w:rsid w:val="00FA5F82"/>
    <w:rsid w:val="00FA71E8"/>
    <w:rsid w:val="00FA7249"/>
    <w:rsid w:val="00FA7290"/>
    <w:rsid w:val="00FB267D"/>
    <w:rsid w:val="00FB2CE3"/>
    <w:rsid w:val="00FB5E4B"/>
    <w:rsid w:val="00FB6432"/>
    <w:rsid w:val="00FB7250"/>
    <w:rsid w:val="00FB761C"/>
    <w:rsid w:val="00FC0868"/>
    <w:rsid w:val="00FC21BD"/>
    <w:rsid w:val="00FC2444"/>
    <w:rsid w:val="00FC3F9B"/>
    <w:rsid w:val="00FC4C3C"/>
    <w:rsid w:val="00FC4D1A"/>
    <w:rsid w:val="00FC642F"/>
    <w:rsid w:val="00FC6AF0"/>
    <w:rsid w:val="00FD04BA"/>
    <w:rsid w:val="00FD0656"/>
    <w:rsid w:val="00FD1C76"/>
    <w:rsid w:val="00FD2E8D"/>
    <w:rsid w:val="00FD4306"/>
    <w:rsid w:val="00FD4D76"/>
    <w:rsid w:val="00FD5862"/>
    <w:rsid w:val="00FD5B75"/>
    <w:rsid w:val="00FD73D0"/>
    <w:rsid w:val="00FE0254"/>
    <w:rsid w:val="00FE08A0"/>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BAF2A"/>
  <w14:defaultImageDpi w14:val="0"/>
  <w15:docId w15:val="{B69CD36D-8DB5-4789-B113-4AC641B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paragraph" w:styleId="NoSpacing">
    <w:name w:val="No Spacing"/>
    <w:uiPriority w:val="1"/>
    <w:qFormat/>
    <w:rsid w:val="009F2C05"/>
    <w:rPr>
      <w:rFonts w:asciiTheme="minorHAnsi" w:eastAsiaTheme="minorHAnsi" w:hAnsiTheme="minorHAnsi" w:cstheme="minorBidi"/>
      <w:sz w:val="22"/>
      <w:szCs w:val="22"/>
      <w:lang w:eastAsia="en-US"/>
    </w:rPr>
  </w:style>
  <w:style w:type="paragraph" w:styleId="Revision">
    <w:name w:val="Revision"/>
    <w:hidden/>
    <w:uiPriority w:val="99"/>
    <w:semiHidden/>
    <w:rsid w:val="004506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77050843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 w:id="20786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52C5-CDF1-4E64-AB50-E526F670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2050</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3214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projekts</dc:subject>
  <dc:creator>Nora Isadžanjana-Ponomarjova</dc:creator>
  <cp:lastModifiedBy>Elina Heidere</cp:lastModifiedBy>
  <cp:revision>9</cp:revision>
  <cp:lastPrinted>2020-09-21T10:08:00Z</cp:lastPrinted>
  <dcterms:created xsi:type="dcterms:W3CDTF">2020-09-21T06:04:00Z</dcterms:created>
  <dcterms:modified xsi:type="dcterms:W3CDTF">2020-09-21T11:56:00Z</dcterms:modified>
</cp:coreProperties>
</file>