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68" w:rsidRPr="00161C8D" w:rsidRDefault="00C924CD" w:rsidP="00161C8D">
      <w:pPr>
        <w:pStyle w:val="ListParagraph"/>
        <w:numPr>
          <w:ilvl w:val="0"/>
          <w:numId w:val="4"/>
        </w:numPr>
        <w:jc w:val="right"/>
        <w:rPr>
          <w:rFonts w:ascii="Times New Roman" w:hAnsi="Times New Roman" w:cs="Times New Roman"/>
        </w:rPr>
      </w:pPr>
      <w:r w:rsidRPr="00161C8D">
        <w:rPr>
          <w:rFonts w:ascii="Times New Roman" w:hAnsi="Times New Roman" w:cs="Times New Roman"/>
        </w:rPr>
        <w:t>pielikums</w:t>
      </w:r>
    </w:p>
    <w:p w:rsidR="00C924CD" w:rsidRPr="00C924CD" w:rsidRDefault="00C6715B" w:rsidP="00C6715B">
      <w:pPr>
        <w:pStyle w:val="ListParagraph"/>
        <w:ind w:left="6804"/>
        <w:jc w:val="right"/>
        <w:rPr>
          <w:rFonts w:ascii="Times New Roman" w:hAnsi="Times New Roman" w:cs="Times New Roman"/>
        </w:rPr>
      </w:pPr>
      <w:r w:rsidRPr="00602CF7">
        <w:rPr>
          <w:rFonts w:ascii="Times New Roman" w:hAnsi="Times New Roman" w:cs="Times New Roman"/>
        </w:rPr>
        <w:t>Informatīvajam ziņojumam</w:t>
      </w:r>
      <w:r>
        <w:rPr>
          <w:rFonts w:ascii="Times New Roman" w:hAnsi="Times New Roman" w:cs="Times New Roman"/>
        </w:rPr>
        <w:t xml:space="preserve"> </w:t>
      </w:r>
      <w:r w:rsidRPr="00602CF7">
        <w:rPr>
          <w:rFonts w:ascii="Times New Roman" w:hAnsi="Times New Roman" w:cs="Times New Roman"/>
        </w:rPr>
        <w:t>“Par valsts nekustam</w:t>
      </w:r>
      <w:r w:rsidR="00887BE7">
        <w:rPr>
          <w:rFonts w:ascii="Times New Roman" w:hAnsi="Times New Roman" w:cs="Times New Roman"/>
        </w:rPr>
        <w:t>ā</w:t>
      </w:r>
      <w:r w:rsidRPr="00602CF7">
        <w:rPr>
          <w:rFonts w:ascii="Times New Roman" w:hAnsi="Times New Roman" w:cs="Times New Roman"/>
        </w:rPr>
        <w:t xml:space="preserve"> īpašum</w:t>
      </w:r>
      <w:r w:rsidR="00887BE7">
        <w:rPr>
          <w:rFonts w:ascii="Times New Roman" w:hAnsi="Times New Roman" w:cs="Times New Roman"/>
        </w:rPr>
        <w:t>a</w:t>
      </w:r>
      <w:r w:rsidRPr="00602CF7">
        <w:rPr>
          <w:rFonts w:ascii="Times New Roman" w:hAnsi="Times New Roman" w:cs="Times New Roman"/>
        </w:rPr>
        <w:t xml:space="preserve"> Dubultu prospektā 59, Jūrmalā, sakārtošanu un zemes piespiedu nomas attiecību izbeigšanu”</w:t>
      </w:r>
    </w:p>
    <w:p w:rsidR="00C924CD" w:rsidRDefault="00A44F30" w:rsidP="00C924CD">
      <w:pPr>
        <w:jc w:val="center"/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546.75pt;margin-top:29.75pt;width:.05pt;height:198pt;z-index:251779072" o:connectortype="straight" strokecolor="#7030a0" strokeweight="3pt"/>
        </w:pict>
      </w:r>
      <w:r>
        <w:rPr>
          <w:noProof/>
          <w:lang w:val="ru-RU" w:eastAsia="ru-RU"/>
        </w:rPr>
        <w:pict>
          <v:shape id="_x0000_s1118" type="#_x0000_t32" style="position:absolute;left:0;text-align:left;margin-left:512.25pt;margin-top:227.75pt;width:34.5pt;height:0;flip:x;z-index:251778048" o:connectortype="straight" strokecolor="#7030a0" strokeweight="3pt"/>
        </w:pict>
      </w:r>
      <w:r>
        <w:rPr>
          <w:noProof/>
          <w:lang w:val="ru-RU" w:eastAsia="ru-RU"/>
        </w:rPr>
        <w:pict>
          <v:shape id="_x0000_s1117" type="#_x0000_t32" style="position:absolute;left:0;text-align:left;margin-left:512.25pt;margin-top:176pt;width:0;height:51.75pt;flip:y;z-index:251777024" o:connectortype="straight"/>
        </w:pict>
      </w:r>
      <w:r>
        <w:rPr>
          <w:noProof/>
          <w:lang w:val="ru-RU" w:eastAsia="ru-RU"/>
        </w:rPr>
        <w:pict>
          <v:shape id="_x0000_s1116" type="#_x0000_t32" style="position:absolute;left:0;text-align:left;margin-left:501.75pt;margin-top:176pt;width:10.5pt;height:0;z-index:251776000" o:connectortype="straight"/>
        </w:pict>
      </w:r>
      <w:r>
        <w:rPr>
          <w:noProof/>
          <w:lang w:val="ru-RU" w:eastAsia="ru-RU"/>
        </w:rPr>
        <w:pict>
          <v:shape id="_x0000_s1114" type="#_x0000_t32" style="position:absolute;left:0;text-align:left;margin-left:498pt;margin-top:29.75pt;width:3.75pt;height:146.25pt;flip:x y;z-index:251774976" o:connectortype="straight"/>
        </w:pict>
      </w:r>
      <w:r>
        <w:rPr>
          <w:noProof/>
          <w:lang w:val="ru-RU" w:eastAsia="ru-RU"/>
        </w:rPr>
        <w:pict>
          <v:shape id="_x0000_s1113" type="#_x0000_t32" style="position:absolute;left:0;text-align:left;margin-left:498pt;margin-top:29.75pt;width:48.75pt;height:0;z-index:251773952" o:connectortype="straight" strokecolor="#7030a0" strokeweight="3pt"/>
        </w:pict>
      </w:r>
      <w:r>
        <w:rPr>
          <w:noProof/>
          <w:lang w:val="ru-RU" w:eastAsia="ru-RU"/>
        </w:rPr>
        <w:pict>
          <v:shape id="_x0000_s1112" type="#_x0000_t32" style="position:absolute;left:0;text-align:left;margin-left:344.25pt;margin-top:227.75pt;width:168pt;height:5.25pt;flip:y;z-index:251772928" o:connectortype="straight" strokecolor="red" strokeweight="3pt"/>
        </w:pict>
      </w:r>
      <w:r>
        <w:rPr>
          <w:noProof/>
          <w:lang w:val="ru-RU" w:eastAsia="ru-RU"/>
        </w:rPr>
        <w:pict>
          <v:shape id="_x0000_s1111" type="#_x0000_t32" style="position:absolute;left:0;text-align:left;margin-left:512.25pt;margin-top:176pt;width:0;height:51.75pt;flip:y;z-index:251771904" o:connectortype="straight" strokecolor="red" strokeweight="3pt"/>
        </w:pict>
      </w:r>
      <w:r>
        <w:rPr>
          <w:noProof/>
          <w:lang w:val="ru-RU" w:eastAsia="ru-RU"/>
        </w:rPr>
        <w:pict>
          <v:shape id="_x0000_s1110" type="#_x0000_t32" style="position:absolute;left:0;text-align:left;margin-left:501.75pt;margin-top:176pt;width:10.5pt;height:.05pt;flip:x;z-index:251770880" o:connectortype="straight" strokecolor="red" strokeweight="3pt"/>
        </w:pict>
      </w:r>
      <w:r>
        <w:rPr>
          <w:noProof/>
          <w:lang w:val="ru-RU" w:eastAsia="ru-RU"/>
        </w:rPr>
        <w:pict>
          <v:shape id="_x0000_s1109" type="#_x0000_t32" style="position:absolute;left:0;text-align:left;margin-left:498pt;margin-top:29.75pt;width:3.75pt;height:146.25pt;z-index:251769856" o:connectortype="straight" strokecolor="red" strokeweight="3pt"/>
        </w:pict>
      </w:r>
      <w:r>
        <w:rPr>
          <w:noProof/>
          <w:lang w:val="ru-RU" w:eastAsia="ru-RU"/>
        </w:rPr>
        <w:pict>
          <v:shape id="_x0000_s1108" type="#_x0000_t32" style="position:absolute;left:0;text-align:left;margin-left:344.25pt;margin-top:33.5pt;width:0;height:199.5pt;z-index:251768832" o:connectortype="straight" strokecolor="red"/>
        </w:pict>
      </w:r>
      <w:r>
        <w:rPr>
          <w:noProof/>
          <w:lang w:val="ru-RU" w:eastAsia="ru-RU"/>
        </w:rPr>
        <w:pict>
          <v:shape id="_x0000_s1107" type="#_x0000_t32" style="position:absolute;left:0;text-align:left;margin-left:344.25pt;margin-top:29.75pt;width:153.75pt;height:3.75pt;flip:y;z-index:251767808" o:connectortype="straight" strokecolor="red" strokeweight="3pt"/>
        </w:pict>
      </w:r>
      <w:r>
        <w:rPr>
          <w:noProof/>
          <w:lang w:val="ru-RU" w:eastAsia="ru-RU"/>
        </w:rPr>
        <w:pict>
          <v:shape id="_x0000_s1106" type="#_x0000_t32" style="position:absolute;left:0;text-align:left;margin-left:334.5pt;margin-top:323.85pt;width:0;height:52.4pt;flip:y;z-index:251766784" o:connectortype="straight" strokecolor="#ed7d31 [3205]"/>
        </w:pict>
      </w:r>
      <w:r>
        <w:rPr>
          <w:noProof/>
          <w:lang w:val="ru-RU" w:eastAsia="ru-RU"/>
        </w:rPr>
        <w:pict>
          <v:shape id="_x0000_s1105" type="#_x0000_t32" style="position:absolute;left:0;text-align:left;margin-left:213.8pt;margin-top:323.75pt;width:120.7pt;height:3.75pt;flip:y;z-index:251765760" o:connectortype="straight" strokecolor="#ed7d31 [3205]"/>
        </w:pict>
      </w:r>
      <w:r>
        <w:rPr>
          <w:noProof/>
          <w:lang w:val="ru-RU" w:eastAsia="ru-RU"/>
        </w:rPr>
        <w:pict>
          <v:shape id="_x0000_s1104" type="#_x0000_t32" style="position:absolute;left:0;text-align:left;margin-left:138pt;margin-top:313.25pt;width:75.75pt;height:14.3pt;z-index:251764736" o:connectortype="straight" strokecolor="#ed7d31 [3205]"/>
        </w:pict>
      </w:r>
      <w:r>
        <w:rPr>
          <w:noProof/>
          <w:lang w:val="ru-RU" w:eastAsia="ru-RU"/>
        </w:rPr>
        <w:pict>
          <v:shape id="_x0000_s1103" type="#_x0000_t32" style="position:absolute;left:0;text-align:left;margin-left:241.5pt;margin-top:146pt;width:102.75pt;height:0;z-index:251763712" o:connectortype="straight" strokecolor="#ed7d31 [3205]"/>
        </w:pict>
      </w:r>
      <w:r>
        <w:rPr>
          <w:noProof/>
          <w:lang w:val="ru-RU" w:eastAsia="ru-RU"/>
        </w:rPr>
        <w:pict>
          <v:shape id="_x0000_s1102" type="#_x0000_t32" style="position:absolute;left:0;text-align:left;margin-left:241.5pt;margin-top:93.5pt;width:0;height:52.5pt;flip:y;z-index:251762688" o:connectortype="straight" strokecolor="#ed7d31 [3205]"/>
        </w:pict>
      </w:r>
      <w:r>
        <w:rPr>
          <w:noProof/>
          <w:lang w:val="ru-RU" w:eastAsia="ru-RU"/>
        </w:rPr>
        <w:pict>
          <v:shape id="_x0000_s1101" type="#_x0000_t32" style="position:absolute;left:0;text-align:left;margin-left:213.75pt;margin-top:93.6pt;width:27.75pt;height:0;z-index:251761664" o:connectortype="straight" strokecolor="#ed7d31 [3205]"/>
        </w:pict>
      </w:r>
      <w:r>
        <w:rPr>
          <w:noProof/>
          <w:lang w:val="ru-RU" w:eastAsia="ru-RU"/>
        </w:rPr>
        <w:pict>
          <v:shape id="_x0000_s1100" type="#_x0000_t32" style="position:absolute;left:0;text-align:left;margin-left:344.25pt;margin-top:33.5pt;width:0;height:107.25pt;z-index:251760640" o:connectortype="straight" strokecolor="#00b050" strokeweight="3pt"/>
        </w:pict>
      </w:r>
      <w:r>
        <w:rPr>
          <w:noProof/>
          <w:lang w:val="ru-RU" w:eastAsia="ru-RU"/>
        </w:rPr>
        <w:pict>
          <v:shape id="_x0000_s1099" type="#_x0000_t32" style="position:absolute;left:0;text-align:left;margin-left:241.5pt;margin-top:144.5pt;width:102.75pt;height:1.5pt;flip:x;z-index:251759616" o:connectortype="straight" strokecolor="#00b050" strokeweight="3pt"/>
        </w:pict>
      </w:r>
      <w:r>
        <w:rPr>
          <w:noProof/>
          <w:lang w:val="ru-RU" w:eastAsia="ru-RU"/>
        </w:rPr>
        <w:pict>
          <v:shape id="_x0000_s1097" type="#_x0000_t32" style="position:absolute;left:0;text-align:left;margin-left:210.05pt;margin-top:93.55pt;width:31.45pt;height:0;z-index:251757568" o:connectortype="straight" strokecolor="#00b050" strokeweight="3pt"/>
        </w:pict>
      </w:r>
      <w:r>
        <w:rPr>
          <w:noProof/>
          <w:lang w:val="ru-RU" w:eastAsia="ru-RU"/>
        </w:rPr>
        <w:pict>
          <v:shape id="_x0000_s1098" type="#_x0000_t32" style="position:absolute;left:0;text-align:left;margin-left:241.5pt;margin-top:93.5pt;width:0;height:51pt;z-index:251758592" o:connectortype="straight" strokecolor="#00b050" strokeweight="3pt"/>
        </w:pict>
      </w:r>
      <w:r>
        <w:rPr>
          <w:noProof/>
          <w:lang w:val="ru-RU" w:eastAsia="ru-RU"/>
        </w:rPr>
        <w:pict>
          <v:shape id="_x0000_s1094" type="#_x0000_t32" style="position:absolute;left:0;text-align:left;margin-left:210pt;margin-top:34.25pt;width:.05pt;height:59.25pt;flip:y;z-index:251756544" o:connectortype="straight" strokecolor="#00b050" strokeweight="3pt"/>
        </w:pict>
      </w:r>
      <w:r>
        <w:rPr>
          <w:noProof/>
          <w:lang w:val="ru-RU" w:eastAsia="ru-RU"/>
        </w:rPr>
        <w:pict>
          <v:shape id="_x0000_s1088" type="#_x0000_t32" style="position:absolute;left:0;text-align:left;margin-left:291.75pt;margin-top:376.25pt;width:42.75pt;height:.75pt;flip:y;z-index:251751424" o:connectortype="straight" strokecolor="#7030a0" strokeweight="3pt"/>
        </w:pict>
      </w:r>
      <w:r>
        <w:rPr>
          <w:noProof/>
          <w:lang w:val="ru-RU" w:eastAsia="ru-RU"/>
        </w:rPr>
        <w:pict>
          <v:shape id="_x0000_s1083" type="#_x0000_t32" style="position:absolute;left:0;text-align:left;margin-left:334.5pt;margin-top:323.75pt;width:0;height:48.75pt;flip:y;z-index:251746304" o:connectortype="straight" strokecolor="#7030a0" strokeweight="3pt"/>
        </w:pict>
      </w:r>
      <w:r>
        <w:rPr>
          <w:noProof/>
          <w:lang w:val="ru-RU" w:eastAsia="ru-RU"/>
        </w:rPr>
        <w:pict>
          <v:shape id="_x0000_s1081" type="#_x0000_t32" style="position:absolute;left:0;text-align:left;margin-left:210pt;margin-top:323.85pt;width:124.5pt;height:3.7pt;flip:y;z-index:251745280" o:connectortype="straight" strokecolor="#7030a0" strokeweight="3pt"/>
        </w:pict>
      </w:r>
      <w:r>
        <w:rPr>
          <w:noProof/>
          <w:lang w:val="ru-RU" w:eastAsia="ru-RU"/>
        </w:rPr>
        <w:pict>
          <v:shape id="_x0000_s1080" type="#_x0000_t32" style="position:absolute;left:0;text-align:left;margin-left:138pt;margin-top:314.05pt;width:1in;height:13.5pt;z-index:251744256" o:connectortype="straight" strokecolor="#7030a0" strokeweight="3pt"/>
        </w:pict>
      </w:r>
      <w:r>
        <w:rPr>
          <w:noProof/>
          <w:lang w:val="ru-RU" w:eastAsia="ru-RU"/>
        </w:rPr>
        <w:pict>
          <v:shape id="_x0000_s1093" type="#_x0000_t32" style="position:absolute;left:0;text-align:left;margin-left:210pt;margin-top:33.5pt;width:134.25pt;height:.75pt;flip:y;z-index:251755520" o:connectortype="straight" strokecolor="#00b050" strokeweight="3pt"/>
        </w:pict>
      </w:r>
      <w:r>
        <w:rPr>
          <w:noProof/>
          <w:lang w:val="ru-RU" w:eastAsia="ru-RU"/>
        </w:rPr>
        <w:pict>
          <v:shape id="_x0000_s1092" type="#_x0000_t32" style="position:absolute;left:0;text-align:left;margin-left:241.5pt;margin-top:93.5pt;width:0;height:51pt;z-index:251754496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91" type="#_x0000_t32" style="position:absolute;left:0;text-align:left;margin-left:213.75pt;margin-top:93.5pt;width:27.75pt;height:0;flip:x;z-index:251753472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90" type="#_x0000_t32" style="position:absolute;left:0;text-align:left;margin-left:213.75pt;margin-top:93.5pt;width:.05pt;height:40.5pt;z-index:251752448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87" type="#_x0000_t32" style="position:absolute;left:0;text-align:left;margin-left:291.75pt;margin-top:377pt;width:0;height:51.75pt;z-index:251750400" o:connectortype="straight" strokecolor="#7030a0" strokeweight="3pt"/>
        </w:pict>
      </w:r>
      <w:r>
        <w:rPr>
          <w:noProof/>
          <w:lang w:val="ru-RU" w:eastAsia="ru-RU"/>
        </w:rPr>
        <w:pict>
          <v:shape id="_x0000_s1086" type="#_x0000_t32" style="position:absolute;left:0;text-align:left;margin-left:213.75pt;margin-top:428.75pt;width:78pt;height:0;z-index:251749376" o:connectortype="straight" strokecolor="#7030a0" strokeweight="3pt"/>
        </w:pict>
      </w:r>
      <w:r>
        <w:rPr>
          <w:noProof/>
          <w:lang w:val="ru-RU" w:eastAsia="ru-RU"/>
        </w:rPr>
        <w:pict>
          <v:shape id="_x0000_s1084" type="#_x0000_t32" style="position:absolute;left:0;text-align:left;margin-left:138pt;margin-top:338.75pt;width:75.75pt;height:0;z-index:251747328" o:connectortype="straight" strokecolor="#7030a0" strokeweight="3pt"/>
        </w:pict>
      </w:r>
      <w:r>
        <w:rPr>
          <w:noProof/>
          <w:lang w:val="ru-RU" w:eastAsia="ru-RU"/>
        </w:rPr>
        <w:pict>
          <v:shape id="_x0000_s1085" type="#_x0000_t32" style="position:absolute;left:0;text-align:left;margin-left:213.75pt;margin-top:338.75pt;width:0;height:90pt;flip:y;z-index:251748352" o:connectortype="straight" strokecolor="#7030a0" strokeweight="3pt"/>
        </w:pict>
      </w:r>
      <w:r>
        <w:rPr>
          <w:noProof/>
          <w:lang w:val="ru-RU" w:eastAsia="ru-RU"/>
        </w:rPr>
        <w:pict>
          <v:shape id="_x0000_s1078" type="#_x0000_t32" style="position:absolute;left:0;text-align:left;margin-left:138pt;margin-top:313.25pt;width:0;height:25.5pt;z-index:251743232" o:connectortype="straight" strokecolor="#7030a0" strokeweight="3pt"/>
        </w:pict>
      </w:r>
      <w:r>
        <w:rPr>
          <w:noProof/>
        </w:rPr>
        <w:pict>
          <v:line id="Straight Connector 29" o:spid="_x0000_s1043" style="position:absolute;left:0;text-align:left;flip:x;z-index:251685888;visibility:visible" from="334.5pt,377pt" to="344.2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" strokecolor="#ed7d31 [3205]" strokeweight="2.25pt">
            <v:stroke joinstyle="miter"/>
          </v:line>
        </w:pict>
      </w:r>
      <w:r>
        <w:rPr>
          <w:noProof/>
        </w:rPr>
        <w:pict>
          <v:line id="Straight Connector 24" o:spid="_x0000_s1038" style="position:absolute;left:0;text-align:left;flip:y;z-index:251680768;visibility:visible;mso-width-relative:margin" from="138pt,298.25pt" to="138pt,313.25pt" strokecolor="#ed7d31 [3205]" strokeweight="3pt">
            <v:stroke joinstyle="miter"/>
          </v:line>
        </w:pict>
      </w:r>
      <w:r>
        <w:rPr>
          <w:noProof/>
          <w:lang w:val="ru-RU" w:eastAsia="ru-RU"/>
        </w:rPr>
        <w:pict>
          <v:shape id="_x0000_s1077" type="#_x0000_t32" style="position:absolute;left:0;text-align:left;margin-left:334.5pt;margin-top:323.75pt;width:0;height:52.5pt;z-index:251742208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75" type="#_x0000_t32" style="position:absolute;left:0;text-align:left;margin-left:213.75pt;margin-top:323.75pt;width:120.75pt;height:3.75pt;flip:y;z-index:251741184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74" type="#_x0000_t32" style="position:absolute;left:0;text-align:left;margin-left:138pt;margin-top:313.25pt;width:75.75pt;height:14.25pt;z-index:251740160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73" type="#_x0000_t32" style="position:absolute;left:0;text-align:left;margin-left:344.25pt;margin-top:146pt;width:0;height:87pt;z-index:251739136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72" type="#_x0000_t32" style="position:absolute;left:0;text-align:left;margin-left:241.5pt;margin-top:134pt;width:0;height:12pt;flip:y;z-index:251738112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71" type="#_x0000_t32" style="position:absolute;left:0;text-align:left;margin-left:241.5pt;margin-top:144.5pt;width:102.75pt;height:1.5pt;flip:x;z-index:251737088" o:connectortype="straight" strokecolor="#ed7d31 [3205]" strokeweight="3pt"/>
        </w:pict>
      </w:r>
      <w:r>
        <w:rPr>
          <w:noProof/>
          <w:lang w:val="ru-RU" w:eastAsia="ru-RU"/>
        </w:rPr>
        <w:pict>
          <v:shape id="_x0000_s1068" type="#_x0000_t32" style="position:absolute;left:0;text-align:left;margin-left:241.5pt;margin-top:134pt;width:0;height:16.5pt;flip:y;z-index:251736064" o:connectortype="straight"/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26.5pt;margin-top:335pt;width:58.5pt;height:23.25pt;z-index:251734016">
            <v:textbox style="mso-next-textbox:#_x0000_s1064">
              <w:txbxContent>
                <w:p w:rsidR="00BD24BB" w:rsidRPr="00BD24BB" w:rsidRDefault="00BD24BB">
                  <w:pPr>
                    <w:rPr>
                      <w:b/>
                    </w:rPr>
                  </w:pPr>
                  <w:r w:rsidRPr="00BD24BB">
                    <w:rPr>
                      <w:b/>
                    </w:rPr>
                    <w:t>2000 m2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9" o:spid="_x0000_s1060" style="position:absolute;left:0;text-align:left;z-index:251724800;visibility:visible;mso-width-relative:margin;mso-height-relative:margin" from="344.25pt,154.25pt" to="344.2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3" o:spid="_x0000_s1051" style="position:absolute;left:0;text-align:left;flip:y;z-index:251706368;visibility:visible;mso-width-relative:margin;mso-height-relative:margin" from="210pt,323.75pt" to="334.5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12" o:spid="_x0000_s1050" style="position:absolute;left:0;text-align:left;z-index:251704320;visibility:visible" from="138pt,313.25pt" to="210pt,3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" strokecolor="red" strokeweight="2.25pt">
            <v:stroke dashstyle="dash" joinstyle="miter"/>
          </v:line>
        </w:pict>
      </w:r>
      <w:r>
        <w:rPr>
          <w:noProof/>
        </w:rPr>
        <w:pict>
          <v:line id="Straight Connector 5" o:spid="_x0000_s1048" style="position:absolute;left:0;text-align:left;z-index:251702272;visibility:visible" from="344.25pt,134pt" to="344.2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" strokecolor="#70ad47 [3209]" strokeweight="1.5pt">
            <v:stroke joinstyle="miter"/>
          </v:line>
        </w:pict>
      </w:r>
      <w:r>
        <w:rPr>
          <w:noProof/>
        </w:rPr>
        <w:pict>
          <v:line id="Straight Connector 30" o:spid="_x0000_s1044" style="position:absolute;left:0;text-align:left;z-index:251686912;visibility:visible" from="344.25pt,130.25pt" to="344.25pt,377pt" strokecolor="#ed7d31 [3205]" strokeweight="3pt">
            <v:stroke joinstyle="miter"/>
          </v:line>
        </w:pict>
      </w:r>
      <w:r>
        <w:rPr>
          <w:noProof/>
        </w:rPr>
        <w:pict>
          <v:line id="Straight Connector 23" o:spid="_x0000_s1037" style="position:absolute;left:0;text-align:left;z-index:251679744;visibility:visible" from="138pt,298.25pt" to="210pt,313.25pt" strokecolor="#ed7d31 [3205]" strokeweight="3pt">
            <v:stroke joinstyle="miter"/>
          </v:line>
        </w:pict>
      </w:r>
      <w:r>
        <w:rPr>
          <w:noProof/>
        </w:rPr>
        <w:pict>
          <v:line id="Straight Connector 22" o:spid="_x0000_s1036" style="position:absolute;left:0;text-align:left;z-index:251678720;visibility:visible" from="210pt,313.25pt" to="222.75pt,313.25pt" strokecolor="#ed7d31 [3205]" strokeweight="3pt">
            <v:stroke joinstyle="miter"/>
          </v:line>
        </w:pict>
      </w:r>
      <w:r>
        <w:rPr>
          <w:noProof/>
        </w:rPr>
        <w:pict>
          <v:line id="Straight Connector 21" o:spid="_x0000_s1035" style="position:absolute;left:0;text-align:left;flip:y;z-index:251677696;visibility:visible" from="222.75pt,221.75pt" to="222.75pt,313.25pt" strokecolor="#ed7d31 [3205]" strokeweight="3pt">
            <v:stroke joinstyle="miter"/>
          </v:line>
        </w:pict>
      </w:r>
      <w:r>
        <w:rPr>
          <w:noProof/>
        </w:rPr>
        <w:pict>
          <v:line id="Straight Connector 20" o:spid="_x0000_s1034" style="position:absolute;left:0;text-align:left;flip:x;z-index:251676672;visibility:visible" from="167.25pt,221.75pt" to="222.7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" strokecolor="#ed7d31 [3205]" strokeweight="3pt">
            <v:stroke joinstyle="miter"/>
          </v:line>
        </w:pict>
      </w:r>
      <w:r>
        <w:rPr>
          <w:noProof/>
        </w:rPr>
        <w:pict>
          <v:line id="Straight Connector 19" o:spid="_x0000_s1033" style="position:absolute;left:0;text-align:left;flip:y;z-index:251675648;visibility:visible" from="167.25pt,203pt" to="167.25pt,221.75pt" strokecolor="#ed7d31 [3205]" strokeweight="3pt">
            <v:stroke joinstyle="miter"/>
          </v:line>
        </w:pict>
      </w:r>
      <w:r>
        <w:rPr>
          <w:noProof/>
        </w:rPr>
        <w:pict>
          <v:line id="Straight Connector 18" o:spid="_x0000_s1032" style="position:absolute;left:0;text-align:left;flip:x;z-index:251674624;visibility:visible" from="138pt,203pt" to="167.25pt,203pt" strokecolor="#ed7d31 [3205]" strokeweight="3pt">
            <v:stroke joinstyle="miter"/>
          </v:line>
        </w:pict>
      </w:r>
      <w:r>
        <w:rPr>
          <w:noProof/>
        </w:rPr>
        <w:pict>
          <v:line id="Straight Connector 17" o:spid="_x0000_s1031" style="position:absolute;left:0;text-align:left;flip:y;z-index:251673600;visibility:visible" from="138pt,130.25pt" to="138pt,203pt" strokecolor="#ed7d31 [3205]" strokeweight="3pt">
            <v:stroke joinstyle="miter"/>
          </v:line>
        </w:pict>
      </w:r>
      <w:r>
        <w:rPr>
          <w:noProof/>
        </w:rPr>
        <w:pict>
          <v:line id="Straight Connector 16" o:spid="_x0000_s1030" style="position:absolute;left:0;text-align:left;z-index:251672576;visibility:visible" from="138pt,130.25pt" to="210pt,134pt" strokecolor="#ed7d31 [3205]" strokeweight="3pt">
            <v:stroke joinstyle="miter"/>
          </v:line>
        </w:pict>
      </w:r>
      <w:r w:rsidR="00C924CD">
        <w:rPr>
          <w:noProof/>
          <w:lang w:val="ru-RU" w:eastAsia="ru-RU"/>
        </w:rPr>
        <w:drawing>
          <wp:inline distT="0" distB="0" distL="0" distR="0">
            <wp:extent cx="5934075" cy="55725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14830" t="12417" r="55188" b="4160"/>
                    <a:stretch/>
                  </pic:blipFill>
                  <pic:spPr bwMode="auto">
                    <a:xfrm>
                      <a:off x="0" y="0"/>
                      <a:ext cx="5951466" cy="5588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469" w:rsidRDefault="00F93168" w:rsidP="00F93168">
      <w:pPr>
        <w:tabs>
          <w:tab w:val="left" w:pos="780"/>
        </w:tabs>
      </w:pPr>
      <w:r>
        <w:tab/>
      </w:r>
    </w:p>
    <w:p w:rsidR="00142469" w:rsidRDefault="00142469" w:rsidP="00C924CD">
      <w:pPr>
        <w:jc w:val="center"/>
      </w:pPr>
    </w:p>
    <w:p w:rsidR="002726C6" w:rsidRPr="00142469" w:rsidRDefault="00A44F30" w:rsidP="002726C6">
      <w:pPr>
        <w:tabs>
          <w:tab w:val="left" w:pos="690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5" o:spid="_x0000_s1027" style="position:absolute;z-index:251698176;visibility:visible" from="-3pt,8.65pt" to="36.75pt,8.65pt" strokecolor="#ed7d31 [3205]" strokeweight="3pt">
            <v:stroke joinstyle="miter"/>
          </v:line>
        </w:pict>
      </w:r>
      <w:r w:rsidR="002726C6" w:rsidRPr="0014246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42469" w:rsidRPr="00142469">
        <w:rPr>
          <w:rFonts w:ascii="Times New Roman" w:hAnsi="Times New Roman" w:cs="Times New Roman"/>
          <w:sz w:val="24"/>
          <w:szCs w:val="24"/>
        </w:rPr>
        <w:t xml:space="preserve">LM zemes vienība Amulas ielā 6, Jūrmalā, pēc zemes robežu </w:t>
      </w:r>
      <w:proofErr w:type="spellStart"/>
      <w:r w:rsidR="00142469" w:rsidRPr="00142469">
        <w:rPr>
          <w:rFonts w:ascii="Times New Roman" w:hAnsi="Times New Roman" w:cs="Times New Roman"/>
          <w:sz w:val="24"/>
          <w:szCs w:val="24"/>
        </w:rPr>
        <w:t>pārkāŗtošanas</w:t>
      </w:r>
      <w:proofErr w:type="spellEnd"/>
      <w:r w:rsidR="002726C6" w:rsidRPr="0014246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726C6" w:rsidRPr="00142469" w:rsidRDefault="002726C6" w:rsidP="002726C6">
      <w:pPr>
        <w:tabs>
          <w:tab w:val="left" w:pos="8085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69" w:rsidRDefault="00A44F30" w:rsidP="00C6715B">
      <w:pPr>
        <w:tabs>
          <w:tab w:val="left" w:pos="690"/>
          <w:tab w:val="right" w:pos="13958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120" type="#_x0000_t32" style="position:absolute;margin-left:-3pt;margin-top:7.7pt;width:39.75pt;height:0;flip:x;z-index:251780096;mso-position-horizontal-relative:text;mso-position-vertical-relative:text" o:connectortype="straight" strokecolor="red" strokeweight="3pt"/>
        </w:pict>
      </w:r>
      <w:r w:rsidR="002726C6" w:rsidRPr="001424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142469" w:rsidRPr="001424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LM piekrītošā, jaunizveidotā zemes vienība Dubultu prospektā 59, </w:t>
      </w:r>
      <w:r w:rsidR="00142469">
        <w:rPr>
          <w:rFonts w:ascii="Times New Roman" w:hAnsi="Times New Roman" w:cs="Times New Roman"/>
          <w:noProof/>
          <w:sz w:val="24"/>
          <w:szCs w:val="24"/>
          <w:lang w:eastAsia="ru-RU"/>
        </w:rPr>
        <w:t>Jūrmalā</w:t>
      </w:r>
      <w:r w:rsidR="002726C6" w:rsidRPr="001424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42469" w:rsidRPr="00142469" w:rsidRDefault="002726C6" w:rsidP="00C6715B">
      <w:pPr>
        <w:tabs>
          <w:tab w:val="left" w:pos="690"/>
          <w:tab w:val="right" w:pos="139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46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142469" w:rsidRPr="00142469" w:rsidRDefault="00A44F30" w:rsidP="0014246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43" o:spid="_x0000_s1029" style="position:absolute;z-index:251696128;visibility:visible;mso-height-relative:margin" from="-3pt,7.6pt" to="36.75pt,7.6pt" strokecolor="#70ad47 [3209]" strokeweight="3pt">
            <v:stroke joinstyle="miter"/>
          </v:line>
        </w:pict>
      </w:r>
      <w:r w:rsidR="00142469">
        <w:rPr>
          <w:rFonts w:ascii="Times New Roman" w:hAnsi="Times New Roman" w:cs="Times New Roman"/>
          <w:sz w:val="24"/>
          <w:szCs w:val="24"/>
        </w:rPr>
        <w:tab/>
      </w:r>
      <w:r w:rsidR="00142469" w:rsidRPr="00142469">
        <w:rPr>
          <w:rFonts w:ascii="Times New Roman" w:hAnsi="Times New Roman" w:cs="Times New Roman"/>
          <w:sz w:val="24"/>
          <w:szCs w:val="24"/>
        </w:rPr>
        <w:t xml:space="preserve">fiziskai personai piekrītošā, </w:t>
      </w:r>
      <w:proofErr w:type="spellStart"/>
      <w:r w:rsidR="00142469" w:rsidRPr="00142469">
        <w:rPr>
          <w:rFonts w:ascii="Times New Roman" w:hAnsi="Times New Roman" w:cs="Times New Roman"/>
          <w:sz w:val="24"/>
          <w:szCs w:val="24"/>
        </w:rPr>
        <w:t>jaunizveidotā</w:t>
      </w:r>
      <w:proofErr w:type="spellEnd"/>
      <w:r w:rsidR="00142469" w:rsidRPr="00142469">
        <w:rPr>
          <w:rFonts w:ascii="Times New Roman" w:hAnsi="Times New Roman" w:cs="Times New Roman"/>
          <w:sz w:val="24"/>
          <w:szCs w:val="24"/>
        </w:rPr>
        <w:t xml:space="preserve"> zemes vienība</w:t>
      </w:r>
    </w:p>
    <w:p w:rsidR="00142469" w:rsidRPr="00142469" w:rsidRDefault="00A44F30" w:rsidP="00142469">
      <w:pPr>
        <w:tabs>
          <w:tab w:val="left" w:pos="112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 id="_x0000_s1121" type="#_x0000_t32" style="position:absolute;left:0;text-align:left;margin-left:-3pt;margin-top:11pt;width:33pt;height:0;flip:x;z-index:251781120;mso-position-horizontal-relative:text;mso-position-vertical-relative:text" o:connectortype="straight" strokecolor="#7030a0" strokeweight="3pt"/>
        </w:pict>
      </w:r>
      <w:r w:rsidR="00142469">
        <w:rPr>
          <w:rFonts w:ascii="Times New Roman" w:hAnsi="Times New Roman" w:cs="Times New Roman"/>
          <w:sz w:val="24"/>
          <w:szCs w:val="24"/>
        </w:rPr>
        <w:tab/>
      </w:r>
      <w:r w:rsidR="00142469" w:rsidRPr="00142469">
        <w:rPr>
          <w:rFonts w:ascii="Times New Roman" w:hAnsi="Times New Roman" w:cs="Times New Roman"/>
          <w:noProof/>
          <w:sz w:val="24"/>
          <w:szCs w:val="24"/>
          <w:lang w:eastAsia="ru-RU"/>
        </w:rPr>
        <w:t>juridiskai personai piekritošās , jauizveidotā zemes vienības</w:t>
      </w:r>
    </w:p>
    <w:p w:rsidR="00AD1D8C" w:rsidRPr="00142469" w:rsidRDefault="00AD1D8C" w:rsidP="00142469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D8C" w:rsidRPr="00142469" w:rsidSect="00C924CD">
      <w:footerReference w:type="default" r:id="rId9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F30" w:rsidRDefault="00A44F30" w:rsidP="00142469">
      <w:pPr>
        <w:spacing w:after="0" w:line="240" w:lineRule="auto"/>
      </w:pPr>
      <w:r>
        <w:separator/>
      </w:r>
    </w:p>
  </w:endnote>
  <w:endnote w:type="continuationSeparator" w:id="0">
    <w:p w:rsidR="00A44F30" w:rsidRDefault="00A44F30" w:rsidP="0014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469" w:rsidRPr="00142469" w:rsidRDefault="00142469">
    <w:pPr>
      <w:pStyle w:val="Footer"/>
      <w:rPr>
        <w:rFonts w:ascii="Times New Roman" w:hAnsi="Times New Roman" w:cs="Times New Roman"/>
        <w:sz w:val="20"/>
        <w:szCs w:val="20"/>
      </w:rPr>
    </w:pPr>
    <w:r w:rsidRPr="00142469">
      <w:rPr>
        <w:rFonts w:ascii="Times New Roman" w:hAnsi="Times New Roman" w:cs="Times New Roman"/>
        <w:sz w:val="20"/>
        <w:szCs w:val="20"/>
      </w:rPr>
      <w:t>LMizp5_</w:t>
    </w:r>
    <w:r w:rsidR="00E3699B">
      <w:rPr>
        <w:rFonts w:ascii="Times New Roman" w:hAnsi="Times New Roman" w:cs="Times New Roman"/>
        <w:sz w:val="20"/>
        <w:szCs w:val="20"/>
      </w:rPr>
      <w:t>16</w:t>
    </w:r>
    <w:r w:rsidR="00E66DA7">
      <w:rPr>
        <w:rFonts w:ascii="Times New Roman" w:hAnsi="Times New Roman" w:cs="Times New Roman"/>
        <w:sz w:val="20"/>
        <w:szCs w:val="20"/>
      </w:rPr>
      <w:t>07</w:t>
    </w:r>
    <w:r w:rsidR="00F93168">
      <w:rPr>
        <w:rFonts w:ascii="Times New Roman" w:hAnsi="Times New Roman" w:cs="Times New Roman"/>
        <w:sz w:val="20"/>
        <w:szCs w:val="20"/>
      </w:rPr>
      <w:t>20</w:t>
    </w:r>
    <w:r w:rsidRPr="00142469">
      <w:rPr>
        <w:rFonts w:ascii="Times New Roman" w:hAnsi="Times New Roman" w:cs="Times New Roman"/>
        <w:sz w:val="20"/>
        <w:szCs w:val="20"/>
      </w:rPr>
      <w:t>_jaunizv_zemes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F30" w:rsidRDefault="00A44F30" w:rsidP="00142469">
      <w:pPr>
        <w:spacing w:after="0" w:line="240" w:lineRule="auto"/>
      </w:pPr>
      <w:r>
        <w:separator/>
      </w:r>
    </w:p>
  </w:footnote>
  <w:footnote w:type="continuationSeparator" w:id="0">
    <w:p w:rsidR="00A44F30" w:rsidRDefault="00A44F30" w:rsidP="00142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8B7"/>
    <w:multiLevelType w:val="hybridMultilevel"/>
    <w:tmpl w:val="47F601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57F"/>
    <w:multiLevelType w:val="hybridMultilevel"/>
    <w:tmpl w:val="374817A2"/>
    <w:lvl w:ilvl="0" w:tplc="660A07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815571"/>
    <w:multiLevelType w:val="hybridMultilevel"/>
    <w:tmpl w:val="72883D54"/>
    <w:lvl w:ilvl="0" w:tplc="725A50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4678BF"/>
    <w:multiLevelType w:val="hybridMultilevel"/>
    <w:tmpl w:val="9A66A80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4CD"/>
    <w:rsid w:val="00142469"/>
    <w:rsid w:val="00155E18"/>
    <w:rsid w:val="00161C8D"/>
    <w:rsid w:val="001A71E1"/>
    <w:rsid w:val="002726C6"/>
    <w:rsid w:val="003977BC"/>
    <w:rsid w:val="003B0AE4"/>
    <w:rsid w:val="0043353F"/>
    <w:rsid w:val="004B2B64"/>
    <w:rsid w:val="004B78FC"/>
    <w:rsid w:val="006E58EA"/>
    <w:rsid w:val="007535B0"/>
    <w:rsid w:val="00767246"/>
    <w:rsid w:val="00887BE7"/>
    <w:rsid w:val="00984833"/>
    <w:rsid w:val="00A44F30"/>
    <w:rsid w:val="00AD1D8C"/>
    <w:rsid w:val="00BD24BB"/>
    <w:rsid w:val="00BE2CC5"/>
    <w:rsid w:val="00C6715B"/>
    <w:rsid w:val="00C84276"/>
    <w:rsid w:val="00C924CD"/>
    <w:rsid w:val="00CB02DD"/>
    <w:rsid w:val="00CC1751"/>
    <w:rsid w:val="00D92F1A"/>
    <w:rsid w:val="00E3699B"/>
    <w:rsid w:val="00E640C8"/>
    <w:rsid w:val="00E66DA7"/>
    <w:rsid w:val="00F93168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72"/>
        <o:r id="V:Rule2" type="connector" idref="#_x0000_s1105"/>
        <o:r id="V:Rule3" type="connector" idref="#_x0000_s1090"/>
        <o:r id="V:Rule4" type="connector" idref="#_x0000_s1093"/>
        <o:r id="V:Rule5" type="connector" idref="#_x0000_s1109"/>
        <o:r id="V:Rule6" type="connector" idref="#_x0000_s1111"/>
        <o:r id="V:Rule7" type="connector" idref="#_x0000_s1102"/>
        <o:r id="V:Rule8" type="connector" idref="#_x0000_s1081"/>
        <o:r id="V:Rule9" type="connector" idref="#_x0000_s1119"/>
        <o:r id="V:Rule10" type="connector" idref="#_x0000_s1110"/>
        <o:r id="V:Rule11" type="connector" idref="#_x0000_s1086"/>
        <o:r id="V:Rule12" type="connector" idref="#_x0000_s1073"/>
        <o:r id="V:Rule13" type="connector" idref="#_x0000_s1074"/>
        <o:r id="V:Rule14" type="connector" idref="#_x0000_s1106"/>
        <o:r id="V:Rule15" type="connector" idref="#_x0000_s1077"/>
        <o:r id="V:Rule16" type="connector" idref="#_x0000_s1084"/>
        <o:r id="V:Rule17" type="connector" idref="#_x0000_s1088"/>
        <o:r id="V:Rule18" type="connector" idref="#_x0000_s1098"/>
        <o:r id="V:Rule19" type="connector" idref="#_x0000_s1091"/>
        <o:r id="V:Rule20" type="connector" idref="#_x0000_s1094"/>
        <o:r id="V:Rule21" type="connector" idref="#_x0000_s1099"/>
        <o:r id="V:Rule22" type="connector" idref="#_x0000_s1092"/>
        <o:r id="V:Rule23" type="connector" idref="#_x0000_s1113"/>
        <o:r id="V:Rule24" type="connector" idref="#_x0000_s1103"/>
        <o:r id="V:Rule25" type="connector" idref="#_x0000_s1120"/>
        <o:r id="V:Rule26" type="connector" idref="#_x0000_s1078"/>
        <o:r id="V:Rule27" type="connector" idref="#_x0000_s1080"/>
        <o:r id="V:Rule28" type="connector" idref="#_x0000_s1075"/>
        <o:r id="V:Rule29" type="connector" idref="#_x0000_s1071"/>
        <o:r id="V:Rule30" type="connector" idref="#_x0000_s1083"/>
        <o:r id="V:Rule31" type="connector" idref="#_x0000_s1112"/>
        <o:r id="V:Rule32" type="connector" idref="#_x0000_s1116"/>
        <o:r id="V:Rule33" type="connector" idref="#_x0000_s1100"/>
        <o:r id="V:Rule34" type="connector" idref="#_x0000_s1118"/>
        <o:r id="V:Rule35" type="connector" idref="#_x0000_s1104"/>
        <o:r id="V:Rule36" type="connector" idref="#_x0000_s1085"/>
        <o:r id="V:Rule37" type="connector" idref="#_x0000_s1087"/>
        <o:r id="V:Rule38" type="connector" idref="#_x0000_s1114"/>
        <o:r id="V:Rule39" type="connector" idref="#_x0000_s1117"/>
        <o:r id="V:Rule40" type="connector" idref="#_x0000_s1068"/>
        <o:r id="V:Rule41" type="connector" idref="#_x0000_s1121"/>
        <o:r id="V:Rule42" type="connector" idref="#_x0000_s1107"/>
        <o:r id="V:Rule43" type="connector" idref="#_x0000_s1101"/>
        <o:r id="V:Rule44" type="connector" idref="#_x0000_s1097"/>
        <o:r id="V:Rule45" type="connector" idref="#_x0000_s1108"/>
      </o:rules>
    </o:shapelayout>
  </w:shapeDefaults>
  <w:decimalSymbol w:val="."/>
  <w:listSeparator w:val=";"/>
  <w14:docId w14:val="5EE08D9B"/>
  <w15:docId w15:val="{9F275A01-F4D3-418C-A8F8-243ABEB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69"/>
  </w:style>
  <w:style w:type="paragraph" w:styleId="Footer">
    <w:name w:val="footer"/>
    <w:basedOn w:val="Normal"/>
    <w:link w:val="FooterChar"/>
    <w:uiPriority w:val="99"/>
    <w:unhideWhenUsed/>
    <w:rsid w:val="00142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6B84-CEAB-4BC5-9661-3E6CC540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5.pielikums Informatīvajam ziņojumam “Par valsts nekustamā īpašuma Dubultu prospektā 59, Jūrmalā, sakārtošanu un zemes piespiedu nomas attiecību izbeigšanu”</vt:lpstr>
    </vt:vector>
  </TitlesOfParts>
  <Company>LM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Informatīvajam ziņojumam “Par valsts nekustamā īpašuma Dubultu prospektā 59, Jūrmalā, sakārtošanu un zemes piespiedu nomas attiecību izbeigšanu”</dc:title>
  <dc:subject/>
  <dc:creator>Aivis Lapinskis</dc:creator>
  <cp:keywords/>
  <dc:description>Tālr.: 67021566_x000d_
e-pasts: Aivis.Lapinskis@lm.gov.lv</dc:description>
  <cp:lastModifiedBy>Aivis Lapinskis</cp:lastModifiedBy>
  <cp:revision>19</cp:revision>
  <cp:lastPrinted>2020-05-27T13:22:00Z</cp:lastPrinted>
  <dcterms:created xsi:type="dcterms:W3CDTF">2020-02-23T10:45:00Z</dcterms:created>
  <dcterms:modified xsi:type="dcterms:W3CDTF">2020-07-16T08:31:00Z</dcterms:modified>
</cp:coreProperties>
</file>