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57FFA" w:rsidR="00F32249" w:rsidP="00952C86" w:rsidRDefault="00F32249" w14:paraId="328F24B2" w14:textId="77777777">
      <w:pPr>
        <w:snapToGrid w:val="0"/>
        <w:spacing w:after="0"/>
        <w:jc w:val="center"/>
        <w:rPr>
          <w:rFonts w:ascii="Times New Roman" w:hAnsi="Times New Roman" w:eastAsia="Times New Roman" w:cs="Times New Roman"/>
          <w:b/>
          <w:bCs/>
          <w:sz w:val="24"/>
          <w:szCs w:val="24"/>
          <w:lang w:eastAsia="lv-LV"/>
        </w:rPr>
      </w:pPr>
      <w:r w:rsidRPr="00057FFA">
        <w:rPr>
          <w:rFonts w:ascii="Times New Roman" w:hAnsi="Times New Roman" w:eastAsia="Times New Roman" w:cs="Times New Roman"/>
          <w:b/>
          <w:bCs/>
          <w:sz w:val="24"/>
          <w:szCs w:val="24"/>
          <w:lang w:eastAsia="lv-LV"/>
        </w:rPr>
        <w:t>Informatīvais ziņojums</w:t>
      </w:r>
    </w:p>
    <w:p w:rsidRPr="00057FFA" w:rsidR="00F32249" w:rsidP="00952C86" w:rsidRDefault="00F32249" w14:paraId="387F8393" w14:textId="48A7AEF9">
      <w:pPr>
        <w:snapToGrid w:val="0"/>
        <w:spacing w:after="0"/>
        <w:jc w:val="center"/>
        <w:rPr>
          <w:rFonts w:ascii="Times New Roman" w:hAnsi="Times New Roman" w:eastAsia="Times New Roman" w:cs="Times New Roman"/>
          <w:b/>
          <w:bCs/>
          <w:sz w:val="24"/>
          <w:szCs w:val="24"/>
          <w:lang w:eastAsia="lv-LV"/>
        </w:rPr>
      </w:pPr>
      <w:bookmarkStart w:name="_Hlk38876616" w:id="0"/>
      <w:r w:rsidRPr="00057FFA">
        <w:rPr>
          <w:rFonts w:ascii="Times New Roman" w:hAnsi="Times New Roman" w:eastAsia="Times New Roman" w:cs="Times New Roman"/>
          <w:b/>
          <w:bCs/>
          <w:sz w:val="24"/>
          <w:szCs w:val="24"/>
          <w:lang w:eastAsia="lv-LV"/>
        </w:rPr>
        <w:t>“Latvijas nostāja Eiropas Savienības Transporta ministru</w:t>
      </w:r>
      <w:r>
        <w:rPr>
          <w:rFonts w:ascii="Times New Roman" w:hAnsi="Times New Roman" w:eastAsia="Times New Roman" w:cs="Times New Roman"/>
          <w:b/>
          <w:bCs/>
          <w:sz w:val="24"/>
          <w:szCs w:val="24"/>
          <w:lang w:eastAsia="lv-LV"/>
        </w:rPr>
        <w:t xml:space="preserve"> video formāta</w:t>
      </w:r>
      <w:r w:rsidRPr="00057FFA">
        <w:rPr>
          <w:rFonts w:ascii="Times New Roman" w:hAnsi="Times New Roman" w:eastAsia="Times New Roman" w:cs="Times New Roman"/>
          <w:b/>
          <w:bCs/>
          <w:sz w:val="24"/>
          <w:szCs w:val="24"/>
          <w:lang w:eastAsia="lv-LV"/>
        </w:rPr>
        <w:t xml:space="preserve"> padom</w:t>
      </w:r>
      <w:r>
        <w:rPr>
          <w:rFonts w:ascii="Times New Roman" w:hAnsi="Times New Roman" w:eastAsia="Times New Roman" w:cs="Times New Roman"/>
          <w:b/>
          <w:bCs/>
          <w:sz w:val="24"/>
          <w:szCs w:val="24"/>
          <w:lang w:eastAsia="lv-LV"/>
        </w:rPr>
        <w:t>ē</w:t>
      </w:r>
      <w:r w:rsidRPr="00057FFA">
        <w:rPr>
          <w:rFonts w:ascii="Times New Roman" w:hAnsi="Times New Roman" w:eastAsia="Times New Roman" w:cs="Times New Roman"/>
          <w:b/>
          <w:bCs/>
          <w:sz w:val="24"/>
          <w:szCs w:val="24"/>
          <w:lang w:eastAsia="lv-LV"/>
        </w:rPr>
        <w:t xml:space="preserve"> 2020. gada </w:t>
      </w:r>
      <w:r>
        <w:rPr>
          <w:rFonts w:ascii="Times New Roman" w:hAnsi="Times New Roman" w:eastAsia="Times New Roman" w:cs="Times New Roman"/>
          <w:b/>
          <w:bCs/>
          <w:sz w:val="24"/>
          <w:szCs w:val="24"/>
          <w:lang w:eastAsia="lv-LV"/>
        </w:rPr>
        <w:t>28.</w:t>
      </w:r>
      <w:r w:rsidR="009E4DF6">
        <w:rPr>
          <w:rFonts w:ascii="Times New Roman" w:hAnsi="Times New Roman" w:eastAsia="Times New Roman" w:cs="Times New Roman"/>
          <w:b/>
          <w:bCs/>
          <w:sz w:val="24"/>
          <w:szCs w:val="24"/>
          <w:lang w:eastAsia="lv-LV"/>
        </w:rPr>
        <w:t xml:space="preserve"> </w:t>
      </w:r>
      <w:r>
        <w:rPr>
          <w:rFonts w:ascii="Times New Roman" w:hAnsi="Times New Roman" w:eastAsia="Times New Roman" w:cs="Times New Roman"/>
          <w:b/>
          <w:bCs/>
          <w:sz w:val="24"/>
          <w:szCs w:val="24"/>
          <w:lang w:eastAsia="lv-LV"/>
        </w:rPr>
        <w:t>septembr</w:t>
      </w:r>
      <w:r w:rsidR="009E4DF6">
        <w:rPr>
          <w:rFonts w:ascii="Times New Roman" w:hAnsi="Times New Roman" w:eastAsia="Times New Roman" w:cs="Times New Roman"/>
          <w:b/>
          <w:bCs/>
          <w:sz w:val="24"/>
          <w:szCs w:val="24"/>
          <w:lang w:eastAsia="lv-LV"/>
        </w:rPr>
        <w:t>ī</w:t>
      </w:r>
      <w:r w:rsidRPr="00057FFA">
        <w:rPr>
          <w:rFonts w:ascii="Times New Roman" w:hAnsi="Times New Roman" w:eastAsia="Times New Roman" w:cs="Times New Roman"/>
          <w:b/>
          <w:bCs/>
          <w:sz w:val="24"/>
          <w:szCs w:val="24"/>
          <w:lang w:eastAsia="lv-LV"/>
        </w:rPr>
        <w:t>”</w:t>
      </w:r>
    </w:p>
    <w:bookmarkEnd w:id="0"/>
    <w:p w:rsidRPr="00057FFA" w:rsidR="00F32249" w:rsidP="00952C86" w:rsidRDefault="00F32249" w14:paraId="0EE7801D" w14:textId="77777777">
      <w:pPr>
        <w:snapToGrid w:val="0"/>
        <w:spacing w:after="0"/>
        <w:jc w:val="center"/>
        <w:rPr>
          <w:rFonts w:ascii="Times New Roman" w:hAnsi="Times New Roman" w:eastAsia="Times New Roman" w:cs="Times New Roman"/>
          <w:b/>
          <w:bCs/>
          <w:sz w:val="24"/>
          <w:szCs w:val="24"/>
          <w:lang w:eastAsia="lv-LV"/>
        </w:rPr>
      </w:pPr>
    </w:p>
    <w:p w:rsidRPr="00970C06" w:rsidR="00F32249" w:rsidP="00952C86" w:rsidRDefault="00F32249" w14:paraId="00B2EED9" w14:textId="7B184BA6">
      <w:pPr>
        <w:snapToGrid w:val="0"/>
        <w:spacing w:after="0"/>
        <w:ind w:firstLine="720"/>
        <w:jc w:val="both"/>
        <w:rPr>
          <w:rFonts w:ascii="Times New Roman" w:hAnsi="Times New Roman" w:eastAsia="Times New Roman" w:cs="Times New Roman"/>
          <w:sz w:val="24"/>
          <w:szCs w:val="24"/>
          <w:lang w:eastAsia="lv-LV"/>
        </w:rPr>
      </w:pPr>
      <w:r w:rsidRPr="00970C06">
        <w:rPr>
          <w:rFonts w:ascii="Times New Roman" w:hAnsi="Times New Roman" w:eastAsia="Times New Roman" w:cs="Times New Roman"/>
          <w:sz w:val="24"/>
          <w:szCs w:val="24"/>
          <w:lang w:eastAsia="lv-LV"/>
        </w:rPr>
        <w:t>2020. gada 28.</w:t>
      </w:r>
      <w:r w:rsidR="00A72378">
        <w:rPr>
          <w:rFonts w:ascii="Times New Roman" w:hAnsi="Times New Roman" w:eastAsia="Times New Roman" w:cs="Times New Roman"/>
          <w:sz w:val="24"/>
          <w:szCs w:val="24"/>
          <w:lang w:eastAsia="lv-LV"/>
        </w:rPr>
        <w:t xml:space="preserve"> </w:t>
      </w:r>
      <w:r w:rsidRPr="00970C06">
        <w:rPr>
          <w:rFonts w:ascii="Times New Roman" w:hAnsi="Times New Roman" w:eastAsia="Times New Roman" w:cs="Times New Roman"/>
          <w:sz w:val="24"/>
          <w:szCs w:val="24"/>
          <w:lang w:eastAsia="lv-LV"/>
        </w:rPr>
        <w:t>septembrī notiks Eiropas Savienības (turpmāk – ES) Transporta ministru video formāta sanāksme, kuras darba kārtībā ir iekļautas diskusijas par “</w:t>
      </w:r>
      <w:r w:rsidRPr="00970C06">
        <w:rPr>
          <w:rStyle w:val="word"/>
          <w:rFonts w:ascii="Times New Roman" w:hAnsi="Times New Roman" w:cs="Times New Roman"/>
          <w:color w:val="222222"/>
          <w:sz w:val="24"/>
          <w:szCs w:val="24"/>
        </w:rPr>
        <w:t>Kritērijiem</w:t>
      </w:r>
      <w:r w:rsidRPr="00970C06">
        <w:rPr>
          <w:rStyle w:val="phrase"/>
          <w:rFonts w:ascii="Times New Roman" w:hAnsi="Times New Roman" w:cs="Times New Roman"/>
          <w:color w:val="222222"/>
          <w:sz w:val="24"/>
          <w:szCs w:val="24"/>
        </w:rPr>
        <w:t xml:space="preserve"> </w:t>
      </w:r>
      <w:r w:rsidRPr="00970C06">
        <w:rPr>
          <w:rStyle w:val="word"/>
          <w:rFonts w:ascii="Times New Roman" w:hAnsi="Times New Roman" w:cs="Times New Roman"/>
          <w:color w:val="222222"/>
          <w:sz w:val="24"/>
          <w:szCs w:val="24"/>
        </w:rPr>
        <w:t>pandēmijas</w:t>
      </w:r>
      <w:r w:rsidRPr="00970C06">
        <w:rPr>
          <w:rStyle w:val="phrase"/>
          <w:rFonts w:ascii="Times New Roman" w:hAnsi="Times New Roman" w:cs="Times New Roman"/>
          <w:color w:val="222222"/>
          <w:sz w:val="24"/>
          <w:szCs w:val="24"/>
        </w:rPr>
        <w:t xml:space="preserve"> </w:t>
      </w:r>
      <w:r w:rsidRPr="00970C06">
        <w:rPr>
          <w:rStyle w:val="word"/>
          <w:rFonts w:ascii="Times New Roman" w:hAnsi="Times New Roman" w:cs="Times New Roman"/>
          <w:color w:val="222222"/>
          <w:sz w:val="24"/>
          <w:szCs w:val="24"/>
        </w:rPr>
        <w:t>ārkārtas</w:t>
      </w:r>
      <w:r w:rsidRPr="00970C06">
        <w:rPr>
          <w:rStyle w:val="phrase"/>
          <w:rFonts w:ascii="Times New Roman" w:hAnsi="Times New Roman" w:cs="Times New Roman"/>
          <w:color w:val="222222"/>
          <w:sz w:val="24"/>
          <w:szCs w:val="24"/>
        </w:rPr>
        <w:t xml:space="preserve"> </w:t>
      </w:r>
      <w:r w:rsidRPr="00970C06">
        <w:rPr>
          <w:rStyle w:val="word"/>
          <w:rFonts w:ascii="Times New Roman" w:hAnsi="Times New Roman" w:cs="Times New Roman"/>
          <w:color w:val="222222"/>
          <w:sz w:val="24"/>
          <w:szCs w:val="24"/>
        </w:rPr>
        <w:t>rīcības</w:t>
      </w:r>
      <w:r w:rsidRPr="00970C06">
        <w:rPr>
          <w:rStyle w:val="phrase"/>
          <w:rFonts w:ascii="Times New Roman" w:hAnsi="Times New Roman" w:cs="Times New Roman"/>
          <w:color w:val="222222"/>
          <w:sz w:val="24"/>
          <w:szCs w:val="24"/>
        </w:rPr>
        <w:t xml:space="preserve"> </w:t>
      </w:r>
      <w:r w:rsidRPr="00970C06">
        <w:rPr>
          <w:rStyle w:val="word"/>
          <w:rFonts w:ascii="Times New Roman" w:hAnsi="Times New Roman" w:cs="Times New Roman"/>
          <w:color w:val="222222"/>
          <w:sz w:val="24"/>
          <w:szCs w:val="24"/>
        </w:rPr>
        <w:t>plānam</w:t>
      </w:r>
      <w:r w:rsidRPr="00970C06">
        <w:rPr>
          <w:rStyle w:val="phrase"/>
          <w:rFonts w:ascii="Times New Roman" w:hAnsi="Times New Roman" w:cs="Times New Roman"/>
          <w:color w:val="222222"/>
          <w:sz w:val="24"/>
          <w:szCs w:val="24"/>
        </w:rPr>
        <w:t xml:space="preserve"> </w:t>
      </w:r>
      <w:r w:rsidRPr="00970C06">
        <w:rPr>
          <w:rStyle w:val="word"/>
          <w:rFonts w:ascii="Times New Roman" w:hAnsi="Times New Roman" w:cs="Times New Roman"/>
          <w:color w:val="222222"/>
          <w:sz w:val="24"/>
          <w:szCs w:val="24"/>
        </w:rPr>
        <w:t>Eiropas</w:t>
      </w:r>
      <w:r w:rsidRPr="00970C06">
        <w:rPr>
          <w:rStyle w:val="phrase"/>
          <w:rFonts w:ascii="Times New Roman" w:hAnsi="Times New Roman" w:cs="Times New Roman"/>
          <w:color w:val="222222"/>
          <w:sz w:val="24"/>
          <w:szCs w:val="24"/>
        </w:rPr>
        <w:t xml:space="preserve"> </w:t>
      </w:r>
      <w:r w:rsidRPr="00970C06">
        <w:rPr>
          <w:rStyle w:val="word"/>
          <w:rFonts w:ascii="Times New Roman" w:hAnsi="Times New Roman" w:cs="Times New Roman"/>
          <w:color w:val="222222"/>
          <w:sz w:val="24"/>
          <w:szCs w:val="24"/>
        </w:rPr>
        <w:t>kravu</w:t>
      </w:r>
      <w:r w:rsidRPr="00970C06">
        <w:rPr>
          <w:rStyle w:val="phrase"/>
          <w:rFonts w:ascii="Times New Roman" w:hAnsi="Times New Roman" w:cs="Times New Roman"/>
          <w:color w:val="222222"/>
          <w:sz w:val="24"/>
          <w:szCs w:val="24"/>
        </w:rPr>
        <w:t xml:space="preserve"> </w:t>
      </w:r>
      <w:r w:rsidRPr="00970C06">
        <w:rPr>
          <w:rStyle w:val="word"/>
          <w:rFonts w:ascii="Times New Roman" w:hAnsi="Times New Roman" w:cs="Times New Roman"/>
          <w:color w:val="222222"/>
          <w:sz w:val="24"/>
          <w:szCs w:val="24"/>
        </w:rPr>
        <w:t>pārvadājumu</w:t>
      </w:r>
      <w:r w:rsidRPr="00970C06">
        <w:rPr>
          <w:rStyle w:val="phrase"/>
          <w:rFonts w:ascii="Times New Roman" w:hAnsi="Times New Roman" w:cs="Times New Roman"/>
          <w:color w:val="222222"/>
          <w:sz w:val="24"/>
          <w:szCs w:val="24"/>
        </w:rPr>
        <w:t xml:space="preserve"> </w:t>
      </w:r>
      <w:r w:rsidRPr="00970C06">
        <w:rPr>
          <w:rStyle w:val="word"/>
          <w:rFonts w:ascii="Times New Roman" w:hAnsi="Times New Roman" w:cs="Times New Roman"/>
          <w:color w:val="222222"/>
          <w:sz w:val="24"/>
          <w:szCs w:val="24"/>
        </w:rPr>
        <w:t>nozarē”.</w:t>
      </w:r>
    </w:p>
    <w:p w:rsidR="00970C06" w:rsidP="00952C86" w:rsidRDefault="0027355A" w14:paraId="296E3EB4" w14:textId="2DAD4888">
      <w:pPr>
        <w:spacing w:before="120" w:after="120"/>
        <w:ind w:firstLine="720"/>
        <w:jc w:val="both"/>
        <w:rPr>
          <w:rFonts w:ascii="Times New Roman" w:hAnsi="Times New Roman" w:cs="Times New Roman"/>
          <w:sz w:val="24"/>
          <w:szCs w:val="24"/>
        </w:rPr>
      </w:pPr>
      <w:r w:rsidRPr="00970C06">
        <w:rPr>
          <w:rFonts w:ascii="Times New Roman" w:hAnsi="Times New Roman" w:cs="Times New Roman"/>
          <w:sz w:val="24"/>
          <w:szCs w:val="24"/>
        </w:rPr>
        <w:t>Vācijas Prezidentūra diskusiju strukturēs koncentrējoties uz kravu sektoru. Lai novērstu, ka pandēmija apdraud transportu un loģistiku nepienācīgas sagatavošanās dēļ, ministri tiks aicināti dalīties ar priekšlikumiem un idejām konkrētiem pasākumiem. Vienlaikus diskusiju jautājumi pagaidām nav pieejami</w:t>
      </w:r>
      <w:r w:rsidR="00A72378">
        <w:rPr>
          <w:rFonts w:ascii="Times New Roman" w:hAnsi="Times New Roman" w:cs="Times New Roman"/>
          <w:sz w:val="24"/>
          <w:szCs w:val="24"/>
        </w:rPr>
        <w:t>,</w:t>
      </w:r>
      <w:r w:rsidRPr="00970C06">
        <w:rPr>
          <w:rFonts w:ascii="Times New Roman" w:hAnsi="Times New Roman" w:cs="Times New Roman"/>
          <w:sz w:val="24"/>
          <w:szCs w:val="24"/>
        </w:rPr>
        <w:t xml:space="preserve"> un tie tiek gatavoti uz 2020. gada 23. septembra COREPE</w:t>
      </w:r>
      <w:r w:rsidR="00A72378">
        <w:rPr>
          <w:rFonts w:ascii="Times New Roman" w:hAnsi="Times New Roman" w:cs="Times New Roman"/>
          <w:sz w:val="24"/>
          <w:szCs w:val="24"/>
        </w:rPr>
        <w:t>R</w:t>
      </w:r>
      <w:r w:rsidRPr="00970C06">
        <w:rPr>
          <w:rFonts w:ascii="Times New Roman" w:hAnsi="Times New Roman" w:cs="Times New Roman"/>
          <w:sz w:val="24"/>
          <w:szCs w:val="24"/>
        </w:rPr>
        <w:t xml:space="preserve"> sanāksmi, kurā notiks gatavošanās Transporta ministru padomei. </w:t>
      </w:r>
    </w:p>
    <w:p w:rsidRPr="00970C06" w:rsidR="0027355A" w:rsidP="00952C86" w:rsidRDefault="0027355A" w14:paraId="6A05D624" w14:textId="5A22CB32">
      <w:pPr>
        <w:spacing w:before="120" w:after="120"/>
        <w:ind w:firstLine="720"/>
        <w:jc w:val="both"/>
        <w:rPr>
          <w:rStyle w:val="word"/>
          <w:rFonts w:ascii="Times New Roman" w:hAnsi="Times New Roman" w:cs="Times New Roman"/>
          <w:color w:val="222222"/>
          <w:sz w:val="24"/>
          <w:szCs w:val="24"/>
        </w:rPr>
      </w:pPr>
      <w:r w:rsidRPr="00970C06">
        <w:rPr>
          <w:rFonts w:ascii="Times New Roman" w:hAnsi="Times New Roman" w:cs="Times New Roman"/>
          <w:sz w:val="24"/>
          <w:szCs w:val="24"/>
        </w:rPr>
        <w:t xml:space="preserve">Paralēli Padomes Starpnozaru jautājumu darba grupā notiek darbs pie Vācijas Prezidentūras sagatavotajiem Padomes secinājumiem par </w:t>
      </w:r>
      <w:r w:rsidRPr="00970C06">
        <w:rPr>
          <w:rStyle w:val="word"/>
          <w:rFonts w:ascii="Times New Roman" w:hAnsi="Times New Roman" w:cs="Times New Roman"/>
          <w:color w:val="222222"/>
          <w:sz w:val="24"/>
          <w:szCs w:val="24"/>
        </w:rPr>
        <w:t>politikas</w:t>
      </w:r>
      <w:r w:rsidRPr="00970C06">
        <w:rPr>
          <w:rStyle w:val="phrase"/>
          <w:rFonts w:ascii="Times New Roman" w:hAnsi="Times New Roman" w:cs="Times New Roman"/>
          <w:color w:val="222222"/>
          <w:sz w:val="24"/>
          <w:szCs w:val="24"/>
        </w:rPr>
        <w:t xml:space="preserve"> </w:t>
      </w:r>
      <w:r w:rsidRPr="00970C06">
        <w:rPr>
          <w:rStyle w:val="word"/>
          <w:rFonts w:ascii="Times New Roman" w:hAnsi="Times New Roman" w:cs="Times New Roman"/>
          <w:color w:val="222222"/>
          <w:sz w:val="24"/>
          <w:szCs w:val="24"/>
        </w:rPr>
        <w:t>apsvērumiem</w:t>
      </w:r>
      <w:r w:rsidRPr="00970C06">
        <w:rPr>
          <w:rStyle w:val="phrase"/>
          <w:rFonts w:ascii="Times New Roman" w:hAnsi="Times New Roman" w:cs="Times New Roman"/>
          <w:color w:val="222222"/>
          <w:sz w:val="24"/>
          <w:szCs w:val="24"/>
        </w:rPr>
        <w:t xml:space="preserve"> </w:t>
      </w:r>
      <w:r w:rsidRPr="00970C06">
        <w:rPr>
          <w:rStyle w:val="word"/>
          <w:rFonts w:ascii="Times New Roman" w:hAnsi="Times New Roman" w:cs="Times New Roman"/>
          <w:color w:val="222222"/>
          <w:sz w:val="24"/>
          <w:szCs w:val="24"/>
        </w:rPr>
        <w:t>pandēmijas</w:t>
      </w:r>
      <w:r w:rsidRPr="00970C06">
        <w:rPr>
          <w:rStyle w:val="phrase"/>
          <w:rFonts w:ascii="Times New Roman" w:hAnsi="Times New Roman" w:cs="Times New Roman"/>
          <w:color w:val="222222"/>
          <w:sz w:val="24"/>
          <w:szCs w:val="24"/>
        </w:rPr>
        <w:t xml:space="preserve"> </w:t>
      </w:r>
      <w:r w:rsidRPr="00970C06">
        <w:rPr>
          <w:rStyle w:val="word"/>
          <w:rFonts w:ascii="Times New Roman" w:hAnsi="Times New Roman" w:cs="Times New Roman"/>
          <w:color w:val="222222"/>
          <w:sz w:val="24"/>
          <w:szCs w:val="24"/>
        </w:rPr>
        <w:t>un</w:t>
      </w:r>
      <w:r w:rsidRPr="00970C06">
        <w:rPr>
          <w:rStyle w:val="phrase"/>
          <w:rFonts w:ascii="Times New Roman" w:hAnsi="Times New Roman" w:cs="Times New Roman"/>
          <w:color w:val="222222"/>
          <w:sz w:val="24"/>
          <w:szCs w:val="24"/>
        </w:rPr>
        <w:t xml:space="preserve"> </w:t>
      </w:r>
      <w:r w:rsidRPr="00970C06">
        <w:rPr>
          <w:rStyle w:val="word"/>
          <w:rFonts w:ascii="Times New Roman" w:hAnsi="Times New Roman" w:cs="Times New Roman"/>
          <w:color w:val="222222"/>
          <w:sz w:val="24"/>
          <w:szCs w:val="24"/>
        </w:rPr>
        <w:t>krīzes</w:t>
      </w:r>
      <w:r w:rsidRPr="00970C06">
        <w:rPr>
          <w:rStyle w:val="phrase"/>
          <w:rFonts w:ascii="Times New Roman" w:hAnsi="Times New Roman" w:cs="Times New Roman"/>
          <w:color w:val="222222"/>
          <w:sz w:val="24"/>
          <w:szCs w:val="24"/>
        </w:rPr>
        <w:t xml:space="preserve"> </w:t>
      </w:r>
      <w:r w:rsidRPr="00970C06">
        <w:rPr>
          <w:rStyle w:val="word"/>
          <w:rFonts w:ascii="Times New Roman" w:hAnsi="Times New Roman" w:cs="Times New Roman"/>
          <w:color w:val="222222"/>
          <w:sz w:val="24"/>
          <w:szCs w:val="24"/>
        </w:rPr>
        <w:t>ārkārtas</w:t>
      </w:r>
      <w:r w:rsidRPr="00970C06">
        <w:rPr>
          <w:rStyle w:val="phrase"/>
          <w:rFonts w:ascii="Times New Roman" w:hAnsi="Times New Roman" w:cs="Times New Roman"/>
          <w:color w:val="222222"/>
          <w:sz w:val="24"/>
          <w:szCs w:val="24"/>
        </w:rPr>
        <w:t xml:space="preserve"> </w:t>
      </w:r>
      <w:r w:rsidRPr="00970C06">
        <w:rPr>
          <w:rStyle w:val="word"/>
          <w:rFonts w:ascii="Times New Roman" w:hAnsi="Times New Roman" w:cs="Times New Roman"/>
          <w:color w:val="222222"/>
          <w:sz w:val="24"/>
          <w:szCs w:val="24"/>
        </w:rPr>
        <w:t>rīcības</w:t>
      </w:r>
      <w:r w:rsidRPr="00970C06">
        <w:rPr>
          <w:rStyle w:val="phrase"/>
          <w:rFonts w:ascii="Times New Roman" w:hAnsi="Times New Roman" w:cs="Times New Roman"/>
          <w:color w:val="222222"/>
          <w:sz w:val="24"/>
          <w:szCs w:val="24"/>
        </w:rPr>
        <w:t xml:space="preserve"> </w:t>
      </w:r>
      <w:r w:rsidRPr="00970C06">
        <w:rPr>
          <w:rStyle w:val="word"/>
          <w:rFonts w:ascii="Times New Roman" w:hAnsi="Times New Roman" w:cs="Times New Roman"/>
          <w:color w:val="222222"/>
          <w:sz w:val="24"/>
          <w:szCs w:val="24"/>
        </w:rPr>
        <w:t>plānam</w:t>
      </w:r>
      <w:r w:rsidRPr="00970C06">
        <w:rPr>
          <w:rStyle w:val="phrase"/>
          <w:rFonts w:ascii="Times New Roman" w:hAnsi="Times New Roman" w:cs="Times New Roman"/>
          <w:color w:val="222222"/>
          <w:sz w:val="24"/>
          <w:szCs w:val="24"/>
        </w:rPr>
        <w:t xml:space="preserve"> </w:t>
      </w:r>
      <w:r w:rsidRPr="00970C06">
        <w:rPr>
          <w:rStyle w:val="word"/>
          <w:rFonts w:ascii="Times New Roman" w:hAnsi="Times New Roman" w:cs="Times New Roman"/>
          <w:color w:val="222222"/>
          <w:sz w:val="24"/>
          <w:szCs w:val="24"/>
        </w:rPr>
        <w:t>Eiropas</w:t>
      </w:r>
      <w:r w:rsidRPr="00970C06">
        <w:rPr>
          <w:rStyle w:val="phrase"/>
          <w:rFonts w:ascii="Times New Roman" w:hAnsi="Times New Roman" w:cs="Times New Roman"/>
          <w:color w:val="222222"/>
          <w:sz w:val="24"/>
          <w:szCs w:val="24"/>
        </w:rPr>
        <w:t xml:space="preserve"> </w:t>
      </w:r>
      <w:r w:rsidRPr="00970C06">
        <w:rPr>
          <w:rStyle w:val="word"/>
          <w:rFonts w:ascii="Times New Roman" w:hAnsi="Times New Roman" w:cs="Times New Roman"/>
          <w:color w:val="222222"/>
          <w:sz w:val="24"/>
          <w:szCs w:val="24"/>
        </w:rPr>
        <w:t>kravu</w:t>
      </w:r>
      <w:r w:rsidRPr="00970C06">
        <w:rPr>
          <w:rStyle w:val="phrase"/>
          <w:rFonts w:ascii="Times New Roman" w:hAnsi="Times New Roman" w:cs="Times New Roman"/>
          <w:color w:val="222222"/>
          <w:sz w:val="24"/>
          <w:szCs w:val="24"/>
        </w:rPr>
        <w:t xml:space="preserve"> </w:t>
      </w:r>
      <w:r w:rsidRPr="00970C06">
        <w:rPr>
          <w:rStyle w:val="word"/>
          <w:rFonts w:ascii="Times New Roman" w:hAnsi="Times New Roman" w:cs="Times New Roman"/>
          <w:color w:val="222222"/>
          <w:sz w:val="24"/>
          <w:szCs w:val="24"/>
        </w:rPr>
        <w:t>pārvadājumu</w:t>
      </w:r>
      <w:r w:rsidRPr="00970C06">
        <w:rPr>
          <w:rStyle w:val="phrase"/>
          <w:rFonts w:ascii="Times New Roman" w:hAnsi="Times New Roman" w:cs="Times New Roman"/>
          <w:color w:val="222222"/>
          <w:sz w:val="24"/>
          <w:szCs w:val="24"/>
        </w:rPr>
        <w:t xml:space="preserve"> </w:t>
      </w:r>
      <w:r w:rsidRPr="00970C06">
        <w:rPr>
          <w:rStyle w:val="word"/>
          <w:rFonts w:ascii="Times New Roman" w:hAnsi="Times New Roman" w:cs="Times New Roman"/>
          <w:color w:val="222222"/>
          <w:sz w:val="24"/>
          <w:szCs w:val="24"/>
        </w:rPr>
        <w:t>nozarē, kas uzsver, ka pārrobežu kravu pārvadājumiem krīzes situācija</w:t>
      </w:r>
      <w:r w:rsidR="00A72378">
        <w:rPr>
          <w:rStyle w:val="word"/>
          <w:rFonts w:ascii="Times New Roman" w:hAnsi="Times New Roman" w:cs="Times New Roman"/>
          <w:color w:val="222222"/>
          <w:sz w:val="24"/>
          <w:szCs w:val="24"/>
        </w:rPr>
        <w:t>,</w:t>
      </w:r>
      <w:r w:rsidRPr="00970C06">
        <w:rPr>
          <w:rStyle w:val="word"/>
          <w:rFonts w:ascii="Times New Roman" w:hAnsi="Times New Roman" w:cs="Times New Roman"/>
          <w:color w:val="222222"/>
          <w:sz w:val="24"/>
          <w:szCs w:val="24"/>
        </w:rPr>
        <w:t xml:space="preserve"> īpaši kā to pierādīja COVID-19, ir jānotiek plūstoši un efektīvi, bez papildus kavēšanās un šķēršļiem, lai nodrošinātu būtisko kravu apriti. Līdz ar to ir jārada apstākļi, lai preču plūsmai netiktu radīti nekādi ierobežojumi pat tajos gadījumos, kad tiek slēgtas valstu robežas.</w:t>
      </w:r>
    </w:p>
    <w:p w:rsidRPr="00970C06" w:rsidR="0027355A" w:rsidP="00952C86" w:rsidRDefault="0027355A" w14:paraId="1BAAD589" w14:textId="5F384B24">
      <w:pPr>
        <w:spacing w:before="120" w:after="120"/>
        <w:ind w:firstLine="720"/>
        <w:jc w:val="both"/>
        <w:rPr>
          <w:rFonts w:ascii="Times New Roman" w:hAnsi="Times New Roman" w:cs="Times New Roman"/>
          <w:color w:val="222222"/>
          <w:sz w:val="24"/>
          <w:szCs w:val="24"/>
        </w:rPr>
      </w:pPr>
      <w:r w:rsidRPr="00970C06">
        <w:rPr>
          <w:rFonts w:ascii="Times New Roman" w:hAnsi="Times New Roman" w:cs="Times New Roman"/>
          <w:color w:val="222222"/>
          <w:sz w:val="24"/>
          <w:szCs w:val="24"/>
        </w:rPr>
        <w:t xml:space="preserve">Līdz ar to ir nepieciešama ātra un efektīva informācijas aprite starp dalībvalstīm un  Eiropas Komisiju, </w:t>
      </w:r>
      <w:r w:rsidR="00A72378">
        <w:rPr>
          <w:rFonts w:ascii="Times New Roman" w:hAnsi="Times New Roman" w:cs="Times New Roman"/>
          <w:color w:val="222222"/>
          <w:sz w:val="24"/>
          <w:szCs w:val="24"/>
        </w:rPr>
        <w:t>attiecīgi</w:t>
      </w:r>
      <w:r w:rsidRPr="00970C06">
        <w:rPr>
          <w:rFonts w:ascii="Times New Roman" w:hAnsi="Times New Roman" w:cs="Times New Roman"/>
          <w:color w:val="222222"/>
          <w:sz w:val="24"/>
          <w:szCs w:val="24"/>
        </w:rPr>
        <w:t xml:space="preserve"> šobrīd izveidotas kontaktpunkts ir jāsaglabā. Tāpat tiek uzsvērta cieša sadarbība</w:t>
      </w:r>
      <w:r w:rsidRPr="00970C06" w:rsidR="00970C06">
        <w:rPr>
          <w:rFonts w:ascii="Times New Roman" w:hAnsi="Times New Roman" w:cs="Times New Roman"/>
          <w:color w:val="222222"/>
          <w:sz w:val="24"/>
          <w:szCs w:val="24"/>
        </w:rPr>
        <w:t xml:space="preserve"> Integrētās politiskās krīzes reaģēšanas mehānisma (</w:t>
      </w:r>
      <w:r w:rsidRPr="00970C06">
        <w:rPr>
          <w:rFonts w:ascii="Times New Roman" w:hAnsi="Times New Roman" w:cs="Times New Roman"/>
          <w:color w:val="222222"/>
          <w:sz w:val="24"/>
          <w:szCs w:val="24"/>
        </w:rPr>
        <w:t>IPCR</w:t>
      </w:r>
      <w:r w:rsidRPr="00970C06" w:rsidR="00970C06">
        <w:rPr>
          <w:rFonts w:ascii="Times New Roman" w:hAnsi="Times New Roman" w:cs="Times New Roman"/>
          <w:color w:val="222222"/>
          <w:sz w:val="24"/>
          <w:szCs w:val="24"/>
        </w:rPr>
        <w:t>)</w:t>
      </w:r>
      <w:r w:rsidRPr="00970C06">
        <w:rPr>
          <w:rFonts w:ascii="Times New Roman" w:hAnsi="Times New Roman" w:cs="Times New Roman"/>
          <w:color w:val="222222"/>
          <w:sz w:val="24"/>
          <w:szCs w:val="24"/>
        </w:rPr>
        <w:t xml:space="preserve"> ietvaros</w:t>
      </w:r>
      <w:r w:rsidR="00A72378">
        <w:rPr>
          <w:rFonts w:ascii="Times New Roman" w:hAnsi="Times New Roman" w:cs="Times New Roman"/>
          <w:color w:val="222222"/>
          <w:sz w:val="24"/>
          <w:szCs w:val="24"/>
        </w:rPr>
        <w:t>.</w:t>
      </w:r>
      <w:r w:rsidRPr="00970C06">
        <w:rPr>
          <w:rFonts w:ascii="Times New Roman" w:hAnsi="Times New Roman" w:cs="Times New Roman"/>
          <w:color w:val="222222"/>
          <w:sz w:val="24"/>
          <w:szCs w:val="24"/>
        </w:rPr>
        <w:t xml:space="preserve"> </w:t>
      </w:r>
    </w:p>
    <w:p w:rsidR="00970C06" w:rsidP="00952C86" w:rsidRDefault="00970C06" w14:paraId="2861B63F" w14:textId="6465FB60">
      <w:pPr>
        <w:spacing w:before="120" w:after="120"/>
        <w:ind w:firstLine="720"/>
        <w:jc w:val="both"/>
        <w:rPr>
          <w:rFonts w:ascii="Times New Roman" w:hAnsi="Times New Roman" w:cs="Times New Roman"/>
          <w:color w:val="222222"/>
          <w:sz w:val="24"/>
          <w:szCs w:val="24"/>
        </w:rPr>
      </w:pPr>
      <w:r w:rsidRPr="00970C06">
        <w:rPr>
          <w:rFonts w:ascii="Times New Roman" w:hAnsi="Times New Roman" w:cs="Times New Roman"/>
          <w:color w:val="222222"/>
          <w:sz w:val="24"/>
          <w:szCs w:val="24"/>
        </w:rPr>
        <w:t>Eiropas Komisija tiek</w:t>
      </w:r>
      <w:r w:rsidR="005625B4">
        <w:rPr>
          <w:rFonts w:ascii="Times New Roman" w:hAnsi="Times New Roman" w:cs="Times New Roman"/>
          <w:color w:val="222222"/>
          <w:sz w:val="24"/>
          <w:szCs w:val="24"/>
        </w:rPr>
        <w:t xml:space="preserve"> arī</w:t>
      </w:r>
      <w:r w:rsidRPr="00970C06">
        <w:rPr>
          <w:rFonts w:ascii="Times New Roman" w:hAnsi="Times New Roman" w:cs="Times New Roman"/>
          <w:color w:val="222222"/>
          <w:sz w:val="24"/>
          <w:szCs w:val="24"/>
        </w:rPr>
        <w:t xml:space="preserve"> aicināta izvērtēt iespēju izstrādāt pandēmijas un krīzes ārkārtas plānu transporta sektoram, iekļaujot tajā pasākumus, lai nodrošinātu koordināciju ES līmenī un konkrētu vadlīniju apstiprināšanu. Šim plānam būtu jākoncentrējas uz pārrobežu kravu pārvadājumiem, t.sk.</w:t>
      </w:r>
      <w:r w:rsidR="005625B4">
        <w:rPr>
          <w:rFonts w:ascii="Times New Roman" w:hAnsi="Times New Roman" w:cs="Times New Roman"/>
          <w:color w:val="222222"/>
          <w:sz w:val="24"/>
          <w:szCs w:val="24"/>
        </w:rPr>
        <w:t>,</w:t>
      </w:r>
      <w:r w:rsidRPr="00970C06">
        <w:rPr>
          <w:rFonts w:ascii="Times New Roman" w:hAnsi="Times New Roman" w:cs="Times New Roman"/>
          <w:color w:val="222222"/>
          <w:sz w:val="24"/>
          <w:szCs w:val="24"/>
        </w:rPr>
        <w:t xml:space="preserve"> darbinieku aizsardzību, būtisko kravu pārvadājumu tīkla definēšan</w:t>
      </w:r>
      <w:r w:rsidR="005625B4">
        <w:rPr>
          <w:rFonts w:ascii="Times New Roman" w:hAnsi="Times New Roman" w:cs="Times New Roman"/>
          <w:color w:val="222222"/>
          <w:sz w:val="24"/>
          <w:szCs w:val="24"/>
        </w:rPr>
        <w:t>u</w:t>
      </w:r>
      <w:r w:rsidRPr="00970C06">
        <w:rPr>
          <w:rFonts w:ascii="Times New Roman" w:hAnsi="Times New Roman" w:cs="Times New Roman"/>
          <w:color w:val="222222"/>
          <w:sz w:val="24"/>
          <w:szCs w:val="24"/>
        </w:rPr>
        <w:t xml:space="preserve"> utt.</w:t>
      </w:r>
      <w:r>
        <w:rPr>
          <w:rFonts w:ascii="Times New Roman" w:hAnsi="Times New Roman" w:cs="Times New Roman"/>
          <w:color w:val="222222"/>
          <w:sz w:val="24"/>
          <w:szCs w:val="24"/>
        </w:rPr>
        <w:t xml:space="preserve"> </w:t>
      </w:r>
    </w:p>
    <w:p w:rsidRPr="00F32249" w:rsidR="00F32249" w:rsidP="00952C86" w:rsidRDefault="00F32249" w14:paraId="2CD02C3B" w14:textId="77777777">
      <w:pPr>
        <w:snapToGrid w:val="0"/>
        <w:spacing w:after="0"/>
        <w:ind w:firstLine="720"/>
        <w:jc w:val="both"/>
        <w:rPr>
          <w:rFonts w:ascii="Times New Roman" w:hAnsi="Times New Roman" w:eastAsia="Times New Roman" w:cs="Times New Roman"/>
          <w:sz w:val="24"/>
          <w:szCs w:val="24"/>
          <w:lang w:eastAsia="lv-LV"/>
        </w:rPr>
      </w:pPr>
    </w:p>
    <w:p w:rsidRPr="00F32249" w:rsidR="00F32249" w:rsidP="00952C86" w:rsidRDefault="00F32249" w14:paraId="69D9C4C1" w14:textId="77777777">
      <w:pPr>
        <w:autoSpaceDE w:val="0"/>
        <w:autoSpaceDN w:val="0"/>
        <w:adjustRightInd w:val="0"/>
        <w:spacing w:after="0"/>
        <w:ind w:firstLine="720"/>
        <w:jc w:val="both"/>
        <w:rPr>
          <w:rFonts w:ascii="Times New Roman" w:hAnsi="Times New Roman" w:cs="Times New Roman"/>
          <w:b/>
          <w:bCs/>
          <w:color w:val="000000"/>
          <w:sz w:val="24"/>
          <w:szCs w:val="24"/>
        </w:rPr>
      </w:pPr>
      <w:r w:rsidRPr="00F32249">
        <w:rPr>
          <w:rFonts w:ascii="Times New Roman" w:hAnsi="Times New Roman" w:cs="Times New Roman"/>
          <w:b/>
          <w:bCs/>
          <w:color w:val="000000"/>
          <w:sz w:val="24"/>
          <w:szCs w:val="24"/>
        </w:rPr>
        <w:t>Latvijas nostāja:</w:t>
      </w:r>
    </w:p>
    <w:p w:rsidRPr="00F32249" w:rsidR="00F32249" w:rsidP="00952C86" w:rsidRDefault="00F32249" w14:paraId="625E111A" w14:textId="77777777">
      <w:pPr>
        <w:autoSpaceDE w:val="0"/>
        <w:autoSpaceDN w:val="0"/>
        <w:adjustRightInd w:val="0"/>
        <w:spacing w:after="0"/>
        <w:jc w:val="both"/>
        <w:rPr>
          <w:rFonts w:ascii="Times New Roman" w:hAnsi="Times New Roman" w:cs="Times New Roman"/>
          <w:color w:val="000000"/>
          <w:sz w:val="24"/>
          <w:szCs w:val="24"/>
        </w:rPr>
      </w:pPr>
      <w:r w:rsidRPr="00F32249">
        <w:rPr>
          <w:rFonts w:ascii="Times New Roman" w:hAnsi="Times New Roman" w:cs="Times New Roman"/>
          <w:color w:val="000000"/>
          <w:sz w:val="24"/>
          <w:szCs w:val="24"/>
        </w:rPr>
        <w:tab/>
      </w:r>
    </w:p>
    <w:p w:rsidR="00970C06" w:rsidP="00952C86" w:rsidRDefault="00970C06" w14:paraId="7D981380" w14:textId="16CD32DC">
      <w:pPr>
        <w:pStyle w:val="Default"/>
        <w:spacing w:after="240" w:line="276" w:lineRule="auto"/>
        <w:ind w:firstLine="720"/>
        <w:jc w:val="both"/>
      </w:pPr>
      <w:r>
        <w:t xml:space="preserve">Eiropas Komisijas izstrādātās Zaļo joslu </w:t>
      </w:r>
      <w:r w:rsidRPr="001666E8">
        <w:t>vadlīni</w:t>
      </w:r>
      <w:r>
        <w:t>jas, kā arī vadlīnijas</w:t>
      </w:r>
      <w:r w:rsidRPr="001666E8">
        <w:t xml:space="preserve"> par transporta pakalpojumu un </w:t>
      </w:r>
      <w:proofErr w:type="spellStart"/>
      <w:r w:rsidRPr="001666E8">
        <w:t>savienotības</w:t>
      </w:r>
      <w:proofErr w:type="spellEnd"/>
      <w:r w:rsidRPr="001666E8">
        <w:t xml:space="preserve"> pakāpenisku atjaunošanu, kas sniedz</w:t>
      </w:r>
      <w:r w:rsidR="00635E35">
        <w:t>a</w:t>
      </w:r>
      <w:r w:rsidRPr="001666E8">
        <w:t xml:space="preserve"> ieteikumus pakāpeniskai transporta savienojumu atjaunošanai, īpaši pārrobežu griezumā, kā arī ieteikumus dalībvalstīm un pakalpojuma sniedzējiem</w:t>
      </w:r>
      <w:r w:rsidR="00635E35">
        <w:t xml:space="preserve"> bija </w:t>
      </w:r>
      <w:r>
        <w:t>pamats koordinētai pieejai, vienlaikus ļauj dalībvalstu rīcības brīvību, ņemot vērā epidemioloģisko situāciju, transporta pakalpojumu organizēšanu</w:t>
      </w:r>
      <w:r w:rsidR="00252005">
        <w:t xml:space="preserve">, kā arī dokumenta </w:t>
      </w:r>
      <w:r>
        <w:t>papildinoš</w:t>
      </w:r>
      <w:r w:rsidR="00252005">
        <w:t>o</w:t>
      </w:r>
      <w:r>
        <w:t xml:space="preserve"> </w:t>
      </w:r>
      <w:r w:rsidR="00252005">
        <w:t xml:space="preserve">raksturu iepretim </w:t>
      </w:r>
      <w:r>
        <w:t xml:space="preserve">nacionālā līmeņa pasākumiem. Vienlaikus ir jāsecina, ka diskusiju gaitā par vairākiem ar COVID-19 saistītajiem grozījumiem ES tiesību aktos, kā arī </w:t>
      </w:r>
      <w:r w:rsidR="00952C86">
        <w:lastRenderedPageBreak/>
        <w:t xml:space="preserve">Eiropas </w:t>
      </w:r>
      <w:r>
        <w:t xml:space="preserve">Komisijas vadlīniju piemērošanā iezīmējās situācija, ka COVID-19 valstis ir </w:t>
      </w:r>
      <w:proofErr w:type="spellStart"/>
      <w:r>
        <w:t>skāris</w:t>
      </w:r>
      <w:proofErr w:type="spellEnd"/>
      <w:r>
        <w:t xml:space="preserve"> dažādi</w:t>
      </w:r>
      <w:r w:rsidR="00952C86">
        <w:t>, tāpēc</w:t>
      </w:r>
      <w:r>
        <w:t xml:space="preserve"> vēlmes un vajadzības atšķiras, tomēr vienojošais elements ir ātra un skaidra rīcība ne tikai nacionālajā, bet arī ES griezumā. </w:t>
      </w:r>
      <w:r w:rsidR="00952C86">
        <w:t>Ir</w:t>
      </w:r>
      <w:r>
        <w:t xml:space="preserve"> būtiski, ka transporta sektors ne tikai nacionālajā, bet arī ES līmenī ir gatavs ātrai un koordinētai rīcībai un šis aspekts b</w:t>
      </w:r>
      <w:r w:rsidR="00952C86">
        <w:t>ija</w:t>
      </w:r>
      <w:r>
        <w:t xml:space="preserve"> tas, kas </w:t>
      </w:r>
      <w:r w:rsidR="00952C86">
        <w:t xml:space="preserve">iepriekš </w:t>
      </w:r>
      <w:r>
        <w:t>ne vienmēr bija vērojams.</w:t>
      </w:r>
      <w:r w:rsidR="00635E35">
        <w:t xml:space="preserve"> Līdz ar to Latvija atbalsta Vācijas </w:t>
      </w:r>
      <w:r w:rsidR="00952C86">
        <w:t xml:space="preserve">Prezidentūras </w:t>
      </w:r>
      <w:r w:rsidR="00635E35">
        <w:t xml:space="preserve">iniciatīvu </w:t>
      </w:r>
      <w:r w:rsidR="00252005">
        <w:t>stiprināt</w:t>
      </w:r>
      <w:r w:rsidR="00635E35">
        <w:t xml:space="preserve"> </w:t>
      </w:r>
      <w:r w:rsidR="00252005">
        <w:t xml:space="preserve">koordināciju </w:t>
      </w:r>
      <w:r w:rsidR="00635E35">
        <w:t xml:space="preserve">un </w:t>
      </w:r>
      <w:r w:rsidR="00252005">
        <w:t xml:space="preserve">sagatavošanos pandēmiju un līdzīgiem ārkārtas gadījumiem transporta jomā </w:t>
      </w:r>
      <w:r w:rsidR="00635E35">
        <w:t xml:space="preserve">ES līmenī. Ņemot vērā, ka transporta politika ir viena no regulētākajām </w:t>
      </w:r>
      <w:r w:rsidR="00952C86">
        <w:t>ES</w:t>
      </w:r>
      <w:r w:rsidR="00635E35">
        <w:t xml:space="preserve">, ir jāsecina, ka esošais regulējums neparedz rīcību krīzes gadījumos un </w:t>
      </w:r>
      <w:proofErr w:type="spellStart"/>
      <w:r w:rsidR="00252005">
        <w:t>procedurālie</w:t>
      </w:r>
      <w:proofErr w:type="spellEnd"/>
      <w:r w:rsidR="00252005">
        <w:t xml:space="preserve"> soļi</w:t>
      </w:r>
      <w:r w:rsidR="00315198">
        <w:t>, lai veiktu</w:t>
      </w:r>
      <w:r w:rsidR="00252005">
        <w:t xml:space="preserve"> nepieciešamās</w:t>
      </w:r>
      <w:r w:rsidR="00315198">
        <w:t xml:space="preserve"> izmaiņas</w:t>
      </w:r>
      <w:r w:rsidR="00252005">
        <w:t xml:space="preserve"> regulējumā</w:t>
      </w:r>
      <w:r w:rsidR="00952C86">
        <w:t>,</w:t>
      </w:r>
      <w:r w:rsidR="00315198">
        <w:t xml:space="preserve"> </w:t>
      </w:r>
      <w:r w:rsidR="00252005">
        <w:t xml:space="preserve">var būt ātrāki, nekā pašreizējā nekoordinētā </w:t>
      </w:r>
      <w:r w:rsidR="00315198">
        <w:t>lēmumu</w:t>
      </w:r>
      <w:r w:rsidR="00252005">
        <w:t xml:space="preserve"> pieņemšanas</w:t>
      </w:r>
      <w:r w:rsidR="00315198">
        <w:t xml:space="preserve"> procedūra</w:t>
      </w:r>
      <w:r w:rsidR="00252005">
        <w:t xml:space="preserve">. Vienlaikus arī Eiropas līmenī koordinācijas var būt pietiekami ilgstoša, ņemot vērā, ka krīzē </w:t>
      </w:r>
      <w:r w:rsidR="00315198">
        <w:t xml:space="preserve">ir nepieciešama </w:t>
      </w:r>
      <w:r w:rsidR="00252005">
        <w:t>nekavējoša rīcība</w:t>
      </w:r>
      <w:r w:rsidR="00315198">
        <w:t>. Kā piemēru var minēt izņēmumus no atpūtas laikiem veicot starptautiskos autopārvadājumus, bet šajā gadījumā ir būtiski, ka ir vienota pieeja</w:t>
      </w:r>
      <w:r w:rsidR="00935519">
        <w:t>.</w:t>
      </w:r>
    </w:p>
    <w:p w:rsidR="00E83C84" w:rsidP="00952C86" w:rsidRDefault="00F32249" w14:paraId="260DAEB4" w14:textId="7D8E303C">
      <w:pPr>
        <w:autoSpaceDE w:val="0"/>
        <w:autoSpaceDN w:val="0"/>
        <w:adjustRightInd w:val="0"/>
        <w:spacing w:after="0"/>
        <w:ind w:firstLine="720"/>
        <w:jc w:val="both"/>
        <w:rPr>
          <w:rFonts w:ascii="Times New Roman" w:hAnsi="Times New Roman" w:cs="Times New Roman"/>
          <w:color w:val="000000"/>
          <w:sz w:val="24"/>
          <w:szCs w:val="24"/>
        </w:rPr>
      </w:pPr>
      <w:r w:rsidRPr="00315198">
        <w:rPr>
          <w:rFonts w:ascii="Times New Roman" w:hAnsi="Times New Roman" w:cs="Times New Roman"/>
          <w:color w:val="000000"/>
          <w:sz w:val="24"/>
          <w:szCs w:val="24"/>
        </w:rPr>
        <w:t>Padomes sadaļā “Citi jautājumi” ir iekļaut</w:t>
      </w:r>
      <w:r w:rsidR="00952C86">
        <w:rPr>
          <w:rFonts w:ascii="Times New Roman" w:hAnsi="Times New Roman" w:cs="Times New Roman"/>
          <w:color w:val="000000"/>
          <w:sz w:val="24"/>
          <w:szCs w:val="24"/>
        </w:rPr>
        <w:t>s</w:t>
      </w:r>
      <w:r w:rsidRPr="00315198">
        <w:rPr>
          <w:rFonts w:ascii="Times New Roman" w:hAnsi="Times New Roman" w:cs="Times New Roman"/>
          <w:color w:val="000000"/>
          <w:sz w:val="24"/>
          <w:szCs w:val="24"/>
        </w:rPr>
        <w:t xml:space="preserve"> jautājums par Eiropas Vienoto debesu pārskatu, </w:t>
      </w:r>
      <w:r w:rsidR="00952C86">
        <w:rPr>
          <w:rFonts w:ascii="Times New Roman" w:hAnsi="Times New Roman" w:cs="Times New Roman"/>
          <w:color w:val="000000"/>
          <w:sz w:val="24"/>
          <w:szCs w:val="24"/>
        </w:rPr>
        <w:t>kur</w:t>
      </w:r>
      <w:r w:rsidRPr="00315198">
        <w:rPr>
          <w:rFonts w:ascii="Times New Roman" w:hAnsi="Times New Roman" w:cs="Times New Roman"/>
          <w:color w:val="000000"/>
          <w:sz w:val="24"/>
          <w:szCs w:val="24"/>
        </w:rPr>
        <w:t xml:space="preserve"> Eiropas Komisija sniegs aktuālo informāciju</w:t>
      </w:r>
      <w:r w:rsidR="00252005">
        <w:rPr>
          <w:rFonts w:ascii="Times New Roman" w:hAnsi="Times New Roman" w:cs="Times New Roman"/>
          <w:color w:val="000000"/>
          <w:sz w:val="24"/>
          <w:szCs w:val="24"/>
        </w:rPr>
        <w:t>.</w:t>
      </w:r>
      <w:r w:rsidRPr="00315198">
        <w:rPr>
          <w:rFonts w:ascii="Times New Roman" w:hAnsi="Times New Roman" w:cs="Times New Roman"/>
          <w:color w:val="000000"/>
          <w:sz w:val="24"/>
          <w:szCs w:val="24"/>
        </w:rPr>
        <w:t xml:space="preserve"> Eiropas Komisija tuvākajā laikā plāno nākt klajā ar pārskatīto priekšlikumu, ņemot vērā transporta ministru politiskajās debatēs iezīmēto, kā arī COVI-19 krīzes būtisko ietekmi uz aviācijas sektoru. </w:t>
      </w:r>
      <w:r w:rsidR="00E82906">
        <w:rPr>
          <w:rFonts w:ascii="Times New Roman" w:hAnsi="Times New Roman" w:cs="Times New Roman"/>
          <w:color w:val="000000"/>
          <w:sz w:val="24"/>
          <w:szCs w:val="24"/>
        </w:rPr>
        <w:t>Latvija līdzšinējās diskusijās ir uzvērusi, ka Eiropas Komisijai pārskatot Vienoto debesu regulējumi ir jāņem vērā COVID-19 krīzes radītā ietekme un izsaka cerību, ka publicētajā pārrakstītājā priekšlikumā visi elementi būs detalizēti izanalizēti un piedāvāti atbilstoši risinājumi.</w:t>
      </w:r>
    </w:p>
    <w:p w:rsidRPr="00315198" w:rsidR="00F32249" w:rsidP="00952C86" w:rsidRDefault="00E82906" w14:paraId="02731A65" w14:textId="0B2BB00E">
      <w:pPr>
        <w:autoSpaceDE w:val="0"/>
        <w:autoSpaceDN w:val="0"/>
        <w:adjustRightInd w:val="0"/>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Pr="00315198" w:rsidR="00F32249" w:rsidP="00952C86" w:rsidRDefault="00F32249" w14:paraId="14C84878" w14:textId="77777777">
      <w:pPr>
        <w:autoSpaceDE w:val="0"/>
        <w:autoSpaceDN w:val="0"/>
        <w:adjustRightInd w:val="0"/>
        <w:spacing w:after="0"/>
        <w:jc w:val="both"/>
        <w:rPr>
          <w:rFonts w:ascii="Times New Roman" w:hAnsi="Times New Roman" w:cs="Times New Roman"/>
          <w:color w:val="000000"/>
          <w:sz w:val="24"/>
          <w:szCs w:val="24"/>
        </w:rPr>
      </w:pPr>
    </w:p>
    <w:p w:rsidR="00F32249" w:rsidP="00952C86" w:rsidRDefault="00F32249" w14:paraId="6C8BB433" w14:textId="00EA71F6">
      <w:pPr>
        <w:tabs>
          <w:tab w:val="right" w:pos="9072"/>
        </w:tabs>
        <w:spacing w:after="0"/>
        <w:rPr>
          <w:rFonts w:ascii="Times New Roman" w:hAnsi="Times New Roman" w:eastAsia="Times New Roman" w:cs="Times New Roman"/>
          <w:bCs/>
          <w:sz w:val="24"/>
          <w:szCs w:val="24"/>
        </w:rPr>
      </w:pPr>
      <w:r w:rsidRPr="00315198">
        <w:rPr>
          <w:rFonts w:ascii="Times New Roman" w:hAnsi="Times New Roman" w:eastAsia="Times New Roman" w:cs="Times New Roman"/>
          <w:bCs/>
          <w:sz w:val="24"/>
          <w:szCs w:val="24"/>
        </w:rPr>
        <w:t>Iesniedzējs: Satiksmes ministrs</w:t>
      </w:r>
      <w:r w:rsidRPr="00315198">
        <w:rPr>
          <w:rFonts w:ascii="Times New Roman" w:hAnsi="Times New Roman" w:eastAsia="Times New Roman" w:cs="Times New Roman"/>
          <w:bCs/>
          <w:sz w:val="24"/>
          <w:szCs w:val="24"/>
        </w:rPr>
        <w:tab/>
        <w:t xml:space="preserve">T. </w:t>
      </w:r>
      <w:proofErr w:type="spellStart"/>
      <w:r w:rsidRPr="00315198">
        <w:rPr>
          <w:rFonts w:ascii="Times New Roman" w:hAnsi="Times New Roman" w:eastAsia="Times New Roman" w:cs="Times New Roman"/>
          <w:bCs/>
          <w:sz w:val="24"/>
          <w:szCs w:val="24"/>
        </w:rPr>
        <w:t>Linkaits</w:t>
      </w:r>
      <w:proofErr w:type="spellEnd"/>
      <w:r w:rsidRPr="00315198">
        <w:rPr>
          <w:rFonts w:ascii="Times New Roman" w:hAnsi="Times New Roman" w:eastAsia="Times New Roman" w:cs="Times New Roman"/>
          <w:bCs/>
          <w:sz w:val="24"/>
          <w:szCs w:val="24"/>
        </w:rPr>
        <w:t xml:space="preserve"> </w:t>
      </w:r>
    </w:p>
    <w:p w:rsidR="00315198" w:rsidP="00952C86" w:rsidRDefault="00315198" w14:paraId="3D22AD5B" w14:textId="76613E5E">
      <w:pPr>
        <w:tabs>
          <w:tab w:val="right" w:pos="9072"/>
        </w:tabs>
        <w:spacing w:after="0"/>
        <w:rPr>
          <w:rFonts w:ascii="Times New Roman" w:hAnsi="Times New Roman" w:eastAsia="Times New Roman" w:cs="Times New Roman"/>
          <w:bCs/>
          <w:sz w:val="24"/>
          <w:szCs w:val="24"/>
        </w:rPr>
      </w:pPr>
    </w:p>
    <w:p w:rsidR="00315198" w:rsidP="00952C86" w:rsidRDefault="00315198" w14:paraId="0BA29E4D" w14:textId="789FB714">
      <w:pPr>
        <w:tabs>
          <w:tab w:val="right" w:pos="9072"/>
        </w:tabs>
        <w:spacing w:after="0"/>
        <w:rPr>
          <w:rFonts w:ascii="Times New Roman" w:hAnsi="Times New Roman" w:eastAsia="Times New Roman" w:cs="Times New Roman"/>
          <w:bCs/>
          <w:sz w:val="24"/>
          <w:szCs w:val="24"/>
        </w:rPr>
      </w:pPr>
    </w:p>
    <w:p w:rsidRPr="00315198" w:rsidR="00315198" w:rsidP="00952C86" w:rsidRDefault="00315198" w14:paraId="223F6291" w14:textId="77777777">
      <w:pPr>
        <w:tabs>
          <w:tab w:val="right" w:pos="9072"/>
        </w:tabs>
        <w:spacing w:after="0"/>
        <w:rPr>
          <w:rFonts w:ascii="Times New Roman" w:hAnsi="Times New Roman" w:eastAsia="Times New Roman" w:cs="Times New Roman"/>
          <w:bCs/>
          <w:sz w:val="24"/>
          <w:szCs w:val="24"/>
        </w:rPr>
      </w:pPr>
    </w:p>
    <w:p w:rsidRPr="00315198" w:rsidR="00F32249" w:rsidP="00952C86" w:rsidRDefault="00F32249" w14:paraId="7C942919" w14:textId="77777777">
      <w:pPr>
        <w:tabs>
          <w:tab w:val="right" w:pos="9072"/>
        </w:tabs>
        <w:spacing w:after="0"/>
        <w:rPr>
          <w:rFonts w:ascii="Times New Roman" w:hAnsi="Times New Roman" w:eastAsia="Times New Roman" w:cs="Times New Roman"/>
          <w:bCs/>
          <w:sz w:val="24"/>
          <w:szCs w:val="24"/>
        </w:rPr>
      </w:pPr>
    </w:p>
    <w:p w:rsidR="002612E8" w:rsidP="00952C86" w:rsidRDefault="00F32249" w14:paraId="455B85A9" w14:textId="64D6A825">
      <w:pPr>
        <w:pStyle w:val="Header"/>
        <w:tabs>
          <w:tab w:val="left" w:pos="6663"/>
          <w:tab w:val="left" w:pos="7230"/>
        </w:tabs>
        <w:snapToGrid w:val="0"/>
        <w:spacing w:line="276" w:lineRule="auto"/>
        <w:rPr>
          <w:rFonts w:ascii="Times New Roman" w:hAnsi="Times New Roman" w:cs="Times New Roman"/>
          <w:sz w:val="24"/>
          <w:szCs w:val="24"/>
        </w:rPr>
      </w:pPr>
      <w:r w:rsidRPr="00315198">
        <w:rPr>
          <w:rFonts w:ascii="Times New Roman" w:hAnsi="Times New Roman" w:cs="Times New Roman"/>
          <w:sz w:val="24"/>
          <w:szCs w:val="24"/>
        </w:rPr>
        <w:t>Vīzē: Valsts sekretāre</w:t>
      </w:r>
      <w:r w:rsidR="002612E8">
        <w:rPr>
          <w:rFonts w:ascii="Times New Roman" w:hAnsi="Times New Roman" w:cs="Times New Roman"/>
          <w:sz w:val="24"/>
          <w:szCs w:val="24"/>
        </w:rPr>
        <w:t xml:space="preserve">s vietā – </w:t>
      </w:r>
    </w:p>
    <w:p w:rsidRPr="00315198" w:rsidR="00F32249" w:rsidP="00952C86" w:rsidRDefault="002612E8" w14:paraId="468CF58C" w14:textId="624969E0">
      <w:pPr>
        <w:pStyle w:val="Header"/>
        <w:tabs>
          <w:tab w:val="left" w:pos="6663"/>
          <w:tab w:val="left" w:pos="7230"/>
        </w:tabs>
        <w:snapToGrid w:val="0"/>
        <w:spacing w:line="276" w:lineRule="auto"/>
        <w:rPr>
          <w:rFonts w:ascii="Times New Roman" w:hAnsi="Times New Roman" w:cs="Times New Roman"/>
          <w:sz w:val="24"/>
          <w:szCs w:val="24"/>
        </w:rPr>
      </w:pPr>
      <w:r>
        <w:rPr>
          <w:rFonts w:ascii="Times New Roman" w:hAnsi="Times New Roman" w:cs="Times New Roman"/>
          <w:sz w:val="24"/>
          <w:szCs w:val="24"/>
        </w:rPr>
        <w:t>Valsts sekretāres vietniece</w:t>
      </w:r>
      <w:r w:rsidRPr="00315198" w:rsidR="00F32249">
        <w:rPr>
          <w:rFonts w:ascii="Times New Roman" w:hAnsi="Times New Roman" w:cs="Times New Roman"/>
          <w:sz w:val="24"/>
          <w:szCs w:val="24"/>
        </w:rPr>
        <w:tab/>
      </w:r>
      <w:r w:rsidRPr="00315198" w:rsidR="00F32249">
        <w:rPr>
          <w:rFonts w:ascii="Times New Roman" w:hAnsi="Times New Roman" w:cs="Times New Roman"/>
          <w:sz w:val="24"/>
          <w:szCs w:val="24"/>
        </w:rPr>
        <w:tab/>
        <w:t xml:space="preserve">      </w:t>
      </w:r>
      <w:r w:rsidRPr="00315198" w:rsidR="00F32249">
        <w:rPr>
          <w:rFonts w:ascii="Times New Roman" w:hAnsi="Times New Roman" w:cs="Times New Roman"/>
          <w:sz w:val="24"/>
          <w:szCs w:val="24"/>
        </w:rPr>
        <w:tab/>
      </w:r>
      <w:r w:rsidRPr="00315198" w:rsidR="00F32249">
        <w:rPr>
          <w:rFonts w:ascii="Times New Roman" w:hAnsi="Times New Roman" w:cs="Times New Roman"/>
          <w:sz w:val="24"/>
          <w:szCs w:val="24"/>
        </w:rPr>
        <w:tab/>
      </w:r>
      <w:proofErr w:type="spellStart"/>
      <w:r>
        <w:rPr>
          <w:rFonts w:ascii="Times New Roman" w:hAnsi="Times New Roman" w:cs="Times New Roman"/>
          <w:sz w:val="24"/>
          <w:szCs w:val="24"/>
        </w:rPr>
        <w:t>L.Austrupe</w:t>
      </w:r>
      <w:proofErr w:type="spellEnd"/>
    </w:p>
    <w:p w:rsidRPr="00315198" w:rsidR="00F32249" w:rsidP="00952C86" w:rsidRDefault="00F32249" w14:paraId="28B4E0CA" w14:textId="77777777">
      <w:pPr>
        <w:pStyle w:val="Header"/>
        <w:snapToGrid w:val="0"/>
        <w:spacing w:line="276" w:lineRule="auto"/>
        <w:rPr>
          <w:rFonts w:ascii="Times New Roman" w:hAnsi="Times New Roman" w:cs="Times New Roman"/>
          <w:bCs/>
          <w:sz w:val="24"/>
          <w:szCs w:val="24"/>
        </w:rPr>
      </w:pPr>
    </w:p>
    <w:p w:rsidRPr="00315198" w:rsidR="00F32249" w:rsidP="00952C86" w:rsidRDefault="00F32249" w14:paraId="7DD7B53B" w14:textId="77777777">
      <w:pPr>
        <w:pStyle w:val="Header"/>
        <w:snapToGrid w:val="0"/>
        <w:spacing w:line="276" w:lineRule="auto"/>
        <w:rPr>
          <w:rFonts w:ascii="Times New Roman" w:hAnsi="Times New Roman" w:cs="Times New Roman"/>
          <w:bCs/>
          <w:sz w:val="24"/>
          <w:szCs w:val="24"/>
        </w:rPr>
      </w:pPr>
    </w:p>
    <w:p w:rsidRPr="00315198" w:rsidR="00F32249" w:rsidP="00952C86" w:rsidRDefault="00F32249" w14:paraId="57509E1B" w14:textId="77777777">
      <w:pPr>
        <w:pStyle w:val="Header"/>
        <w:snapToGrid w:val="0"/>
        <w:spacing w:line="276" w:lineRule="auto"/>
        <w:rPr>
          <w:rFonts w:ascii="Times New Roman" w:hAnsi="Times New Roman" w:cs="Times New Roman"/>
          <w:bCs/>
          <w:sz w:val="24"/>
          <w:szCs w:val="24"/>
        </w:rPr>
      </w:pPr>
    </w:p>
    <w:p w:rsidRPr="00315198" w:rsidR="00F32249" w:rsidP="00952C86" w:rsidRDefault="00F32249" w14:paraId="4ACE4D72" w14:textId="77777777">
      <w:pPr>
        <w:pStyle w:val="Header"/>
        <w:snapToGrid w:val="0"/>
        <w:spacing w:line="276" w:lineRule="auto"/>
        <w:rPr>
          <w:rFonts w:ascii="Times New Roman" w:hAnsi="Times New Roman" w:cs="Times New Roman"/>
          <w:bCs/>
          <w:sz w:val="24"/>
          <w:szCs w:val="24"/>
        </w:rPr>
      </w:pPr>
    </w:p>
    <w:p w:rsidRPr="00315198" w:rsidR="00F32249" w:rsidP="00952C86" w:rsidRDefault="00F32249" w14:paraId="6847EAB5" w14:textId="4B532AC2">
      <w:pPr>
        <w:spacing w:after="0"/>
        <w:rPr>
          <w:rFonts w:ascii="Times New Roman" w:hAnsi="Times New Roman" w:cs="Times New Roman"/>
          <w:bCs/>
          <w:sz w:val="18"/>
          <w:szCs w:val="18"/>
        </w:rPr>
      </w:pPr>
      <w:bookmarkStart w:name="_Hlk51571130" w:id="1"/>
      <w:proofErr w:type="spellStart"/>
      <w:r w:rsidRPr="00315198">
        <w:rPr>
          <w:rFonts w:ascii="Times New Roman" w:hAnsi="Times New Roman" w:cs="Times New Roman"/>
          <w:bCs/>
          <w:sz w:val="18"/>
          <w:szCs w:val="18"/>
        </w:rPr>
        <w:t>E.Šimiņa-Neverovska</w:t>
      </w:r>
      <w:proofErr w:type="spellEnd"/>
    </w:p>
    <w:p w:rsidRPr="00315198" w:rsidR="00F32249" w:rsidP="00952C86" w:rsidRDefault="005253E2" w14:paraId="14BB65DE" w14:textId="4D1B2748">
      <w:pPr>
        <w:spacing w:after="0"/>
        <w:rPr>
          <w:rFonts w:ascii="Times New Roman" w:hAnsi="Times New Roman" w:cs="Times New Roman"/>
          <w:bCs/>
          <w:sz w:val="18"/>
          <w:szCs w:val="18"/>
        </w:rPr>
      </w:pPr>
      <w:hyperlink w:history="1" r:id="rId7">
        <w:r w:rsidRPr="00315198" w:rsidR="00F32249">
          <w:rPr>
            <w:rStyle w:val="Hyperlink"/>
            <w:rFonts w:ascii="Times New Roman" w:hAnsi="Times New Roman" w:cs="Times New Roman"/>
            <w:bCs/>
            <w:sz w:val="18"/>
            <w:szCs w:val="18"/>
          </w:rPr>
          <w:t>elina.simina@sam.gov.lv</w:t>
        </w:r>
      </w:hyperlink>
    </w:p>
    <w:p w:rsidR="00F32249" w:rsidP="00952C86" w:rsidRDefault="00F32249" w14:paraId="5FD90184" w14:textId="6D39A1E1">
      <w:pPr>
        <w:spacing w:after="0"/>
        <w:rPr>
          <w:rFonts w:ascii="Times New Roman" w:hAnsi="Times New Roman" w:cs="Times New Roman"/>
          <w:bCs/>
          <w:sz w:val="18"/>
          <w:szCs w:val="18"/>
        </w:rPr>
      </w:pPr>
      <w:r w:rsidRPr="00315198">
        <w:rPr>
          <w:rFonts w:ascii="Times New Roman" w:hAnsi="Times New Roman" w:cs="Times New Roman"/>
          <w:bCs/>
          <w:sz w:val="18"/>
          <w:szCs w:val="18"/>
        </w:rPr>
        <w:t>67028254</w:t>
      </w:r>
    </w:p>
    <w:bookmarkEnd w:id="1"/>
    <w:p w:rsidRPr="007E236B" w:rsidR="00F32249" w:rsidP="00952C86" w:rsidRDefault="00F32249" w14:paraId="2A040C14" w14:textId="77777777">
      <w:pPr>
        <w:spacing w:after="0"/>
        <w:rPr>
          <w:rFonts w:ascii="Times New Roman" w:hAnsi="Times New Roman" w:cs="Times New Roman"/>
          <w:sz w:val="14"/>
          <w:szCs w:val="14"/>
        </w:rPr>
      </w:pPr>
    </w:p>
    <w:p w:rsidRPr="007E236B" w:rsidR="00F32249" w:rsidP="00952C86" w:rsidRDefault="00F32249" w14:paraId="78502B70" w14:textId="77777777">
      <w:pPr>
        <w:spacing w:after="0"/>
        <w:rPr>
          <w:rFonts w:ascii="Times New Roman" w:hAnsi="Times New Roman" w:cs="Times New Roman"/>
          <w:sz w:val="14"/>
          <w:szCs w:val="14"/>
        </w:rPr>
      </w:pPr>
    </w:p>
    <w:p w:rsidRPr="007E236B" w:rsidR="00F32249" w:rsidP="00952C86" w:rsidRDefault="00F32249" w14:paraId="369F4F2A" w14:textId="77777777">
      <w:pPr>
        <w:spacing w:after="0"/>
        <w:rPr>
          <w:rFonts w:ascii="Times New Roman" w:hAnsi="Times New Roman" w:cs="Times New Roman"/>
          <w:sz w:val="14"/>
          <w:szCs w:val="14"/>
        </w:rPr>
      </w:pPr>
    </w:p>
    <w:p w:rsidR="00E64120" w:rsidP="00952C86" w:rsidRDefault="00E64120" w14:paraId="22BEEF14" w14:textId="77777777"/>
    <w:sectPr w:rsidR="00E64120" w:rsidSect="00C33281">
      <w:headerReference w:type="default" r:id="rId8"/>
      <w:footerReference w:type="default" r:id="rId9"/>
      <w:pgSz w:w="12240" w:h="15840"/>
      <w:pgMar w:top="1134" w:right="1588" w:bottom="1134" w:left="1588" w:header="992"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20CF7" w14:textId="77777777" w:rsidR="006900B0" w:rsidRDefault="006900B0" w:rsidP="00F32249">
      <w:pPr>
        <w:spacing w:after="0" w:line="240" w:lineRule="auto"/>
      </w:pPr>
      <w:r>
        <w:separator/>
      </w:r>
    </w:p>
  </w:endnote>
  <w:endnote w:type="continuationSeparator" w:id="0">
    <w:p w14:paraId="478765D4" w14:textId="77777777" w:rsidR="006900B0" w:rsidRDefault="006900B0" w:rsidP="00F32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544866655"/>
      <w:docPartObj>
        <w:docPartGallery w:val="Page Numbers (Bottom of Page)"/>
        <w:docPartUnique/>
      </w:docPartObj>
    </w:sdtPr>
    <w:sdtEndPr>
      <w:rPr>
        <w:noProof/>
      </w:rPr>
    </w:sdtEndPr>
    <w:sdtContent>
      <w:p w14:paraId="32A187E4" w14:textId="77777777" w:rsidR="00645316" w:rsidRDefault="005253E2" w:rsidP="00645316">
        <w:pPr>
          <w:pStyle w:val="Footer"/>
          <w:rPr>
            <w:rFonts w:ascii="Times New Roman" w:hAnsi="Times New Roman" w:cs="Times New Roman"/>
          </w:rPr>
        </w:pPr>
      </w:p>
      <w:p w14:paraId="79E6F4EA" w14:textId="57DFB12D" w:rsidR="00645316" w:rsidRPr="00CB0C2F" w:rsidRDefault="00E83C84" w:rsidP="00645316">
        <w:pPr>
          <w:pStyle w:val="Footer"/>
          <w:rPr>
            <w:sz w:val="28"/>
            <w:szCs w:val="28"/>
          </w:rPr>
        </w:pPr>
        <w:r w:rsidRPr="00CB0C2F">
          <w:rPr>
            <w:rFonts w:ascii="Times New Roman" w:hAnsi="Times New Roman" w:cs="Times New Roman"/>
            <w:sz w:val="24"/>
            <w:szCs w:val="24"/>
          </w:rPr>
          <w:t>SAMzino_</w:t>
        </w:r>
        <w:r w:rsidR="00935519">
          <w:rPr>
            <w:rFonts w:ascii="Times New Roman" w:hAnsi="Times New Roman" w:cs="Times New Roman"/>
            <w:sz w:val="24"/>
            <w:szCs w:val="24"/>
          </w:rPr>
          <w:t>2</w:t>
        </w:r>
        <w:r w:rsidR="005253E2">
          <w:rPr>
            <w:rFonts w:ascii="Times New Roman" w:hAnsi="Times New Roman" w:cs="Times New Roman"/>
            <w:sz w:val="24"/>
            <w:szCs w:val="24"/>
          </w:rPr>
          <w:t>1</w:t>
        </w:r>
        <w:r w:rsidR="00F32249">
          <w:rPr>
            <w:rFonts w:ascii="Times New Roman" w:hAnsi="Times New Roman" w:cs="Times New Roman"/>
            <w:sz w:val="24"/>
            <w:szCs w:val="24"/>
          </w:rPr>
          <w:t>0920</w:t>
        </w:r>
        <w:r w:rsidRPr="00CB0C2F">
          <w:rPr>
            <w:rFonts w:ascii="Times New Roman" w:hAnsi="Times New Roman" w:cs="Times New Roman"/>
            <w:sz w:val="24"/>
            <w:szCs w:val="24"/>
          </w:rPr>
          <w:t>_TTE.docx</w:t>
        </w:r>
      </w:p>
      <w:p w14:paraId="2C4EB2F7" w14:textId="6E921684" w:rsidR="00645316" w:rsidRPr="00645316" w:rsidRDefault="00E83C84">
        <w:pPr>
          <w:pStyle w:val="Footer"/>
          <w:jc w:val="center"/>
          <w:rPr>
            <w:rFonts w:ascii="Times New Roman" w:hAnsi="Times New Roman" w:cs="Times New Roman"/>
          </w:rPr>
        </w:pPr>
        <w:r w:rsidRPr="00645316">
          <w:rPr>
            <w:rFonts w:ascii="Times New Roman" w:hAnsi="Times New Roman" w:cs="Times New Roman"/>
          </w:rPr>
          <w:fldChar w:fldCharType="begin"/>
        </w:r>
        <w:r w:rsidRPr="00645316">
          <w:rPr>
            <w:rFonts w:ascii="Times New Roman" w:hAnsi="Times New Roman" w:cs="Times New Roman"/>
          </w:rPr>
          <w:instrText xml:space="preserve"> PAGE   \* MERGEFORMAT </w:instrText>
        </w:r>
        <w:r w:rsidRPr="00645316">
          <w:rPr>
            <w:rFonts w:ascii="Times New Roman" w:hAnsi="Times New Roman" w:cs="Times New Roman"/>
          </w:rPr>
          <w:fldChar w:fldCharType="separate"/>
        </w:r>
        <w:r w:rsidR="00101EA4">
          <w:rPr>
            <w:rFonts w:ascii="Times New Roman" w:hAnsi="Times New Roman" w:cs="Times New Roman"/>
            <w:noProof/>
          </w:rPr>
          <w:t>2</w:t>
        </w:r>
        <w:r w:rsidRPr="00645316">
          <w:rPr>
            <w:rFonts w:ascii="Times New Roman" w:hAnsi="Times New Roman" w:cs="Times New Roman"/>
            <w:noProof/>
          </w:rPr>
          <w:fldChar w:fldCharType="end"/>
        </w:r>
      </w:p>
    </w:sdtContent>
  </w:sdt>
  <w:p w14:paraId="62346E3E" w14:textId="77777777" w:rsidR="000E119B" w:rsidRPr="00CB0C2F" w:rsidRDefault="005253E2" w:rsidP="00CB0C2F">
    <w:pPr>
      <w:pStyle w:val="Foo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DE5EF" w14:textId="77777777" w:rsidR="006900B0" w:rsidRDefault="006900B0" w:rsidP="00F32249">
      <w:pPr>
        <w:spacing w:after="0" w:line="240" w:lineRule="auto"/>
      </w:pPr>
      <w:r>
        <w:separator/>
      </w:r>
    </w:p>
  </w:footnote>
  <w:footnote w:type="continuationSeparator" w:id="0">
    <w:p w14:paraId="3670010F" w14:textId="77777777" w:rsidR="006900B0" w:rsidRDefault="006900B0" w:rsidP="00F32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25CEB" w:rsidR="00125CEB" w:rsidRDefault="005253E2" w14:paraId="682009CC" w14:textId="77777777">
    <w:pPr>
      <w:pStyle w:val="Header"/>
      <w:jc w:val="center"/>
      <w:rPr>
        <w:rFonts w:ascii="Times New Roman" w:hAnsi="Times New Roman" w:cs="Times New Roman"/>
        <w:sz w:val="24"/>
        <w:szCs w:val="24"/>
      </w:rPr>
    </w:pPr>
  </w:p>
  <w:p w:rsidRPr="00873776" w:rsidR="00921899" w:rsidP="00873776" w:rsidRDefault="005253E2" w14:paraId="3024B598" w14:textId="77777777">
    <w:pPr>
      <w:pStyle w:val="Header"/>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249"/>
    <w:rsid w:val="00101EA4"/>
    <w:rsid w:val="00252005"/>
    <w:rsid w:val="002612E8"/>
    <w:rsid w:val="0027355A"/>
    <w:rsid w:val="00315198"/>
    <w:rsid w:val="003F7722"/>
    <w:rsid w:val="005253E2"/>
    <w:rsid w:val="005625B4"/>
    <w:rsid w:val="00635E35"/>
    <w:rsid w:val="006900B0"/>
    <w:rsid w:val="0069527F"/>
    <w:rsid w:val="00935519"/>
    <w:rsid w:val="00952C86"/>
    <w:rsid w:val="00970C06"/>
    <w:rsid w:val="009E4DF6"/>
    <w:rsid w:val="00A72378"/>
    <w:rsid w:val="00DB5403"/>
    <w:rsid w:val="00E64120"/>
    <w:rsid w:val="00E82906"/>
    <w:rsid w:val="00E83C84"/>
    <w:rsid w:val="00F322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F7C7"/>
  <w15:docId w15:val="{0FABABE8-2DEA-4C56-AD0F-5DB06D5B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249"/>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249"/>
    <w:rPr>
      <w:rFonts w:ascii="Calibri" w:hAnsi="Calibri" w:cs="Calibri"/>
    </w:rPr>
  </w:style>
  <w:style w:type="character" w:styleId="FootnoteReference">
    <w:name w:val="footnote reference"/>
    <w:aliases w:val="Footnote Reference Number,Footnote symbol,stylish,Footnote Reference Superscript,BVI fnr,Footnote symboFußnotenzeichen,Footnote sign,E FNZ,-E Fußnotenzeichen,Footnote#,Footnote,Times 10 Point,Exposant 3 Point,Ref,de nota al pie,SUPERS"/>
    <w:basedOn w:val="DefaultParagraphFont"/>
    <w:link w:val="BVIfnrChar1CharCharChar"/>
    <w:unhideWhenUsed/>
    <w:qFormat/>
    <w:rsid w:val="00F32249"/>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rsid w:val="00F32249"/>
    <w:pPr>
      <w:spacing w:after="160" w:line="240" w:lineRule="exact"/>
    </w:pPr>
    <w:rPr>
      <w:rFonts w:asciiTheme="minorHAnsi" w:hAnsiTheme="minorHAnsi" w:cstheme="minorBidi"/>
      <w:vertAlign w:val="superscript"/>
    </w:r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Cha Char,ft Char"/>
    <w:basedOn w:val="DefaultParagraphFont"/>
    <w:link w:val="FootnoteText"/>
    <w:locked/>
    <w:rsid w:val="00F32249"/>
    <w:rPr>
      <w:rFonts w:ascii="Calibri" w:eastAsia="Calibri" w:hAnsi="Calibri" w:cs="Times New Roman"/>
      <w:sz w:val="20"/>
      <w:szCs w:val="20"/>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Cha,ft, Char1,Ch,Fußnote,Fußnot"/>
    <w:basedOn w:val="Normal"/>
    <w:link w:val="FootnoteTextChar"/>
    <w:unhideWhenUsed/>
    <w:qFormat/>
    <w:rsid w:val="00F32249"/>
    <w:pPr>
      <w:spacing w:after="0" w:line="240" w:lineRule="auto"/>
    </w:pPr>
    <w:rPr>
      <w:rFonts w:eastAsia="Calibri" w:cs="Times New Roman"/>
      <w:sz w:val="20"/>
      <w:szCs w:val="20"/>
    </w:rPr>
  </w:style>
  <w:style w:type="character" w:customStyle="1" w:styleId="FootnoteTextChar1">
    <w:name w:val="Footnote Text Char1"/>
    <w:basedOn w:val="DefaultParagraphFont"/>
    <w:uiPriority w:val="99"/>
    <w:semiHidden/>
    <w:rsid w:val="00F32249"/>
    <w:rPr>
      <w:rFonts w:ascii="Calibri" w:hAnsi="Calibri" w:cs="Calibri"/>
      <w:sz w:val="20"/>
      <w:szCs w:val="20"/>
    </w:rPr>
  </w:style>
  <w:style w:type="paragraph" w:styleId="Footer">
    <w:name w:val="footer"/>
    <w:basedOn w:val="Normal"/>
    <w:link w:val="FooterChar"/>
    <w:uiPriority w:val="99"/>
    <w:unhideWhenUsed/>
    <w:rsid w:val="00F32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249"/>
    <w:rPr>
      <w:rFonts w:ascii="Calibri" w:hAnsi="Calibri" w:cs="Calibri"/>
    </w:rPr>
  </w:style>
  <w:style w:type="paragraph" w:customStyle="1" w:styleId="Default">
    <w:name w:val="Default"/>
    <w:rsid w:val="00F3224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Hyperlink">
    <w:name w:val="Hyperlink"/>
    <w:basedOn w:val="DefaultParagraphFont"/>
    <w:uiPriority w:val="99"/>
    <w:unhideWhenUsed/>
    <w:rsid w:val="00F32249"/>
    <w:rPr>
      <w:color w:val="0563C1" w:themeColor="hyperlink"/>
      <w:u w:val="single"/>
    </w:rPr>
  </w:style>
  <w:style w:type="character" w:customStyle="1" w:styleId="UnresolvedMention1">
    <w:name w:val="Unresolved Mention1"/>
    <w:basedOn w:val="DefaultParagraphFont"/>
    <w:uiPriority w:val="99"/>
    <w:semiHidden/>
    <w:unhideWhenUsed/>
    <w:rsid w:val="00F32249"/>
    <w:rPr>
      <w:color w:val="605E5C"/>
      <w:shd w:val="clear" w:color="auto" w:fill="E1DFDD"/>
    </w:rPr>
  </w:style>
  <w:style w:type="character" w:customStyle="1" w:styleId="phrase">
    <w:name w:val="phrase"/>
    <w:basedOn w:val="DefaultParagraphFont"/>
    <w:rsid w:val="00F32249"/>
  </w:style>
  <w:style w:type="character" w:customStyle="1" w:styleId="word">
    <w:name w:val="word"/>
    <w:basedOn w:val="DefaultParagraphFont"/>
    <w:rsid w:val="00F32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ina.simina@sa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CD8AE-B85C-491A-8374-F5BB0FFCB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2964</Words>
  <Characters>1690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Informatīvais ziņojums “Latvijas nostāja Eiropas Savienības Transporta ministru video formāta padomē 2020. gada 28. septembrī”</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“Latvijas nostāja Eiropas Savienības Transporta ministru video formāta padomē 2020. gada 28. septembrī”</dc:title>
  <dc:subject>Informatīvais ziņojums</dc:subject>
  <dc:creator>Satiksmes ministrija</dc:creator>
  <cp:keywords/>
  <dc:description>E.Šimiņa-Neverovska_x000d_
elina.simina@sam.gov.lv_x000d_
67028254_x000d_
</dc:description>
  <cp:lastModifiedBy>Evita Nagle</cp:lastModifiedBy>
  <cp:revision>13</cp:revision>
  <dcterms:created xsi:type="dcterms:W3CDTF">2020-09-18T06:01:00Z</dcterms:created>
  <dcterms:modified xsi:type="dcterms:W3CDTF">2020-09-21T06:00:00Z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idcName">
    <vt:lpwstr>1020404016200</vt:lpwstr>
  </property>
  <property fmtid="{D5CDD505-2E9C-101B-9397-08002B2CF9AE}" pid="3" name="DISdID">
    <vt:lpwstr>315708</vt:lpwstr>
  </property>
  <property fmtid="{D5CDD505-2E9C-101B-9397-08002B2CF9AE}" pid="4" name="DISCesvisTitle">
    <vt:lpwstr>Informatīvais ziņojums “Latvijas nostāja Eiropas Savienības Transporta ministru video formāta padomē 2020. gada 28. septembrī”
</vt:lpwstr>
  </property>
  <property fmtid="{D5CDD505-2E9C-101B-9397-08002B2CF9AE}" pid="5" name="DIScgiUrl">
    <vt:lpwstr>https://lim.esvis.gov.lv/cs/idcplg</vt:lpwstr>
  </property>
  <property fmtid="{D5CDD505-2E9C-101B-9397-08002B2CF9AE}" pid="6" name="DISCesvisSafetyLevel">
    <vt:lpwstr>Ierobežotas pieejamības</vt:lpwstr>
  </property>
  <property fmtid="{D5CDD505-2E9C-101B-9397-08002B2CF9AE}" pid="7" name="DISCesvisSigner">
    <vt:lpwstr>Ministrs Tālis Linkaits</vt:lpwstr>
  </property>
  <property fmtid="{D5CDD505-2E9C-101B-9397-08002B2CF9AE}" pid="8" name="DISProperties">
    <vt:lpwstr>DISCesvisMeetingDate,DISCesvisAdditionalMakers,DIScgiUrl,DISdDocName,DISCesvisAdditionalTutors,DISCesvisSigner,DISCesvisSafetyLevel,DISTaskPaneUrl,DISCesvisTitle,DISCesvisMinistryOfMinister,DISCesvisAuthor,DISCesvisMainMaker,DISCesvisAdditionalTutorsMail,</vt:lpwstr>
  </property>
  <property fmtid="{D5CDD505-2E9C-101B-9397-08002B2CF9AE}" pid="9" name="DISTaskPaneUrl">
    <vt:lpwstr>https://lim.esvis.gov.lv/cs/idcplg?ClientControlled=DocMan&amp;coreContentOnly=1&amp;WebdavRequest=1&amp;IdcService=DOC_INFO&amp;dID=315708</vt:lpwstr>
  </property>
  <property fmtid="{D5CDD505-2E9C-101B-9397-08002B2CF9AE}" pid="10" name="DISCesvisDescription">
    <vt:lpwstr>
</vt:lpwstr>
  </property>
  <property fmtid="{D5CDD505-2E9C-101B-9397-08002B2CF9AE}" pid="11" name="DISdUser">
    <vt:lpwstr>sm_enagle</vt:lpwstr>
  </property>
  <property fmtid="{D5CDD505-2E9C-101B-9397-08002B2CF9AE}" pid="12" name="DISdDocName">
    <vt:lpwstr>L246165</vt:lpwstr>
  </property>
  <property fmtid="{D5CDD505-2E9C-101B-9397-08002B2CF9AE}" pid="13" name="DISCesvisMainMakerOrgUnitTitle">
    <vt:lpwstr>Eiropas Savienības lietu koordinācijas departaments</vt:lpwstr>
  </property>
  <property fmtid="{D5CDD505-2E9C-101B-9397-08002B2CF9AE}" pid="14" name="DISCesvisMinistryOfMinister">
    <vt:lpwstr>Satiksmes ministra pienākumu izpildītājs - </vt:lpwstr>
  </property>
  <property fmtid="{D5CDD505-2E9C-101B-9397-08002B2CF9AE}" pid="15" name="DISCesvisAuthor">
    <vt:lpwstr>Satiksmes ministrija</vt:lpwstr>
  </property>
  <property fmtid="{D5CDD505-2E9C-101B-9397-08002B2CF9AE}" pid="16" name="DISCesvisMainMaker">
    <vt:lpwstr> Ārlietu ministrija</vt:lpwstr>
  </property>
  <property fmtid="{D5CDD505-2E9C-101B-9397-08002B2CF9AE}" pid="17" name="DISCesvisAdditionalMakers">
    <vt:lpwstr>Vecākā referente Evita Nagle</vt:lpwstr>
  </property>
  <property fmtid="{D5CDD505-2E9C-101B-9397-08002B2CF9AE}" pid="18" name="DISCesvisAdditionalTutors">
    <vt:lpwstr> Direktore Elīna Šimiņa-Neverovska, Vecākā referente Evita Nagle</vt:lpwstr>
  </property>
  <property fmtid="{D5CDD505-2E9C-101B-9397-08002B2CF9AE}" pid="19" name="DISCesvisAdditionalTutorsMail">
    <vt:lpwstr>Elina.Simina-Neverovska@sam.gov.lv, evita.nagle@sam.gov.lv</vt:lpwstr>
  </property>
  <property fmtid="{D5CDD505-2E9C-101B-9397-08002B2CF9AE}" pid="20" name="DISCesvisAdditionalTutorsPhone">
    <vt:lpwstr>67028254</vt:lpwstr>
  </property>
  <property fmtid="{D5CDD505-2E9C-101B-9397-08002B2CF9AE}" pid="21" name="DISCesvisAdditionalMakersMail">
    <vt:lpwstr>evita.nagle@sam.gov.lv</vt:lpwstr>
  </property>
  <property fmtid="{D5CDD505-2E9C-101B-9397-08002B2CF9AE}" pid="22" name="DISCesvisMeetingDate">
    <vt:lpwstr>2020-09-28</vt:lpwstr>
  </property>
  <property fmtid="{D5CDD505-2E9C-101B-9397-08002B2CF9AE}" pid="23" name="DISCesvisOrgApprovers">
    <vt:lpwstr>Ārlietu ministrija, Veselības ministrija, Ekonomikas ministrija, Iekšlietu ministrija</vt:lpwstr>
  </property>
  <property fmtid="{D5CDD505-2E9C-101B-9397-08002B2CF9AE}" pid="24" name="DISCesvisComments">
    <vt:lpwstr>Lūdzu saskaņot informatīvo ziņojumu līdz šodienas (18. septembra) plkst. 17:00.</vt:lpwstr>
  </property>
</Properties>
</file>