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0AA37" w14:textId="77777777" w:rsidR="00691B2A" w:rsidRPr="00691B2A" w:rsidRDefault="00691B2A" w:rsidP="00691B2A">
      <w:pPr>
        <w:shd w:val="clear" w:color="auto" w:fill="FFFFFF"/>
        <w:spacing w:after="0" w:line="240" w:lineRule="auto"/>
        <w:jc w:val="center"/>
        <w:rPr>
          <w:rFonts w:ascii="Times New Roman" w:eastAsia="Times New Roman" w:hAnsi="Times New Roman" w:cs="Times New Roman"/>
          <w:b/>
          <w:bCs/>
          <w:sz w:val="28"/>
          <w:szCs w:val="24"/>
          <w:lang w:eastAsia="lv-LV"/>
        </w:rPr>
      </w:pPr>
      <w:r w:rsidRPr="00691B2A">
        <w:rPr>
          <w:rFonts w:ascii="Times New Roman" w:eastAsia="Times New Roman" w:hAnsi="Times New Roman" w:cs="Times New Roman"/>
          <w:b/>
          <w:bCs/>
          <w:sz w:val="28"/>
          <w:szCs w:val="24"/>
          <w:lang w:eastAsia="lv-LV"/>
        </w:rPr>
        <w:t xml:space="preserve">Ministru kabineta noteikumu projekta “Grozījumi Ministru kabineta 2001. gada 3. aprīļa noteikumos Nr. 152 “Darbnespējas lapu izsniegšanas un anulēšanas kārtība”” sākotnējās ietekmes </w:t>
      </w:r>
    </w:p>
    <w:p w14:paraId="270EC1EB" w14:textId="77777777" w:rsidR="00E5323B" w:rsidRPr="00691B2A" w:rsidRDefault="00691B2A" w:rsidP="00691B2A">
      <w:pPr>
        <w:shd w:val="clear" w:color="auto" w:fill="FFFFFF"/>
        <w:spacing w:after="0" w:line="240" w:lineRule="auto"/>
        <w:jc w:val="center"/>
        <w:rPr>
          <w:rFonts w:ascii="Times New Roman" w:eastAsia="Times New Roman" w:hAnsi="Times New Roman" w:cs="Times New Roman"/>
          <w:b/>
          <w:bCs/>
          <w:sz w:val="28"/>
          <w:szCs w:val="24"/>
          <w:lang w:eastAsia="lv-LV"/>
        </w:rPr>
      </w:pPr>
      <w:r w:rsidRPr="00691B2A">
        <w:rPr>
          <w:rFonts w:ascii="Times New Roman" w:eastAsia="Times New Roman" w:hAnsi="Times New Roman" w:cs="Times New Roman"/>
          <w:b/>
          <w:bCs/>
          <w:sz w:val="28"/>
          <w:szCs w:val="24"/>
          <w:lang w:eastAsia="lv-LV"/>
        </w:rPr>
        <w:t>novērtējuma ziņojums (anotācija)</w:t>
      </w:r>
    </w:p>
    <w:p w14:paraId="7C322836" w14:textId="77777777" w:rsidR="00691B2A" w:rsidRPr="00691B2A" w:rsidRDefault="00691B2A" w:rsidP="00691B2A">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691B2A" w:rsidRPr="00691B2A" w14:paraId="77A19C2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3DA9A3" w14:textId="77777777" w:rsidR="00655F2C" w:rsidRPr="00691B2A" w:rsidRDefault="00E5323B" w:rsidP="00E5323B">
            <w:pPr>
              <w:spacing w:after="0" w:line="240" w:lineRule="auto"/>
              <w:rPr>
                <w:rFonts w:ascii="Times New Roman" w:eastAsia="Times New Roman" w:hAnsi="Times New Roman" w:cs="Times New Roman"/>
                <w:b/>
                <w:bCs/>
                <w:iCs/>
                <w:sz w:val="24"/>
                <w:szCs w:val="24"/>
                <w:lang w:eastAsia="lv-LV"/>
              </w:rPr>
            </w:pPr>
            <w:r w:rsidRPr="00691B2A">
              <w:rPr>
                <w:rFonts w:ascii="Times New Roman" w:eastAsia="Times New Roman" w:hAnsi="Times New Roman" w:cs="Times New Roman"/>
                <w:b/>
                <w:bCs/>
                <w:iCs/>
                <w:sz w:val="24"/>
                <w:szCs w:val="24"/>
                <w:lang w:eastAsia="lv-LV"/>
              </w:rPr>
              <w:t>Tiesību akta projekta anotācijas kopsavilkums</w:t>
            </w:r>
          </w:p>
        </w:tc>
      </w:tr>
      <w:tr w:rsidR="00691B2A" w:rsidRPr="00691B2A" w14:paraId="3E4D976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DF1022E"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71ED4931" w14:textId="77777777" w:rsidR="00E5323B" w:rsidRDefault="00355FA6" w:rsidP="004946FC">
            <w:pPr>
              <w:spacing w:after="0" w:line="240" w:lineRule="auto"/>
              <w:jc w:val="both"/>
              <w:rPr>
                <w:rFonts w:ascii="Times New Roman" w:eastAsia="Times New Roman" w:hAnsi="Times New Roman" w:cs="Times New Roman"/>
                <w:iCs/>
                <w:sz w:val="24"/>
                <w:szCs w:val="24"/>
                <w:lang w:eastAsia="lv-LV"/>
              </w:rPr>
            </w:pPr>
            <w:r w:rsidRPr="00355FA6">
              <w:rPr>
                <w:rFonts w:ascii="Times New Roman" w:eastAsia="Times New Roman" w:hAnsi="Times New Roman" w:cs="Times New Roman"/>
                <w:iCs/>
                <w:sz w:val="24"/>
                <w:szCs w:val="24"/>
                <w:lang w:eastAsia="lv-LV"/>
              </w:rPr>
              <w:t xml:space="preserve">Ministru kabineta noteikumu </w:t>
            </w:r>
            <w:r w:rsidR="00EA726A" w:rsidRPr="00355FA6">
              <w:rPr>
                <w:rFonts w:ascii="Times New Roman" w:eastAsia="Times New Roman" w:hAnsi="Times New Roman" w:cs="Times New Roman"/>
                <w:iCs/>
                <w:sz w:val="24"/>
                <w:szCs w:val="24"/>
                <w:lang w:eastAsia="lv-LV"/>
              </w:rPr>
              <w:t>projek</w:t>
            </w:r>
            <w:r w:rsidR="00EA726A">
              <w:rPr>
                <w:rFonts w:ascii="Times New Roman" w:eastAsia="Times New Roman" w:hAnsi="Times New Roman" w:cs="Times New Roman"/>
                <w:iCs/>
                <w:sz w:val="24"/>
                <w:szCs w:val="24"/>
                <w:lang w:eastAsia="lv-LV"/>
              </w:rPr>
              <w:t>ta</w:t>
            </w:r>
            <w:r w:rsidRPr="00355FA6">
              <w:rPr>
                <w:rFonts w:ascii="Times New Roman" w:eastAsia="Times New Roman" w:hAnsi="Times New Roman" w:cs="Times New Roman"/>
                <w:iCs/>
                <w:sz w:val="24"/>
                <w:szCs w:val="24"/>
                <w:lang w:eastAsia="lv-LV"/>
              </w:rPr>
              <w:t xml:space="preserve"> “Grozījumi Ministru kabineta 2001. gada 3. aprīļa noteikumos Nr.152 “Darbnespējas lapu izsniegšanas un anulēšanas kārtība”” (turpmāk – noteikumu projekts) </w:t>
            </w:r>
            <w:r w:rsidR="00EA726A">
              <w:rPr>
                <w:rFonts w:ascii="Times New Roman" w:eastAsia="Times New Roman" w:hAnsi="Times New Roman" w:cs="Times New Roman"/>
                <w:iCs/>
                <w:sz w:val="24"/>
                <w:szCs w:val="24"/>
                <w:lang w:eastAsia="lv-LV"/>
              </w:rPr>
              <w:t>mērķis ir pilnveidot darbnespējas lapu</w:t>
            </w:r>
            <w:r w:rsidR="005B09F3">
              <w:rPr>
                <w:rFonts w:ascii="Times New Roman" w:eastAsia="Times New Roman" w:hAnsi="Times New Roman" w:cs="Times New Roman"/>
                <w:iCs/>
                <w:sz w:val="24"/>
                <w:szCs w:val="24"/>
                <w:lang w:eastAsia="lv-LV"/>
              </w:rPr>
              <w:t xml:space="preserve"> </w:t>
            </w:r>
            <w:r w:rsidR="00EA726A">
              <w:rPr>
                <w:rFonts w:ascii="Times New Roman" w:eastAsia="Times New Roman" w:hAnsi="Times New Roman" w:cs="Times New Roman"/>
                <w:iCs/>
                <w:sz w:val="24"/>
                <w:szCs w:val="24"/>
                <w:lang w:eastAsia="lv-LV"/>
              </w:rPr>
              <w:t>izsniegšanas kārtību saistībā ar Covid-19 vīrusinfekcijas saslimšan</w:t>
            </w:r>
            <w:r w:rsidR="0089589A">
              <w:rPr>
                <w:rFonts w:ascii="Times New Roman" w:eastAsia="Times New Roman" w:hAnsi="Times New Roman" w:cs="Times New Roman"/>
                <w:iCs/>
                <w:sz w:val="24"/>
                <w:szCs w:val="24"/>
                <w:lang w:eastAsia="lv-LV"/>
              </w:rPr>
              <w:t>as izplatīb</w:t>
            </w:r>
            <w:r w:rsidR="00124505">
              <w:rPr>
                <w:rFonts w:ascii="Times New Roman" w:eastAsia="Times New Roman" w:hAnsi="Times New Roman" w:cs="Times New Roman"/>
                <w:iCs/>
                <w:sz w:val="24"/>
                <w:szCs w:val="24"/>
                <w:lang w:eastAsia="lv-LV"/>
              </w:rPr>
              <w:t>as profilakses pasākumiem</w:t>
            </w:r>
            <w:r w:rsidR="00EA726A">
              <w:rPr>
                <w:rFonts w:ascii="Times New Roman" w:eastAsia="Times New Roman" w:hAnsi="Times New Roman" w:cs="Times New Roman"/>
                <w:iCs/>
                <w:sz w:val="24"/>
                <w:szCs w:val="24"/>
                <w:lang w:eastAsia="lv-LV"/>
              </w:rPr>
              <w:t xml:space="preserve"> un </w:t>
            </w:r>
            <w:r w:rsidR="0089589A">
              <w:rPr>
                <w:rFonts w:ascii="Times New Roman" w:eastAsia="Times New Roman" w:hAnsi="Times New Roman" w:cs="Times New Roman"/>
                <w:iCs/>
                <w:sz w:val="24"/>
                <w:szCs w:val="24"/>
                <w:lang w:eastAsia="lv-LV"/>
              </w:rPr>
              <w:t xml:space="preserve">novērst normatīvo aktu dublēšanos saistībā ar </w:t>
            </w:r>
            <w:r w:rsidR="00124505">
              <w:rPr>
                <w:rFonts w:ascii="Times New Roman" w:eastAsia="Times New Roman" w:hAnsi="Times New Roman" w:cs="Times New Roman"/>
                <w:iCs/>
                <w:sz w:val="24"/>
                <w:szCs w:val="24"/>
                <w:lang w:eastAsia="lv-LV"/>
              </w:rPr>
              <w:t xml:space="preserve">tajā </w:t>
            </w:r>
            <w:r w:rsidR="0089589A">
              <w:rPr>
                <w:rFonts w:ascii="Times New Roman" w:eastAsia="Times New Roman" w:hAnsi="Times New Roman" w:cs="Times New Roman"/>
                <w:iCs/>
                <w:sz w:val="24"/>
                <w:szCs w:val="24"/>
                <w:lang w:eastAsia="lv-LV"/>
              </w:rPr>
              <w:t>nosakāmo darbnespējas lapas izrakstīšanas formu</w:t>
            </w:r>
            <w:r w:rsidR="00EA726A">
              <w:rPr>
                <w:rFonts w:ascii="Times New Roman" w:eastAsia="Times New Roman" w:hAnsi="Times New Roman" w:cs="Times New Roman"/>
                <w:iCs/>
                <w:sz w:val="24"/>
                <w:szCs w:val="24"/>
                <w:lang w:eastAsia="lv-LV"/>
              </w:rPr>
              <w:t>.</w:t>
            </w:r>
          </w:p>
          <w:p w14:paraId="371DDCA1" w14:textId="77777777" w:rsidR="00355FA6" w:rsidRDefault="00355FA6" w:rsidP="004946FC">
            <w:pPr>
              <w:spacing w:after="0" w:line="240" w:lineRule="auto"/>
              <w:jc w:val="both"/>
              <w:rPr>
                <w:rFonts w:ascii="Times New Roman" w:eastAsia="Times New Roman" w:hAnsi="Times New Roman" w:cs="Times New Roman"/>
                <w:iCs/>
                <w:sz w:val="24"/>
                <w:szCs w:val="24"/>
                <w:lang w:eastAsia="lv-LV"/>
              </w:rPr>
            </w:pPr>
          </w:p>
          <w:p w14:paraId="0FA5E1D6" w14:textId="77777777" w:rsidR="000303D1" w:rsidRPr="00355FA6" w:rsidRDefault="00355FA6" w:rsidP="00E71226">
            <w:pPr>
              <w:spacing w:after="0" w:line="240" w:lineRule="auto"/>
              <w:jc w:val="both"/>
              <w:rPr>
                <w:rFonts w:ascii="Times New Roman" w:eastAsia="Times New Roman" w:hAnsi="Times New Roman" w:cs="Times New Roman"/>
                <w:sz w:val="24"/>
                <w:szCs w:val="24"/>
                <w:lang w:eastAsia="lv-LV"/>
              </w:rPr>
            </w:pPr>
            <w:r w:rsidRPr="00355FA6">
              <w:rPr>
                <w:rFonts w:ascii="Times New Roman" w:eastAsia="Times New Roman" w:hAnsi="Times New Roman" w:cs="Times New Roman"/>
                <w:sz w:val="24"/>
                <w:szCs w:val="24"/>
                <w:lang w:eastAsia="lv-LV"/>
              </w:rPr>
              <w:t>Noteikumu projekts stāsies spēkā vispārējā kārtībā pēc noteikumu publikācijas “Latvijas Vēstnesī”.</w:t>
            </w:r>
          </w:p>
          <w:p w14:paraId="69D57DF2" w14:textId="77777777" w:rsidR="00355FA6" w:rsidRPr="00691B2A" w:rsidRDefault="00355FA6" w:rsidP="00E5323B">
            <w:pPr>
              <w:spacing w:after="0" w:line="240" w:lineRule="auto"/>
              <w:rPr>
                <w:rFonts w:ascii="Times New Roman" w:eastAsia="Times New Roman" w:hAnsi="Times New Roman" w:cs="Times New Roman"/>
                <w:iCs/>
                <w:sz w:val="24"/>
                <w:szCs w:val="24"/>
                <w:lang w:eastAsia="lv-LV"/>
              </w:rPr>
            </w:pPr>
          </w:p>
        </w:tc>
      </w:tr>
    </w:tbl>
    <w:p w14:paraId="41B58F13"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91B2A" w:rsidRPr="00691B2A" w14:paraId="1838326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3EAB22" w14:textId="77777777" w:rsidR="00655F2C" w:rsidRPr="00691B2A" w:rsidRDefault="00E5323B" w:rsidP="00E5323B">
            <w:pPr>
              <w:spacing w:after="0" w:line="240" w:lineRule="auto"/>
              <w:rPr>
                <w:rFonts w:ascii="Times New Roman" w:eastAsia="Times New Roman" w:hAnsi="Times New Roman" w:cs="Times New Roman"/>
                <w:b/>
                <w:bCs/>
                <w:iCs/>
                <w:sz w:val="24"/>
                <w:szCs w:val="24"/>
                <w:lang w:eastAsia="lv-LV"/>
              </w:rPr>
            </w:pPr>
            <w:r w:rsidRPr="00691B2A">
              <w:rPr>
                <w:rFonts w:ascii="Times New Roman" w:eastAsia="Times New Roman" w:hAnsi="Times New Roman" w:cs="Times New Roman"/>
                <w:b/>
                <w:bCs/>
                <w:iCs/>
                <w:sz w:val="24"/>
                <w:szCs w:val="24"/>
                <w:lang w:eastAsia="lv-LV"/>
              </w:rPr>
              <w:t>I. Tiesību akta projekta izstrādes nepieciešamība</w:t>
            </w:r>
          </w:p>
        </w:tc>
      </w:tr>
      <w:tr w:rsidR="00691B2A" w:rsidRPr="00691B2A" w14:paraId="6C6951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F1BD55"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F936A6"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25B2772A" w14:textId="77777777" w:rsidR="000303D1" w:rsidRDefault="00516FD2" w:rsidP="0023194B">
            <w:pPr>
              <w:spacing w:line="240" w:lineRule="auto"/>
              <w:jc w:val="both"/>
              <w:rPr>
                <w:rFonts w:ascii="Times New Roman" w:eastAsia="Times New Roman" w:hAnsi="Times New Roman" w:cs="Times New Roman"/>
                <w:iCs/>
                <w:sz w:val="24"/>
                <w:szCs w:val="24"/>
                <w:lang w:eastAsia="lv-LV"/>
              </w:rPr>
            </w:pPr>
            <w:r w:rsidRPr="00516FD2">
              <w:rPr>
                <w:rFonts w:ascii="Times New Roman" w:eastAsia="Times New Roman" w:hAnsi="Times New Roman" w:cs="Times New Roman"/>
                <w:iCs/>
                <w:sz w:val="24"/>
                <w:szCs w:val="24"/>
                <w:lang w:eastAsia="lv-LV"/>
              </w:rPr>
              <w:t xml:space="preserve">Noteikumu projekts izstrādāts pēc </w:t>
            </w:r>
            <w:r>
              <w:rPr>
                <w:rFonts w:ascii="Times New Roman" w:eastAsia="Times New Roman" w:hAnsi="Times New Roman" w:cs="Times New Roman"/>
                <w:iCs/>
                <w:sz w:val="24"/>
                <w:szCs w:val="24"/>
                <w:lang w:eastAsia="lv-LV"/>
              </w:rPr>
              <w:t>Veselības</w:t>
            </w:r>
            <w:r w:rsidRPr="00516FD2">
              <w:rPr>
                <w:rFonts w:ascii="Times New Roman" w:eastAsia="Times New Roman" w:hAnsi="Times New Roman" w:cs="Times New Roman"/>
                <w:iCs/>
                <w:sz w:val="24"/>
                <w:szCs w:val="24"/>
                <w:lang w:eastAsia="lv-LV"/>
              </w:rPr>
              <w:t xml:space="preserve"> ministrijas iniciatīvas </w:t>
            </w:r>
            <w:r>
              <w:rPr>
                <w:rFonts w:ascii="Times New Roman" w:eastAsia="Times New Roman" w:hAnsi="Times New Roman" w:cs="Times New Roman"/>
                <w:iCs/>
                <w:sz w:val="24"/>
                <w:szCs w:val="24"/>
                <w:lang w:eastAsia="lv-LV"/>
              </w:rPr>
              <w:t>saistībā</w:t>
            </w:r>
            <w:r w:rsidRPr="00516FD2">
              <w:rPr>
                <w:rFonts w:ascii="Times New Roman" w:eastAsia="Times New Roman" w:hAnsi="Times New Roman" w:cs="Times New Roman"/>
                <w:iCs/>
                <w:sz w:val="24"/>
                <w:szCs w:val="24"/>
                <w:lang w:eastAsia="lv-LV"/>
              </w:rPr>
              <w:t xml:space="preserve"> ar </w:t>
            </w:r>
            <w:r w:rsidR="006C5B15">
              <w:rPr>
                <w:rFonts w:ascii="Times New Roman" w:eastAsia="Times New Roman" w:hAnsi="Times New Roman" w:cs="Times New Roman"/>
                <w:iCs/>
                <w:sz w:val="24"/>
                <w:szCs w:val="24"/>
                <w:lang w:eastAsia="lv-LV"/>
              </w:rPr>
              <w:t xml:space="preserve">konstatēto </w:t>
            </w:r>
            <w:r w:rsidR="00D975CB">
              <w:rPr>
                <w:rFonts w:ascii="Times New Roman" w:eastAsia="Times New Roman" w:hAnsi="Times New Roman" w:cs="Times New Roman"/>
                <w:iCs/>
                <w:sz w:val="24"/>
                <w:szCs w:val="24"/>
                <w:lang w:eastAsia="lv-LV"/>
              </w:rPr>
              <w:t>nepieciešamību precizēt</w:t>
            </w:r>
            <w:r w:rsidRPr="00516FD2">
              <w:rPr>
                <w:rFonts w:ascii="Times New Roman" w:eastAsia="Times New Roman" w:hAnsi="Times New Roman" w:cs="Times New Roman"/>
                <w:iCs/>
                <w:sz w:val="24"/>
                <w:szCs w:val="24"/>
                <w:lang w:eastAsia="lv-LV"/>
              </w:rPr>
              <w:t xml:space="preserve"> </w:t>
            </w:r>
            <w:r w:rsidR="005B09F3">
              <w:rPr>
                <w:rFonts w:ascii="Times New Roman" w:eastAsia="Times New Roman" w:hAnsi="Times New Roman" w:cs="Times New Roman"/>
                <w:iCs/>
                <w:sz w:val="24"/>
                <w:szCs w:val="24"/>
                <w:lang w:eastAsia="lv-LV"/>
              </w:rPr>
              <w:t>darbne</w:t>
            </w:r>
            <w:r w:rsidR="001D63EC">
              <w:rPr>
                <w:rFonts w:ascii="Times New Roman" w:eastAsia="Times New Roman" w:hAnsi="Times New Roman" w:cs="Times New Roman"/>
                <w:iCs/>
                <w:sz w:val="24"/>
                <w:szCs w:val="24"/>
                <w:lang w:eastAsia="lv-LV"/>
              </w:rPr>
              <w:t>spējas lapu izsniegšan</w:t>
            </w:r>
            <w:r w:rsidR="00D975CB">
              <w:rPr>
                <w:rFonts w:ascii="Times New Roman" w:eastAsia="Times New Roman" w:hAnsi="Times New Roman" w:cs="Times New Roman"/>
                <w:iCs/>
                <w:sz w:val="24"/>
                <w:szCs w:val="24"/>
                <w:lang w:eastAsia="lv-LV"/>
              </w:rPr>
              <w:t>as nosacījumus</w:t>
            </w:r>
            <w:r w:rsidR="001D63EC">
              <w:rPr>
                <w:rFonts w:ascii="Times New Roman" w:eastAsia="Times New Roman" w:hAnsi="Times New Roman" w:cs="Times New Roman"/>
                <w:iCs/>
                <w:sz w:val="24"/>
                <w:szCs w:val="24"/>
                <w:lang w:eastAsia="lv-LV"/>
              </w:rPr>
              <w:t xml:space="preserve"> </w:t>
            </w:r>
            <w:r w:rsidR="006C5B15">
              <w:rPr>
                <w:rFonts w:ascii="Times New Roman" w:eastAsia="Times New Roman" w:hAnsi="Times New Roman" w:cs="Times New Roman"/>
                <w:iCs/>
                <w:sz w:val="24"/>
                <w:szCs w:val="24"/>
                <w:lang w:eastAsia="lv-LV"/>
              </w:rPr>
              <w:t xml:space="preserve">pēc </w:t>
            </w:r>
            <w:r w:rsidR="001D63EC">
              <w:rPr>
                <w:rFonts w:ascii="Times New Roman" w:eastAsia="Times New Roman" w:hAnsi="Times New Roman" w:cs="Times New Roman"/>
                <w:iCs/>
                <w:sz w:val="24"/>
                <w:szCs w:val="24"/>
                <w:lang w:eastAsia="lv-LV"/>
              </w:rPr>
              <w:t>Covid-19</w:t>
            </w:r>
            <w:r w:rsidR="00D975CB">
              <w:rPr>
                <w:rFonts w:ascii="Times New Roman" w:eastAsia="Times New Roman" w:hAnsi="Times New Roman" w:cs="Times New Roman"/>
                <w:iCs/>
                <w:sz w:val="24"/>
                <w:szCs w:val="24"/>
                <w:lang w:eastAsia="lv-LV"/>
              </w:rPr>
              <w:t xml:space="preserve"> radītās situācijas</w:t>
            </w:r>
            <w:r w:rsidR="006C5B15">
              <w:rPr>
                <w:rFonts w:ascii="Times New Roman" w:eastAsia="Times New Roman" w:hAnsi="Times New Roman" w:cs="Times New Roman"/>
                <w:iCs/>
                <w:sz w:val="24"/>
                <w:szCs w:val="24"/>
                <w:lang w:eastAsia="lv-LV"/>
              </w:rPr>
              <w:t>, svītrojot aktualitāti zaudējušas normas</w:t>
            </w:r>
            <w:r w:rsidR="00D975CB">
              <w:rPr>
                <w:rFonts w:ascii="Times New Roman" w:eastAsia="Times New Roman" w:hAnsi="Times New Roman" w:cs="Times New Roman"/>
                <w:iCs/>
                <w:sz w:val="24"/>
                <w:szCs w:val="24"/>
                <w:lang w:eastAsia="lv-LV"/>
              </w:rPr>
              <w:t>, kā arī</w:t>
            </w:r>
            <w:r w:rsidR="00124505">
              <w:rPr>
                <w:rFonts w:ascii="Times New Roman" w:eastAsia="Times New Roman" w:hAnsi="Times New Roman" w:cs="Times New Roman"/>
                <w:iCs/>
                <w:sz w:val="24"/>
                <w:szCs w:val="24"/>
                <w:lang w:eastAsia="lv-LV"/>
              </w:rPr>
              <w:t>,</w:t>
            </w:r>
            <w:r w:rsidR="00D975CB">
              <w:rPr>
                <w:rFonts w:ascii="Times New Roman" w:eastAsia="Times New Roman" w:hAnsi="Times New Roman" w:cs="Times New Roman"/>
                <w:iCs/>
                <w:sz w:val="24"/>
                <w:szCs w:val="24"/>
                <w:lang w:eastAsia="lv-LV"/>
              </w:rPr>
              <w:t xml:space="preserve"> lai </w:t>
            </w:r>
            <w:r w:rsidR="00D975CB" w:rsidRPr="00D975CB">
              <w:rPr>
                <w:rFonts w:ascii="Times New Roman" w:eastAsia="Times New Roman" w:hAnsi="Times New Roman" w:cs="Times New Roman"/>
                <w:iCs/>
                <w:sz w:val="24"/>
                <w:szCs w:val="24"/>
                <w:lang w:eastAsia="lv-LV"/>
              </w:rPr>
              <w:t>novērst</w:t>
            </w:r>
            <w:r w:rsidR="00D975CB">
              <w:rPr>
                <w:rFonts w:ascii="Times New Roman" w:eastAsia="Times New Roman" w:hAnsi="Times New Roman" w:cs="Times New Roman"/>
                <w:iCs/>
                <w:sz w:val="24"/>
                <w:szCs w:val="24"/>
                <w:lang w:eastAsia="lv-LV"/>
              </w:rPr>
              <w:t>u</w:t>
            </w:r>
            <w:r w:rsidR="00D975CB" w:rsidRPr="00D975CB">
              <w:rPr>
                <w:rFonts w:ascii="Times New Roman" w:eastAsia="Times New Roman" w:hAnsi="Times New Roman" w:cs="Times New Roman"/>
                <w:iCs/>
                <w:sz w:val="24"/>
                <w:szCs w:val="24"/>
                <w:lang w:eastAsia="lv-LV"/>
              </w:rPr>
              <w:t xml:space="preserve"> normatīvo aktu dublēšanos saistībā ar nosakāmo darbnespējas lapas izrakstīšanas formu</w:t>
            </w:r>
            <w:r w:rsidR="00D975CB">
              <w:rPr>
                <w:rFonts w:ascii="Times New Roman" w:eastAsia="Times New Roman" w:hAnsi="Times New Roman" w:cs="Times New Roman"/>
                <w:iCs/>
                <w:sz w:val="24"/>
                <w:szCs w:val="24"/>
                <w:lang w:eastAsia="lv-LV"/>
              </w:rPr>
              <w:t>, tādējādi mazinot administratīvo slogu tās izmaiņu gadījumā.</w:t>
            </w:r>
          </w:p>
          <w:p w14:paraId="4A925F92" w14:textId="77777777" w:rsidR="00EA0F9C" w:rsidRPr="00691B2A" w:rsidRDefault="00EA0F9C" w:rsidP="00516FD2">
            <w:pPr>
              <w:spacing w:after="0" w:line="240" w:lineRule="auto"/>
              <w:jc w:val="both"/>
              <w:rPr>
                <w:rFonts w:ascii="Times New Roman" w:eastAsia="Times New Roman" w:hAnsi="Times New Roman" w:cs="Times New Roman"/>
                <w:iCs/>
                <w:sz w:val="24"/>
                <w:szCs w:val="24"/>
                <w:lang w:eastAsia="lv-LV"/>
              </w:rPr>
            </w:pPr>
          </w:p>
        </w:tc>
      </w:tr>
      <w:tr w:rsidR="00691B2A" w:rsidRPr="00691B2A" w14:paraId="586D06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6E9045"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A172D1"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FBEAE45" w14:textId="77777777" w:rsidR="000303D1" w:rsidRPr="000303D1" w:rsidRDefault="000303D1" w:rsidP="000303D1">
            <w:pPr>
              <w:rPr>
                <w:rFonts w:ascii="Times New Roman" w:eastAsia="Times New Roman" w:hAnsi="Times New Roman" w:cs="Times New Roman"/>
                <w:sz w:val="24"/>
                <w:szCs w:val="24"/>
                <w:lang w:eastAsia="lv-LV"/>
              </w:rPr>
            </w:pPr>
          </w:p>
          <w:p w14:paraId="713047BC" w14:textId="77777777" w:rsidR="000303D1" w:rsidRPr="000303D1" w:rsidRDefault="000303D1" w:rsidP="000303D1">
            <w:pPr>
              <w:rPr>
                <w:rFonts w:ascii="Times New Roman" w:eastAsia="Times New Roman" w:hAnsi="Times New Roman" w:cs="Times New Roman"/>
                <w:sz w:val="24"/>
                <w:szCs w:val="24"/>
                <w:lang w:eastAsia="lv-LV"/>
              </w:rPr>
            </w:pPr>
          </w:p>
          <w:p w14:paraId="643CD9C0" w14:textId="77777777" w:rsidR="000303D1" w:rsidRPr="000303D1" w:rsidRDefault="000303D1" w:rsidP="000303D1">
            <w:pPr>
              <w:rPr>
                <w:rFonts w:ascii="Times New Roman" w:eastAsia="Times New Roman" w:hAnsi="Times New Roman" w:cs="Times New Roman"/>
                <w:sz w:val="24"/>
                <w:szCs w:val="24"/>
                <w:lang w:eastAsia="lv-LV"/>
              </w:rPr>
            </w:pPr>
          </w:p>
          <w:p w14:paraId="0D7A8EAB" w14:textId="77777777" w:rsidR="000303D1" w:rsidRPr="000303D1" w:rsidRDefault="000303D1" w:rsidP="000303D1">
            <w:pPr>
              <w:rPr>
                <w:rFonts w:ascii="Times New Roman" w:eastAsia="Times New Roman" w:hAnsi="Times New Roman" w:cs="Times New Roman"/>
                <w:sz w:val="24"/>
                <w:szCs w:val="24"/>
                <w:lang w:eastAsia="lv-LV"/>
              </w:rPr>
            </w:pPr>
          </w:p>
          <w:p w14:paraId="31BFE986" w14:textId="77777777" w:rsidR="000303D1" w:rsidRPr="000303D1" w:rsidRDefault="000303D1" w:rsidP="000303D1">
            <w:pPr>
              <w:rPr>
                <w:rFonts w:ascii="Times New Roman" w:eastAsia="Times New Roman" w:hAnsi="Times New Roman" w:cs="Times New Roman"/>
                <w:sz w:val="24"/>
                <w:szCs w:val="24"/>
                <w:lang w:eastAsia="lv-LV"/>
              </w:rPr>
            </w:pPr>
          </w:p>
          <w:p w14:paraId="2A6E8463" w14:textId="77777777" w:rsidR="000303D1" w:rsidRPr="000303D1" w:rsidRDefault="000303D1" w:rsidP="000303D1">
            <w:pPr>
              <w:rPr>
                <w:rFonts w:ascii="Times New Roman" w:eastAsia="Times New Roman" w:hAnsi="Times New Roman" w:cs="Times New Roman"/>
                <w:sz w:val="24"/>
                <w:szCs w:val="24"/>
                <w:lang w:eastAsia="lv-LV"/>
              </w:rPr>
            </w:pPr>
          </w:p>
          <w:p w14:paraId="6CD9811C" w14:textId="77777777" w:rsidR="000303D1" w:rsidRPr="000303D1" w:rsidRDefault="000303D1" w:rsidP="000303D1">
            <w:pPr>
              <w:rPr>
                <w:rFonts w:ascii="Times New Roman" w:eastAsia="Times New Roman" w:hAnsi="Times New Roman" w:cs="Times New Roman"/>
                <w:sz w:val="24"/>
                <w:szCs w:val="24"/>
                <w:lang w:eastAsia="lv-LV"/>
              </w:rPr>
            </w:pPr>
          </w:p>
          <w:p w14:paraId="6F3B0362" w14:textId="77777777" w:rsidR="000303D1" w:rsidRPr="000303D1" w:rsidRDefault="000303D1" w:rsidP="000303D1">
            <w:pPr>
              <w:rPr>
                <w:rFonts w:ascii="Times New Roman" w:eastAsia="Times New Roman" w:hAnsi="Times New Roman" w:cs="Times New Roman"/>
                <w:sz w:val="24"/>
                <w:szCs w:val="24"/>
                <w:lang w:eastAsia="lv-LV"/>
              </w:rPr>
            </w:pPr>
          </w:p>
          <w:p w14:paraId="45FDBC50" w14:textId="77777777" w:rsidR="000303D1" w:rsidRPr="000303D1" w:rsidRDefault="000303D1" w:rsidP="000303D1">
            <w:pPr>
              <w:rPr>
                <w:rFonts w:ascii="Times New Roman" w:eastAsia="Times New Roman" w:hAnsi="Times New Roman" w:cs="Times New Roman"/>
                <w:sz w:val="24"/>
                <w:szCs w:val="24"/>
                <w:lang w:eastAsia="lv-LV"/>
              </w:rPr>
            </w:pPr>
          </w:p>
          <w:p w14:paraId="322E30B1" w14:textId="77777777" w:rsidR="000303D1" w:rsidRPr="000303D1" w:rsidRDefault="000303D1" w:rsidP="000303D1">
            <w:pPr>
              <w:rPr>
                <w:rFonts w:ascii="Times New Roman" w:eastAsia="Times New Roman" w:hAnsi="Times New Roman" w:cs="Times New Roman"/>
                <w:sz w:val="24"/>
                <w:szCs w:val="24"/>
                <w:lang w:eastAsia="lv-LV"/>
              </w:rPr>
            </w:pPr>
          </w:p>
          <w:p w14:paraId="310EB1CC" w14:textId="77777777" w:rsidR="000303D1" w:rsidRPr="000303D1" w:rsidRDefault="000303D1" w:rsidP="000303D1">
            <w:pPr>
              <w:rPr>
                <w:rFonts w:ascii="Times New Roman" w:eastAsia="Times New Roman" w:hAnsi="Times New Roman" w:cs="Times New Roman"/>
                <w:sz w:val="24"/>
                <w:szCs w:val="24"/>
                <w:lang w:eastAsia="lv-LV"/>
              </w:rPr>
            </w:pPr>
          </w:p>
          <w:p w14:paraId="1BC79B21" w14:textId="77777777" w:rsidR="000303D1" w:rsidRDefault="000303D1" w:rsidP="000303D1">
            <w:pPr>
              <w:rPr>
                <w:rFonts w:ascii="Times New Roman" w:eastAsia="Times New Roman" w:hAnsi="Times New Roman" w:cs="Times New Roman"/>
                <w:iCs/>
                <w:sz w:val="24"/>
                <w:szCs w:val="24"/>
                <w:lang w:eastAsia="lv-LV"/>
              </w:rPr>
            </w:pPr>
          </w:p>
          <w:p w14:paraId="5397076C" w14:textId="77777777" w:rsidR="000303D1" w:rsidRPr="000303D1" w:rsidRDefault="000303D1" w:rsidP="000303D1">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64048A2E" w14:textId="77777777" w:rsidR="00F27043" w:rsidRDefault="004946FC" w:rsidP="00124505">
            <w:pPr>
              <w:spacing w:after="0" w:line="240" w:lineRule="auto"/>
              <w:jc w:val="both"/>
              <w:rPr>
                <w:rFonts w:ascii="Times New Roman" w:eastAsia="Times New Roman" w:hAnsi="Times New Roman" w:cs="Times New Roman"/>
                <w:iCs/>
                <w:sz w:val="24"/>
                <w:szCs w:val="24"/>
                <w:lang w:eastAsia="lv-LV"/>
              </w:rPr>
            </w:pPr>
            <w:r w:rsidRPr="004946FC">
              <w:rPr>
                <w:rFonts w:ascii="Times New Roman" w:eastAsia="Times New Roman" w:hAnsi="Times New Roman" w:cs="Times New Roman"/>
                <w:iCs/>
                <w:sz w:val="24"/>
                <w:szCs w:val="24"/>
                <w:lang w:eastAsia="lv-LV"/>
              </w:rPr>
              <w:lastRenderedPageBreak/>
              <w:t>Ministru kabineta 2001. gada 3. aprīļa noteikum</w:t>
            </w:r>
            <w:r>
              <w:rPr>
                <w:rFonts w:ascii="Times New Roman" w:eastAsia="Times New Roman" w:hAnsi="Times New Roman" w:cs="Times New Roman"/>
                <w:iCs/>
                <w:sz w:val="24"/>
                <w:szCs w:val="24"/>
                <w:lang w:eastAsia="lv-LV"/>
              </w:rPr>
              <w:t>i</w:t>
            </w:r>
            <w:r w:rsidRPr="004946FC">
              <w:rPr>
                <w:rFonts w:ascii="Times New Roman" w:eastAsia="Times New Roman" w:hAnsi="Times New Roman" w:cs="Times New Roman"/>
                <w:iCs/>
                <w:sz w:val="24"/>
                <w:szCs w:val="24"/>
                <w:lang w:eastAsia="lv-LV"/>
              </w:rPr>
              <w:t xml:space="preserve"> Nr.152 “Darbnespējas lapu izsniegšanas un anulēšanas kārtība”</w:t>
            </w:r>
            <w:r>
              <w:rPr>
                <w:rFonts w:ascii="Times New Roman" w:eastAsia="Times New Roman" w:hAnsi="Times New Roman" w:cs="Times New Roman"/>
                <w:iCs/>
                <w:sz w:val="24"/>
                <w:szCs w:val="24"/>
                <w:lang w:eastAsia="lv-LV"/>
              </w:rPr>
              <w:t xml:space="preserve"> </w:t>
            </w:r>
            <w:r w:rsidRPr="004946FC">
              <w:rPr>
                <w:rFonts w:ascii="Times New Roman" w:eastAsia="Times New Roman" w:hAnsi="Times New Roman" w:cs="Times New Roman"/>
                <w:iCs/>
                <w:sz w:val="24"/>
                <w:szCs w:val="24"/>
                <w:lang w:eastAsia="lv-LV"/>
              </w:rPr>
              <w:t xml:space="preserve">(turpmāk – </w:t>
            </w:r>
            <w:r>
              <w:rPr>
                <w:rFonts w:ascii="Times New Roman" w:eastAsia="Times New Roman" w:hAnsi="Times New Roman" w:cs="Times New Roman"/>
                <w:iCs/>
                <w:sz w:val="24"/>
                <w:szCs w:val="24"/>
                <w:lang w:eastAsia="lv-LV"/>
              </w:rPr>
              <w:t>MK noteikumi Nr.152</w:t>
            </w:r>
            <w:r w:rsidRPr="004946FC">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nosaka </w:t>
            </w:r>
            <w:r w:rsidRPr="004946FC">
              <w:rPr>
                <w:rFonts w:ascii="Times New Roman" w:eastAsia="Times New Roman" w:hAnsi="Times New Roman" w:cs="Times New Roman"/>
                <w:iCs/>
                <w:sz w:val="24"/>
                <w:szCs w:val="24"/>
                <w:lang w:eastAsia="lv-LV"/>
              </w:rPr>
              <w:t>kārtību, kādā tiek apliecināta personas pārejoša darbnespēja, un attiecīgo dokumentu izsniegšanas un anulēšanas kārtību.</w:t>
            </w:r>
          </w:p>
          <w:p w14:paraId="1D35FFA6" w14:textId="77777777" w:rsidR="00CD138A" w:rsidRDefault="00CD138A" w:rsidP="001245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Ārkārtējās situācijas laikā </w:t>
            </w:r>
            <w:r w:rsidR="0045658B">
              <w:rPr>
                <w:rFonts w:ascii="Times New Roman" w:eastAsia="Times New Roman" w:hAnsi="Times New Roman" w:cs="Times New Roman"/>
                <w:iCs/>
                <w:sz w:val="24"/>
                <w:szCs w:val="24"/>
                <w:lang w:eastAsia="lv-LV"/>
              </w:rPr>
              <w:t xml:space="preserve">saistībā ar Covid-19 saslimšanas risku mazināšanas pasākumiem </w:t>
            </w:r>
            <w:r>
              <w:rPr>
                <w:rFonts w:ascii="Times New Roman" w:eastAsia="Times New Roman" w:hAnsi="Times New Roman" w:cs="Times New Roman"/>
                <w:iCs/>
                <w:sz w:val="24"/>
                <w:szCs w:val="24"/>
                <w:lang w:eastAsia="lv-LV"/>
              </w:rPr>
              <w:t>tika ieviesta</w:t>
            </w:r>
            <w:r w:rsidR="0045658B">
              <w:rPr>
                <w:rFonts w:ascii="Times New Roman" w:eastAsia="Times New Roman" w:hAnsi="Times New Roman" w:cs="Times New Roman"/>
                <w:iCs/>
                <w:sz w:val="24"/>
                <w:szCs w:val="24"/>
                <w:lang w:eastAsia="lv-LV"/>
              </w:rPr>
              <w:t xml:space="preserve"> papildus norma</w:t>
            </w:r>
            <w:r>
              <w:rPr>
                <w:rFonts w:ascii="Times New Roman" w:eastAsia="Times New Roman" w:hAnsi="Times New Roman" w:cs="Times New Roman"/>
                <w:iCs/>
                <w:sz w:val="24"/>
                <w:szCs w:val="24"/>
                <w:lang w:eastAsia="lv-LV"/>
              </w:rPr>
              <w:t xml:space="preserve"> </w:t>
            </w:r>
            <w:r w:rsidR="0045658B">
              <w:rPr>
                <w:rFonts w:ascii="Times New Roman" w:eastAsia="Times New Roman" w:hAnsi="Times New Roman" w:cs="Times New Roman"/>
                <w:iCs/>
                <w:sz w:val="24"/>
                <w:szCs w:val="24"/>
                <w:lang w:eastAsia="lv-LV"/>
              </w:rPr>
              <w:t xml:space="preserve">MK noteikumos Nr.152 </w:t>
            </w:r>
            <w:r>
              <w:rPr>
                <w:rFonts w:ascii="Times New Roman" w:eastAsia="Times New Roman" w:hAnsi="Times New Roman" w:cs="Times New Roman"/>
                <w:iCs/>
                <w:sz w:val="24"/>
                <w:szCs w:val="24"/>
                <w:lang w:eastAsia="lv-LV"/>
              </w:rPr>
              <w:t xml:space="preserve">ar </w:t>
            </w:r>
            <w:r w:rsidR="0045658B">
              <w:rPr>
                <w:rFonts w:ascii="Times New Roman" w:eastAsia="Times New Roman" w:hAnsi="Times New Roman" w:cs="Times New Roman"/>
                <w:iCs/>
                <w:sz w:val="24"/>
                <w:szCs w:val="24"/>
                <w:lang w:eastAsia="lv-LV"/>
              </w:rPr>
              <w:t>mērķi</w:t>
            </w:r>
            <w:r>
              <w:rPr>
                <w:rFonts w:ascii="Times New Roman" w:eastAsia="Times New Roman" w:hAnsi="Times New Roman" w:cs="Times New Roman"/>
                <w:iCs/>
                <w:sz w:val="24"/>
                <w:szCs w:val="24"/>
                <w:lang w:eastAsia="lv-LV"/>
              </w:rPr>
              <w:t xml:space="preserve"> pasargāt </w:t>
            </w:r>
            <w:r w:rsidR="0045658B">
              <w:rPr>
                <w:rFonts w:ascii="Times New Roman" w:eastAsia="Times New Roman" w:hAnsi="Times New Roman" w:cs="Times New Roman"/>
                <w:iCs/>
                <w:sz w:val="24"/>
                <w:szCs w:val="24"/>
                <w:lang w:eastAsia="lv-LV"/>
              </w:rPr>
              <w:t>sabiedrību</w:t>
            </w:r>
            <w:r>
              <w:rPr>
                <w:rFonts w:ascii="Times New Roman" w:eastAsia="Times New Roman" w:hAnsi="Times New Roman" w:cs="Times New Roman"/>
                <w:iCs/>
                <w:sz w:val="24"/>
                <w:szCs w:val="24"/>
                <w:lang w:eastAsia="lv-LV"/>
              </w:rPr>
              <w:t xml:space="preserve"> no infekcijas izplatības</w:t>
            </w:r>
            <w:r w:rsidR="00B379CE">
              <w:rPr>
                <w:rFonts w:ascii="Times New Roman" w:eastAsia="Times New Roman" w:hAnsi="Times New Roman" w:cs="Times New Roman"/>
                <w:iCs/>
                <w:sz w:val="24"/>
                <w:szCs w:val="24"/>
                <w:lang w:eastAsia="lv-LV"/>
              </w:rPr>
              <w:t>. Attiecīgā norma paredzēja</w:t>
            </w:r>
            <w:r>
              <w:rPr>
                <w:rFonts w:ascii="Times New Roman" w:eastAsia="Times New Roman" w:hAnsi="Times New Roman" w:cs="Times New Roman"/>
                <w:iCs/>
                <w:sz w:val="24"/>
                <w:szCs w:val="24"/>
                <w:lang w:eastAsia="lv-LV"/>
              </w:rPr>
              <w:t xml:space="preserve"> </w:t>
            </w:r>
            <w:r w:rsidR="00B379CE">
              <w:rPr>
                <w:rFonts w:ascii="Times New Roman" w:eastAsia="Times New Roman" w:hAnsi="Times New Roman" w:cs="Times New Roman"/>
                <w:iCs/>
                <w:sz w:val="24"/>
                <w:szCs w:val="24"/>
                <w:lang w:eastAsia="lv-LV"/>
              </w:rPr>
              <w:t>iz</w:t>
            </w:r>
            <w:r w:rsidR="002C4AD5">
              <w:rPr>
                <w:rFonts w:ascii="Times New Roman" w:eastAsia="Times New Roman" w:hAnsi="Times New Roman" w:cs="Times New Roman"/>
                <w:iCs/>
                <w:sz w:val="24"/>
                <w:szCs w:val="24"/>
                <w:lang w:eastAsia="lv-LV"/>
              </w:rPr>
              <w:t xml:space="preserve">rakstīt </w:t>
            </w:r>
            <w:r w:rsidR="00B379CE">
              <w:rPr>
                <w:rFonts w:ascii="Times New Roman" w:eastAsia="Times New Roman" w:hAnsi="Times New Roman" w:cs="Times New Roman"/>
                <w:iCs/>
                <w:sz w:val="24"/>
                <w:szCs w:val="24"/>
                <w:lang w:eastAsia="lv-LV"/>
              </w:rPr>
              <w:t>darbnespējas lapu</w:t>
            </w:r>
            <w:r>
              <w:rPr>
                <w:rFonts w:ascii="Times New Roman" w:eastAsia="Times New Roman" w:hAnsi="Times New Roman" w:cs="Times New Roman"/>
                <w:iCs/>
                <w:sz w:val="24"/>
                <w:szCs w:val="24"/>
                <w:lang w:eastAsia="lv-LV"/>
              </w:rPr>
              <w:t xml:space="preserve"> personām, kas </w:t>
            </w:r>
            <w:r w:rsidR="002C4AD5" w:rsidRPr="002C4AD5">
              <w:rPr>
                <w:rFonts w:ascii="Times New Roman" w:eastAsia="Times New Roman" w:hAnsi="Times New Roman" w:cs="Times New Roman"/>
                <w:iCs/>
                <w:sz w:val="24"/>
                <w:szCs w:val="24"/>
                <w:lang w:eastAsia="lv-LV"/>
              </w:rPr>
              <w:t>izglītības iestādē, kuru apmeklē bērni, ārstniecības iestādē vai sociālās aprūpes institūcijā ir nodarbinātas darbos, kuros ir tuvs kontakts ar pakalpojuma saņēmēju, klientu vai pacientu</w:t>
            </w:r>
            <w:r w:rsidR="002C4AD5">
              <w:rPr>
                <w:rFonts w:ascii="Times New Roman" w:eastAsia="Times New Roman" w:hAnsi="Times New Roman" w:cs="Times New Roman"/>
                <w:iCs/>
                <w:sz w:val="24"/>
                <w:szCs w:val="24"/>
                <w:lang w:eastAsia="lv-LV"/>
              </w:rPr>
              <w:t xml:space="preserve">, ja šīs personas </w:t>
            </w:r>
            <w:r w:rsidR="002C4AD5" w:rsidRPr="002C4AD5">
              <w:rPr>
                <w:rFonts w:ascii="Times New Roman" w:eastAsia="Times New Roman" w:hAnsi="Times New Roman" w:cs="Times New Roman"/>
                <w:iCs/>
                <w:sz w:val="24"/>
                <w:szCs w:val="24"/>
                <w:lang w:eastAsia="lv-LV"/>
              </w:rPr>
              <w:t>atgriezušās</w:t>
            </w:r>
            <w:r w:rsidR="002C4AD5">
              <w:rPr>
                <w:rFonts w:ascii="Times New Roman" w:eastAsia="Times New Roman" w:hAnsi="Times New Roman" w:cs="Times New Roman"/>
                <w:iCs/>
                <w:sz w:val="24"/>
                <w:szCs w:val="24"/>
                <w:lang w:eastAsia="lv-LV"/>
              </w:rPr>
              <w:t xml:space="preserve"> no </w:t>
            </w:r>
            <w:r w:rsidR="002C4AD5" w:rsidRPr="002C4AD5">
              <w:rPr>
                <w:rFonts w:ascii="Times New Roman" w:eastAsia="Times New Roman" w:hAnsi="Times New Roman" w:cs="Times New Roman"/>
                <w:iCs/>
                <w:sz w:val="24"/>
                <w:szCs w:val="24"/>
                <w:lang w:eastAsia="lv-LV"/>
              </w:rPr>
              <w:t>Slimību profilakses un kontroles centra publicēta</w:t>
            </w:r>
            <w:r w:rsidR="002C4AD5">
              <w:rPr>
                <w:rFonts w:ascii="Times New Roman" w:eastAsia="Times New Roman" w:hAnsi="Times New Roman" w:cs="Times New Roman"/>
                <w:iCs/>
                <w:sz w:val="24"/>
                <w:szCs w:val="24"/>
                <w:lang w:eastAsia="lv-LV"/>
              </w:rPr>
              <w:t>s</w:t>
            </w:r>
            <w:r w:rsidR="002C4AD5" w:rsidRPr="002C4AD5">
              <w:rPr>
                <w:rFonts w:ascii="Times New Roman" w:eastAsia="Times New Roman" w:hAnsi="Times New Roman" w:cs="Times New Roman"/>
                <w:iCs/>
                <w:sz w:val="24"/>
                <w:szCs w:val="24"/>
                <w:lang w:eastAsia="lv-LV"/>
              </w:rPr>
              <w:t xml:space="preserve"> Covid-19 skart</w:t>
            </w:r>
            <w:r w:rsidR="002C4AD5">
              <w:rPr>
                <w:rFonts w:ascii="Times New Roman" w:eastAsia="Times New Roman" w:hAnsi="Times New Roman" w:cs="Times New Roman"/>
                <w:iCs/>
                <w:sz w:val="24"/>
                <w:szCs w:val="24"/>
                <w:lang w:eastAsia="lv-LV"/>
              </w:rPr>
              <w:t>as</w:t>
            </w:r>
            <w:r w:rsidR="002C4AD5" w:rsidRPr="002C4AD5">
              <w:rPr>
                <w:rFonts w:ascii="Times New Roman" w:eastAsia="Times New Roman" w:hAnsi="Times New Roman" w:cs="Times New Roman"/>
                <w:iCs/>
                <w:sz w:val="24"/>
                <w:szCs w:val="24"/>
                <w:lang w:eastAsia="lv-LV"/>
              </w:rPr>
              <w:t xml:space="preserve"> valst</w:t>
            </w:r>
            <w:r w:rsidR="002C4AD5">
              <w:rPr>
                <w:rFonts w:ascii="Times New Roman" w:eastAsia="Times New Roman" w:hAnsi="Times New Roman" w:cs="Times New Roman"/>
                <w:iCs/>
                <w:sz w:val="24"/>
                <w:szCs w:val="24"/>
                <w:lang w:eastAsia="lv-LV"/>
              </w:rPr>
              <w:t>s</w:t>
            </w:r>
            <w:r w:rsidR="002C4AD5" w:rsidRPr="002C4AD5">
              <w:rPr>
                <w:rFonts w:ascii="Times New Roman" w:eastAsia="Times New Roman" w:hAnsi="Times New Roman" w:cs="Times New Roman"/>
                <w:iCs/>
                <w:sz w:val="24"/>
                <w:szCs w:val="24"/>
                <w:lang w:eastAsia="lv-LV"/>
              </w:rPr>
              <w:t xml:space="preserve"> vai teritorij</w:t>
            </w:r>
            <w:r w:rsidR="002C4AD5">
              <w:rPr>
                <w:rFonts w:ascii="Times New Roman" w:eastAsia="Times New Roman" w:hAnsi="Times New Roman" w:cs="Times New Roman"/>
                <w:iCs/>
                <w:sz w:val="24"/>
                <w:szCs w:val="24"/>
                <w:lang w:eastAsia="lv-LV"/>
              </w:rPr>
              <w:t>as</w:t>
            </w:r>
            <w:r w:rsidR="002C4AD5" w:rsidRPr="002C4AD5">
              <w:rPr>
                <w:rFonts w:ascii="Times New Roman" w:eastAsia="Times New Roman" w:hAnsi="Times New Roman" w:cs="Times New Roman"/>
                <w:iCs/>
                <w:sz w:val="24"/>
                <w:szCs w:val="24"/>
                <w:lang w:eastAsia="lv-LV"/>
              </w:rPr>
              <w:t>, no kur</w:t>
            </w:r>
            <w:r w:rsidR="002C4AD5">
              <w:rPr>
                <w:rFonts w:ascii="Times New Roman" w:eastAsia="Times New Roman" w:hAnsi="Times New Roman" w:cs="Times New Roman"/>
                <w:iCs/>
                <w:sz w:val="24"/>
                <w:szCs w:val="24"/>
                <w:lang w:eastAsia="lv-LV"/>
              </w:rPr>
              <w:t>as</w:t>
            </w:r>
            <w:r w:rsidR="002C4AD5" w:rsidRPr="002C4AD5">
              <w:rPr>
                <w:rFonts w:ascii="Times New Roman" w:eastAsia="Times New Roman" w:hAnsi="Times New Roman" w:cs="Times New Roman"/>
                <w:iCs/>
                <w:sz w:val="24"/>
                <w:szCs w:val="24"/>
                <w:lang w:eastAsia="lv-LV"/>
              </w:rPr>
              <w:t xml:space="preserve"> atgriežoties ir jāveic īpaši piesardzības pasākumi</w:t>
            </w:r>
            <w:r>
              <w:rPr>
                <w:rFonts w:ascii="Times New Roman" w:eastAsia="Times New Roman" w:hAnsi="Times New Roman" w:cs="Times New Roman"/>
                <w:iCs/>
                <w:sz w:val="24"/>
                <w:szCs w:val="24"/>
                <w:lang w:eastAsia="lv-LV"/>
              </w:rPr>
              <w:t xml:space="preserve">. Minētā norma tika ieviesta </w:t>
            </w:r>
            <w:r>
              <w:rPr>
                <w:rFonts w:ascii="Times New Roman" w:eastAsia="Times New Roman" w:hAnsi="Times New Roman" w:cs="Times New Roman"/>
                <w:iCs/>
                <w:sz w:val="24"/>
                <w:szCs w:val="24"/>
                <w:lang w:eastAsia="lv-LV"/>
              </w:rPr>
              <w:lastRenderedPageBreak/>
              <w:t xml:space="preserve">steidzamības kārtā, ņemot vērā </w:t>
            </w:r>
            <w:r w:rsidR="002C4AD5">
              <w:rPr>
                <w:rFonts w:ascii="Times New Roman" w:eastAsia="Times New Roman" w:hAnsi="Times New Roman" w:cs="Times New Roman"/>
                <w:iCs/>
                <w:sz w:val="24"/>
                <w:szCs w:val="24"/>
                <w:lang w:eastAsia="lv-LV"/>
              </w:rPr>
              <w:t>straujo</w:t>
            </w:r>
            <w:r>
              <w:rPr>
                <w:rFonts w:ascii="Times New Roman" w:eastAsia="Times New Roman" w:hAnsi="Times New Roman" w:cs="Times New Roman"/>
                <w:iCs/>
                <w:sz w:val="24"/>
                <w:szCs w:val="24"/>
                <w:lang w:eastAsia="lv-LV"/>
              </w:rPr>
              <w:t xml:space="preserve"> C</w:t>
            </w:r>
            <w:r w:rsidR="002C4AD5">
              <w:rPr>
                <w:rFonts w:ascii="Times New Roman" w:eastAsia="Times New Roman" w:hAnsi="Times New Roman" w:cs="Times New Roman"/>
                <w:iCs/>
                <w:sz w:val="24"/>
                <w:szCs w:val="24"/>
                <w:lang w:eastAsia="lv-LV"/>
              </w:rPr>
              <w:t>ovid</w:t>
            </w:r>
            <w:r>
              <w:rPr>
                <w:rFonts w:ascii="Times New Roman" w:eastAsia="Times New Roman" w:hAnsi="Times New Roman" w:cs="Times New Roman"/>
                <w:iCs/>
                <w:sz w:val="24"/>
                <w:szCs w:val="24"/>
                <w:lang w:eastAsia="lv-LV"/>
              </w:rPr>
              <w:t xml:space="preserve">-19 </w:t>
            </w:r>
            <w:r w:rsidR="002C4AD5">
              <w:rPr>
                <w:rFonts w:ascii="Times New Roman" w:eastAsia="Times New Roman" w:hAnsi="Times New Roman" w:cs="Times New Roman"/>
                <w:iCs/>
                <w:sz w:val="24"/>
                <w:szCs w:val="24"/>
                <w:lang w:eastAsia="lv-LV"/>
              </w:rPr>
              <w:t>izplatību</w:t>
            </w:r>
            <w:r>
              <w:rPr>
                <w:rFonts w:ascii="Times New Roman" w:eastAsia="Times New Roman" w:hAnsi="Times New Roman" w:cs="Times New Roman"/>
                <w:iCs/>
                <w:sz w:val="24"/>
                <w:szCs w:val="24"/>
                <w:lang w:eastAsia="lv-LV"/>
              </w:rPr>
              <w:t xml:space="preserve"> pasaulē</w:t>
            </w:r>
            <w:r w:rsidR="002C4AD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neskaidro situāciju</w:t>
            </w:r>
            <w:r w:rsidR="002C4AD5">
              <w:rPr>
                <w:rFonts w:ascii="Times New Roman" w:eastAsia="Times New Roman" w:hAnsi="Times New Roman" w:cs="Times New Roman"/>
                <w:iCs/>
                <w:sz w:val="24"/>
                <w:szCs w:val="24"/>
                <w:lang w:eastAsia="lv-LV"/>
              </w:rPr>
              <w:t xml:space="preserve"> saistībā ar Covid-19 kopumā un </w:t>
            </w:r>
            <w:r w:rsidR="002722B8">
              <w:rPr>
                <w:rFonts w:ascii="Times New Roman" w:eastAsia="Times New Roman" w:hAnsi="Times New Roman" w:cs="Times New Roman"/>
                <w:iCs/>
                <w:sz w:val="24"/>
                <w:szCs w:val="24"/>
                <w:lang w:eastAsia="lv-LV"/>
              </w:rPr>
              <w:t>steidzami ieviestajiem nosacījumiem pašizolācijas ievērošanai gadījumos, kad personas atgriezušās no Covid-19 skartas teritorijas, ar ko šīs personas iepriekš nevarēja rēķināties</w:t>
            </w:r>
            <w:r>
              <w:rPr>
                <w:rFonts w:ascii="Times New Roman" w:eastAsia="Times New Roman" w:hAnsi="Times New Roman" w:cs="Times New Roman"/>
                <w:iCs/>
                <w:sz w:val="24"/>
                <w:szCs w:val="24"/>
                <w:lang w:eastAsia="lv-LV"/>
              </w:rPr>
              <w:t xml:space="preserve">. Ņemot vērā ārkārtējo </w:t>
            </w:r>
            <w:r w:rsidR="002C4AD5">
              <w:rPr>
                <w:rFonts w:ascii="Times New Roman" w:eastAsia="Times New Roman" w:hAnsi="Times New Roman" w:cs="Times New Roman"/>
                <w:iCs/>
                <w:sz w:val="24"/>
                <w:szCs w:val="24"/>
                <w:lang w:eastAsia="lv-LV"/>
              </w:rPr>
              <w:t>situāciju</w:t>
            </w:r>
            <w:r>
              <w:rPr>
                <w:rFonts w:ascii="Times New Roman" w:eastAsia="Times New Roman" w:hAnsi="Times New Roman" w:cs="Times New Roman"/>
                <w:iCs/>
                <w:sz w:val="24"/>
                <w:szCs w:val="24"/>
                <w:lang w:eastAsia="lv-LV"/>
              </w:rPr>
              <w:t xml:space="preserve">, </w:t>
            </w:r>
            <w:r w:rsidR="002C4AD5">
              <w:rPr>
                <w:rFonts w:ascii="Times New Roman" w:eastAsia="Times New Roman" w:hAnsi="Times New Roman" w:cs="Times New Roman"/>
                <w:iCs/>
                <w:sz w:val="24"/>
                <w:szCs w:val="24"/>
                <w:lang w:eastAsia="lv-LV"/>
              </w:rPr>
              <w:t>personām</w:t>
            </w:r>
            <w:r w:rsidR="002722B8">
              <w:rPr>
                <w:rFonts w:ascii="Times New Roman" w:eastAsia="Times New Roman" w:hAnsi="Times New Roman" w:cs="Times New Roman"/>
                <w:iCs/>
                <w:sz w:val="24"/>
                <w:szCs w:val="24"/>
                <w:lang w:eastAsia="lv-LV"/>
              </w:rPr>
              <w:t xml:space="preserve">, kas </w:t>
            </w:r>
            <w:r w:rsidR="002722B8" w:rsidRPr="002722B8">
              <w:rPr>
                <w:rFonts w:ascii="Times New Roman" w:eastAsia="Times New Roman" w:hAnsi="Times New Roman" w:cs="Times New Roman"/>
                <w:iCs/>
                <w:sz w:val="24"/>
                <w:szCs w:val="24"/>
                <w:lang w:eastAsia="lv-LV"/>
              </w:rPr>
              <w:t>izglītības iestādē, kuru apmeklē bērni, ārstniecības iestādē vai sociālās aprūpes institūcijā ir nodarbinātas darbos, kuros ir tuvs kontakts ar pakalpojuma saņēmēju, klientu vai pacientu</w:t>
            </w:r>
            <w:r w:rsidR="002722B8">
              <w:rPr>
                <w:rFonts w:ascii="Times New Roman" w:eastAsia="Times New Roman" w:hAnsi="Times New Roman" w:cs="Times New Roman"/>
                <w:iCs/>
                <w:sz w:val="24"/>
                <w:szCs w:val="24"/>
                <w:lang w:eastAsia="lv-LV"/>
              </w:rPr>
              <w:t>,</w:t>
            </w:r>
            <w:r w:rsidR="002C4AD5">
              <w:rPr>
                <w:rFonts w:ascii="Times New Roman" w:eastAsia="Times New Roman" w:hAnsi="Times New Roman" w:cs="Times New Roman"/>
                <w:iCs/>
                <w:sz w:val="24"/>
                <w:szCs w:val="24"/>
                <w:lang w:eastAsia="lv-LV"/>
              </w:rPr>
              <w:t xml:space="preserve"> tika radīts atbalsta mehānisms,</w:t>
            </w:r>
            <w:r>
              <w:rPr>
                <w:rFonts w:ascii="Times New Roman" w:eastAsia="Times New Roman" w:hAnsi="Times New Roman" w:cs="Times New Roman"/>
                <w:iCs/>
                <w:sz w:val="24"/>
                <w:szCs w:val="24"/>
                <w:lang w:eastAsia="lv-LV"/>
              </w:rPr>
              <w:t xml:space="preserve"> lai nodrošinātu </w:t>
            </w:r>
            <w:r w:rsidR="002C4AD5">
              <w:rPr>
                <w:rFonts w:ascii="Times New Roman" w:eastAsia="Times New Roman" w:hAnsi="Times New Roman" w:cs="Times New Roman"/>
                <w:iCs/>
                <w:sz w:val="24"/>
                <w:szCs w:val="24"/>
                <w:lang w:eastAsia="lv-LV"/>
              </w:rPr>
              <w:t>šo personu</w:t>
            </w:r>
            <w:r>
              <w:rPr>
                <w:rFonts w:ascii="Times New Roman" w:eastAsia="Times New Roman" w:hAnsi="Times New Roman" w:cs="Times New Roman"/>
                <w:iCs/>
                <w:sz w:val="24"/>
                <w:szCs w:val="24"/>
                <w:lang w:eastAsia="lv-LV"/>
              </w:rPr>
              <w:t xml:space="preserve"> </w:t>
            </w:r>
            <w:r w:rsidR="002C4AD5">
              <w:rPr>
                <w:rFonts w:ascii="Times New Roman" w:eastAsia="Times New Roman" w:hAnsi="Times New Roman" w:cs="Times New Roman"/>
                <w:iCs/>
                <w:sz w:val="24"/>
                <w:szCs w:val="24"/>
                <w:lang w:eastAsia="lv-LV"/>
              </w:rPr>
              <w:t>pašizolāciju</w:t>
            </w:r>
            <w:r>
              <w:rPr>
                <w:rFonts w:ascii="Times New Roman" w:eastAsia="Times New Roman" w:hAnsi="Times New Roman" w:cs="Times New Roman"/>
                <w:iCs/>
                <w:sz w:val="24"/>
                <w:szCs w:val="24"/>
                <w:lang w:eastAsia="lv-LV"/>
              </w:rPr>
              <w:t xml:space="preserve"> pēc atgriešanās no Covid-19 </w:t>
            </w:r>
            <w:r w:rsidR="002C4AD5">
              <w:rPr>
                <w:rFonts w:ascii="Times New Roman" w:eastAsia="Times New Roman" w:hAnsi="Times New Roman" w:cs="Times New Roman"/>
                <w:iCs/>
                <w:sz w:val="24"/>
                <w:szCs w:val="24"/>
                <w:lang w:eastAsia="lv-LV"/>
              </w:rPr>
              <w:t>skartajās</w:t>
            </w:r>
            <w:r>
              <w:rPr>
                <w:rFonts w:ascii="Times New Roman" w:eastAsia="Times New Roman" w:hAnsi="Times New Roman" w:cs="Times New Roman"/>
                <w:iCs/>
                <w:sz w:val="24"/>
                <w:szCs w:val="24"/>
                <w:lang w:eastAsia="lv-LV"/>
              </w:rPr>
              <w:t xml:space="preserve"> teritori</w:t>
            </w:r>
            <w:r w:rsidR="002C4AD5">
              <w:rPr>
                <w:rFonts w:ascii="Times New Roman" w:eastAsia="Times New Roman" w:hAnsi="Times New Roman" w:cs="Times New Roman"/>
                <w:iCs/>
                <w:sz w:val="24"/>
                <w:szCs w:val="24"/>
                <w:lang w:eastAsia="lv-LV"/>
              </w:rPr>
              <w:t>jas</w:t>
            </w:r>
            <w:r w:rsidR="00E63173">
              <w:rPr>
                <w:rFonts w:ascii="Times New Roman" w:eastAsia="Times New Roman" w:hAnsi="Times New Roman" w:cs="Times New Roman"/>
                <w:iCs/>
                <w:sz w:val="24"/>
                <w:szCs w:val="24"/>
                <w:lang w:eastAsia="lv-LV"/>
              </w:rPr>
              <w:t xml:space="preserve">, vienlaikus </w:t>
            </w:r>
            <w:r w:rsidR="002C4AD5">
              <w:rPr>
                <w:rFonts w:ascii="Times New Roman" w:eastAsia="Times New Roman" w:hAnsi="Times New Roman" w:cs="Times New Roman"/>
                <w:iCs/>
                <w:sz w:val="24"/>
                <w:szCs w:val="24"/>
                <w:lang w:eastAsia="lv-LV"/>
              </w:rPr>
              <w:t>pasargājot</w:t>
            </w:r>
            <w:r w:rsidR="00E63173">
              <w:rPr>
                <w:rFonts w:ascii="Times New Roman" w:eastAsia="Times New Roman" w:hAnsi="Times New Roman" w:cs="Times New Roman"/>
                <w:iCs/>
                <w:sz w:val="24"/>
                <w:szCs w:val="24"/>
                <w:lang w:eastAsia="lv-LV"/>
              </w:rPr>
              <w:t xml:space="preserve"> sabiedrības intereses kopumā.</w:t>
            </w:r>
          </w:p>
          <w:p w14:paraId="3B9D3D3A" w14:textId="0B122397" w:rsidR="00124505" w:rsidRDefault="002722B8" w:rsidP="001245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Taču</w:t>
            </w:r>
            <w:r w:rsidR="00E63173">
              <w:rPr>
                <w:rFonts w:ascii="Times New Roman" w:eastAsia="Times New Roman" w:hAnsi="Times New Roman" w:cs="Times New Roman"/>
                <w:iCs/>
                <w:sz w:val="24"/>
                <w:szCs w:val="24"/>
                <w:lang w:eastAsia="lv-LV"/>
              </w:rPr>
              <w:t xml:space="preserve"> š</w:t>
            </w:r>
            <w:r w:rsidR="00CD138A">
              <w:rPr>
                <w:rFonts w:ascii="Times New Roman" w:eastAsia="Times New Roman" w:hAnsi="Times New Roman" w:cs="Times New Roman"/>
                <w:iCs/>
                <w:sz w:val="24"/>
                <w:szCs w:val="24"/>
                <w:lang w:eastAsia="lv-LV"/>
              </w:rPr>
              <w:t xml:space="preserve">obrīd epidemioloģiskā situācija ir stabilizējusies un iedzīvotāji </w:t>
            </w:r>
            <w:r>
              <w:rPr>
                <w:rFonts w:ascii="Times New Roman" w:eastAsia="Times New Roman" w:hAnsi="Times New Roman" w:cs="Times New Roman"/>
                <w:iCs/>
                <w:sz w:val="24"/>
                <w:szCs w:val="24"/>
                <w:lang w:eastAsia="lv-LV"/>
              </w:rPr>
              <w:t>savlaicīgi</w:t>
            </w:r>
            <w:r w:rsidR="00CD138A">
              <w:rPr>
                <w:rFonts w:ascii="Times New Roman" w:eastAsia="Times New Roman" w:hAnsi="Times New Roman" w:cs="Times New Roman"/>
                <w:iCs/>
                <w:sz w:val="24"/>
                <w:szCs w:val="24"/>
                <w:lang w:eastAsia="lv-LV"/>
              </w:rPr>
              <w:t xml:space="preserve"> ir informēti gan par </w:t>
            </w:r>
            <w:r>
              <w:rPr>
                <w:rFonts w:ascii="Times New Roman" w:eastAsia="Times New Roman" w:hAnsi="Times New Roman" w:cs="Times New Roman"/>
                <w:iCs/>
                <w:sz w:val="24"/>
                <w:szCs w:val="24"/>
                <w:lang w:eastAsia="lv-LV"/>
              </w:rPr>
              <w:t xml:space="preserve">dažādu </w:t>
            </w:r>
            <w:r w:rsidR="00CD138A">
              <w:rPr>
                <w:rFonts w:ascii="Times New Roman" w:eastAsia="Times New Roman" w:hAnsi="Times New Roman" w:cs="Times New Roman"/>
                <w:iCs/>
                <w:sz w:val="24"/>
                <w:szCs w:val="24"/>
                <w:lang w:eastAsia="lv-LV"/>
              </w:rPr>
              <w:t xml:space="preserve">valstu saslimstības rādītājiem, gan par nepieciešamajiem </w:t>
            </w:r>
            <w:r>
              <w:rPr>
                <w:rFonts w:ascii="Times New Roman" w:eastAsia="Times New Roman" w:hAnsi="Times New Roman" w:cs="Times New Roman"/>
                <w:iCs/>
                <w:sz w:val="24"/>
                <w:szCs w:val="24"/>
                <w:lang w:eastAsia="lv-LV"/>
              </w:rPr>
              <w:t xml:space="preserve">piesardzības </w:t>
            </w:r>
            <w:r w:rsidR="00CD138A">
              <w:rPr>
                <w:rFonts w:ascii="Times New Roman" w:eastAsia="Times New Roman" w:hAnsi="Times New Roman" w:cs="Times New Roman"/>
                <w:iCs/>
                <w:sz w:val="24"/>
                <w:szCs w:val="24"/>
                <w:lang w:eastAsia="lv-LV"/>
              </w:rPr>
              <w:t>pasākumiem p</w:t>
            </w:r>
            <w:r>
              <w:rPr>
                <w:rFonts w:ascii="Times New Roman" w:eastAsia="Times New Roman" w:hAnsi="Times New Roman" w:cs="Times New Roman"/>
                <w:iCs/>
                <w:sz w:val="24"/>
                <w:szCs w:val="24"/>
                <w:lang w:eastAsia="lv-LV"/>
              </w:rPr>
              <w:t>ēc</w:t>
            </w:r>
            <w:r w:rsidR="00CD138A">
              <w:rPr>
                <w:rFonts w:ascii="Times New Roman" w:eastAsia="Times New Roman" w:hAnsi="Times New Roman" w:cs="Times New Roman"/>
                <w:iCs/>
                <w:sz w:val="24"/>
                <w:szCs w:val="24"/>
                <w:lang w:eastAsia="lv-LV"/>
              </w:rPr>
              <w:t xml:space="preserve"> </w:t>
            </w:r>
            <w:r w:rsidR="00E63173">
              <w:rPr>
                <w:rFonts w:ascii="Times New Roman" w:eastAsia="Times New Roman" w:hAnsi="Times New Roman" w:cs="Times New Roman"/>
                <w:iCs/>
                <w:sz w:val="24"/>
                <w:szCs w:val="24"/>
                <w:lang w:eastAsia="lv-LV"/>
              </w:rPr>
              <w:t>dažādu</w:t>
            </w:r>
            <w:r w:rsidR="00CD138A">
              <w:rPr>
                <w:rFonts w:ascii="Times New Roman" w:eastAsia="Times New Roman" w:hAnsi="Times New Roman" w:cs="Times New Roman"/>
                <w:iCs/>
                <w:sz w:val="24"/>
                <w:szCs w:val="24"/>
                <w:lang w:eastAsia="lv-LV"/>
              </w:rPr>
              <w:t xml:space="preserve"> valstu apmeklēšanas, piemēram, pēc kur</w:t>
            </w:r>
            <w:r w:rsidR="00E63173">
              <w:rPr>
                <w:rFonts w:ascii="Times New Roman" w:eastAsia="Times New Roman" w:hAnsi="Times New Roman" w:cs="Times New Roman"/>
                <w:iCs/>
                <w:sz w:val="24"/>
                <w:szCs w:val="24"/>
                <w:lang w:eastAsia="lv-LV"/>
              </w:rPr>
              <w:t xml:space="preserve">u valstu apmeklēšanas </w:t>
            </w:r>
            <w:r w:rsidR="00CD138A">
              <w:rPr>
                <w:rFonts w:ascii="Times New Roman" w:eastAsia="Times New Roman" w:hAnsi="Times New Roman" w:cs="Times New Roman"/>
                <w:iCs/>
                <w:sz w:val="24"/>
                <w:szCs w:val="24"/>
                <w:lang w:eastAsia="lv-LV"/>
              </w:rPr>
              <w:t xml:space="preserve">ievērojama </w:t>
            </w:r>
            <w:r>
              <w:rPr>
                <w:rFonts w:ascii="Times New Roman" w:eastAsia="Times New Roman" w:hAnsi="Times New Roman" w:cs="Times New Roman"/>
                <w:iCs/>
                <w:sz w:val="24"/>
                <w:szCs w:val="24"/>
                <w:lang w:eastAsia="lv-LV"/>
              </w:rPr>
              <w:t>pašizolācija</w:t>
            </w:r>
            <w:r w:rsidR="00CD138A">
              <w:rPr>
                <w:rFonts w:ascii="Times New Roman" w:eastAsia="Times New Roman" w:hAnsi="Times New Roman" w:cs="Times New Roman"/>
                <w:iCs/>
                <w:sz w:val="24"/>
                <w:szCs w:val="24"/>
                <w:lang w:eastAsia="lv-LV"/>
              </w:rPr>
              <w:t>.</w:t>
            </w:r>
            <w:r w:rsidR="00E63173">
              <w:rPr>
                <w:rFonts w:ascii="Times New Roman" w:eastAsia="Times New Roman" w:hAnsi="Times New Roman" w:cs="Times New Roman"/>
                <w:iCs/>
                <w:sz w:val="24"/>
                <w:szCs w:val="24"/>
                <w:lang w:eastAsia="lv-LV"/>
              </w:rPr>
              <w:t xml:space="preserve"> Ņemot vērā </w:t>
            </w:r>
            <w:r>
              <w:rPr>
                <w:rFonts w:ascii="Times New Roman" w:eastAsia="Times New Roman" w:hAnsi="Times New Roman" w:cs="Times New Roman"/>
                <w:iCs/>
                <w:sz w:val="24"/>
                <w:szCs w:val="24"/>
                <w:lang w:eastAsia="lv-LV"/>
              </w:rPr>
              <w:t>minēto</w:t>
            </w:r>
            <w:r w:rsidR="00FE22B1">
              <w:rPr>
                <w:rFonts w:ascii="Times New Roman" w:eastAsia="Times New Roman" w:hAnsi="Times New Roman" w:cs="Times New Roman"/>
                <w:iCs/>
                <w:sz w:val="24"/>
                <w:szCs w:val="24"/>
                <w:lang w:eastAsia="lv-LV"/>
              </w:rPr>
              <w:t xml:space="preserve"> un</w:t>
            </w:r>
            <w:r w:rsidR="00E63173">
              <w:rPr>
                <w:rFonts w:ascii="Times New Roman" w:eastAsia="Times New Roman" w:hAnsi="Times New Roman" w:cs="Times New Roman"/>
                <w:iCs/>
                <w:sz w:val="24"/>
                <w:szCs w:val="24"/>
                <w:lang w:eastAsia="lv-LV"/>
              </w:rPr>
              <w:t xml:space="preserve"> </w:t>
            </w:r>
            <w:r w:rsidR="00094BBD">
              <w:rPr>
                <w:rFonts w:ascii="Times New Roman" w:eastAsia="Times New Roman" w:hAnsi="Times New Roman" w:cs="Times New Roman"/>
                <w:iCs/>
                <w:sz w:val="24"/>
                <w:szCs w:val="24"/>
                <w:lang w:eastAsia="lv-LV"/>
              </w:rPr>
              <w:t xml:space="preserve">to, ka personas var </w:t>
            </w:r>
            <w:r w:rsidR="00FE22B1">
              <w:rPr>
                <w:rFonts w:ascii="Times New Roman" w:eastAsia="Times New Roman" w:hAnsi="Times New Roman" w:cs="Times New Roman"/>
                <w:iCs/>
                <w:sz w:val="24"/>
                <w:szCs w:val="24"/>
                <w:lang w:eastAsia="lv-LV"/>
              </w:rPr>
              <w:t xml:space="preserve">savlaicīgi </w:t>
            </w:r>
            <w:r w:rsidR="00094BBD">
              <w:rPr>
                <w:rFonts w:ascii="Times New Roman" w:eastAsia="Times New Roman" w:hAnsi="Times New Roman" w:cs="Times New Roman"/>
                <w:iCs/>
                <w:sz w:val="24"/>
                <w:szCs w:val="24"/>
                <w:lang w:eastAsia="lv-LV"/>
              </w:rPr>
              <w:t>izvērtēt nepieciešamos piesardzības pasākumus un riskus, dodoties uz ārvalstīm,</w:t>
            </w:r>
            <w:r w:rsidR="00C134B4">
              <w:rPr>
                <w:rFonts w:ascii="Times New Roman" w:eastAsia="Times New Roman" w:hAnsi="Times New Roman" w:cs="Times New Roman"/>
                <w:iCs/>
                <w:sz w:val="24"/>
                <w:szCs w:val="24"/>
                <w:lang w:eastAsia="lv-LV"/>
              </w:rPr>
              <w:t xml:space="preserve"> </w:t>
            </w:r>
            <w:r w:rsidR="00094BBD">
              <w:rPr>
                <w:rFonts w:ascii="Times New Roman" w:eastAsia="Times New Roman" w:hAnsi="Times New Roman" w:cs="Times New Roman"/>
                <w:iCs/>
                <w:sz w:val="24"/>
                <w:szCs w:val="24"/>
                <w:lang w:eastAsia="lv-LV"/>
              </w:rPr>
              <w:t xml:space="preserve">attiecīgā </w:t>
            </w:r>
            <w:r>
              <w:rPr>
                <w:rFonts w:ascii="Times New Roman" w:eastAsia="Times New Roman" w:hAnsi="Times New Roman" w:cs="Times New Roman"/>
                <w:iCs/>
                <w:sz w:val="24"/>
                <w:szCs w:val="24"/>
                <w:lang w:eastAsia="lv-LV"/>
              </w:rPr>
              <w:t>iepriekš minētā</w:t>
            </w:r>
            <w:r w:rsidR="00E63173">
              <w:rPr>
                <w:rFonts w:ascii="Times New Roman" w:eastAsia="Times New Roman" w:hAnsi="Times New Roman" w:cs="Times New Roman"/>
                <w:iCs/>
                <w:sz w:val="24"/>
                <w:szCs w:val="24"/>
                <w:lang w:eastAsia="lv-LV"/>
              </w:rPr>
              <w:t xml:space="preserve"> norma </w:t>
            </w:r>
            <w:r w:rsidR="00094BBD">
              <w:rPr>
                <w:rFonts w:ascii="Times New Roman" w:eastAsia="Times New Roman" w:hAnsi="Times New Roman" w:cs="Times New Roman"/>
                <w:iCs/>
                <w:sz w:val="24"/>
                <w:szCs w:val="24"/>
                <w:lang w:eastAsia="lv-LV"/>
              </w:rPr>
              <w:t xml:space="preserve">par </w:t>
            </w:r>
            <w:r>
              <w:rPr>
                <w:rFonts w:ascii="Times New Roman" w:eastAsia="Times New Roman" w:hAnsi="Times New Roman" w:cs="Times New Roman"/>
                <w:iCs/>
                <w:sz w:val="24"/>
                <w:szCs w:val="24"/>
                <w:lang w:eastAsia="lv-LV"/>
              </w:rPr>
              <w:t xml:space="preserve">personām, </w:t>
            </w:r>
            <w:r w:rsidR="00094BBD">
              <w:rPr>
                <w:rFonts w:ascii="Times New Roman" w:eastAsia="Times New Roman" w:hAnsi="Times New Roman" w:cs="Times New Roman"/>
                <w:iCs/>
                <w:sz w:val="24"/>
                <w:szCs w:val="24"/>
                <w:lang w:eastAsia="lv-LV"/>
              </w:rPr>
              <w:t>k</w:t>
            </w:r>
            <w:r>
              <w:rPr>
                <w:rFonts w:ascii="Times New Roman" w:eastAsia="Times New Roman" w:hAnsi="Times New Roman" w:cs="Times New Roman"/>
                <w:iCs/>
                <w:sz w:val="24"/>
                <w:szCs w:val="24"/>
                <w:lang w:eastAsia="lv-LV"/>
              </w:rPr>
              <w:t>urām izrakstāma darbnespējas lapa pēc atgriešanās no ārzemēm</w:t>
            </w:r>
            <w:r w:rsidR="00094BB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E63173">
              <w:rPr>
                <w:rFonts w:ascii="Times New Roman" w:eastAsia="Times New Roman" w:hAnsi="Times New Roman" w:cs="Times New Roman"/>
                <w:iCs/>
                <w:sz w:val="24"/>
                <w:szCs w:val="24"/>
                <w:lang w:eastAsia="lv-LV"/>
              </w:rPr>
              <w:t xml:space="preserve">zaudējusi savu aktualitāti un mērķi, kādēļ tika ieviesta. Tādējādi noteikumu projekts paredz minēto normu no </w:t>
            </w:r>
            <w:r>
              <w:rPr>
                <w:rFonts w:ascii="Times New Roman" w:eastAsia="Times New Roman" w:hAnsi="Times New Roman" w:cs="Times New Roman"/>
                <w:iCs/>
                <w:sz w:val="24"/>
                <w:szCs w:val="24"/>
                <w:lang w:eastAsia="lv-LV"/>
              </w:rPr>
              <w:t>MK noteikumiem</w:t>
            </w:r>
            <w:r w:rsidR="00E63173">
              <w:rPr>
                <w:rFonts w:ascii="Times New Roman" w:eastAsia="Times New Roman" w:hAnsi="Times New Roman" w:cs="Times New Roman"/>
                <w:iCs/>
                <w:sz w:val="24"/>
                <w:szCs w:val="24"/>
                <w:lang w:eastAsia="lv-LV"/>
              </w:rPr>
              <w:t xml:space="preserve"> Nr. 152 svītrot.</w:t>
            </w:r>
          </w:p>
          <w:p w14:paraId="1A429D35" w14:textId="77777777" w:rsidR="00E63173" w:rsidRDefault="00E63173" w:rsidP="00124505">
            <w:pPr>
              <w:spacing w:after="0" w:line="240" w:lineRule="auto"/>
              <w:jc w:val="both"/>
              <w:rPr>
                <w:rFonts w:ascii="Times New Roman" w:eastAsia="Times New Roman" w:hAnsi="Times New Roman" w:cs="Times New Roman"/>
                <w:iCs/>
                <w:sz w:val="24"/>
                <w:szCs w:val="24"/>
                <w:lang w:eastAsia="lv-LV"/>
              </w:rPr>
            </w:pPr>
          </w:p>
          <w:p w14:paraId="0895CA81" w14:textId="77777777" w:rsidR="00E63173" w:rsidRDefault="00E63173" w:rsidP="0012450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noteikumu projekts paredz svītrot</w:t>
            </w:r>
            <w:r w:rsidR="000879E6">
              <w:rPr>
                <w:rFonts w:ascii="Times New Roman" w:eastAsia="Times New Roman" w:hAnsi="Times New Roman" w:cs="Times New Roman"/>
                <w:iCs/>
                <w:sz w:val="24"/>
                <w:szCs w:val="24"/>
                <w:lang w:eastAsia="lv-LV"/>
              </w:rPr>
              <w:t xml:space="preserve"> MK noteikumu Nr.152</w:t>
            </w:r>
            <w:r>
              <w:rPr>
                <w:rFonts w:ascii="Times New Roman" w:eastAsia="Times New Roman" w:hAnsi="Times New Roman" w:cs="Times New Roman"/>
                <w:iCs/>
                <w:sz w:val="24"/>
                <w:szCs w:val="24"/>
                <w:lang w:eastAsia="lv-LV"/>
              </w:rPr>
              <w:t xml:space="preserve"> 3.un 4. pielikumu, kas nosaka </w:t>
            </w:r>
            <w:r w:rsidR="006E2E78">
              <w:rPr>
                <w:rFonts w:ascii="Times New Roman" w:eastAsia="Times New Roman" w:hAnsi="Times New Roman" w:cs="Times New Roman"/>
                <w:iCs/>
                <w:sz w:val="24"/>
                <w:szCs w:val="24"/>
                <w:lang w:eastAsia="lv-LV"/>
              </w:rPr>
              <w:t>noteiktu</w:t>
            </w:r>
            <w:r>
              <w:rPr>
                <w:rFonts w:ascii="Times New Roman" w:eastAsia="Times New Roman" w:hAnsi="Times New Roman" w:cs="Times New Roman"/>
                <w:iCs/>
                <w:sz w:val="24"/>
                <w:szCs w:val="24"/>
                <w:lang w:eastAsia="lv-LV"/>
              </w:rPr>
              <w:t xml:space="preserve"> </w:t>
            </w:r>
            <w:r w:rsidR="006E2E78">
              <w:rPr>
                <w:rFonts w:ascii="Times New Roman" w:eastAsia="Times New Roman" w:hAnsi="Times New Roman" w:cs="Times New Roman"/>
                <w:iCs/>
                <w:sz w:val="24"/>
                <w:szCs w:val="24"/>
                <w:lang w:eastAsia="lv-LV"/>
              </w:rPr>
              <w:t>darbnespējas</w:t>
            </w:r>
            <w:r>
              <w:rPr>
                <w:rFonts w:ascii="Times New Roman" w:eastAsia="Times New Roman" w:hAnsi="Times New Roman" w:cs="Times New Roman"/>
                <w:iCs/>
                <w:sz w:val="24"/>
                <w:szCs w:val="24"/>
                <w:lang w:eastAsia="lv-LV"/>
              </w:rPr>
              <w:t xml:space="preserve"> lapas A un B izrakstīšanas formu un </w:t>
            </w:r>
            <w:r w:rsidR="006E2E78">
              <w:rPr>
                <w:rFonts w:ascii="Times New Roman" w:eastAsia="Times New Roman" w:hAnsi="Times New Roman" w:cs="Times New Roman"/>
                <w:iCs/>
                <w:sz w:val="24"/>
                <w:szCs w:val="24"/>
                <w:lang w:eastAsia="lv-LV"/>
              </w:rPr>
              <w:t>tajā</w:t>
            </w:r>
            <w:r>
              <w:rPr>
                <w:rFonts w:ascii="Times New Roman" w:eastAsia="Times New Roman" w:hAnsi="Times New Roman" w:cs="Times New Roman"/>
                <w:iCs/>
                <w:sz w:val="24"/>
                <w:szCs w:val="24"/>
                <w:lang w:eastAsia="lv-LV"/>
              </w:rPr>
              <w:t xml:space="preserve"> </w:t>
            </w:r>
            <w:r w:rsidR="006E2E78">
              <w:rPr>
                <w:rFonts w:ascii="Times New Roman" w:eastAsia="Times New Roman" w:hAnsi="Times New Roman" w:cs="Times New Roman"/>
                <w:iCs/>
                <w:sz w:val="24"/>
                <w:szCs w:val="24"/>
                <w:lang w:eastAsia="lv-LV"/>
              </w:rPr>
              <w:t>iekļaujamo</w:t>
            </w:r>
            <w:r>
              <w:rPr>
                <w:rFonts w:ascii="Times New Roman" w:eastAsia="Times New Roman" w:hAnsi="Times New Roman" w:cs="Times New Roman"/>
                <w:iCs/>
                <w:sz w:val="24"/>
                <w:szCs w:val="24"/>
                <w:lang w:eastAsia="lv-LV"/>
              </w:rPr>
              <w:t xml:space="preserve"> informācijas a</w:t>
            </w:r>
            <w:r w:rsidR="006E2E78">
              <w:rPr>
                <w:rFonts w:ascii="Times New Roman" w:eastAsia="Times New Roman" w:hAnsi="Times New Roman" w:cs="Times New Roman"/>
                <w:iCs/>
                <w:sz w:val="24"/>
                <w:szCs w:val="24"/>
                <w:lang w:eastAsia="lv-LV"/>
              </w:rPr>
              <w:t>pjomu.</w:t>
            </w:r>
            <w:r>
              <w:rPr>
                <w:rFonts w:ascii="Times New Roman" w:eastAsia="Times New Roman" w:hAnsi="Times New Roman" w:cs="Times New Roman"/>
                <w:iCs/>
                <w:sz w:val="24"/>
                <w:szCs w:val="24"/>
                <w:lang w:eastAsia="lv-LV"/>
              </w:rPr>
              <w:t xml:space="preserve"> </w:t>
            </w:r>
            <w:r w:rsidRPr="00947E70">
              <w:rPr>
                <w:rFonts w:ascii="Times New Roman" w:eastAsia="Times New Roman" w:hAnsi="Times New Roman" w:cs="Times New Roman"/>
                <w:iCs/>
                <w:sz w:val="24"/>
                <w:szCs w:val="24"/>
                <w:lang w:eastAsia="lv-LV"/>
              </w:rPr>
              <w:t xml:space="preserve">MK </w:t>
            </w:r>
            <w:r w:rsidR="00947E70" w:rsidRPr="00947E70">
              <w:rPr>
                <w:rFonts w:ascii="Times New Roman" w:eastAsia="Times New Roman" w:hAnsi="Times New Roman" w:cs="Times New Roman"/>
                <w:iCs/>
                <w:sz w:val="24"/>
                <w:szCs w:val="24"/>
                <w:lang w:eastAsia="lv-LV"/>
              </w:rPr>
              <w:t xml:space="preserve">noteikumu </w:t>
            </w:r>
            <w:r w:rsidRPr="00947E70">
              <w:rPr>
                <w:rFonts w:ascii="Times New Roman" w:eastAsia="Times New Roman" w:hAnsi="Times New Roman" w:cs="Times New Roman"/>
                <w:iCs/>
                <w:sz w:val="24"/>
                <w:szCs w:val="24"/>
                <w:lang w:eastAsia="lv-LV"/>
              </w:rPr>
              <w:t xml:space="preserve">Nr.152 20.punkts nosaka, ka </w:t>
            </w:r>
            <w:r w:rsidR="00947E70" w:rsidRPr="00947E70">
              <w:rPr>
                <w:rFonts w:ascii="Times New Roman" w:eastAsia="Times New Roman" w:hAnsi="Times New Roman" w:cs="Times New Roman"/>
                <w:iCs/>
                <w:sz w:val="24"/>
                <w:szCs w:val="24"/>
                <w:lang w:eastAsia="lv-LV"/>
              </w:rPr>
              <w:t xml:space="preserve">ārsts vai ārsta palīgs darbnespējas lapu sagatavo elektroniski veselības informācijas sistēmā </w:t>
            </w:r>
            <w:r w:rsidR="001A04F0">
              <w:rPr>
                <w:rFonts w:ascii="Times New Roman" w:eastAsia="Times New Roman" w:hAnsi="Times New Roman" w:cs="Times New Roman"/>
                <w:iCs/>
                <w:sz w:val="24"/>
                <w:szCs w:val="24"/>
                <w:lang w:eastAsia="lv-LV"/>
              </w:rPr>
              <w:t xml:space="preserve">jeb e-veselības sistēmā </w:t>
            </w:r>
            <w:r w:rsidR="00947E70" w:rsidRPr="00947E70">
              <w:rPr>
                <w:rFonts w:ascii="Times New Roman" w:eastAsia="Times New Roman" w:hAnsi="Times New Roman" w:cs="Times New Roman"/>
                <w:iCs/>
                <w:sz w:val="24"/>
                <w:szCs w:val="24"/>
                <w:lang w:eastAsia="lv-LV"/>
              </w:rPr>
              <w:t>atbilstoši normatīvajiem aktiem par vienoto veselības nozares elektronisko informācijas sistēmu.</w:t>
            </w:r>
            <w:r>
              <w:rPr>
                <w:rFonts w:ascii="Times New Roman" w:eastAsia="Times New Roman" w:hAnsi="Times New Roman" w:cs="Times New Roman"/>
                <w:iCs/>
                <w:sz w:val="24"/>
                <w:szCs w:val="24"/>
                <w:lang w:eastAsia="lv-LV"/>
              </w:rPr>
              <w:t xml:space="preserve"> </w:t>
            </w:r>
            <w:r w:rsidR="00947E70">
              <w:rPr>
                <w:rFonts w:ascii="Times New Roman" w:eastAsia="Times New Roman" w:hAnsi="Times New Roman" w:cs="Times New Roman"/>
                <w:iCs/>
                <w:sz w:val="24"/>
                <w:szCs w:val="24"/>
                <w:lang w:eastAsia="lv-LV"/>
              </w:rPr>
              <w:t>Elektroniski</w:t>
            </w:r>
            <w:r>
              <w:rPr>
                <w:rFonts w:ascii="Times New Roman" w:eastAsia="Times New Roman" w:hAnsi="Times New Roman" w:cs="Times New Roman"/>
                <w:iCs/>
                <w:sz w:val="24"/>
                <w:szCs w:val="24"/>
                <w:lang w:eastAsia="lv-LV"/>
              </w:rPr>
              <w:t xml:space="preserve"> izrakstāmās </w:t>
            </w:r>
            <w:r w:rsidR="00947E70">
              <w:rPr>
                <w:rFonts w:ascii="Times New Roman" w:eastAsia="Times New Roman" w:hAnsi="Times New Roman" w:cs="Times New Roman"/>
                <w:iCs/>
                <w:sz w:val="24"/>
                <w:szCs w:val="24"/>
                <w:lang w:eastAsia="lv-LV"/>
              </w:rPr>
              <w:t xml:space="preserve">darbnespējas lapas </w:t>
            </w:r>
            <w:r>
              <w:rPr>
                <w:rFonts w:ascii="Times New Roman" w:eastAsia="Times New Roman" w:hAnsi="Times New Roman" w:cs="Times New Roman"/>
                <w:iCs/>
                <w:sz w:val="24"/>
                <w:szCs w:val="24"/>
                <w:lang w:eastAsia="lv-LV"/>
              </w:rPr>
              <w:t xml:space="preserve">formu un tajā iekļauto informācijas apjomu nosaka </w:t>
            </w:r>
            <w:r w:rsidR="00947E70" w:rsidRPr="00947E70">
              <w:rPr>
                <w:rFonts w:ascii="Times New Roman" w:eastAsia="Times New Roman" w:hAnsi="Times New Roman" w:cs="Times New Roman"/>
                <w:iCs/>
                <w:sz w:val="24"/>
                <w:szCs w:val="24"/>
                <w:lang w:eastAsia="lv-LV"/>
              </w:rPr>
              <w:t>Ministru kabineta 2014</w:t>
            </w:r>
            <w:r w:rsidR="00947E70">
              <w:rPr>
                <w:rFonts w:ascii="Times New Roman" w:eastAsia="Times New Roman" w:hAnsi="Times New Roman" w:cs="Times New Roman"/>
                <w:iCs/>
                <w:sz w:val="24"/>
                <w:szCs w:val="24"/>
                <w:lang w:eastAsia="lv-LV"/>
              </w:rPr>
              <w:t> </w:t>
            </w:r>
            <w:r w:rsidR="00947E70" w:rsidRPr="00947E70">
              <w:rPr>
                <w:rFonts w:ascii="Times New Roman" w:eastAsia="Times New Roman" w:hAnsi="Times New Roman" w:cs="Times New Roman"/>
                <w:iCs/>
                <w:sz w:val="24"/>
                <w:szCs w:val="24"/>
                <w:lang w:eastAsia="lv-LV"/>
              </w:rPr>
              <w:t>.gada 11.</w:t>
            </w:r>
            <w:r w:rsidR="00947E70">
              <w:rPr>
                <w:rFonts w:ascii="Times New Roman" w:eastAsia="Times New Roman" w:hAnsi="Times New Roman" w:cs="Times New Roman"/>
                <w:iCs/>
                <w:sz w:val="24"/>
                <w:szCs w:val="24"/>
                <w:lang w:eastAsia="lv-LV"/>
              </w:rPr>
              <w:t> </w:t>
            </w:r>
            <w:r w:rsidR="00947E70" w:rsidRPr="00947E70">
              <w:rPr>
                <w:rFonts w:ascii="Times New Roman" w:eastAsia="Times New Roman" w:hAnsi="Times New Roman" w:cs="Times New Roman"/>
                <w:iCs/>
                <w:sz w:val="24"/>
                <w:szCs w:val="24"/>
                <w:lang w:eastAsia="lv-LV"/>
              </w:rPr>
              <w:t>mart</w:t>
            </w:r>
            <w:r w:rsidR="00947E70">
              <w:rPr>
                <w:rFonts w:ascii="Times New Roman" w:eastAsia="Times New Roman" w:hAnsi="Times New Roman" w:cs="Times New Roman"/>
                <w:iCs/>
                <w:sz w:val="24"/>
                <w:szCs w:val="24"/>
                <w:lang w:eastAsia="lv-LV"/>
              </w:rPr>
              <w:t>a</w:t>
            </w:r>
            <w:r w:rsidR="00947E70" w:rsidRPr="00947E70">
              <w:rPr>
                <w:rFonts w:ascii="Times New Roman" w:eastAsia="Times New Roman" w:hAnsi="Times New Roman" w:cs="Times New Roman"/>
                <w:iCs/>
                <w:sz w:val="24"/>
                <w:szCs w:val="24"/>
                <w:lang w:eastAsia="lv-LV"/>
              </w:rPr>
              <w:t xml:space="preserve"> noteikumi Nr.134</w:t>
            </w:r>
            <w:r w:rsidR="00947E70">
              <w:rPr>
                <w:rFonts w:ascii="Times New Roman" w:eastAsia="Times New Roman" w:hAnsi="Times New Roman" w:cs="Times New Roman"/>
                <w:iCs/>
                <w:sz w:val="24"/>
                <w:szCs w:val="24"/>
                <w:lang w:eastAsia="lv-LV"/>
              </w:rPr>
              <w:t xml:space="preserve"> “</w:t>
            </w:r>
            <w:r w:rsidR="00947E70" w:rsidRPr="00947E70">
              <w:rPr>
                <w:rFonts w:ascii="Times New Roman" w:eastAsia="Times New Roman" w:hAnsi="Times New Roman" w:cs="Times New Roman"/>
                <w:iCs/>
                <w:sz w:val="24"/>
                <w:szCs w:val="24"/>
                <w:lang w:eastAsia="lv-LV"/>
              </w:rPr>
              <w:t>Noteikumi par vienoto veselības nozares elektronisko informācijas sistēmu</w:t>
            </w:r>
            <w:r w:rsidR="00947E70">
              <w:rPr>
                <w:rFonts w:ascii="Times New Roman" w:eastAsia="Times New Roman" w:hAnsi="Times New Roman" w:cs="Times New Roman"/>
                <w:iCs/>
                <w:sz w:val="24"/>
                <w:szCs w:val="24"/>
                <w:lang w:eastAsia="lv-LV"/>
              </w:rPr>
              <w:t xml:space="preserve">” </w:t>
            </w:r>
            <w:r w:rsidR="00947E70" w:rsidRPr="00947E70">
              <w:rPr>
                <w:rFonts w:ascii="Times New Roman" w:eastAsia="Times New Roman" w:hAnsi="Times New Roman" w:cs="Times New Roman"/>
                <w:iCs/>
                <w:sz w:val="24"/>
                <w:szCs w:val="24"/>
                <w:lang w:eastAsia="lv-LV"/>
              </w:rPr>
              <w:t>(turpmāk – MK noteikumi Nr.1</w:t>
            </w:r>
            <w:r w:rsidR="00947E70">
              <w:rPr>
                <w:rFonts w:ascii="Times New Roman" w:eastAsia="Times New Roman" w:hAnsi="Times New Roman" w:cs="Times New Roman"/>
                <w:iCs/>
                <w:sz w:val="24"/>
                <w:szCs w:val="24"/>
                <w:lang w:eastAsia="lv-LV"/>
              </w:rPr>
              <w:t>34</w:t>
            </w:r>
            <w:r w:rsidR="00947E70" w:rsidRPr="00947E7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Tādējādi </w:t>
            </w:r>
            <w:r w:rsidR="00947E70">
              <w:rPr>
                <w:rFonts w:ascii="Times New Roman" w:eastAsia="Times New Roman" w:hAnsi="Times New Roman" w:cs="Times New Roman"/>
                <w:iCs/>
                <w:sz w:val="24"/>
                <w:szCs w:val="24"/>
                <w:lang w:eastAsia="lv-LV"/>
              </w:rPr>
              <w:t>konstatējama</w:t>
            </w:r>
            <w:r>
              <w:rPr>
                <w:rFonts w:ascii="Times New Roman" w:eastAsia="Times New Roman" w:hAnsi="Times New Roman" w:cs="Times New Roman"/>
                <w:iCs/>
                <w:sz w:val="24"/>
                <w:szCs w:val="24"/>
                <w:lang w:eastAsia="lv-LV"/>
              </w:rPr>
              <w:t xml:space="preserve"> </w:t>
            </w:r>
            <w:r w:rsidR="00947E70">
              <w:rPr>
                <w:rFonts w:ascii="Times New Roman" w:eastAsia="Times New Roman" w:hAnsi="Times New Roman" w:cs="Times New Roman"/>
                <w:iCs/>
                <w:sz w:val="24"/>
                <w:szCs w:val="24"/>
                <w:lang w:eastAsia="lv-LV"/>
              </w:rPr>
              <w:t>identisku</w:t>
            </w:r>
            <w:r>
              <w:rPr>
                <w:rFonts w:ascii="Times New Roman" w:eastAsia="Times New Roman" w:hAnsi="Times New Roman" w:cs="Times New Roman"/>
                <w:iCs/>
                <w:sz w:val="24"/>
                <w:szCs w:val="24"/>
                <w:lang w:eastAsia="lv-LV"/>
              </w:rPr>
              <w:t xml:space="preserve"> normu dublēšan</w:t>
            </w:r>
            <w:r w:rsidR="00947E70">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s divos </w:t>
            </w:r>
            <w:r w:rsidR="00947E70">
              <w:rPr>
                <w:rFonts w:ascii="Times New Roman" w:eastAsia="Times New Roman" w:hAnsi="Times New Roman" w:cs="Times New Roman"/>
                <w:iCs/>
                <w:sz w:val="24"/>
                <w:szCs w:val="24"/>
                <w:lang w:eastAsia="lv-LV"/>
              </w:rPr>
              <w:t>normatīvo</w:t>
            </w:r>
            <w:r>
              <w:rPr>
                <w:rFonts w:ascii="Times New Roman" w:eastAsia="Times New Roman" w:hAnsi="Times New Roman" w:cs="Times New Roman"/>
                <w:iCs/>
                <w:sz w:val="24"/>
                <w:szCs w:val="24"/>
                <w:lang w:eastAsia="lv-LV"/>
              </w:rPr>
              <w:t xml:space="preserve"> aktu regulējumos, kas vienlaikus rada arī lieku administratīvo slogu to izmaiņu gadījumā</w:t>
            </w:r>
            <w:r w:rsidR="001A04F0">
              <w:rPr>
                <w:rFonts w:ascii="Times New Roman" w:eastAsia="Times New Roman" w:hAnsi="Times New Roman" w:cs="Times New Roman"/>
                <w:iCs/>
                <w:sz w:val="24"/>
                <w:szCs w:val="24"/>
                <w:lang w:eastAsia="lv-LV"/>
              </w:rPr>
              <w:t xml:space="preserve">, piemēram, ja veicamas izmaiņas darbnespējas lapu apmaksas nosacījumos </w:t>
            </w:r>
            <w:r w:rsidR="001A04F0" w:rsidRPr="001A04F0">
              <w:rPr>
                <w:rFonts w:ascii="Times New Roman" w:eastAsia="Times New Roman" w:hAnsi="Times New Roman" w:cs="Times New Roman"/>
                <w:iCs/>
                <w:sz w:val="24"/>
                <w:szCs w:val="24"/>
                <w:lang w:eastAsia="lv-LV"/>
              </w:rPr>
              <w:t>likum</w:t>
            </w:r>
            <w:r w:rsidR="001A04F0">
              <w:rPr>
                <w:rFonts w:ascii="Times New Roman" w:eastAsia="Times New Roman" w:hAnsi="Times New Roman" w:cs="Times New Roman"/>
                <w:iCs/>
                <w:sz w:val="24"/>
                <w:szCs w:val="24"/>
                <w:lang w:eastAsia="lv-LV"/>
              </w:rPr>
              <w:t>ā</w:t>
            </w:r>
            <w:r w:rsidR="001A04F0" w:rsidRPr="001A04F0">
              <w:rPr>
                <w:rFonts w:ascii="Times New Roman" w:eastAsia="Times New Roman" w:hAnsi="Times New Roman" w:cs="Times New Roman"/>
                <w:iCs/>
                <w:sz w:val="24"/>
                <w:szCs w:val="24"/>
                <w:lang w:eastAsia="lv-LV"/>
              </w:rPr>
              <w:t xml:space="preserve"> </w:t>
            </w:r>
            <w:r w:rsidR="001A04F0">
              <w:rPr>
                <w:rFonts w:ascii="Times New Roman" w:eastAsia="Times New Roman" w:hAnsi="Times New Roman" w:cs="Times New Roman"/>
                <w:iCs/>
                <w:sz w:val="24"/>
                <w:szCs w:val="24"/>
                <w:lang w:eastAsia="lv-LV"/>
              </w:rPr>
              <w:t>“</w:t>
            </w:r>
            <w:r w:rsidR="001A04F0" w:rsidRPr="001A04F0">
              <w:rPr>
                <w:rFonts w:ascii="Times New Roman" w:eastAsia="Times New Roman" w:hAnsi="Times New Roman" w:cs="Times New Roman"/>
                <w:iCs/>
                <w:sz w:val="24"/>
                <w:szCs w:val="24"/>
                <w:lang w:eastAsia="lv-LV"/>
              </w:rPr>
              <w:t>Par maternitātes un slimības apdrošināšanu</w:t>
            </w:r>
            <w:r w:rsidR="001A04F0">
              <w:rPr>
                <w:rFonts w:ascii="Times New Roman" w:eastAsia="Times New Roman" w:hAnsi="Times New Roman" w:cs="Times New Roman"/>
                <w:iCs/>
                <w:sz w:val="24"/>
                <w:szCs w:val="24"/>
                <w:lang w:eastAsia="lv-LV"/>
              </w:rPr>
              <w:t>” un attiecīgi veicamas izmaiņas arī darbnespējas lapu izrakstīšanas nosacījumos</w:t>
            </w:r>
            <w:r w:rsidR="00094BBD">
              <w:rPr>
                <w:rFonts w:ascii="Times New Roman" w:eastAsia="Times New Roman" w:hAnsi="Times New Roman" w:cs="Times New Roman"/>
                <w:iCs/>
                <w:sz w:val="24"/>
                <w:szCs w:val="24"/>
                <w:lang w:eastAsia="lv-LV"/>
              </w:rPr>
              <w:t xml:space="preserve"> un izrakstāmajā formā</w:t>
            </w:r>
            <w:r w:rsidR="001A04F0">
              <w:rPr>
                <w:rFonts w:ascii="Times New Roman" w:eastAsia="Times New Roman" w:hAnsi="Times New Roman" w:cs="Times New Roman"/>
                <w:iCs/>
                <w:sz w:val="24"/>
                <w:szCs w:val="24"/>
                <w:lang w:eastAsia="lv-LV"/>
              </w:rPr>
              <w:t xml:space="preserve"> e-veselības sistēmā</w:t>
            </w:r>
            <w:r w:rsidR="00094BBD">
              <w:rPr>
                <w:rFonts w:ascii="Times New Roman" w:eastAsia="Times New Roman" w:hAnsi="Times New Roman" w:cs="Times New Roman"/>
                <w:iCs/>
                <w:sz w:val="24"/>
                <w:szCs w:val="24"/>
                <w:lang w:eastAsia="lv-LV"/>
              </w:rPr>
              <w:t>.</w:t>
            </w:r>
            <w:r w:rsidR="001A04F0">
              <w:rPr>
                <w:rFonts w:ascii="Times New Roman" w:eastAsia="Times New Roman" w:hAnsi="Times New Roman" w:cs="Times New Roman"/>
                <w:iCs/>
                <w:sz w:val="24"/>
                <w:szCs w:val="24"/>
                <w:lang w:eastAsia="lv-LV"/>
              </w:rPr>
              <w:t xml:space="preserve"> </w:t>
            </w:r>
            <w:r w:rsidR="00094BBD">
              <w:rPr>
                <w:rFonts w:ascii="Times New Roman" w:eastAsia="Times New Roman" w:hAnsi="Times New Roman" w:cs="Times New Roman"/>
                <w:iCs/>
                <w:sz w:val="24"/>
                <w:szCs w:val="24"/>
                <w:lang w:eastAsia="lv-LV"/>
              </w:rPr>
              <w:t>P</w:t>
            </w:r>
            <w:r w:rsidR="001A04F0">
              <w:rPr>
                <w:rFonts w:ascii="Times New Roman" w:eastAsia="Times New Roman" w:hAnsi="Times New Roman" w:cs="Times New Roman"/>
                <w:iCs/>
                <w:sz w:val="24"/>
                <w:szCs w:val="24"/>
                <w:lang w:eastAsia="lv-LV"/>
              </w:rPr>
              <w:t xml:space="preserve">iemēram, </w:t>
            </w:r>
            <w:r w:rsidR="001A04F0">
              <w:rPr>
                <w:rFonts w:ascii="Times New Roman" w:eastAsia="Times New Roman" w:hAnsi="Times New Roman" w:cs="Times New Roman"/>
                <w:iCs/>
                <w:sz w:val="24"/>
                <w:szCs w:val="24"/>
                <w:lang w:eastAsia="lv-LV"/>
              </w:rPr>
              <w:lastRenderedPageBreak/>
              <w:t>paredzot jaunu papildus izrakstīšanas cēloni kā tas nesen tika īstenots saistībā ar Labklājības ministrijas veiktajiem 2019.</w:t>
            </w:r>
            <w:r w:rsidR="009E75EF">
              <w:rPr>
                <w:rFonts w:ascii="Times New Roman" w:eastAsia="Times New Roman" w:hAnsi="Times New Roman" w:cs="Times New Roman"/>
                <w:iCs/>
                <w:sz w:val="24"/>
                <w:szCs w:val="24"/>
                <w:lang w:eastAsia="lv-LV"/>
              </w:rPr>
              <w:t> </w:t>
            </w:r>
            <w:r w:rsidR="001A04F0">
              <w:rPr>
                <w:rFonts w:ascii="Times New Roman" w:eastAsia="Times New Roman" w:hAnsi="Times New Roman" w:cs="Times New Roman"/>
                <w:iCs/>
                <w:sz w:val="24"/>
                <w:szCs w:val="24"/>
                <w:lang w:eastAsia="lv-LV"/>
              </w:rPr>
              <w:t>gada 12.</w:t>
            </w:r>
            <w:r w:rsidR="009E75EF">
              <w:rPr>
                <w:rFonts w:ascii="Times New Roman" w:eastAsia="Times New Roman" w:hAnsi="Times New Roman" w:cs="Times New Roman"/>
                <w:iCs/>
                <w:sz w:val="24"/>
                <w:szCs w:val="24"/>
                <w:lang w:eastAsia="lv-LV"/>
              </w:rPr>
              <w:t> </w:t>
            </w:r>
            <w:r w:rsidR="001A04F0">
              <w:rPr>
                <w:rFonts w:ascii="Times New Roman" w:eastAsia="Times New Roman" w:hAnsi="Times New Roman" w:cs="Times New Roman"/>
                <w:iCs/>
                <w:sz w:val="24"/>
                <w:szCs w:val="24"/>
                <w:lang w:eastAsia="lv-LV"/>
              </w:rPr>
              <w:t>decembr</w:t>
            </w:r>
            <w:r w:rsidR="009E75EF">
              <w:rPr>
                <w:rFonts w:ascii="Times New Roman" w:eastAsia="Times New Roman" w:hAnsi="Times New Roman" w:cs="Times New Roman"/>
                <w:iCs/>
                <w:sz w:val="24"/>
                <w:szCs w:val="24"/>
                <w:lang w:eastAsia="lv-LV"/>
              </w:rPr>
              <w:t xml:space="preserve">a grozījumiem </w:t>
            </w:r>
            <w:r w:rsidR="001A04F0">
              <w:rPr>
                <w:rFonts w:ascii="Times New Roman" w:eastAsia="Times New Roman" w:hAnsi="Times New Roman" w:cs="Times New Roman"/>
                <w:iCs/>
                <w:sz w:val="24"/>
                <w:szCs w:val="24"/>
                <w:lang w:eastAsia="lv-LV"/>
              </w:rPr>
              <w:t xml:space="preserve"> </w:t>
            </w:r>
            <w:r w:rsidR="009E75EF" w:rsidRPr="009E75EF">
              <w:rPr>
                <w:rFonts w:ascii="Times New Roman" w:eastAsia="Times New Roman" w:hAnsi="Times New Roman" w:cs="Times New Roman"/>
                <w:iCs/>
                <w:sz w:val="24"/>
                <w:szCs w:val="24"/>
                <w:lang w:eastAsia="lv-LV"/>
              </w:rPr>
              <w:t>likumā “Par maternitātes un slimības apdrošināšanu”</w:t>
            </w:r>
            <w:r>
              <w:rPr>
                <w:rFonts w:ascii="Times New Roman" w:eastAsia="Times New Roman" w:hAnsi="Times New Roman" w:cs="Times New Roman"/>
                <w:iCs/>
                <w:sz w:val="24"/>
                <w:szCs w:val="24"/>
                <w:lang w:eastAsia="lv-LV"/>
              </w:rPr>
              <w:t xml:space="preserve">. </w:t>
            </w:r>
            <w:r w:rsidR="009E75EF">
              <w:rPr>
                <w:rFonts w:ascii="Times New Roman" w:eastAsia="Times New Roman" w:hAnsi="Times New Roman" w:cs="Times New Roman"/>
                <w:iCs/>
                <w:sz w:val="24"/>
                <w:szCs w:val="24"/>
                <w:lang w:eastAsia="lv-LV"/>
              </w:rPr>
              <w:t>Tādējādi</w:t>
            </w:r>
            <w:r w:rsidR="00094BBD">
              <w:rPr>
                <w:rFonts w:ascii="Times New Roman" w:eastAsia="Times New Roman" w:hAnsi="Times New Roman" w:cs="Times New Roman"/>
                <w:iCs/>
                <w:sz w:val="24"/>
                <w:szCs w:val="24"/>
                <w:lang w:eastAsia="lv-LV"/>
              </w:rPr>
              <w:t>,</w:t>
            </w:r>
            <w:r w:rsidR="009E75EF">
              <w:rPr>
                <w:rFonts w:ascii="Times New Roman" w:eastAsia="Times New Roman" w:hAnsi="Times New Roman" w:cs="Times New Roman"/>
                <w:iCs/>
                <w:sz w:val="24"/>
                <w:szCs w:val="24"/>
                <w:lang w:eastAsia="lv-LV"/>
              </w:rPr>
              <w:t xml:space="preserve"> piemēram</w:t>
            </w:r>
            <w:r w:rsidR="00094BBD">
              <w:rPr>
                <w:rFonts w:ascii="Times New Roman" w:eastAsia="Times New Roman" w:hAnsi="Times New Roman" w:cs="Times New Roman"/>
                <w:iCs/>
                <w:sz w:val="24"/>
                <w:szCs w:val="24"/>
                <w:lang w:eastAsia="lv-LV"/>
              </w:rPr>
              <w:t>,</w:t>
            </w:r>
            <w:r w:rsidR="009E75EF">
              <w:rPr>
                <w:rFonts w:ascii="Times New Roman" w:eastAsia="Times New Roman" w:hAnsi="Times New Roman" w:cs="Times New Roman"/>
                <w:iCs/>
                <w:sz w:val="24"/>
                <w:szCs w:val="24"/>
                <w:lang w:eastAsia="lv-LV"/>
              </w:rPr>
              <w:t xml:space="preserve"> jauna darbnespējas cēloņa izveides vai esošo cēloņu pārdēvēšanas gadījumā jāveic grozījumi gan MK noteikumos Nr.152, gan MK noteikumos Nr.134</w:t>
            </w:r>
            <w:r w:rsidR="0069200D">
              <w:rPr>
                <w:rFonts w:ascii="Times New Roman" w:eastAsia="Times New Roman" w:hAnsi="Times New Roman" w:cs="Times New Roman"/>
                <w:iCs/>
                <w:sz w:val="24"/>
                <w:szCs w:val="24"/>
                <w:lang w:eastAsia="lv-LV"/>
              </w:rPr>
              <w:t>, radot normu dublēšanos</w:t>
            </w:r>
            <w:r w:rsidR="009E75EF">
              <w:rPr>
                <w:rFonts w:ascii="Times New Roman" w:eastAsia="Times New Roman" w:hAnsi="Times New Roman" w:cs="Times New Roman"/>
                <w:iCs/>
                <w:sz w:val="24"/>
                <w:szCs w:val="24"/>
                <w:lang w:eastAsia="lv-LV"/>
              </w:rPr>
              <w:t xml:space="preserve"> un</w:t>
            </w:r>
            <w:r w:rsidR="0069200D">
              <w:rPr>
                <w:rFonts w:ascii="Times New Roman" w:eastAsia="Times New Roman" w:hAnsi="Times New Roman" w:cs="Times New Roman"/>
                <w:iCs/>
                <w:sz w:val="24"/>
                <w:szCs w:val="24"/>
                <w:lang w:eastAsia="lv-LV"/>
              </w:rPr>
              <w:t xml:space="preserve"> lieku administratīvo slogu</w:t>
            </w:r>
            <w:r w:rsidR="009E75EF">
              <w:rPr>
                <w:rFonts w:ascii="Times New Roman" w:eastAsia="Times New Roman" w:hAnsi="Times New Roman" w:cs="Times New Roman"/>
                <w:iCs/>
                <w:sz w:val="24"/>
                <w:szCs w:val="24"/>
                <w:lang w:eastAsia="lv-LV"/>
              </w:rPr>
              <w:t xml:space="preserve"> noteikuma projektu izstrādes un virzības procesos</w:t>
            </w:r>
            <w:r w:rsidR="0069200D">
              <w:rPr>
                <w:rFonts w:ascii="Times New Roman" w:eastAsia="Times New Roman" w:hAnsi="Times New Roman" w:cs="Times New Roman"/>
                <w:iCs/>
                <w:sz w:val="24"/>
                <w:szCs w:val="24"/>
                <w:lang w:eastAsia="lv-LV"/>
              </w:rPr>
              <w:t xml:space="preserve">. Lai novērstu normu dublēšanos un </w:t>
            </w:r>
            <w:r w:rsidR="009E75EF">
              <w:rPr>
                <w:rFonts w:ascii="Times New Roman" w:eastAsia="Times New Roman" w:hAnsi="Times New Roman" w:cs="Times New Roman"/>
                <w:iCs/>
                <w:sz w:val="24"/>
                <w:szCs w:val="24"/>
                <w:lang w:eastAsia="lv-LV"/>
              </w:rPr>
              <w:t>darbnespējas lapu</w:t>
            </w:r>
            <w:r w:rsidR="0069200D">
              <w:rPr>
                <w:rFonts w:ascii="Times New Roman" w:eastAsia="Times New Roman" w:hAnsi="Times New Roman" w:cs="Times New Roman"/>
                <w:iCs/>
                <w:sz w:val="24"/>
                <w:szCs w:val="24"/>
                <w:lang w:eastAsia="lv-LV"/>
              </w:rPr>
              <w:t xml:space="preserve"> izrakstīšanas formu not</w:t>
            </w:r>
            <w:r w:rsidR="009E75EF">
              <w:rPr>
                <w:rFonts w:ascii="Times New Roman" w:eastAsia="Times New Roman" w:hAnsi="Times New Roman" w:cs="Times New Roman"/>
                <w:iCs/>
                <w:sz w:val="24"/>
                <w:szCs w:val="24"/>
                <w:lang w:eastAsia="lv-LV"/>
              </w:rPr>
              <w:t>eiktu</w:t>
            </w:r>
            <w:r w:rsidR="0069200D">
              <w:rPr>
                <w:rFonts w:ascii="Times New Roman" w:eastAsia="Times New Roman" w:hAnsi="Times New Roman" w:cs="Times New Roman"/>
                <w:iCs/>
                <w:sz w:val="24"/>
                <w:szCs w:val="24"/>
                <w:lang w:eastAsia="lv-LV"/>
              </w:rPr>
              <w:t xml:space="preserve"> tikai vienā normatīvajā regulējumā, noteikumu projekts paredz svītrot</w:t>
            </w:r>
            <w:r w:rsidR="009E75EF">
              <w:rPr>
                <w:rFonts w:ascii="Times New Roman" w:eastAsia="Times New Roman" w:hAnsi="Times New Roman" w:cs="Times New Roman"/>
                <w:iCs/>
                <w:sz w:val="24"/>
                <w:szCs w:val="24"/>
                <w:lang w:eastAsia="lv-LV"/>
              </w:rPr>
              <w:t xml:space="preserve"> darbnespējas lapas </w:t>
            </w:r>
            <w:r w:rsidR="0069200D">
              <w:rPr>
                <w:rFonts w:ascii="Times New Roman" w:eastAsia="Times New Roman" w:hAnsi="Times New Roman" w:cs="Times New Roman"/>
                <w:iCs/>
                <w:sz w:val="24"/>
                <w:szCs w:val="24"/>
                <w:lang w:eastAsia="lv-LV"/>
              </w:rPr>
              <w:t xml:space="preserve">formas </w:t>
            </w:r>
            <w:r w:rsidR="009E75EF">
              <w:rPr>
                <w:rFonts w:ascii="Times New Roman" w:eastAsia="Times New Roman" w:hAnsi="Times New Roman" w:cs="Times New Roman"/>
                <w:iCs/>
                <w:sz w:val="24"/>
                <w:szCs w:val="24"/>
                <w:lang w:eastAsia="lv-LV"/>
              </w:rPr>
              <w:t>no</w:t>
            </w:r>
            <w:r w:rsidR="0069200D">
              <w:rPr>
                <w:rFonts w:ascii="Times New Roman" w:eastAsia="Times New Roman" w:hAnsi="Times New Roman" w:cs="Times New Roman"/>
                <w:iCs/>
                <w:sz w:val="24"/>
                <w:szCs w:val="24"/>
                <w:lang w:eastAsia="lv-LV"/>
              </w:rPr>
              <w:t xml:space="preserve"> M</w:t>
            </w:r>
            <w:r w:rsidR="009E75EF">
              <w:rPr>
                <w:rFonts w:ascii="Times New Roman" w:eastAsia="Times New Roman" w:hAnsi="Times New Roman" w:cs="Times New Roman"/>
                <w:iCs/>
                <w:sz w:val="24"/>
                <w:szCs w:val="24"/>
                <w:lang w:eastAsia="lv-LV"/>
              </w:rPr>
              <w:t>K</w:t>
            </w:r>
            <w:r w:rsidR="0069200D">
              <w:rPr>
                <w:rFonts w:ascii="Times New Roman" w:eastAsia="Times New Roman" w:hAnsi="Times New Roman" w:cs="Times New Roman"/>
                <w:iCs/>
                <w:sz w:val="24"/>
                <w:szCs w:val="24"/>
                <w:lang w:eastAsia="lv-LV"/>
              </w:rPr>
              <w:t xml:space="preserve"> noteikum</w:t>
            </w:r>
            <w:r w:rsidR="009E75EF">
              <w:rPr>
                <w:rFonts w:ascii="Times New Roman" w:eastAsia="Times New Roman" w:hAnsi="Times New Roman" w:cs="Times New Roman"/>
                <w:iCs/>
                <w:sz w:val="24"/>
                <w:szCs w:val="24"/>
                <w:lang w:eastAsia="lv-LV"/>
              </w:rPr>
              <w:t>iem</w:t>
            </w:r>
            <w:r w:rsidR="0069200D">
              <w:rPr>
                <w:rFonts w:ascii="Times New Roman" w:eastAsia="Times New Roman" w:hAnsi="Times New Roman" w:cs="Times New Roman"/>
                <w:iCs/>
                <w:sz w:val="24"/>
                <w:szCs w:val="24"/>
                <w:lang w:eastAsia="lv-LV"/>
              </w:rPr>
              <w:t xml:space="preserve"> Nr.152, atstājot </w:t>
            </w:r>
            <w:r w:rsidR="00094BBD">
              <w:rPr>
                <w:rFonts w:ascii="Times New Roman" w:eastAsia="Times New Roman" w:hAnsi="Times New Roman" w:cs="Times New Roman"/>
                <w:iCs/>
                <w:sz w:val="24"/>
                <w:szCs w:val="24"/>
                <w:lang w:eastAsia="lv-LV"/>
              </w:rPr>
              <w:t xml:space="preserve">darbnespējas lapu </w:t>
            </w:r>
            <w:r w:rsidR="0069200D">
              <w:rPr>
                <w:rFonts w:ascii="Times New Roman" w:eastAsia="Times New Roman" w:hAnsi="Times New Roman" w:cs="Times New Roman"/>
                <w:iCs/>
                <w:sz w:val="24"/>
                <w:szCs w:val="24"/>
                <w:lang w:eastAsia="lv-LV"/>
              </w:rPr>
              <w:t xml:space="preserve"> form</w:t>
            </w:r>
            <w:r w:rsidR="00094BBD">
              <w:rPr>
                <w:rFonts w:ascii="Times New Roman" w:eastAsia="Times New Roman" w:hAnsi="Times New Roman" w:cs="Times New Roman"/>
                <w:iCs/>
                <w:sz w:val="24"/>
                <w:szCs w:val="24"/>
                <w:lang w:eastAsia="lv-LV"/>
              </w:rPr>
              <w:t>u</w:t>
            </w:r>
            <w:r w:rsidR="0069200D">
              <w:rPr>
                <w:rFonts w:ascii="Times New Roman" w:eastAsia="Times New Roman" w:hAnsi="Times New Roman" w:cs="Times New Roman"/>
                <w:iCs/>
                <w:sz w:val="24"/>
                <w:szCs w:val="24"/>
                <w:lang w:eastAsia="lv-LV"/>
              </w:rPr>
              <w:t xml:space="preserve"> tikai e-veselības </w:t>
            </w:r>
            <w:r w:rsidR="009E75EF">
              <w:rPr>
                <w:rFonts w:ascii="Times New Roman" w:eastAsia="Times New Roman" w:hAnsi="Times New Roman" w:cs="Times New Roman"/>
                <w:iCs/>
                <w:sz w:val="24"/>
                <w:szCs w:val="24"/>
                <w:lang w:eastAsia="lv-LV"/>
              </w:rPr>
              <w:t>sistēmu</w:t>
            </w:r>
            <w:r w:rsidR="0069200D">
              <w:rPr>
                <w:rFonts w:ascii="Times New Roman" w:eastAsia="Times New Roman" w:hAnsi="Times New Roman" w:cs="Times New Roman"/>
                <w:iCs/>
                <w:sz w:val="24"/>
                <w:szCs w:val="24"/>
                <w:lang w:eastAsia="lv-LV"/>
              </w:rPr>
              <w:t xml:space="preserve"> reglamentējošā normatīvo </w:t>
            </w:r>
            <w:r w:rsidR="009E75EF">
              <w:rPr>
                <w:rFonts w:ascii="Times New Roman" w:eastAsia="Times New Roman" w:hAnsi="Times New Roman" w:cs="Times New Roman"/>
                <w:iCs/>
                <w:sz w:val="24"/>
                <w:szCs w:val="24"/>
                <w:lang w:eastAsia="lv-LV"/>
              </w:rPr>
              <w:t>aktu</w:t>
            </w:r>
            <w:r w:rsidR="0069200D">
              <w:rPr>
                <w:rFonts w:ascii="Times New Roman" w:eastAsia="Times New Roman" w:hAnsi="Times New Roman" w:cs="Times New Roman"/>
                <w:iCs/>
                <w:sz w:val="24"/>
                <w:szCs w:val="24"/>
                <w:lang w:eastAsia="lv-LV"/>
              </w:rPr>
              <w:t xml:space="preserve"> </w:t>
            </w:r>
            <w:r w:rsidR="009E75EF">
              <w:rPr>
                <w:rFonts w:ascii="Times New Roman" w:eastAsia="Times New Roman" w:hAnsi="Times New Roman" w:cs="Times New Roman"/>
                <w:iCs/>
                <w:sz w:val="24"/>
                <w:szCs w:val="24"/>
                <w:lang w:eastAsia="lv-LV"/>
              </w:rPr>
              <w:t>regulējumā</w:t>
            </w:r>
            <w:r w:rsidR="0069200D">
              <w:rPr>
                <w:rFonts w:ascii="Times New Roman" w:eastAsia="Times New Roman" w:hAnsi="Times New Roman" w:cs="Times New Roman"/>
                <w:iCs/>
                <w:sz w:val="24"/>
                <w:szCs w:val="24"/>
                <w:lang w:eastAsia="lv-LV"/>
              </w:rPr>
              <w:t xml:space="preserve"> (MK </w:t>
            </w:r>
            <w:r w:rsidR="009E75EF">
              <w:rPr>
                <w:rFonts w:ascii="Times New Roman" w:eastAsia="Times New Roman" w:hAnsi="Times New Roman" w:cs="Times New Roman"/>
                <w:iCs/>
                <w:sz w:val="24"/>
                <w:szCs w:val="24"/>
                <w:lang w:eastAsia="lv-LV"/>
              </w:rPr>
              <w:t xml:space="preserve">noteikumos </w:t>
            </w:r>
            <w:r w:rsidR="0069200D">
              <w:rPr>
                <w:rFonts w:ascii="Times New Roman" w:eastAsia="Times New Roman" w:hAnsi="Times New Roman" w:cs="Times New Roman"/>
                <w:iCs/>
                <w:sz w:val="24"/>
                <w:szCs w:val="24"/>
                <w:lang w:eastAsia="lv-LV"/>
              </w:rPr>
              <w:t>134).</w:t>
            </w:r>
          </w:p>
          <w:p w14:paraId="75867EF1" w14:textId="77777777" w:rsidR="0069200D" w:rsidRDefault="0069200D" w:rsidP="00124505">
            <w:pPr>
              <w:spacing w:after="0" w:line="240" w:lineRule="auto"/>
              <w:jc w:val="both"/>
              <w:rPr>
                <w:rFonts w:ascii="Times New Roman" w:eastAsia="Times New Roman" w:hAnsi="Times New Roman" w:cs="Times New Roman"/>
                <w:iCs/>
                <w:sz w:val="24"/>
                <w:szCs w:val="24"/>
                <w:lang w:eastAsia="lv-LV"/>
              </w:rPr>
            </w:pPr>
          </w:p>
          <w:p w14:paraId="43C0D9B6" w14:textId="1D2AD9E9" w:rsidR="0069200D" w:rsidRPr="00F27043" w:rsidRDefault="0069200D" w:rsidP="00124505">
            <w:pPr>
              <w:spacing w:after="0" w:line="240" w:lineRule="auto"/>
              <w:jc w:val="both"/>
              <w:rPr>
                <w:rFonts w:ascii="Times New Roman" w:eastAsia="Times New Roman" w:hAnsi="Times New Roman" w:cs="Times New Roman"/>
                <w:iCs/>
                <w:sz w:val="24"/>
                <w:szCs w:val="24"/>
                <w:lang w:eastAsia="lv-LV"/>
              </w:rPr>
            </w:pPr>
            <w:r w:rsidRPr="00877072">
              <w:rPr>
                <w:rFonts w:ascii="Times New Roman" w:eastAsia="Times New Roman" w:hAnsi="Times New Roman" w:cs="Times New Roman"/>
                <w:iCs/>
                <w:sz w:val="24"/>
                <w:szCs w:val="24"/>
                <w:lang w:eastAsia="lv-LV"/>
              </w:rPr>
              <w:t xml:space="preserve">Vienlaikus noteikumu projekts paredz </w:t>
            </w:r>
            <w:r w:rsidR="00C134B4" w:rsidRPr="00877072">
              <w:rPr>
                <w:rFonts w:ascii="Times New Roman" w:eastAsia="Times New Roman" w:hAnsi="Times New Roman" w:cs="Times New Roman"/>
                <w:iCs/>
                <w:sz w:val="24"/>
                <w:szCs w:val="24"/>
                <w:lang w:eastAsia="lv-LV"/>
              </w:rPr>
              <w:t xml:space="preserve">precizēt </w:t>
            </w:r>
            <w:r w:rsidRPr="00877072">
              <w:rPr>
                <w:rFonts w:ascii="Times New Roman" w:eastAsia="Times New Roman" w:hAnsi="Times New Roman" w:cs="Times New Roman"/>
                <w:iCs/>
                <w:sz w:val="24"/>
                <w:szCs w:val="24"/>
                <w:lang w:eastAsia="lv-LV"/>
              </w:rPr>
              <w:t xml:space="preserve">MK </w:t>
            </w:r>
            <w:r w:rsidR="009E75EF" w:rsidRPr="00877072">
              <w:rPr>
                <w:rFonts w:ascii="Times New Roman" w:eastAsia="Times New Roman" w:hAnsi="Times New Roman" w:cs="Times New Roman"/>
                <w:iCs/>
                <w:sz w:val="24"/>
                <w:szCs w:val="24"/>
                <w:lang w:eastAsia="lv-LV"/>
              </w:rPr>
              <w:t>noteikumu Nr.</w:t>
            </w:r>
            <w:r w:rsidRPr="00877072">
              <w:rPr>
                <w:rFonts w:ascii="Times New Roman" w:eastAsia="Times New Roman" w:hAnsi="Times New Roman" w:cs="Times New Roman"/>
                <w:iCs/>
                <w:sz w:val="24"/>
                <w:szCs w:val="24"/>
                <w:lang w:eastAsia="lv-LV"/>
              </w:rPr>
              <w:t xml:space="preserve">152 </w:t>
            </w:r>
            <w:r w:rsidR="00C134B4" w:rsidRPr="00877072">
              <w:rPr>
                <w:rFonts w:ascii="Times New Roman" w:eastAsia="Times New Roman" w:hAnsi="Times New Roman" w:cs="Times New Roman"/>
                <w:iCs/>
                <w:sz w:val="24"/>
                <w:szCs w:val="24"/>
                <w:lang w:eastAsia="lv-LV"/>
              </w:rPr>
              <w:t>3.7. apakšpunkt</w:t>
            </w:r>
            <w:r w:rsidR="00877072" w:rsidRPr="00877072">
              <w:rPr>
                <w:rFonts w:ascii="Times New Roman" w:eastAsia="Times New Roman" w:hAnsi="Times New Roman" w:cs="Times New Roman"/>
                <w:iCs/>
                <w:sz w:val="24"/>
                <w:szCs w:val="24"/>
                <w:lang w:eastAsia="lv-LV"/>
              </w:rPr>
              <w:t>a redakciju, kas nosaka</w:t>
            </w:r>
            <w:r w:rsidR="00C134B4" w:rsidRPr="00877072">
              <w:rPr>
                <w:rFonts w:ascii="Times New Roman" w:eastAsia="Times New Roman" w:hAnsi="Times New Roman" w:cs="Times New Roman"/>
                <w:iCs/>
                <w:sz w:val="24"/>
                <w:szCs w:val="24"/>
                <w:lang w:eastAsia="lv-LV"/>
              </w:rPr>
              <w:t xml:space="preserve"> </w:t>
            </w:r>
            <w:r w:rsidR="00877072" w:rsidRPr="00877072">
              <w:rPr>
                <w:rFonts w:ascii="Times New Roman" w:eastAsia="Times New Roman" w:hAnsi="Times New Roman" w:cs="Times New Roman"/>
                <w:iCs/>
                <w:sz w:val="24"/>
                <w:szCs w:val="24"/>
                <w:lang w:eastAsia="lv-LV"/>
              </w:rPr>
              <w:t xml:space="preserve">darbnespējas </w:t>
            </w:r>
            <w:r w:rsidR="00C134B4" w:rsidRPr="00877072">
              <w:rPr>
                <w:rFonts w:ascii="Times New Roman" w:eastAsia="Times New Roman" w:hAnsi="Times New Roman" w:cs="Times New Roman"/>
                <w:iCs/>
                <w:sz w:val="24"/>
                <w:szCs w:val="24"/>
                <w:lang w:eastAsia="lv-LV"/>
              </w:rPr>
              <w:t>izsniegšan</w:t>
            </w:r>
            <w:r w:rsidR="00877072" w:rsidRPr="00877072">
              <w:rPr>
                <w:rFonts w:ascii="Times New Roman" w:eastAsia="Times New Roman" w:hAnsi="Times New Roman" w:cs="Times New Roman"/>
                <w:iCs/>
                <w:sz w:val="24"/>
                <w:szCs w:val="24"/>
                <w:lang w:eastAsia="lv-LV"/>
              </w:rPr>
              <w:t xml:space="preserve">u </w:t>
            </w:r>
            <w:r w:rsidR="00C134B4" w:rsidRPr="00877072">
              <w:rPr>
                <w:rFonts w:ascii="Times New Roman" w:eastAsia="Times New Roman" w:hAnsi="Times New Roman" w:cs="Times New Roman"/>
                <w:iCs/>
                <w:sz w:val="24"/>
                <w:szCs w:val="24"/>
                <w:lang w:eastAsia="lv-LV"/>
              </w:rPr>
              <w:t xml:space="preserve">bērna </w:t>
            </w:r>
            <w:r w:rsidR="00877072" w:rsidRPr="00877072">
              <w:rPr>
                <w:rFonts w:ascii="Times New Roman" w:eastAsia="Times New Roman" w:hAnsi="Times New Roman" w:cs="Times New Roman"/>
                <w:iCs/>
                <w:sz w:val="24"/>
                <w:szCs w:val="24"/>
                <w:lang w:eastAsia="lv-LV"/>
              </w:rPr>
              <w:t>kopšanas</w:t>
            </w:r>
            <w:r w:rsidR="00C134B4" w:rsidRPr="00877072">
              <w:rPr>
                <w:rFonts w:ascii="Times New Roman" w:eastAsia="Times New Roman" w:hAnsi="Times New Roman" w:cs="Times New Roman"/>
                <w:iCs/>
                <w:sz w:val="24"/>
                <w:szCs w:val="24"/>
                <w:lang w:eastAsia="lv-LV"/>
              </w:rPr>
              <w:t xml:space="preserve"> gadījumos </w:t>
            </w:r>
            <w:r w:rsidR="00877072" w:rsidRPr="00877072">
              <w:rPr>
                <w:rFonts w:ascii="Times New Roman" w:eastAsia="Times New Roman" w:hAnsi="Times New Roman" w:cs="Times New Roman"/>
                <w:iCs/>
                <w:sz w:val="24"/>
                <w:szCs w:val="24"/>
                <w:lang w:eastAsia="lv-LV"/>
              </w:rPr>
              <w:t xml:space="preserve">saistībā ar veselību. Precizētā redakcija paredz </w:t>
            </w:r>
            <w:r w:rsidR="00C134B4" w:rsidRPr="00877072">
              <w:rPr>
                <w:rFonts w:ascii="Times New Roman" w:eastAsia="Times New Roman" w:hAnsi="Times New Roman" w:cs="Times New Roman"/>
                <w:iCs/>
                <w:sz w:val="24"/>
                <w:szCs w:val="24"/>
                <w:lang w:eastAsia="lv-LV"/>
              </w:rPr>
              <w:t>izdal</w:t>
            </w:r>
            <w:r w:rsidR="00877072" w:rsidRPr="00877072">
              <w:rPr>
                <w:rFonts w:ascii="Times New Roman" w:eastAsia="Times New Roman" w:hAnsi="Times New Roman" w:cs="Times New Roman"/>
                <w:iCs/>
                <w:sz w:val="24"/>
                <w:szCs w:val="24"/>
                <w:lang w:eastAsia="lv-LV"/>
              </w:rPr>
              <w:t>īt</w:t>
            </w:r>
            <w:r w:rsidR="00C134B4" w:rsidRPr="00877072">
              <w:rPr>
                <w:rFonts w:ascii="Times New Roman" w:eastAsia="Times New Roman" w:hAnsi="Times New Roman" w:cs="Times New Roman"/>
                <w:iCs/>
                <w:sz w:val="24"/>
                <w:szCs w:val="24"/>
                <w:lang w:eastAsia="lv-LV"/>
              </w:rPr>
              <w:t xml:space="preserve"> </w:t>
            </w:r>
            <w:r w:rsidR="00877072" w:rsidRPr="00877072">
              <w:rPr>
                <w:rFonts w:ascii="Times New Roman" w:eastAsia="Times New Roman" w:hAnsi="Times New Roman" w:cs="Times New Roman"/>
                <w:iCs/>
                <w:sz w:val="24"/>
                <w:szCs w:val="24"/>
                <w:lang w:eastAsia="lv-LV"/>
              </w:rPr>
              <w:t xml:space="preserve">darbnespējas lapu </w:t>
            </w:r>
            <w:r w:rsidR="00C134B4" w:rsidRPr="00877072">
              <w:rPr>
                <w:rFonts w:ascii="Times New Roman" w:eastAsia="Times New Roman" w:hAnsi="Times New Roman" w:cs="Times New Roman"/>
                <w:iCs/>
                <w:sz w:val="24"/>
                <w:szCs w:val="24"/>
                <w:lang w:eastAsia="lv-LV"/>
              </w:rPr>
              <w:t xml:space="preserve">izsniegšanas </w:t>
            </w:r>
            <w:r w:rsidR="00877072" w:rsidRPr="00877072">
              <w:rPr>
                <w:rFonts w:ascii="Times New Roman" w:eastAsia="Times New Roman" w:hAnsi="Times New Roman" w:cs="Times New Roman"/>
                <w:iCs/>
                <w:sz w:val="24"/>
                <w:szCs w:val="24"/>
                <w:lang w:eastAsia="lv-LV"/>
              </w:rPr>
              <w:t>nosacījumus</w:t>
            </w:r>
            <w:r w:rsidR="00C134B4" w:rsidRPr="00877072">
              <w:rPr>
                <w:rFonts w:ascii="Times New Roman" w:eastAsia="Times New Roman" w:hAnsi="Times New Roman" w:cs="Times New Roman"/>
                <w:iCs/>
                <w:sz w:val="24"/>
                <w:szCs w:val="24"/>
                <w:lang w:eastAsia="lv-LV"/>
              </w:rPr>
              <w:t xml:space="preserve">  slima bērna kopšanai un </w:t>
            </w:r>
            <w:r w:rsidR="00877072" w:rsidRPr="00877072">
              <w:rPr>
                <w:rFonts w:ascii="Times New Roman" w:eastAsia="Times New Roman" w:hAnsi="Times New Roman" w:cs="Times New Roman"/>
                <w:iCs/>
                <w:sz w:val="24"/>
                <w:szCs w:val="24"/>
                <w:lang w:eastAsia="lv-LV"/>
              </w:rPr>
              <w:t>gadījumam</w:t>
            </w:r>
            <w:r w:rsidR="00877072">
              <w:rPr>
                <w:rFonts w:ascii="Times New Roman" w:eastAsia="Times New Roman" w:hAnsi="Times New Roman" w:cs="Times New Roman"/>
                <w:iCs/>
                <w:sz w:val="24"/>
                <w:szCs w:val="24"/>
                <w:lang w:eastAsia="lv-LV"/>
              </w:rPr>
              <w:t>, kad darbnespējas lapa izrakstāma bērnam līdz 14 gadu vecumam, ja bērnam nepieciešama izolācija karantīnas laikā</w:t>
            </w:r>
            <w:r w:rsidR="000E774A">
              <w:rPr>
                <w:rFonts w:ascii="Times New Roman" w:eastAsia="Times New Roman" w:hAnsi="Times New Roman" w:cs="Times New Roman"/>
                <w:iCs/>
                <w:sz w:val="24"/>
                <w:szCs w:val="24"/>
                <w:lang w:eastAsia="lv-LV"/>
              </w:rPr>
              <w:t>,</w:t>
            </w:r>
            <w:r w:rsidR="00877072">
              <w:rPr>
                <w:rFonts w:ascii="Times New Roman" w:eastAsia="Times New Roman" w:hAnsi="Times New Roman" w:cs="Times New Roman"/>
                <w:iCs/>
                <w:sz w:val="24"/>
                <w:szCs w:val="24"/>
                <w:lang w:eastAsia="lv-LV"/>
              </w:rPr>
              <w:t xml:space="preserve"> redakciju (tā kā karantīna nenozīmē saslimšanas gadījumu)</w:t>
            </w:r>
            <w:r>
              <w:rPr>
                <w:rFonts w:ascii="Times New Roman" w:eastAsia="Times New Roman" w:hAnsi="Times New Roman" w:cs="Times New Roman"/>
                <w:iCs/>
                <w:sz w:val="24"/>
                <w:szCs w:val="24"/>
                <w:lang w:eastAsia="lv-LV"/>
              </w:rPr>
              <w:t>. Minēt</w:t>
            </w:r>
            <w:r w:rsidR="009E75EF">
              <w:rPr>
                <w:rFonts w:ascii="Times New Roman" w:eastAsia="Times New Roman" w:hAnsi="Times New Roman" w:cs="Times New Roman"/>
                <w:iCs/>
                <w:sz w:val="24"/>
                <w:szCs w:val="24"/>
                <w:lang w:eastAsia="lv-LV"/>
              </w:rPr>
              <w:t>ais grozījums ir</w:t>
            </w:r>
            <w:r>
              <w:rPr>
                <w:rFonts w:ascii="Times New Roman" w:eastAsia="Times New Roman" w:hAnsi="Times New Roman" w:cs="Times New Roman"/>
                <w:iCs/>
                <w:sz w:val="24"/>
                <w:szCs w:val="24"/>
                <w:lang w:eastAsia="lv-LV"/>
              </w:rPr>
              <w:t xml:space="preserve"> </w:t>
            </w:r>
            <w:r w:rsidR="00FF2A55">
              <w:rPr>
                <w:rFonts w:ascii="Times New Roman" w:eastAsia="Times New Roman" w:hAnsi="Times New Roman" w:cs="Times New Roman"/>
                <w:iCs/>
                <w:sz w:val="24"/>
                <w:szCs w:val="24"/>
                <w:lang w:eastAsia="lv-LV"/>
              </w:rPr>
              <w:t xml:space="preserve">juridisks </w:t>
            </w:r>
            <w:r w:rsidR="009E75EF">
              <w:rPr>
                <w:rFonts w:ascii="Times New Roman" w:eastAsia="Times New Roman" w:hAnsi="Times New Roman" w:cs="Times New Roman"/>
                <w:iCs/>
                <w:sz w:val="24"/>
                <w:szCs w:val="24"/>
                <w:lang w:eastAsia="lv-LV"/>
              </w:rPr>
              <w:t xml:space="preserve">redakcijas </w:t>
            </w:r>
            <w:r w:rsidR="00FF2A55">
              <w:rPr>
                <w:rFonts w:ascii="Times New Roman" w:eastAsia="Times New Roman" w:hAnsi="Times New Roman" w:cs="Times New Roman"/>
                <w:iCs/>
                <w:sz w:val="24"/>
                <w:szCs w:val="24"/>
                <w:lang w:eastAsia="lv-LV"/>
              </w:rPr>
              <w:t>precizējums, tā kā attiecīgā nor</w:t>
            </w:r>
            <w:r w:rsidR="009E75EF">
              <w:rPr>
                <w:rFonts w:ascii="Times New Roman" w:eastAsia="Times New Roman" w:hAnsi="Times New Roman" w:cs="Times New Roman"/>
                <w:iCs/>
                <w:sz w:val="24"/>
                <w:szCs w:val="24"/>
                <w:lang w:eastAsia="lv-LV"/>
              </w:rPr>
              <w:t>m</w:t>
            </w:r>
            <w:r w:rsidR="00FF2A55">
              <w:rPr>
                <w:rFonts w:ascii="Times New Roman" w:eastAsia="Times New Roman" w:hAnsi="Times New Roman" w:cs="Times New Roman"/>
                <w:iCs/>
                <w:sz w:val="24"/>
                <w:szCs w:val="24"/>
                <w:lang w:eastAsia="lv-LV"/>
              </w:rPr>
              <w:t xml:space="preserve">a </w:t>
            </w:r>
            <w:r w:rsidR="009E75EF">
              <w:rPr>
                <w:rFonts w:ascii="Times New Roman" w:eastAsia="Times New Roman" w:hAnsi="Times New Roman" w:cs="Times New Roman"/>
                <w:iCs/>
                <w:sz w:val="24"/>
                <w:szCs w:val="24"/>
                <w:lang w:eastAsia="lv-LV"/>
              </w:rPr>
              <w:t xml:space="preserve">jau ir spēkā un </w:t>
            </w:r>
            <w:r w:rsidR="002F14C0">
              <w:rPr>
                <w:rFonts w:ascii="Times New Roman" w:eastAsia="Times New Roman" w:hAnsi="Times New Roman" w:cs="Times New Roman"/>
                <w:iCs/>
                <w:sz w:val="24"/>
                <w:szCs w:val="24"/>
                <w:lang w:eastAsia="lv-LV"/>
              </w:rPr>
              <w:t>apstiprināta ar</w:t>
            </w:r>
            <w:r w:rsidR="00FF2A55">
              <w:rPr>
                <w:rFonts w:ascii="Times New Roman" w:eastAsia="Times New Roman" w:hAnsi="Times New Roman" w:cs="Times New Roman"/>
                <w:iCs/>
                <w:sz w:val="24"/>
                <w:szCs w:val="24"/>
                <w:lang w:eastAsia="lv-LV"/>
              </w:rPr>
              <w:t xml:space="preserve"> MK </w:t>
            </w:r>
            <w:r w:rsidR="002F14C0">
              <w:rPr>
                <w:rFonts w:ascii="Times New Roman" w:eastAsia="Times New Roman" w:hAnsi="Times New Roman" w:cs="Times New Roman"/>
                <w:iCs/>
                <w:sz w:val="24"/>
                <w:szCs w:val="24"/>
                <w:lang w:eastAsia="lv-LV"/>
              </w:rPr>
              <w:t>noteikumu Nr.</w:t>
            </w:r>
            <w:r w:rsidR="00FF2A55">
              <w:rPr>
                <w:rFonts w:ascii="Times New Roman" w:eastAsia="Times New Roman" w:hAnsi="Times New Roman" w:cs="Times New Roman"/>
                <w:iCs/>
                <w:sz w:val="24"/>
                <w:szCs w:val="24"/>
                <w:lang w:eastAsia="lv-LV"/>
              </w:rPr>
              <w:t xml:space="preserve">152 </w:t>
            </w:r>
            <w:r w:rsidR="002F14C0" w:rsidRPr="002F14C0">
              <w:rPr>
                <w:rFonts w:ascii="Times New Roman" w:eastAsia="Times New Roman" w:hAnsi="Times New Roman" w:cs="Times New Roman"/>
                <w:iCs/>
                <w:sz w:val="24"/>
                <w:szCs w:val="24"/>
                <w:lang w:eastAsia="lv-LV"/>
              </w:rPr>
              <w:t>2020.</w:t>
            </w:r>
            <w:r w:rsidR="002F14C0">
              <w:rPr>
                <w:rFonts w:ascii="Times New Roman" w:eastAsia="Times New Roman" w:hAnsi="Times New Roman" w:cs="Times New Roman"/>
                <w:iCs/>
                <w:sz w:val="24"/>
                <w:szCs w:val="24"/>
                <w:lang w:eastAsia="lv-LV"/>
              </w:rPr>
              <w:t> </w:t>
            </w:r>
            <w:r w:rsidR="002F14C0" w:rsidRPr="002F14C0">
              <w:rPr>
                <w:rFonts w:ascii="Times New Roman" w:eastAsia="Times New Roman" w:hAnsi="Times New Roman" w:cs="Times New Roman"/>
                <w:iCs/>
                <w:sz w:val="24"/>
                <w:szCs w:val="24"/>
                <w:lang w:eastAsia="lv-LV"/>
              </w:rPr>
              <w:t>gada 4.</w:t>
            </w:r>
            <w:r w:rsidR="002F14C0">
              <w:rPr>
                <w:rFonts w:ascii="Times New Roman" w:eastAsia="Times New Roman" w:hAnsi="Times New Roman" w:cs="Times New Roman"/>
                <w:iCs/>
                <w:sz w:val="24"/>
                <w:szCs w:val="24"/>
                <w:lang w:eastAsia="lv-LV"/>
              </w:rPr>
              <w:t> </w:t>
            </w:r>
            <w:r w:rsidR="002F14C0" w:rsidRPr="002F14C0">
              <w:rPr>
                <w:rFonts w:ascii="Times New Roman" w:eastAsia="Times New Roman" w:hAnsi="Times New Roman" w:cs="Times New Roman"/>
                <w:iCs/>
                <w:sz w:val="24"/>
                <w:szCs w:val="24"/>
                <w:lang w:eastAsia="lv-LV"/>
              </w:rPr>
              <w:t>jūnij</w:t>
            </w:r>
            <w:r w:rsidR="002F14C0">
              <w:rPr>
                <w:rFonts w:ascii="Times New Roman" w:eastAsia="Times New Roman" w:hAnsi="Times New Roman" w:cs="Times New Roman"/>
                <w:iCs/>
                <w:sz w:val="24"/>
                <w:szCs w:val="24"/>
                <w:lang w:eastAsia="lv-LV"/>
              </w:rPr>
              <w:t xml:space="preserve">a </w:t>
            </w:r>
            <w:r w:rsidR="00FF2A55">
              <w:rPr>
                <w:rFonts w:ascii="Times New Roman" w:eastAsia="Times New Roman" w:hAnsi="Times New Roman" w:cs="Times New Roman"/>
                <w:iCs/>
                <w:sz w:val="24"/>
                <w:szCs w:val="24"/>
                <w:lang w:eastAsia="lv-LV"/>
              </w:rPr>
              <w:t>grozījum</w:t>
            </w:r>
            <w:r w:rsidR="002F14C0">
              <w:rPr>
                <w:rFonts w:ascii="Times New Roman" w:eastAsia="Times New Roman" w:hAnsi="Times New Roman" w:cs="Times New Roman"/>
                <w:iCs/>
                <w:sz w:val="24"/>
                <w:szCs w:val="24"/>
                <w:lang w:eastAsia="lv-LV"/>
              </w:rPr>
              <w:t xml:space="preserve">iem, </w:t>
            </w:r>
            <w:r w:rsidR="00094BBD">
              <w:rPr>
                <w:rFonts w:ascii="Times New Roman" w:eastAsia="Times New Roman" w:hAnsi="Times New Roman" w:cs="Times New Roman"/>
                <w:iCs/>
                <w:sz w:val="24"/>
                <w:szCs w:val="24"/>
                <w:lang w:eastAsia="lv-LV"/>
              </w:rPr>
              <w:t xml:space="preserve">kas </w:t>
            </w:r>
            <w:r w:rsidR="002F14C0">
              <w:rPr>
                <w:rFonts w:ascii="Times New Roman" w:eastAsia="Times New Roman" w:hAnsi="Times New Roman" w:cs="Times New Roman"/>
                <w:iCs/>
                <w:sz w:val="24"/>
                <w:szCs w:val="24"/>
                <w:lang w:eastAsia="lv-LV"/>
              </w:rPr>
              <w:t>papildi</w:t>
            </w:r>
            <w:r w:rsidR="00094BBD">
              <w:rPr>
                <w:rFonts w:ascii="Times New Roman" w:eastAsia="Times New Roman" w:hAnsi="Times New Roman" w:cs="Times New Roman"/>
                <w:iCs/>
                <w:sz w:val="24"/>
                <w:szCs w:val="24"/>
                <w:lang w:eastAsia="lv-LV"/>
              </w:rPr>
              <w:t xml:space="preserve">nāja </w:t>
            </w:r>
            <w:r w:rsidR="002F14C0">
              <w:rPr>
                <w:rFonts w:ascii="Times New Roman" w:eastAsia="Times New Roman" w:hAnsi="Times New Roman" w:cs="Times New Roman"/>
                <w:iCs/>
                <w:sz w:val="24"/>
                <w:szCs w:val="24"/>
                <w:lang w:eastAsia="lv-LV"/>
              </w:rPr>
              <w:t xml:space="preserve">MK noteikumus ar </w:t>
            </w:r>
            <w:r w:rsidR="002F14C0" w:rsidRPr="002F14C0">
              <w:rPr>
                <w:rFonts w:ascii="Times New Roman" w:eastAsia="Times New Roman" w:hAnsi="Times New Roman" w:cs="Times New Roman"/>
                <w:iCs/>
                <w:sz w:val="24"/>
                <w:szCs w:val="24"/>
                <w:lang w:eastAsia="lv-LV"/>
              </w:rPr>
              <w:t>7.</w:t>
            </w:r>
            <w:r w:rsidR="002F14C0">
              <w:rPr>
                <w:rFonts w:ascii="Times New Roman" w:eastAsia="Times New Roman" w:hAnsi="Times New Roman" w:cs="Times New Roman"/>
                <w:iCs/>
                <w:sz w:val="24"/>
                <w:szCs w:val="24"/>
                <w:vertAlign w:val="superscript"/>
                <w:lang w:eastAsia="lv-LV"/>
              </w:rPr>
              <w:t>2</w:t>
            </w:r>
            <w:r w:rsidR="002F14C0">
              <w:rPr>
                <w:rFonts w:ascii="Times New Roman" w:eastAsia="Times New Roman" w:hAnsi="Times New Roman" w:cs="Times New Roman"/>
                <w:iCs/>
                <w:sz w:val="24"/>
                <w:szCs w:val="24"/>
                <w:lang w:eastAsia="lv-LV"/>
              </w:rPr>
              <w:t xml:space="preserve"> punktu</w:t>
            </w:r>
            <w:r w:rsidR="002F14C0">
              <w:rPr>
                <w:rStyle w:val="FootnoteReference"/>
                <w:rFonts w:ascii="Times New Roman" w:eastAsia="Times New Roman" w:hAnsi="Times New Roman" w:cs="Times New Roman"/>
                <w:iCs/>
                <w:sz w:val="24"/>
                <w:szCs w:val="24"/>
                <w:lang w:eastAsia="lv-LV"/>
              </w:rPr>
              <w:footnoteReference w:id="1"/>
            </w:r>
            <w:r w:rsidR="00FF2A55">
              <w:rPr>
                <w:rFonts w:ascii="Times New Roman" w:eastAsia="Times New Roman" w:hAnsi="Times New Roman" w:cs="Times New Roman"/>
                <w:iCs/>
                <w:sz w:val="24"/>
                <w:szCs w:val="24"/>
                <w:lang w:eastAsia="lv-LV"/>
              </w:rPr>
              <w:t>. Tādējādi jau šobrīd ir paredzēta</w:t>
            </w:r>
            <w:r w:rsidR="000F6DC9">
              <w:rPr>
                <w:rFonts w:ascii="Times New Roman" w:eastAsia="Times New Roman" w:hAnsi="Times New Roman" w:cs="Times New Roman"/>
                <w:iCs/>
                <w:sz w:val="24"/>
                <w:szCs w:val="24"/>
                <w:lang w:eastAsia="lv-LV"/>
              </w:rPr>
              <w:t xml:space="preserve"> </w:t>
            </w:r>
            <w:r w:rsidR="00FF2A55">
              <w:rPr>
                <w:rFonts w:ascii="Times New Roman" w:eastAsia="Times New Roman" w:hAnsi="Times New Roman" w:cs="Times New Roman"/>
                <w:iCs/>
                <w:sz w:val="24"/>
                <w:szCs w:val="24"/>
                <w:lang w:eastAsia="lv-LV"/>
              </w:rPr>
              <w:t xml:space="preserve">šādas </w:t>
            </w:r>
            <w:r w:rsidR="002F14C0">
              <w:rPr>
                <w:rFonts w:ascii="Times New Roman" w:eastAsia="Times New Roman" w:hAnsi="Times New Roman" w:cs="Times New Roman"/>
                <w:iCs/>
                <w:sz w:val="24"/>
                <w:szCs w:val="24"/>
                <w:lang w:eastAsia="lv-LV"/>
              </w:rPr>
              <w:t>darbnespējas lapas</w:t>
            </w:r>
            <w:r w:rsidR="00FF2A55">
              <w:rPr>
                <w:rFonts w:ascii="Times New Roman" w:eastAsia="Times New Roman" w:hAnsi="Times New Roman" w:cs="Times New Roman"/>
                <w:iCs/>
                <w:sz w:val="24"/>
                <w:szCs w:val="24"/>
                <w:lang w:eastAsia="lv-LV"/>
              </w:rPr>
              <w:t xml:space="preserve"> izrakstīšana, savukārt </w:t>
            </w:r>
            <w:r w:rsidR="00877072">
              <w:rPr>
                <w:rFonts w:ascii="Times New Roman" w:eastAsia="Times New Roman" w:hAnsi="Times New Roman" w:cs="Times New Roman"/>
                <w:iCs/>
                <w:sz w:val="24"/>
                <w:szCs w:val="24"/>
                <w:lang w:eastAsia="lv-LV"/>
              </w:rPr>
              <w:t>redakcijas precizējums</w:t>
            </w:r>
            <w:r w:rsidR="00FF2A55">
              <w:rPr>
                <w:rFonts w:ascii="Times New Roman" w:eastAsia="Times New Roman" w:hAnsi="Times New Roman" w:cs="Times New Roman"/>
                <w:iCs/>
                <w:sz w:val="24"/>
                <w:szCs w:val="24"/>
                <w:lang w:eastAsia="lv-LV"/>
              </w:rPr>
              <w:t xml:space="preserve"> rada </w:t>
            </w:r>
            <w:r w:rsidR="002F14C0">
              <w:rPr>
                <w:rFonts w:ascii="Times New Roman" w:eastAsia="Times New Roman" w:hAnsi="Times New Roman" w:cs="Times New Roman"/>
                <w:iCs/>
                <w:sz w:val="24"/>
                <w:szCs w:val="24"/>
                <w:lang w:eastAsia="lv-LV"/>
              </w:rPr>
              <w:t xml:space="preserve">vieglāk saprotamu </w:t>
            </w:r>
            <w:r w:rsidR="000F6DC9">
              <w:rPr>
                <w:rFonts w:ascii="Times New Roman" w:eastAsia="Times New Roman" w:hAnsi="Times New Roman" w:cs="Times New Roman"/>
                <w:iCs/>
                <w:sz w:val="24"/>
                <w:szCs w:val="24"/>
                <w:lang w:eastAsia="lv-LV"/>
              </w:rPr>
              <w:t xml:space="preserve">un precīzāku </w:t>
            </w:r>
            <w:r w:rsidR="002F14C0">
              <w:rPr>
                <w:rFonts w:ascii="Times New Roman" w:eastAsia="Times New Roman" w:hAnsi="Times New Roman" w:cs="Times New Roman"/>
                <w:iCs/>
                <w:sz w:val="24"/>
                <w:szCs w:val="24"/>
                <w:lang w:eastAsia="lv-LV"/>
              </w:rPr>
              <w:t>regulējumu</w:t>
            </w:r>
            <w:r w:rsidR="00FF2A55">
              <w:rPr>
                <w:rFonts w:ascii="Times New Roman" w:eastAsia="Times New Roman" w:hAnsi="Times New Roman" w:cs="Times New Roman"/>
                <w:iCs/>
                <w:sz w:val="24"/>
                <w:szCs w:val="24"/>
                <w:lang w:eastAsia="lv-LV"/>
              </w:rPr>
              <w:t xml:space="preserve"> </w:t>
            </w:r>
            <w:r w:rsidR="002F14C0">
              <w:rPr>
                <w:rFonts w:ascii="Times New Roman" w:eastAsia="Times New Roman" w:hAnsi="Times New Roman" w:cs="Times New Roman"/>
                <w:iCs/>
                <w:sz w:val="24"/>
                <w:szCs w:val="24"/>
                <w:lang w:eastAsia="lv-LV"/>
              </w:rPr>
              <w:t xml:space="preserve">darbnespējas lapas </w:t>
            </w:r>
            <w:r w:rsidR="00FF2A55">
              <w:rPr>
                <w:rFonts w:ascii="Times New Roman" w:eastAsia="Times New Roman" w:hAnsi="Times New Roman" w:cs="Times New Roman"/>
                <w:iCs/>
                <w:sz w:val="24"/>
                <w:szCs w:val="24"/>
                <w:lang w:eastAsia="lv-LV"/>
              </w:rPr>
              <w:t>izrakstīšanai.</w:t>
            </w:r>
          </w:p>
        </w:tc>
      </w:tr>
      <w:tr w:rsidR="00691B2A" w:rsidRPr="00691B2A" w14:paraId="2D785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934EEE"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347E517"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82C7B06" w14:textId="77777777" w:rsidR="00E5323B" w:rsidRPr="00691B2A" w:rsidRDefault="00B072D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w:t>
            </w:r>
          </w:p>
        </w:tc>
      </w:tr>
      <w:tr w:rsidR="00691B2A" w:rsidRPr="00691B2A" w14:paraId="30E5DF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84C44D"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96BA7B2"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20D3CE4" w14:textId="25D1BF1E" w:rsidR="00B74C74" w:rsidRPr="0073106B" w:rsidRDefault="00B74C74" w:rsidP="0073106B">
            <w:pPr>
              <w:spacing w:after="0" w:line="240" w:lineRule="auto"/>
              <w:jc w:val="both"/>
              <w:rPr>
                <w:rFonts w:ascii="Times New Roman" w:hAnsi="Times New Roman" w:cs="Times New Roman"/>
                <w:spacing w:val="-4"/>
                <w:sz w:val="24"/>
                <w:szCs w:val="24"/>
                <w:highlight w:val="yellow"/>
                <w:shd w:val="clear" w:color="auto" w:fill="FFFFFF"/>
              </w:rPr>
            </w:pPr>
            <w:r w:rsidRPr="0073106B">
              <w:rPr>
                <w:rFonts w:ascii="Times New Roman" w:eastAsia="Times New Roman" w:hAnsi="Times New Roman" w:cs="Times New Roman"/>
                <w:iCs/>
                <w:sz w:val="24"/>
                <w:szCs w:val="24"/>
                <w:lang w:eastAsia="lv-LV"/>
              </w:rPr>
              <w:t xml:space="preserve">Grozījumi likumā </w:t>
            </w:r>
            <w:r w:rsidR="00CD04B4">
              <w:rPr>
                <w:rFonts w:ascii="Times New Roman" w:eastAsia="Times New Roman" w:hAnsi="Times New Roman" w:cs="Times New Roman"/>
                <w:iCs/>
                <w:sz w:val="24"/>
                <w:szCs w:val="24"/>
                <w:lang w:eastAsia="lv-LV"/>
              </w:rPr>
              <w:t>“</w:t>
            </w:r>
            <w:r w:rsidRPr="0073106B">
              <w:rPr>
                <w:rFonts w:ascii="Times New Roman" w:eastAsia="Times New Roman" w:hAnsi="Times New Roman" w:cs="Times New Roman"/>
                <w:iCs/>
                <w:sz w:val="24"/>
                <w:szCs w:val="24"/>
                <w:lang w:eastAsia="lv-LV"/>
              </w:rPr>
              <w:t>Par maternitātes un slimības apdrošināšanu</w:t>
            </w:r>
            <w:r w:rsidR="00CD04B4">
              <w:rPr>
                <w:rFonts w:ascii="Times New Roman" w:eastAsia="Times New Roman" w:hAnsi="Times New Roman" w:cs="Times New Roman"/>
                <w:iCs/>
                <w:sz w:val="24"/>
                <w:szCs w:val="24"/>
                <w:lang w:eastAsia="lv-LV"/>
              </w:rPr>
              <w:t>”</w:t>
            </w:r>
            <w:r w:rsidRPr="0073106B">
              <w:rPr>
                <w:rFonts w:ascii="Times New Roman" w:eastAsia="Times New Roman" w:hAnsi="Times New Roman" w:cs="Times New Roman"/>
                <w:iCs/>
                <w:sz w:val="24"/>
                <w:szCs w:val="24"/>
                <w:lang w:eastAsia="lv-LV"/>
              </w:rPr>
              <w:t>, kas pieņemti</w:t>
            </w:r>
            <w:r w:rsidR="00DE3FF6">
              <w:rPr>
                <w:rFonts w:ascii="Times New Roman" w:eastAsia="Times New Roman" w:hAnsi="Times New Roman" w:cs="Times New Roman"/>
                <w:iCs/>
                <w:sz w:val="24"/>
                <w:szCs w:val="24"/>
                <w:lang w:eastAsia="lv-LV"/>
              </w:rPr>
              <w:t xml:space="preserve"> Saeimā</w:t>
            </w:r>
            <w:r w:rsidRPr="0073106B">
              <w:rPr>
                <w:rFonts w:ascii="Times New Roman" w:eastAsia="Times New Roman" w:hAnsi="Times New Roman" w:cs="Times New Roman"/>
                <w:iCs/>
                <w:sz w:val="24"/>
                <w:szCs w:val="24"/>
                <w:lang w:eastAsia="lv-LV"/>
              </w:rPr>
              <w:t xml:space="preserve"> 2019.</w:t>
            </w:r>
            <w:r w:rsidR="00DE3FF6">
              <w:rPr>
                <w:rFonts w:ascii="Times New Roman" w:eastAsia="Times New Roman" w:hAnsi="Times New Roman" w:cs="Times New Roman"/>
                <w:iCs/>
                <w:sz w:val="24"/>
                <w:szCs w:val="24"/>
                <w:lang w:eastAsia="lv-LV"/>
              </w:rPr>
              <w:t> </w:t>
            </w:r>
            <w:r w:rsidRPr="0073106B">
              <w:rPr>
                <w:rFonts w:ascii="Times New Roman" w:eastAsia="Times New Roman" w:hAnsi="Times New Roman" w:cs="Times New Roman"/>
                <w:iCs/>
                <w:sz w:val="24"/>
                <w:szCs w:val="24"/>
                <w:lang w:eastAsia="lv-LV"/>
              </w:rPr>
              <w:t>gada 12.</w:t>
            </w:r>
            <w:r w:rsidR="00DE3FF6">
              <w:rPr>
                <w:rFonts w:ascii="Times New Roman" w:eastAsia="Times New Roman" w:hAnsi="Times New Roman" w:cs="Times New Roman"/>
                <w:iCs/>
                <w:sz w:val="24"/>
                <w:szCs w:val="24"/>
                <w:lang w:eastAsia="lv-LV"/>
              </w:rPr>
              <w:t> </w:t>
            </w:r>
            <w:r w:rsidRPr="0073106B">
              <w:rPr>
                <w:rFonts w:ascii="Times New Roman" w:eastAsia="Times New Roman" w:hAnsi="Times New Roman" w:cs="Times New Roman"/>
                <w:iCs/>
                <w:sz w:val="24"/>
                <w:szCs w:val="24"/>
                <w:lang w:eastAsia="lv-LV"/>
              </w:rPr>
              <w:t xml:space="preserve">decembrī, paredz slimības pabalsta izmaksu pagarināt līdz 30 dienām gadījumos, kad kopts bērns, kas nav sasniedzis 14 gadu vecumu un kuram kopšana nepieciešama </w:t>
            </w:r>
            <w:r w:rsidRPr="000E774A">
              <w:rPr>
                <w:rFonts w:ascii="Times New Roman" w:eastAsia="Times New Roman" w:hAnsi="Times New Roman" w:cs="Times New Roman"/>
                <w:iCs/>
                <w:sz w:val="24"/>
                <w:szCs w:val="24"/>
                <w:u w:val="single"/>
                <w:lang w:eastAsia="lv-LV"/>
              </w:rPr>
              <w:t>kaulu lūzumu dēļ</w:t>
            </w:r>
            <w:r w:rsidRPr="0073106B">
              <w:rPr>
                <w:rFonts w:ascii="Times New Roman" w:eastAsia="Times New Roman" w:hAnsi="Times New Roman" w:cs="Times New Roman"/>
                <w:iCs/>
                <w:sz w:val="24"/>
                <w:szCs w:val="24"/>
                <w:lang w:eastAsia="lv-LV"/>
              </w:rPr>
              <w:t xml:space="preserve">. </w:t>
            </w:r>
            <w:r w:rsidR="00DE3FF6">
              <w:rPr>
                <w:rFonts w:ascii="Times New Roman" w:eastAsia="Times New Roman" w:hAnsi="Times New Roman" w:cs="Times New Roman"/>
                <w:iCs/>
                <w:sz w:val="24"/>
                <w:szCs w:val="24"/>
                <w:lang w:eastAsia="lv-LV"/>
              </w:rPr>
              <w:t>Attiecīgās n</w:t>
            </w:r>
            <w:r w:rsidRPr="0073106B">
              <w:rPr>
                <w:rFonts w:ascii="Times New Roman" w:hAnsi="Times New Roman" w:cs="Times New Roman"/>
                <w:spacing w:val="-4"/>
                <w:sz w:val="24"/>
                <w:szCs w:val="24"/>
                <w:shd w:val="clear" w:color="auto" w:fill="FFFFFF"/>
              </w:rPr>
              <w:t xml:space="preserve">ormas par minēto slimības pabalsta izmaksas ilgumu līdz 30 dienām gadījumos, kad vecāka darbnespēja ir bērna kaulu lūzuma dēļ, spēkā stāšanās laiks paredzēts 2021. gada 1. janvārī. Minētās izmaiņas vienlaikus paredz arī tehniskas </w:t>
            </w:r>
            <w:r w:rsidRPr="0073106B">
              <w:rPr>
                <w:rFonts w:ascii="Times New Roman" w:hAnsi="Times New Roman" w:cs="Times New Roman"/>
                <w:spacing w:val="-4"/>
                <w:sz w:val="24"/>
                <w:szCs w:val="24"/>
                <w:shd w:val="clear" w:color="auto" w:fill="FFFFFF"/>
              </w:rPr>
              <w:lastRenderedPageBreak/>
              <w:t>izmaiņas  vienotajā veselības nozares elektroniskajā informācijas sistēmā jeb e-veselības sistēmā</w:t>
            </w:r>
            <w:r w:rsidR="006C2AC3" w:rsidRPr="0073106B">
              <w:rPr>
                <w:rFonts w:ascii="Times New Roman" w:hAnsi="Times New Roman" w:cs="Times New Roman"/>
                <w:spacing w:val="-4"/>
                <w:sz w:val="24"/>
                <w:szCs w:val="24"/>
                <w:shd w:val="clear" w:color="auto" w:fill="FFFFFF"/>
              </w:rPr>
              <w:t xml:space="preserve">, paredzot jaunu pārejošas darbnespējas cēloni, lai Valsts sociālās </w:t>
            </w:r>
            <w:r w:rsidR="0073106B" w:rsidRPr="0073106B">
              <w:rPr>
                <w:rFonts w:ascii="Times New Roman" w:hAnsi="Times New Roman" w:cs="Times New Roman"/>
                <w:spacing w:val="-4"/>
                <w:sz w:val="24"/>
                <w:szCs w:val="24"/>
                <w:shd w:val="clear" w:color="auto" w:fill="FFFFFF"/>
              </w:rPr>
              <w:t>apdrošināšanas</w:t>
            </w:r>
            <w:r w:rsidR="006C2AC3" w:rsidRPr="0073106B">
              <w:rPr>
                <w:rFonts w:ascii="Times New Roman" w:hAnsi="Times New Roman" w:cs="Times New Roman"/>
                <w:spacing w:val="-4"/>
                <w:sz w:val="24"/>
                <w:szCs w:val="24"/>
                <w:shd w:val="clear" w:color="auto" w:fill="FFFFFF"/>
              </w:rPr>
              <w:t xml:space="preserve"> aģentūra varētu nodrošināt slimības pabalsta administrēšanu konkrētajā gadījumā ar specifiski noteiktiem apmaksas principiem. Ņemot vērā minēto, grozījumi likumā paredzēja </w:t>
            </w:r>
            <w:r w:rsidR="00DE3FF6">
              <w:rPr>
                <w:rFonts w:ascii="Times New Roman" w:hAnsi="Times New Roman" w:cs="Times New Roman"/>
                <w:spacing w:val="-4"/>
                <w:sz w:val="24"/>
                <w:szCs w:val="24"/>
                <w:shd w:val="clear" w:color="auto" w:fill="FFFFFF"/>
              </w:rPr>
              <w:t xml:space="preserve">veikt saistītus </w:t>
            </w:r>
            <w:r w:rsidR="006C2AC3" w:rsidRPr="0073106B">
              <w:rPr>
                <w:rFonts w:ascii="Times New Roman" w:hAnsi="Times New Roman" w:cs="Times New Roman"/>
                <w:spacing w:val="-4"/>
                <w:sz w:val="24"/>
                <w:szCs w:val="24"/>
                <w:shd w:val="clear" w:color="auto" w:fill="FFFFFF"/>
              </w:rPr>
              <w:t xml:space="preserve">grozījumus arī </w:t>
            </w:r>
            <w:r w:rsidR="0073106B" w:rsidRPr="0073106B">
              <w:rPr>
                <w:rFonts w:ascii="Times New Roman" w:hAnsi="Times New Roman" w:cs="Times New Roman"/>
                <w:spacing w:val="-4"/>
                <w:sz w:val="24"/>
                <w:szCs w:val="24"/>
                <w:shd w:val="clear" w:color="auto" w:fill="FFFFFF"/>
              </w:rPr>
              <w:t>darbnespējas</w:t>
            </w:r>
            <w:r w:rsidR="006C2AC3" w:rsidRPr="0073106B">
              <w:rPr>
                <w:rFonts w:ascii="Times New Roman" w:hAnsi="Times New Roman" w:cs="Times New Roman"/>
                <w:spacing w:val="-4"/>
                <w:sz w:val="24"/>
                <w:szCs w:val="24"/>
                <w:shd w:val="clear" w:color="auto" w:fill="FFFFFF"/>
              </w:rPr>
              <w:t xml:space="preserve"> lapu izrakstīšanu nosakošā normatīvajā regulējumā- MK noteikumos Nr.152 un MK noteikumos Nr.134. </w:t>
            </w:r>
            <w:r w:rsidR="006C2AC3" w:rsidRPr="00C630D3">
              <w:rPr>
                <w:rFonts w:ascii="Times New Roman" w:hAnsi="Times New Roman" w:cs="Times New Roman"/>
                <w:spacing w:val="-4"/>
                <w:sz w:val="24"/>
                <w:szCs w:val="24"/>
                <w:u w:val="single"/>
                <w:shd w:val="clear" w:color="auto" w:fill="FFFFFF"/>
              </w:rPr>
              <w:t xml:space="preserve">Tā kā attiecīgajām izmaiņām jāstājas spēkā ar 2021.gada 1.janvāri, </w:t>
            </w:r>
            <w:r w:rsidRPr="00C630D3">
              <w:rPr>
                <w:rFonts w:ascii="Times New Roman" w:hAnsi="Times New Roman" w:cs="Times New Roman"/>
                <w:spacing w:val="-4"/>
                <w:sz w:val="24"/>
                <w:szCs w:val="24"/>
                <w:u w:val="single"/>
                <w:shd w:val="clear" w:color="auto" w:fill="FFFFFF"/>
              </w:rPr>
              <w:t xml:space="preserve">grozījumi </w:t>
            </w:r>
            <w:r w:rsidR="006C2AC3" w:rsidRPr="00C630D3">
              <w:rPr>
                <w:rFonts w:ascii="Times New Roman" w:hAnsi="Times New Roman" w:cs="Times New Roman"/>
                <w:spacing w:val="-4"/>
                <w:sz w:val="24"/>
                <w:szCs w:val="24"/>
                <w:u w:val="single"/>
                <w:shd w:val="clear" w:color="auto" w:fill="FFFFFF"/>
              </w:rPr>
              <w:t>MK noteikumos Nr.134 jāizstrādā līdz attiecīgajam laikam.</w:t>
            </w:r>
            <w:r w:rsidR="006C2AC3" w:rsidRPr="0073106B">
              <w:rPr>
                <w:rFonts w:ascii="Times New Roman" w:hAnsi="Times New Roman" w:cs="Times New Roman"/>
                <w:spacing w:val="-4"/>
                <w:sz w:val="24"/>
                <w:szCs w:val="24"/>
                <w:shd w:val="clear" w:color="auto" w:fill="FFFFFF"/>
              </w:rPr>
              <w:t xml:space="preserve"> Vienlaikus noteikumu projekts (</w:t>
            </w:r>
            <w:r w:rsidR="00DE3FF6">
              <w:rPr>
                <w:rFonts w:ascii="Times New Roman" w:hAnsi="Times New Roman" w:cs="Times New Roman"/>
                <w:spacing w:val="-4"/>
                <w:sz w:val="24"/>
                <w:szCs w:val="24"/>
                <w:shd w:val="clear" w:color="auto" w:fill="FFFFFF"/>
              </w:rPr>
              <w:t xml:space="preserve">virzāmie </w:t>
            </w:r>
            <w:r w:rsidR="006C2AC3" w:rsidRPr="0073106B">
              <w:rPr>
                <w:rFonts w:ascii="Times New Roman" w:hAnsi="Times New Roman" w:cs="Times New Roman"/>
                <w:spacing w:val="-4"/>
                <w:sz w:val="24"/>
                <w:szCs w:val="24"/>
                <w:shd w:val="clear" w:color="auto" w:fill="FFFFFF"/>
              </w:rPr>
              <w:t xml:space="preserve">grozījumi MK noteikumos 152) paredz svītrot no MK noteikumiem Nr.152 </w:t>
            </w:r>
            <w:r w:rsidR="006C2AC3" w:rsidRPr="0073106B">
              <w:rPr>
                <w:rFonts w:ascii="Times New Roman" w:hAnsi="Times New Roman" w:cs="Times New Roman"/>
                <w:sz w:val="24"/>
                <w:szCs w:val="24"/>
                <w:shd w:val="clear" w:color="auto" w:fill="FFFFFF"/>
              </w:rPr>
              <w:t>26.</w:t>
            </w:r>
            <w:r w:rsidR="006C2AC3" w:rsidRPr="0073106B">
              <w:rPr>
                <w:rFonts w:ascii="Times New Roman" w:hAnsi="Times New Roman" w:cs="Times New Roman"/>
                <w:sz w:val="24"/>
                <w:szCs w:val="24"/>
                <w:shd w:val="clear" w:color="auto" w:fill="FFFFFF"/>
                <w:vertAlign w:val="superscript"/>
              </w:rPr>
              <w:t xml:space="preserve">10 </w:t>
            </w:r>
            <w:r w:rsidR="006C2AC3" w:rsidRPr="0073106B">
              <w:rPr>
                <w:rFonts w:ascii="Times New Roman" w:hAnsi="Times New Roman" w:cs="Times New Roman"/>
                <w:sz w:val="24"/>
                <w:szCs w:val="24"/>
                <w:shd w:val="clear" w:color="auto" w:fill="FFFFFF"/>
              </w:rPr>
              <w:t>punktu, kas paredzēja noteikt, ka noteikumu 4. pielikuma (</w:t>
            </w:r>
            <w:r w:rsidR="0073106B" w:rsidRPr="0073106B">
              <w:rPr>
                <w:rFonts w:ascii="Times New Roman" w:hAnsi="Times New Roman" w:cs="Times New Roman"/>
                <w:sz w:val="24"/>
                <w:szCs w:val="24"/>
                <w:shd w:val="clear" w:color="auto" w:fill="FFFFFF"/>
              </w:rPr>
              <w:t>darbnespējas</w:t>
            </w:r>
            <w:r w:rsidR="006C2AC3" w:rsidRPr="0073106B">
              <w:rPr>
                <w:rFonts w:ascii="Times New Roman" w:hAnsi="Times New Roman" w:cs="Times New Roman"/>
                <w:sz w:val="24"/>
                <w:szCs w:val="24"/>
                <w:shd w:val="clear" w:color="auto" w:fill="FFFFFF"/>
              </w:rPr>
              <w:t xml:space="preserve"> lapas izrakstīšanas forma) sadaļā </w:t>
            </w:r>
            <w:r w:rsidR="00CD04B4">
              <w:rPr>
                <w:rFonts w:ascii="Times New Roman" w:hAnsi="Times New Roman" w:cs="Times New Roman"/>
                <w:sz w:val="24"/>
                <w:szCs w:val="24"/>
                <w:shd w:val="clear" w:color="auto" w:fill="FFFFFF"/>
              </w:rPr>
              <w:t>“</w:t>
            </w:r>
            <w:r w:rsidR="006C2AC3" w:rsidRPr="0073106B">
              <w:rPr>
                <w:rFonts w:ascii="Times New Roman" w:hAnsi="Times New Roman" w:cs="Times New Roman"/>
                <w:sz w:val="24"/>
                <w:szCs w:val="24"/>
                <w:shd w:val="clear" w:color="auto" w:fill="FFFFFF"/>
              </w:rPr>
              <w:t>Pārejošas darbnespējas cēlonis</w:t>
            </w:r>
            <w:r w:rsidR="00CD04B4">
              <w:rPr>
                <w:rFonts w:ascii="Times New Roman" w:hAnsi="Times New Roman" w:cs="Times New Roman"/>
                <w:sz w:val="24"/>
                <w:szCs w:val="24"/>
                <w:shd w:val="clear" w:color="auto" w:fill="FFFFFF"/>
              </w:rPr>
              <w:t>”</w:t>
            </w:r>
            <w:r w:rsidR="006C2AC3" w:rsidRPr="0073106B">
              <w:rPr>
                <w:rFonts w:ascii="Times New Roman" w:hAnsi="Times New Roman" w:cs="Times New Roman"/>
                <w:sz w:val="24"/>
                <w:szCs w:val="24"/>
                <w:shd w:val="clear" w:color="auto" w:fill="FFFFFF"/>
              </w:rPr>
              <w:t xml:space="preserve"> noteikto cēloni </w:t>
            </w:r>
            <w:r w:rsidR="00CD04B4">
              <w:rPr>
                <w:rFonts w:ascii="Times New Roman" w:hAnsi="Times New Roman" w:cs="Times New Roman"/>
                <w:sz w:val="24"/>
                <w:szCs w:val="24"/>
                <w:shd w:val="clear" w:color="auto" w:fill="FFFFFF"/>
              </w:rPr>
              <w:t>“</w:t>
            </w:r>
            <w:r w:rsidR="006C2AC3" w:rsidRPr="0073106B">
              <w:rPr>
                <w:rFonts w:ascii="Times New Roman" w:hAnsi="Times New Roman" w:cs="Times New Roman"/>
                <w:sz w:val="24"/>
                <w:szCs w:val="24"/>
                <w:shd w:val="clear" w:color="auto" w:fill="FFFFFF"/>
              </w:rPr>
              <w:t>bērna ar kaulu lūzumiem kopšana</w:t>
            </w:r>
            <w:r w:rsidR="00CD04B4">
              <w:rPr>
                <w:rFonts w:ascii="Times New Roman" w:hAnsi="Times New Roman" w:cs="Times New Roman"/>
                <w:sz w:val="24"/>
                <w:szCs w:val="24"/>
                <w:shd w:val="clear" w:color="auto" w:fill="FFFFFF"/>
              </w:rPr>
              <w:t>”</w:t>
            </w:r>
            <w:r w:rsidR="006C2AC3" w:rsidRPr="0073106B">
              <w:rPr>
                <w:rFonts w:ascii="Times New Roman" w:hAnsi="Times New Roman" w:cs="Times New Roman"/>
                <w:sz w:val="24"/>
                <w:szCs w:val="24"/>
                <w:shd w:val="clear" w:color="auto" w:fill="FFFFFF"/>
              </w:rPr>
              <w:t xml:space="preserve"> norāda, ja slima bērna kopšana uzsākta pēc</w:t>
            </w:r>
            <w:bookmarkStart w:id="0" w:name="_GoBack"/>
            <w:bookmarkEnd w:id="0"/>
            <w:r w:rsidR="006C2AC3" w:rsidRPr="0073106B">
              <w:rPr>
                <w:rFonts w:ascii="Times New Roman" w:hAnsi="Times New Roman" w:cs="Times New Roman"/>
                <w:sz w:val="24"/>
                <w:szCs w:val="24"/>
                <w:shd w:val="clear" w:color="auto" w:fill="FFFFFF"/>
              </w:rPr>
              <w:t xml:space="preserve"> 2021. gada 1. janvāra. Taču minētā </w:t>
            </w:r>
            <w:r w:rsidR="0073106B" w:rsidRPr="0073106B">
              <w:rPr>
                <w:rFonts w:ascii="Times New Roman" w:hAnsi="Times New Roman" w:cs="Times New Roman"/>
                <w:sz w:val="24"/>
                <w:szCs w:val="24"/>
                <w:shd w:val="clear" w:color="auto" w:fill="FFFFFF"/>
              </w:rPr>
              <w:t>normai nav nozīmes, jo darbnespējas lapas tiek izrakstītas e-veselības sistēmā, kur</w:t>
            </w:r>
            <w:r w:rsidR="00DE3FF6">
              <w:rPr>
                <w:rFonts w:ascii="Times New Roman" w:hAnsi="Times New Roman" w:cs="Times New Roman"/>
                <w:sz w:val="24"/>
                <w:szCs w:val="24"/>
                <w:shd w:val="clear" w:color="auto" w:fill="FFFFFF"/>
              </w:rPr>
              <w:t>as darbību</w:t>
            </w:r>
            <w:r w:rsidR="0073106B" w:rsidRPr="0073106B">
              <w:rPr>
                <w:rFonts w:ascii="Times New Roman" w:hAnsi="Times New Roman" w:cs="Times New Roman"/>
                <w:sz w:val="24"/>
                <w:szCs w:val="24"/>
                <w:shd w:val="clear" w:color="auto" w:fill="FFFFFF"/>
              </w:rPr>
              <w:t xml:space="preserve"> savukārt nosaka MK noteikumi Nr.134. Ņemot vērā minēto un to, ka pielikumi no MK noteikumiem Nr.152 tiek svītrot</w:t>
            </w:r>
            <w:r w:rsidR="00DE3FF6">
              <w:rPr>
                <w:rFonts w:ascii="Times New Roman" w:hAnsi="Times New Roman" w:cs="Times New Roman"/>
                <w:sz w:val="24"/>
                <w:szCs w:val="24"/>
                <w:shd w:val="clear" w:color="auto" w:fill="FFFFFF"/>
              </w:rPr>
              <w:t>i</w:t>
            </w:r>
            <w:r w:rsidR="0073106B" w:rsidRPr="0073106B">
              <w:rPr>
                <w:rFonts w:ascii="Times New Roman" w:hAnsi="Times New Roman" w:cs="Times New Roman"/>
                <w:sz w:val="24"/>
                <w:szCs w:val="24"/>
                <w:shd w:val="clear" w:color="auto" w:fill="FFFFFF"/>
              </w:rPr>
              <w:t xml:space="preserve">, </w:t>
            </w:r>
            <w:r w:rsidR="00DE3FF6">
              <w:rPr>
                <w:rFonts w:ascii="Times New Roman" w:hAnsi="Times New Roman" w:cs="Times New Roman"/>
                <w:sz w:val="24"/>
                <w:szCs w:val="24"/>
                <w:shd w:val="clear" w:color="auto" w:fill="FFFFFF"/>
              </w:rPr>
              <w:t xml:space="preserve">kā arī </w:t>
            </w:r>
            <w:r w:rsidR="00DE3FF6" w:rsidRPr="00DE3FF6">
              <w:rPr>
                <w:rFonts w:ascii="Times New Roman" w:hAnsi="Times New Roman" w:cs="Times New Roman"/>
                <w:sz w:val="24"/>
                <w:szCs w:val="24"/>
                <w:shd w:val="clear" w:color="auto" w:fill="FFFFFF"/>
              </w:rPr>
              <w:t>26.</w:t>
            </w:r>
            <w:r w:rsidR="00DE3FF6" w:rsidRPr="00DE3FF6">
              <w:rPr>
                <w:rFonts w:ascii="Times New Roman" w:hAnsi="Times New Roman" w:cs="Times New Roman"/>
                <w:sz w:val="24"/>
                <w:szCs w:val="24"/>
                <w:shd w:val="clear" w:color="auto" w:fill="FFFFFF"/>
                <w:vertAlign w:val="superscript"/>
              </w:rPr>
              <w:t xml:space="preserve">10 </w:t>
            </w:r>
            <w:r w:rsidR="00DE3FF6" w:rsidRPr="00DE3FF6">
              <w:rPr>
                <w:rFonts w:ascii="Times New Roman" w:hAnsi="Times New Roman" w:cs="Times New Roman"/>
                <w:sz w:val="24"/>
                <w:szCs w:val="24"/>
                <w:shd w:val="clear" w:color="auto" w:fill="FFFFFF"/>
              </w:rPr>
              <w:t>punkt</w:t>
            </w:r>
            <w:r w:rsidR="00DE3FF6">
              <w:rPr>
                <w:rFonts w:ascii="Times New Roman" w:hAnsi="Times New Roman" w:cs="Times New Roman"/>
                <w:sz w:val="24"/>
                <w:szCs w:val="24"/>
                <w:shd w:val="clear" w:color="auto" w:fill="FFFFFF"/>
              </w:rPr>
              <w:t>s nav lietderīgs, noteikumu projekts paredz to svītrot no MK noteikumiem Nr.152.</w:t>
            </w:r>
          </w:p>
        </w:tc>
      </w:tr>
    </w:tbl>
    <w:p w14:paraId="7DCA8789"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91B2A" w:rsidRPr="00691B2A" w14:paraId="7424801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BE99F0" w14:textId="77777777" w:rsidR="00655F2C" w:rsidRPr="00691B2A" w:rsidRDefault="00E5323B" w:rsidP="00E5323B">
            <w:pPr>
              <w:spacing w:after="0" w:line="240" w:lineRule="auto"/>
              <w:rPr>
                <w:rFonts w:ascii="Times New Roman" w:eastAsia="Times New Roman" w:hAnsi="Times New Roman" w:cs="Times New Roman"/>
                <w:b/>
                <w:bCs/>
                <w:iCs/>
                <w:sz w:val="24"/>
                <w:szCs w:val="24"/>
                <w:lang w:eastAsia="lv-LV"/>
              </w:rPr>
            </w:pPr>
            <w:r w:rsidRPr="00691B2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91B2A" w:rsidRPr="00691B2A" w14:paraId="2F5921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533F36"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FACC579"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 xml:space="preserve">Sabiedrības </w:t>
            </w:r>
            <w:proofErr w:type="spellStart"/>
            <w:r w:rsidRPr="00691B2A">
              <w:rPr>
                <w:rFonts w:ascii="Times New Roman" w:eastAsia="Times New Roman" w:hAnsi="Times New Roman" w:cs="Times New Roman"/>
                <w:iCs/>
                <w:sz w:val="24"/>
                <w:szCs w:val="24"/>
                <w:lang w:eastAsia="lv-LV"/>
              </w:rPr>
              <w:t>mērķgrupas</w:t>
            </w:r>
            <w:proofErr w:type="spellEnd"/>
            <w:r w:rsidRPr="00691B2A">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220780A" w14:textId="77777777" w:rsidR="00CC6BE7" w:rsidRDefault="0038203D" w:rsidP="0023194B">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Personas, </w:t>
            </w:r>
            <w:r w:rsidR="003739E4">
              <w:rPr>
                <w:rFonts w:ascii="Times New Roman" w:eastAsia="Times New Roman" w:hAnsi="Times New Roman" w:cs="Times New Roman"/>
                <w:iCs/>
                <w:sz w:val="24"/>
                <w:szCs w:val="24"/>
                <w:lang w:eastAsia="lv-LV"/>
              </w:rPr>
              <w:t>kas</w:t>
            </w:r>
            <w:r w:rsidR="003739E4" w:rsidRPr="003739E4">
              <w:rPr>
                <w:rFonts w:ascii="Times New Roman" w:eastAsia="Times New Roman" w:hAnsi="Times New Roman" w:cs="Times New Roman"/>
                <w:iCs/>
                <w:sz w:val="24"/>
                <w:szCs w:val="24"/>
                <w:lang w:eastAsia="lv-LV"/>
              </w:rPr>
              <w:t xml:space="preserve"> atgriezušās no </w:t>
            </w:r>
            <w:r w:rsidR="003739E4">
              <w:rPr>
                <w:rFonts w:ascii="Times New Roman" w:eastAsia="Times New Roman" w:hAnsi="Times New Roman" w:cs="Times New Roman"/>
                <w:iCs/>
                <w:sz w:val="24"/>
                <w:szCs w:val="24"/>
                <w:lang w:eastAsia="lv-LV"/>
              </w:rPr>
              <w:t>Covid-19 skartajām</w:t>
            </w:r>
            <w:r w:rsidR="003739E4" w:rsidRPr="003739E4">
              <w:rPr>
                <w:rFonts w:ascii="Times New Roman" w:eastAsia="Times New Roman" w:hAnsi="Times New Roman" w:cs="Times New Roman"/>
                <w:iCs/>
                <w:sz w:val="24"/>
                <w:szCs w:val="24"/>
                <w:lang w:eastAsia="lv-LV"/>
              </w:rPr>
              <w:t xml:space="preserve"> teritorijām vai teritorijām, no kurām atgriežoties ir jāveic īpaši piesardzības pasākumi, un izglītības iestādē, kuru apmeklē bērni, ārstniecības iestādē vai sociālās aprūpes institūcijā ir nodarbinātas darbos, kuros ir tuvs kontakts ar pakalpojuma saņēmēju, klientu vai pacientu</w:t>
            </w:r>
            <w:r w:rsidR="003739E4">
              <w:rPr>
                <w:rFonts w:ascii="Times New Roman" w:eastAsia="Times New Roman" w:hAnsi="Times New Roman" w:cs="Times New Roman"/>
                <w:iCs/>
                <w:sz w:val="24"/>
                <w:szCs w:val="24"/>
                <w:lang w:eastAsia="lv-LV"/>
              </w:rPr>
              <w:t xml:space="preserve">. </w:t>
            </w:r>
          </w:p>
          <w:p w14:paraId="62AA039A" w14:textId="77777777" w:rsidR="00E5323B" w:rsidRPr="00691B2A" w:rsidRDefault="003739E4" w:rsidP="0023194B">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Tāpat regulējum</w:t>
            </w:r>
            <w:r w:rsidR="00CC6BE7">
              <w:rPr>
                <w:rFonts w:ascii="Times New Roman" w:eastAsia="Times New Roman" w:hAnsi="Times New Roman" w:cs="Times New Roman"/>
                <w:iCs/>
                <w:sz w:val="24"/>
                <w:szCs w:val="24"/>
                <w:lang w:eastAsia="lv-LV"/>
              </w:rPr>
              <w:t>s</w:t>
            </w:r>
            <w:r>
              <w:rPr>
                <w:rFonts w:ascii="Times New Roman" w:eastAsia="Times New Roman" w:hAnsi="Times New Roman" w:cs="Times New Roman"/>
                <w:iCs/>
                <w:sz w:val="24"/>
                <w:szCs w:val="24"/>
                <w:lang w:eastAsia="lv-LV"/>
              </w:rPr>
              <w:t xml:space="preserve"> ietekmē </w:t>
            </w:r>
            <w:r w:rsidR="0038203D">
              <w:rPr>
                <w:rFonts w:ascii="Times New Roman" w:eastAsia="Times New Roman" w:hAnsi="Times New Roman" w:cs="Times New Roman"/>
                <w:iCs/>
                <w:sz w:val="24"/>
                <w:szCs w:val="24"/>
                <w:lang w:eastAsia="lv-LV"/>
              </w:rPr>
              <w:t>ģimenes ārst</w:t>
            </w:r>
            <w:r>
              <w:rPr>
                <w:rFonts w:ascii="Times New Roman" w:eastAsia="Times New Roman" w:hAnsi="Times New Roman" w:cs="Times New Roman"/>
                <w:iCs/>
                <w:sz w:val="24"/>
                <w:szCs w:val="24"/>
                <w:lang w:eastAsia="lv-LV"/>
              </w:rPr>
              <w:t>us</w:t>
            </w:r>
            <w:r w:rsidR="0038203D">
              <w:rPr>
                <w:rFonts w:ascii="Times New Roman" w:eastAsia="Times New Roman" w:hAnsi="Times New Roman" w:cs="Times New Roman"/>
                <w:iCs/>
                <w:sz w:val="24"/>
                <w:szCs w:val="24"/>
                <w:lang w:eastAsia="lv-LV"/>
              </w:rPr>
              <w:t xml:space="preserve"> un ārst</w:t>
            </w:r>
            <w:r>
              <w:rPr>
                <w:rFonts w:ascii="Times New Roman" w:eastAsia="Times New Roman" w:hAnsi="Times New Roman" w:cs="Times New Roman"/>
                <w:iCs/>
                <w:sz w:val="24"/>
                <w:szCs w:val="24"/>
                <w:lang w:eastAsia="lv-LV"/>
              </w:rPr>
              <w:t>us</w:t>
            </w:r>
            <w:r w:rsidR="0038203D">
              <w:rPr>
                <w:rFonts w:ascii="Times New Roman" w:eastAsia="Times New Roman" w:hAnsi="Times New Roman" w:cs="Times New Roman"/>
                <w:iCs/>
                <w:sz w:val="24"/>
                <w:szCs w:val="24"/>
                <w:lang w:eastAsia="lv-LV"/>
              </w:rPr>
              <w:t>- speciālis</w:t>
            </w:r>
            <w:r>
              <w:rPr>
                <w:rFonts w:ascii="Times New Roman" w:eastAsia="Times New Roman" w:hAnsi="Times New Roman" w:cs="Times New Roman"/>
                <w:iCs/>
                <w:sz w:val="24"/>
                <w:szCs w:val="24"/>
                <w:lang w:eastAsia="lv-LV"/>
              </w:rPr>
              <w:t>tus</w:t>
            </w:r>
            <w:r w:rsidR="0038203D" w:rsidRPr="0038203D">
              <w:rPr>
                <w:rFonts w:ascii="Times New Roman" w:eastAsia="Times New Roman" w:hAnsi="Times New Roman" w:cs="Times New Roman"/>
                <w:iCs/>
                <w:sz w:val="24"/>
                <w:szCs w:val="24"/>
                <w:lang w:eastAsia="lv-LV"/>
              </w:rPr>
              <w:t xml:space="preserve">, kuri izraksta </w:t>
            </w:r>
            <w:r>
              <w:rPr>
                <w:rFonts w:ascii="Times New Roman" w:eastAsia="Times New Roman" w:hAnsi="Times New Roman" w:cs="Times New Roman"/>
                <w:iCs/>
                <w:sz w:val="24"/>
                <w:szCs w:val="24"/>
                <w:lang w:eastAsia="lv-LV"/>
              </w:rPr>
              <w:t>darbnespējas lapas</w:t>
            </w:r>
            <w:r w:rsidR="000303D1">
              <w:rPr>
                <w:rFonts w:ascii="Times New Roman" w:eastAsia="Times New Roman" w:hAnsi="Times New Roman" w:cs="Times New Roman"/>
                <w:iCs/>
                <w:sz w:val="24"/>
                <w:szCs w:val="24"/>
                <w:lang w:eastAsia="lv-LV"/>
              </w:rPr>
              <w:t>.</w:t>
            </w:r>
            <w:r w:rsidR="00CC6BE7">
              <w:rPr>
                <w:rFonts w:ascii="Times New Roman" w:eastAsia="Times New Roman" w:hAnsi="Times New Roman" w:cs="Times New Roman"/>
                <w:iCs/>
                <w:sz w:val="24"/>
                <w:szCs w:val="24"/>
                <w:lang w:eastAsia="lv-LV"/>
              </w:rPr>
              <w:t xml:space="preserve"> Attiecīgās mērķa grupas tiks informētas par normatīvā regulējuma izmaiņām.</w:t>
            </w:r>
          </w:p>
        </w:tc>
      </w:tr>
      <w:tr w:rsidR="00691B2A" w:rsidRPr="00691B2A" w14:paraId="528F74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63734B"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4AB5EC"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83208FC" w14:textId="77777777" w:rsidR="00E5323B" w:rsidRPr="00691B2A" w:rsidRDefault="003739E4" w:rsidP="0023194B">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38203D">
              <w:rPr>
                <w:rFonts w:ascii="Times New Roman" w:eastAsia="Times New Roman" w:hAnsi="Times New Roman" w:cs="Times New Roman"/>
                <w:iCs/>
                <w:sz w:val="24"/>
                <w:szCs w:val="24"/>
                <w:lang w:eastAsia="lv-LV"/>
              </w:rPr>
              <w:t xml:space="preserve">dministratīvais slogs </w:t>
            </w:r>
            <w:r>
              <w:rPr>
                <w:rFonts w:ascii="Times New Roman" w:eastAsia="Times New Roman" w:hAnsi="Times New Roman" w:cs="Times New Roman"/>
                <w:iCs/>
                <w:sz w:val="24"/>
                <w:szCs w:val="24"/>
                <w:lang w:eastAsia="lv-LV"/>
              </w:rPr>
              <w:t xml:space="preserve">mērķa grupām </w:t>
            </w:r>
            <w:r w:rsidR="00CC6BE7">
              <w:rPr>
                <w:rFonts w:ascii="Times New Roman" w:eastAsia="Times New Roman" w:hAnsi="Times New Roman" w:cs="Times New Roman"/>
                <w:iCs/>
                <w:sz w:val="24"/>
                <w:szCs w:val="24"/>
                <w:lang w:eastAsia="lv-LV"/>
              </w:rPr>
              <w:t>nemainās</w:t>
            </w:r>
            <w:r>
              <w:rPr>
                <w:rFonts w:ascii="Times New Roman" w:eastAsia="Times New Roman" w:hAnsi="Times New Roman" w:cs="Times New Roman"/>
                <w:iCs/>
                <w:sz w:val="24"/>
                <w:szCs w:val="24"/>
                <w:lang w:eastAsia="lv-LV"/>
              </w:rPr>
              <w:t>.</w:t>
            </w:r>
          </w:p>
        </w:tc>
      </w:tr>
      <w:tr w:rsidR="00691B2A" w:rsidRPr="00691B2A" w14:paraId="2C9045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7ED558"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CB8AE0"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9BA185" w14:textId="77777777" w:rsidR="00E5323B" w:rsidRPr="00691B2A" w:rsidRDefault="003567A0" w:rsidP="00E5323B">
            <w:pPr>
              <w:spacing w:after="0" w:line="240" w:lineRule="auto"/>
              <w:rPr>
                <w:rFonts w:ascii="Times New Roman" w:eastAsia="Times New Roman" w:hAnsi="Times New Roman" w:cs="Times New Roman"/>
                <w:iCs/>
                <w:sz w:val="24"/>
                <w:szCs w:val="24"/>
                <w:lang w:eastAsia="lv-LV"/>
              </w:rPr>
            </w:pPr>
            <w:r w:rsidRPr="003567A0">
              <w:rPr>
                <w:rFonts w:ascii="Times New Roman" w:eastAsia="Times New Roman" w:hAnsi="Times New Roman" w:cs="Times New Roman"/>
                <w:iCs/>
                <w:sz w:val="24"/>
                <w:szCs w:val="24"/>
                <w:lang w:eastAsia="lv-LV"/>
              </w:rPr>
              <w:t>Nav</w:t>
            </w:r>
          </w:p>
        </w:tc>
      </w:tr>
      <w:tr w:rsidR="00691B2A" w:rsidRPr="00691B2A" w14:paraId="3BF697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D0E02B"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934B068"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5605700" w14:textId="77777777" w:rsidR="00E5323B" w:rsidRPr="00691B2A" w:rsidRDefault="00831FEA" w:rsidP="00E5323B">
            <w:pPr>
              <w:spacing w:after="0" w:line="240" w:lineRule="auto"/>
              <w:rPr>
                <w:rFonts w:ascii="Times New Roman" w:eastAsia="Times New Roman" w:hAnsi="Times New Roman" w:cs="Times New Roman"/>
                <w:iCs/>
                <w:sz w:val="24"/>
                <w:szCs w:val="24"/>
                <w:lang w:eastAsia="lv-LV"/>
              </w:rPr>
            </w:pPr>
            <w:r w:rsidRPr="00831FEA">
              <w:rPr>
                <w:rFonts w:ascii="Times New Roman" w:eastAsia="Times New Roman" w:hAnsi="Times New Roman" w:cs="Times New Roman"/>
                <w:iCs/>
                <w:sz w:val="24"/>
                <w:szCs w:val="24"/>
                <w:lang w:eastAsia="lv-LV"/>
              </w:rPr>
              <w:t>Noteikumu projekts šo jomu neskar.</w:t>
            </w:r>
          </w:p>
        </w:tc>
      </w:tr>
      <w:tr w:rsidR="00691B2A" w:rsidRPr="00691B2A" w14:paraId="54F210D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177249"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4884A63"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9A9925"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Nav</w:t>
            </w:r>
          </w:p>
        </w:tc>
      </w:tr>
    </w:tbl>
    <w:p w14:paraId="657CA6E6"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91B2A" w:rsidRPr="00691B2A" w14:paraId="1481AC0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1BB87E" w14:textId="77777777" w:rsidR="00655F2C" w:rsidRPr="00831FEA" w:rsidRDefault="00E5323B" w:rsidP="00E5323B">
            <w:pPr>
              <w:spacing w:after="0" w:line="240" w:lineRule="auto"/>
              <w:rPr>
                <w:rFonts w:ascii="Times New Roman" w:eastAsia="Times New Roman" w:hAnsi="Times New Roman" w:cs="Times New Roman"/>
                <w:b/>
                <w:bCs/>
                <w:iCs/>
                <w:sz w:val="24"/>
                <w:szCs w:val="24"/>
                <w:lang w:eastAsia="lv-LV"/>
              </w:rPr>
            </w:pPr>
            <w:r w:rsidRPr="00831FEA">
              <w:rPr>
                <w:rFonts w:ascii="Times New Roman" w:eastAsia="Times New Roman" w:hAnsi="Times New Roman" w:cs="Times New Roman"/>
                <w:b/>
                <w:bCs/>
                <w:iCs/>
                <w:sz w:val="24"/>
                <w:szCs w:val="24"/>
                <w:lang w:eastAsia="lv-LV"/>
              </w:rPr>
              <w:t>III. Tiesību akta projekta ietekme uz valsts budžetu un pašvaldību budžetiem</w:t>
            </w:r>
          </w:p>
        </w:tc>
      </w:tr>
      <w:tr w:rsidR="00831FEA" w:rsidRPr="00691B2A" w14:paraId="3A5D145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DB1D59F" w14:textId="77777777" w:rsidR="00831FEA" w:rsidRPr="00520481" w:rsidRDefault="00831FEA" w:rsidP="00831FEA">
            <w:pPr>
              <w:spacing w:after="0" w:line="240" w:lineRule="auto"/>
              <w:jc w:val="center"/>
              <w:rPr>
                <w:rFonts w:ascii="Times New Roman" w:eastAsia="Times New Roman" w:hAnsi="Times New Roman" w:cs="Times New Roman"/>
                <w:b/>
                <w:bCs/>
                <w:iCs/>
                <w:color w:val="FF0000"/>
                <w:sz w:val="24"/>
                <w:szCs w:val="24"/>
                <w:highlight w:val="yellow"/>
                <w:lang w:eastAsia="lv-LV"/>
              </w:rPr>
            </w:pPr>
            <w:r w:rsidRPr="00982708">
              <w:rPr>
                <w:rFonts w:ascii="Times New Roman" w:eastAsia="Times New Roman" w:hAnsi="Times New Roman" w:cs="Times New Roman"/>
                <w:bCs/>
                <w:iCs/>
                <w:sz w:val="24"/>
                <w:szCs w:val="24"/>
                <w:lang w:eastAsia="lv-LV"/>
              </w:rPr>
              <w:t>Projekts šo jomu neskar</w:t>
            </w:r>
          </w:p>
        </w:tc>
      </w:tr>
    </w:tbl>
    <w:p w14:paraId="1FE351A9"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91B2A" w:rsidRPr="00691B2A" w14:paraId="6C48F4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C08F5E" w14:textId="77777777" w:rsidR="00655F2C" w:rsidRPr="00691B2A" w:rsidRDefault="00E5323B" w:rsidP="00E5323B">
            <w:pPr>
              <w:spacing w:after="0" w:line="240" w:lineRule="auto"/>
              <w:rPr>
                <w:rFonts w:ascii="Times New Roman" w:eastAsia="Times New Roman" w:hAnsi="Times New Roman" w:cs="Times New Roman"/>
                <w:b/>
                <w:bCs/>
                <w:iCs/>
                <w:sz w:val="24"/>
                <w:szCs w:val="24"/>
                <w:lang w:eastAsia="lv-LV"/>
              </w:rPr>
            </w:pPr>
            <w:r w:rsidRPr="00691B2A">
              <w:rPr>
                <w:rFonts w:ascii="Times New Roman" w:eastAsia="Times New Roman" w:hAnsi="Times New Roman" w:cs="Times New Roman"/>
                <w:b/>
                <w:bCs/>
                <w:iCs/>
                <w:sz w:val="24"/>
                <w:szCs w:val="24"/>
                <w:lang w:eastAsia="lv-LV"/>
              </w:rPr>
              <w:t>IV. Tiesību akta projekta ietekme uz spēkā esošo tiesību normu sistēmu</w:t>
            </w:r>
          </w:p>
        </w:tc>
      </w:tr>
      <w:tr w:rsidR="00C91650" w:rsidRPr="00691B2A" w14:paraId="09AC915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5CDF7E9" w14:textId="77777777" w:rsidR="00C91650" w:rsidRPr="00691B2A" w:rsidRDefault="00C91650" w:rsidP="00C91650">
            <w:pPr>
              <w:spacing w:after="0" w:line="240" w:lineRule="auto"/>
              <w:jc w:val="center"/>
              <w:rPr>
                <w:rFonts w:ascii="Times New Roman" w:eastAsia="Times New Roman" w:hAnsi="Times New Roman" w:cs="Times New Roman"/>
                <w:b/>
                <w:bCs/>
                <w:iCs/>
                <w:sz w:val="24"/>
                <w:szCs w:val="24"/>
                <w:lang w:eastAsia="lv-LV"/>
              </w:rPr>
            </w:pPr>
            <w:r w:rsidRPr="00982708">
              <w:rPr>
                <w:rFonts w:ascii="Times New Roman" w:eastAsia="Times New Roman" w:hAnsi="Times New Roman" w:cs="Times New Roman"/>
                <w:bCs/>
                <w:iCs/>
                <w:sz w:val="24"/>
                <w:szCs w:val="24"/>
                <w:lang w:eastAsia="lv-LV"/>
              </w:rPr>
              <w:t>Projekts šo jomu neskar</w:t>
            </w:r>
          </w:p>
        </w:tc>
      </w:tr>
    </w:tbl>
    <w:p w14:paraId="3C4FAAF1" w14:textId="77777777" w:rsidR="00142180"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91650" w:rsidRPr="00C91650" w14:paraId="3E4B294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5DA336" w14:textId="77777777" w:rsidR="00655F2C" w:rsidRPr="00C91650" w:rsidRDefault="00E5323B" w:rsidP="00E5323B">
            <w:pPr>
              <w:spacing w:after="0" w:line="240" w:lineRule="auto"/>
              <w:rPr>
                <w:rFonts w:ascii="Times New Roman" w:eastAsia="Times New Roman" w:hAnsi="Times New Roman" w:cs="Times New Roman"/>
                <w:b/>
                <w:bCs/>
                <w:iCs/>
                <w:sz w:val="24"/>
                <w:szCs w:val="24"/>
                <w:lang w:eastAsia="lv-LV"/>
              </w:rPr>
            </w:pPr>
            <w:r w:rsidRPr="00C9165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91650" w:rsidRPr="00C91650" w14:paraId="71073E8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47B80C0" w14:textId="77777777" w:rsidR="00C91650" w:rsidRPr="00C91650" w:rsidRDefault="00C91650" w:rsidP="00C91650">
            <w:pPr>
              <w:spacing w:after="0" w:line="240" w:lineRule="auto"/>
              <w:jc w:val="center"/>
              <w:rPr>
                <w:rFonts w:ascii="Times New Roman" w:eastAsia="Times New Roman" w:hAnsi="Times New Roman" w:cs="Times New Roman"/>
                <w:iCs/>
                <w:sz w:val="24"/>
                <w:szCs w:val="24"/>
                <w:lang w:eastAsia="lv-LV"/>
              </w:rPr>
            </w:pPr>
            <w:r w:rsidRPr="00C91650">
              <w:rPr>
                <w:rFonts w:ascii="Times New Roman" w:eastAsia="Times New Roman" w:hAnsi="Times New Roman" w:cs="Times New Roman"/>
                <w:iCs/>
                <w:sz w:val="24"/>
                <w:szCs w:val="24"/>
                <w:lang w:eastAsia="lv-LV"/>
              </w:rPr>
              <w:t>Projekts šo jomu neskar</w:t>
            </w:r>
          </w:p>
        </w:tc>
      </w:tr>
    </w:tbl>
    <w:p w14:paraId="3DF6E01E"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91B2A" w:rsidRPr="00691B2A" w14:paraId="0B94152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00AA5A" w14:textId="77777777" w:rsidR="00655F2C" w:rsidRPr="00691B2A" w:rsidRDefault="00E5323B" w:rsidP="00E5323B">
            <w:pPr>
              <w:spacing w:after="0" w:line="240" w:lineRule="auto"/>
              <w:rPr>
                <w:rFonts w:ascii="Times New Roman" w:eastAsia="Times New Roman" w:hAnsi="Times New Roman" w:cs="Times New Roman"/>
                <w:b/>
                <w:bCs/>
                <w:iCs/>
                <w:sz w:val="24"/>
                <w:szCs w:val="24"/>
                <w:lang w:eastAsia="lv-LV"/>
              </w:rPr>
            </w:pPr>
            <w:r w:rsidRPr="00691B2A">
              <w:rPr>
                <w:rFonts w:ascii="Times New Roman" w:eastAsia="Times New Roman" w:hAnsi="Times New Roman" w:cs="Times New Roman"/>
                <w:b/>
                <w:bCs/>
                <w:iCs/>
                <w:sz w:val="24"/>
                <w:szCs w:val="24"/>
                <w:lang w:eastAsia="lv-LV"/>
              </w:rPr>
              <w:t>VI. Sabiedrības līdzdalība un komunikācijas aktivitātes</w:t>
            </w:r>
          </w:p>
        </w:tc>
      </w:tr>
      <w:tr w:rsidR="00691B2A" w:rsidRPr="00691B2A" w14:paraId="2D7599F1" w14:textId="77777777" w:rsidTr="00CC3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FCB743"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C0F585C"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53BDA527" w14:textId="77777777" w:rsidR="00E5323B" w:rsidRPr="001F1AE6" w:rsidRDefault="00C91650" w:rsidP="0023194B">
            <w:pPr>
              <w:spacing w:line="240" w:lineRule="auto"/>
              <w:jc w:val="both"/>
              <w:rPr>
                <w:rFonts w:ascii="Times New Roman" w:eastAsia="Times New Roman" w:hAnsi="Times New Roman" w:cs="Times New Roman"/>
                <w:iCs/>
                <w:sz w:val="24"/>
                <w:szCs w:val="24"/>
                <w:lang w:eastAsia="lv-LV"/>
              </w:rPr>
            </w:pPr>
            <w:r w:rsidRPr="001F1AE6">
              <w:rPr>
                <w:rFonts w:ascii="Times New Roman" w:eastAsia="Times New Roman" w:hAnsi="Times New Roman" w:cs="Times New Roman"/>
                <w:iCs/>
                <w:sz w:val="24"/>
                <w:szCs w:val="24"/>
                <w:lang w:eastAsia="lv-LV"/>
              </w:rPr>
              <w:t xml:space="preserve">Noteikumu projekts izstrādāts, pamatojoties uz </w:t>
            </w:r>
            <w:r w:rsidR="001F1AE6" w:rsidRPr="001F1AE6">
              <w:rPr>
                <w:rFonts w:ascii="Times New Roman" w:eastAsia="Times New Roman" w:hAnsi="Times New Roman" w:cs="Times New Roman"/>
                <w:iCs/>
                <w:sz w:val="24"/>
                <w:szCs w:val="24"/>
                <w:lang w:eastAsia="lv-LV"/>
              </w:rPr>
              <w:t xml:space="preserve">esošās epidemioloģiskās situācijas izvērtējumu, kā arī </w:t>
            </w:r>
            <w:r w:rsidRPr="001F1AE6">
              <w:rPr>
                <w:rFonts w:ascii="Times New Roman" w:eastAsia="Times New Roman" w:hAnsi="Times New Roman" w:cs="Times New Roman"/>
                <w:iCs/>
                <w:sz w:val="24"/>
                <w:szCs w:val="24"/>
                <w:lang w:eastAsia="lv-LV"/>
              </w:rPr>
              <w:t>saņemto informāciju no praktizējošiem ārstiem, kuri izsniedz darbnespējas lapas</w:t>
            </w:r>
            <w:r w:rsidR="001F1AE6" w:rsidRPr="001F1AE6">
              <w:rPr>
                <w:rFonts w:ascii="Times New Roman" w:eastAsia="Times New Roman" w:hAnsi="Times New Roman" w:cs="Times New Roman"/>
                <w:iCs/>
                <w:sz w:val="24"/>
                <w:szCs w:val="24"/>
                <w:lang w:eastAsia="lv-LV"/>
              </w:rPr>
              <w:t>.</w:t>
            </w:r>
          </w:p>
        </w:tc>
      </w:tr>
      <w:tr w:rsidR="00691B2A" w:rsidRPr="00691B2A" w14:paraId="012E65B0" w14:textId="77777777" w:rsidTr="00CC3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9F850D"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9BFF6AC"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5B323D7E" w14:textId="77777777" w:rsidR="006B04DD" w:rsidRDefault="00C91650" w:rsidP="0023194B">
            <w:pPr>
              <w:spacing w:line="240" w:lineRule="auto"/>
              <w:jc w:val="both"/>
              <w:rPr>
                <w:rFonts w:ascii="Times New Roman" w:eastAsia="Times New Roman" w:hAnsi="Times New Roman" w:cs="Times New Roman"/>
                <w:iCs/>
                <w:sz w:val="24"/>
                <w:szCs w:val="24"/>
                <w:lang w:eastAsia="lv-LV"/>
              </w:rPr>
            </w:pPr>
            <w:r w:rsidRPr="001F1AE6">
              <w:rPr>
                <w:rFonts w:ascii="Times New Roman" w:eastAsia="Times New Roman" w:hAnsi="Times New Roman" w:cs="Times New Roman"/>
                <w:iCs/>
                <w:sz w:val="24"/>
                <w:szCs w:val="24"/>
                <w:lang w:eastAsia="lv-LV"/>
              </w:rPr>
              <w:t xml:space="preserve">Noteikumu projekts tiek virzīts steidzamības kārtā, lai </w:t>
            </w:r>
            <w:r w:rsidR="00ED1026" w:rsidRPr="001F1AE6">
              <w:rPr>
                <w:rFonts w:ascii="Times New Roman" w:eastAsia="Times New Roman" w:hAnsi="Times New Roman" w:cs="Times New Roman"/>
                <w:iCs/>
                <w:sz w:val="24"/>
                <w:szCs w:val="24"/>
                <w:lang w:eastAsia="lv-LV"/>
              </w:rPr>
              <w:t>novērstu</w:t>
            </w:r>
            <w:r w:rsidRPr="001F1AE6">
              <w:rPr>
                <w:rFonts w:ascii="Times New Roman" w:eastAsia="Times New Roman" w:hAnsi="Times New Roman" w:cs="Times New Roman"/>
                <w:iCs/>
                <w:sz w:val="24"/>
                <w:szCs w:val="24"/>
                <w:lang w:eastAsia="lv-LV"/>
              </w:rPr>
              <w:t xml:space="preserve"> </w:t>
            </w:r>
            <w:r w:rsidR="00ED1026" w:rsidRPr="001F1AE6">
              <w:rPr>
                <w:rFonts w:ascii="Times New Roman" w:eastAsia="Times New Roman" w:hAnsi="Times New Roman" w:cs="Times New Roman"/>
                <w:iCs/>
                <w:sz w:val="24"/>
                <w:szCs w:val="24"/>
                <w:lang w:eastAsia="lv-LV"/>
              </w:rPr>
              <w:t>aktualitāti zaudējušu</w:t>
            </w:r>
            <w:r w:rsidRPr="001F1AE6">
              <w:rPr>
                <w:rFonts w:ascii="Times New Roman" w:eastAsia="Times New Roman" w:hAnsi="Times New Roman" w:cs="Times New Roman"/>
                <w:iCs/>
                <w:sz w:val="24"/>
                <w:szCs w:val="24"/>
                <w:lang w:eastAsia="lv-LV"/>
              </w:rPr>
              <w:t xml:space="preserve"> </w:t>
            </w:r>
            <w:r w:rsidR="00BD2A01" w:rsidRPr="001F1AE6">
              <w:rPr>
                <w:rFonts w:ascii="Times New Roman" w:eastAsia="Times New Roman" w:hAnsi="Times New Roman" w:cs="Times New Roman"/>
                <w:iCs/>
                <w:sz w:val="24"/>
                <w:szCs w:val="24"/>
                <w:lang w:eastAsia="lv-LV"/>
              </w:rPr>
              <w:t xml:space="preserve">normu </w:t>
            </w:r>
            <w:r w:rsidR="001F1AE6" w:rsidRPr="001F1AE6">
              <w:rPr>
                <w:rFonts w:ascii="Times New Roman" w:eastAsia="Times New Roman" w:hAnsi="Times New Roman" w:cs="Times New Roman"/>
                <w:iCs/>
                <w:sz w:val="24"/>
                <w:szCs w:val="24"/>
                <w:lang w:eastAsia="lv-LV"/>
              </w:rPr>
              <w:t xml:space="preserve">īstenošanu </w:t>
            </w:r>
            <w:r w:rsidRPr="001F1AE6">
              <w:rPr>
                <w:rFonts w:ascii="Times New Roman" w:eastAsia="Times New Roman" w:hAnsi="Times New Roman" w:cs="Times New Roman"/>
                <w:iCs/>
                <w:sz w:val="24"/>
                <w:szCs w:val="24"/>
                <w:lang w:eastAsia="lv-LV"/>
              </w:rPr>
              <w:t xml:space="preserve">saistībā ar darbnespējas lapu izrakstīšanu Covid-19 </w:t>
            </w:r>
            <w:r w:rsidR="00ED1026" w:rsidRPr="001F1AE6">
              <w:rPr>
                <w:rFonts w:ascii="Times New Roman" w:eastAsia="Times New Roman" w:hAnsi="Times New Roman" w:cs="Times New Roman"/>
                <w:iCs/>
                <w:sz w:val="24"/>
                <w:szCs w:val="24"/>
                <w:lang w:eastAsia="lv-LV"/>
              </w:rPr>
              <w:t>profilakses pasākum</w:t>
            </w:r>
            <w:r w:rsidR="001F1AE6" w:rsidRPr="001F1AE6">
              <w:rPr>
                <w:rFonts w:ascii="Times New Roman" w:eastAsia="Times New Roman" w:hAnsi="Times New Roman" w:cs="Times New Roman"/>
                <w:iCs/>
                <w:sz w:val="24"/>
                <w:szCs w:val="24"/>
                <w:lang w:eastAsia="lv-LV"/>
              </w:rPr>
              <w:t>u ietvaros</w:t>
            </w:r>
            <w:r w:rsidRPr="001F1AE6">
              <w:rPr>
                <w:rFonts w:ascii="Times New Roman" w:eastAsia="Times New Roman" w:hAnsi="Times New Roman" w:cs="Times New Roman"/>
                <w:iCs/>
                <w:sz w:val="24"/>
                <w:szCs w:val="24"/>
                <w:lang w:eastAsia="lv-LV"/>
              </w:rPr>
              <w:t>, neradot lieku administratīvo slogu ārstiem un pacientiem</w:t>
            </w:r>
            <w:r w:rsidR="001F1AE6" w:rsidRPr="001F1AE6">
              <w:rPr>
                <w:rFonts w:ascii="Times New Roman" w:eastAsia="Times New Roman" w:hAnsi="Times New Roman" w:cs="Times New Roman"/>
                <w:iCs/>
                <w:sz w:val="24"/>
                <w:szCs w:val="24"/>
                <w:lang w:eastAsia="lv-LV"/>
              </w:rPr>
              <w:t>, kā arī nezaudējot laiku un valsts budžeta līdzekļus darbnespējas lapu apmaksai, kuru mērķis zaudējis aktualitāti.</w:t>
            </w:r>
            <w:r w:rsidR="006B04DD">
              <w:rPr>
                <w:rFonts w:ascii="Times New Roman" w:eastAsia="Times New Roman" w:hAnsi="Times New Roman" w:cs="Times New Roman"/>
                <w:iCs/>
                <w:sz w:val="24"/>
                <w:szCs w:val="24"/>
                <w:lang w:eastAsia="lv-LV"/>
              </w:rPr>
              <w:t xml:space="preserve"> </w:t>
            </w:r>
          </w:p>
          <w:p w14:paraId="0467121C" w14:textId="3F708885" w:rsidR="00E5323B" w:rsidRPr="001F1AE6" w:rsidRDefault="006B04DD" w:rsidP="0023194B">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ka viena no mērķa grupām ir izglītības iestādē, kuru apmeklē bērni, nodarbinātas personas, savukārt izglītības iestādes darbu ar bērniem lielākoties uzsāks ar septembra mēnesi, noteikumu projektu nepieciešams izskatīt Ministru kabineta sēdē līdz septembra mēnesim, t.i. 25.augusta Ministru kabineta sēdē.</w:t>
            </w:r>
          </w:p>
        </w:tc>
      </w:tr>
      <w:tr w:rsidR="00691B2A" w:rsidRPr="00691B2A" w14:paraId="2E14073B" w14:textId="77777777" w:rsidTr="00CC3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FFB62D"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BFCC0C1" w14:textId="77777777" w:rsidR="00E5323B" w:rsidRPr="00E26C27" w:rsidRDefault="00E5323B" w:rsidP="00E5323B">
            <w:pPr>
              <w:spacing w:after="0" w:line="240" w:lineRule="auto"/>
              <w:rPr>
                <w:rFonts w:ascii="Times New Roman" w:eastAsia="Times New Roman" w:hAnsi="Times New Roman" w:cs="Times New Roman"/>
                <w:iCs/>
                <w:color w:val="FF0000"/>
                <w:sz w:val="24"/>
                <w:szCs w:val="24"/>
                <w:lang w:eastAsia="lv-LV"/>
              </w:rPr>
            </w:pPr>
            <w:r w:rsidRPr="00691B2A">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3A7B7A6A" w14:textId="77777777" w:rsidR="00E5323B" w:rsidRPr="00C91650" w:rsidRDefault="00C9165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691B2A" w:rsidRPr="00691B2A" w14:paraId="2A69E84E" w14:textId="77777777" w:rsidTr="00CC3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662A4A"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7713A23"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DD04814" w14:textId="77777777" w:rsidR="00E5323B" w:rsidRPr="00691B2A" w:rsidRDefault="00CC3D9C"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C01C54A"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91B2A" w:rsidRPr="00691B2A" w14:paraId="64B1A60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FA7044" w14:textId="77777777" w:rsidR="00655F2C" w:rsidRPr="00691B2A" w:rsidRDefault="00E5323B" w:rsidP="00E5323B">
            <w:pPr>
              <w:spacing w:after="0" w:line="240" w:lineRule="auto"/>
              <w:rPr>
                <w:rFonts w:ascii="Times New Roman" w:eastAsia="Times New Roman" w:hAnsi="Times New Roman" w:cs="Times New Roman"/>
                <w:b/>
                <w:bCs/>
                <w:iCs/>
                <w:sz w:val="24"/>
                <w:szCs w:val="24"/>
                <w:lang w:eastAsia="lv-LV"/>
              </w:rPr>
            </w:pPr>
            <w:r w:rsidRPr="00691B2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91B2A" w:rsidRPr="00691B2A" w14:paraId="5E3504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3A9B9B" w14:textId="77777777" w:rsidR="00655F2C" w:rsidRPr="00691B2A" w:rsidRDefault="00E5323B" w:rsidP="0023194B">
            <w:pPr>
              <w:spacing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704CF7" w14:textId="77777777" w:rsidR="00E5323B" w:rsidRPr="00691B2A" w:rsidRDefault="00E5323B" w:rsidP="0023194B">
            <w:pPr>
              <w:spacing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445A0C1" w14:textId="77777777" w:rsidR="00E5323B" w:rsidRPr="00691B2A" w:rsidRDefault="00ED1026" w:rsidP="0023194B">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Labklājības ministrija</w:t>
            </w:r>
            <w:r w:rsidR="00CC3D9C">
              <w:rPr>
                <w:rFonts w:ascii="Times New Roman" w:eastAsia="Times New Roman" w:hAnsi="Times New Roman" w:cs="Times New Roman"/>
                <w:iCs/>
                <w:sz w:val="24"/>
                <w:szCs w:val="24"/>
                <w:lang w:eastAsia="lv-LV"/>
              </w:rPr>
              <w:t>.</w:t>
            </w:r>
          </w:p>
        </w:tc>
      </w:tr>
      <w:tr w:rsidR="00691B2A" w:rsidRPr="00691B2A" w14:paraId="605D17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EFDF11" w14:textId="77777777" w:rsidR="00655F2C" w:rsidRPr="00691B2A" w:rsidRDefault="00E5323B" w:rsidP="0023194B">
            <w:pPr>
              <w:spacing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74D5948" w14:textId="77777777" w:rsidR="00E5323B" w:rsidRPr="00691B2A" w:rsidRDefault="00E5323B" w:rsidP="0023194B">
            <w:pPr>
              <w:spacing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Projekta izpildes ietekme uz pārvaldes funkcijām un institucionālo struktūru.</w:t>
            </w:r>
            <w:r w:rsidRPr="00691B2A">
              <w:rPr>
                <w:rFonts w:ascii="Times New Roman" w:eastAsia="Times New Roman" w:hAnsi="Times New Roman" w:cs="Times New Roman"/>
                <w:iCs/>
                <w:sz w:val="24"/>
                <w:szCs w:val="24"/>
                <w:lang w:eastAsia="lv-LV"/>
              </w:rPr>
              <w:br/>
              <w:t xml:space="preserve">Jaunu institūciju izveide, esošu institūciju likvidācija vai </w:t>
            </w:r>
            <w:r w:rsidRPr="00691B2A">
              <w:rPr>
                <w:rFonts w:ascii="Times New Roman" w:eastAsia="Times New Roman" w:hAnsi="Times New Roman" w:cs="Times New Roman"/>
                <w:iCs/>
                <w:sz w:val="24"/>
                <w:szCs w:val="24"/>
                <w:lang w:eastAsia="lv-LV"/>
              </w:rPr>
              <w:lastRenderedPageBreak/>
              <w:t>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D66EB49" w14:textId="77777777" w:rsidR="00E5323B" w:rsidRPr="00691B2A" w:rsidRDefault="00CC3D9C" w:rsidP="0023194B">
            <w:pPr>
              <w:spacing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Noteikumu projekts neparedz jaunu institūciju izveidi, </w:t>
            </w:r>
            <w:r w:rsidRPr="00CC3D9C">
              <w:rPr>
                <w:rFonts w:ascii="Times New Roman" w:eastAsia="Times New Roman" w:hAnsi="Times New Roman" w:cs="Times New Roman"/>
                <w:iCs/>
                <w:sz w:val="24"/>
                <w:szCs w:val="24"/>
                <w:lang w:eastAsia="lv-LV"/>
              </w:rPr>
              <w:t>esošu institūciju likvidācij</w:t>
            </w:r>
            <w:r>
              <w:rPr>
                <w:rFonts w:ascii="Times New Roman" w:eastAsia="Times New Roman" w:hAnsi="Times New Roman" w:cs="Times New Roman"/>
                <w:iCs/>
                <w:sz w:val="24"/>
                <w:szCs w:val="24"/>
                <w:lang w:eastAsia="lv-LV"/>
              </w:rPr>
              <w:t>u</w:t>
            </w:r>
            <w:r w:rsidRPr="00CC3D9C">
              <w:rPr>
                <w:rFonts w:ascii="Times New Roman" w:eastAsia="Times New Roman" w:hAnsi="Times New Roman" w:cs="Times New Roman"/>
                <w:iCs/>
                <w:sz w:val="24"/>
                <w:szCs w:val="24"/>
                <w:lang w:eastAsia="lv-LV"/>
              </w:rPr>
              <w:t xml:space="preserve"> vai reorganizācij</w:t>
            </w:r>
            <w:r>
              <w:rPr>
                <w:rFonts w:ascii="Times New Roman" w:eastAsia="Times New Roman" w:hAnsi="Times New Roman" w:cs="Times New Roman"/>
                <w:iCs/>
                <w:sz w:val="24"/>
                <w:szCs w:val="24"/>
                <w:lang w:eastAsia="lv-LV"/>
              </w:rPr>
              <w:t>u.</w:t>
            </w:r>
          </w:p>
        </w:tc>
      </w:tr>
      <w:tr w:rsidR="00691B2A" w:rsidRPr="00691B2A" w14:paraId="3FC6C9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6D9E18" w14:textId="77777777" w:rsidR="00655F2C"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E56FB79" w14:textId="77777777" w:rsidR="00E5323B" w:rsidRPr="00691B2A" w:rsidRDefault="00E5323B" w:rsidP="00E5323B">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FA3B6E" w14:textId="77777777" w:rsidR="00E5323B" w:rsidRPr="00691B2A" w:rsidRDefault="00E5323B" w:rsidP="00E71226">
            <w:pPr>
              <w:spacing w:after="0" w:line="240" w:lineRule="auto"/>
              <w:rPr>
                <w:rFonts w:ascii="Times New Roman" w:eastAsia="Times New Roman" w:hAnsi="Times New Roman" w:cs="Times New Roman"/>
                <w:iCs/>
                <w:sz w:val="24"/>
                <w:szCs w:val="24"/>
                <w:lang w:eastAsia="lv-LV"/>
              </w:rPr>
            </w:pPr>
            <w:r w:rsidRPr="00691B2A">
              <w:rPr>
                <w:rFonts w:ascii="Times New Roman" w:eastAsia="Times New Roman" w:hAnsi="Times New Roman" w:cs="Times New Roman"/>
                <w:iCs/>
                <w:sz w:val="24"/>
                <w:szCs w:val="24"/>
                <w:lang w:eastAsia="lv-LV"/>
              </w:rPr>
              <w:t>Nav</w:t>
            </w:r>
          </w:p>
        </w:tc>
      </w:tr>
    </w:tbl>
    <w:p w14:paraId="481F76A5" w14:textId="77777777" w:rsidR="00C25B49" w:rsidRPr="00691B2A" w:rsidRDefault="00C25B49" w:rsidP="00894C55">
      <w:pPr>
        <w:spacing w:after="0" w:line="240" w:lineRule="auto"/>
        <w:rPr>
          <w:rFonts w:ascii="Times New Roman" w:hAnsi="Times New Roman" w:cs="Times New Roman"/>
          <w:sz w:val="28"/>
          <w:szCs w:val="28"/>
        </w:rPr>
      </w:pPr>
    </w:p>
    <w:p w14:paraId="7A17687C" w14:textId="77777777" w:rsidR="00E5323B" w:rsidRPr="00691B2A" w:rsidRDefault="00E5323B" w:rsidP="00894C55">
      <w:pPr>
        <w:spacing w:after="0" w:line="240" w:lineRule="auto"/>
        <w:rPr>
          <w:rFonts w:ascii="Times New Roman" w:hAnsi="Times New Roman" w:cs="Times New Roman"/>
          <w:sz w:val="28"/>
          <w:szCs w:val="28"/>
        </w:rPr>
      </w:pPr>
    </w:p>
    <w:p w14:paraId="6F10675D" w14:textId="77777777" w:rsidR="00894C55" w:rsidRPr="00691B2A" w:rsidRDefault="007E4E5F"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Veselības </w:t>
      </w:r>
      <w:r w:rsidR="00894C55" w:rsidRPr="00691B2A">
        <w:rPr>
          <w:rFonts w:ascii="Times New Roman" w:hAnsi="Times New Roman" w:cs="Times New Roman"/>
          <w:sz w:val="28"/>
          <w:szCs w:val="28"/>
        </w:rPr>
        <w:t>ministr</w:t>
      </w:r>
      <w:r>
        <w:rPr>
          <w:rFonts w:ascii="Times New Roman" w:hAnsi="Times New Roman" w:cs="Times New Roman"/>
          <w:sz w:val="28"/>
          <w:szCs w:val="28"/>
        </w:rPr>
        <w:t>e</w:t>
      </w:r>
      <w:r w:rsidR="00894C55" w:rsidRPr="00691B2A">
        <w:rPr>
          <w:rFonts w:ascii="Times New Roman" w:hAnsi="Times New Roman" w:cs="Times New Roman"/>
          <w:sz w:val="28"/>
          <w:szCs w:val="28"/>
        </w:rPr>
        <w:tab/>
      </w:r>
      <w:proofErr w:type="spellStart"/>
      <w:r>
        <w:rPr>
          <w:rFonts w:ascii="Times New Roman" w:hAnsi="Times New Roman" w:cs="Times New Roman"/>
          <w:sz w:val="28"/>
          <w:szCs w:val="28"/>
        </w:rPr>
        <w:t>I.Viņķele</w:t>
      </w:r>
      <w:proofErr w:type="spellEnd"/>
    </w:p>
    <w:p w14:paraId="635A409C" w14:textId="77777777" w:rsidR="00894C55" w:rsidRPr="00691B2A" w:rsidRDefault="00894C55" w:rsidP="00894C55">
      <w:pPr>
        <w:spacing w:after="0" w:line="240" w:lineRule="auto"/>
        <w:ind w:firstLine="720"/>
        <w:rPr>
          <w:rFonts w:ascii="Times New Roman" w:hAnsi="Times New Roman" w:cs="Times New Roman"/>
          <w:sz w:val="28"/>
          <w:szCs w:val="28"/>
        </w:rPr>
      </w:pPr>
    </w:p>
    <w:p w14:paraId="186D9B2F" w14:textId="77777777" w:rsidR="00894C55" w:rsidRDefault="00894C55" w:rsidP="00894C55">
      <w:pPr>
        <w:spacing w:after="0" w:line="240" w:lineRule="auto"/>
        <w:ind w:firstLine="720"/>
        <w:rPr>
          <w:rFonts w:ascii="Times New Roman" w:hAnsi="Times New Roman" w:cs="Times New Roman"/>
          <w:sz w:val="28"/>
          <w:szCs w:val="28"/>
        </w:rPr>
      </w:pPr>
    </w:p>
    <w:p w14:paraId="3FE70CE0" w14:textId="77777777" w:rsidR="0023194B" w:rsidRDefault="0023194B" w:rsidP="00894C55">
      <w:pPr>
        <w:spacing w:after="0" w:line="240" w:lineRule="auto"/>
        <w:ind w:firstLine="720"/>
        <w:rPr>
          <w:rFonts w:ascii="Times New Roman" w:hAnsi="Times New Roman" w:cs="Times New Roman"/>
          <w:sz w:val="28"/>
          <w:szCs w:val="28"/>
        </w:rPr>
      </w:pPr>
    </w:p>
    <w:p w14:paraId="1DE5CD10" w14:textId="77777777" w:rsidR="0023194B" w:rsidRDefault="0023194B" w:rsidP="00894C55">
      <w:pPr>
        <w:spacing w:after="0" w:line="240" w:lineRule="auto"/>
        <w:ind w:firstLine="720"/>
        <w:rPr>
          <w:rFonts w:ascii="Times New Roman" w:hAnsi="Times New Roman" w:cs="Times New Roman"/>
          <w:sz w:val="28"/>
          <w:szCs w:val="28"/>
        </w:rPr>
      </w:pPr>
    </w:p>
    <w:p w14:paraId="13F89091" w14:textId="77777777" w:rsidR="002F14C0" w:rsidRDefault="002F14C0" w:rsidP="00894C55">
      <w:pPr>
        <w:spacing w:after="0" w:line="240" w:lineRule="auto"/>
        <w:ind w:firstLine="720"/>
        <w:rPr>
          <w:rFonts w:ascii="Times New Roman" w:hAnsi="Times New Roman" w:cs="Times New Roman"/>
          <w:sz w:val="28"/>
          <w:szCs w:val="28"/>
        </w:rPr>
      </w:pPr>
    </w:p>
    <w:p w14:paraId="41CED588" w14:textId="77777777" w:rsidR="002F14C0" w:rsidRDefault="002F14C0" w:rsidP="00894C55">
      <w:pPr>
        <w:spacing w:after="0" w:line="240" w:lineRule="auto"/>
        <w:ind w:firstLine="720"/>
        <w:rPr>
          <w:rFonts w:ascii="Times New Roman" w:hAnsi="Times New Roman" w:cs="Times New Roman"/>
          <w:sz w:val="28"/>
          <w:szCs w:val="28"/>
        </w:rPr>
      </w:pPr>
    </w:p>
    <w:p w14:paraId="36E2877E" w14:textId="77777777" w:rsidR="002F14C0" w:rsidRDefault="002F14C0" w:rsidP="00894C55">
      <w:pPr>
        <w:spacing w:after="0" w:line="240" w:lineRule="auto"/>
        <w:ind w:firstLine="720"/>
        <w:rPr>
          <w:rFonts w:ascii="Times New Roman" w:hAnsi="Times New Roman" w:cs="Times New Roman"/>
          <w:sz w:val="28"/>
          <w:szCs w:val="28"/>
        </w:rPr>
      </w:pPr>
    </w:p>
    <w:p w14:paraId="2B74B262" w14:textId="77777777" w:rsidR="002F14C0" w:rsidRDefault="002F14C0" w:rsidP="00894C55">
      <w:pPr>
        <w:spacing w:after="0" w:line="240" w:lineRule="auto"/>
        <w:ind w:firstLine="720"/>
        <w:rPr>
          <w:rFonts w:ascii="Times New Roman" w:hAnsi="Times New Roman" w:cs="Times New Roman"/>
          <w:sz w:val="28"/>
          <w:szCs w:val="28"/>
        </w:rPr>
      </w:pPr>
    </w:p>
    <w:p w14:paraId="36EC29A0" w14:textId="77777777" w:rsidR="002F14C0" w:rsidRDefault="002F14C0" w:rsidP="00894C55">
      <w:pPr>
        <w:spacing w:after="0" w:line="240" w:lineRule="auto"/>
        <w:ind w:firstLine="720"/>
        <w:rPr>
          <w:rFonts w:ascii="Times New Roman" w:hAnsi="Times New Roman" w:cs="Times New Roman"/>
          <w:sz w:val="28"/>
          <w:szCs w:val="28"/>
        </w:rPr>
      </w:pPr>
    </w:p>
    <w:p w14:paraId="1D05B8AB" w14:textId="77777777" w:rsidR="002F14C0" w:rsidRDefault="002F14C0" w:rsidP="00894C55">
      <w:pPr>
        <w:spacing w:after="0" w:line="240" w:lineRule="auto"/>
        <w:ind w:firstLine="720"/>
        <w:rPr>
          <w:rFonts w:ascii="Times New Roman" w:hAnsi="Times New Roman" w:cs="Times New Roman"/>
          <w:sz w:val="28"/>
          <w:szCs w:val="28"/>
        </w:rPr>
      </w:pPr>
    </w:p>
    <w:p w14:paraId="7F8A2DEB" w14:textId="77777777" w:rsidR="002F14C0" w:rsidRDefault="002F14C0" w:rsidP="00894C55">
      <w:pPr>
        <w:spacing w:after="0" w:line="240" w:lineRule="auto"/>
        <w:ind w:firstLine="720"/>
        <w:rPr>
          <w:rFonts w:ascii="Times New Roman" w:hAnsi="Times New Roman" w:cs="Times New Roman"/>
          <w:sz w:val="28"/>
          <w:szCs w:val="28"/>
        </w:rPr>
      </w:pPr>
    </w:p>
    <w:p w14:paraId="73107A3E" w14:textId="77777777" w:rsidR="002F14C0" w:rsidRDefault="002F14C0" w:rsidP="00894C55">
      <w:pPr>
        <w:spacing w:after="0" w:line="240" w:lineRule="auto"/>
        <w:ind w:firstLine="720"/>
        <w:rPr>
          <w:rFonts w:ascii="Times New Roman" w:hAnsi="Times New Roman" w:cs="Times New Roman"/>
          <w:sz w:val="28"/>
          <w:szCs w:val="28"/>
        </w:rPr>
      </w:pPr>
    </w:p>
    <w:p w14:paraId="5A2E8FB0" w14:textId="77777777" w:rsidR="002F14C0" w:rsidRDefault="002F14C0" w:rsidP="00894C55">
      <w:pPr>
        <w:spacing w:after="0" w:line="240" w:lineRule="auto"/>
        <w:ind w:firstLine="720"/>
        <w:rPr>
          <w:rFonts w:ascii="Times New Roman" w:hAnsi="Times New Roman" w:cs="Times New Roman"/>
          <w:sz w:val="28"/>
          <w:szCs w:val="28"/>
        </w:rPr>
      </w:pPr>
    </w:p>
    <w:p w14:paraId="474B33D2" w14:textId="77777777" w:rsidR="002F14C0" w:rsidRDefault="002F14C0" w:rsidP="00894C55">
      <w:pPr>
        <w:spacing w:after="0" w:line="240" w:lineRule="auto"/>
        <w:ind w:firstLine="720"/>
        <w:rPr>
          <w:rFonts w:ascii="Times New Roman" w:hAnsi="Times New Roman" w:cs="Times New Roman"/>
          <w:sz w:val="28"/>
          <w:szCs w:val="28"/>
        </w:rPr>
      </w:pPr>
    </w:p>
    <w:p w14:paraId="3F8DA633" w14:textId="77777777" w:rsidR="002F14C0" w:rsidRDefault="002F14C0" w:rsidP="00894C55">
      <w:pPr>
        <w:spacing w:after="0" w:line="240" w:lineRule="auto"/>
        <w:ind w:firstLine="720"/>
        <w:rPr>
          <w:rFonts w:ascii="Times New Roman" w:hAnsi="Times New Roman" w:cs="Times New Roman"/>
          <w:sz w:val="28"/>
          <w:szCs w:val="28"/>
        </w:rPr>
      </w:pPr>
    </w:p>
    <w:p w14:paraId="382DC181" w14:textId="0FF687A7" w:rsidR="002F14C0" w:rsidRDefault="002F14C0" w:rsidP="00894C55">
      <w:pPr>
        <w:spacing w:after="0" w:line="240" w:lineRule="auto"/>
        <w:ind w:firstLine="720"/>
        <w:rPr>
          <w:rFonts w:ascii="Times New Roman" w:hAnsi="Times New Roman" w:cs="Times New Roman"/>
          <w:sz w:val="28"/>
          <w:szCs w:val="28"/>
        </w:rPr>
      </w:pPr>
    </w:p>
    <w:p w14:paraId="7FBEDA7F" w14:textId="57D12941" w:rsidR="000E774A" w:rsidRDefault="000E774A" w:rsidP="00894C55">
      <w:pPr>
        <w:spacing w:after="0" w:line="240" w:lineRule="auto"/>
        <w:ind w:firstLine="720"/>
        <w:rPr>
          <w:rFonts w:ascii="Times New Roman" w:hAnsi="Times New Roman" w:cs="Times New Roman"/>
          <w:sz w:val="28"/>
          <w:szCs w:val="28"/>
        </w:rPr>
      </w:pPr>
    </w:p>
    <w:p w14:paraId="0E288AD8" w14:textId="446326FB" w:rsidR="000E774A" w:rsidRDefault="000E774A" w:rsidP="00894C55">
      <w:pPr>
        <w:spacing w:after="0" w:line="240" w:lineRule="auto"/>
        <w:ind w:firstLine="720"/>
        <w:rPr>
          <w:rFonts w:ascii="Times New Roman" w:hAnsi="Times New Roman" w:cs="Times New Roman"/>
          <w:sz w:val="28"/>
          <w:szCs w:val="28"/>
        </w:rPr>
      </w:pPr>
    </w:p>
    <w:p w14:paraId="2ADB52F6" w14:textId="3B0A70CC" w:rsidR="000E774A" w:rsidRDefault="000E774A" w:rsidP="00894C55">
      <w:pPr>
        <w:spacing w:after="0" w:line="240" w:lineRule="auto"/>
        <w:ind w:firstLine="720"/>
        <w:rPr>
          <w:rFonts w:ascii="Times New Roman" w:hAnsi="Times New Roman" w:cs="Times New Roman"/>
          <w:sz w:val="28"/>
          <w:szCs w:val="28"/>
        </w:rPr>
      </w:pPr>
    </w:p>
    <w:p w14:paraId="1A961C40" w14:textId="0BC68A6F" w:rsidR="000E774A" w:rsidRDefault="000E774A" w:rsidP="00894C55">
      <w:pPr>
        <w:spacing w:after="0" w:line="240" w:lineRule="auto"/>
        <w:ind w:firstLine="720"/>
        <w:rPr>
          <w:rFonts w:ascii="Times New Roman" w:hAnsi="Times New Roman" w:cs="Times New Roman"/>
          <w:sz w:val="28"/>
          <w:szCs w:val="28"/>
        </w:rPr>
      </w:pPr>
    </w:p>
    <w:p w14:paraId="5AB98D3A" w14:textId="1B6BE029" w:rsidR="000E774A" w:rsidRDefault="000E774A" w:rsidP="00894C55">
      <w:pPr>
        <w:spacing w:after="0" w:line="240" w:lineRule="auto"/>
        <w:ind w:firstLine="720"/>
        <w:rPr>
          <w:rFonts w:ascii="Times New Roman" w:hAnsi="Times New Roman" w:cs="Times New Roman"/>
          <w:sz w:val="28"/>
          <w:szCs w:val="28"/>
        </w:rPr>
      </w:pPr>
    </w:p>
    <w:p w14:paraId="14834290" w14:textId="0A9D5499" w:rsidR="000E774A" w:rsidRDefault="000E774A" w:rsidP="00894C55">
      <w:pPr>
        <w:spacing w:after="0" w:line="240" w:lineRule="auto"/>
        <w:ind w:firstLine="720"/>
        <w:rPr>
          <w:rFonts w:ascii="Times New Roman" w:hAnsi="Times New Roman" w:cs="Times New Roman"/>
          <w:sz w:val="28"/>
          <w:szCs w:val="28"/>
        </w:rPr>
      </w:pPr>
    </w:p>
    <w:p w14:paraId="50C33398" w14:textId="6B9F2908" w:rsidR="000E774A" w:rsidRDefault="000E774A" w:rsidP="00894C55">
      <w:pPr>
        <w:spacing w:after="0" w:line="240" w:lineRule="auto"/>
        <w:ind w:firstLine="720"/>
        <w:rPr>
          <w:rFonts w:ascii="Times New Roman" w:hAnsi="Times New Roman" w:cs="Times New Roman"/>
          <w:sz w:val="28"/>
          <w:szCs w:val="28"/>
        </w:rPr>
      </w:pPr>
    </w:p>
    <w:p w14:paraId="53F5F770" w14:textId="1E22744F" w:rsidR="000E774A" w:rsidRDefault="000E774A" w:rsidP="00894C55">
      <w:pPr>
        <w:spacing w:after="0" w:line="240" w:lineRule="auto"/>
        <w:ind w:firstLine="720"/>
        <w:rPr>
          <w:rFonts w:ascii="Times New Roman" w:hAnsi="Times New Roman" w:cs="Times New Roman"/>
          <w:sz w:val="28"/>
          <w:szCs w:val="28"/>
        </w:rPr>
      </w:pPr>
    </w:p>
    <w:p w14:paraId="2AD4AE67" w14:textId="3C3365A2" w:rsidR="000E774A" w:rsidRDefault="000E774A" w:rsidP="00894C55">
      <w:pPr>
        <w:spacing w:after="0" w:line="240" w:lineRule="auto"/>
        <w:ind w:firstLine="720"/>
        <w:rPr>
          <w:rFonts w:ascii="Times New Roman" w:hAnsi="Times New Roman" w:cs="Times New Roman"/>
          <w:sz w:val="28"/>
          <w:szCs w:val="28"/>
        </w:rPr>
      </w:pPr>
    </w:p>
    <w:p w14:paraId="1ACEC4E1" w14:textId="77777777" w:rsidR="000E774A" w:rsidRDefault="000E774A" w:rsidP="00894C55">
      <w:pPr>
        <w:spacing w:after="0" w:line="240" w:lineRule="auto"/>
        <w:ind w:firstLine="720"/>
        <w:rPr>
          <w:rFonts w:ascii="Times New Roman" w:hAnsi="Times New Roman" w:cs="Times New Roman"/>
          <w:sz w:val="28"/>
          <w:szCs w:val="28"/>
        </w:rPr>
      </w:pPr>
    </w:p>
    <w:p w14:paraId="4E653692" w14:textId="77777777" w:rsidR="0023194B" w:rsidRPr="00691B2A" w:rsidRDefault="0023194B" w:rsidP="00894C55">
      <w:pPr>
        <w:spacing w:after="0" w:line="240" w:lineRule="auto"/>
        <w:ind w:firstLine="720"/>
        <w:rPr>
          <w:rFonts w:ascii="Times New Roman" w:hAnsi="Times New Roman" w:cs="Times New Roman"/>
          <w:sz w:val="28"/>
          <w:szCs w:val="28"/>
        </w:rPr>
      </w:pPr>
    </w:p>
    <w:p w14:paraId="1BEB6E89" w14:textId="77777777" w:rsidR="000303D1" w:rsidRPr="00691B2A" w:rsidRDefault="000303D1" w:rsidP="000303D1">
      <w:pPr>
        <w:tabs>
          <w:tab w:val="left" w:pos="6237"/>
        </w:tabs>
        <w:spacing w:after="0" w:line="240" w:lineRule="auto"/>
        <w:rPr>
          <w:rFonts w:ascii="Times New Roman" w:hAnsi="Times New Roman" w:cs="Times New Roman"/>
          <w:sz w:val="28"/>
          <w:szCs w:val="28"/>
        </w:rPr>
      </w:pPr>
    </w:p>
    <w:p w14:paraId="31FC3C09" w14:textId="77777777" w:rsidR="00894C55" w:rsidRPr="00691B2A" w:rsidRDefault="007E4E5F"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Skuja</w:t>
      </w:r>
      <w:r w:rsidR="00D133F8" w:rsidRPr="00691B2A">
        <w:rPr>
          <w:rFonts w:ascii="Times New Roman" w:hAnsi="Times New Roman" w:cs="Times New Roman"/>
          <w:sz w:val="24"/>
          <w:szCs w:val="28"/>
        </w:rPr>
        <w:t xml:space="preserve"> 67</w:t>
      </w:r>
      <w:r>
        <w:rPr>
          <w:rFonts w:ascii="Times New Roman" w:hAnsi="Times New Roman" w:cs="Times New Roman"/>
          <w:sz w:val="24"/>
          <w:szCs w:val="28"/>
        </w:rPr>
        <w:t>876189</w:t>
      </w:r>
    </w:p>
    <w:p w14:paraId="3497FCF0" w14:textId="77777777" w:rsidR="00894C55" w:rsidRPr="00691B2A" w:rsidRDefault="007E4E5F"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Liene.Skuja@vm.gov.lv</w:t>
      </w:r>
    </w:p>
    <w:sectPr w:rsidR="00894C55" w:rsidRPr="00691B2A"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E1DA3" w14:textId="77777777" w:rsidR="007E5F7A" w:rsidRDefault="007E5F7A" w:rsidP="00894C55">
      <w:pPr>
        <w:spacing w:after="0" w:line="240" w:lineRule="auto"/>
      </w:pPr>
      <w:r>
        <w:separator/>
      </w:r>
    </w:p>
  </w:endnote>
  <w:endnote w:type="continuationSeparator" w:id="0">
    <w:p w14:paraId="1B5B27EF"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9032" w14:textId="49617A73" w:rsidR="00894C55" w:rsidRPr="000A1B29" w:rsidRDefault="000A1B29" w:rsidP="000A1B29">
    <w:pPr>
      <w:pStyle w:val="Footer"/>
    </w:pPr>
    <w:r w:rsidRPr="000A1B29">
      <w:rPr>
        <w:rFonts w:ascii="Times New Roman" w:hAnsi="Times New Roman" w:cs="Times New Roman"/>
        <w:sz w:val="20"/>
        <w:szCs w:val="20"/>
      </w:rPr>
      <w:t>VManot_</w:t>
    </w:r>
    <w:r w:rsidR="00C630D3">
      <w:rPr>
        <w:rFonts w:ascii="Times New Roman" w:hAnsi="Times New Roman" w:cs="Times New Roman"/>
        <w:sz w:val="20"/>
        <w:szCs w:val="20"/>
      </w:rPr>
      <w:t>20</w:t>
    </w:r>
    <w:r w:rsidR="006B04DD">
      <w:rPr>
        <w:rFonts w:ascii="Times New Roman" w:hAnsi="Times New Roman" w:cs="Times New Roman"/>
        <w:sz w:val="20"/>
        <w:szCs w:val="20"/>
      </w:rPr>
      <w:t>08</w:t>
    </w:r>
    <w:r w:rsidRPr="000A1B29">
      <w:rPr>
        <w:rFonts w:ascii="Times New Roman" w:hAnsi="Times New Roman" w:cs="Times New Roman"/>
        <w:sz w:val="20"/>
        <w:szCs w:val="20"/>
      </w:rPr>
      <w:t>20_MK152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50755" w14:textId="4E5F990D" w:rsidR="009A2654" w:rsidRPr="000A1B29" w:rsidRDefault="000A1B29" w:rsidP="000A1B29">
    <w:pPr>
      <w:pStyle w:val="Footer"/>
    </w:pPr>
    <w:r w:rsidRPr="000A1B29">
      <w:rPr>
        <w:rFonts w:ascii="Times New Roman" w:hAnsi="Times New Roman" w:cs="Times New Roman"/>
        <w:sz w:val="20"/>
        <w:szCs w:val="20"/>
      </w:rPr>
      <w:t>VManot_</w:t>
    </w:r>
    <w:r w:rsidR="00C630D3">
      <w:rPr>
        <w:rFonts w:ascii="Times New Roman" w:hAnsi="Times New Roman" w:cs="Times New Roman"/>
        <w:sz w:val="20"/>
        <w:szCs w:val="20"/>
      </w:rPr>
      <w:t>20</w:t>
    </w:r>
    <w:r w:rsidR="007D5E65">
      <w:rPr>
        <w:rFonts w:ascii="Times New Roman" w:hAnsi="Times New Roman" w:cs="Times New Roman"/>
        <w:sz w:val="20"/>
        <w:szCs w:val="20"/>
      </w:rPr>
      <w:t>08</w:t>
    </w:r>
    <w:r w:rsidRPr="000A1B29">
      <w:rPr>
        <w:rFonts w:ascii="Times New Roman" w:hAnsi="Times New Roman" w:cs="Times New Roman"/>
        <w:sz w:val="20"/>
        <w:szCs w:val="20"/>
      </w:rPr>
      <w:t>20_MK152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F4A98" w14:textId="77777777" w:rsidR="007E5F7A" w:rsidRDefault="007E5F7A" w:rsidP="00894C55">
      <w:pPr>
        <w:spacing w:after="0" w:line="240" w:lineRule="auto"/>
      </w:pPr>
      <w:r>
        <w:separator/>
      </w:r>
    </w:p>
  </w:footnote>
  <w:footnote w:type="continuationSeparator" w:id="0">
    <w:p w14:paraId="50E20144" w14:textId="77777777" w:rsidR="007E5F7A" w:rsidRDefault="007E5F7A" w:rsidP="00894C55">
      <w:pPr>
        <w:spacing w:after="0" w:line="240" w:lineRule="auto"/>
      </w:pPr>
      <w:r>
        <w:continuationSeparator/>
      </w:r>
    </w:p>
  </w:footnote>
  <w:footnote w:id="1">
    <w:p w14:paraId="47F48DFE" w14:textId="77777777" w:rsidR="002F14C0" w:rsidRPr="002F14C0" w:rsidRDefault="002F14C0">
      <w:pPr>
        <w:pStyle w:val="FootnoteText"/>
        <w:rPr>
          <w:rFonts w:ascii="Times New Roman" w:hAnsi="Times New Roman" w:cs="Times New Roman"/>
          <w:i/>
          <w:iCs/>
          <w:sz w:val="24"/>
          <w:szCs w:val="24"/>
        </w:rPr>
      </w:pPr>
      <w:r w:rsidRPr="002F14C0">
        <w:rPr>
          <w:rStyle w:val="FootnoteReference"/>
          <w:rFonts w:ascii="Times New Roman" w:hAnsi="Times New Roman" w:cs="Times New Roman"/>
          <w:i/>
          <w:iCs/>
          <w:sz w:val="24"/>
          <w:szCs w:val="24"/>
        </w:rPr>
        <w:footnoteRef/>
      </w:r>
      <w:r w:rsidRPr="002F14C0">
        <w:rPr>
          <w:rFonts w:ascii="Times New Roman" w:hAnsi="Times New Roman" w:cs="Times New Roman"/>
          <w:i/>
          <w:iCs/>
          <w:sz w:val="24"/>
          <w:szCs w:val="24"/>
        </w:rPr>
        <w:t xml:space="preserve"> </w:t>
      </w:r>
      <w:hyperlink r:id="rId1" w:history="1">
        <w:r w:rsidRPr="002F14C0">
          <w:rPr>
            <w:rStyle w:val="Hyperlink"/>
            <w:rFonts w:ascii="Times New Roman" w:hAnsi="Times New Roman" w:cs="Times New Roman"/>
            <w:i/>
            <w:iCs/>
            <w:color w:val="auto"/>
            <w:sz w:val="24"/>
            <w:szCs w:val="24"/>
            <w:u w:val="none"/>
          </w:rPr>
          <w:t>https://likumi.lv/ta/id/315240-grozijumi-ministru-kabineta-2001-gada-3-aprila-noteikumos-nr-152-darbnespejas-lapu-izsniegsanas-un-anulesanas-kartiba-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31C5B9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7C59"/>
    <w:multiLevelType w:val="hybridMultilevel"/>
    <w:tmpl w:val="7076C9B2"/>
    <w:lvl w:ilvl="0" w:tplc="1142582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79938EE"/>
    <w:multiLevelType w:val="hybridMultilevel"/>
    <w:tmpl w:val="DA2429C4"/>
    <w:lvl w:ilvl="0" w:tplc="1142582C">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22220"/>
    <w:rsid w:val="000303D1"/>
    <w:rsid w:val="000879E6"/>
    <w:rsid w:val="00094BBD"/>
    <w:rsid w:val="000A1B29"/>
    <w:rsid w:val="000E774A"/>
    <w:rsid w:val="000F0D6E"/>
    <w:rsid w:val="000F6DC9"/>
    <w:rsid w:val="00124505"/>
    <w:rsid w:val="00142180"/>
    <w:rsid w:val="001664F9"/>
    <w:rsid w:val="001671BF"/>
    <w:rsid w:val="001A04F0"/>
    <w:rsid w:val="001D63EC"/>
    <w:rsid w:val="001F1AE6"/>
    <w:rsid w:val="0023194B"/>
    <w:rsid w:val="00243426"/>
    <w:rsid w:val="002722B8"/>
    <w:rsid w:val="002B74F0"/>
    <w:rsid w:val="002C4AD5"/>
    <w:rsid w:val="002E1C05"/>
    <w:rsid w:val="002F14C0"/>
    <w:rsid w:val="00351E61"/>
    <w:rsid w:val="00351EA3"/>
    <w:rsid w:val="00355FA6"/>
    <w:rsid w:val="003567A0"/>
    <w:rsid w:val="003739E4"/>
    <w:rsid w:val="0038203D"/>
    <w:rsid w:val="0038736F"/>
    <w:rsid w:val="003B0BF9"/>
    <w:rsid w:val="003C5BBA"/>
    <w:rsid w:val="003E0791"/>
    <w:rsid w:val="003F28AC"/>
    <w:rsid w:val="003F4CBA"/>
    <w:rsid w:val="004454FE"/>
    <w:rsid w:val="0045658B"/>
    <w:rsid w:val="00456E40"/>
    <w:rsid w:val="00471F27"/>
    <w:rsid w:val="004946FC"/>
    <w:rsid w:val="004E2BAB"/>
    <w:rsid w:val="0050178F"/>
    <w:rsid w:val="00516FD2"/>
    <w:rsid w:val="00520481"/>
    <w:rsid w:val="005767A2"/>
    <w:rsid w:val="00595940"/>
    <w:rsid w:val="005A26AE"/>
    <w:rsid w:val="005B09F3"/>
    <w:rsid w:val="00646124"/>
    <w:rsid w:val="00655F2C"/>
    <w:rsid w:val="006868D6"/>
    <w:rsid w:val="00691B2A"/>
    <w:rsid w:val="0069200D"/>
    <w:rsid w:val="006A11CC"/>
    <w:rsid w:val="006A4827"/>
    <w:rsid w:val="006B04DD"/>
    <w:rsid w:val="006C2AC3"/>
    <w:rsid w:val="006C5B15"/>
    <w:rsid w:val="006E1081"/>
    <w:rsid w:val="006E2E78"/>
    <w:rsid w:val="00720585"/>
    <w:rsid w:val="0073106B"/>
    <w:rsid w:val="00773AF6"/>
    <w:rsid w:val="00795F71"/>
    <w:rsid w:val="007A395A"/>
    <w:rsid w:val="007D5E65"/>
    <w:rsid w:val="007E4E5F"/>
    <w:rsid w:val="007E5F7A"/>
    <w:rsid w:val="007E73AB"/>
    <w:rsid w:val="00816C11"/>
    <w:rsid w:val="00831FEA"/>
    <w:rsid w:val="008573C4"/>
    <w:rsid w:val="00875878"/>
    <w:rsid w:val="00877072"/>
    <w:rsid w:val="00894C55"/>
    <w:rsid w:val="0089589A"/>
    <w:rsid w:val="008B5E09"/>
    <w:rsid w:val="008F0B94"/>
    <w:rsid w:val="00947E70"/>
    <w:rsid w:val="00951D6E"/>
    <w:rsid w:val="00972A68"/>
    <w:rsid w:val="009A2654"/>
    <w:rsid w:val="009B3CF9"/>
    <w:rsid w:val="009C0B31"/>
    <w:rsid w:val="009E5126"/>
    <w:rsid w:val="009E75EF"/>
    <w:rsid w:val="00A10FC3"/>
    <w:rsid w:val="00A54042"/>
    <w:rsid w:val="00A6073E"/>
    <w:rsid w:val="00A805B8"/>
    <w:rsid w:val="00A965B1"/>
    <w:rsid w:val="00AC7460"/>
    <w:rsid w:val="00AE5567"/>
    <w:rsid w:val="00AF1239"/>
    <w:rsid w:val="00B072D1"/>
    <w:rsid w:val="00B16480"/>
    <w:rsid w:val="00B2165C"/>
    <w:rsid w:val="00B3299E"/>
    <w:rsid w:val="00B379CE"/>
    <w:rsid w:val="00B66218"/>
    <w:rsid w:val="00B74C74"/>
    <w:rsid w:val="00B77CE5"/>
    <w:rsid w:val="00B83966"/>
    <w:rsid w:val="00BA20AA"/>
    <w:rsid w:val="00BC63F9"/>
    <w:rsid w:val="00BD01B7"/>
    <w:rsid w:val="00BD2A01"/>
    <w:rsid w:val="00BD4425"/>
    <w:rsid w:val="00BF1C20"/>
    <w:rsid w:val="00C134B4"/>
    <w:rsid w:val="00C25B49"/>
    <w:rsid w:val="00C2682F"/>
    <w:rsid w:val="00C630D3"/>
    <w:rsid w:val="00C668D3"/>
    <w:rsid w:val="00C7505A"/>
    <w:rsid w:val="00C91650"/>
    <w:rsid w:val="00CC0D2D"/>
    <w:rsid w:val="00CC3D9C"/>
    <w:rsid w:val="00CC6BE7"/>
    <w:rsid w:val="00CD04B4"/>
    <w:rsid w:val="00CD138A"/>
    <w:rsid w:val="00CE5657"/>
    <w:rsid w:val="00D133F8"/>
    <w:rsid w:val="00D14A3E"/>
    <w:rsid w:val="00D975CB"/>
    <w:rsid w:val="00DC7D14"/>
    <w:rsid w:val="00DD7727"/>
    <w:rsid w:val="00DE3FF6"/>
    <w:rsid w:val="00E26C27"/>
    <w:rsid w:val="00E27F34"/>
    <w:rsid w:val="00E3716B"/>
    <w:rsid w:val="00E40CA2"/>
    <w:rsid w:val="00E47DB5"/>
    <w:rsid w:val="00E5323B"/>
    <w:rsid w:val="00E63173"/>
    <w:rsid w:val="00E66E05"/>
    <w:rsid w:val="00E71226"/>
    <w:rsid w:val="00E8749E"/>
    <w:rsid w:val="00E90C01"/>
    <w:rsid w:val="00EA0F9C"/>
    <w:rsid w:val="00EA486E"/>
    <w:rsid w:val="00EA726A"/>
    <w:rsid w:val="00EC645C"/>
    <w:rsid w:val="00ED1026"/>
    <w:rsid w:val="00EF0CA9"/>
    <w:rsid w:val="00F27043"/>
    <w:rsid w:val="00F57B0C"/>
    <w:rsid w:val="00F7168F"/>
    <w:rsid w:val="00FE22B1"/>
    <w:rsid w:val="00FF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5E48CC"/>
  <w15:docId w15:val="{7B55EF68-1ED1-42BA-A9B1-E845816E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946FC"/>
    <w:pPr>
      <w:ind w:left="720"/>
      <w:contextualSpacing/>
    </w:pPr>
  </w:style>
  <w:style w:type="character" w:styleId="CommentReference">
    <w:name w:val="annotation reference"/>
    <w:basedOn w:val="DefaultParagraphFont"/>
    <w:uiPriority w:val="99"/>
    <w:semiHidden/>
    <w:unhideWhenUsed/>
    <w:rsid w:val="00831FEA"/>
    <w:rPr>
      <w:sz w:val="16"/>
      <w:szCs w:val="16"/>
    </w:rPr>
  </w:style>
  <w:style w:type="paragraph" w:styleId="CommentText">
    <w:name w:val="annotation text"/>
    <w:basedOn w:val="Normal"/>
    <w:link w:val="CommentTextChar"/>
    <w:uiPriority w:val="99"/>
    <w:semiHidden/>
    <w:unhideWhenUsed/>
    <w:rsid w:val="00831FEA"/>
    <w:pPr>
      <w:spacing w:line="240" w:lineRule="auto"/>
    </w:pPr>
    <w:rPr>
      <w:sz w:val="20"/>
      <w:szCs w:val="20"/>
    </w:rPr>
  </w:style>
  <w:style w:type="character" w:customStyle="1" w:styleId="CommentTextChar">
    <w:name w:val="Comment Text Char"/>
    <w:basedOn w:val="DefaultParagraphFont"/>
    <w:link w:val="CommentText"/>
    <w:uiPriority w:val="99"/>
    <w:semiHidden/>
    <w:rsid w:val="00831FEA"/>
    <w:rPr>
      <w:sz w:val="20"/>
      <w:szCs w:val="20"/>
    </w:rPr>
  </w:style>
  <w:style w:type="paragraph" w:styleId="CommentSubject">
    <w:name w:val="annotation subject"/>
    <w:basedOn w:val="CommentText"/>
    <w:next w:val="CommentText"/>
    <w:link w:val="CommentSubjectChar"/>
    <w:uiPriority w:val="99"/>
    <w:semiHidden/>
    <w:unhideWhenUsed/>
    <w:rsid w:val="00831FEA"/>
    <w:rPr>
      <w:b/>
      <w:bCs/>
    </w:rPr>
  </w:style>
  <w:style w:type="character" w:customStyle="1" w:styleId="CommentSubjectChar">
    <w:name w:val="Comment Subject Char"/>
    <w:basedOn w:val="CommentTextChar"/>
    <w:link w:val="CommentSubject"/>
    <w:uiPriority w:val="99"/>
    <w:semiHidden/>
    <w:rsid w:val="00831FEA"/>
    <w:rPr>
      <w:b/>
      <w:bCs/>
      <w:sz w:val="20"/>
      <w:szCs w:val="20"/>
    </w:rPr>
  </w:style>
  <w:style w:type="paragraph" w:styleId="FootnoteText">
    <w:name w:val="footnote text"/>
    <w:basedOn w:val="Normal"/>
    <w:link w:val="FootnoteTextChar"/>
    <w:uiPriority w:val="99"/>
    <w:semiHidden/>
    <w:unhideWhenUsed/>
    <w:rsid w:val="002F14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4C0"/>
    <w:rPr>
      <w:sz w:val="20"/>
      <w:szCs w:val="20"/>
    </w:rPr>
  </w:style>
  <w:style w:type="character" w:styleId="FootnoteReference">
    <w:name w:val="footnote reference"/>
    <w:basedOn w:val="DefaultParagraphFont"/>
    <w:uiPriority w:val="99"/>
    <w:semiHidden/>
    <w:unhideWhenUsed/>
    <w:rsid w:val="002F14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15240-grozijumi-ministru-kabineta-2001-gada-3-aprila-noteikumos-nr-152-darbnespejas-lapu-izsniegsanas-un-anule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9FA7-2B69-4F51-B7C3-F1512BC0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6</Pages>
  <Words>7326</Words>
  <Characters>4176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2001. gada 3. aprīļa noteikumos Nr. 152 “Darbnespējas lapu izsniegšanas un anulēšanas kārtība”” sākotnējās ietekmes </vt:lpstr>
    </vt:vector>
  </TitlesOfParts>
  <Company>VM</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2001. gada 3. aprīļa noteikumos Nr. 152 “Darbnespējas lapu izsniegšanas un anulēšanas kārtība”” sākotnējās ietekmes </dc:title>
  <dc:subject>Anotācija</dc:subject>
  <dc:creator>Liene Skuja</dc:creator>
  <dc:description/>
  <cp:lastModifiedBy>Liene Skuja</cp:lastModifiedBy>
  <cp:revision>89</cp:revision>
  <dcterms:created xsi:type="dcterms:W3CDTF">2017-12-06T07:22:00Z</dcterms:created>
  <dcterms:modified xsi:type="dcterms:W3CDTF">2020-08-20T06:17:00Z</dcterms:modified>
</cp:coreProperties>
</file>