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B28CE" w14:textId="77777777" w:rsidR="00146093" w:rsidRPr="00165840" w:rsidRDefault="00146093" w:rsidP="0014609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165840">
        <w:rPr>
          <w:rFonts w:ascii="Times New Roman" w:hAnsi="Times New Roman" w:cs="Times New Roman"/>
          <w:i/>
          <w:sz w:val="28"/>
          <w:szCs w:val="28"/>
        </w:rPr>
        <w:t>Likumprojekts</w:t>
      </w:r>
    </w:p>
    <w:p w14:paraId="64791C7C" w14:textId="77777777" w:rsidR="00146093" w:rsidRDefault="00146093" w:rsidP="0014609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5469CFD" w14:textId="77777777" w:rsidR="0030135D" w:rsidRDefault="0030135D" w:rsidP="00146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14484" w14:textId="77777777" w:rsidR="0030135D" w:rsidRDefault="0030135D" w:rsidP="00146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AE550B" w14:textId="77777777" w:rsidR="00146093" w:rsidRDefault="0088255C" w:rsidP="00146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Grozījum</w:t>
      </w:r>
      <w:r w:rsidR="000F3A2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55C">
        <w:rPr>
          <w:rFonts w:ascii="Times New Roman" w:hAnsi="Times New Roman" w:cs="Times New Roman"/>
          <w:b/>
          <w:sz w:val="28"/>
          <w:szCs w:val="28"/>
        </w:rPr>
        <w:t>Latvijas valsts karoga likum</w:t>
      </w:r>
      <w:r>
        <w:rPr>
          <w:rFonts w:ascii="Times New Roman" w:hAnsi="Times New Roman" w:cs="Times New Roman"/>
          <w:b/>
          <w:sz w:val="28"/>
          <w:szCs w:val="28"/>
        </w:rPr>
        <w:t>ā</w:t>
      </w:r>
    </w:p>
    <w:p w14:paraId="13015FB7" w14:textId="77777777" w:rsidR="0088255C" w:rsidRDefault="0088255C" w:rsidP="00146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C1A55B" w14:textId="77777777" w:rsidR="0088255C" w:rsidRPr="0088255C" w:rsidRDefault="0088255C" w:rsidP="00882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5C">
        <w:rPr>
          <w:rFonts w:ascii="Times New Roman" w:hAnsi="Times New Roman" w:cs="Times New Roman"/>
          <w:sz w:val="28"/>
          <w:szCs w:val="28"/>
        </w:rPr>
        <w:t>Izdarīt Latvijas valsts karoga likumā (Latvijas Vēstnesis, 2009, 182. nr.; 2012, 181. nr.; 2018, 90., 188. nr.</w:t>
      </w:r>
      <w:r>
        <w:rPr>
          <w:rFonts w:ascii="Times New Roman" w:hAnsi="Times New Roman" w:cs="Times New Roman"/>
          <w:sz w:val="28"/>
          <w:szCs w:val="28"/>
        </w:rPr>
        <w:t>; 2020, 123</w:t>
      </w:r>
      <w:r w:rsidR="0030135D">
        <w:rPr>
          <w:rFonts w:ascii="Times New Roman" w:hAnsi="Times New Roman" w:cs="Times New Roman"/>
          <w:sz w:val="28"/>
          <w:szCs w:val="28"/>
        </w:rPr>
        <w:t>.nr.</w:t>
      </w:r>
      <w:r w:rsidRPr="0088255C">
        <w:rPr>
          <w:rFonts w:ascii="Times New Roman" w:hAnsi="Times New Roman" w:cs="Times New Roman"/>
          <w:sz w:val="28"/>
          <w:szCs w:val="28"/>
        </w:rPr>
        <w:t>) šādu</w:t>
      </w:r>
      <w:r w:rsidR="00197756">
        <w:rPr>
          <w:rFonts w:ascii="Times New Roman" w:hAnsi="Times New Roman" w:cs="Times New Roman"/>
          <w:sz w:val="28"/>
          <w:szCs w:val="28"/>
        </w:rPr>
        <w:t>s</w:t>
      </w:r>
      <w:r w:rsidRPr="0088255C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197756">
        <w:rPr>
          <w:rFonts w:ascii="Times New Roman" w:hAnsi="Times New Roman" w:cs="Times New Roman"/>
          <w:sz w:val="28"/>
          <w:szCs w:val="28"/>
        </w:rPr>
        <w:t>s</w:t>
      </w:r>
      <w:r w:rsidRPr="0088255C">
        <w:rPr>
          <w:rFonts w:ascii="Times New Roman" w:hAnsi="Times New Roman" w:cs="Times New Roman"/>
          <w:sz w:val="28"/>
          <w:szCs w:val="28"/>
        </w:rPr>
        <w:t>:</w:t>
      </w:r>
    </w:p>
    <w:p w14:paraId="3DF15E8A" w14:textId="77777777" w:rsidR="00146093" w:rsidRDefault="00146093" w:rsidP="00146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C49CBC" w14:textId="1352094B" w:rsidR="00146093" w:rsidRDefault="0013352B" w:rsidP="001977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Aizstāt </w:t>
      </w:r>
      <w:r w:rsidR="00197756">
        <w:rPr>
          <w:rFonts w:ascii="Times New Roman" w:hAnsi="Times New Roman" w:cs="Times New Roman"/>
          <w:sz w:val="28"/>
          <w:szCs w:val="28"/>
        </w:rPr>
        <w:t>likum</w:t>
      </w:r>
      <w:r w:rsidR="00BC0346">
        <w:rPr>
          <w:rFonts w:ascii="Times New Roman" w:hAnsi="Times New Roman" w:cs="Times New Roman"/>
          <w:sz w:val="28"/>
          <w:szCs w:val="28"/>
        </w:rPr>
        <w:t>a 5.</w:t>
      </w:r>
      <w:r w:rsidR="00902A17">
        <w:rPr>
          <w:rFonts w:ascii="Times New Roman" w:hAnsi="Times New Roman" w:cs="Times New Roman"/>
          <w:sz w:val="28"/>
          <w:szCs w:val="28"/>
        </w:rPr>
        <w:t> </w:t>
      </w:r>
      <w:r w:rsidR="00BC0346">
        <w:rPr>
          <w:rFonts w:ascii="Times New Roman" w:hAnsi="Times New Roman" w:cs="Times New Roman"/>
          <w:sz w:val="28"/>
          <w:szCs w:val="28"/>
        </w:rPr>
        <w:t>panta pirmās daļas 10.punkt</w:t>
      </w:r>
      <w:r w:rsidR="00902A17">
        <w:rPr>
          <w:rFonts w:ascii="Times New Roman" w:hAnsi="Times New Roman" w:cs="Times New Roman"/>
          <w:sz w:val="28"/>
          <w:szCs w:val="28"/>
        </w:rPr>
        <w:t>ā vārdus</w:t>
      </w:r>
      <w:r w:rsidR="00BC0346">
        <w:rPr>
          <w:rFonts w:ascii="Times New Roman" w:hAnsi="Times New Roman" w:cs="Times New Roman"/>
          <w:sz w:val="28"/>
          <w:szCs w:val="28"/>
        </w:rPr>
        <w:t>: “</w:t>
      </w:r>
      <w:r w:rsidR="00902A17">
        <w:rPr>
          <w:rFonts w:ascii="Times New Roman" w:hAnsi="Times New Roman" w:cs="Times New Roman"/>
          <w:sz w:val="28"/>
          <w:szCs w:val="28"/>
        </w:rPr>
        <w:t>republikas pilsētu un novadu domju” ar vārdiem “</w:t>
      </w:r>
      <w:r w:rsidR="005021EE" w:rsidRPr="00197756">
        <w:rPr>
          <w:rFonts w:ascii="Times New Roman" w:hAnsi="Times New Roman" w:cs="Times New Roman"/>
          <w:sz w:val="28"/>
          <w:szCs w:val="28"/>
        </w:rPr>
        <w:t>pašval</w:t>
      </w:r>
      <w:r w:rsidR="00BC0346">
        <w:rPr>
          <w:rFonts w:ascii="Times New Roman" w:hAnsi="Times New Roman" w:cs="Times New Roman"/>
          <w:sz w:val="28"/>
          <w:szCs w:val="28"/>
        </w:rPr>
        <w:t xml:space="preserve">dību </w:t>
      </w:r>
      <w:r w:rsidR="00165840">
        <w:rPr>
          <w:rFonts w:ascii="Times New Roman" w:hAnsi="Times New Roman" w:cs="Times New Roman"/>
          <w:sz w:val="28"/>
          <w:szCs w:val="28"/>
        </w:rPr>
        <w:t>domju</w:t>
      </w:r>
      <w:r w:rsidR="00BC0346">
        <w:rPr>
          <w:rFonts w:ascii="Times New Roman" w:hAnsi="Times New Roman" w:cs="Times New Roman"/>
          <w:sz w:val="28"/>
          <w:szCs w:val="28"/>
        </w:rPr>
        <w:t>”.</w:t>
      </w:r>
    </w:p>
    <w:p w14:paraId="64BDD8DF" w14:textId="6FED904C" w:rsidR="00BC0346" w:rsidRDefault="00BC0346" w:rsidP="001977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Aizstāt 9.</w:t>
      </w:r>
      <w:r w:rsidR="00902A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panta 2.punktā vārdus “republikas pilsētu un novadu domju” ar vārdiem “</w:t>
      </w:r>
      <w:r w:rsidR="00165840">
        <w:rPr>
          <w:rFonts w:ascii="Times New Roman" w:hAnsi="Times New Roman" w:cs="Times New Roman"/>
          <w:sz w:val="28"/>
          <w:szCs w:val="28"/>
        </w:rPr>
        <w:t>pašvaldīb</w:t>
      </w:r>
      <w:r w:rsidR="00902A17">
        <w:rPr>
          <w:rFonts w:ascii="Times New Roman" w:hAnsi="Times New Roman" w:cs="Times New Roman"/>
          <w:sz w:val="28"/>
          <w:szCs w:val="28"/>
        </w:rPr>
        <w:t>u</w:t>
      </w:r>
      <w:r w:rsidR="00165840">
        <w:rPr>
          <w:rFonts w:ascii="Times New Roman" w:hAnsi="Times New Roman" w:cs="Times New Roman"/>
          <w:sz w:val="28"/>
          <w:szCs w:val="28"/>
        </w:rPr>
        <w:t xml:space="preserve"> domju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165840">
        <w:rPr>
          <w:rFonts w:ascii="Times New Roman" w:hAnsi="Times New Roman" w:cs="Times New Roman"/>
          <w:sz w:val="28"/>
          <w:szCs w:val="28"/>
        </w:rPr>
        <w:t>.</w:t>
      </w:r>
    </w:p>
    <w:p w14:paraId="6235D786" w14:textId="798F395F" w:rsidR="00165840" w:rsidRPr="00197756" w:rsidRDefault="00165840" w:rsidP="001977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Aizstāt 23.</w:t>
      </w:r>
      <w:r w:rsidR="00902A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panta pirmajā daļā vārdus “republikas pilsētas domes, vai novada domes” ar vārdiem “</w:t>
      </w:r>
      <w:r w:rsidR="0013352B" w:rsidRPr="0013352B">
        <w:rPr>
          <w:rFonts w:ascii="Times New Roman" w:hAnsi="Times New Roman" w:cs="Times New Roman"/>
          <w:sz w:val="28"/>
          <w:szCs w:val="28"/>
        </w:rPr>
        <w:t>pašvaldības domes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14:paraId="469A1AD4" w14:textId="77777777" w:rsidR="0030135D" w:rsidRDefault="0030135D" w:rsidP="001460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D1AB20A" w14:textId="77777777" w:rsidR="0030135D" w:rsidRDefault="0030135D" w:rsidP="001460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42CED85" w14:textId="77777777" w:rsidR="0030135D" w:rsidRDefault="0030135D" w:rsidP="001460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AA0D085" w14:textId="77777777" w:rsidR="00146093" w:rsidRPr="00696935" w:rsidRDefault="00146093" w:rsidP="001460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935">
        <w:rPr>
          <w:rFonts w:ascii="Times New Roman" w:eastAsia="Times New Roman" w:hAnsi="Times New Roman" w:cs="Times New Roman"/>
          <w:bCs/>
          <w:sz w:val="28"/>
          <w:szCs w:val="28"/>
        </w:rPr>
        <w:t>Ārlietu ministrs</w:t>
      </w:r>
      <w:r w:rsidRPr="0069693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9693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9693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9693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9693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9693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E. Rinkēvičs</w:t>
      </w:r>
    </w:p>
    <w:p w14:paraId="366C69EA" w14:textId="77777777" w:rsidR="00146093" w:rsidRPr="00696935" w:rsidRDefault="00146093" w:rsidP="001460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828098D" w14:textId="77777777" w:rsidR="00146093" w:rsidRPr="00696935" w:rsidRDefault="00146093" w:rsidP="001460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303545E" w14:textId="77777777" w:rsidR="00146093" w:rsidRPr="00696935" w:rsidRDefault="00146093" w:rsidP="001460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1C87497" w14:textId="77777777" w:rsidR="00146093" w:rsidRPr="00696935" w:rsidRDefault="00146093" w:rsidP="001460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Vīza: valsts sekretārs</w:t>
      </w:r>
      <w:r w:rsidRPr="0069693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9693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9693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9693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9693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</w:t>
      </w:r>
      <w:r w:rsidRPr="0069693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F6B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96935">
        <w:rPr>
          <w:rFonts w:ascii="Times New Roman" w:eastAsia="Times New Roman" w:hAnsi="Times New Roman" w:cs="Times New Roman"/>
          <w:bCs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Pelšs</w:t>
      </w:r>
      <w:r w:rsidRPr="00696935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14:paraId="222D818D" w14:textId="77777777" w:rsidR="00146093" w:rsidRPr="00696935" w:rsidRDefault="00146093" w:rsidP="00146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CFB6A5" w14:textId="77777777" w:rsidR="00146093" w:rsidRPr="00696935" w:rsidRDefault="00146093" w:rsidP="00146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99EA92A" w14:textId="77777777" w:rsidR="00146093" w:rsidRPr="00696935" w:rsidRDefault="00146093" w:rsidP="00146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CC8633" w14:textId="77777777" w:rsidR="00146093" w:rsidRPr="00696935" w:rsidRDefault="00146093" w:rsidP="00146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F45397B" w14:textId="77777777" w:rsidR="00146093" w:rsidRDefault="00146093" w:rsidP="00146093"/>
    <w:p w14:paraId="0DBAED31" w14:textId="77777777" w:rsidR="00146093" w:rsidRDefault="00146093" w:rsidP="00146093">
      <w:pPr>
        <w:tabs>
          <w:tab w:val="left" w:pos="2385"/>
        </w:tabs>
        <w:spacing w:after="0" w:line="240" w:lineRule="auto"/>
      </w:pPr>
    </w:p>
    <w:p w14:paraId="572A2B8B" w14:textId="77777777" w:rsidR="00146093" w:rsidRDefault="00146093" w:rsidP="00146093">
      <w:pPr>
        <w:tabs>
          <w:tab w:val="left" w:pos="2385"/>
        </w:tabs>
        <w:spacing w:after="0" w:line="240" w:lineRule="auto"/>
      </w:pPr>
    </w:p>
    <w:p w14:paraId="07D55CED" w14:textId="77777777" w:rsidR="00146093" w:rsidRDefault="00146093" w:rsidP="00146093">
      <w:pPr>
        <w:tabs>
          <w:tab w:val="left" w:pos="2385"/>
        </w:tabs>
        <w:spacing w:after="0" w:line="240" w:lineRule="auto"/>
      </w:pPr>
    </w:p>
    <w:p w14:paraId="1F5A9304" w14:textId="77777777" w:rsidR="00146093" w:rsidRPr="00001927" w:rsidRDefault="00311CBE" w:rsidP="00146093">
      <w:pPr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J.Tuļina</w:t>
      </w:r>
      <w:r w:rsidR="00146093" w:rsidRPr="000019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6093" w:rsidRPr="003B7104">
        <w:rPr>
          <w:rFonts w:ascii="Times New Roman" w:eastAsia="Times New Roman" w:hAnsi="Times New Roman" w:cs="Times New Roman"/>
          <w:sz w:val="24"/>
          <w:szCs w:val="24"/>
        </w:rPr>
        <w:t>67016</w:t>
      </w:r>
      <w:r>
        <w:rPr>
          <w:rFonts w:ascii="Times New Roman" w:eastAsia="Times New Roman" w:hAnsi="Times New Roman" w:cs="Times New Roman"/>
          <w:sz w:val="24"/>
          <w:szCs w:val="24"/>
        </w:rPr>
        <w:t>244</w:t>
      </w:r>
      <w:r w:rsidR="00146093" w:rsidRPr="003B710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0C6CCA7" w14:textId="77777777" w:rsidR="00146093" w:rsidRPr="00001927" w:rsidRDefault="00152F57" w:rsidP="00146093">
      <w:pPr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hyperlink r:id="rId13" w:history="1">
        <w:r w:rsidR="00311CBE" w:rsidRPr="00E073B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jekaterina.tulina@mfa.gov.lv</w:t>
        </w:r>
      </w:hyperlink>
      <w:r w:rsidR="00146093" w:rsidRPr="00001927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r w:rsidR="00146093" w:rsidRPr="00001927">
        <w:rPr>
          <w:rFonts w:ascii="Times New Roman" w:eastAsia="Times New Roman" w:hAnsi="Times New Roman" w:cs="Times New Roman"/>
          <w:sz w:val="24"/>
          <w:szCs w:val="24"/>
          <w:lang w:val="da-DK"/>
        </w:rPr>
        <w:tab/>
      </w:r>
    </w:p>
    <w:p w14:paraId="15A61875" w14:textId="77777777" w:rsidR="00146093" w:rsidRPr="00001927" w:rsidRDefault="00146093" w:rsidP="00146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200508AA" w14:textId="77777777" w:rsidR="00146093" w:rsidRPr="00A85A17" w:rsidRDefault="00EF6B82" w:rsidP="00EF6B82">
      <w:pPr>
        <w:tabs>
          <w:tab w:val="left" w:pos="2895"/>
        </w:tabs>
        <w:rPr>
          <w:lang w:val="da-DK"/>
        </w:rPr>
      </w:pPr>
      <w:r>
        <w:rPr>
          <w:lang w:val="da-DK"/>
        </w:rPr>
        <w:tab/>
      </w:r>
    </w:p>
    <w:p w14:paraId="7C2A1228" w14:textId="77777777" w:rsidR="00217EC0" w:rsidRPr="00146093" w:rsidRDefault="00217EC0">
      <w:pPr>
        <w:rPr>
          <w:lang w:val="da-DK"/>
        </w:rPr>
      </w:pPr>
    </w:p>
    <w:sectPr w:rsidR="00217EC0" w:rsidRPr="00146093" w:rsidSect="000D5B31">
      <w:footerReference w:type="default" r:id="rId14"/>
      <w:pgSz w:w="11906" w:h="16838"/>
      <w:pgMar w:top="1418" w:right="119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3576D" w14:textId="77777777" w:rsidR="007A2842" w:rsidRDefault="007A2842">
      <w:pPr>
        <w:spacing w:after="0" w:line="240" w:lineRule="auto"/>
      </w:pPr>
      <w:r>
        <w:separator/>
      </w:r>
    </w:p>
  </w:endnote>
  <w:endnote w:type="continuationSeparator" w:id="0">
    <w:p w14:paraId="358A37FE" w14:textId="77777777" w:rsidR="007A2842" w:rsidRDefault="007A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2E984" w14:textId="77777777" w:rsidR="005A6C90" w:rsidRPr="0003320C" w:rsidRDefault="0032683C" w:rsidP="005A6C90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AMlik_14102020_18_SAN_182-4870</w:t>
    </w:r>
    <w:r>
      <w:rPr>
        <w:rFonts w:ascii="Times New Roman" w:hAnsi="Times New Roman" w:cs="Times New Roman"/>
      </w:rPr>
      <w:fldChar w:fldCharType="end"/>
    </w:r>
  </w:p>
  <w:p w14:paraId="40755A93" w14:textId="77777777" w:rsidR="005A6C90" w:rsidRDefault="005A6C90">
    <w:pPr>
      <w:pStyle w:val="Footer"/>
    </w:pPr>
  </w:p>
  <w:p w14:paraId="71208946" w14:textId="77777777" w:rsidR="00BE5ABD" w:rsidRPr="0003320C" w:rsidRDefault="00152F57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522AB" w14:textId="77777777" w:rsidR="007A2842" w:rsidRDefault="007A2842">
      <w:pPr>
        <w:spacing w:after="0" w:line="240" w:lineRule="auto"/>
      </w:pPr>
      <w:r>
        <w:separator/>
      </w:r>
    </w:p>
  </w:footnote>
  <w:footnote w:type="continuationSeparator" w:id="0">
    <w:p w14:paraId="0106E3F4" w14:textId="77777777" w:rsidR="007A2842" w:rsidRDefault="007A2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73A0B"/>
    <w:multiLevelType w:val="hybridMultilevel"/>
    <w:tmpl w:val="E430869E"/>
    <w:lvl w:ilvl="0" w:tplc="824E9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93"/>
    <w:rsid w:val="000F3A2C"/>
    <w:rsid w:val="0013352B"/>
    <w:rsid w:val="00146093"/>
    <w:rsid w:val="00152F57"/>
    <w:rsid w:val="00165840"/>
    <w:rsid w:val="00197756"/>
    <w:rsid w:val="00217EC0"/>
    <w:rsid w:val="0030135D"/>
    <w:rsid w:val="00311CBE"/>
    <w:rsid w:val="0032683C"/>
    <w:rsid w:val="00490F0C"/>
    <w:rsid w:val="005021EE"/>
    <w:rsid w:val="005A6C90"/>
    <w:rsid w:val="006C717F"/>
    <w:rsid w:val="007A2842"/>
    <w:rsid w:val="007E1AD9"/>
    <w:rsid w:val="0088255C"/>
    <w:rsid w:val="00902A17"/>
    <w:rsid w:val="00BC0346"/>
    <w:rsid w:val="00E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0FC21"/>
  <w15:chartTrackingRefBased/>
  <w15:docId w15:val="{1A56980A-BC43-4980-9068-9CEB76BF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60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093"/>
  </w:style>
  <w:style w:type="character" w:styleId="Hyperlink">
    <w:name w:val="Hyperlink"/>
    <w:basedOn w:val="DefaultParagraphFont"/>
    <w:uiPriority w:val="99"/>
    <w:unhideWhenUsed/>
    <w:rsid w:val="001460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6C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C9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1C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77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5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8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8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8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jekaterina.tulina@mfa.gov.lv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8615497FD838E74CB759716E757D841E" ma:contentTypeVersion="320" ma:contentTypeDescription="Izveidot jaunu dokumentu." ma:contentTypeScope="" ma:versionID="75009a162102fb610e2deab8cca27198">
  <xsd:schema xmlns:xsd="http://www.w3.org/2001/XMLSchema" xmlns:xs="http://www.w3.org/2001/XMLSchema" xmlns:p="http://schemas.microsoft.com/office/2006/metadata/properties" xmlns:ns2="ec5eb65c-7d19-4b23-bf65-ca68bcd53ae2" xmlns:ns3="801ff49e-5150-41f0-9cd7-015d16134d38" xmlns:ns4="21a93588-6fe8-41e9-94dc-424b783ca979" xmlns:ns5="aaa33240-aed4-492d-84f2-cf9262a9abbc" targetNamespace="http://schemas.microsoft.com/office/2006/metadata/properties" ma:root="true" ma:fieldsID="88bf6134bf90dde46c488b27f1b9f7fe" ns2:_="" ns3:_="" ns4:_="" ns5:_="">
    <xsd:import namespace="ec5eb65c-7d19-4b23-bf65-ca68bcd53ae2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4:n85de85c44494d77850ec883bf791ea1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eb65c-7d19-4b23-bf65-ca68bcd53ae2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9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30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6" nillable="true" ma:displayName="Piezīmes" ma:description="" ma:internalName="amPiezimes" ma:readOnly="false">
      <xsd:simpleType>
        <xsd:restriction base="dms:Note"/>
      </xsd:simpleType>
    </xsd:element>
    <xsd:element name="amDokPielikumi" ma:index="27" nillable="true" ma:displayName="Pielikumi" ma:description="" ma:internalName="amDokPielikumi" ma:readOnly="false">
      <xsd:simpleType>
        <xsd:restriction base="dms:Note"/>
      </xsd:simpleType>
    </xsd:element>
    <xsd:element name="amAdresats" ma:index="28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31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2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5463419-7522-4bf4-a4ad-df1a42e875ff}" ma:internalName="TaxCatchAll" ma:showField="CatchAllData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5463419-7522-4bf4-a4ad-df1a42e875ff}" ma:internalName="TaxCatchAllLabel" ma:readOnly="true" ma:showField="CatchAllDataLabel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24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LapuSkaits xmlns="801ff49e-5150-41f0-9cd7-015d16134d38" xsi:nil="true"/>
    <amDienestaVajadzibam xmlns="ec5eb65c-7d19-4b23-bf65-ca68bcd53ae2">Nē</amDienestaVajadzibam>
    <amAdresats xmlns="801ff49e-5150-41f0-9cd7-015d16134d38">&lt;p&gt;&lt;a id="300" href="/hub/Lists/ArejieKontakti/DispForm.aspx?ID=300" target="_blank"&gt;Valsts kanceleja&lt;/a&gt;;&lt;/p&gt;</amAdresats>
    <amIerobezotaPieejamiba xmlns="ec5eb65c-7d19-4b23-bf65-ca68bcd53ae2">Nē</amIerobezotaPieejamiba>
    <amDokumentaIndeks xmlns="801ff49e-5150-41f0-9cd7-015d16134d38" xsi:nil="true"/>
    <LTT_RelatedDocumentsField xmlns="aaa33240-aed4-492d-84f2-cf9262a9abbc" xsi:nil="true"/>
    <amDokPielikumi xmlns="801ff49e-5150-41f0-9cd7-015d16134d38">Likumprojekts, anotācija</amDokPielikumi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Juridiskais departaments</TermName>
          <TermId xmlns="http://schemas.microsoft.com/office/infopath/2007/PartnerControls">60454ff7-9902-465c-9f30-b40df7ce8b1b</TermId>
        </TermInfo>
      </Terms>
    </n85de85c44494d77850ec883bf791ea1>
    <amDokSaturs xmlns="801ff49e-5150-41f0-9cd7-015d16134d38">Dokumentu pakete (likumprojekts, anotācija) par grozījumiem Latvijas valsts karoga likumā izsludināšanai Valsts sekretāru sanāksmē</amDokSaturs>
    <TaxCatchAll xmlns="21a93588-6fe8-41e9-94dc-424b783ca979">
      <Value>38</Value>
      <Value>11</Value>
    </TaxCatchAll>
    <amPiezimes xmlns="801ff49e-5150-41f0-9cd7-015d16134d38" xsi:nil="true"/>
    <amPiekluvesLimenis xmlns="ec5eb65c-7d19-4b23-bf65-ca68bcd53ae2">IP='Nē', DV='Nē'</amPiekluvesLimenis>
    <amRegistresanasDatums xmlns="801ff49e-5150-41f0-9cd7-015d16134d38" xsi:nil="true"/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Starptautisko tiesību nodaļa</TermName>
          <TermId xmlns="http://schemas.microsoft.com/office/infopath/2007/PartnerControls">444f93f6-052d-420a-8678-9a56243189df</TermId>
        </TermInfo>
      </Terms>
    </aee6b300c46d41ecb957189889b62b92>
    <amLietasNumurs xmlns="801ff49e-5150-41f0-9cd7-015d16134d38" xsi:nil="true"/>
    <amSagatavotajs xmlns="801ff49e-5150-41f0-9cd7-015d16134d38">
      <UserInfo>
        <DisplayName>Jekaterina Tuļina</DisplayName>
        <AccountId>1098</AccountId>
        <AccountType/>
      </UserInfo>
    </amSagatavotajs>
    <amDokParakstitaji xmlns="801ff49e-5150-41f0-9cd7-015d16134d38">
      <UserInfo>
        <DisplayName>Andris Pelšs</DisplayName>
        <AccountId>640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41-20401</amNumurs>
    <amPiekluvesLimenaPamatojums xmlns="801ff49e-5150-41f0-9cd7-015d16134d38" xsi:nil="true"/>
  </documentManagement>
</p:properties>
</file>

<file path=customXml/item3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4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FB5D5-697C-4A34-BCA6-A2942F373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eb65c-7d19-4b23-bf65-ca68bcd53ae2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C51834-2450-4558-AACC-F08A20CB18EA}">
  <ds:schemaRefs>
    <ds:schemaRef ds:uri="http://purl.org/dc/terms/"/>
    <ds:schemaRef ds:uri="801ff49e-5150-41f0-9cd7-015d16134d3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aaa33240-aed4-492d-84f2-cf9262a9abbc"/>
    <ds:schemaRef ds:uri="21a93588-6fe8-41e9-94dc-424b783ca979"/>
    <ds:schemaRef ds:uri="ec5eb65c-7d19-4b23-bf65-ca68bcd53ae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5E0A52-4C3F-4D38-A740-F7D1DB00F30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C4586D6-B7F5-45AF-A55E-176D4B500FC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6382B40-A00B-4288-89E6-3F8E1B83CDC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20899A2-3206-402A-8BF1-7C68BAE7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Liberte</dc:creator>
  <cp:keywords/>
  <dc:description/>
  <cp:lastModifiedBy>Jugita Tropa</cp:lastModifiedBy>
  <cp:revision>2</cp:revision>
  <cp:lastPrinted>2020-10-13T15:03:00Z</cp:lastPrinted>
  <dcterms:created xsi:type="dcterms:W3CDTF">2020-10-20T05:47:00Z</dcterms:created>
  <dcterms:modified xsi:type="dcterms:W3CDTF">2020-10-20T05:47:00Z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0x010100B1C2858224DA4374904E017A8E9DA548008615497FD838E74CB759716E757D841E</vt:lpwstr>
  </property>
  <property fmtid="{D5CDD505-2E9C-101B-9397-08002B2CF9AE}" pid="3" name="amStrukturvieniba">
    <vt:lpwstr>38;#Starptautisko tiesību nodaļa|444f93f6-052d-420a-8678-9a56243189df</vt:lpwstr>
  </property>
  <property fmtid="{D5CDD505-2E9C-101B-9397-08002B2CF9AE}" pid="4" name="amRegistrStrukturvieniba">
    <vt:lpwstr>11;#Juridiskais departaments|60454ff7-9902-465c-9f30-b40df7ce8b1b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h71ae947574d4b79a5c438e93525dbed">
    <vt:lpwstr/>
  </property>
  <property fmtid="{D5CDD505-2E9C-101B-9397-08002B2CF9AE}" pid="8" name="amKlasifikators3">
    <vt:lpwstr/>
  </property>
  <property fmtid="{D5CDD505-2E9C-101B-9397-08002B2CF9AE}" pid="9" name="b6ce33424859414bb055d9baa8a6747d">
    <vt:lpwstr/>
  </property>
  <property fmtid="{D5CDD505-2E9C-101B-9397-08002B2CF9AE}" pid="10" name="amKlasifikators1">
    <vt:lpwstr/>
  </property>
  <property fmtid="{D5CDD505-2E9C-101B-9397-08002B2CF9AE}" pid="11" name="bd7b18180f0f400ca769f616f0c275d4">
    <vt:lpwstr/>
  </property>
  <property fmtid="{D5CDD505-2E9C-101B-9397-08002B2CF9AE}" pid="12" name="_docset_NoMedatataSyncRequired">
    <vt:lpwstr>False</vt:lpwstr>
  </property>
  <property fmtid="{D5CDD505-2E9C-101B-9397-08002B2CF9AE}" pid="13" name="amKlasifikators4">
    <vt:lpwstr/>
  </property>
  <property fmtid="{D5CDD505-2E9C-101B-9397-08002B2CF9AE}" pid="14" name="g1d73c0bd3d74d51b9f1d6542264a3d0">
    <vt:lpwstr/>
  </property>
  <property fmtid="{D5CDD505-2E9C-101B-9397-08002B2CF9AE}" pid="15" name="TaxKeywordTaxHTField">
    <vt:lpwstr/>
  </property>
  <property fmtid="{D5CDD505-2E9C-101B-9397-08002B2CF9AE}" pid="16" name="fd98f198e6504849b4ef719fdb39b6db">
    <vt:lpwstr/>
  </property>
  <property fmtid="{D5CDD505-2E9C-101B-9397-08002B2CF9AE}" pid="17" name="amPazimes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