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A1FE2" w14:textId="77777777" w:rsidR="000444D4" w:rsidRPr="00D37E60" w:rsidRDefault="000444D4" w:rsidP="00B51E4F">
      <w:pPr>
        <w:spacing w:before="120"/>
        <w:jc w:val="center"/>
        <w:rPr>
          <w:b/>
          <w:sz w:val="27"/>
          <w:szCs w:val="27"/>
          <w:lang w:val="de-DE"/>
        </w:rPr>
      </w:pPr>
      <w:r w:rsidRPr="00D37E60">
        <w:rPr>
          <w:b/>
          <w:sz w:val="27"/>
          <w:szCs w:val="27"/>
          <w:lang w:val="de-DE"/>
        </w:rPr>
        <w:t xml:space="preserve">LATVIJAS REPUBLIKAS MINISTRU KABINETA </w:t>
      </w:r>
    </w:p>
    <w:p w14:paraId="27E5F612" w14:textId="77777777" w:rsidR="000444D4" w:rsidRPr="00D37E60" w:rsidRDefault="000444D4" w:rsidP="000444D4">
      <w:pPr>
        <w:jc w:val="center"/>
        <w:rPr>
          <w:b/>
          <w:sz w:val="27"/>
          <w:szCs w:val="27"/>
          <w:lang w:val="de-DE"/>
        </w:rPr>
      </w:pPr>
      <w:r w:rsidRPr="00D37E60">
        <w:rPr>
          <w:b/>
          <w:sz w:val="27"/>
          <w:szCs w:val="27"/>
          <w:lang w:val="de-DE"/>
        </w:rPr>
        <w:t>SĒDES PROTOKOLLĒMUMS</w:t>
      </w:r>
    </w:p>
    <w:p w14:paraId="3C1DE9A1" w14:textId="77777777" w:rsidR="000444D4" w:rsidRPr="008F57DE" w:rsidRDefault="000444D4" w:rsidP="000444D4">
      <w:pPr>
        <w:rPr>
          <w:sz w:val="26"/>
          <w:szCs w:val="26"/>
          <w:lang w:val="de-DE"/>
        </w:rPr>
      </w:pPr>
    </w:p>
    <w:p w14:paraId="62989E34" w14:textId="45E0B305" w:rsidR="000444D4" w:rsidRPr="00D37E60" w:rsidRDefault="000444D4" w:rsidP="008F57DE">
      <w:pPr>
        <w:tabs>
          <w:tab w:val="left" w:pos="4536"/>
          <w:tab w:val="left" w:pos="6521"/>
        </w:tabs>
        <w:spacing w:after="180"/>
        <w:jc w:val="both"/>
        <w:rPr>
          <w:sz w:val="27"/>
          <w:szCs w:val="27"/>
          <w:lang w:val="de-DE"/>
        </w:rPr>
      </w:pPr>
      <w:proofErr w:type="spellStart"/>
      <w:r w:rsidRPr="00D37E60">
        <w:rPr>
          <w:sz w:val="27"/>
          <w:szCs w:val="27"/>
          <w:lang w:val="de-DE"/>
        </w:rPr>
        <w:t>Rīgā</w:t>
      </w:r>
      <w:proofErr w:type="spellEnd"/>
      <w:r w:rsidRPr="00D37E60">
        <w:rPr>
          <w:sz w:val="27"/>
          <w:szCs w:val="27"/>
          <w:lang w:val="de-DE"/>
        </w:rPr>
        <w:tab/>
        <w:t>Nr.</w:t>
      </w:r>
      <w:r w:rsidRPr="00D37E60">
        <w:rPr>
          <w:sz w:val="27"/>
          <w:szCs w:val="27"/>
          <w:lang w:val="de-DE"/>
        </w:rPr>
        <w:tab/>
        <w:t>20</w:t>
      </w:r>
      <w:r w:rsidR="00220C19" w:rsidRPr="00D37E60">
        <w:rPr>
          <w:sz w:val="27"/>
          <w:szCs w:val="27"/>
          <w:lang w:val="de-DE"/>
        </w:rPr>
        <w:t>20</w:t>
      </w:r>
      <w:r w:rsidRPr="00D37E60">
        <w:rPr>
          <w:sz w:val="27"/>
          <w:szCs w:val="27"/>
          <w:lang w:val="de-DE"/>
        </w:rPr>
        <w:t>.gada __. _____</w:t>
      </w:r>
    </w:p>
    <w:p w14:paraId="13FA0D21" w14:textId="77777777" w:rsidR="000444D4" w:rsidRPr="00FD3038" w:rsidRDefault="000444D4" w:rsidP="000444D4">
      <w:pPr>
        <w:pStyle w:val="naiskr"/>
        <w:spacing w:before="0" w:beforeAutospacing="0" w:after="240" w:afterAutospacing="0"/>
        <w:jc w:val="center"/>
        <w:rPr>
          <w:bCs/>
          <w:sz w:val="27"/>
          <w:szCs w:val="27"/>
        </w:rPr>
      </w:pPr>
      <w:r w:rsidRPr="00FD3038">
        <w:rPr>
          <w:bCs/>
          <w:sz w:val="27"/>
          <w:szCs w:val="27"/>
        </w:rPr>
        <w:t>.§</w:t>
      </w:r>
    </w:p>
    <w:p w14:paraId="7AD67577" w14:textId="33E640E7" w:rsidR="000444D4" w:rsidRPr="00D37E60" w:rsidRDefault="006C2BAB" w:rsidP="002B7A71">
      <w:pPr>
        <w:pStyle w:val="naiskr"/>
        <w:spacing w:after="120" w:afterAutospacing="0"/>
        <w:jc w:val="center"/>
        <w:rPr>
          <w:b/>
          <w:sz w:val="27"/>
          <w:szCs w:val="27"/>
        </w:rPr>
      </w:pPr>
      <w:bookmarkStart w:id="0" w:name="OLE_LINK3"/>
      <w:bookmarkStart w:id="1" w:name="OLE_LINK4"/>
      <w:r w:rsidRPr="00D37E60">
        <w:rPr>
          <w:b/>
          <w:sz w:val="27"/>
          <w:szCs w:val="27"/>
        </w:rPr>
        <w:t xml:space="preserve">Par SIA </w:t>
      </w:r>
      <w:r w:rsidR="00731E6C">
        <w:rPr>
          <w:b/>
          <w:sz w:val="27"/>
          <w:szCs w:val="27"/>
        </w:rPr>
        <w:t>“</w:t>
      </w:r>
      <w:proofErr w:type="spellStart"/>
      <w:r w:rsidR="00755145" w:rsidRPr="00D37E60">
        <w:rPr>
          <w:b/>
          <w:sz w:val="27"/>
          <w:szCs w:val="27"/>
        </w:rPr>
        <w:t>Tet</w:t>
      </w:r>
      <w:proofErr w:type="spellEnd"/>
      <w:r w:rsidRPr="00D37E60">
        <w:rPr>
          <w:b/>
          <w:sz w:val="27"/>
          <w:szCs w:val="27"/>
        </w:rPr>
        <w:t xml:space="preserve">” </w:t>
      </w:r>
      <w:r w:rsidR="00E846DE" w:rsidRPr="00D37E60">
        <w:rPr>
          <w:b/>
          <w:sz w:val="27"/>
          <w:szCs w:val="27"/>
        </w:rPr>
        <w:t>201</w:t>
      </w:r>
      <w:r w:rsidR="00731E6C">
        <w:rPr>
          <w:b/>
          <w:sz w:val="27"/>
          <w:szCs w:val="27"/>
        </w:rPr>
        <w:t>9</w:t>
      </w:r>
      <w:r w:rsidR="00E846DE" w:rsidRPr="00D37E60">
        <w:rPr>
          <w:b/>
          <w:sz w:val="27"/>
          <w:szCs w:val="27"/>
        </w:rPr>
        <w:t xml:space="preserve">.gadā sniegtā universālā pakalpojuma saistību tīro izmaksu kompensāciju </w:t>
      </w:r>
    </w:p>
    <w:bookmarkEnd w:id="0"/>
    <w:bookmarkEnd w:id="1"/>
    <w:p w14:paraId="10654534" w14:textId="77777777" w:rsidR="000444D4" w:rsidRPr="00D37E60" w:rsidRDefault="000444D4" w:rsidP="000444D4">
      <w:pPr>
        <w:pStyle w:val="Title"/>
        <w:ind w:firstLine="720"/>
        <w:jc w:val="both"/>
        <w:outlineLvl w:val="0"/>
        <w:rPr>
          <w:sz w:val="27"/>
          <w:szCs w:val="27"/>
        </w:rPr>
      </w:pPr>
    </w:p>
    <w:p w14:paraId="181C8FD2" w14:textId="671FC5E5" w:rsidR="000444D4" w:rsidRPr="00D37E60" w:rsidRDefault="006C2BAB" w:rsidP="000444D4">
      <w:pPr>
        <w:pStyle w:val="ListParagraph"/>
        <w:numPr>
          <w:ilvl w:val="0"/>
          <w:numId w:val="1"/>
        </w:numPr>
        <w:spacing w:after="120"/>
        <w:ind w:left="426" w:hanging="426"/>
        <w:jc w:val="both"/>
        <w:rPr>
          <w:sz w:val="27"/>
          <w:szCs w:val="27"/>
        </w:rPr>
      </w:pPr>
      <w:r w:rsidRPr="00D37E60">
        <w:rPr>
          <w:sz w:val="27"/>
          <w:szCs w:val="27"/>
        </w:rPr>
        <w:t>Pamatojoties uz</w:t>
      </w:r>
      <w:r w:rsidR="006D49A4" w:rsidRPr="00D37E60">
        <w:rPr>
          <w:sz w:val="27"/>
          <w:szCs w:val="27"/>
        </w:rPr>
        <w:t xml:space="preserve"> Elektronisko sakaru likuma 65.</w:t>
      </w:r>
      <w:r w:rsidRPr="00D37E60">
        <w:rPr>
          <w:sz w:val="27"/>
          <w:szCs w:val="27"/>
        </w:rPr>
        <w:t xml:space="preserve">panta ceturtajā daļā un </w:t>
      </w:r>
      <w:r w:rsidR="00BC36B9" w:rsidRPr="00D37E60">
        <w:rPr>
          <w:sz w:val="27"/>
          <w:szCs w:val="27"/>
        </w:rPr>
        <w:t>p</w:t>
      </w:r>
      <w:r w:rsidR="006D49A4" w:rsidRPr="00D37E60">
        <w:rPr>
          <w:sz w:val="27"/>
          <w:szCs w:val="27"/>
        </w:rPr>
        <w:t>ārejas noteikumu 14.</w:t>
      </w:r>
      <w:r w:rsidRPr="00D37E60">
        <w:rPr>
          <w:sz w:val="27"/>
          <w:szCs w:val="27"/>
        </w:rPr>
        <w:t>punktā noteikto, ievērojot Sabiedrisko pakalpojumu regulēšanas komisijas</w:t>
      </w:r>
      <w:r w:rsidRPr="00D37E60">
        <w:rPr>
          <w:color w:val="000000"/>
          <w:sz w:val="27"/>
          <w:szCs w:val="27"/>
        </w:rPr>
        <w:t xml:space="preserve"> </w:t>
      </w:r>
      <w:r w:rsidRPr="00D37E60">
        <w:rPr>
          <w:sz w:val="27"/>
          <w:szCs w:val="27"/>
        </w:rPr>
        <w:t>20</w:t>
      </w:r>
      <w:r w:rsidR="00731E6C">
        <w:rPr>
          <w:sz w:val="27"/>
          <w:szCs w:val="27"/>
        </w:rPr>
        <w:t>20</w:t>
      </w:r>
      <w:r w:rsidRPr="00D37E60">
        <w:rPr>
          <w:sz w:val="27"/>
          <w:szCs w:val="27"/>
        </w:rPr>
        <w:t xml:space="preserve">.gada </w:t>
      </w:r>
      <w:r w:rsidR="00B833D2" w:rsidRPr="00D37E60">
        <w:rPr>
          <w:sz w:val="27"/>
          <w:szCs w:val="27"/>
        </w:rPr>
        <w:t>2</w:t>
      </w:r>
      <w:r w:rsidR="00731E6C">
        <w:rPr>
          <w:sz w:val="27"/>
          <w:szCs w:val="27"/>
        </w:rPr>
        <w:t>8</w:t>
      </w:r>
      <w:r w:rsidRPr="00D37E60">
        <w:rPr>
          <w:sz w:val="27"/>
          <w:szCs w:val="27"/>
        </w:rPr>
        <w:t>.septembra lēmumu Nr. 1</w:t>
      </w:r>
      <w:r w:rsidR="00731E6C">
        <w:rPr>
          <w:sz w:val="27"/>
          <w:szCs w:val="27"/>
        </w:rPr>
        <w:t>26</w:t>
      </w:r>
      <w:r w:rsidRPr="00D37E60">
        <w:rPr>
          <w:sz w:val="27"/>
          <w:szCs w:val="27"/>
        </w:rPr>
        <w:t xml:space="preserve"> </w:t>
      </w:r>
      <w:r w:rsidR="00731E6C">
        <w:rPr>
          <w:sz w:val="27"/>
          <w:szCs w:val="27"/>
        </w:rPr>
        <w:t>“</w:t>
      </w:r>
      <w:r w:rsidRPr="00D37E60">
        <w:rPr>
          <w:sz w:val="27"/>
          <w:szCs w:val="27"/>
        </w:rPr>
        <w:t xml:space="preserve">Par sabiedrības ar ierobežotu atbildību </w:t>
      </w:r>
      <w:r w:rsidR="00731E6C">
        <w:rPr>
          <w:sz w:val="27"/>
          <w:szCs w:val="27"/>
        </w:rPr>
        <w:t>“</w:t>
      </w:r>
      <w:proofErr w:type="spellStart"/>
      <w:r w:rsidR="00755145" w:rsidRPr="00D37E60">
        <w:rPr>
          <w:sz w:val="27"/>
          <w:szCs w:val="27"/>
        </w:rPr>
        <w:t>Tet</w:t>
      </w:r>
      <w:proofErr w:type="spellEnd"/>
      <w:r w:rsidRPr="00D37E60">
        <w:rPr>
          <w:sz w:val="27"/>
          <w:szCs w:val="27"/>
        </w:rPr>
        <w:t>” aprēķināto 201</w:t>
      </w:r>
      <w:r w:rsidR="00731E6C">
        <w:rPr>
          <w:sz w:val="27"/>
          <w:szCs w:val="27"/>
        </w:rPr>
        <w:t>9</w:t>
      </w:r>
      <w:r w:rsidRPr="00D37E60">
        <w:rPr>
          <w:sz w:val="27"/>
          <w:szCs w:val="27"/>
        </w:rPr>
        <w:t>.gada universālā pakalpojuma saistību tīro izmaksu apstiprināšanu”</w:t>
      </w:r>
      <w:r w:rsidRPr="00D37E60">
        <w:rPr>
          <w:color w:val="000000"/>
          <w:sz w:val="27"/>
          <w:szCs w:val="27"/>
        </w:rPr>
        <w:t xml:space="preserve">, </w:t>
      </w:r>
      <w:r w:rsidRPr="00D37E60">
        <w:rPr>
          <w:sz w:val="27"/>
          <w:szCs w:val="27"/>
        </w:rPr>
        <w:t>atbal</w:t>
      </w:r>
      <w:r w:rsidR="00D62B7E" w:rsidRPr="00D37E60">
        <w:rPr>
          <w:sz w:val="27"/>
          <w:szCs w:val="27"/>
        </w:rPr>
        <w:t>stīt priekšlikumu kompensēt SIA </w:t>
      </w:r>
      <w:r w:rsidR="00731E6C">
        <w:rPr>
          <w:sz w:val="27"/>
          <w:szCs w:val="27"/>
        </w:rPr>
        <w:t>“</w:t>
      </w:r>
      <w:proofErr w:type="spellStart"/>
      <w:r w:rsidR="00755145" w:rsidRPr="00D37E60">
        <w:rPr>
          <w:sz w:val="27"/>
          <w:szCs w:val="27"/>
        </w:rPr>
        <w:t>Tet</w:t>
      </w:r>
      <w:proofErr w:type="spellEnd"/>
      <w:r w:rsidRPr="00D37E60">
        <w:rPr>
          <w:sz w:val="27"/>
          <w:szCs w:val="27"/>
        </w:rPr>
        <w:t>” 201</w:t>
      </w:r>
      <w:r w:rsidR="00731E6C">
        <w:rPr>
          <w:sz w:val="27"/>
          <w:szCs w:val="27"/>
        </w:rPr>
        <w:t>9</w:t>
      </w:r>
      <w:r w:rsidRPr="00D37E60">
        <w:rPr>
          <w:sz w:val="27"/>
          <w:szCs w:val="27"/>
        </w:rPr>
        <w:t xml:space="preserve">.gada universālā pakalpojuma </w:t>
      </w:r>
      <w:r w:rsidRPr="00D37E60">
        <w:rPr>
          <w:color w:val="000000"/>
          <w:sz w:val="27"/>
          <w:szCs w:val="27"/>
        </w:rPr>
        <w:t xml:space="preserve">saistību tīrās izmaksas </w:t>
      </w:r>
      <w:r w:rsidR="00B833D2" w:rsidRPr="00D37E60">
        <w:rPr>
          <w:bCs/>
          <w:sz w:val="27"/>
          <w:szCs w:val="27"/>
        </w:rPr>
        <w:t>3</w:t>
      </w:r>
      <w:r w:rsidR="00731E6C">
        <w:rPr>
          <w:bCs/>
          <w:sz w:val="27"/>
          <w:szCs w:val="27"/>
        </w:rPr>
        <w:t>60</w:t>
      </w:r>
      <w:r w:rsidRPr="00D37E60">
        <w:rPr>
          <w:sz w:val="27"/>
          <w:szCs w:val="27"/>
        </w:rPr>
        <w:t> </w:t>
      </w:r>
      <w:r w:rsidR="00731E6C">
        <w:rPr>
          <w:sz w:val="27"/>
          <w:szCs w:val="27"/>
        </w:rPr>
        <w:t>948</w:t>
      </w:r>
      <w:r w:rsidRPr="00D37E60">
        <w:rPr>
          <w:b/>
          <w:sz w:val="27"/>
          <w:szCs w:val="27"/>
        </w:rPr>
        <w:t xml:space="preserve"> </w:t>
      </w:r>
      <w:proofErr w:type="spellStart"/>
      <w:r w:rsidRPr="00D37E60">
        <w:rPr>
          <w:i/>
          <w:color w:val="000000"/>
          <w:sz w:val="27"/>
          <w:szCs w:val="27"/>
        </w:rPr>
        <w:t>euro</w:t>
      </w:r>
      <w:proofErr w:type="spellEnd"/>
      <w:r w:rsidRPr="00D37E60">
        <w:rPr>
          <w:color w:val="000000"/>
          <w:sz w:val="27"/>
          <w:szCs w:val="27"/>
        </w:rPr>
        <w:t xml:space="preserve"> apmērā.</w:t>
      </w:r>
    </w:p>
    <w:p w14:paraId="1AC61A0C" w14:textId="4A15437F" w:rsidR="000444D4" w:rsidRPr="00D37E60" w:rsidRDefault="00112A74" w:rsidP="000444D4">
      <w:pPr>
        <w:pStyle w:val="ListParagraph"/>
        <w:numPr>
          <w:ilvl w:val="0"/>
          <w:numId w:val="1"/>
        </w:numPr>
        <w:spacing w:after="120"/>
        <w:ind w:left="426" w:hanging="426"/>
        <w:jc w:val="both"/>
        <w:rPr>
          <w:sz w:val="27"/>
          <w:szCs w:val="27"/>
        </w:rPr>
      </w:pPr>
      <w:r w:rsidRPr="00D37E60">
        <w:rPr>
          <w:sz w:val="27"/>
          <w:szCs w:val="27"/>
        </w:rPr>
        <w:t>Atbalstīt l</w:t>
      </w:r>
      <w:r w:rsidR="006C2BAB" w:rsidRPr="00D37E60">
        <w:rPr>
          <w:sz w:val="27"/>
          <w:szCs w:val="27"/>
          <w:lang w:val="cs-CZ"/>
        </w:rPr>
        <w:t>īguma</w:t>
      </w:r>
      <w:r w:rsidR="006C2BAB" w:rsidRPr="00D37E60">
        <w:rPr>
          <w:i/>
          <w:sz w:val="27"/>
          <w:szCs w:val="27"/>
          <w:lang w:val="cs-CZ"/>
        </w:rPr>
        <w:t xml:space="preserve"> </w:t>
      </w:r>
      <w:r w:rsidR="006C2BAB" w:rsidRPr="00D37E60">
        <w:rPr>
          <w:sz w:val="27"/>
          <w:szCs w:val="27"/>
          <w:lang w:val="cs-CZ"/>
        </w:rPr>
        <w:t>nos</w:t>
      </w:r>
      <w:proofErr w:type="spellStart"/>
      <w:r w:rsidR="006C2BAB" w:rsidRPr="00D37E60">
        <w:rPr>
          <w:sz w:val="27"/>
          <w:szCs w:val="27"/>
        </w:rPr>
        <w:t>lēgšanu</w:t>
      </w:r>
      <w:proofErr w:type="spellEnd"/>
      <w:r w:rsidR="006C2BAB" w:rsidRPr="00D37E60">
        <w:rPr>
          <w:sz w:val="27"/>
          <w:szCs w:val="27"/>
        </w:rPr>
        <w:t xml:space="preserve"> starp Lat</w:t>
      </w:r>
      <w:r w:rsidR="00D62B7E" w:rsidRPr="00D37E60">
        <w:rPr>
          <w:sz w:val="27"/>
          <w:szCs w:val="27"/>
        </w:rPr>
        <w:t>vijas Republik</w:t>
      </w:r>
      <w:r w:rsidR="006C7F55" w:rsidRPr="00D37E60">
        <w:rPr>
          <w:sz w:val="27"/>
          <w:szCs w:val="27"/>
        </w:rPr>
        <w:t>u</w:t>
      </w:r>
      <w:r w:rsidR="00D62B7E" w:rsidRPr="00D37E60">
        <w:rPr>
          <w:sz w:val="27"/>
          <w:szCs w:val="27"/>
        </w:rPr>
        <w:t xml:space="preserve"> un SIA </w:t>
      </w:r>
      <w:r w:rsidR="00731E6C">
        <w:rPr>
          <w:sz w:val="27"/>
          <w:szCs w:val="27"/>
        </w:rPr>
        <w:t>“</w:t>
      </w:r>
      <w:proofErr w:type="spellStart"/>
      <w:r w:rsidR="00D92C7E" w:rsidRPr="00D37E60">
        <w:rPr>
          <w:sz w:val="27"/>
          <w:szCs w:val="27"/>
        </w:rPr>
        <w:t>Tet</w:t>
      </w:r>
      <w:proofErr w:type="spellEnd"/>
      <w:r w:rsidR="006C2BAB" w:rsidRPr="00D37E60">
        <w:rPr>
          <w:sz w:val="27"/>
          <w:szCs w:val="27"/>
        </w:rPr>
        <w:t xml:space="preserve">” </w:t>
      </w:r>
      <w:r w:rsidR="00235FF2" w:rsidRPr="00D37E60">
        <w:rPr>
          <w:sz w:val="27"/>
          <w:szCs w:val="27"/>
        </w:rPr>
        <w:t xml:space="preserve">par </w:t>
      </w:r>
      <w:r w:rsidR="00BC36B9" w:rsidRPr="00D37E60">
        <w:rPr>
          <w:sz w:val="27"/>
          <w:szCs w:val="27"/>
        </w:rPr>
        <w:t>201</w:t>
      </w:r>
      <w:r w:rsidR="00731E6C">
        <w:rPr>
          <w:sz w:val="27"/>
          <w:szCs w:val="27"/>
        </w:rPr>
        <w:t>9</w:t>
      </w:r>
      <w:r w:rsidR="00BC36B9" w:rsidRPr="00D37E60">
        <w:rPr>
          <w:sz w:val="27"/>
          <w:szCs w:val="27"/>
        </w:rPr>
        <w:t xml:space="preserve">.gada universālā pakalpojuma </w:t>
      </w:r>
      <w:r w:rsidR="00BC36B9" w:rsidRPr="00D37E60">
        <w:rPr>
          <w:color w:val="000000"/>
          <w:sz w:val="27"/>
          <w:szCs w:val="27"/>
        </w:rPr>
        <w:t xml:space="preserve">saistību tīro izmaksu </w:t>
      </w:r>
      <w:r w:rsidR="006C2BAB" w:rsidRPr="00D37E60">
        <w:rPr>
          <w:sz w:val="27"/>
          <w:szCs w:val="27"/>
        </w:rPr>
        <w:t>kompens</w:t>
      </w:r>
      <w:r w:rsidR="008B2129" w:rsidRPr="00D37E60">
        <w:rPr>
          <w:sz w:val="27"/>
          <w:szCs w:val="27"/>
        </w:rPr>
        <w:t>āciju</w:t>
      </w:r>
      <w:r w:rsidR="006C2BAB" w:rsidRPr="00D37E60">
        <w:rPr>
          <w:sz w:val="27"/>
          <w:szCs w:val="27"/>
        </w:rPr>
        <w:t>.</w:t>
      </w:r>
    </w:p>
    <w:p w14:paraId="3CE1FF06" w14:textId="0C8652C9" w:rsidR="000444D4" w:rsidRPr="00D37E60" w:rsidRDefault="006C2BAB" w:rsidP="00D42F43">
      <w:pPr>
        <w:pStyle w:val="ListParagraph"/>
        <w:numPr>
          <w:ilvl w:val="0"/>
          <w:numId w:val="1"/>
        </w:numPr>
        <w:spacing w:after="120"/>
        <w:ind w:left="426" w:hanging="426"/>
        <w:jc w:val="both"/>
        <w:rPr>
          <w:color w:val="000000" w:themeColor="text1"/>
          <w:sz w:val="27"/>
          <w:szCs w:val="27"/>
        </w:rPr>
      </w:pPr>
      <w:r w:rsidRPr="00D37E60">
        <w:rPr>
          <w:color w:val="000000" w:themeColor="text1"/>
          <w:sz w:val="27"/>
          <w:szCs w:val="27"/>
        </w:rPr>
        <w:t xml:space="preserve">Pilnvarot </w:t>
      </w:r>
      <w:r w:rsidR="00D92C7E" w:rsidRPr="00D37E60">
        <w:rPr>
          <w:color w:val="000000" w:themeColor="text1"/>
          <w:sz w:val="27"/>
          <w:szCs w:val="27"/>
        </w:rPr>
        <w:t>E</w:t>
      </w:r>
      <w:r w:rsidRPr="00D37E60">
        <w:rPr>
          <w:color w:val="000000" w:themeColor="text1"/>
          <w:sz w:val="27"/>
          <w:szCs w:val="27"/>
        </w:rPr>
        <w:t>konomikas ministru</w:t>
      </w:r>
      <w:r w:rsidR="003F18C0" w:rsidRPr="00D37E60">
        <w:rPr>
          <w:color w:val="000000" w:themeColor="text1"/>
          <w:sz w:val="27"/>
          <w:szCs w:val="27"/>
        </w:rPr>
        <w:t xml:space="preserve"> parakstīt šā</w:t>
      </w:r>
      <w:r w:rsidR="006D49A4" w:rsidRPr="00D37E60">
        <w:rPr>
          <w:color w:val="000000" w:themeColor="text1"/>
          <w:sz w:val="27"/>
          <w:szCs w:val="27"/>
        </w:rPr>
        <w:t xml:space="preserve"> </w:t>
      </w:r>
      <w:proofErr w:type="spellStart"/>
      <w:r w:rsidR="006D49A4" w:rsidRPr="00D37E60">
        <w:rPr>
          <w:color w:val="000000" w:themeColor="text1"/>
          <w:sz w:val="27"/>
          <w:szCs w:val="27"/>
        </w:rPr>
        <w:t>protokollēmuma</w:t>
      </w:r>
      <w:proofErr w:type="spellEnd"/>
      <w:r w:rsidR="006D49A4" w:rsidRPr="00D37E60">
        <w:rPr>
          <w:color w:val="000000" w:themeColor="text1"/>
          <w:sz w:val="27"/>
          <w:szCs w:val="27"/>
        </w:rPr>
        <w:t xml:space="preserve"> 2.</w:t>
      </w:r>
      <w:r w:rsidR="00112A74" w:rsidRPr="00D37E60">
        <w:rPr>
          <w:color w:val="000000" w:themeColor="text1"/>
          <w:sz w:val="27"/>
          <w:szCs w:val="27"/>
        </w:rPr>
        <w:t>punktā minēto l</w:t>
      </w:r>
      <w:r w:rsidRPr="00D37E60">
        <w:rPr>
          <w:color w:val="000000" w:themeColor="text1"/>
          <w:sz w:val="27"/>
          <w:szCs w:val="27"/>
        </w:rPr>
        <w:t>īgumu</w:t>
      </w:r>
      <w:r w:rsidR="00731E6C">
        <w:rPr>
          <w:color w:val="000000" w:themeColor="text1"/>
          <w:sz w:val="27"/>
          <w:szCs w:val="27"/>
        </w:rPr>
        <w:t>.</w:t>
      </w:r>
    </w:p>
    <w:p w14:paraId="2B5F4878" w14:textId="129156AD" w:rsidR="002D0926" w:rsidRDefault="002D0926" w:rsidP="008276D0">
      <w:pPr>
        <w:jc w:val="both"/>
        <w:rPr>
          <w:b/>
          <w:sz w:val="27"/>
          <w:szCs w:val="27"/>
          <w:lang w:val="lv-LV"/>
        </w:rPr>
      </w:pPr>
    </w:p>
    <w:p w14:paraId="6CB6E9EF" w14:textId="403973C7" w:rsidR="00884B04" w:rsidRDefault="00884B04" w:rsidP="008276D0">
      <w:pPr>
        <w:jc w:val="both"/>
        <w:rPr>
          <w:b/>
          <w:sz w:val="27"/>
          <w:szCs w:val="27"/>
          <w:lang w:val="lv-LV"/>
        </w:rPr>
      </w:pPr>
    </w:p>
    <w:p w14:paraId="771B802B" w14:textId="77777777" w:rsidR="00884B04" w:rsidRPr="00D37E60" w:rsidRDefault="00884B04" w:rsidP="008276D0">
      <w:pPr>
        <w:jc w:val="both"/>
        <w:rPr>
          <w:b/>
          <w:sz w:val="27"/>
          <w:szCs w:val="27"/>
          <w:lang w:val="lv-LV"/>
        </w:rPr>
      </w:pPr>
    </w:p>
    <w:p w14:paraId="016BE95B" w14:textId="687400E1" w:rsidR="008276D0" w:rsidRPr="00D37E60" w:rsidRDefault="008276D0" w:rsidP="002B7A71">
      <w:pPr>
        <w:jc w:val="both"/>
        <w:rPr>
          <w:sz w:val="27"/>
          <w:szCs w:val="27"/>
          <w:lang w:val="lv-LV"/>
        </w:rPr>
      </w:pPr>
      <w:r w:rsidRPr="00D37E60">
        <w:rPr>
          <w:sz w:val="27"/>
          <w:szCs w:val="27"/>
          <w:lang w:val="lv-LV"/>
        </w:rPr>
        <w:t>Ministru prezidents</w:t>
      </w:r>
      <w:r w:rsidRPr="00D37E60">
        <w:rPr>
          <w:sz w:val="27"/>
          <w:szCs w:val="27"/>
          <w:lang w:val="lv-LV"/>
        </w:rPr>
        <w:tab/>
      </w:r>
      <w:r w:rsidRPr="00D37E60">
        <w:rPr>
          <w:sz w:val="27"/>
          <w:szCs w:val="27"/>
          <w:lang w:val="lv-LV"/>
        </w:rPr>
        <w:tab/>
      </w:r>
      <w:r w:rsidRPr="00D37E60">
        <w:rPr>
          <w:sz w:val="27"/>
          <w:szCs w:val="27"/>
          <w:lang w:val="lv-LV"/>
        </w:rPr>
        <w:tab/>
      </w:r>
      <w:r w:rsidRPr="00D37E60">
        <w:rPr>
          <w:sz w:val="27"/>
          <w:szCs w:val="27"/>
          <w:lang w:val="lv-LV"/>
        </w:rPr>
        <w:tab/>
      </w:r>
      <w:r w:rsidRPr="00D37E60">
        <w:rPr>
          <w:sz w:val="27"/>
          <w:szCs w:val="27"/>
          <w:lang w:val="lv-LV"/>
        </w:rPr>
        <w:tab/>
      </w:r>
      <w:bookmarkStart w:id="2" w:name="_GoBack"/>
      <w:bookmarkEnd w:id="2"/>
      <w:r w:rsidRPr="00D37E60">
        <w:rPr>
          <w:sz w:val="27"/>
          <w:szCs w:val="27"/>
          <w:lang w:val="lv-LV"/>
        </w:rPr>
        <w:tab/>
      </w:r>
      <w:r w:rsidRPr="00D37E60">
        <w:rPr>
          <w:sz w:val="27"/>
          <w:szCs w:val="27"/>
          <w:lang w:val="lv-LV"/>
        </w:rPr>
        <w:tab/>
      </w:r>
      <w:r w:rsidRPr="00D37E60">
        <w:rPr>
          <w:sz w:val="27"/>
          <w:szCs w:val="27"/>
          <w:lang w:val="lv-LV"/>
        </w:rPr>
        <w:tab/>
      </w:r>
      <w:r w:rsidR="002B7A71" w:rsidRPr="00D37E60">
        <w:rPr>
          <w:sz w:val="27"/>
          <w:szCs w:val="27"/>
          <w:lang w:val="lv-LV"/>
        </w:rPr>
        <w:tab/>
      </w:r>
      <w:r w:rsidR="00D92C7E" w:rsidRPr="00D37E60">
        <w:rPr>
          <w:sz w:val="27"/>
          <w:szCs w:val="27"/>
          <w:lang w:val="lv-LV"/>
        </w:rPr>
        <w:t>A.</w:t>
      </w:r>
      <w:r w:rsidR="0003419A">
        <w:rPr>
          <w:sz w:val="27"/>
          <w:szCs w:val="27"/>
          <w:lang w:val="lv-LV"/>
        </w:rPr>
        <w:t> </w:t>
      </w:r>
      <w:r w:rsidR="00D92C7E" w:rsidRPr="00D37E60">
        <w:rPr>
          <w:sz w:val="27"/>
          <w:szCs w:val="27"/>
          <w:lang w:val="lv-LV"/>
        </w:rPr>
        <w:t>K.</w:t>
      </w:r>
      <w:r w:rsidR="0003419A">
        <w:rPr>
          <w:sz w:val="27"/>
          <w:szCs w:val="27"/>
          <w:lang w:val="lv-LV"/>
        </w:rPr>
        <w:t> </w:t>
      </w:r>
      <w:r w:rsidR="00D92C7E" w:rsidRPr="00D37E60">
        <w:rPr>
          <w:sz w:val="27"/>
          <w:szCs w:val="27"/>
          <w:lang w:val="lv-LV"/>
        </w:rPr>
        <w:t>Kariņš</w:t>
      </w:r>
    </w:p>
    <w:p w14:paraId="23E3FFA8" w14:textId="77777777" w:rsidR="006C2BAB" w:rsidRPr="00D37E60" w:rsidRDefault="006C2BAB" w:rsidP="006C2BAB">
      <w:pPr>
        <w:jc w:val="both"/>
        <w:rPr>
          <w:sz w:val="27"/>
          <w:szCs w:val="27"/>
          <w:lang w:val="lv-LV"/>
        </w:rPr>
      </w:pPr>
    </w:p>
    <w:p w14:paraId="7CD3A154" w14:textId="77777777" w:rsidR="008276D0" w:rsidRPr="00D37E60" w:rsidRDefault="008276D0" w:rsidP="006C2BAB">
      <w:pPr>
        <w:jc w:val="both"/>
        <w:rPr>
          <w:sz w:val="27"/>
          <w:szCs w:val="27"/>
          <w:lang w:val="lv-LV"/>
        </w:rPr>
      </w:pPr>
      <w:r w:rsidRPr="00D37E60">
        <w:rPr>
          <w:sz w:val="27"/>
          <w:szCs w:val="27"/>
          <w:lang w:val="lv-LV"/>
        </w:rPr>
        <w:t>Valsts kancelejas direktors</w:t>
      </w:r>
      <w:r w:rsidRPr="00D37E60">
        <w:rPr>
          <w:sz w:val="27"/>
          <w:szCs w:val="27"/>
          <w:lang w:val="lv-LV"/>
        </w:rPr>
        <w:tab/>
      </w:r>
      <w:r w:rsidRPr="00D37E60">
        <w:rPr>
          <w:sz w:val="27"/>
          <w:szCs w:val="27"/>
          <w:lang w:val="lv-LV"/>
        </w:rPr>
        <w:tab/>
      </w:r>
      <w:r w:rsidRPr="00D37E60">
        <w:rPr>
          <w:sz w:val="27"/>
          <w:szCs w:val="27"/>
          <w:lang w:val="lv-LV"/>
        </w:rPr>
        <w:tab/>
      </w:r>
      <w:r w:rsidRPr="00D37E60">
        <w:rPr>
          <w:sz w:val="27"/>
          <w:szCs w:val="27"/>
          <w:lang w:val="lv-LV"/>
        </w:rPr>
        <w:tab/>
      </w:r>
      <w:r w:rsidRPr="00D37E60">
        <w:rPr>
          <w:sz w:val="27"/>
          <w:szCs w:val="27"/>
          <w:lang w:val="lv-LV"/>
        </w:rPr>
        <w:tab/>
      </w:r>
      <w:r w:rsidRPr="00D37E60">
        <w:rPr>
          <w:sz w:val="27"/>
          <w:szCs w:val="27"/>
          <w:lang w:val="lv-LV"/>
        </w:rPr>
        <w:tab/>
      </w:r>
      <w:r w:rsidRPr="00D37E60">
        <w:rPr>
          <w:sz w:val="27"/>
          <w:szCs w:val="27"/>
          <w:lang w:val="lv-LV"/>
        </w:rPr>
        <w:tab/>
      </w:r>
      <w:r w:rsidR="009857F9" w:rsidRPr="00D37E60">
        <w:rPr>
          <w:sz w:val="27"/>
          <w:szCs w:val="27"/>
          <w:lang w:val="lv-LV"/>
        </w:rPr>
        <w:t>J</w:t>
      </w:r>
      <w:r w:rsidRPr="00D37E60">
        <w:rPr>
          <w:sz w:val="27"/>
          <w:szCs w:val="27"/>
          <w:lang w:val="lv-LV"/>
        </w:rPr>
        <w:t>.</w:t>
      </w:r>
      <w:r w:rsidR="0067311E" w:rsidRPr="00D37E60">
        <w:rPr>
          <w:sz w:val="27"/>
          <w:szCs w:val="27"/>
          <w:lang w:val="lv-LV"/>
        </w:rPr>
        <w:t> </w:t>
      </w:r>
      <w:proofErr w:type="spellStart"/>
      <w:r w:rsidR="009857F9" w:rsidRPr="00D37E60">
        <w:rPr>
          <w:sz w:val="27"/>
          <w:szCs w:val="27"/>
          <w:lang w:val="lv-LV"/>
        </w:rPr>
        <w:t>Citskovskis</w:t>
      </w:r>
      <w:proofErr w:type="spellEnd"/>
    </w:p>
    <w:p w14:paraId="5DE0FBED" w14:textId="77777777" w:rsidR="008276D0" w:rsidRPr="00D37E60" w:rsidRDefault="008276D0" w:rsidP="008276D0">
      <w:pPr>
        <w:pStyle w:val="NoSpacing"/>
        <w:rPr>
          <w:sz w:val="27"/>
          <w:szCs w:val="27"/>
          <w:lang w:val="lv-LV"/>
        </w:rPr>
      </w:pPr>
    </w:p>
    <w:p w14:paraId="1B2DA49E" w14:textId="77777777" w:rsidR="008276D0" w:rsidRPr="00D37E60" w:rsidRDefault="008276D0" w:rsidP="008276D0">
      <w:pPr>
        <w:pStyle w:val="NoSpacing"/>
        <w:rPr>
          <w:sz w:val="27"/>
          <w:szCs w:val="27"/>
          <w:lang w:val="lv-LV"/>
        </w:rPr>
      </w:pPr>
      <w:r w:rsidRPr="00D37E60">
        <w:rPr>
          <w:sz w:val="27"/>
          <w:szCs w:val="27"/>
          <w:lang w:val="lv-LV"/>
        </w:rPr>
        <w:t xml:space="preserve">Iesniedzējs: </w:t>
      </w:r>
    </w:p>
    <w:p w14:paraId="43A01AC3" w14:textId="6D3D6797" w:rsidR="008276D0" w:rsidRPr="00D37E60" w:rsidRDefault="00D92C7E" w:rsidP="008276D0">
      <w:pPr>
        <w:pStyle w:val="NoSpacing"/>
        <w:rPr>
          <w:b/>
          <w:sz w:val="27"/>
          <w:szCs w:val="27"/>
          <w:lang w:val="lv-LV"/>
        </w:rPr>
      </w:pPr>
      <w:r w:rsidRPr="00D37E60">
        <w:rPr>
          <w:sz w:val="27"/>
          <w:szCs w:val="27"/>
          <w:lang w:val="lv-LV"/>
        </w:rPr>
        <w:t>E</w:t>
      </w:r>
      <w:r w:rsidR="008276D0" w:rsidRPr="00D37E60">
        <w:rPr>
          <w:sz w:val="27"/>
          <w:szCs w:val="27"/>
          <w:lang w:val="lv-LV"/>
        </w:rPr>
        <w:t>konomikas ministrs</w:t>
      </w:r>
      <w:r w:rsidR="008276D0" w:rsidRPr="00D37E60">
        <w:rPr>
          <w:sz w:val="27"/>
          <w:szCs w:val="27"/>
          <w:lang w:val="lv-LV"/>
        </w:rPr>
        <w:tab/>
      </w:r>
      <w:r w:rsidR="008276D0" w:rsidRPr="00D37E60">
        <w:rPr>
          <w:sz w:val="27"/>
          <w:szCs w:val="27"/>
          <w:lang w:val="lv-LV"/>
        </w:rPr>
        <w:tab/>
      </w:r>
      <w:r w:rsidR="008276D0" w:rsidRPr="00D37E60">
        <w:rPr>
          <w:b/>
          <w:sz w:val="27"/>
          <w:szCs w:val="27"/>
          <w:lang w:val="lv-LV"/>
        </w:rPr>
        <w:tab/>
      </w:r>
      <w:r w:rsidR="008276D0" w:rsidRPr="00D37E60">
        <w:rPr>
          <w:b/>
          <w:sz w:val="27"/>
          <w:szCs w:val="27"/>
          <w:lang w:val="lv-LV"/>
        </w:rPr>
        <w:tab/>
      </w:r>
      <w:r w:rsidR="008276D0" w:rsidRPr="00D37E60">
        <w:rPr>
          <w:b/>
          <w:sz w:val="27"/>
          <w:szCs w:val="27"/>
          <w:lang w:val="lv-LV"/>
        </w:rPr>
        <w:tab/>
      </w:r>
      <w:r w:rsidR="008276D0" w:rsidRPr="00D37E60">
        <w:rPr>
          <w:b/>
          <w:sz w:val="27"/>
          <w:szCs w:val="27"/>
          <w:lang w:val="lv-LV"/>
        </w:rPr>
        <w:tab/>
      </w:r>
      <w:r w:rsidR="008276D0" w:rsidRPr="00D37E60">
        <w:rPr>
          <w:b/>
          <w:sz w:val="27"/>
          <w:szCs w:val="27"/>
          <w:lang w:val="lv-LV"/>
        </w:rPr>
        <w:tab/>
      </w:r>
      <w:r w:rsidR="009D0360" w:rsidRPr="00D37E60">
        <w:rPr>
          <w:b/>
          <w:sz w:val="27"/>
          <w:szCs w:val="27"/>
          <w:lang w:val="lv-LV"/>
        </w:rPr>
        <w:tab/>
      </w:r>
      <w:r w:rsidR="0003419A">
        <w:rPr>
          <w:sz w:val="27"/>
          <w:szCs w:val="27"/>
          <w:lang w:val="lv-LV"/>
        </w:rPr>
        <w:t xml:space="preserve">J. </w:t>
      </w:r>
      <w:proofErr w:type="spellStart"/>
      <w:r w:rsidR="0003419A">
        <w:rPr>
          <w:sz w:val="27"/>
          <w:szCs w:val="27"/>
          <w:lang w:val="lv-LV"/>
        </w:rPr>
        <w:t>Vitenbergs</w:t>
      </w:r>
      <w:proofErr w:type="spellEnd"/>
    </w:p>
    <w:p w14:paraId="702F7C5C" w14:textId="77777777" w:rsidR="008276D0" w:rsidRPr="00D37E60" w:rsidRDefault="008276D0" w:rsidP="008276D0">
      <w:pPr>
        <w:jc w:val="both"/>
        <w:rPr>
          <w:sz w:val="27"/>
          <w:szCs w:val="27"/>
          <w:lang w:val="lv-LV"/>
        </w:rPr>
      </w:pPr>
    </w:p>
    <w:p w14:paraId="68C2C73C" w14:textId="77777777" w:rsidR="008276D0" w:rsidRPr="00D37E60" w:rsidRDefault="008276D0" w:rsidP="008276D0">
      <w:pPr>
        <w:jc w:val="both"/>
        <w:rPr>
          <w:sz w:val="27"/>
          <w:szCs w:val="27"/>
          <w:lang w:val="lv-LV"/>
        </w:rPr>
      </w:pPr>
      <w:r w:rsidRPr="00D37E60">
        <w:rPr>
          <w:sz w:val="27"/>
          <w:szCs w:val="27"/>
          <w:lang w:val="lv-LV"/>
        </w:rPr>
        <w:t xml:space="preserve">Vīza: </w:t>
      </w:r>
    </w:p>
    <w:p w14:paraId="6E80EACB" w14:textId="67CC7B0C" w:rsidR="002B7A71" w:rsidRDefault="008276D0" w:rsidP="002B7A71">
      <w:pPr>
        <w:jc w:val="both"/>
        <w:rPr>
          <w:sz w:val="27"/>
          <w:szCs w:val="27"/>
          <w:lang w:val="lv-LV"/>
        </w:rPr>
      </w:pPr>
      <w:r w:rsidRPr="00D37E60">
        <w:rPr>
          <w:sz w:val="27"/>
          <w:szCs w:val="27"/>
          <w:lang w:val="lv-LV"/>
        </w:rPr>
        <w:t>Valsts sekretār</w:t>
      </w:r>
      <w:r w:rsidR="00C66222">
        <w:rPr>
          <w:sz w:val="27"/>
          <w:szCs w:val="27"/>
          <w:lang w:val="lv-LV"/>
        </w:rPr>
        <w:t>s</w:t>
      </w:r>
      <w:r w:rsidR="0003419A">
        <w:rPr>
          <w:sz w:val="27"/>
          <w:szCs w:val="27"/>
          <w:lang w:val="lv-LV"/>
        </w:rPr>
        <w:t xml:space="preserve"> </w:t>
      </w:r>
      <w:r w:rsidR="0003419A">
        <w:rPr>
          <w:sz w:val="27"/>
          <w:szCs w:val="27"/>
          <w:lang w:val="lv-LV"/>
        </w:rPr>
        <w:tab/>
      </w:r>
      <w:r w:rsidR="0003419A">
        <w:rPr>
          <w:sz w:val="27"/>
          <w:szCs w:val="27"/>
          <w:lang w:val="lv-LV"/>
        </w:rPr>
        <w:tab/>
      </w:r>
      <w:r w:rsidR="0003419A">
        <w:rPr>
          <w:sz w:val="27"/>
          <w:szCs w:val="27"/>
          <w:lang w:val="lv-LV"/>
        </w:rPr>
        <w:tab/>
      </w:r>
      <w:r w:rsidR="0003419A">
        <w:rPr>
          <w:sz w:val="27"/>
          <w:szCs w:val="27"/>
          <w:lang w:val="lv-LV"/>
        </w:rPr>
        <w:tab/>
      </w:r>
      <w:r w:rsidR="0003419A">
        <w:rPr>
          <w:sz w:val="27"/>
          <w:szCs w:val="27"/>
          <w:lang w:val="lv-LV"/>
        </w:rPr>
        <w:tab/>
      </w:r>
      <w:r w:rsidR="0003419A">
        <w:rPr>
          <w:sz w:val="27"/>
          <w:szCs w:val="27"/>
          <w:lang w:val="lv-LV"/>
        </w:rPr>
        <w:tab/>
      </w:r>
      <w:r w:rsidR="0003419A">
        <w:rPr>
          <w:sz w:val="27"/>
          <w:szCs w:val="27"/>
          <w:lang w:val="lv-LV"/>
        </w:rPr>
        <w:tab/>
      </w:r>
      <w:r w:rsidR="0003419A">
        <w:rPr>
          <w:sz w:val="27"/>
          <w:szCs w:val="27"/>
          <w:lang w:val="lv-LV"/>
        </w:rPr>
        <w:tab/>
      </w:r>
      <w:r w:rsidR="0003419A">
        <w:rPr>
          <w:sz w:val="27"/>
          <w:szCs w:val="27"/>
          <w:lang w:val="lv-LV"/>
        </w:rPr>
        <w:tab/>
      </w:r>
      <w:r w:rsidR="005A51DA">
        <w:rPr>
          <w:sz w:val="27"/>
          <w:szCs w:val="27"/>
          <w:lang w:val="lv-LV"/>
        </w:rPr>
        <w:t>E</w:t>
      </w:r>
      <w:r w:rsidR="00942DFD" w:rsidRPr="00D37E60">
        <w:rPr>
          <w:sz w:val="27"/>
          <w:szCs w:val="27"/>
          <w:lang w:val="lv-LV"/>
        </w:rPr>
        <w:t>.</w:t>
      </w:r>
      <w:r w:rsidR="0067311E" w:rsidRPr="00D37E60">
        <w:rPr>
          <w:sz w:val="27"/>
          <w:szCs w:val="27"/>
          <w:lang w:val="lv-LV"/>
        </w:rPr>
        <w:t> </w:t>
      </w:r>
      <w:proofErr w:type="spellStart"/>
      <w:r w:rsidR="005A51DA">
        <w:rPr>
          <w:sz w:val="27"/>
          <w:szCs w:val="27"/>
          <w:lang w:val="lv-LV"/>
        </w:rPr>
        <w:t>Valantis</w:t>
      </w:r>
      <w:proofErr w:type="spellEnd"/>
      <w:r w:rsidRPr="002B7A71">
        <w:rPr>
          <w:sz w:val="27"/>
          <w:szCs w:val="27"/>
          <w:lang w:val="lv-LV"/>
        </w:rPr>
        <w:tab/>
      </w:r>
    </w:p>
    <w:p w14:paraId="710C7E05" w14:textId="77777777" w:rsidR="002B7A71" w:rsidRPr="008F57DE" w:rsidRDefault="002B7A71" w:rsidP="002B7A71">
      <w:pPr>
        <w:jc w:val="both"/>
        <w:rPr>
          <w:sz w:val="26"/>
          <w:szCs w:val="26"/>
          <w:lang w:val="lv-LV"/>
        </w:rPr>
      </w:pPr>
    </w:p>
    <w:p w14:paraId="229C058C" w14:textId="77777777" w:rsidR="00884B04" w:rsidRDefault="008276D0" w:rsidP="002B7A71">
      <w:pPr>
        <w:jc w:val="both"/>
        <w:rPr>
          <w:sz w:val="26"/>
          <w:szCs w:val="26"/>
          <w:lang w:val="lv-LV"/>
        </w:rPr>
      </w:pPr>
      <w:r w:rsidRPr="008F57DE">
        <w:rPr>
          <w:sz w:val="26"/>
          <w:szCs w:val="26"/>
          <w:lang w:val="lv-LV"/>
        </w:rPr>
        <w:tab/>
      </w:r>
    </w:p>
    <w:p w14:paraId="3C18DC5D" w14:textId="7510DA85" w:rsidR="008276D0" w:rsidRPr="00F16899" w:rsidRDefault="008276D0" w:rsidP="002B7A71">
      <w:pPr>
        <w:jc w:val="both"/>
        <w:rPr>
          <w:szCs w:val="24"/>
          <w:lang w:val="lv-LV"/>
        </w:rPr>
      </w:pPr>
      <w:r w:rsidRPr="00F16899">
        <w:rPr>
          <w:szCs w:val="24"/>
          <w:lang w:val="lv-LV"/>
        </w:rPr>
        <w:tab/>
      </w:r>
    </w:p>
    <w:p w14:paraId="20CAAAB0" w14:textId="7D5253B4" w:rsidR="008276D0" w:rsidRPr="007016F8" w:rsidRDefault="008276D0" w:rsidP="008276D0">
      <w:pPr>
        <w:rPr>
          <w:sz w:val="20"/>
          <w:lang w:val="lv-LV"/>
        </w:rPr>
      </w:pPr>
      <w:proofErr w:type="spellStart"/>
      <w:r>
        <w:rPr>
          <w:sz w:val="20"/>
          <w:lang w:val="lv-LV"/>
        </w:rPr>
        <w:t>E.Kudure</w:t>
      </w:r>
      <w:r w:rsidR="0003419A">
        <w:rPr>
          <w:sz w:val="20"/>
          <w:lang w:val="lv-LV"/>
        </w:rPr>
        <w:t>-Ševčuka</w:t>
      </w:r>
      <w:proofErr w:type="spellEnd"/>
    </w:p>
    <w:p w14:paraId="1A02DFAE" w14:textId="73ADAFA1" w:rsidR="00EA7F79" w:rsidRPr="00C66222" w:rsidRDefault="008276D0">
      <w:pPr>
        <w:rPr>
          <w:lang w:val="lv-LV"/>
        </w:rPr>
      </w:pPr>
      <w:r w:rsidRPr="007016F8">
        <w:rPr>
          <w:sz w:val="20"/>
          <w:lang w:val="lv-LV"/>
        </w:rPr>
        <w:t>67013</w:t>
      </w:r>
      <w:r>
        <w:rPr>
          <w:sz w:val="20"/>
          <w:lang w:val="lv-LV"/>
        </w:rPr>
        <w:t>179</w:t>
      </w:r>
      <w:r w:rsidRPr="007016F8">
        <w:rPr>
          <w:sz w:val="20"/>
          <w:lang w:val="lv-LV"/>
        </w:rPr>
        <w:t xml:space="preserve">, </w:t>
      </w:r>
      <w:hyperlink r:id="rId8" w:history="1">
        <w:r w:rsidR="0003419A" w:rsidRPr="007C6BE0">
          <w:rPr>
            <w:rStyle w:val="Hyperlink"/>
            <w:sz w:val="20"/>
            <w:lang w:val="lv-LV"/>
          </w:rPr>
          <w:t>Evita.Kudure-Sevcuka@em.gov.lv</w:t>
        </w:r>
      </w:hyperlink>
      <w:r w:rsidR="0003419A">
        <w:rPr>
          <w:sz w:val="20"/>
          <w:lang w:val="lv-LV"/>
        </w:rPr>
        <w:t xml:space="preserve"> </w:t>
      </w:r>
    </w:p>
    <w:sectPr w:rsidR="00EA7F79" w:rsidRPr="00C66222" w:rsidSect="008F57DE">
      <w:headerReference w:type="default" r:id="rId9"/>
      <w:footerReference w:type="even" r:id="rId10"/>
      <w:footerReference w:type="default" r:id="rId11"/>
      <w:pgSz w:w="11906" w:h="16838"/>
      <w:pgMar w:top="567" w:right="1133" w:bottom="1418" w:left="1276" w:header="720" w:footer="103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8021B" w14:textId="77777777" w:rsidR="00533D65" w:rsidRDefault="00533D65">
      <w:r>
        <w:separator/>
      </w:r>
    </w:p>
  </w:endnote>
  <w:endnote w:type="continuationSeparator" w:id="0">
    <w:p w14:paraId="43AC9E4E" w14:textId="77777777" w:rsidR="00533D65" w:rsidRDefault="0053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EE7E2" w14:textId="1B0FA8FD" w:rsidR="003B143C" w:rsidRDefault="008276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57D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3280A0" w14:textId="77777777" w:rsidR="003B143C" w:rsidRDefault="006038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7F72D" w14:textId="4BEEC6E8" w:rsidR="003B143C" w:rsidRPr="005C58CE" w:rsidRDefault="00D62B7E" w:rsidP="00D128A3">
    <w:pPr>
      <w:pStyle w:val="Footer"/>
      <w:ind w:right="360"/>
      <w:jc w:val="both"/>
      <w:rPr>
        <w:sz w:val="20"/>
        <w:szCs w:val="24"/>
        <w:lang w:val="lv-LV"/>
      </w:rPr>
    </w:pPr>
    <w:r>
      <w:rPr>
        <w:sz w:val="20"/>
        <w:szCs w:val="24"/>
        <w:lang w:val="lv-LV"/>
      </w:rPr>
      <w:t>EMProt_</w:t>
    </w:r>
    <w:r w:rsidR="006038EC">
      <w:rPr>
        <w:sz w:val="20"/>
        <w:szCs w:val="24"/>
        <w:lang w:val="lv-LV"/>
      </w:rPr>
      <w:t>19</w:t>
    </w:r>
    <w:r w:rsidR="008F6949">
      <w:rPr>
        <w:sz w:val="20"/>
        <w:szCs w:val="24"/>
        <w:lang w:val="lv-LV"/>
      </w:rPr>
      <w:t>10</w:t>
    </w:r>
    <w:r w:rsidR="00220C19">
      <w:rPr>
        <w:sz w:val="20"/>
        <w:szCs w:val="24"/>
        <w:lang w:val="lv-LV"/>
      </w:rPr>
      <w:t>20</w:t>
    </w:r>
    <w:r w:rsidR="006C2BAB" w:rsidRPr="005C58CE">
      <w:rPr>
        <w:sz w:val="20"/>
        <w:szCs w:val="24"/>
        <w:lang w:val="lv-LV"/>
      </w:rPr>
      <w:t>_UP_</w:t>
    </w:r>
    <w:r w:rsidR="00D92C7E">
      <w:rPr>
        <w:sz w:val="20"/>
        <w:szCs w:val="24"/>
        <w:lang w:val="lv-LV"/>
      </w:rPr>
      <w:t>Tet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BE375" w14:textId="77777777" w:rsidR="00533D65" w:rsidRDefault="00533D65">
      <w:r>
        <w:separator/>
      </w:r>
    </w:p>
  </w:footnote>
  <w:footnote w:type="continuationSeparator" w:id="0">
    <w:p w14:paraId="312B229A" w14:textId="77777777" w:rsidR="00533D65" w:rsidRDefault="00533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F66E1" w14:textId="45AE9A3E" w:rsidR="00AC1F36" w:rsidRPr="008F57DE" w:rsidRDefault="008F57DE" w:rsidP="008F57DE">
    <w:pPr>
      <w:pStyle w:val="Header"/>
      <w:jc w:val="right"/>
      <w:rPr>
        <w:i/>
        <w:iCs/>
        <w:sz w:val="27"/>
        <w:szCs w:val="27"/>
      </w:rPr>
    </w:pPr>
    <w:proofErr w:type="spellStart"/>
    <w:r w:rsidRPr="008F57DE">
      <w:rPr>
        <w:i/>
        <w:iCs/>
        <w:sz w:val="27"/>
        <w:szCs w:val="27"/>
      </w:rPr>
      <w:t>Projekts</w:t>
    </w:r>
    <w:proofErr w:type="spellEnd"/>
  </w:p>
  <w:p w14:paraId="45EA6D00" w14:textId="77777777" w:rsidR="00AC1F36" w:rsidRPr="0026415B" w:rsidRDefault="006038EC" w:rsidP="00AC1F36">
    <w:pPr>
      <w:pStyle w:val="Header"/>
      <w:jc w:val="center"/>
      <w:rPr>
        <w:szCs w:val="24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E1140"/>
    <w:multiLevelType w:val="multilevel"/>
    <w:tmpl w:val="CAC800A6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6D0"/>
    <w:rsid w:val="0003419A"/>
    <w:rsid w:val="000444D4"/>
    <w:rsid w:val="00112A74"/>
    <w:rsid w:val="00170EA6"/>
    <w:rsid w:val="001955C6"/>
    <w:rsid w:val="001E4228"/>
    <w:rsid w:val="002143D1"/>
    <w:rsid w:val="00220C19"/>
    <w:rsid w:val="00235FF2"/>
    <w:rsid w:val="00267F24"/>
    <w:rsid w:val="002B7A71"/>
    <w:rsid w:val="002D0926"/>
    <w:rsid w:val="00320332"/>
    <w:rsid w:val="003242DC"/>
    <w:rsid w:val="003A3B9B"/>
    <w:rsid w:val="003B4316"/>
    <w:rsid w:val="003B61E2"/>
    <w:rsid w:val="003F174E"/>
    <w:rsid w:val="003F18C0"/>
    <w:rsid w:val="0041443C"/>
    <w:rsid w:val="00464979"/>
    <w:rsid w:val="00471A15"/>
    <w:rsid w:val="004A4622"/>
    <w:rsid w:val="00533D65"/>
    <w:rsid w:val="00555862"/>
    <w:rsid w:val="005A51DA"/>
    <w:rsid w:val="005C58CE"/>
    <w:rsid w:val="005F0C46"/>
    <w:rsid w:val="006038EC"/>
    <w:rsid w:val="00631EC5"/>
    <w:rsid w:val="0067311E"/>
    <w:rsid w:val="006C2BAB"/>
    <w:rsid w:val="006C7F55"/>
    <w:rsid w:val="006D49A4"/>
    <w:rsid w:val="00721ACF"/>
    <w:rsid w:val="00731E6C"/>
    <w:rsid w:val="00755145"/>
    <w:rsid w:val="00793CD4"/>
    <w:rsid w:val="007D42AD"/>
    <w:rsid w:val="008276D0"/>
    <w:rsid w:val="00856B1B"/>
    <w:rsid w:val="00876529"/>
    <w:rsid w:val="00884B04"/>
    <w:rsid w:val="008B2129"/>
    <w:rsid w:val="008E5207"/>
    <w:rsid w:val="008E789A"/>
    <w:rsid w:val="008F57DE"/>
    <w:rsid w:val="008F6949"/>
    <w:rsid w:val="00942DFD"/>
    <w:rsid w:val="009857F9"/>
    <w:rsid w:val="009D0360"/>
    <w:rsid w:val="00A41E59"/>
    <w:rsid w:val="00A43C39"/>
    <w:rsid w:val="00A848D4"/>
    <w:rsid w:val="00A969FB"/>
    <w:rsid w:val="00AB1F58"/>
    <w:rsid w:val="00AD068E"/>
    <w:rsid w:val="00B51E4F"/>
    <w:rsid w:val="00B833D2"/>
    <w:rsid w:val="00BC36B9"/>
    <w:rsid w:val="00C040C7"/>
    <w:rsid w:val="00C139F2"/>
    <w:rsid w:val="00C62DF4"/>
    <w:rsid w:val="00C66222"/>
    <w:rsid w:val="00CC2C2F"/>
    <w:rsid w:val="00D35981"/>
    <w:rsid w:val="00D37E60"/>
    <w:rsid w:val="00D42F43"/>
    <w:rsid w:val="00D62B7E"/>
    <w:rsid w:val="00D632A0"/>
    <w:rsid w:val="00D751B7"/>
    <w:rsid w:val="00D92C7E"/>
    <w:rsid w:val="00DA737D"/>
    <w:rsid w:val="00E150F9"/>
    <w:rsid w:val="00E3246A"/>
    <w:rsid w:val="00E846DE"/>
    <w:rsid w:val="00EA7F79"/>
    <w:rsid w:val="00F218FE"/>
    <w:rsid w:val="00F36B52"/>
    <w:rsid w:val="00F417A6"/>
    <w:rsid w:val="00F50B39"/>
    <w:rsid w:val="00F87925"/>
    <w:rsid w:val="00FD212F"/>
    <w:rsid w:val="00FD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1240DAEA"/>
  <w15:chartTrackingRefBased/>
  <w15:docId w15:val="{D585CFC8-A936-4D9A-9E2C-8636ED88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6D0"/>
    <w:rPr>
      <w:rFonts w:eastAsia="Times New Roman" w:cs="Times New Roman"/>
      <w:sz w:val="24"/>
      <w:szCs w:val="20"/>
      <w:lang w:val="en-AU" w:eastAsia="lv-LV"/>
    </w:rPr>
  </w:style>
  <w:style w:type="paragraph" w:styleId="Heading1">
    <w:name w:val="heading 1"/>
    <w:basedOn w:val="Normal"/>
    <w:next w:val="Normal"/>
    <w:link w:val="Heading1Char"/>
    <w:qFormat/>
    <w:rsid w:val="008276D0"/>
    <w:pPr>
      <w:keepNext/>
      <w:outlineLvl w:val="0"/>
    </w:pPr>
    <w:rPr>
      <w:b/>
      <w:sz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76D0"/>
    <w:rPr>
      <w:rFonts w:eastAsia="Times New Roman" w:cs="Times New Roman"/>
      <w:b/>
      <w:sz w:val="20"/>
      <w:szCs w:val="20"/>
      <w:lang w:eastAsia="lv-LV"/>
    </w:rPr>
  </w:style>
  <w:style w:type="paragraph" w:styleId="BodyText">
    <w:name w:val="Body Text"/>
    <w:basedOn w:val="Normal"/>
    <w:link w:val="BodyTextChar"/>
    <w:semiHidden/>
    <w:rsid w:val="008276D0"/>
    <w:rPr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8276D0"/>
    <w:rPr>
      <w:rFonts w:eastAsia="Times New Roman" w:cs="Times New Roman"/>
      <w:sz w:val="24"/>
      <w:szCs w:val="20"/>
      <w:lang w:eastAsia="lv-LV"/>
    </w:rPr>
  </w:style>
  <w:style w:type="paragraph" w:styleId="Footer">
    <w:name w:val="footer"/>
    <w:basedOn w:val="Normal"/>
    <w:link w:val="FooterChar"/>
    <w:semiHidden/>
    <w:rsid w:val="008276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8276D0"/>
    <w:rPr>
      <w:rFonts w:eastAsia="Times New Roman" w:cs="Times New Roman"/>
      <w:sz w:val="24"/>
      <w:szCs w:val="20"/>
      <w:lang w:val="en-AU" w:eastAsia="lv-LV"/>
    </w:rPr>
  </w:style>
  <w:style w:type="character" w:styleId="PageNumber">
    <w:name w:val="page number"/>
    <w:basedOn w:val="DefaultParagraphFont"/>
    <w:semiHidden/>
    <w:rsid w:val="008276D0"/>
  </w:style>
  <w:style w:type="paragraph" w:styleId="Header">
    <w:name w:val="header"/>
    <w:basedOn w:val="Normal"/>
    <w:link w:val="HeaderChar"/>
    <w:uiPriority w:val="99"/>
    <w:rsid w:val="008276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6D0"/>
    <w:rPr>
      <w:rFonts w:eastAsia="Times New Roman" w:cs="Times New Roman"/>
      <w:sz w:val="24"/>
      <w:szCs w:val="20"/>
      <w:lang w:val="en-AU" w:eastAsia="lv-LV"/>
    </w:rPr>
  </w:style>
  <w:style w:type="paragraph" w:styleId="ListParagraph">
    <w:name w:val="List Paragraph"/>
    <w:basedOn w:val="Normal"/>
    <w:uiPriority w:val="34"/>
    <w:qFormat/>
    <w:rsid w:val="008276D0"/>
    <w:rPr>
      <w:rFonts w:eastAsia="Calibri"/>
      <w:sz w:val="28"/>
      <w:lang w:val="lv-LV"/>
    </w:rPr>
  </w:style>
  <w:style w:type="paragraph" w:styleId="NoSpacing">
    <w:name w:val="No Spacing"/>
    <w:uiPriority w:val="99"/>
    <w:qFormat/>
    <w:rsid w:val="008276D0"/>
    <w:rPr>
      <w:rFonts w:eastAsia="Times New Roman" w:cs="Times New Roman"/>
      <w:sz w:val="24"/>
      <w:szCs w:val="20"/>
      <w:lang w:val="en-AU"/>
    </w:rPr>
  </w:style>
  <w:style w:type="paragraph" w:styleId="Title">
    <w:name w:val="Title"/>
    <w:basedOn w:val="Normal"/>
    <w:link w:val="TitleChar"/>
    <w:qFormat/>
    <w:rsid w:val="000444D4"/>
    <w:pPr>
      <w:jc w:val="center"/>
    </w:pPr>
    <w:rPr>
      <w:sz w:val="28"/>
      <w:lang w:val="lv-LV" w:eastAsia="en-US"/>
    </w:rPr>
  </w:style>
  <w:style w:type="character" w:customStyle="1" w:styleId="TitleChar">
    <w:name w:val="Title Char"/>
    <w:basedOn w:val="DefaultParagraphFont"/>
    <w:link w:val="Title"/>
    <w:rsid w:val="000444D4"/>
    <w:rPr>
      <w:rFonts w:eastAsia="Times New Roman" w:cs="Times New Roman"/>
      <w:szCs w:val="20"/>
    </w:rPr>
  </w:style>
  <w:style w:type="paragraph" w:customStyle="1" w:styleId="naiskr">
    <w:name w:val="naiskr"/>
    <w:basedOn w:val="Normal"/>
    <w:uiPriority w:val="99"/>
    <w:rsid w:val="000444D4"/>
    <w:pPr>
      <w:spacing w:before="100" w:beforeAutospacing="1" w:after="100" w:afterAutospacing="1"/>
    </w:pPr>
    <w:rPr>
      <w:szCs w:val="24"/>
      <w:lang w:val="lv-LV"/>
    </w:rPr>
  </w:style>
  <w:style w:type="character" w:customStyle="1" w:styleId="apple-converted-space">
    <w:name w:val="apple-converted-space"/>
    <w:basedOn w:val="DefaultParagraphFont"/>
    <w:rsid w:val="00D42F43"/>
  </w:style>
  <w:style w:type="character" w:styleId="Hyperlink">
    <w:name w:val="Hyperlink"/>
    <w:basedOn w:val="DefaultParagraphFont"/>
    <w:uiPriority w:val="99"/>
    <w:unhideWhenUsed/>
    <w:rsid w:val="000341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ta.Kudure-Sevcuka@e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B334B-3F30-4C44-8E0B-9616D0DC3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747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Kudure</dc:creator>
  <cp:keywords/>
  <dc:description/>
  <cp:lastModifiedBy>Evita Kudure-Ševčuka</cp:lastModifiedBy>
  <cp:revision>205</cp:revision>
  <dcterms:created xsi:type="dcterms:W3CDTF">2016-12-28T12:00:00Z</dcterms:created>
  <dcterms:modified xsi:type="dcterms:W3CDTF">2020-10-19T07:31:00Z</dcterms:modified>
</cp:coreProperties>
</file>