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A54D" w14:textId="77777777" w:rsidR="000C112C" w:rsidRDefault="000C112C" w:rsidP="000C112C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4EF77135" w14:textId="77777777" w:rsidR="000C112C" w:rsidRDefault="000C112C" w:rsidP="000C112C">
      <w:pPr>
        <w:jc w:val="right"/>
        <w:rPr>
          <w:sz w:val="28"/>
          <w:szCs w:val="28"/>
        </w:rPr>
      </w:pPr>
    </w:p>
    <w:p w14:paraId="05BEF060" w14:textId="77777777" w:rsidR="000C112C" w:rsidRPr="00B16899" w:rsidRDefault="000C112C" w:rsidP="000C112C">
      <w:pPr>
        <w:jc w:val="right"/>
        <w:rPr>
          <w:sz w:val="28"/>
          <w:szCs w:val="28"/>
        </w:rPr>
      </w:pPr>
    </w:p>
    <w:p w14:paraId="0918387E" w14:textId="77777777" w:rsidR="000C112C" w:rsidRPr="00B16899" w:rsidRDefault="000C112C" w:rsidP="000C112C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013BF44C" w14:textId="77777777" w:rsidR="00E0470F" w:rsidRDefault="00E0470F" w:rsidP="000C112C">
      <w:pPr>
        <w:spacing w:before="120"/>
        <w:jc w:val="both"/>
        <w:rPr>
          <w:sz w:val="28"/>
          <w:szCs w:val="28"/>
        </w:rPr>
      </w:pPr>
    </w:p>
    <w:p w14:paraId="7417B5C3" w14:textId="77777777" w:rsidR="000C112C" w:rsidRPr="00B16899" w:rsidRDefault="000C112C" w:rsidP="00A72D31">
      <w:pPr>
        <w:spacing w:before="120"/>
        <w:ind w:right="-381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E45AE8">
        <w:rPr>
          <w:sz w:val="28"/>
          <w:szCs w:val="28"/>
        </w:rPr>
        <w:t>20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4CA4F5D9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6F785C86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</w:p>
    <w:p w14:paraId="77826096" w14:textId="7777777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5FC04783" w14:textId="306A3132" w:rsidR="00E45AE8" w:rsidRDefault="00E45AE8" w:rsidP="00A72D31">
      <w:pPr>
        <w:ind w:right="-98"/>
        <w:jc w:val="center"/>
        <w:rPr>
          <w:rFonts w:eastAsia="Times New Roman"/>
          <w:b/>
          <w:sz w:val="28"/>
          <w:szCs w:val="28"/>
          <w:lang w:eastAsia="lv-LV"/>
        </w:rPr>
      </w:pPr>
      <w:r w:rsidRPr="00E45AE8">
        <w:rPr>
          <w:rFonts w:eastAsia="Times New Roman"/>
          <w:b/>
          <w:sz w:val="28"/>
          <w:szCs w:val="28"/>
          <w:lang w:eastAsia="lv-LV"/>
        </w:rPr>
        <w:t>Par valsts nekustamā īpašuma “Inčukalna pazemes gāzes krātuve”</w:t>
      </w:r>
      <w:r w:rsidR="00A75D4B">
        <w:rPr>
          <w:rFonts w:eastAsia="Times New Roman"/>
          <w:b/>
          <w:sz w:val="28"/>
          <w:szCs w:val="28"/>
          <w:lang w:eastAsia="lv-LV"/>
        </w:rPr>
        <w:t>,</w:t>
      </w:r>
      <w:r w:rsidRPr="00E45AE8">
        <w:rPr>
          <w:rFonts w:eastAsia="Times New Roman"/>
          <w:b/>
          <w:sz w:val="28"/>
          <w:szCs w:val="28"/>
          <w:lang w:eastAsia="lv-LV"/>
        </w:rPr>
        <w:t xml:space="preserve"> Krimuldas pagastā, Krimuldas novadā, nodošanu</w:t>
      </w:r>
    </w:p>
    <w:p w14:paraId="6E845184" w14:textId="77777777" w:rsidR="003D2CD0" w:rsidRPr="000C03EA" w:rsidRDefault="00E45AE8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45AE8">
        <w:rPr>
          <w:rFonts w:eastAsia="Times New Roman"/>
          <w:b/>
          <w:sz w:val="28"/>
          <w:szCs w:val="28"/>
          <w:lang w:eastAsia="lv-LV"/>
        </w:rPr>
        <w:t>Finanšu ministrijas valdījumā</w:t>
      </w:r>
    </w:p>
    <w:p w14:paraId="6538287E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36764736" w14:textId="03B1AECC" w:rsidR="002B74B2" w:rsidRPr="009C14DB" w:rsidRDefault="006F45FC" w:rsidP="009C14DB">
      <w:pPr>
        <w:pStyle w:val="ListParagraph"/>
        <w:numPr>
          <w:ilvl w:val="0"/>
          <w:numId w:val="1"/>
        </w:numPr>
        <w:ind w:left="0" w:right="-98" w:firstLine="66"/>
        <w:jc w:val="both"/>
        <w:rPr>
          <w:sz w:val="28"/>
          <w:szCs w:val="28"/>
        </w:rPr>
      </w:pPr>
      <w:bookmarkStart w:id="0" w:name="_Hlk38029647"/>
      <w:r w:rsidRPr="002B74B2">
        <w:rPr>
          <w:rFonts w:eastAsia="Times New Roman"/>
          <w:sz w:val="28"/>
          <w:szCs w:val="28"/>
          <w:lang w:eastAsia="lv-LV"/>
        </w:rPr>
        <w:t xml:space="preserve">AS </w:t>
      </w:r>
      <w:r w:rsidR="00A75D4B">
        <w:rPr>
          <w:rFonts w:eastAsia="Times New Roman"/>
          <w:sz w:val="28"/>
          <w:szCs w:val="28"/>
          <w:lang w:eastAsia="lv-LV"/>
        </w:rPr>
        <w:t>“</w:t>
      </w:r>
      <w:r w:rsidRPr="002B74B2">
        <w:rPr>
          <w:rFonts w:eastAsia="Times New Roman"/>
          <w:sz w:val="28"/>
          <w:szCs w:val="28"/>
          <w:lang w:eastAsia="lv-LV"/>
        </w:rPr>
        <w:t>Publisko aktīvu pārvaldītājs Possessor”</w:t>
      </w:r>
      <w:bookmarkEnd w:id="0"/>
      <w:r w:rsidRPr="002B74B2">
        <w:rPr>
          <w:rFonts w:eastAsia="Times New Roman"/>
          <w:sz w:val="28"/>
          <w:szCs w:val="28"/>
          <w:lang w:eastAsia="lv-LV"/>
        </w:rPr>
        <w:t xml:space="preserve"> </w:t>
      </w:r>
      <w:r w:rsidR="002B74B2" w:rsidRPr="002B74B2">
        <w:rPr>
          <w:rFonts w:eastAsia="Times New Roman"/>
          <w:sz w:val="28"/>
          <w:szCs w:val="28"/>
          <w:lang w:eastAsia="lv-LV"/>
        </w:rPr>
        <w:t xml:space="preserve">nodot </w:t>
      </w:r>
      <w:r w:rsidR="002B74B2">
        <w:rPr>
          <w:rFonts w:eastAsia="Times New Roman"/>
          <w:sz w:val="28"/>
          <w:szCs w:val="28"/>
          <w:lang w:eastAsia="lv-LV"/>
        </w:rPr>
        <w:t>Finanšu ministrijas</w:t>
      </w:r>
      <w:r w:rsidR="002B74B2" w:rsidRPr="002B74B2">
        <w:rPr>
          <w:rFonts w:eastAsia="Times New Roman"/>
          <w:sz w:val="28"/>
          <w:szCs w:val="28"/>
          <w:lang w:eastAsia="lv-LV"/>
        </w:rPr>
        <w:t xml:space="preserve"> </w:t>
      </w:r>
      <w:r w:rsidRPr="002B74B2">
        <w:rPr>
          <w:rFonts w:eastAsia="Times New Roman"/>
          <w:sz w:val="28"/>
          <w:szCs w:val="28"/>
          <w:lang w:eastAsia="lv-LV"/>
        </w:rPr>
        <w:t xml:space="preserve">valdījumā </w:t>
      </w:r>
      <w:r w:rsidR="00BD5A04">
        <w:rPr>
          <w:rFonts w:eastAsia="Times New Roman"/>
          <w:sz w:val="28"/>
          <w:szCs w:val="28"/>
          <w:lang w:eastAsia="lv-LV"/>
        </w:rPr>
        <w:t xml:space="preserve">valsts </w:t>
      </w:r>
      <w:r w:rsidRPr="002B74B2">
        <w:rPr>
          <w:rFonts w:eastAsia="Times New Roman"/>
          <w:sz w:val="28"/>
          <w:szCs w:val="28"/>
          <w:lang w:eastAsia="lv-LV"/>
        </w:rPr>
        <w:t>nekustam</w:t>
      </w:r>
      <w:r w:rsidR="002B74B2">
        <w:rPr>
          <w:rFonts w:eastAsia="Times New Roman"/>
          <w:sz w:val="28"/>
          <w:szCs w:val="28"/>
          <w:lang w:eastAsia="lv-LV"/>
        </w:rPr>
        <w:t>o īpašumu</w:t>
      </w:r>
      <w:r w:rsidRPr="002B74B2">
        <w:rPr>
          <w:rFonts w:eastAsia="Times New Roman"/>
          <w:sz w:val="28"/>
          <w:szCs w:val="28"/>
          <w:lang w:eastAsia="lv-LV"/>
        </w:rPr>
        <w:t xml:space="preserve"> “Inčukalna pazemes gāzes krātuve” (nekustamā īpašuma kadastra Nr.</w:t>
      </w:r>
      <w:r w:rsidR="00A72D31">
        <w:rPr>
          <w:rFonts w:eastAsia="Times New Roman"/>
          <w:sz w:val="28"/>
          <w:szCs w:val="28"/>
          <w:lang w:eastAsia="lv-LV"/>
        </w:rPr>
        <w:t xml:space="preserve"> </w:t>
      </w:r>
      <w:r w:rsidRPr="002B74B2">
        <w:rPr>
          <w:rFonts w:eastAsia="Times New Roman"/>
          <w:sz w:val="28"/>
          <w:szCs w:val="28"/>
          <w:lang w:eastAsia="lv-LV"/>
        </w:rPr>
        <w:t>8068</w:t>
      </w:r>
      <w:r w:rsidR="00A72D31">
        <w:rPr>
          <w:rFonts w:eastAsia="Times New Roman"/>
          <w:sz w:val="28"/>
          <w:szCs w:val="28"/>
          <w:lang w:eastAsia="lv-LV"/>
        </w:rPr>
        <w:t xml:space="preserve"> </w:t>
      </w:r>
      <w:r w:rsidRPr="002B74B2">
        <w:rPr>
          <w:rFonts w:eastAsia="Times New Roman"/>
          <w:sz w:val="28"/>
          <w:szCs w:val="28"/>
          <w:lang w:eastAsia="lv-LV"/>
        </w:rPr>
        <w:t>010</w:t>
      </w:r>
      <w:r w:rsidR="00A72D31">
        <w:rPr>
          <w:rFonts w:eastAsia="Times New Roman"/>
          <w:sz w:val="28"/>
          <w:szCs w:val="28"/>
          <w:lang w:eastAsia="lv-LV"/>
        </w:rPr>
        <w:t xml:space="preserve"> </w:t>
      </w:r>
      <w:r w:rsidRPr="002B74B2">
        <w:rPr>
          <w:rFonts w:eastAsia="Times New Roman"/>
          <w:sz w:val="28"/>
          <w:szCs w:val="28"/>
          <w:lang w:eastAsia="lv-LV"/>
        </w:rPr>
        <w:t>0090</w:t>
      </w:r>
      <w:r w:rsidR="00A72D31" w:rsidRPr="002B74B2">
        <w:rPr>
          <w:rFonts w:eastAsia="Times New Roman"/>
          <w:sz w:val="28"/>
          <w:szCs w:val="28"/>
          <w:lang w:eastAsia="lv-LV"/>
        </w:rPr>
        <w:t>)</w:t>
      </w:r>
      <w:r w:rsidR="00B34C06">
        <w:rPr>
          <w:rFonts w:eastAsia="Times New Roman"/>
          <w:sz w:val="28"/>
          <w:szCs w:val="28"/>
          <w:lang w:eastAsia="lv-LV"/>
        </w:rPr>
        <w:t xml:space="preserve"> -</w:t>
      </w:r>
      <w:r w:rsidR="00B34C06" w:rsidRPr="00B34C06">
        <w:t xml:space="preserve"> </w:t>
      </w:r>
      <w:r w:rsidR="00B34C06" w:rsidRPr="00B34C06">
        <w:rPr>
          <w:rFonts w:eastAsia="Times New Roman"/>
          <w:sz w:val="28"/>
          <w:szCs w:val="28"/>
          <w:lang w:eastAsia="lv-LV"/>
        </w:rPr>
        <w:t>zemes vienīb</w:t>
      </w:r>
      <w:r w:rsidR="00B34C06">
        <w:rPr>
          <w:rFonts w:eastAsia="Times New Roman"/>
          <w:sz w:val="28"/>
          <w:szCs w:val="28"/>
          <w:lang w:eastAsia="lv-LV"/>
        </w:rPr>
        <w:t>as</w:t>
      </w:r>
      <w:r w:rsidR="00B34C06" w:rsidRPr="00B34C06">
        <w:rPr>
          <w:rFonts w:eastAsia="Times New Roman"/>
          <w:sz w:val="28"/>
          <w:szCs w:val="28"/>
          <w:lang w:eastAsia="lv-LV"/>
        </w:rPr>
        <w:t xml:space="preserve"> </w:t>
      </w:r>
      <w:r w:rsidR="00B34C06">
        <w:rPr>
          <w:rFonts w:eastAsia="Times New Roman"/>
          <w:sz w:val="28"/>
          <w:szCs w:val="28"/>
          <w:lang w:eastAsia="lv-LV"/>
        </w:rPr>
        <w:t>(zemes vienību</w:t>
      </w:r>
      <w:r w:rsidR="00B34C06" w:rsidRPr="00B34C06">
        <w:rPr>
          <w:rFonts w:eastAsia="Times New Roman"/>
          <w:sz w:val="28"/>
          <w:szCs w:val="28"/>
          <w:lang w:eastAsia="lv-LV"/>
        </w:rPr>
        <w:t xml:space="preserve"> kadastra apzīmējumi 8068 010 0090, 8068 010 0091, 8068 010 0092, 8068 010 0093 un 8068 010 0094</w:t>
      </w:r>
      <w:r w:rsidR="00B34C06">
        <w:rPr>
          <w:rFonts w:eastAsia="Times New Roman"/>
          <w:sz w:val="28"/>
          <w:szCs w:val="28"/>
          <w:lang w:eastAsia="lv-LV"/>
        </w:rPr>
        <w:t>)</w:t>
      </w:r>
      <w:r w:rsidR="00B34C06" w:rsidRPr="00B34C06">
        <w:rPr>
          <w:rFonts w:eastAsia="Times New Roman"/>
          <w:sz w:val="28"/>
          <w:szCs w:val="28"/>
          <w:lang w:eastAsia="lv-LV"/>
        </w:rPr>
        <w:t xml:space="preserve"> 59,56 ha kopplatībā</w:t>
      </w:r>
      <w:r w:rsidR="00B34C06">
        <w:rPr>
          <w:rFonts w:eastAsia="Times New Roman"/>
          <w:sz w:val="28"/>
          <w:szCs w:val="28"/>
          <w:lang w:eastAsia="lv-LV"/>
        </w:rPr>
        <w:t xml:space="preserve"> - </w:t>
      </w:r>
      <w:r w:rsidR="00A72D31" w:rsidRPr="00A72D31">
        <w:rPr>
          <w:rFonts w:eastAsia="Times New Roman"/>
          <w:sz w:val="28"/>
          <w:szCs w:val="28"/>
          <w:lang w:eastAsia="lv-LV"/>
        </w:rPr>
        <w:t xml:space="preserve"> </w:t>
      </w:r>
      <w:r w:rsidR="00A72D31" w:rsidRPr="002B74B2">
        <w:rPr>
          <w:rFonts w:eastAsia="Times New Roman"/>
          <w:sz w:val="28"/>
          <w:szCs w:val="28"/>
          <w:lang w:eastAsia="lv-LV"/>
        </w:rPr>
        <w:t>Krim</w:t>
      </w:r>
      <w:r w:rsidR="00A72D31">
        <w:rPr>
          <w:rFonts w:eastAsia="Times New Roman"/>
          <w:sz w:val="28"/>
          <w:szCs w:val="28"/>
          <w:lang w:eastAsia="lv-LV"/>
        </w:rPr>
        <w:t>uldas pagastā, Krimuldas novadā</w:t>
      </w:r>
      <w:r w:rsidR="009C14DB">
        <w:rPr>
          <w:rFonts w:eastAsia="Times New Roman"/>
          <w:sz w:val="28"/>
          <w:szCs w:val="28"/>
          <w:lang w:eastAsia="lv-LV"/>
        </w:rPr>
        <w:t xml:space="preserve">, kas </w:t>
      </w:r>
      <w:r w:rsidR="009C14DB" w:rsidRPr="009C14DB">
        <w:rPr>
          <w:sz w:val="28"/>
          <w:szCs w:val="28"/>
        </w:rPr>
        <w:t>ir ierakstīts zemesgrāmatā uz valsts vārda AS “Publisko aktīvu pārvaldītājs Possessor” personā.</w:t>
      </w:r>
    </w:p>
    <w:p w14:paraId="39FAB59A" w14:textId="77777777" w:rsidR="00631C0E" w:rsidRPr="002B74B2" w:rsidRDefault="00631C0E" w:rsidP="00631C0E">
      <w:pPr>
        <w:pStyle w:val="ListParagraph"/>
        <w:ind w:left="66" w:right="-98"/>
        <w:jc w:val="both"/>
        <w:rPr>
          <w:sz w:val="28"/>
          <w:szCs w:val="28"/>
        </w:rPr>
      </w:pPr>
    </w:p>
    <w:p w14:paraId="7296A97F" w14:textId="2F2F439C" w:rsidR="00195B07" w:rsidRPr="00BD5A04" w:rsidRDefault="006F45FC" w:rsidP="00A72D31">
      <w:pPr>
        <w:pStyle w:val="ListParagraph"/>
        <w:numPr>
          <w:ilvl w:val="0"/>
          <w:numId w:val="1"/>
        </w:numPr>
        <w:ind w:left="0" w:right="-98" w:firstLine="66"/>
        <w:jc w:val="both"/>
        <w:rPr>
          <w:sz w:val="28"/>
          <w:szCs w:val="28"/>
        </w:rPr>
      </w:pPr>
      <w:r w:rsidRPr="002B74B2">
        <w:rPr>
          <w:rFonts w:eastAsia="Times New Roman"/>
          <w:sz w:val="28"/>
          <w:szCs w:val="28"/>
          <w:lang w:eastAsia="lv-LV"/>
        </w:rPr>
        <w:t xml:space="preserve">Finanšu ministrijai pārņemt </w:t>
      </w:r>
      <w:r w:rsidR="00BD5A04">
        <w:rPr>
          <w:rFonts w:eastAsia="Times New Roman"/>
          <w:sz w:val="28"/>
          <w:szCs w:val="28"/>
          <w:lang w:eastAsia="lv-LV"/>
        </w:rPr>
        <w:t xml:space="preserve">no </w:t>
      </w:r>
      <w:r w:rsidR="00BD5A04" w:rsidRPr="002B74B2">
        <w:rPr>
          <w:rFonts w:eastAsia="Times New Roman"/>
          <w:sz w:val="28"/>
          <w:szCs w:val="28"/>
          <w:lang w:eastAsia="lv-LV"/>
        </w:rPr>
        <w:t xml:space="preserve">AS </w:t>
      </w:r>
      <w:r w:rsidR="00A75D4B">
        <w:rPr>
          <w:rFonts w:eastAsia="Times New Roman"/>
          <w:sz w:val="28"/>
          <w:szCs w:val="28"/>
          <w:lang w:eastAsia="lv-LV"/>
        </w:rPr>
        <w:t>“</w:t>
      </w:r>
      <w:r w:rsidR="00BD5A04" w:rsidRPr="002B74B2">
        <w:rPr>
          <w:rFonts w:eastAsia="Times New Roman"/>
          <w:sz w:val="28"/>
          <w:szCs w:val="28"/>
          <w:lang w:eastAsia="lv-LV"/>
        </w:rPr>
        <w:t>Publisko aktīvu pārvaldītājs Possessor”</w:t>
      </w:r>
      <w:r w:rsidR="00BD5A04">
        <w:rPr>
          <w:rFonts w:eastAsia="Times New Roman"/>
          <w:sz w:val="28"/>
          <w:szCs w:val="28"/>
          <w:lang w:eastAsia="lv-LV"/>
        </w:rPr>
        <w:t xml:space="preserve"> </w:t>
      </w:r>
      <w:r w:rsidR="00195B07">
        <w:rPr>
          <w:rFonts w:eastAsia="Times New Roman"/>
          <w:sz w:val="28"/>
          <w:szCs w:val="28"/>
          <w:lang w:eastAsia="lv-LV"/>
        </w:rPr>
        <w:t xml:space="preserve">šā rīkojuma 1.punktā minēto </w:t>
      </w:r>
      <w:r w:rsidR="00BD5A04">
        <w:rPr>
          <w:rFonts w:eastAsia="Times New Roman"/>
          <w:sz w:val="28"/>
          <w:szCs w:val="28"/>
          <w:lang w:eastAsia="lv-LV"/>
        </w:rPr>
        <w:t xml:space="preserve">valsts </w:t>
      </w:r>
      <w:r w:rsidR="00195B07">
        <w:rPr>
          <w:rFonts w:eastAsia="Times New Roman"/>
          <w:sz w:val="28"/>
          <w:szCs w:val="28"/>
          <w:lang w:eastAsia="lv-LV"/>
        </w:rPr>
        <w:t xml:space="preserve">nekustamo </w:t>
      </w:r>
      <w:r w:rsidR="00195B07" w:rsidRPr="00BD5A04">
        <w:rPr>
          <w:rFonts w:eastAsia="Times New Roman"/>
          <w:sz w:val="28"/>
          <w:szCs w:val="28"/>
          <w:lang w:eastAsia="lv-LV"/>
        </w:rPr>
        <w:t xml:space="preserve">īpašumu un normatīvajos aktos noteiktajā kārtībā </w:t>
      </w:r>
      <w:r w:rsidR="00A72D31">
        <w:rPr>
          <w:rFonts w:eastAsia="Times New Roman"/>
          <w:sz w:val="28"/>
          <w:szCs w:val="28"/>
          <w:lang w:eastAsia="lv-LV"/>
        </w:rPr>
        <w:t>nostiprināt</w:t>
      </w:r>
      <w:r w:rsidR="00195B07" w:rsidRPr="00BD5A04">
        <w:rPr>
          <w:rFonts w:eastAsia="Times New Roman"/>
          <w:sz w:val="28"/>
          <w:szCs w:val="28"/>
          <w:lang w:eastAsia="lv-LV"/>
        </w:rPr>
        <w:t xml:space="preserve"> </w:t>
      </w:r>
      <w:r w:rsidR="00B34C06">
        <w:rPr>
          <w:rFonts w:eastAsia="Times New Roman"/>
          <w:sz w:val="28"/>
          <w:szCs w:val="28"/>
          <w:lang w:eastAsia="lv-LV"/>
        </w:rPr>
        <w:t xml:space="preserve">īpašuma tiesības </w:t>
      </w:r>
      <w:r w:rsidR="00195B07" w:rsidRPr="00BD5A04">
        <w:rPr>
          <w:rFonts w:eastAsia="Times New Roman"/>
          <w:sz w:val="28"/>
          <w:szCs w:val="28"/>
          <w:lang w:eastAsia="lv-LV"/>
        </w:rPr>
        <w:t>zemesgrāmatā uz valsts vārda Finanšu ministrijas personā.</w:t>
      </w:r>
    </w:p>
    <w:p w14:paraId="18F166E6" w14:textId="0091D3BC" w:rsidR="00F20419" w:rsidRDefault="00F20419" w:rsidP="00450604">
      <w:pPr>
        <w:rPr>
          <w:sz w:val="28"/>
          <w:szCs w:val="28"/>
        </w:rPr>
      </w:pPr>
    </w:p>
    <w:p w14:paraId="75748306" w14:textId="77777777" w:rsidR="00A75D4B" w:rsidRDefault="00A75D4B" w:rsidP="004506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804519" w14:paraId="75A8CEC0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0053F7A" w14:textId="77777777" w:rsidR="000C03EA" w:rsidRPr="009C14DB" w:rsidRDefault="000C03EA" w:rsidP="00E11646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Ministru prezident</w:t>
            </w:r>
            <w:r w:rsidR="00E11646" w:rsidRPr="009C14DB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460EE74" w14:textId="5B6BDC41" w:rsidR="000C03EA" w:rsidRPr="009C14DB" w:rsidRDefault="00F617DB" w:rsidP="00313031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K.</w:t>
            </w:r>
            <w:r w:rsidR="00313031" w:rsidRPr="009C14DB">
              <w:rPr>
                <w:b/>
                <w:bCs/>
                <w:sz w:val="28"/>
                <w:szCs w:val="28"/>
              </w:rPr>
              <w:t xml:space="preserve"> </w:t>
            </w:r>
            <w:r w:rsidRPr="009C14DB">
              <w:rPr>
                <w:b/>
                <w:bCs/>
                <w:sz w:val="28"/>
                <w:szCs w:val="28"/>
              </w:rPr>
              <w:t>Kariņš</w:t>
            </w:r>
          </w:p>
        </w:tc>
      </w:tr>
      <w:tr w:rsidR="000C03EA" w:rsidRPr="00804519" w14:paraId="06C38103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7CBE956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810980E" w14:textId="11D37212" w:rsidR="00A75D4B" w:rsidRPr="009C14DB" w:rsidRDefault="00A75D4B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FA6381C" w14:textId="61039A24" w:rsidR="00313031" w:rsidRPr="009C14DB" w:rsidRDefault="00313031" w:rsidP="003130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C03EA" w:rsidRPr="00804519" w14:paraId="4E8DD3F1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53906B7" w14:textId="77777777" w:rsidR="000C03EA" w:rsidRPr="009C14DB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Ekonomikas ministrs</w:t>
            </w:r>
          </w:p>
          <w:p w14:paraId="47C35DEA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CF6C621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21BBDF4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Iesniedzējs:</w:t>
            </w:r>
          </w:p>
          <w:p w14:paraId="4D52E493" w14:textId="77777777" w:rsidR="000C03EA" w:rsidRPr="009C14DB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Ekonomikas ministrs</w:t>
            </w:r>
          </w:p>
          <w:p w14:paraId="0017B851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14:paraId="2906B7E5" w14:textId="77777777" w:rsidR="000C03EA" w:rsidRPr="009C14DB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EDD1FED" w14:textId="77777777" w:rsidR="002E25BD" w:rsidRPr="009C14DB" w:rsidRDefault="000C03EA" w:rsidP="00EE599B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Vīza:</w:t>
            </w:r>
          </w:p>
          <w:p w14:paraId="01C99614" w14:textId="43C25D5A" w:rsidR="002E25BD" w:rsidRPr="009C14DB" w:rsidRDefault="000C03EA" w:rsidP="00EE599B">
            <w:pPr>
              <w:jc w:val="both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>Valsts sekretār</w:t>
            </w:r>
            <w:r w:rsidR="002E25BD" w:rsidRPr="009C14DB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8F1BC3" w14:textId="5D8C9687" w:rsidR="000C03EA" w:rsidRPr="009C14DB" w:rsidRDefault="00313031" w:rsidP="00E454FB">
            <w:pPr>
              <w:jc w:val="right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 xml:space="preserve">J. </w:t>
            </w:r>
            <w:proofErr w:type="spellStart"/>
            <w:r w:rsidRPr="009C14DB">
              <w:rPr>
                <w:b/>
                <w:bCs/>
                <w:sz w:val="28"/>
                <w:szCs w:val="28"/>
              </w:rPr>
              <w:t>Vitenbergs</w:t>
            </w:r>
            <w:proofErr w:type="spellEnd"/>
          </w:p>
          <w:p w14:paraId="6628DEE8" w14:textId="77777777" w:rsidR="000C03EA" w:rsidRPr="009C14DB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8FC5DAC" w14:textId="77777777" w:rsidR="000C03EA" w:rsidRPr="009C14DB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4A25ED6" w14:textId="77777777" w:rsidR="000C03EA" w:rsidRPr="009C14DB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9068D70" w14:textId="77777777" w:rsidR="00313031" w:rsidRPr="009C14DB" w:rsidRDefault="00313031" w:rsidP="00313031">
            <w:pPr>
              <w:jc w:val="right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 xml:space="preserve">J. </w:t>
            </w:r>
            <w:proofErr w:type="spellStart"/>
            <w:r w:rsidRPr="009C14DB">
              <w:rPr>
                <w:b/>
                <w:bCs/>
                <w:sz w:val="28"/>
                <w:szCs w:val="28"/>
              </w:rPr>
              <w:t>Vitenbergs</w:t>
            </w:r>
            <w:proofErr w:type="spellEnd"/>
          </w:p>
          <w:p w14:paraId="341CF8EE" w14:textId="77777777" w:rsidR="00E11646" w:rsidRPr="009C14DB" w:rsidRDefault="00E11646" w:rsidP="00E1164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6869D59" w14:textId="77777777" w:rsidR="000C03EA" w:rsidRPr="009C14DB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7A60C94" w14:textId="77777777" w:rsidR="00280C04" w:rsidRDefault="00280C04" w:rsidP="00280C04">
            <w:pPr>
              <w:rPr>
                <w:b/>
                <w:bCs/>
                <w:sz w:val="28"/>
                <w:szCs w:val="28"/>
              </w:rPr>
            </w:pPr>
          </w:p>
          <w:p w14:paraId="4D36E8CD" w14:textId="7A76B90C" w:rsidR="002E25BD" w:rsidRPr="009C14DB" w:rsidRDefault="002E25BD" w:rsidP="00280C04">
            <w:pPr>
              <w:ind w:left="2477"/>
              <w:rPr>
                <w:b/>
                <w:bCs/>
                <w:sz w:val="28"/>
                <w:szCs w:val="28"/>
              </w:rPr>
            </w:pPr>
            <w:r w:rsidRPr="009C14DB">
              <w:rPr>
                <w:b/>
                <w:bCs/>
                <w:sz w:val="28"/>
                <w:szCs w:val="28"/>
              </w:rPr>
              <w:t xml:space="preserve">E. </w:t>
            </w:r>
            <w:proofErr w:type="spellStart"/>
            <w:r w:rsidRPr="009C14DB">
              <w:rPr>
                <w:b/>
                <w:bCs/>
                <w:sz w:val="28"/>
                <w:szCs w:val="28"/>
              </w:rPr>
              <w:t>Valantis</w:t>
            </w:r>
            <w:proofErr w:type="spellEnd"/>
          </w:p>
        </w:tc>
      </w:tr>
      <w:tr w:rsidR="00280C04" w:rsidRPr="00804519" w14:paraId="24FAF411" w14:textId="77777777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3C37DC0" w14:textId="77777777" w:rsidR="00280C04" w:rsidRPr="009C14DB" w:rsidRDefault="00280C04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BC1EEB" w14:textId="77777777" w:rsidR="00280C04" w:rsidRPr="009C14DB" w:rsidRDefault="00280C04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3208ABBA" w14:textId="77777777" w:rsidR="003D2CD0" w:rsidRDefault="003D2CD0" w:rsidP="003D2CD0">
      <w:pPr>
        <w:jc w:val="both"/>
      </w:pPr>
    </w:p>
    <w:p w14:paraId="11B0DCFC" w14:textId="77777777" w:rsidR="00E11646" w:rsidRPr="002C541A" w:rsidRDefault="00E11646" w:rsidP="003D2CD0">
      <w:pPr>
        <w:jc w:val="both"/>
      </w:pPr>
    </w:p>
    <w:sectPr w:rsidR="00E11646" w:rsidRPr="002C541A" w:rsidSect="00FF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5445" w14:textId="77777777" w:rsidR="00492D85" w:rsidRDefault="00492D85">
      <w:r>
        <w:separator/>
      </w:r>
    </w:p>
  </w:endnote>
  <w:endnote w:type="continuationSeparator" w:id="0">
    <w:p w14:paraId="71F488F4" w14:textId="77777777" w:rsidR="00492D85" w:rsidRDefault="004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7EA3" w14:textId="77777777" w:rsidR="0016658A" w:rsidRDefault="0016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D9CB" w14:textId="36218EB2" w:rsidR="005F4CB9" w:rsidRDefault="002E25BD" w:rsidP="005F4CB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EMRik_Incukalna</w:t>
    </w:r>
    <w:r w:rsidR="0016658A">
      <w:rPr>
        <w:sz w:val="20"/>
        <w:szCs w:val="20"/>
      </w:rPr>
      <w:t>_vss341</w:t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A7D5" w14:textId="77777777" w:rsidR="0016658A" w:rsidRDefault="0016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3564" w14:textId="77777777" w:rsidR="00492D85" w:rsidRDefault="00492D85">
      <w:r>
        <w:separator/>
      </w:r>
    </w:p>
  </w:footnote>
  <w:footnote w:type="continuationSeparator" w:id="0">
    <w:p w14:paraId="262EE7C0" w14:textId="77777777" w:rsidR="00492D85" w:rsidRDefault="0049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6127" w14:textId="77777777" w:rsidR="0016658A" w:rsidRDefault="0016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6987" w14:textId="77777777" w:rsidR="0016658A" w:rsidRDefault="0016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4489" w14:textId="77777777" w:rsidR="0016658A" w:rsidRDefault="0016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B59"/>
    <w:multiLevelType w:val="hybridMultilevel"/>
    <w:tmpl w:val="FA12403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D26A1"/>
    <w:multiLevelType w:val="hybridMultilevel"/>
    <w:tmpl w:val="36C69EBA"/>
    <w:lvl w:ilvl="0" w:tplc="C838C8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0392D"/>
    <w:rsid w:val="0001680C"/>
    <w:rsid w:val="00021BB7"/>
    <w:rsid w:val="000A0C97"/>
    <w:rsid w:val="000C03EA"/>
    <w:rsid w:val="000C112C"/>
    <w:rsid w:val="000D4867"/>
    <w:rsid w:val="000E120F"/>
    <w:rsid w:val="000E146C"/>
    <w:rsid w:val="00114889"/>
    <w:rsid w:val="0014225F"/>
    <w:rsid w:val="0016658A"/>
    <w:rsid w:val="0018581B"/>
    <w:rsid w:val="00195B07"/>
    <w:rsid w:val="001A3C77"/>
    <w:rsid w:val="001C4927"/>
    <w:rsid w:val="001D0DD5"/>
    <w:rsid w:val="00241CAC"/>
    <w:rsid w:val="00243CA2"/>
    <w:rsid w:val="002510B5"/>
    <w:rsid w:val="002579D5"/>
    <w:rsid w:val="00257CEF"/>
    <w:rsid w:val="00273CAE"/>
    <w:rsid w:val="00280C04"/>
    <w:rsid w:val="002B74B2"/>
    <w:rsid w:val="002C5EB4"/>
    <w:rsid w:val="002E25BD"/>
    <w:rsid w:val="002F1A18"/>
    <w:rsid w:val="00313031"/>
    <w:rsid w:val="003179DC"/>
    <w:rsid w:val="00343536"/>
    <w:rsid w:val="003644E4"/>
    <w:rsid w:val="0036455E"/>
    <w:rsid w:val="00364ECC"/>
    <w:rsid w:val="00366069"/>
    <w:rsid w:val="003D2372"/>
    <w:rsid w:val="003D2CD0"/>
    <w:rsid w:val="003F26FD"/>
    <w:rsid w:val="0040048D"/>
    <w:rsid w:val="00424A50"/>
    <w:rsid w:val="00444E6D"/>
    <w:rsid w:val="00450604"/>
    <w:rsid w:val="00457EC8"/>
    <w:rsid w:val="004805C2"/>
    <w:rsid w:val="0048677F"/>
    <w:rsid w:val="00492D85"/>
    <w:rsid w:val="004C3AEE"/>
    <w:rsid w:val="00503A2D"/>
    <w:rsid w:val="005438D5"/>
    <w:rsid w:val="0056331E"/>
    <w:rsid w:val="005F4CB9"/>
    <w:rsid w:val="00631C0E"/>
    <w:rsid w:val="00644D89"/>
    <w:rsid w:val="00662DEC"/>
    <w:rsid w:val="0069762A"/>
    <w:rsid w:val="006A4F9F"/>
    <w:rsid w:val="006B7E2B"/>
    <w:rsid w:val="006C7041"/>
    <w:rsid w:val="006D1DB6"/>
    <w:rsid w:val="006E0FAF"/>
    <w:rsid w:val="006F45FC"/>
    <w:rsid w:val="007009F9"/>
    <w:rsid w:val="00713F14"/>
    <w:rsid w:val="0073069B"/>
    <w:rsid w:val="00733765"/>
    <w:rsid w:val="00742C7A"/>
    <w:rsid w:val="007923B3"/>
    <w:rsid w:val="007F0C40"/>
    <w:rsid w:val="00833A16"/>
    <w:rsid w:val="0084503A"/>
    <w:rsid w:val="008627CC"/>
    <w:rsid w:val="008A3865"/>
    <w:rsid w:val="008C240C"/>
    <w:rsid w:val="009229A6"/>
    <w:rsid w:val="00971649"/>
    <w:rsid w:val="00971FEE"/>
    <w:rsid w:val="00984ED0"/>
    <w:rsid w:val="00992417"/>
    <w:rsid w:val="009A40AA"/>
    <w:rsid w:val="009A6C8A"/>
    <w:rsid w:val="009C14DB"/>
    <w:rsid w:val="009F1736"/>
    <w:rsid w:val="00A0784B"/>
    <w:rsid w:val="00A27F50"/>
    <w:rsid w:val="00A305E9"/>
    <w:rsid w:val="00A339B0"/>
    <w:rsid w:val="00A5526F"/>
    <w:rsid w:val="00A72D31"/>
    <w:rsid w:val="00A741FE"/>
    <w:rsid w:val="00A75D4B"/>
    <w:rsid w:val="00B074A2"/>
    <w:rsid w:val="00B34C06"/>
    <w:rsid w:val="00B91F83"/>
    <w:rsid w:val="00BD5A04"/>
    <w:rsid w:val="00BE57F4"/>
    <w:rsid w:val="00BF2FAE"/>
    <w:rsid w:val="00BF5F41"/>
    <w:rsid w:val="00C078F7"/>
    <w:rsid w:val="00C2585E"/>
    <w:rsid w:val="00C80287"/>
    <w:rsid w:val="00CB4D83"/>
    <w:rsid w:val="00CB6B4A"/>
    <w:rsid w:val="00CE127C"/>
    <w:rsid w:val="00D30AE6"/>
    <w:rsid w:val="00D5207F"/>
    <w:rsid w:val="00D60091"/>
    <w:rsid w:val="00D73C1B"/>
    <w:rsid w:val="00D82083"/>
    <w:rsid w:val="00DE675C"/>
    <w:rsid w:val="00E0470F"/>
    <w:rsid w:val="00E11646"/>
    <w:rsid w:val="00E45AE8"/>
    <w:rsid w:val="00E75B68"/>
    <w:rsid w:val="00EA6A69"/>
    <w:rsid w:val="00EE599B"/>
    <w:rsid w:val="00F20419"/>
    <w:rsid w:val="00F23DF5"/>
    <w:rsid w:val="00F42BBB"/>
    <w:rsid w:val="00F60BF9"/>
    <w:rsid w:val="00F617DB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347E7"/>
  <w15:docId w15:val="{4A1A4BF1-AC42-4D97-8837-287A995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9C14DB"/>
    <w:pPr>
      <w:spacing w:after="120"/>
    </w:pPr>
    <w:rPr>
      <w:rFonts w:eastAsia="Times New Roman"/>
      <w:sz w:val="16"/>
      <w:szCs w:val="16"/>
      <w:lang w:val="en-AU" w:eastAsia="lv-LV"/>
    </w:rPr>
  </w:style>
  <w:style w:type="character" w:customStyle="1" w:styleId="BodyText3Char">
    <w:name w:val="Body Text 3 Char"/>
    <w:basedOn w:val="DefaultParagraphFont"/>
    <w:link w:val="BodyText3"/>
    <w:rsid w:val="009C14DB"/>
    <w:rPr>
      <w:rFonts w:eastAsia="Times New Roman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Iveta.Kivlina@possessor.gov.lv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86B487-C9C3-4493-8025-955428EB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Ģirts Mālnieks</cp:lastModifiedBy>
  <cp:revision>4</cp:revision>
  <cp:lastPrinted>2020-03-05T12:25:00Z</cp:lastPrinted>
  <dcterms:created xsi:type="dcterms:W3CDTF">2020-07-27T12:09:00Z</dcterms:created>
  <dcterms:modified xsi:type="dcterms:W3CDTF">2020-09-07T09:44:00Z</dcterms:modified>
  <cp:contentStatus/>
</cp:coreProperties>
</file>