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35082B" w14:textId="77777777" w:rsidR="00166AFB" w:rsidRPr="00F000CD" w:rsidRDefault="00166AFB" w:rsidP="00166AFB">
      <w:pPr>
        <w:jc w:val="right"/>
        <w:rPr>
          <w:i/>
          <w:color w:val="000000" w:themeColor="text1"/>
          <w:szCs w:val="28"/>
        </w:rPr>
      </w:pPr>
      <w:bookmarkStart w:id="0" w:name="_GoBack"/>
      <w:bookmarkEnd w:id="0"/>
      <w:proofErr w:type="spellStart"/>
      <w:r w:rsidRPr="00F000CD">
        <w:rPr>
          <w:i/>
          <w:color w:val="000000" w:themeColor="text1"/>
          <w:szCs w:val="28"/>
        </w:rPr>
        <w:t>Projekts</w:t>
      </w:r>
      <w:proofErr w:type="spellEnd"/>
    </w:p>
    <w:p w14:paraId="28873389" w14:textId="77777777" w:rsidR="00147F6D" w:rsidRPr="00F000CD" w:rsidRDefault="00147F6D" w:rsidP="00166AFB">
      <w:pPr>
        <w:jc w:val="right"/>
        <w:rPr>
          <w:i/>
          <w:color w:val="000000" w:themeColor="text1"/>
          <w:szCs w:val="28"/>
        </w:rPr>
      </w:pPr>
    </w:p>
    <w:p w14:paraId="65D0E768" w14:textId="77777777" w:rsidR="00166AFB" w:rsidRPr="00F000CD" w:rsidRDefault="00166AFB" w:rsidP="00166AFB">
      <w:pPr>
        <w:jc w:val="center"/>
        <w:rPr>
          <w:i/>
          <w:color w:val="000000" w:themeColor="text1"/>
          <w:szCs w:val="28"/>
        </w:rPr>
      </w:pPr>
      <w:r w:rsidRPr="00F000CD">
        <w:rPr>
          <w:color w:val="000000" w:themeColor="text1"/>
          <w:szCs w:val="28"/>
        </w:rPr>
        <w:t>LATVIJAS REPUBLIKAS MINISTRU KABINETS</w:t>
      </w:r>
    </w:p>
    <w:p w14:paraId="1A4A7C6A" w14:textId="77777777" w:rsidR="00166AFB" w:rsidRPr="00F000CD" w:rsidRDefault="00166AFB" w:rsidP="00166AFB">
      <w:pPr>
        <w:ind w:right="-1"/>
        <w:jc w:val="center"/>
        <w:rPr>
          <w:color w:val="000000" w:themeColor="text1"/>
          <w:szCs w:val="28"/>
        </w:rPr>
      </w:pPr>
    </w:p>
    <w:p w14:paraId="3693BD1C" w14:textId="77777777" w:rsidR="00166AFB" w:rsidRPr="00F000CD" w:rsidRDefault="002F2966" w:rsidP="00166AFB">
      <w:pPr>
        <w:ind w:right="-1"/>
        <w:jc w:val="center"/>
        <w:rPr>
          <w:color w:val="000000" w:themeColor="text1"/>
          <w:szCs w:val="28"/>
        </w:rPr>
      </w:pPr>
      <w:r>
        <w:rPr>
          <w:color w:val="000000" w:themeColor="text1"/>
          <w:szCs w:val="28"/>
        </w:rPr>
        <w:t>2020</w:t>
      </w:r>
      <w:proofErr w:type="gramStart"/>
      <w:r w:rsidR="00166AFB" w:rsidRPr="00F000CD">
        <w:rPr>
          <w:color w:val="000000" w:themeColor="text1"/>
          <w:szCs w:val="28"/>
        </w:rPr>
        <w:t>.gada</w:t>
      </w:r>
      <w:proofErr w:type="gramEnd"/>
      <w:r w:rsidR="00166AFB" w:rsidRPr="00F000CD">
        <w:rPr>
          <w:color w:val="000000" w:themeColor="text1"/>
          <w:szCs w:val="28"/>
        </w:rPr>
        <w:tab/>
      </w:r>
      <w:r w:rsidR="00166AFB" w:rsidRPr="00F000CD">
        <w:rPr>
          <w:color w:val="000000" w:themeColor="text1"/>
          <w:szCs w:val="28"/>
        </w:rPr>
        <w:tab/>
      </w:r>
      <w:r w:rsidR="00166AFB" w:rsidRPr="00F000CD">
        <w:rPr>
          <w:color w:val="000000" w:themeColor="text1"/>
          <w:szCs w:val="28"/>
        </w:rPr>
        <w:tab/>
      </w:r>
      <w:r w:rsidR="00166AFB" w:rsidRPr="00F000CD">
        <w:rPr>
          <w:color w:val="000000" w:themeColor="text1"/>
          <w:szCs w:val="28"/>
        </w:rPr>
        <w:tab/>
      </w:r>
      <w:r w:rsidR="00166AFB" w:rsidRPr="00F000CD">
        <w:rPr>
          <w:color w:val="000000" w:themeColor="text1"/>
          <w:szCs w:val="28"/>
        </w:rPr>
        <w:tab/>
      </w:r>
      <w:r w:rsidR="00166AFB" w:rsidRPr="00F000CD">
        <w:rPr>
          <w:color w:val="000000" w:themeColor="text1"/>
          <w:szCs w:val="28"/>
        </w:rPr>
        <w:tab/>
      </w:r>
      <w:r w:rsidR="00166AFB" w:rsidRPr="00F000CD">
        <w:rPr>
          <w:color w:val="000000" w:themeColor="text1"/>
          <w:szCs w:val="28"/>
        </w:rPr>
        <w:tab/>
      </w:r>
      <w:r w:rsidR="00166AFB" w:rsidRPr="00F000CD">
        <w:rPr>
          <w:color w:val="000000" w:themeColor="text1"/>
          <w:szCs w:val="28"/>
        </w:rPr>
        <w:tab/>
      </w:r>
      <w:proofErr w:type="spellStart"/>
      <w:r w:rsidR="00166AFB" w:rsidRPr="00F000CD">
        <w:rPr>
          <w:color w:val="000000" w:themeColor="text1"/>
          <w:szCs w:val="28"/>
        </w:rPr>
        <w:t>Noteikumi</w:t>
      </w:r>
      <w:proofErr w:type="spellEnd"/>
      <w:r>
        <w:rPr>
          <w:color w:val="000000" w:themeColor="text1"/>
          <w:szCs w:val="28"/>
        </w:rPr>
        <w:t xml:space="preserve"> </w:t>
      </w:r>
      <w:proofErr w:type="spellStart"/>
      <w:r w:rsidR="00166AFB" w:rsidRPr="00F000CD">
        <w:rPr>
          <w:color w:val="000000" w:themeColor="text1"/>
          <w:szCs w:val="28"/>
        </w:rPr>
        <w:t>Nr</w:t>
      </w:r>
      <w:proofErr w:type="spellEnd"/>
      <w:r w:rsidR="00166AFB" w:rsidRPr="00F000CD">
        <w:rPr>
          <w:color w:val="000000" w:themeColor="text1"/>
          <w:szCs w:val="28"/>
        </w:rPr>
        <w:t>.______</w:t>
      </w:r>
    </w:p>
    <w:p w14:paraId="5CCAA367" w14:textId="77777777" w:rsidR="00166AFB" w:rsidRPr="00F000CD" w:rsidRDefault="00166AFB" w:rsidP="00166AFB">
      <w:pPr>
        <w:ind w:right="-1"/>
        <w:jc w:val="center"/>
        <w:rPr>
          <w:color w:val="000000" w:themeColor="text1"/>
          <w:szCs w:val="28"/>
        </w:rPr>
      </w:pPr>
      <w:proofErr w:type="spellStart"/>
      <w:r w:rsidRPr="00F000CD">
        <w:rPr>
          <w:color w:val="000000" w:themeColor="text1"/>
          <w:szCs w:val="28"/>
        </w:rPr>
        <w:t>Rīgā</w:t>
      </w:r>
      <w:proofErr w:type="spellEnd"/>
      <w:r w:rsidRPr="00F000CD">
        <w:rPr>
          <w:color w:val="000000" w:themeColor="text1"/>
          <w:szCs w:val="28"/>
        </w:rPr>
        <w:tab/>
      </w:r>
      <w:r w:rsidRPr="00F000CD">
        <w:rPr>
          <w:color w:val="000000" w:themeColor="text1"/>
          <w:szCs w:val="28"/>
        </w:rPr>
        <w:tab/>
      </w:r>
      <w:r w:rsidRPr="00F000CD">
        <w:rPr>
          <w:color w:val="000000" w:themeColor="text1"/>
          <w:szCs w:val="28"/>
        </w:rPr>
        <w:tab/>
      </w:r>
      <w:r w:rsidRPr="00F000CD">
        <w:rPr>
          <w:color w:val="000000" w:themeColor="text1"/>
          <w:szCs w:val="28"/>
        </w:rPr>
        <w:tab/>
      </w:r>
      <w:r w:rsidRPr="00F000CD">
        <w:rPr>
          <w:color w:val="000000" w:themeColor="text1"/>
          <w:szCs w:val="28"/>
        </w:rPr>
        <w:tab/>
      </w:r>
      <w:r w:rsidRPr="00F000CD">
        <w:rPr>
          <w:color w:val="000000" w:themeColor="text1"/>
          <w:szCs w:val="28"/>
        </w:rPr>
        <w:tab/>
      </w:r>
      <w:r w:rsidRPr="00F000CD">
        <w:rPr>
          <w:color w:val="000000" w:themeColor="text1"/>
          <w:szCs w:val="28"/>
        </w:rPr>
        <w:tab/>
      </w:r>
      <w:r w:rsidRPr="00F000CD">
        <w:rPr>
          <w:color w:val="000000" w:themeColor="text1"/>
          <w:szCs w:val="28"/>
        </w:rPr>
        <w:tab/>
      </w:r>
      <w:r w:rsidRPr="00F000CD">
        <w:rPr>
          <w:color w:val="000000" w:themeColor="text1"/>
          <w:szCs w:val="28"/>
        </w:rPr>
        <w:tab/>
        <w:t xml:space="preserve">     (</w:t>
      </w:r>
      <w:proofErr w:type="spellStart"/>
      <w:proofErr w:type="gramStart"/>
      <w:r w:rsidRPr="00F000CD">
        <w:rPr>
          <w:color w:val="000000" w:themeColor="text1"/>
          <w:szCs w:val="28"/>
        </w:rPr>
        <w:t>prot</w:t>
      </w:r>
      <w:proofErr w:type="gramEnd"/>
      <w:r w:rsidRPr="00F000CD">
        <w:rPr>
          <w:color w:val="000000" w:themeColor="text1"/>
          <w:szCs w:val="28"/>
        </w:rPr>
        <w:t>.</w:t>
      </w:r>
      <w:proofErr w:type="spellEnd"/>
      <w:r w:rsidR="002F2966">
        <w:rPr>
          <w:color w:val="000000" w:themeColor="text1"/>
          <w:szCs w:val="28"/>
        </w:rPr>
        <w:t xml:space="preserve"> </w:t>
      </w:r>
      <w:proofErr w:type="spellStart"/>
      <w:r w:rsidRPr="00F000CD">
        <w:rPr>
          <w:color w:val="000000" w:themeColor="text1"/>
          <w:szCs w:val="28"/>
        </w:rPr>
        <w:t>Nr</w:t>
      </w:r>
      <w:proofErr w:type="spellEnd"/>
      <w:r w:rsidRPr="00F000CD">
        <w:rPr>
          <w:color w:val="000000" w:themeColor="text1"/>
          <w:szCs w:val="28"/>
        </w:rPr>
        <w:t xml:space="preserve">.         </w:t>
      </w:r>
      <w:r w:rsidRPr="00F000CD">
        <w:rPr>
          <w:color w:val="000000" w:themeColor="text1"/>
          <w:szCs w:val="28"/>
        </w:rPr>
        <w:softHyphen/>
      </w:r>
      <w:r w:rsidRPr="00F000CD">
        <w:rPr>
          <w:color w:val="000000" w:themeColor="text1"/>
          <w:szCs w:val="28"/>
        </w:rPr>
        <w:softHyphen/>
        <w:t xml:space="preserve"> .§)</w:t>
      </w:r>
    </w:p>
    <w:p w14:paraId="64EB8427" w14:textId="77777777" w:rsidR="00C04AEA" w:rsidRPr="00F000CD" w:rsidRDefault="00C04AEA" w:rsidP="00C04AEA">
      <w:pPr>
        <w:jc w:val="center"/>
        <w:rPr>
          <w:b/>
          <w:color w:val="000000" w:themeColor="text1"/>
          <w:szCs w:val="28"/>
          <w:lang w:val="lv-LV"/>
        </w:rPr>
      </w:pPr>
    </w:p>
    <w:p w14:paraId="3A39AEED" w14:textId="77777777" w:rsidR="00166AFB" w:rsidRPr="00F000CD" w:rsidRDefault="00166AFB" w:rsidP="0042280A">
      <w:pPr>
        <w:pStyle w:val="naislab"/>
        <w:spacing w:before="0" w:after="0"/>
        <w:ind w:firstLine="709"/>
        <w:jc w:val="center"/>
        <w:rPr>
          <w:b/>
          <w:color w:val="000000" w:themeColor="text1"/>
          <w:sz w:val="28"/>
          <w:szCs w:val="28"/>
        </w:rPr>
      </w:pPr>
      <w:bookmarkStart w:id="1" w:name="OLE_LINK1"/>
      <w:bookmarkStart w:id="2" w:name="OLE_LINK2"/>
    </w:p>
    <w:p w14:paraId="51F87D02" w14:textId="77777777" w:rsidR="0042280A" w:rsidRPr="00F000CD" w:rsidRDefault="006F7A14" w:rsidP="0042280A">
      <w:pPr>
        <w:pStyle w:val="naislab"/>
        <w:spacing w:before="0" w:after="0"/>
        <w:ind w:firstLine="709"/>
        <w:jc w:val="center"/>
        <w:rPr>
          <w:b/>
          <w:color w:val="000000" w:themeColor="text1"/>
          <w:sz w:val="28"/>
          <w:szCs w:val="28"/>
        </w:rPr>
      </w:pPr>
      <w:r w:rsidRPr="00F000CD">
        <w:rPr>
          <w:b/>
          <w:color w:val="000000" w:themeColor="text1"/>
          <w:sz w:val="28"/>
          <w:szCs w:val="28"/>
        </w:rPr>
        <w:t>Izglītības un zinātnes ministrijas padotībā esošo profesionālās izglītības iestāžu</w:t>
      </w:r>
      <w:r w:rsidR="002F2966">
        <w:rPr>
          <w:b/>
          <w:color w:val="000000" w:themeColor="text1"/>
          <w:sz w:val="28"/>
          <w:szCs w:val="28"/>
        </w:rPr>
        <w:t xml:space="preserve"> </w:t>
      </w:r>
      <w:r w:rsidR="0042280A" w:rsidRPr="00F000CD">
        <w:rPr>
          <w:b/>
          <w:color w:val="000000" w:themeColor="text1"/>
          <w:sz w:val="28"/>
          <w:szCs w:val="28"/>
        </w:rPr>
        <w:t>maksas pakalpojumu cenrādi</w:t>
      </w:r>
      <w:r w:rsidR="00633AC6" w:rsidRPr="00F000CD">
        <w:rPr>
          <w:b/>
          <w:color w:val="000000" w:themeColor="text1"/>
          <w:sz w:val="28"/>
          <w:szCs w:val="28"/>
        </w:rPr>
        <w:t>s</w:t>
      </w:r>
    </w:p>
    <w:p w14:paraId="44E0976F" w14:textId="77777777" w:rsidR="00605517" w:rsidRPr="00F000CD" w:rsidRDefault="00605517" w:rsidP="0042280A">
      <w:pPr>
        <w:pStyle w:val="naislab"/>
        <w:spacing w:before="0" w:after="0"/>
        <w:ind w:firstLine="709"/>
        <w:rPr>
          <w:color w:val="000000" w:themeColor="text1"/>
          <w:sz w:val="28"/>
          <w:szCs w:val="28"/>
        </w:rPr>
      </w:pPr>
    </w:p>
    <w:p w14:paraId="771E51C4" w14:textId="77777777" w:rsidR="00166AFB" w:rsidRPr="00F000CD" w:rsidRDefault="000B33F0" w:rsidP="00166AFB">
      <w:pPr>
        <w:pStyle w:val="naislab"/>
        <w:spacing w:before="0" w:after="0"/>
        <w:ind w:firstLine="709"/>
        <w:rPr>
          <w:color w:val="000000" w:themeColor="text1"/>
          <w:sz w:val="28"/>
          <w:szCs w:val="28"/>
        </w:rPr>
      </w:pPr>
      <w:r w:rsidRPr="00F000CD">
        <w:rPr>
          <w:color w:val="000000" w:themeColor="text1"/>
          <w:sz w:val="28"/>
          <w:szCs w:val="28"/>
        </w:rPr>
        <w:t>Izdoti saskaņā ar</w:t>
      </w:r>
    </w:p>
    <w:p w14:paraId="6133C13D" w14:textId="77777777" w:rsidR="000B33F0" w:rsidRPr="00F000CD" w:rsidRDefault="00BF513B" w:rsidP="00166AFB">
      <w:pPr>
        <w:pStyle w:val="naislab"/>
        <w:spacing w:before="0" w:after="0"/>
        <w:ind w:firstLine="709"/>
        <w:rPr>
          <w:color w:val="000000" w:themeColor="text1"/>
          <w:sz w:val="28"/>
          <w:szCs w:val="28"/>
        </w:rPr>
      </w:pPr>
      <w:r w:rsidRPr="00F000CD">
        <w:rPr>
          <w:color w:val="000000" w:themeColor="text1"/>
          <w:sz w:val="28"/>
          <w:szCs w:val="28"/>
        </w:rPr>
        <w:t>L</w:t>
      </w:r>
      <w:r w:rsidR="00166AFB" w:rsidRPr="00F000CD">
        <w:rPr>
          <w:color w:val="000000" w:themeColor="text1"/>
          <w:sz w:val="28"/>
          <w:szCs w:val="28"/>
        </w:rPr>
        <w:t xml:space="preserve">ikuma par budžetu </w:t>
      </w:r>
      <w:r w:rsidR="000B33F0" w:rsidRPr="00F000CD">
        <w:rPr>
          <w:color w:val="000000" w:themeColor="text1"/>
          <w:sz w:val="28"/>
          <w:szCs w:val="28"/>
        </w:rPr>
        <w:t>un finanšu vadību</w:t>
      </w:r>
    </w:p>
    <w:p w14:paraId="198936E0" w14:textId="77777777" w:rsidR="000B33F0" w:rsidRPr="00F000CD" w:rsidRDefault="000B33F0" w:rsidP="0042280A">
      <w:pPr>
        <w:pStyle w:val="naislab"/>
        <w:spacing w:before="0" w:after="0"/>
        <w:ind w:firstLine="709"/>
        <w:rPr>
          <w:color w:val="000000" w:themeColor="text1"/>
          <w:sz w:val="28"/>
          <w:szCs w:val="28"/>
        </w:rPr>
      </w:pPr>
      <w:r w:rsidRPr="00F000CD">
        <w:rPr>
          <w:color w:val="000000" w:themeColor="text1"/>
          <w:sz w:val="28"/>
          <w:szCs w:val="28"/>
        </w:rPr>
        <w:t>5.panta devīto daļu</w:t>
      </w:r>
    </w:p>
    <w:p w14:paraId="400AF090" w14:textId="77777777" w:rsidR="00166AFB" w:rsidRPr="00F000CD" w:rsidRDefault="00166AFB" w:rsidP="00166AFB">
      <w:pPr>
        <w:jc w:val="both"/>
        <w:rPr>
          <w:color w:val="000000" w:themeColor="text1"/>
          <w:szCs w:val="28"/>
          <w:lang w:val="lv-LV" w:eastAsia="lv-LV"/>
        </w:rPr>
      </w:pPr>
      <w:bookmarkStart w:id="3" w:name="p-317659"/>
      <w:bookmarkStart w:id="4" w:name="p1"/>
      <w:bookmarkEnd w:id="3"/>
      <w:bookmarkEnd w:id="4"/>
    </w:p>
    <w:p w14:paraId="7EBB9F32" w14:textId="77777777" w:rsidR="00166AFB" w:rsidRPr="00F000CD" w:rsidRDefault="00166AFB" w:rsidP="00166AFB">
      <w:pPr>
        <w:jc w:val="both"/>
        <w:rPr>
          <w:color w:val="000000" w:themeColor="text1"/>
          <w:szCs w:val="28"/>
          <w:lang w:val="lv-LV" w:eastAsia="lv-LV"/>
        </w:rPr>
      </w:pPr>
    </w:p>
    <w:p w14:paraId="7ED74E07" w14:textId="77777777" w:rsidR="00166AFB" w:rsidRPr="00F000CD" w:rsidRDefault="00166AFB" w:rsidP="00166AFB">
      <w:pPr>
        <w:ind w:firstLine="709"/>
        <w:jc w:val="both"/>
        <w:rPr>
          <w:color w:val="000000" w:themeColor="text1"/>
          <w:szCs w:val="28"/>
          <w:lang w:val="lv-LV" w:eastAsia="lv-LV"/>
        </w:rPr>
      </w:pPr>
      <w:r w:rsidRPr="00F000CD">
        <w:rPr>
          <w:color w:val="000000" w:themeColor="text1"/>
          <w:szCs w:val="28"/>
          <w:lang w:val="lv-LV" w:eastAsia="lv-LV"/>
        </w:rPr>
        <w:t xml:space="preserve">1. Noteikumi nosaka </w:t>
      </w:r>
      <w:r w:rsidR="00147F6D" w:rsidRPr="00F000CD">
        <w:rPr>
          <w:color w:val="000000" w:themeColor="text1"/>
          <w:szCs w:val="28"/>
          <w:lang w:val="lv-LV" w:eastAsia="lv-LV"/>
        </w:rPr>
        <w:t xml:space="preserve">Izglītības un zinātnes ministrijas padotībā esošo profesionālās </w:t>
      </w:r>
      <w:r w:rsidR="00601461" w:rsidRPr="00F000CD">
        <w:rPr>
          <w:color w:val="000000" w:themeColor="text1"/>
          <w:szCs w:val="28"/>
          <w:lang w:val="lv-LV" w:eastAsia="lv-LV"/>
        </w:rPr>
        <w:t xml:space="preserve">izglītības iestāžu </w:t>
      </w:r>
      <w:r w:rsidRPr="00F000CD">
        <w:rPr>
          <w:color w:val="000000" w:themeColor="text1"/>
          <w:szCs w:val="28"/>
          <w:lang w:val="lv-LV" w:eastAsia="lv-LV"/>
        </w:rPr>
        <w:t>sniegto maksas pakalpojumu cenrādi.</w:t>
      </w:r>
    </w:p>
    <w:p w14:paraId="24D94EF7" w14:textId="77777777" w:rsidR="00166AFB" w:rsidRPr="00F000CD" w:rsidRDefault="00166AFB" w:rsidP="00166AFB">
      <w:pPr>
        <w:ind w:firstLine="709"/>
        <w:jc w:val="both"/>
        <w:rPr>
          <w:color w:val="000000" w:themeColor="text1"/>
          <w:szCs w:val="28"/>
          <w:lang w:val="lv-LV" w:eastAsia="lv-LV"/>
        </w:rPr>
      </w:pPr>
      <w:r w:rsidRPr="00F000CD">
        <w:rPr>
          <w:vanish/>
          <w:color w:val="000000" w:themeColor="text1"/>
          <w:szCs w:val="28"/>
          <w:lang w:val="lv-LV" w:eastAsia="lv-LV"/>
        </w:rPr>
        <w:t>2</w:t>
      </w:r>
    </w:p>
    <w:p w14:paraId="3FB72D47" w14:textId="77777777" w:rsidR="00166AFB" w:rsidRDefault="00166AFB" w:rsidP="00166AFB">
      <w:pPr>
        <w:ind w:firstLine="300"/>
        <w:rPr>
          <w:color w:val="000000" w:themeColor="text1"/>
          <w:szCs w:val="28"/>
          <w:lang w:val="lv-LV" w:eastAsia="lv-LV"/>
        </w:rPr>
      </w:pPr>
      <w:bookmarkStart w:id="5" w:name="p-317660"/>
      <w:bookmarkStart w:id="6" w:name="p2"/>
      <w:bookmarkEnd w:id="5"/>
      <w:bookmarkEnd w:id="6"/>
      <w:r w:rsidRPr="00F000CD">
        <w:rPr>
          <w:color w:val="000000" w:themeColor="text1"/>
          <w:szCs w:val="28"/>
          <w:lang w:val="lv-LV" w:eastAsia="lv-LV"/>
        </w:rPr>
        <w:t xml:space="preserve">      2. </w:t>
      </w:r>
      <w:r w:rsidR="00601461" w:rsidRPr="00F000CD">
        <w:rPr>
          <w:color w:val="000000" w:themeColor="text1"/>
          <w:szCs w:val="28"/>
          <w:lang w:val="lv-LV" w:eastAsia="lv-LV"/>
        </w:rPr>
        <w:t xml:space="preserve">Profesionālās izglītības iestādes </w:t>
      </w:r>
      <w:r w:rsidRPr="00F000CD">
        <w:rPr>
          <w:color w:val="000000" w:themeColor="text1"/>
          <w:szCs w:val="28"/>
          <w:lang w:val="lv-LV" w:eastAsia="lv-LV"/>
        </w:rPr>
        <w:t>sniedz maksas pakalpojumus saskaņā ar cenrādi (pielikum</w:t>
      </w:r>
      <w:r w:rsidR="002D0D7A" w:rsidRPr="00F000CD">
        <w:rPr>
          <w:color w:val="000000" w:themeColor="text1"/>
          <w:szCs w:val="28"/>
          <w:lang w:val="lv-LV" w:eastAsia="lv-LV"/>
        </w:rPr>
        <w:t>s</w:t>
      </w:r>
      <w:r w:rsidRPr="00F000CD">
        <w:rPr>
          <w:color w:val="000000" w:themeColor="text1"/>
          <w:szCs w:val="28"/>
          <w:lang w:val="lv-LV" w:eastAsia="lv-LV"/>
        </w:rPr>
        <w:t>).</w:t>
      </w:r>
    </w:p>
    <w:p w14:paraId="4D4D6070" w14:textId="2C798899" w:rsidR="0083754C" w:rsidRDefault="0083754C" w:rsidP="00166AFB">
      <w:pPr>
        <w:ind w:firstLine="300"/>
        <w:rPr>
          <w:color w:val="000000" w:themeColor="text1"/>
          <w:szCs w:val="28"/>
          <w:lang w:val="lv-LV" w:eastAsia="lv-LV"/>
        </w:rPr>
      </w:pPr>
    </w:p>
    <w:p w14:paraId="4D7A1C3D" w14:textId="78391372" w:rsidR="0083754C" w:rsidRDefault="0083754C" w:rsidP="00AF34B6">
      <w:pPr>
        <w:ind w:firstLine="720"/>
        <w:jc w:val="both"/>
        <w:rPr>
          <w:color w:val="000000" w:themeColor="text1"/>
          <w:szCs w:val="28"/>
          <w:lang w:val="lv-LV" w:eastAsia="lv-LV"/>
        </w:rPr>
      </w:pPr>
      <w:r w:rsidRPr="0083754C">
        <w:t xml:space="preserve"> </w:t>
      </w:r>
      <w:r w:rsidRPr="0083754C">
        <w:rPr>
          <w:color w:val="000000" w:themeColor="text1"/>
          <w:szCs w:val="28"/>
          <w:lang w:val="lv-LV" w:eastAsia="lv-LV"/>
        </w:rPr>
        <w:t xml:space="preserve">3. Par cenrāža </w:t>
      </w:r>
      <w:r w:rsidR="00AF34B6">
        <w:rPr>
          <w:color w:val="000000" w:themeColor="text1"/>
          <w:szCs w:val="28"/>
          <w:lang w:val="lv-LV" w:eastAsia="lv-LV"/>
        </w:rPr>
        <w:t xml:space="preserve">I. sadaļas </w:t>
      </w:r>
      <w:r w:rsidRPr="0083754C">
        <w:rPr>
          <w:color w:val="000000" w:themeColor="text1"/>
          <w:szCs w:val="28"/>
          <w:lang w:val="lv-LV" w:eastAsia="lv-LV"/>
        </w:rPr>
        <w:t>1.1.</w:t>
      </w:r>
      <w:r w:rsidR="005D130F" w:rsidRPr="005D130F">
        <w:t xml:space="preserve"> </w:t>
      </w:r>
      <w:r w:rsidR="005D130F" w:rsidRPr="005D130F">
        <w:rPr>
          <w:color w:val="000000" w:themeColor="text1"/>
          <w:szCs w:val="28"/>
          <w:lang w:val="lv-LV" w:eastAsia="lv-LV"/>
        </w:rPr>
        <w:t>apakšpunktā</w:t>
      </w:r>
      <w:r w:rsidRPr="0083754C">
        <w:rPr>
          <w:color w:val="000000" w:themeColor="text1"/>
          <w:szCs w:val="28"/>
          <w:lang w:val="lv-LV" w:eastAsia="lv-LV"/>
        </w:rPr>
        <w:t>,</w:t>
      </w:r>
      <w:r w:rsidR="00AF34B6">
        <w:rPr>
          <w:color w:val="000000" w:themeColor="text1"/>
          <w:szCs w:val="28"/>
          <w:lang w:val="lv-LV" w:eastAsia="lv-LV"/>
        </w:rPr>
        <w:t xml:space="preserve"> II. sadaļas 1.1.</w:t>
      </w:r>
      <w:r w:rsidR="005D130F" w:rsidRPr="005D130F">
        <w:t xml:space="preserve"> </w:t>
      </w:r>
      <w:r w:rsidR="005D130F" w:rsidRPr="005D130F">
        <w:rPr>
          <w:color w:val="000000" w:themeColor="text1"/>
          <w:szCs w:val="28"/>
          <w:lang w:val="lv-LV" w:eastAsia="lv-LV"/>
        </w:rPr>
        <w:t>apakšpunktā</w:t>
      </w:r>
      <w:r w:rsidR="00AF34B6">
        <w:rPr>
          <w:color w:val="000000" w:themeColor="text1"/>
          <w:szCs w:val="28"/>
          <w:lang w:val="lv-LV" w:eastAsia="lv-LV"/>
        </w:rPr>
        <w:t>, III. sadaļas 1.1.,</w:t>
      </w:r>
      <w:r w:rsidR="005D130F" w:rsidRPr="005D130F">
        <w:t xml:space="preserve"> </w:t>
      </w:r>
      <w:r w:rsidR="005D130F" w:rsidRPr="005D130F">
        <w:rPr>
          <w:color w:val="000000" w:themeColor="text1"/>
          <w:szCs w:val="28"/>
          <w:lang w:val="lv-LV" w:eastAsia="lv-LV"/>
        </w:rPr>
        <w:t>apakšpunktā</w:t>
      </w:r>
      <w:r w:rsidR="005D130F">
        <w:rPr>
          <w:color w:val="000000" w:themeColor="text1"/>
          <w:szCs w:val="28"/>
          <w:lang w:val="lv-LV" w:eastAsia="lv-LV"/>
        </w:rPr>
        <w:t>,</w:t>
      </w:r>
      <w:r w:rsidR="00AF34B6">
        <w:rPr>
          <w:color w:val="000000" w:themeColor="text1"/>
          <w:szCs w:val="28"/>
          <w:lang w:val="lv-LV" w:eastAsia="lv-LV"/>
        </w:rPr>
        <w:t xml:space="preserve"> V. sadaļas 1.1., 1.2., </w:t>
      </w:r>
      <w:r w:rsidR="005D130F" w:rsidRPr="005D130F">
        <w:rPr>
          <w:color w:val="000000" w:themeColor="text1"/>
          <w:szCs w:val="28"/>
          <w:lang w:val="lv-LV" w:eastAsia="lv-LV"/>
        </w:rPr>
        <w:t xml:space="preserve">apakšpunktā </w:t>
      </w:r>
      <w:r w:rsidR="005D130F">
        <w:rPr>
          <w:color w:val="000000" w:themeColor="text1"/>
          <w:szCs w:val="28"/>
          <w:lang w:val="lv-LV" w:eastAsia="lv-LV"/>
        </w:rPr>
        <w:t>,</w:t>
      </w:r>
      <w:r w:rsidR="00AF34B6">
        <w:rPr>
          <w:color w:val="000000" w:themeColor="text1"/>
          <w:szCs w:val="28"/>
          <w:lang w:val="lv-LV" w:eastAsia="lv-LV"/>
        </w:rPr>
        <w:t>VI. sadaļas</w:t>
      </w:r>
      <w:r w:rsidRPr="0083754C">
        <w:rPr>
          <w:color w:val="000000" w:themeColor="text1"/>
          <w:szCs w:val="28"/>
          <w:lang w:val="lv-LV" w:eastAsia="lv-LV"/>
        </w:rPr>
        <w:t xml:space="preserve"> 1.</w:t>
      </w:r>
      <w:r w:rsidR="00AF34B6">
        <w:rPr>
          <w:color w:val="000000" w:themeColor="text1"/>
          <w:szCs w:val="28"/>
          <w:lang w:val="lv-LV" w:eastAsia="lv-LV"/>
        </w:rPr>
        <w:t>1</w:t>
      </w:r>
      <w:r w:rsidRPr="0083754C">
        <w:rPr>
          <w:color w:val="000000" w:themeColor="text1"/>
          <w:szCs w:val="28"/>
          <w:lang w:val="lv-LV" w:eastAsia="lv-LV"/>
        </w:rPr>
        <w:t>.</w:t>
      </w:r>
      <w:r w:rsidR="005D130F" w:rsidRPr="005D130F">
        <w:t xml:space="preserve"> </w:t>
      </w:r>
      <w:r w:rsidR="005D130F" w:rsidRPr="005D130F">
        <w:rPr>
          <w:color w:val="000000" w:themeColor="text1"/>
          <w:szCs w:val="28"/>
          <w:lang w:val="lv-LV" w:eastAsia="lv-LV"/>
        </w:rPr>
        <w:t>apakšpunktā</w:t>
      </w:r>
      <w:r w:rsidRPr="0083754C">
        <w:rPr>
          <w:color w:val="000000" w:themeColor="text1"/>
          <w:szCs w:val="28"/>
          <w:lang w:val="lv-LV" w:eastAsia="lv-LV"/>
        </w:rPr>
        <w:t xml:space="preserve">, </w:t>
      </w:r>
      <w:r w:rsidR="00AF34B6">
        <w:rPr>
          <w:color w:val="000000" w:themeColor="text1"/>
          <w:szCs w:val="28"/>
          <w:lang w:val="lv-LV" w:eastAsia="lv-LV"/>
        </w:rPr>
        <w:t xml:space="preserve"> VII. sadaļas  1.1.</w:t>
      </w:r>
      <w:r w:rsidR="005D130F" w:rsidRPr="005D130F">
        <w:t xml:space="preserve"> </w:t>
      </w:r>
      <w:r w:rsidR="005D130F" w:rsidRPr="005D130F">
        <w:rPr>
          <w:color w:val="000000" w:themeColor="text1"/>
          <w:szCs w:val="28"/>
          <w:lang w:val="lv-LV" w:eastAsia="lv-LV"/>
        </w:rPr>
        <w:t>apakšpunktā</w:t>
      </w:r>
      <w:r w:rsidR="00AF34B6">
        <w:rPr>
          <w:color w:val="000000" w:themeColor="text1"/>
          <w:szCs w:val="28"/>
          <w:lang w:val="lv-LV" w:eastAsia="lv-LV"/>
        </w:rPr>
        <w:t>, VIII. sadaļas 1</w:t>
      </w:r>
      <w:r w:rsidRPr="0083754C">
        <w:rPr>
          <w:color w:val="000000" w:themeColor="text1"/>
          <w:szCs w:val="28"/>
          <w:lang w:val="lv-LV" w:eastAsia="lv-LV"/>
        </w:rPr>
        <w:t xml:space="preserve">.1., </w:t>
      </w:r>
      <w:r w:rsidR="00AF34B6">
        <w:rPr>
          <w:color w:val="000000" w:themeColor="text1"/>
          <w:szCs w:val="28"/>
          <w:lang w:val="lv-LV" w:eastAsia="lv-LV"/>
        </w:rPr>
        <w:t>1</w:t>
      </w:r>
      <w:r w:rsidRPr="0083754C">
        <w:rPr>
          <w:color w:val="000000" w:themeColor="text1"/>
          <w:szCs w:val="28"/>
          <w:lang w:val="lv-LV" w:eastAsia="lv-LV"/>
        </w:rPr>
        <w:t>.2.</w:t>
      </w:r>
      <w:r w:rsidR="005D130F" w:rsidRPr="005D130F">
        <w:t xml:space="preserve"> </w:t>
      </w:r>
      <w:r w:rsidR="005D130F" w:rsidRPr="005D130F">
        <w:rPr>
          <w:color w:val="000000" w:themeColor="text1"/>
          <w:szCs w:val="28"/>
          <w:lang w:val="lv-LV" w:eastAsia="lv-LV"/>
        </w:rPr>
        <w:t>apakšpunktā</w:t>
      </w:r>
      <w:r w:rsidRPr="0083754C">
        <w:rPr>
          <w:color w:val="000000" w:themeColor="text1"/>
          <w:szCs w:val="28"/>
          <w:lang w:val="lv-LV" w:eastAsia="lv-LV"/>
        </w:rPr>
        <w:t xml:space="preserve">, </w:t>
      </w:r>
      <w:r w:rsidR="00AF34B6">
        <w:rPr>
          <w:color w:val="000000" w:themeColor="text1"/>
          <w:szCs w:val="28"/>
          <w:lang w:val="lv-LV" w:eastAsia="lv-LV"/>
        </w:rPr>
        <w:t xml:space="preserve"> IX. sadaļas 1.1.</w:t>
      </w:r>
      <w:r w:rsidR="005D130F" w:rsidRPr="005D130F">
        <w:t xml:space="preserve"> </w:t>
      </w:r>
      <w:r w:rsidR="005D130F" w:rsidRPr="005D130F">
        <w:rPr>
          <w:color w:val="000000" w:themeColor="text1"/>
          <w:szCs w:val="28"/>
          <w:lang w:val="lv-LV" w:eastAsia="lv-LV"/>
        </w:rPr>
        <w:t>apakšpunktā</w:t>
      </w:r>
      <w:r w:rsidR="00AF34B6">
        <w:rPr>
          <w:color w:val="000000" w:themeColor="text1"/>
          <w:szCs w:val="28"/>
          <w:lang w:val="lv-LV" w:eastAsia="lv-LV"/>
        </w:rPr>
        <w:t>, X. sadaļas 1.1.</w:t>
      </w:r>
      <w:r w:rsidR="005D130F" w:rsidRPr="005D130F">
        <w:t xml:space="preserve"> </w:t>
      </w:r>
      <w:r w:rsidR="005D130F" w:rsidRPr="005D130F">
        <w:rPr>
          <w:color w:val="000000" w:themeColor="text1"/>
          <w:szCs w:val="28"/>
          <w:lang w:val="lv-LV" w:eastAsia="lv-LV"/>
        </w:rPr>
        <w:t>apakšpunktā</w:t>
      </w:r>
      <w:r w:rsidR="00AF34B6">
        <w:rPr>
          <w:color w:val="000000" w:themeColor="text1"/>
          <w:szCs w:val="28"/>
          <w:lang w:val="lv-LV" w:eastAsia="lv-LV"/>
        </w:rPr>
        <w:t>, XI. sadaļas 1.1.</w:t>
      </w:r>
      <w:r w:rsidR="005D130F" w:rsidRPr="005D130F">
        <w:t xml:space="preserve"> </w:t>
      </w:r>
      <w:r w:rsidR="005D130F" w:rsidRPr="005D130F">
        <w:rPr>
          <w:color w:val="000000" w:themeColor="text1"/>
          <w:szCs w:val="28"/>
          <w:lang w:val="lv-LV" w:eastAsia="lv-LV"/>
        </w:rPr>
        <w:t>apakšpunktā</w:t>
      </w:r>
      <w:r w:rsidR="00AF34B6">
        <w:rPr>
          <w:color w:val="000000" w:themeColor="text1"/>
          <w:szCs w:val="28"/>
          <w:lang w:val="lv-LV" w:eastAsia="lv-LV"/>
        </w:rPr>
        <w:t>, XII. sadaļas 1.1</w:t>
      </w:r>
      <w:r w:rsidR="005D130F" w:rsidRPr="005D130F">
        <w:t xml:space="preserve"> </w:t>
      </w:r>
      <w:r w:rsidR="005D130F" w:rsidRPr="005D130F">
        <w:rPr>
          <w:color w:val="000000" w:themeColor="text1"/>
          <w:szCs w:val="28"/>
          <w:lang w:val="lv-LV" w:eastAsia="lv-LV"/>
        </w:rPr>
        <w:t>apakšpunktā</w:t>
      </w:r>
      <w:r w:rsidR="00AF34B6">
        <w:rPr>
          <w:color w:val="000000" w:themeColor="text1"/>
          <w:szCs w:val="28"/>
          <w:lang w:val="lv-LV" w:eastAsia="lv-LV"/>
        </w:rPr>
        <w:t>., XIV. sadaļas 1.2.</w:t>
      </w:r>
      <w:r w:rsidR="005D130F" w:rsidRPr="005D130F">
        <w:t xml:space="preserve"> </w:t>
      </w:r>
      <w:r w:rsidR="005D130F" w:rsidRPr="005D130F">
        <w:rPr>
          <w:color w:val="000000" w:themeColor="text1"/>
          <w:szCs w:val="28"/>
          <w:lang w:val="lv-LV" w:eastAsia="lv-LV"/>
        </w:rPr>
        <w:t>apakšpunktā</w:t>
      </w:r>
      <w:r w:rsidR="00AF34B6">
        <w:rPr>
          <w:color w:val="000000" w:themeColor="text1"/>
          <w:szCs w:val="28"/>
          <w:lang w:val="lv-LV" w:eastAsia="lv-LV"/>
        </w:rPr>
        <w:t>, XV. sadaļas 1.1.</w:t>
      </w:r>
      <w:r w:rsidR="005D130F" w:rsidRPr="005D130F">
        <w:t xml:space="preserve"> </w:t>
      </w:r>
      <w:r w:rsidR="005D130F" w:rsidRPr="005D130F">
        <w:rPr>
          <w:color w:val="000000" w:themeColor="text1"/>
          <w:szCs w:val="28"/>
          <w:lang w:val="lv-LV" w:eastAsia="lv-LV"/>
        </w:rPr>
        <w:t>apakšpunktā</w:t>
      </w:r>
      <w:r w:rsidR="00AF34B6">
        <w:rPr>
          <w:color w:val="000000" w:themeColor="text1"/>
          <w:szCs w:val="28"/>
          <w:lang w:val="lv-LV" w:eastAsia="lv-LV"/>
        </w:rPr>
        <w:t>, XVI. sadaļas 1.1.</w:t>
      </w:r>
      <w:r w:rsidR="005D130F" w:rsidRPr="005D130F">
        <w:t xml:space="preserve"> </w:t>
      </w:r>
      <w:r w:rsidR="005D130F" w:rsidRPr="005D130F">
        <w:rPr>
          <w:color w:val="000000" w:themeColor="text1"/>
          <w:szCs w:val="28"/>
          <w:lang w:val="lv-LV" w:eastAsia="lv-LV"/>
        </w:rPr>
        <w:t>apakšpunktā</w:t>
      </w:r>
      <w:r w:rsidR="00AF34B6">
        <w:rPr>
          <w:color w:val="000000" w:themeColor="text1"/>
          <w:szCs w:val="28"/>
          <w:lang w:val="lv-LV" w:eastAsia="lv-LV"/>
        </w:rPr>
        <w:t>, XVII. sadaļas 1.1., 1.2., 1.3.</w:t>
      </w:r>
      <w:r w:rsidR="005D130F" w:rsidRPr="005D130F">
        <w:t xml:space="preserve"> </w:t>
      </w:r>
      <w:r w:rsidR="005D130F" w:rsidRPr="005D130F">
        <w:rPr>
          <w:color w:val="000000" w:themeColor="text1"/>
          <w:szCs w:val="28"/>
          <w:lang w:val="lv-LV" w:eastAsia="lv-LV"/>
        </w:rPr>
        <w:t>apakšpunktā</w:t>
      </w:r>
      <w:r w:rsidR="00AF34B6">
        <w:rPr>
          <w:color w:val="000000" w:themeColor="text1"/>
          <w:szCs w:val="28"/>
          <w:lang w:val="lv-LV" w:eastAsia="lv-LV"/>
        </w:rPr>
        <w:t>, XVIII. sadaļas 1.1.</w:t>
      </w:r>
      <w:r w:rsidR="005D130F" w:rsidRPr="005D130F">
        <w:t xml:space="preserve"> </w:t>
      </w:r>
      <w:r w:rsidR="005D130F" w:rsidRPr="005D130F">
        <w:rPr>
          <w:color w:val="000000" w:themeColor="text1"/>
          <w:szCs w:val="28"/>
          <w:lang w:val="lv-LV" w:eastAsia="lv-LV"/>
        </w:rPr>
        <w:t>apakšpunktā</w:t>
      </w:r>
      <w:r w:rsidR="00AF34B6">
        <w:rPr>
          <w:color w:val="000000" w:themeColor="text1"/>
          <w:szCs w:val="28"/>
          <w:lang w:val="lv-LV" w:eastAsia="lv-LV"/>
        </w:rPr>
        <w:t>, XIX. sadaļas 1.1.</w:t>
      </w:r>
      <w:r w:rsidR="005D130F">
        <w:rPr>
          <w:color w:val="000000" w:themeColor="text1"/>
          <w:szCs w:val="28"/>
          <w:lang w:val="lv-LV" w:eastAsia="lv-LV"/>
        </w:rPr>
        <w:t xml:space="preserve"> </w:t>
      </w:r>
      <w:r w:rsidR="005D130F" w:rsidRPr="005D130F">
        <w:rPr>
          <w:color w:val="000000" w:themeColor="text1"/>
          <w:szCs w:val="28"/>
          <w:lang w:val="lv-LV" w:eastAsia="lv-LV"/>
        </w:rPr>
        <w:t xml:space="preserve">apakšpunktā </w:t>
      </w:r>
      <w:r w:rsidR="005D130F">
        <w:rPr>
          <w:color w:val="000000" w:themeColor="text1"/>
          <w:szCs w:val="28"/>
          <w:lang w:val="lv-LV" w:eastAsia="lv-LV"/>
        </w:rPr>
        <w:t>un</w:t>
      </w:r>
      <w:r w:rsidR="00AF34B6">
        <w:rPr>
          <w:color w:val="000000" w:themeColor="text1"/>
          <w:szCs w:val="28"/>
          <w:lang w:val="lv-LV" w:eastAsia="lv-LV"/>
        </w:rPr>
        <w:t xml:space="preserve"> XX. sadaļas 1.1</w:t>
      </w:r>
      <w:r w:rsidRPr="0083754C">
        <w:rPr>
          <w:color w:val="000000" w:themeColor="text1"/>
          <w:szCs w:val="28"/>
          <w:lang w:val="lv-LV" w:eastAsia="lv-LV"/>
        </w:rPr>
        <w:t>.</w:t>
      </w:r>
      <w:bookmarkStart w:id="7" w:name="_Hlk52531896"/>
      <w:r w:rsidRPr="0083754C">
        <w:rPr>
          <w:color w:val="000000" w:themeColor="text1"/>
          <w:szCs w:val="28"/>
          <w:lang w:val="lv-LV" w:eastAsia="lv-LV"/>
        </w:rPr>
        <w:t>apakšpunktā</w:t>
      </w:r>
      <w:bookmarkEnd w:id="7"/>
      <w:r w:rsidRPr="0083754C">
        <w:rPr>
          <w:color w:val="000000" w:themeColor="text1"/>
          <w:szCs w:val="28"/>
          <w:lang w:val="lv-LV" w:eastAsia="lv-LV"/>
        </w:rPr>
        <w:t xml:space="preserve"> minētajiem pakalpojumiem maksu neiekasē no izglītojamiem, kuri ir bāreņi vai bez vecāku gādības palikuši bērni (uzrādot statusu apliecinošu dokumentu).</w:t>
      </w:r>
    </w:p>
    <w:p w14:paraId="32060FA9" w14:textId="44AE39E6" w:rsidR="0083754C" w:rsidRDefault="0083754C" w:rsidP="0083754C">
      <w:pPr>
        <w:ind w:firstLine="720"/>
        <w:jc w:val="both"/>
        <w:rPr>
          <w:color w:val="000000" w:themeColor="text1"/>
          <w:szCs w:val="28"/>
          <w:lang w:val="lv-LV" w:eastAsia="lv-LV"/>
        </w:rPr>
      </w:pPr>
    </w:p>
    <w:p w14:paraId="6D8EA28C" w14:textId="3D4BF7F9" w:rsidR="0083754C" w:rsidRDefault="0083754C" w:rsidP="0083754C">
      <w:pPr>
        <w:ind w:firstLine="720"/>
        <w:jc w:val="both"/>
        <w:rPr>
          <w:color w:val="000000" w:themeColor="text1"/>
          <w:szCs w:val="28"/>
          <w:lang w:val="lv-LV" w:eastAsia="lv-LV"/>
        </w:rPr>
      </w:pPr>
      <w:r>
        <w:rPr>
          <w:color w:val="000000" w:themeColor="text1"/>
          <w:szCs w:val="28"/>
          <w:lang w:val="lv-LV" w:eastAsia="lv-LV"/>
        </w:rPr>
        <w:t>4.</w:t>
      </w:r>
      <w:r w:rsidRPr="0083754C">
        <w:t xml:space="preserve"> </w:t>
      </w:r>
      <w:r w:rsidRPr="0083754C">
        <w:rPr>
          <w:color w:val="000000" w:themeColor="text1"/>
          <w:szCs w:val="28"/>
          <w:lang w:val="lv-LV" w:eastAsia="lv-LV"/>
        </w:rPr>
        <w:t xml:space="preserve">Cenrāža </w:t>
      </w:r>
      <w:r w:rsidR="005D130F" w:rsidRPr="005D130F">
        <w:rPr>
          <w:color w:val="000000" w:themeColor="text1"/>
          <w:szCs w:val="28"/>
          <w:lang w:val="lv-LV" w:eastAsia="lv-LV"/>
        </w:rPr>
        <w:t xml:space="preserve">I. sadaļas 1.1. apakšpunktā, II. sadaļas 1.1. apakšpunktā, III. sadaļas 1.1., apakšpunktā, V. sadaļas 1.1., 1.2., apakšpunktā ,VI. sadaļas 1.1. apakšpunktā,  VII. sadaļas  1.1. apakšpunktā, VIII. sadaļas 1.1., 1.2. apakšpunktā,  IX. sadaļas 1.1. apakšpunktā, X. sadaļas 1.1. apakšpunktā, XI. sadaļas 1.1. apakšpunktā, XII. sadaļas 1.1 apakšpunktā., XIV. sadaļas 1.2. apakšpunktā, XV. sadaļas 1.1. apakšpunktā, XVI. sadaļas 1.1. apakšpunktā, XVII. sadaļas 1.1., 1.2., 1.3. apakšpunktā, XVIII. sadaļas 1.1. apakšpunktā, XIX. sadaļas 1.1. apakšpunktā un XX. sadaļas 1.1.apakšpunktā </w:t>
      </w:r>
      <w:r w:rsidRPr="0083754C">
        <w:rPr>
          <w:color w:val="000000" w:themeColor="text1"/>
          <w:szCs w:val="28"/>
          <w:lang w:val="lv-LV" w:eastAsia="lv-LV"/>
        </w:rPr>
        <w:t xml:space="preserve"> minētajiem pakalpojumiem noteikta 50 % atlaide šādiem izglītojamiem:</w:t>
      </w:r>
    </w:p>
    <w:p w14:paraId="080BB512" w14:textId="77777777" w:rsidR="0083754C" w:rsidRPr="00AF34B6" w:rsidRDefault="0083754C" w:rsidP="0083754C">
      <w:pPr>
        <w:ind w:firstLine="720"/>
        <w:jc w:val="both"/>
        <w:rPr>
          <w:color w:val="000000" w:themeColor="text1"/>
          <w:szCs w:val="28"/>
          <w:lang w:eastAsia="lv-LV"/>
        </w:rPr>
      </w:pPr>
    </w:p>
    <w:p w14:paraId="13FEC448" w14:textId="77777777" w:rsidR="0083754C" w:rsidRPr="0083754C" w:rsidRDefault="0083754C" w:rsidP="0083754C">
      <w:pPr>
        <w:ind w:firstLine="720"/>
        <w:jc w:val="both"/>
        <w:rPr>
          <w:color w:val="000000" w:themeColor="text1"/>
          <w:szCs w:val="28"/>
          <w:lang w:val="lv-LV" w:eastAsia="lv-LV"/>
        </w:rPr>
      </w:pPr>
      <w:r w:rsidRPr="0083754C">
        <w:rPr>
          <w:color w:val="000000" w:themeColor="text1"/>
          <w:szCs w:val="28"/>
          <w:lang w:val="lv-LV" w:eastAsia="lv-LV"/>
        </w:rPr>
        <w:lastRenderedPageBreak/>
        <w:t>4.1. izglītojamiem no ģimenēm, kurām piešķirts trūcīgas vai maznodrošinātas ģimenes statuss (uzrādot attiecīgo statusu apliecinošu dokumentu);</w:t>
      </w:r>
    </w:p>
    <w:p w14:paraId="2FBCB588" w14:textId="77777777" w:rsidR="0083754C" w:rsidRPr="0083754C" w:rsidRDefault="0083754C" w:rsidP="0083754C">
      <w:pPr>
        <w:ind w:firstLine="720"/>
        <w:jc w:val="both"/>
        <w:rPr>
          <w:color w:val="000000" w:themeColor="text1"/>
          <w:szCs w:val="28"/>
          <w:lang w:val="lv-LV" w:eastAsia="lv-LV"/>
        </w:rPr>
      </w:pPr>
    </w:p>
    <w:p w14:paraId="758CDECC" w14:textId="77777777" w:rsidR="0083754C" w:rsidRPr="0083754C" w:rsidRDefault="0083754C" w:rsidP="0083754C">
      <w:pPr>
        <w:ind w:firstLine="720"/>
        <w:jc w:val="both"/>
        <w:rPr>
          <w:color w:val="000000" w:themeColor="text1"/>
          <w:szCs w:val="28"/>
          <w:lang w:val="lv-LV" w:eastAsia="lv-LV"/>
        </w:rPr>
      </w:pPr>
      <w:r w:rsidRPr="0083754C">
        <w:rPr>
          <w:color w:val="000000" w:themeColor="text1"/>
          <w:szCs w:val="28"/>
          <w:lang w:val="lv-LV" w:eastAsia="lv-LV"/>
        </w:rPr>
        <w:t>4.2. izglītojamiem ar invaliditāti (uzrādot invaliditātes apliecību);</w:t>
      </w:r>
    </w:p>
    <w:p w14:paraId="384C2162" w14:textId="77777777" w:rsidR="0083754C" w:rsidRPr="0083754C" w:rsidRDefault="0083754C" w:rsidP="0083754C">
      <w:pPr>
        <w:ind w:firstLine="720"/>
        <w:jc w:val="both"/>
        <w:rPr>
          <w:color w:val="000000" w:themeColor="text1"/>
          <w:szCs w:val="28"/>
          <w:lang w:val="lv-LV" w:eastAsia="lv-LV"/>
        </w:rPr>
      </w:pPr>
    </w:p>
    <w:p w14:paraId="6AEFFCF3" w14:textId="5BA98E62" w:rsidR="0083754C" w:rsidRPr="00F000CD" w:rsidRDefault="0083754C" w:rsidP="0083754C">
      <w:pPr>
        <w:ind w:firstLine="720"/>
        <w:jc w:val="both"/>
        <w:rPr>
          <w:color w:val="000000" w:themeColor="text1"/>
          <w:szCs w:val="28"/>
          <w:lang w:val="lv-LV" w:eastAsia="lv-LV"/>
        </w:rPr>
      </w:pPr>
      <w:r w:rsidRPr="0083754C">
        <w:rPr>
          <w:color w:val="000000" w:themeColor="text1"/>
          <w:szCs w:val="28"/>
          <w:lang w:val="lv-LV" w:eastAsia="lv-LV"/>
        </w:rPr>
        <w:t xml:space="preserve">4.3. izglītojamiem no </w:t>
      </w:r>
      <w:proofErr w:type="spellStart"/>
      <w:r w:rsidRPr="0083754C">
        <w:rPr>
          <w:color w:val="000000" w:themeColor="text1"/>
          <w:szCs w:val="28"/>
          <w:lang w:val="lv-LV" w:eastAsia="lv-LV"/>
        </w:rPr>
        <w:t>daudzbērnu</w:t>
      </w:r>
      <w:proofErr w:type="spellEnd"/>
      <w:r w:rsidRPr="0083754C">
        <w:rPr>
          <w:color w:val="000000" w:themeColor="text1"/>
          <w:szCs w:val="28"/>
          <w:lang w:val="lv-LV" w:eastAsia="lv-LV"/>
        </w:rPr>
        <w:t xml:space="preserve"> ģimenēm (uzrādot Latvijas Goda ģimenes apliecību "3+ Ģimenes karte" un personu apliecinošu dokumentu, skolēna apliecību vai </w:t>
      </w:r>
      <w:proofErr w:type="spellStart"/>
      <w:r w:rsidRPr="0083754C">
        <w:rPr>
          <w:color w:val="000000" w:themeColor="text1"/>
          <w:szCs w:val="28"/>
          <w:lang w:val="lv-LV" w:eastAsia="lv-LV"/>
        </w:rPr>
        <w:t>daudzbērnu</w:t>
      </w:r>
      <w:proofErr w:type="spellEnd"/>
      <w:r w:rsidRPr="0083754C">
        <w:rPr>
          <w:color w:val="000000" w:themeColor="text1"/>
          <w:szCs w:val="28"/>
          <w:lang w:val="lv-LV" w:eastAsia="lv-LV"/>
        </w:rPr>
        <w:t xml:space="preserve"> ģimenes statusu apliecinošus dokumentus).</w:t>
      </w:r>
    </w:p>
    <w:p w14:paraId="7150C492" w14:textId="77777777" w:rsidR="00350537" w:rsidRPr="00F000CD" w:rsidRDefault="00350537" w:rsidP="00166AFB">
      <w:pPr>
        <w:ind w:firstLine="300"/>
        <w:rPr>
          <w:color w:val="000000" w:themeColor="text1"/>
          <w:szCs w:val="28"/>
          <w:lang w:val="lv-LV" w:eastAsia="lv-LV"/>
        </w:rPr>
      </w:pPr>
    </w:p>
    <w:p w14:paraId="429215B1" w14:textId="72FEBE20" w:rsidR="00F8245B" w:rsidRPr="00F000CD" w:rsidRDefault="00350537" w:rsidP="002F2966">
      <w:pPr>
        <w:jc w:val="both"/>
        <w:rPr>
          <w:color w:val="000000" w:themeColor="text1"/>
          <w:szCs w:val="28"/>
          <w:lang w:val="lv-LV"/>
        </w:rPr>
      </w:pPr>
      <w:r w:rsidRPr="00F000CD">
        <w:rPr>
          <w:color w:val="000000" w:themeColor="text1"/>
          <w:szCs w:val="28"/>
          <w:lang w:val="lv-LV" w:eastAsia="lv-LV"/>
        </w:rPr>
        <w:tab/>
      </w:r>
      <w:r w:rsidR="0083754C">
        <w:rPr>
          <w:color w:val="000000" w:themeColor="text1"/>
          <w:szCs w:val="28"/>
          <w:lang w:val="lv-LV" w:eastAsia="lv-LV"/>
        </w:rPr>
        <w:t>5</w:t>
      </w:r>
      <w:r w:rsidRPr="00F000CD">
        <w:rPr>
          <w:color w:val="000000" w:themeColor="text1"/>
          <w:szCs w:val="28"/>
          <w:lang w:val="lv-LV" w:eastAsia="lv-LV"/>
        </w:rPr>
        <w:t>. Atzīt par spēku zaudējušiem</w:t>
      </w:r>
      <w:r w:rsidRPr="00F000CD">
        <w:rPr>
          <w:color w:val="000000" w:themeColor="text1"/>
          <w:lang w:val="lv-LV"/>
        </w:rPr>
        <w:t xml:space="preserve"> Ministru kabineta </w:t>
      </w:r>
      <w:r w:rsidR="002F2966">
        <w:rPr>
          <w:color w:val="000000" w:themeColor="text1"/>
          <w:lang w:val="lv-LV"/>
        </w:rPr>
        <w:t>2017. gada 16. augusta noteikumus</w:t>
      </w:r>
      <w:r w:rsidR="002F2966" w:rsidRPr="002F2966">
        <w:rPr>
          <w:color w:val="000000" w:themeColor="text1"/>
          <w:lang w:val="lv-LV"/>
        </w:rPr>
        <w:t xml:space="preserve"> Nr. 484</w:t>
      </w:r>
      <w:r w:rsidR="002F2966">
        <w:rPr>
          <w:color w:val="000000" w:themeColor="text1"/>
          <w:lang w:val="lv-LV"/>
        </w:rPr>
        <w:t xml:space="preserve"> „</w:t>
      </w:r>
      <w:r w:rsidR="002F2966" w:rsidRPr="002F2966">
        <w:rPr>
          <w:color w:val="000000" w:themeColor="text1"/>
          <w:lang w:val="lv-LV"/>
        </w:rPr>
        <w:t>Izglītības un zinātnes ministrijas padotībā esošo profesionālās izglītības iestāžu maksas pakalpojumu cenrādis</w:t>
      </w:r>
      <w:r w:rsidR="002F2966">
        <w:rPr>
          <w:color w:val="000000" w:themeColor="text1"/>
          <w:lang w:val="lv-LV"/>
        </w:rPr>
        <w:t xml:space="preserve">” </w:t>
      </w:r>
      <w:r w:rsidR="002F2966">
        <w:rPr>
          <w:color w:val="000000" w:themeColor="text1"/>
          <w:szCs w:val="28"/>
          <w:lang w:val="lv-LV"/>
        </w:rPr>
        <w:t>(Latvijas Vēstnesis, 2017, 166</w:t>
      </w:r>
      <w:r w:rsidR="00F8245B" w:rsidRPr="00F000CD">
        <w:rPr>
          <w:color w:val="000000" w:themeColor="text1"/>
          <w:szCs w:val="28"/>
          <w:lang w:val="lv-LV"/>
        </w:rPr>
        <w:t>.nr.).”</w:t>
      </w:r>
    </w:p>
    <w:p w14:paraId="7956FC7E" w14:textId="77777777" w:rsidR="00350537" w:rsidRPr="00F000CD" w:rsidRDefault="00350537" w:rsidP="00350537">
      <w:pPr>
        <w:ind w:firstLine="300"/>
        <w:jc w:val="both"/>
        <w:rPr>
          <w:color w:val="000000" w:themeColor="text1"/>
          <w:szCs w:val="28"/>
          <w:lang w:val="lv-LV" w:eastAsia="lv-LV"/>
        </w:rPr>
      </w:pPr>
    </w:p>
    <w:p w14:paraId="492316F0" w14:textId="77777777" w:rsidR="003B66EE" w:rsidRDefault="003B66EE" w:rsidP="00166AFB">
      <w:pPr>
        <w:rPr>
          <w:color w:val="000000" w:themeColor="text1"/>
          <w:szCs w:val="28"/>
          <w:lang w:val="lv-LV" w:eastAsia="lv-LV"/>
        </w:rPr>
      </w:pPr>
    </w:p>
    <w:p w14:paraId="6233E38E" w14:textId="77777777" w:rsidR="003B66EE" w:rsidRDefault="003B66EE" w:rsidP="00166AFB">
      <w:pPr>
        <w:rPr>
          <w:color w:val="000000" w:themeColor="text1"/>
          <w:szCs w:val="28"/>
          <w:lang w:val="lv-LV" w:eastAsia="lv-LV"/>
        </w:rPr>
      </w:pPr>
    </w:p>
    <w:p w14:paraId="7BADADC7" w14:textId="77777777" w:rsidR="003B66EE" w:rsidRDefault="003B66EE" w:rsidP="00166AFB">
      <w:pPr>
        <w:rPr>
          <w:color w:val="000000" w:themeColor="text1"/>
          <w:szCs w:val="28"/>
          <w:lang w:val="lv-LV" w:eastAsia="lv-LV"/>
        </w:rPr>
      </w:pPr>
    </w:p>
    <w:p w14:paraId="19215BC5" w14:textId="77777777" w:rsidR="00166AFB" w:rsidRPr="00F000CD" w:rsidRDefault="00166AFB" w:rsidP="00166AFB">
      <w:pPr>
        <w:rPr>
          <w:vanish/>
          <w:color w:val="000000" w:themeColor="text1"/>
          <w:szCs w:val="28"/>
          <w:lang w:val="lv-LV" w:eastAsia="lv-LV"/>
        </w:rPr>
      </w:pPr>
      <w:r w:rsidRPr="00F000CD">
        <w:rPr>
          <w:vanish/>
          <w:color w:val="000000" w:themeColor="text1"/>
          <w:szCs w:val="28"/>
          <w:lang w:val="lv-LV" w:eastAsia="lv-LV"/>
        </w:rPr>
        <w:t>3</w:t>
      </w:r>
    </w:p>
    <w:p w14:paraId="2FCA60EB" w14:textId="77777777" w:rsidR="00166AFB" w:rsidRPr="00F000CD" w:rsidRDefault="00166AFB" w:rsidP="00294441">
      <w:pPr>
        <w:tabs>
          <w:tab w:val="left" w:pos="1200"/>
        </w:tabs>
        <w:ind w:firstLine="709"/>
        <w:rPr>
          <w:color w:val="000000" w:themeColor="text1"/>
          <w:szCs w:val="28"/>
          <w:lang w:val="lv-LV"/>
        </w:rPr>
      </w:pPr>
      <w:bookmarkStart w:id="8" w:name="p-317661"/>
      <w:bookmarkStart w:id="9" w:name="p3"/>
      <w:bookmarkEnd w:id="1"/>
      <w:bookmarkEnd w:id="2"/>
      <w:bookmarkEnd w:id="8"/>
      <w:bookmarkEnd w:id="9"/>
    </w:p>
    <w:p w14:paraId="01F4F4BC" w14:textId="77777777" w:rsidR="008F68CA" w:rsidRPr="00F000CD" w:rsidRDefault="008F68CA" w:rsidP="00294441">
      <w:pPr>
        <w:tabs>
          <w:tab w:val="left" w:pos="1200"/>
        </w:tabs>
        <w:ind w:firstLine="709"/>
        <w:rPr>
          <w:color w:val="000000" w:themeColor="text1"/>
          <w:szCs w:val="28"/>
          <w:lang w:val="lv-LV"/>
        </w:rPr>
      </w:pPr>
      <w:r w:rsidRPr="00F000CD">
        <w:rPr>
          <w:color w:val="000000" w:themeColor="text1"/>
          <w:szCs w:val="28"/>
          <w:lang w:val="lv-LV"/>
        </w:rPr>
        <w:t>Ministru prezident</w:t>
      </w:r>
      <w:r w:rsidR="00812FAD" w:rsidRPr="00F000CD">
        <w:rPr>
          <w:color w:val="000000" w:themeColor="text1"/>
          <w:szCs w:val="28"/>
          <w:lang w:val="lv-LV"/>
        </w:rPr>
        <w:t>s</w:t>
      </w:r>
      <w:r w:rsidRPr="00F000CD">
        <w:rPr>
          <w:color w:val="000000" w:themeColor="text1"/>
          <w:szCs w:val="28"/>
          <w:lang w:val="lv-LV"/>
        </w:rPr>
        <w:tab/>
      </w:r>
      <w:r w:rsidRPr="00F000CD">
        <w:rPr>
          <w:color w:val="000000" w:themeColor="text1"/>
          <w:szCs w:val="28"/>
          <w:lang w:val="lv-LV"/>
        </w:rPr>
        <w:tab/>
      </w:r>
      <w:r w:rsidRPr="00F000CD">
        <w:rPr>
          <w:color w:val="000000" w:themeColor="text1"/>
          <w:szCs w:val="28"/>
          <w:lang w:val="lv-LV"/>
        </w:rPr>
        <w:tab/>
      </w:r>
      <w:r w:rsidRPr="00F000CD">
        <w:rPr>
          <w:color w:val="000000" w:themeColor="text1"/>
          <w:szCs w:val="28"/>
          <w:lang w:val="lv-LV"/>
        </w:rPr>
        <w:tab/>
      </w:r>
      <w:r w:rsidRPr="00F000CD">
        <w:rPr>
          <w:color w:val="000000" w:themeColor="text1"/>
          <w:szCs w:val="28"/>
          <w:lang w:val="lv-LV"/>
        </w:rPr>
        <w:tab/>
      </w:r>
      <w:proofErr w:type="spellStart"/>
      <w:r w:rsidR="002F2966">
        <w:rPr>
          <w:color w:val="000000" w:themeColor="text1"/>
          <w:szCs w:val="28"/>
          <w:lang w:val="lv-LV"/>
        </w:rPr>
        <w:t>A.K.Kariņš</w:t>
      </w:r>
      <w:proofErr w:type="spellEnd"/>
    </w:p>
    <w:p w14:paraId="2D5D9036" w14:textId="77777777" w:rsidR="006656B4" w:rsidRPr="00F000CD" w:rsidRDefault="006656B4" w:rsidP="00294441">
      <w:pPr>
        <w:tabs>
          <w:tab w:val="left" w:pos="1200"/>
        </w:tabs>
        <w:ind w:firstLine="709"/>
        <w:rPr>
          <w:color w:val="000000" w:themeColor="text1"/>
          <w:szCs w:val="28"/>
          <w:lang w:val="lv-LV"/>
        </w:rPr>
      </w:pPr>
    </w:p>
    <w:p w14:paraId="79723F22" w14:textId="77777777" w:rsidR="008F68CA" w:rsidRPr="00F000CD" w:rsidRDefault="008F68CA" w:rsidP="00294441">
      <w:pPr>
        <w:tabs>
          <w:tab w:val="left" w:pos="1200"/>
        </w:tabs>
        <w:ind w:firstLine="709"/>
        <w:rPr>
          <w:color w:val="000000" w:themeColor="text1"/>
          <w:szCs w:val="28"/>
          <w:lang w:val="lv-LV"/>
        </w:rPr>
      </w:pPr>
    </w:p>
    <w:p w14:paraId="2EECF230" w14:textId="77777777" w:rsidR="008F68CA" w:rsidRPr="00F000CD" w:rsidRDefault="00A54FF7" w:rsidP="00F8245B">
      <w:pPr>
        <w:ind w:firstLine="709"/>
        <w:rPr>
          <w:color w:val="000000" w:themeColor="text1"/>
          <w:szCs w:val="28"/>
          <w:lang w:val="lv-LV"/>
        </w:rPr>
      </w:pPr>
      <w:r w:rsidRPr="00F000CD">
        <w:rPr>
          <w:color w:val="000000" w:themeColor="text1"/>
          <w:szCs w:val="28"/>
          <w:lang w:val="lv-LV"/>
        </w:rPr>
        <w:t>Izglītības un zinātnes ministr</w:t>
      </w:r>
      <w:r w:rsidR="002F2966">
        <w:rPr>
          <w:color w:val="000000" w:themeColor="text1"/>
          <w:szCs w:val="28"/>
          <w:lang w:val="lv-LV"/>
        </w:rPr>
        <w:t>e</w:t>
      </w:r>
      <w:r w:rsidR="00F67CB8" w:rsidRPr="00F000CD">
        <w:rPr>
          <w:color w:val="000000" w:themeColor="text1"/>
          <w:szCs w:val="28"/>
          <w:lang w:val="lv-LV"/>
        </w:rPr>
        <w:tab/>
      </w:r>
      <w:r w:rsidR="00F67CB8" w:rsidRPr="00F000CD">
        <w:rPr>
          <w:color w:val="000000" w:themeColor="text1"/>
          <w:szCs w:val="28"/>
          <w:lang w:val="lv-LV"/>
        </w:rPr>
        <w:tab/>
      </w:r>
      <w:r w:rsidR="00F67CB8" w:rsidRPr="00F000CD">
        <w:rPr>
          <w:color w:val="000000" w:themeColor="text1"/>
          <w:szCs w:val="28"/>
          <w:lang w:val="lv-LV"/>
        </w:rPr>
        <w:tab/>
      </w:r>
      <w:r w:rsidR="002F2966">
        <w:rPr>
          <w:color w:val="000000" w:themeColor="text1"/>
          <w:szCs w:val="28"/>
          <w:lang w:val="lv-LV"/>
        </w:rPr>
        <w:tab/>
      </w:r>
      <w:proofErr w:type="spellStart"/>
      <w:r w:rsidR="002F2966">
        <w:rPr>
          <w:color w:val="000000" w:themeColor="text1"/>
          <w:szCs w:val="28"/>
          <w:lang w:val="lv-LV"/>
        </w:rPr>
        <w:t>I.Šuplinska</w:t>
      </w:r>
      <w:proofErr w:type="spellEnd"/>
    </w:p>
    <w:p w14:paraId="5313F893" w14:textId="77777777" w:rsidR="00350537" w:rsidRPr="00F000CD" w:rsidRDefault="00350537" w:rsidP="00294441">
      <w:pPr>
        <w:ind w:firstLine="709"/>
        <w:rPr>
          <w:color w:val="000000" w:themeColor="text1"/>
          <w:szCs w:val="28"/>
          <w:lang w:val="lv-LV"/>
        </w:rPr>
      </w:pPr>
    </w:p>
    <w:p w14:paraId="01A0963B" w14:textId="0DABC738" w:rsidR="00346106" w:rsidRPr="00F000CD" w:rsidRDefault="003129ED" w:rsidP="00350537">
      <w:pPr>
        <w:ind w:firstLine="709"/>
        <w:rPr>
          <w:color w:val="000000" w:themeColor="text1"/>
          <w:sz w:val="20"/>
          <w:lang w:val="de-DE"/>
        </w:rPr>
      </w:pPr>
      <w:r w:rsidRPr="00F000CD">
        <w:rPr>
          <w:color w:val="000000" w:themeColor="text1"/>
          <w:sz w:val="20"/>
          <w:lang w:val="de-DE"/>
        </w:rPr>
        <w:t xml:space="preserve"> </w:t>
      </w:r>
    </w:p>
    <w:sectPr w:rsidR="00346106" w:rsidRPr="00F000CD" w:rsidSect="00DE2D12">
      <w:headerReference w:type="even" r:id="rId8"/>
      <w:headerReference w:type="default" r:id="rId9"/>
      <w:footerReference w:type="default" r:id="rId10"/>
      <w:footerReference w:type="first" r:id="rId11"/>
      <w:pgSz w:w="11906" w:h="16838"/>
      <w:pgMar w:top="1418" w:right="1134" w:bottom="1134"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49E9C9" w14:textId="77777777" w:rsidR="005C7440" w:rsidRDefault="005C7440">
      <w:r>
        <w:separator/>
      </w:r>
    </w:p>
  </w:endnote>
  <w:endnote w:type="continuationSeparator" w:id="0">
    <w:p w14:paraId="29AD4060" w14:textId="77777777" w:rsidR="005C7440" w:rsidRDefault="005C7440">
      <w:r>
        <w:continuationSeparator/>
      </w:r>
    </w:p>
  </w:endnote>
  <w:endnote w:type="continuationNotice" w:id="1">
    <w:p w14:paraId="6053491E" w14:textId="77777777" w:rsidR="005C7440" w:rsidRDefault="005C74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BA"/>
    <w:family w:val="modern"/>
    <w:pitch w:val="fixed"/>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0F0D10" w14:textId="77777777" w:rsidR="005D130F" w:rsidRPr="00F67CB8" w:rsidRDefault="005D130F" w:rsidP="00F67CB8">
    <w:pPr>
      <w:pStyle w:val="Footer"/>
      <w:jc w:val="both"/>
      <w:rPr>
        <w:sz w:val="24"/>
        <w:szCs w:val="24"/>
        <w:lang w:val="lv-LV"/>
      </w:rPr>
    </w:pPr>
    <w:r w:rsidRPr="00F67CB8">
      <w:rPr>
        <w:sz w:val="24"/>
        <w:szCs w:val="24"/>
        <w:lang w:val="lv-LV"/>
      </w:rPr>
      <w:t>IZMNot</w:t>
    </w:r>
    <w:r>
      <w:rPr>
        <w:sz w:val="24"/>
        <w:szCs w:val="24"/>
        <w:lang w:val="lv-LV"/>
      </w:rPr>
      <w:t>_2205</w:t>
    </w:r>
    <w:r w:rsidRPr="00F67CB8">
      <w:rPr>
        <w:sz w:val="24"/>
        <w:szCs w:val="24"/>
        <w:lang w:val="lv-LV"/>
      </w:rPr>
      <w:t xml:space="preserve">12_MK_CRgroz; Grozījums Ministru </w:t>
    </w:r>
    <w:r>
      <w:rPr>
        <w:sz w:val="24"/>
        <w:szCs w:val="24"/>
        <w:lang w:val="lv-LV"/>
      </w:rPr>
      <w:t xml:space="preserve">kabineta </w:t>
    </w:r>
    <w:r w:rsidRPr="00F67CB8">
      <w:rPr>
        <w:sz w:val="24"/>
        <w:szCs w:val="24"/>
      </w:rPr>
      <w:t>2009.gad</w:t>
    </w:r>
    <w:r>
      <w:rPr>
        <w:sz w:val="24"/>
        <w:szCs w:val="24"/>
      </w:rPr>
      <w:t xml:space="preserve">a 15.decembra </w:t>
    </w:r>
    <w:proofErr w:type="spellStart"/>
    <w:r>
      <w:rPr>
        <w:sz w:val="24"/>
        <w:szCs w:val="24"/>
      </w:rPr>
      <w:t>noteikumos</w:t>
    </w:r>
    <w:proofErr w:type="spellEnd"/>
    <w:r>
      <w:rPr>
        <w:sz w:val="24"/>
        <w:szCs w:val="24"/>
      </w:rPr>
      <w:t xml:space="preserve"> Nr.1432</w:t>
    </w:r>
    <w:r w:rsidRPr="00F67CB8">
      <w:rPr>
        <w:sz w:val="24"/>
        <w:szCs w:val="24"/>
      </w:rPr>
      <w:t xml:space="preserve"> „</w:t>
    </w:r>
    <w:proofErr w:type="spellStart"/>
    <w:r w:rsidRPr="00F67CB8">
      <w:rPr>
        <w:sz w:val="24"/>
        <w:szCs w:val="24"/>
      </w:rPr>
      <w:t>Noteikumi</w:t>
    </w:r>
    <w:proofErr w:type="spellEnd"/>
    <w:r w:rsidRPr="00F67CB8">
      <w:rPr>
        <w:sz w:val="24"/>
        <w:szCs w:val="24"/>
      </w:rPr>
      <w:t xml:space="preserve"> par </w:t>
    </w:r>
    <w:proofErr w:type="spellStart"/>
    <w:r>
      <w:rPr>
        <w:sz w:val="24"/>
        <w:szCs w:val="24"/>
      </w:rPr>
      <w:t>Malnavas</w:t>
    </w:r>
    <w:r w:rsidRPr="00F67CB8">
      <w:rPr>
        <w:sz w:val="24"/>
        <w:szCs w:val="24"/>
      </w:rPr>
      <w:t>koledžassniegtomaksas</w:t>
    </w:r>
    <w:r>
      <w:rPr>
        <w:sz w:val="24"/>
        <w:szCs w:val="24"/>
      </w:rPr>
      <w:t>p</w:t>
    </w:r>
    <w:r w:rsidRPr="00F67CB8">
      <w:rPr>
        <w:sz w:val="24"/>
        <w:szCs w:val="24"/>
      </w:rPr>
      <w:t>akalpojumucenrādi</w:t>
    </w:r>
    <w:proofErr w:type="spellEnd"/>
    <w:r w:rsidRPr="00F67CB8">
      <w:rPr>
        <w:sz w:val="24"/>
        <w:szCs w:val="24"/>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4032AA" w14:textId="37BF8376" w:rsidR="005D130F" w:rsidRPr="000D2540" w:rsidRDefault="005D130F" w:rsidP="006F7A14">
    <w:pPr>
      <w:pStyle w:val="naislab"/>
      <w:spacing w:before="0" w:after="0"/>
      <w:jc w:val="left"/>
      <w:rPr>
        <w:color w:val="000000" w:themeColor="text1"/>
        <w:sz w:val="20"/>
        <w:szCs w:val="20"/>
      </w:rPr>
    </w:pPr>
    <w:r>
      <w:rPr>
        <w:color w:val="000000" w:themeColor="text1"/>
        <w:sz w:val="20"/>
        <w:szCs w:val="20"/>
      </w:rPr>
      <w:fldChar w:fldCharType="begin"/>
    </w:r>
    <w:r>
      <w:rPr>
        <w:color w:val="000000" w:themeColor="text1"/>
        <w:sz w:val="20"/>
        <w:szCs w:val="20"/>
      </w:rPr>
      <w:instrText xml:space="preserve"> FILENAME \* MERGEFORMAT </w:instrText>
    </w:r>
    <w:r>
      <w:rPr>
        <w:color w:val="000000" w:themeColor="text1"/>
        <w:sz w:val="20"/>
        <w:szCs w:val="20"/>
      </w:rPr>
      <w:fldChar w:fldCharType="separate"/>
    </w:r>
    <w:r>
      <w:rPr>
        <w:noProof/>
        <w:color w:val="000000" w:themeColor="text1"/>
        <w:sz w:val="20"/>
        <w:szCs w:val="20"/>
      </w:rPr>
      <w:t>IZMNot_250520_cenradis</w:t>
    </w:r>
    <w:r>
      <w:rPr>
        <w:color w:val="000000" w:themeColor="text1"/>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4F83A2" w14:textId="77777777" w:rsidR="005C7440" w:rsidRDefault="005C7440">
      <w:r>
        <w:separator/>
      </w:r>
    </w:p>
  </w:footnote>
  <w:footnote w:type="continuationSeparator" w:id="0">
    <w:p w14:paraId="33810CE9" w14:textId="77777777" w:rsidR="005C7440" w:rsidRDefault="005C7440">
      <w:r>
        <w:continuationSeparator/>
      </w:r>
    </w:p>
  </w:footnote>
  <w:footnote w:type="continuationNotice" w:id="1">
    <w:p w14:paraId="3D66BF38" w14:textId="77777777" w:rsidR="005C7440" w:rsidRDefault="005C744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EA7B24" w14:textId="77777777" w:rsidR="005D130F" w:rsidRDefault="005D130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D82F9FC" w14:textId="77777777" w:rsidR="005D130F" w:rsidRDefault="005D13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E571C9" w14:textId="77777777" w:rsidR="005D130F" w:rsidRPr="0074289B" w:rsidRDefault="005D130F" w:rsidP="0074289B">
    <w:pPr>
      <w:pStyle w:val="Header"/>
      <w:framePr w:wrap="around" w:vAnchor="text" w:hAnchor="page" w:x="6202" w:y="1"/>
      <w:rPr>
        <w:rStyle w:val="PageNumber"/>
        <w:sz w:val="24"/>
        <w:szCs w:val="24"/>
      </w:rPr>
    </w:pPr>
    <w:r w:rsidRPr="0074289B">
      <w:rPr>
        <w:rStyle w:val="PageNumber"/>
        <w:sz w:val="24"/>
        <w:szCs w:val="24"/>
      </w:rPr>
      <w:fldChar w:fldCharType="begin"/>
    </w:r>
    <w:r w:rsidRPr="0074289B">
      <w:rPr>
        <w:rStyle w:val="PageNumber"/>
        <w:sz w:val="24"/>
        <w:szCs w:val="24"/>
      </w:rPr>
      <w:instrText xml:space="preserve">PAGE  </w:instrText>
    </w:r>
    <w:r w:rsidRPr="0074289B">
      <w:rPr>
        <w:rStyle w:val="PageNumber"/>
        <w:sz w:val="24"/>
        <w:szCs w:val="24"/>
      </w:rPr>
      <w:fldChar w:fldCharType="separate"/>
    </w:r>
    <w:r w:rsidR="00921DEA">
      <w:rPr>
        <w:rStyle w:val="PageNumber"/>
        <w:noProof/>
        <w:sz w:val="24"/>
        <w:szCs w:val="24"/>
      </w:rPr>
      <w:t>2</w:t>
    </w:r>
    <w:r w:rsidRPr="0074289B">
      <w:rPr>
        <w:rStyle w:val="PageNumber"/>
        <w:sz w:val="24"/>
        <w:szCs w:val="24"/>
      </w:rPr>
      <w:fldChar w:fldCharType="end"/>
    </w:r>
  </w:p>
  <w:p w14:paraId="634AE9D5" w14:textId="77777777" w:rsidR="005D130F" w:rsidRDefault="005D130F">
    <w:pPr>
      <w:pStyle w:val="Header"/>
    </w:pPr>
  </w:p>
  <w:p w14:paraId="4BF98AF6" w14:textId="77777777" w:rsidR="005D130F" w:rsidRDefault="005D13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983827"/>
    <w:multiLevelType w:val="singleLevel"/>
    <w:tmpl w:val="D7DC8F62"/>
    <w:lvl w:ilvl="0">
      <w:start w:val="1"/>
      <w:numFmt w:val="decimal"/>
      <w:lvlText w:val="%1."/>
      <w:lvlJc w:val="left"/>
      <w:pPr>
        <w:tabs>
          <w:tab w:val="num" w:pos="1080"/>
        </w:tabs>
        <w:ind w:left="1080" w:hanging="360"/>
      </w:pPr>
      <w:rPr>
        <w:rFonts w:hint="default"/>
      </w:rPr>
    </w:lvl>
  </w:abstractNum>
  <w:abstractNum w:abstractNumId="1" w15:restartNumberingAfterBreak="0">
    <w:nsid w:val="126C5CC5"/>
    <w:multiLevelType w:val="hybridMultilevel"/>
    <w:tmpl w:val="16F2B2BA"/>
    <w:lvl w:ilvl="0" w:tplc="AAF287EE">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BFB2548"/>
    <w:multiLevelType w:val="hybridMultilevel"/>
    <w:tmpl w:val="082CE274"/>
    <w:lvl w:ilvl="0" w:tplc="9710D0CE">
      <w:start w:val="1"/>
      <w:numFmt w:val="decimal"/>
      <w:lvlText w:val="%1."/>
      <w:lvlJc w:val="left"/>
      <w:pPr>
        <w:ind w:left="690" w:hanging="39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3" w15:restartNumberingAfterBreak="0">
    <w:nsid w:val="36687ED9"/>
    <w:multiLevelType w:val="multilevel"/>
    <w:tmpl w:val="4E601E2E"/>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4" w15:restartNumberingAfterBreak="0">
    <w:nsid w:val="3FD46DDF"/>
    <w:multiLevelType w:val="multilevel"/>
    <w:tmpl w:val="9500A72A"/>
    <w:lvl w:ilvl="0">
      <w:start w:val="10"/>
      <w:numFmt w:val="decimal"/>
      <w:pStyle w:val="Parastais14pt"/>
      <w:lvlText w:val="%1."/>
      <w:lvlJc w:val="left"/>
      <w:pPr>
        <w:tabs>
          <w:tab w:val="num" w:pos="555"/>
        </w:tabs>
        <w:ind w:left="555" w:hanging="555"/>
      </w:pPr>
      <w:rPr>
        <w:rFonts w:hint="default"/>
      </w:rPr>
    </w:lvl>
    <w:lvl w:ilvl="1">
      <w:start w:val="1"/>
      <w:numFmt w:val="decimal"/>
      <w:lvlText w:val="%1.%2."/>
      <w:lvlJc w:val="left"/>
      <w:pPr>
        <w:tabs>
          <w:tab w:val="num" w:pos="1650"/>
        </w:tabs>
        <w:ind w:left="1650" w:hanging="720"/>
      </w:pPr>
      <w:rPr>
        <w:rFonts w:hint="default"/>
      </w:rPr>
    </w:lvl>
    <w:lvl w:ilvl="2">
      <w:start w:val="1"/>
      <w:numFmt w:val="decimal"/>
      <w:lvlText w:val="%1.%2.%3."/>
      <w:lvlJc w:val="left"/>
      <w:pPr>
        <w:tabs>
          <w:tab w:val="num" w:pos="2580"/>
        </w:tabs>
        <w:ind w:left="2580" w:hanging="720"/>
      </w:pPr>
      <w:rPr>
        <w:rFonts w:hint="default"/>
      </w:rPr>
    </w:lvl>
    <w:lvl w:ilvl="3">
      <w:start w:val="1"/>
      <w:numFmt w:val="decimal"/>
      <w:lvlText w:val="%1.%2.%3.%4."/>
      <w:lvlJc w:val="left"/>
      <w:pPr>
        <w:tabs>
          <w:tab w:val="num" w:pos="3870"/>
        </w:tabs>
        <w:ind w:left="3870" w:hanging="1080"/>
      </w:pPr>
      <w:rPr>
        <w:rFonts w:hint="default"/>
      </w:rPr>
    </w:lvl>
    <w:lvl w:ilvl="4">
      <w:start w:val="1"/>
      <w:numFmt w:val="decimal"/>
      <w:lvlText w:val="%1.%2.%3.%4.%5."/>
      <w:lvlJc w:val="left"/>
      <w:pPr>
        <w:tabs>
          <w:tab w:val="num" w:pos="4800"/>
        </w:tabs>
        <w:ind w:left="4800" w:hanging="1080"/>
      </w:pPr>
      <w:rPr>
        <w:rFonts w:hint="default"/>
      </w:rPr>
    </w:lvl>
    <w:lvl w:ilvl="5">
      <w:start w:val="1"/>
      <w:numFmt w:val="decimal"/>
      <w:lvlText w:val="%1.%2.%3.%4.%5.%6."/>
      <w:lvlJc w:val="left"/>
      <w:pPr>
        <w:tabs>
          <w:tab w:val="num" w:pos="6090"/>
        </w:tabs>
        <w:ind w:left="6090" w:hanging="1440"/>
      </w:pPr>
      <w:rPr>
        <w:rFonts w:hint="default"/>
      </w:rPr>
    </w:lvl>
    <w:lvl w:ilvl="6">
      <w:start w:val="1"/>
      <w:numFmt w:val="decimal"/>
      <w:lvlText w:val="%1.%2.%3.%4.%5.%6.%7."/>
      <w:lvlJc w:val="left"/>
      <w:pPr>
        <w:tabs>
          <w:tab w:val="num" w:pos="7380"/>
        </w:tabs>
        <w:ind w:left="7380" w:hanging="1800"/>
      </w:pPr>
      <w:rPr>
        <w:rFonts w:hint="default"/>
      </w:rPr>
    </w:lvl>
    <w:lvl w:ilvl="7">
      <w:start w:val="1"/>
      <w:numFmt w:val="decimal"/>
      <w:lvlText w:val="%1.%2.%3.%4.%5.%6.%7.%8."/>
      <w:lvlJc w:val="left"/>
      <w:pPr>
        <w:tabs>
          <w:tab w:val="num" w:pos="8310"/>
        </w:tabs>
        <w:ind w:left="8310" w:hanging="1800"/>
      </w:pPr>
      <w:rPr>
        <w:rFonts w:hint="default"/>
      </w:rPr>
    </w:lvl>
    <w:lvl w:ilvl="8">
      <w:start w:val="1"/>
      <w:numFmt w:val="decimal"/>
      <w:lvlText w:val="%1.%2.%3.%4.%5.%6.%7.%8.%9."/>
      <w:lvlJc w:val="left"/>
      <w:pPr>
        <w:tabs>
          <w:tab w:val="num" w:pos="9600"/>
        </w:tabs>
        <w:ind w:left="9600" w:hanging="2160"/>
      </w:pPr>
      <w:rPr>
        <w:rFonts w:hint="default"/>
      </w:rPr>
    </w:lvl>
  </w:abstractNum>
  <w:abstractNum w:abstractNumId="5" w15:restartNumberingAfterBreak="0">
    <w:nsid w:val="4D7E29C9"/>
    <w:multiLevelType w:val="hybridMultilevel"/>
    <w:tmpl w:val="FB06C016"/>
    <w:lvl w:ilvl="0" w:tplc="29CCCC10">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5FE765B0"/>
    <w:multiLevelType w:val="hybridMultilevel"/>
    <w:tmpl w:val="A23EBE42"/>
    <w:lvl w:ilvl="0" w:tplc="E3F017C8">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75545C8A"/>
    <w:multiLevelType w:val="multilevel"/>
    <w:tmpl w:val="CAFCE188"/>
    <w:lvl w:ilvl="0">
      <w:start w:val="1"/>
      <w:numFmt w:val="decimal"/>
      <w:lvlText w:val="%1."/>
      <w:lvlJc w:val="left"/>
      <w:pPr>
        <w:tabs>
          <w:tab w:val="num" w:pos="420"/>
        </w:tabs>
        <w:ind w:left="420" w:hanging="4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num w:numId="1">
    <w:abstractNumId w:val="0"/>
  </w:num>
  <w:num w:numId="2">
    <w:abstractNumId w:val="1"/>
  </w:num>
  <w:num w:numId="3">
    <w:abstractNumId w:val="6"/>
  </w:num>
  <w:num w:numId="4">
    <w:abstractNumId w:val="5"/>
  </w:num>
  <w:num w:numId="5">
    <w:abstractNumId w:val="7"/>
  </w:num>
  <w:num w:numId="6">
    <w:abstractNumId w:val="3"/>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044"/>
    <w:rsid w:val="0000061C"/>
    <w:rsid w:val="0001112E"/>
    <w:rsid w:val="00014FD7"/>
    <w:rsid w:val="00024BD3"/>
    <w:rsid w:val="00043B2D"/>
    <w:rsid w:val="00054892"/>
    <w:rsid w:val="0005645F"/>
    <w:rsid w:val="00057ED6"/>
    <w:rsid w:val="00057EE8"/>
    <w:rsid w:val="00071515"/>
    <w:rsid w:val="000750FD"/>
    <w:rsid w:val="00077BA1"/>
    <w:rsid w:val="000804AC"/>
    <w:rsid w:val="0008639C"/>
    <w:rsid w:val="00090F40"/>
    <w:rsid w:val="00092318"/>
    <w:rsid w:val="000931B3"/>
    <w:rsid w:val="000A7AFA"/>
    <w:rsid w:val="000A7C14"/>
    <w:rsid w:val="000B33F0"/>
    <w:rsid w:val="000B4B2F"/>
    <w:rsid w:val="000B6447"/>
    <w:rsid w:val="000C1F95"/>
    <w:rsid w:val="000C4532"/>
    <w:rsid w:val="000C60EB"/>
    <w:rsid w:val="000C623D"/>
    <w:rsid w:val="000C74DA"/>
    <w:rsid w:val="000D0365"/>
    <w:rsid w:val="000D0447"/>
    <w:rsid w:val="000D2540"/>
    <w:rsid w:val="000D73BA"/>
    <w:rsid w:val="000E2819"/>
    <w:rsid w:val="000F4CC0"/>
    <w:rsid w:val="00100968"/>
    <w:rsid w:val="00101385"/>
    <w:rsid w:val="00106F40"/>
    <w:rsid w:val="00110088"/>
    <w:rsid w:val="00111E8F"/>
    <w:rsid w:val="0011669A"/>
    <w:rsid w:val="00116857"/>
    <w:rsid w:val="001216A5"/>
    <w:rsid w:val="00121FBB"/>
    <w:rsid w:val="001225CE"/>
    <w:rsid w:val="00122BCB"/>
    <w:rsid w:val="00124A49"/>
    <w:rsid w:val="0013501F"/>
    <w:rsid w:val="00137ECA"/>
    <w:rsid w:val="0014324F"/>
    <w:rsid w:val="00145595"/>
    <w:rsid w:val="00145971"/>
    <w:rsid w:val="00147F6D"/>
    <w:rsid w:val="00153347"/>
    <w:rsid w:val="00153922"/>
    <w:rsid w:val="001665E9"/>
    <w:rsid w:val="00166AFB"/>
    <w:rsid w:val="0017468A"/>
    <w:rsid w:val="00175897"/>
    <w:rsid w:val="001847A2"/>
    <w:rsid w:val="001907B2"/>
    <w:rsid w:val="001929EB"/>
    <w:rsid w:val="00197AA8"/>
    <w:rsid w:val="001A095C"/>
    <w:rsid w:val="001A1269"/>
    <w:rsid w:val="001B4C90"/>
    <w:rsid w:val="001C401E"/>
    <w:rsid w:val="001C5E45"/>
    <w:rsid w:val="001D092A"/>
    <w:rsid w:val="001D2ED4"/>
    <w:rsid w:val="001D52F6"/>
    <w:rsid w:val="001E7B5C"/>
    <w:rsid w:val="001F1D83"/>
    <w:rsid w:val="001F3EF7"/>
    <w:rsid w:val="001F40DC"/>
    <w:rsid w:val="001F53C3"/>
    <w:rsid w:val="002005C0"/>
    <w:rsid w:val="00202099"/>
    <w:rsid w:val="00204F30"/>
    <w:rsid w:val="00207CA8"/>
    <w:rsid w:val="0021016A"/>
    <w:rsid w:val="002115E6"/>
    <w:rsid w:val="00211997"/>
    <w:rsid w:val="00213BE7"/>
    <w:rsid w:val="0022439E"/>
    <w:rsid w:val="00226B72"/>
    <w:rsid w:val="00230349"/>
    <w:rsid w:val="00232B29"/>
    <w:rsid w:val="00232FFF"/>
    <w:rsid w:val="00233AA4"/>
    <w:rsid w:val="00234C92"/>
    <w:rsid w:val="00234F7B"/>
    <w:rsid w:val="00236C7E"/>
    <w:rsid w:val="00240D89"/>
    <w:rsid w:val="00245AB7"/>
    <w:rsid w:val="00255F4B"/>
    <w:rsid w:val="00262771"/>
    <w:rsid w:val="002630AE"/>
    <w:rsid w:val="00274976"/>
    <w:rsid w:val="00281621"/>
    <w:rsid w:val="0028211D"/>
    <w:rsid w:val="00282381"/>
    <w:rsid w:val="0028262F"/>
    <w:rsid w:val="002841CA"/>
    <w:rsid w:val="00284AC2"/>
    <w:rsid w:val="002863AC"/>
    <w:rsid w:val="002943DC"/>
    <w:rsid w:val="00294441"/>
    <w:rsid w:val="0029759B"/>
    <w:rsid w:val="002A4C68"/>
    <w:rsid w:val="002A653F"/>
    <w:rsid w:val="002B3CD9"/>
    <w:rsid w:val="002C3033"/>
    <w:rsid w:val="002C48D7"/>
    <w:rsid w:val="002D0D7A"/>
    <w:rsid w:val="002D6170"/>
    <w:rsid w:val="002D6501"/>
    <w:rsid w:val="002E64D7"/>
    <w:rsid w:val="002F1495"/>
    <w:rsid w:val="002F18EE"/>
    <w:rsid w:val="002F1BAE"/>
    <w:rsid w:val="002F22DA"/>
    <w:rsid w:val="002F2966"/>
    <w:rsid w:val="00301E25"/>
    <w:rsid w:val="003032F1"/>
    <w:rsid w:val="00304D29"/>
    <w:rsid w:val="00305296"/>
    <w:rsid w:val="00305488"/>
    <w:rsid w:val="003057BB"/>
    <w:rsid w:val="003129ED"/>
    <w:rsid w:val="003143CA"/>
    <w:rsid w:val="00320524"/>
    <w:rsid w:val="003240CA"/>
    <w:rsid w:val="00324F47"/>
    <w:rsid w:val="00325B15"/>
    <w:rsid w:val="00325DDB"/>
    <w:rsid w:val="00336B04"/>
    <w:rsid w:val="00341F27"/>
    <w:rsid w:val="00342ED1"/>
    <w:rsid w:val="00346106"/>
    <w:rsid w:val="00346686"/>
    <w:rsid w:val="00350537"/>
    <w:rsid w:val="00355552"/>
    <w:rsid w:val="00355F37"/>
    <w:rsid w:val="0035670B"/>
    <w:rsid w:val="003613E1"/>
    <w:rsid w:val="003658E3"/>
    <w:rsid w:val="00372D2F"/>
    <w:rsid w:val="00373E77"/>
    <w:rsid w:val="00373ECF"/>
    <w:rsid w:val="00375157"/>
    <w:rsid w:val="003828EB"/>
    <w:rsid w:val="00384FD6"/>
    <w:rsid w:val="00385202"/>
    <w:rsid w:val="00395414"/>
    <w:rsid w:val="003A1979"/>
    <w:rsid w:val="003A22F6"/>
    <w:rsid w:val="003A3640"/>
    <w:rsid w:val="003A6715"/>
    <w:rsid w:val="003B33FA"/>
    <w:rsid w:val="003B3D0C"/>
    <w:rsid w:val="003B4D27"/>
    <w:rsid w:val="003B66EE"/>
    <w:rsid w:val="003B7B49"/>
    <w:rsid w:val="003D078A"/>
    <w:rsid w:val="003D3E71"/>
    <w:rsid w:val="003E0633"/>
    <w:rsid w:val="003E12D0"/>
    <w:rsid w:val="003E5A3E"/>
    <w:rsid w:val="003E5CC2"/>
    <w:rsid w:val="003E6076"/>
    <w:rsid w:val="003F4C43"/>
    <w:rsid w:val="003F5109"/>
    <w:rsid w:val="003F7ACD"/>
    <w:rsid w:val="00403BF1"/>
    <w:rsid w:val="00414574"/>
    <w:rsid w:val="00422364"/>
    <w:rsid w:val="0042280A"/>
    <w:rsid w:val="00435FD6"/>
    <w:rsid w:val="0043700E"/>
    <w:rsid w:val="00442750"/>
    <w:rsid w:val="00444A61"/>
    <w:rsid w:val="00444C3D"/>
    <w:rsid w:val="0044563A"/>
    <w:rsid w:val="00446268"/>
    <w:rsid w:val="00446FA8"/>
    <w:rsid w:val="00451F41"/>
    <w:rsid w:val="00456671"/>
    <w:rsid w:val="00462DBE"/>
    <w:rsid w:val="00466953"/>
    <w:rsid w:val="00475DA2"/>
    <w:rsid w:val="00477DCF"/>
    <w:rsid w:val="004823D5"/>
    <w:rsid w:val="00483A08"/>
    <w:rsid w:val="00484ECD"/>
    <w:rsid w:val="00492549"/>
    <w:rsid w:val="004A601C"/>
    <w:rsid w:val="004A7C2F"/>
    <w:rsid w:val="004B0A4F"/>
    <w:rsid w:val="004B4516"/>
    <w:rsid w:val="004B5C27"/>
    <w:rsid w:val="004C566B"/>
    <w:rsid w:val="004C596E"/>
    <w:rsid w:val="004C7099"/>
    <w:rsid w:val="004C755A"/>
    <w:rsid w:val="004D3290"/>
    <w:rsid w:val="004E2B85"/>
    <w:rsid w:val="004E394C"/>
    <w:rsid w:val="004F6967"/>
    <w:rsid w:val="004F7EF0"/>
    <w:rsid w:val="00515417"/>
    <w:rsid w:val="005156D6"/>
    <w:rsid w:val="00520F7A"/>
    <w:rsid w:val="00521824"/>
    <w:rsid w:val="00523749"/>
    <w:rsid w:val="00534BAB"/>
    <w:rsid w:val="00537719"/>
    <w:rsid w:val="005379EB"/>
    <w:rsid w:val="0054269E"/>
    <w:rsid w:val="00542E39"/>
    <w:rsid w:val="0054451C"/>
    <w:rsid w:val="00550E9E"/>
    <w:rsid w:val="00551DD6"/>
    <w:rsid w:val="0055339D"/>
    <w:rsid w:val="00554F52"/>
    <w:rsid w:val="005554C8"/>
    <w:rsid w:val="0056283D"/>
    <w:rsid w:val="005629DA"/>
    <w:rsid w:val="00563B86"/>
    <w:rsid w:val="00567F18"/>
    <w:rsid w:val="00570E44"/>
    <w:rsid w:val="00574011"/>
    <w:rsid w:val="00576694"/>
    <w:rsid w:val="00581C93"/>
    <w:rsid w:val="005863C5"/>
    <w:rsid w:val="0058643E"/>
    <w:rsid w:val="005950A7"/>
    <w:rsid w:val="005A251B"/>
    <w:rsid w:val="005A5E0C"/>
    <w:rsid w:val="005B40AE"/>
    <w:rsid w:val="005B779F"/>
    <w:rsid w:val="005C6436"/>
    <w:rsid w:val="005C6834"/>
    <w:rsid w:val="005C7440"/>
    <w:rsid w:val="005D130F"/>
    <w:rsid w:val="005D1890"/>
    <w:rsid w:val="005D4219"/>
    <w:rsid w:val="005E0E19"/>
    <w:rsid w:val="005E2D75"/>
    <w:rsid w:val="005E2E27"/>
    <w:rsid w:val="005E33E0"/>
    <w:rsid w:val="005E4122"/>
    <w:rsid w:val="005E5FBE"/>
    <w:rsid w:val="005E633C"/>
    <w:rsid w:val="005E694D"/>
    <w:rsid w:val="005F0F99"/>
    <w:rsid w:val="005F6AD3"/>
    <w:rsid w:val="005F7FC7"/>
    <w:rsid w:val="00601461"/>
    <w:rsid w:val="00603A70"/>
    <w:rsid w:val="00605517"/>
    <w:rsid w:val="00606EFC"/>
    <w:rsid w:val="006104EB"/>
    <w:rsid w:val="00610818"/>
    <w:rsid w:val="00612A40"/>
    <w:rsid w:val="00613E1E"/>
    <w:rsid w:val="00614232"/>
    <w:rsid w:val="00615348"/>
    <w:rsid w:val="00616A1B"/>
    <w:rsid w:val="006209D8"/>
    <w:rsid w:val="00620E17"/>
    <w:rsid w:val="006222B2"/>
    <w:rsid w:val="00622944"/>
    <w:rsid w:val="00633AC6"/>
    <w:rsid w:val="00636DF6"/>
    <w:rsid w:val="00644FBF"/>
    <w:rsid w:val="0065252B"/>
    <w:rsid w:val="0065281C"/>
    <w:rsid w:val="0065571B"/>
    <w:rsid w:val="00663566"/>
    <w:rsid w:val="006656B4"/>
    <w:rsid w:val="00666486"/>
    <w:rsid w:val="006714CF"/>
    <w:rsid w:val="00675FF6"/>
    <w:rsid w:val="006864BD"/>
    <w:rsid w:val="0068785B"/>
    <w:rsid w:val="00690E02"/>
    <w:rsid w:val="006911D4"/>
    <w:rsid w:val="00693EE9"/>
    <w:rsid w:val="00694ADA"/>
    <w:rsid w:val="006A0466"/>
    <w:rsid w:val="006A4702"/>
    <w:rsid w:val="006A54D3"/>
    <w:rsid w:val="006A7754"/>
    <w:rsid w:val="006B6906"/>
    <w:rsid w:val="006C0893"/>
    <w:rsid w:val="006C0B38"/>
    <w:rsid w:val="006C74AC"/>
    <w:rsid w:val="006D1A86"/>
    <w:rsid w:val="006D5C27"/>
    <w:rsid w:val="006E2E67"/>
    <w:rsid w:val="006E5679"/>
    <w:rsid w:val="006E6C2C"/>
    <w:rsid w:val="006F205D"/>
    <w:rsid w:val="006F38EC"/>
    <w:rsid w:val="006F7A14"/>
    <w:rsid w:val="007044FE"/>
    <w:rsid w:val="0070567F"/>
    <w:rsid w:val="00706D96"/>
    <w:rsid w:val="00711722"/>
    <w:rsid w:val="007123DC"/>
    <w:rsid w:val="0071440D"/>
    <w:rsid w:val="00722318"/>
    <w:rsid w:val="00723F37"/>
    <w:rsid w:val="0072497D"/>
    <w:rsid w:val="007274E9"/>
    <w:rsid w:val="00732143"/>
    <w:rsid w:val="00741099"/>
    <w:rsid w:val="0074289B"/>
    <w:rsid w:val="00746244"/>
    <w:rsid w:val="00752600"/>
    <w:rsid w:val="0075643F"/>
    <w:rsid w:val="0077064E"/>
    <w:rsid w:val="007751D0"/>
    <w:rsid w:val="00780438"/>
    <w:rsid w:val="00791055"/>
    <w:rsid w:val="00792C12"/>
    <w:rsid w:val="007A2F26"/>
    <w:rsid w:val="007A326B"/>
    <w:rsid w:val="007A3F93"/>
    <w:rsid w:val="007B00DC"/>
    <w:rsid w:val="007B3C02"/>
    <w:rsid w:val="007B691A"/>
    <w:rsid w:val="007C5F01"/>
    <w:rsid w:val="007D01F3"/>
    <w:rsid w:val="007D5821"/>
    <w:rsid w:val="007E119A"/>
    <w:rsid w:val="007E1427"/>
    <w:rsid w:val="007E7FB7"/>
    <w:rsid w:val="007F2CF9"/>
    <w:rsid w:val="007F6E72"/>
    <w:rsid w:val="008030D7"/>
    <w:rsid w:val="0080491E"/>
    <w:rsid w:val="00807B7E"/>
    <w:rsid w:val="00810E4F"/>
    <w:rsid w:val="00812FAD"/>
    <w:rsid w:val="00816164"/>
    <w:rsid w:val="0082112D"/>
    <w:rsid w:val="00821595"/>
    <w:rsid w:val="00822BE8"/>
    <w:rsid w:val="00824FBC"/>
    <w:rsid w:val="008258D8"/>
    <w:rsid w:val="008265D0"/>
    <w:rsid w:val="00830422"/>
    <w:rsid w:val="008344F1"/>
    <w:rsid w:val="0083754C"/>
    <w:rsid w:val="00841CB2"/>
    <w:rsid w:val="0084281E"/>
    <w:rsid w:val="00843A80"/>
    <w:rsid w:val="008460BB"/>
    <w:rsid w:val="0085172B"/>
    <w:rsid w:val="00852BDB"/>
    <w:rsid w:val="0087067C"/>
    <w:rsid w:val="00871FB3"/>
    <w:rsid w:val="00876C31"/>
    <w:rsid w:val="00876C6A"/>
    <w:rsid w:val="00884E49"/>
    <w:rsid w:val="00886F75"/>
    <w:rsid w:val="0089030F"/>
    <w:rsid w:val="00891E86"/>
    <w:rsid w:val="00892D85"/>
    <w:rsid w:val="008932B9"/>
    <w:rsid w:val="008B1E28"/>
    <w:rsid w:val="008B561A"/>
    <w:rsid w:val="008C1832"/>
    <w:rsid w:val="008C6601"/>
    <w:rsid w:val="008D038A"/>
    <w:rsid w:val="008D3A32"/>
    <w:rsid w:val="008E5268"/>
    <w:rsid w:val="008E627C"/>
    <w:rsid w:val="008F68CA"/>
    <w:rsid w:val="00902D8C"/>
    <w:rsid w:val="00911F53"/>
    <w:rsid w:val="00913B80"/>
    <w:rsid w:val="00914EF0"/>
    <w:rsid w:val="009160CB"/>
    <w:rsid w:val="00921DEA"/>
    <w:rsid w:val="00922566"/>
    <w:rsid w:val="0092366C"/>
    <w:rsid w:val="00923E21"/>
    <w:rsid w:val="00926717"/>
    <w:rsid w:val="00927397"/>
    <w:rsid w:val="009317B1"/>
    <w:rsid w:val="009434EF"/>
    <w:rsid w:val="00951C49"/>
    <w:rsid w:val="00953945"/>
    <w:rsid w:val="009566EC"/>
    <w:rsid w:val="009577D0"/>
    <w:rsid w:val="0097005A"/>
    <w:rsid w:val="00975F7A"/>
    <w:rsid w:val="00982B73"/>
    <w:rsid w:val="009A40D4"/>
    <w:rsid w:val="009A5D5D"/>
    <w:rsid w:val="009A739A"/>
    <w:rsid w:val="009B7CED"/>
    <w:rsid w:val="009C03C2"/>
    <w:rsid w:val="009C04A8"/>
    <w:rsid w:val="009C549E"/>
    <w:rsid w:val="009D5581"/>
    <w:rsid w:val="009D79D3"/>
    <w:rsid w:val="009E67AA"/>
    <w:rsid w:val="009F234E"/>
    <w:rsid w:val="009F7334"/>
    <w:rsid w:val="009F756B"/>
    <w:rsid w:val="00A05EC3"/>
    <w:rsid w:val="00A113DD"/>
    <w:rsid w:val="00A172C8"/>
    <w:rsid w:val="00A223DC"/>
    <w:rsid w:val="00A23331"/>
    <w:rsid w:val="00A241F2"/>
    <w:rsid w:val="00A30D9A"/>
    <w:rsid w:val="00A316AF"/>
    <w:rsid w:val="00A331A8"/>
    <w:rsid w:val="00A40EB2"/>
    <w:rsid w:val="00A43ECD"/>
    <w:rsid w:val="00A45AFF"/>
    <w:rsid w:val="00A54FF7"/>
    <w:rsid w:val="00A55E7E"/>
    <w:rsid w:val="00A73616"/>
    <w:rsid w:val="00A74C76"/>
    <w:rsid w:val="00A817B2"/>
    <w:rsid w:val="00A83B0F"/>
    <w:rsid w:val="00A86232"/>
    <w:rsid w:val="00A93448"/>
    <w:rsid w:val="00A93DF5"/>
    <w:rsid w:val="00A9403B"/>
    <w:rsid w:val="00A950AB"/>
    <w:rsid w:val="00A96AC8"/>
    <w:rsid w:val="00A9733A"/>
    <w:rsid w:val="00AA04C4"/>
    <w:rsid w:val="00AA2411"/>
    <w:rsid w:val="00AA3EC4"/>
    <w:rsid w:val="00AA5085"/>
    <w:rsid w:val="00AB23F3"/>
    <w:rsid w:val="00AB56C1"/>
    <w:rsid w:val="00AB6693"/>
    <w:rsid w:val="00AB7FF0"/>
    <w:rsid w:val="00AC151F"/>
    <w:rsid w:val="00AD48CA"/>
    <w:rsid w:val="00AD7673"/>
    <w:rsid w:val="00AE1AAA"/>
    <w:rsid w:val="00AE315B"/>
    <w:rsid w:val="00AE712A"/>
    <w:rsid w:val="00AF2935"/>
    <w:rsid w:val="00AF2C03"/>
    <w:rsid w:val="00AF34B6"/>
    <w:rsid w:val="00B0401B"/>
    <w:rsid w:val="00B050D7"/>
    <w:rsid w:val="00B06620"/>
    <w:rsid w:val="00B07E1A"/>
    <w:rsid w:val="00B13370"/>
    <w:rsid w:val="00B13ABB"/>
    <w:rsid w:val="00B13E34"/>
    <w:rsid w:val="00B17AA0"/>
    <w:rsid w:val="00B2201F"/>
    <w:rsid w:val="00B24237"/>
    <w:rsid w:val="00B301B2"/>
    <w:rsid w:val="00B31376"/>
    <w:rsid w:val="00B32426"/>
    <w:rsid w:val="00B33CDB"/>
    <w:rsid w:val="00B360BC"/>
    <w:rsid w:val="00B37B7F"/>
    <w:rsid w:val="00B44283"/>
    <w:rsid w:val="00B45C50"/>
    <w:rsid w:val="00B54AD7"/>
    <w:rsid w:val="00B56A44"/>
    <w:rsid w:val="00B61618"/>
    <w:rsid w:val="00B62B69"/>
    <w:rsid w:val="00B62D7D"/>
    <w:rsid w:val="00B65E4D"/>
    <w:rsid w:val="00B705AE"/>
    <w:rsid w:val="00B73A60"/>
    <w:rsid w:val="00B82DCE"/>
    <w:rsid w:val="00B90300"/>
    <w:rsid w:val="00B957F1"/>
    <w:rsid w:val="00BA19F9"/>
    <w:rsid w:val="00BA1FF7"/>
    <w:rsid w:val="00BA254E"/>
    <w:rsid w:val="00BA4F05"/>
    <w:rsid w:val="00BB0CF7"/>
    <w:rsid w:val="00BC222B"/>
    <w:rsid w:val="00BC61B5"/>
    <w:rsid w:val="00BC6489"/>
    <w:rsid w:val="00BE3971"/>
    <w:rsid w:val="00BE5112"/>
    <w:rsid w:val="00BE633A"/>
    <w:rsid w:val="00BF17C2"/>
    <w:rsid w:val="00BF256F"/>
    <w:rsid w:val="00BF513B"/>
    <w:rsid w:val="00BF56CC"/>
    <w:rsid w:val="00BF7519"/>
    <w:rsid w:val="00C04AEA"/>
    <w:rsid w:val="00C04EF7"/>
    <w:rsid w:val="00C05443"/>
    <w:rsid w:val="00C056E4"/>
    <w:rsid w:val="00C113A6"/>
    <w:rsid w:val="00C15FF6"/>
    <w:rsid w:val="00C1675F"/>
    <w:rsid w:val="00C24E9B"/>
    <w:rsid w:val="00C3435E"/>
    <w:rsid w:val="00C559DF"/>
    <w:rsid w:val="00C6010D"/>
    <w:rsid w:val="00C60EC2"/>
    <w:rsid w:val="00C626B7"/>
    <w:rsid w:val="00C62F01"/>
    <w:rsid w:val="00C70185"/>
    <w:rsid w:val="00C70C36"/>
    <w:rsid w:val="00C71874"/>
    <w:rsid w:val="00C71FA5"/>
    <w:rsid w:val="00C846DE"/>
    <w:rsid w:val="00C861F2"/>
    <w:rsid w:val="00C868BE"/>
    <w:rsid w:val="00C86E8A"/>
    <w:rsid w:val="00C915EE"/>
    <w:rsid w:val="00C949FC"/>
    <w:rsid w:val="00CB208A"/>
    <w:rsid w:val="00CB2CB9"/>
    <w:rsid w:val="00CB3EE7"/>
    <w:rsid w:val="00CB61BF"/>
    <w:rsid w:val="00CC1E63"/>
    <w:rsid w:val="00CC2BEA"/>
    <w:rsid w:val="00CC458F"/>
    <w:rsid w:val="00CC61DC"/>
    <w:rsid w:val="00CD0693"/>
    <w:rsid w:val="00CD256A"/>
    <w:rsid w:val="00CD3A72"/>
    <w:rsid w:val="00CD44FF"/>
    <w:rsid w:val="00CD5300"/>
    <w:rsid w:val="00CD54FE"/>
    <w:rsid w:val="00CD580B"/>
    <w:rsid w:val="00CD78FC"/>
    <w:rsid w:val="00CF051B"/>
    <w:rsid w:val="00CF14F1"/>
    <w:rsid w:val="00CF22D2"/>
    <w:rsid w:val="00CF4F1D"/>
    <w:rsid w:val="00CF653E"/>
    <w:rsid w:val="00D00B35"/>
    <w:rsid w:val="00D028E8"/>
    <w:rsid w:val="00D032EA"/>
    <w:rsid w:val="00D04035"/>
    <w:rsid w:val="00D06D00"/>
    <w:rsid w:val="00D07229"/>
    <w:rsid w:val="00D075B7"/>
    <w:rsid w:val="00D170FB"/>
    <w:rsid w:val="00D24BB7"/>
    <w:rsid w:val="00D27920"/>
    <w:rsid w:val="00D3205B"/>
    <w:rsid w:val="00D43C6D"/>
    <w:rsid w:val="00D445E4"/>
    <w:rsid w:val="00D52953"/>
    <w:rsid w:val="00D5410B"/>
    <w:rsid w:val="00D564BA"/>
    <w:rsid w:val="00D56E8D"/>
    <w:rsid w:val="00D57FFA"/>
    <w:rsid w:val="00D63CC1"/>
    <w:rsid w:val="00D70B15"/>
    <w:rsid w:val="00D7116C"/>
    <w:rsid w:val="00D7176D"/>
    <w:rsid w:val="00D73248"/>
    <w:rsid w:val="00D76E59"/>
    <w:rsid w:val="00D77608"/>
    <w:rsid w:val="00D80643"/>
    <w:rsid w:val="00D83449"/>
    <w:rsid w:val="00D8586E"/>
    <w:rsid w:val="00D87564"/>
    <w:rsid w:val="00D90B8F"/>
    <w:rsid w:val="00D91809"/>
    <w:rsid w:val="00D91BA0"/>
    <w:rsid w:val="00D93658"/>
    <w:rsid w:val="00D96087"/>
    <w:rsid w:val="00DA33CC"/>
    <w:rsid w:val="00DB0B49"/>
    <w:rsid w:val="00DB186C"/>
    <w:rsid w:val="00DB253F"/>
    <w:rsid w:val="00DB4094"/>
    <w:rsid w:val="00DC2034"/>
    <w:rsid w:val="00DC4968"/>
    <w:rsid w:val="00DE1431"/>
    <w:rsid w:val="00DE2D12"/>
    <w:rsid w:val="00DE4663"/>
    <w:rsid w:val="00DE6ACD"/>
    <w:rsid w:val="00DE79DA"/>
    <w:rsid w:val="00DF0164"/>
    <w:rsid w:val="00DF6AFC"/>
    <w:rsid w:val="00E05004"/>
    <w:rsid w:val="00E07E1F"/>
    <w:rsid w:val="00E10215"/>
    <w:rsid w:val="00E12651"/>
    <w:rsid w:val="00E14A16"/>
    <w:rsid w:val="00E16270"/>
    <w:rsid w:val="00E172B9"/>
    <w:rsid w:val="00E220E0"/>
    <w:rsid w:val="00E2341B"/>
    <w:rsid w:val="00E26DED"/>
    <w:rsid w:val="00E409EE"/>
    <w:rsid w:val="00E40C09"/>
    <w:rsid w:val="00E45341"/>
    <w:rsid w:val="00E460F9"/>
    <w:rsid w:val="00E46A64"/>
    <w:rsid w:val="00E50797"/>
    <w:rsid w:val="00E60044"/>
    <w:rsid w:val="00E61732"/>
    <w:rsid w:val="00E62D50"/>
    <w:rsid w:val="00E66F1A"/>
    <w:rsid w:val="00E710F9"/>
    <w:rsid w:val="00E720DF"/>
    <w:rsid w:val="00E8011F"/>
    <w:rsid w:val="00E83ED4"/>
    <w:rsid w:val="00E84496"/>
    <w:rsid w:val="00E862AB"/>
    <w:rsid w:val="00E90B4E"/>
    <w:rsid w:val="00E914D1"/>
    <w:rsid w:val="00E94D87"/>
    <w:rsid w:val="00E9651A"/>
    <w:rsid w:val="00EB48D3"/>
    <w:rsid w:val="00EB78EE"/>
    <w:rsid w:val="00EC047B"/>
    <w:rsid w:val="00EC0489"/>
    <w:rsid w:val="00ED4570"/>
    <w:rsid w:val="00EE27B4"/>
    <w:rsid w:val="00EE3DD9"/>
    <w:rsid w:val="00EF2876"/>
    <w:rsid w:val="00EF292A"/>
    <w:rsid w:val="00EF2F93"/>
    <w:rsid w:val="00EF6211"/>
    <w:rsid w:val="00F000CD"/>
    <w:rsid w:val="00F00B66"/>
    <w:rsid w:val="00F0329E"/>
    <w:rsid w:val="00F03747"/>
    <w:rsid w:val="00F070CE"/>
    <w:rsid w:val="00F1048B"/>
    <w:rsid w:val="00F11E1F"/>
    <w:rsid w:val="00F1284D"/>
    <w:rsid w:val="00F1285D"/>
    <w:rsid w:val="00F1567C"/>
    <w:rsid w:val="00F235FE"/>
    <w:rsid w:val="00F33598"/>
    <w:rsid w:val="00F4128C"/>
    <w:rsid w:val="00F43EF6"/>
    <w:rsid w:val="00F46D57"/>
    <w:rsid w:val="00F54959"/>
    <w:rsid w:val="00F55FC2"/>
    <w:rsid w:val="00F618CC"/>
    <w:rsid w:val="00F61F3E"/>
    <w:rsid w:val="00F64C26"/>
    <w:rsid w:val="00F67CB8"/>
    <w:rsid w:val="00F71819"/>
    <w:rsid w:val="00F73B0D"/>
    <w:rsid w:val="00F73B72"/>
    <w:rsid w:val="00F75001"/>
    <w:rsid w:val="00F75D25"/>
    <w:rsid w:val="00F8245B"/>
    <w:rsid w:val="00F854AF"/>
    <w:rsid w:val="00F903D8"/>
    <w:rsid w:val="00FA07B8"/>
    <w:rsid w:val="00FA1E63"/>
    <w:rsid w:val="00FA6CC9"/>
    <w:rsid w:val="00FB1F09"/>
    <w:rsid w:val="00FB2B1F"/>
    <w:rsid w:val="00FB41A2"/>
    <w:rsid w:val="00FB4592"/>
    <w:rsid w:val="00FB7E5B"/>
    <w:rsid w:val="00FC246D"/>
    <w:rsid w:val="00FC5A98"/>
    <w:rsid w:val="00FD3B1E"/>
    <w:rsid w:val="00FD6830"/>
    <w:rsid w:val="00FE7CFA"/>
    <w:rsid w:val="00FF2BE3"/>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D8812F"/>
  <w15:docId w15:val="{7A6725B7-1DD7-4761-ABD4-8C0AA3C7F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2D12"/>
    <w:rPr>
      <w:sz w:val="28"/>
      <w:lang w:val="en-GB" w:eastAsia="en-US"/>
    </w:rPr>
  </w:style>
  <w:style w:type="paragraph" w:styleId="Heading1">
    <w:name w:val="heading 1"/>
    <w:basedOn w:val="Normal"/>
    <w:next w:val="Normal"/>
    <w:qFormat/>
    <w:rsid w:val="00DE2D12"/>
    <w:pPr>
      <w:keepNext/>
      <w:jc w:val="center"/>
      <w:outlineLvl w:val="0"/>
    </w:pPr>
    <w:rPr>
      <w:b/>
      <w:lang w:val="lv-LV"/>
    </w:rPr>
  </w:style>
  <w:style w:type="paragraph" w:styleId="Heading2">
    <w:name w:val="heading 2"/>
    <w:basedOn w:val="Normal"/>
    <w:next w:val="Normal"/>
    <w:qFormat/>
    <w:rsid w:val="004E394C"/>
    <w:pPr>
      <w:keepNext/>
      <w:spacing w:before="240" w:after="60"/>
      <w:outlineLvl w:val="1"/>
    </w:pPr>
    <w:rPr>
      <w:rFonts w:ascii="Arial" w:hAnsi="Arial" w:cs="Arial"/>
      <w:b/>
      <w:bCs/>
      <w:i/>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E2D12"/>
    <w:pPr>
      <w:tabs>
        <w:tab w:val="center" w:pos="4153"/>
        <w:tab w:val="right" w:pos="8306"/>
      </w:tabs>
    </w:pPr>
  </w:style>
  <w:style w:type="paragraph" w:styleId="Footer">
    <w:name w:val="footer"/>
    <w:basedOn w:val="Normal"/>
    <w:rsid w:val="00DE2D12"/>
    <w:pPr>
      <w:tabs>
        <w:tab w:val="center" w:pos="4153"/>
        <w:tab w:val="right" w:pos="8306"/>
      </w:tabs>
    </w:pPr>
  </w:style>
  <w:style w:type="character" w:styleId="PageNumber">
    <w:name w:val="page number"/>
    <w:basedOn w:val="DefaultParagraphFont"/>
    <w:rsid w:val="00DE2D12"/>
  </w:style>
  <w:style w:type="character" w:styleId="Hyperlink">
    <w:name w:val="Hyperlink"/>
    <w:basedOn w:val="DefaultParagraphFont"/>
    <w:rsid w:val="00DE2D12"/>
    <w:rPr>
      <w:strike w:val="0"/>
      <w:dstrike w:val="0"/>
      <w:color w:val="000000"/>
      <w:u w:val="none"/>
      <w:effect w:val="none"/>
    </w:rPr>
  </w:style>
  <w:style w:type="character" w:styleId="FollowedHyperlink">
    <w:name w:val="FollowedHyperlink"/>
    <w:basedOn w:val="DefaultParagraphFont"/>
    <w:rsid w:val="00DE2D12"/>
    <w:rPr>
      <w:color w:val="800080"/>
      <w:u w:val="single"/>
    </w:rPr>
  </w:style>
  <w:style w:type="paragraph" w:styleId="BodyText">
    <w:name w:val="Body Text"/>
    <w:basedOn w:val="Normal"/>
    <w:rsid w:val="00DE2D12"/>
    <w:rPr>
      <w:sz w:val="20"/>
      <w:szCs w:val="24"/>
      <w:lang w:val="lv-LV" w:eastAsia="lv-LV"/>
    </w:rPr>
  </w:style>
  <w:style w:type="paragraph" w:styleId="List">
    <w:name w:val="List"/>
    <w:basedOn w:val="Normal"/>
    <w:rsid w:val="004E394C"/>
    <w:pPr>
      <w:ind w:left="283" w:hanging="283"/>
    </w:pPr>
  </w:style>
  <w:style w:type="paragraph" w:styleId="List2">
    <w:name w:val="List 2"/>
    <w:basedOn w:val="Normal"/>
    <w:rsid w:val="004E394C"/>
    <w:pPr>
      <w:ind w:left="566" w:hanging="283"/>
    </w:pPr>
  </w:style>
  <w:style w:type="paragraph" w:styleId="Title">
    <w:name w:val="Title"/>
    <w:basedOn w:val="Normal"/>
    <w:qFormat/>
    <w:rsid w:val="004E394C"/>
    <w:pPr>
      <w:spacing w:before="240" w:after="60"/>
      <w:jc w:val="center"/>
      <w:outlineLvl w:val="0"/>
    </w:pPr>
    <w:rPr>
      <w:rFonts w:ascii="Arial" w:hAnsi="Arial" w:cs="Arial"/>
      <w:b/>
      <w:bCs/>
      <w:kern w:val="28"/>
      <w:sz w:val="32"/>
      <w:szCs w:val="32"/>
    </w:rPr>
  </w:style>
  <w:style w:type="paragraph" w:styleId="BodyTextIndent">
    <w:name w:val="Body Text Indent"/>
    <w:basedOn w:val="Normal"/>
    <w:rsid w:val="004E394C"/>
    <w:pPr>
      <w:spacing w:after="120"/>
      <w:ind w:left="283"/>
    </w:pPr>
  </w:style>
  <w:style w:type="paragraph" w:styleId="Subtitle">
    <w:name w:val="Subtitle"/>
    <w:basedOn w:val="Normal"/>
    <w:qFormat/>
    <w:rsid w:val="004E394C"/>
    <w:pPr>
      <w:spacing w:after="60"/>
      <w:jc w:val="center"/>
      <w:outlineLvl w:val="1"/>
    </w:pPr>
    <w:rPr>
      <w:rFonts w:ascii="Arial" w:hAnsi="Arial" w:cs="Arial"/>
      <w:sz w:val="24"/>
      <w:szCs w:val="24"/>
    </w:rPr>
  </w:style>
  <w:style w:type="paragraph" w:styleId="BodyText2">
    <w:name w:val="Body Text 2"/>
    <w:basedOn w:val="Normal"/>
    <w:rsid w:val="00D5410B"/>
    <w:pPr>
      <w:spacing w:after="120" w:line="480" w:lineRule="auto"/>
    </w:pPr>
  </w:style>
  <w:style w:type="paragraph" w:styleId="Caption">
    <w:name w:val="caption"/>
    <w:basedOn w:val="Normal"/>
    <w:next w:val="Normal"/>
    <w:qFormat/>
    <w:rsid w:val="00C04AEA"/>
    <w:pPr>
      <w:spacing w:before="100" w:beforeAutospacing="1" w:after="100" w:afterAutospacing="1" w:line="360" w:lineRule="auto"/>
      <w:ind w:firstLine="720"/>
      <w:jc w:val="center"/>
    </w:pPr>
    <w:rPr>
      <w:b/>
      <w:bCs/>
      <w:sz w:val="36"/>
      <w:szCs w:val="24"/>
      <w:lang w:val="lv-LV"/>
    </w:rPr>
  </w:style>
  <w:style w:type="paragraph" w:styleId="BodyTextIndent3">
    <w:name w:val="Body Text Indent 3"/>
    <w:basedOn w:val="Normal"/>
    <w:rsid w:val="006864BD"/>
    <w:pPr>
      <w:spacing w:after="120"/>
      <w:ind w:left="283"/>
    </w:pPr>
    <w:rPr>
      <w:sz w:val="16"/>
      <w:szCs w:val="16"/>
      <w:lang w:val="en-AU" w:eastAsia="lv-LV"/>
    </w:rPr>
  </w:style>
  <w:style w:type="paragraph" w:customStyle="1" w:styleId="Parastais14pt">
    <w:name w:val="Parastais + 14 pt"/>
    <w:basedOn w:val="Normal"/>
    <w:rsid w:val="006864BD"/>
    <w:pPr>
      <w:widowControl w:val="0"/>
      <w:numPr>
        <w:numId w:val="7"/>
      </w:numPr>
      <w:tabs>
        <w:tab w:val="clear" w:pos="555"/>
        <w:tab w:val="num" w:pos="0"/>
      </w:tabs>
      <w:ind w:left="0" w:firstLine="840"/>
      <w:jc w:val="both"/>
    </w:pPr>
    <w:rPr>
      <w:rFonts w:ascii="Arial" w:hAnsi="Arial" w:cs="Arial"/>
      <w:szCs w:val="28"/>
      <w:lang w:val="lv-LV"/>
    </w:rPr>
  </w:style>
  <w:style w:type="paragraph" w:styleId="BalloonText">
    <w:name w:val="Balloon Text"/>
    <w:basedOn w:val="Normal"/>
    <w:link w:val="BalloonTextChar"/>
    <w:uiPriority w:val="99"/>
    <w:semiHidden/>
    <w:rsid w:val="00CD3A72"/>
    <w:rPr>
      <w:rFonts w:ascii="Tahoma" w:hAnsi="Tahoma" w:cs="Tahoma"/>
      <w:sz w:val="16"/>
      <w:szCs w:val="16"/>
    </w:rPr>
  </w:style>
  <w:style w:type="character" w:customStyle="1" w:styleId="BalloonTextChar">
    <w:name w:val="Balloon Text Char"/>
    <w:basedOn w:val="DefaultParagraphFont"/>
    <w:link w:val="BalloonText"/>
    <w:uiPriority w:val="99"/>
    <w:semiHidden/>
    <w:rsid w:val="000B33F0"/>
    <w:rPr>
      <w:rFonts w:ascii="Tahoma" w:hAnsi="Tahoma" w:cs="Tahoma"/>
      <w:sz w:val="16"/>
      <w:szCs w:val="16"/>
      <w:lang w:val="en-GB" w:eastAsia="en-US"/>
    </w:rPr>
  </w:style>
  <w:style w:type="table" w:styleId="TableGrid">
    <w:name w:val="Table Grid"/>
    <w:basedOn w:val="TableNormal"/>
    <w:rsid w:val="00A43E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f">
    <w:name w:val="naisf"/>
    <w:basedOn w:val="Normal"/>
    <w:rsid w:val="000B33F0"/>
    <w:pPr>
      <w:spacing w:before="63" w:after="63"/>
      <w:ind w:firstLine="313"/>
      <w:jc w:val="both"/>
    </w:pPr>
    <w:rPr>
      <w:sz w:val="24"/>
      <w:szCs w:val="24"/>
      <w:lang w:val="lv-LV" w:eastAsia="lv-LV"/>
    </w:rPr>
  </w:style>
  <w:style w:type="paragraph" w:customStyle="1" w:styleId="naisnod">
    <w:name w:val="naisnod"/>
    <w:basedOn w:val="Normal"/>
    <w:rsid w:val="000B33F0"/>
    <w:pPr>
      <w:spacing w:before="125" w:after="125"/>
      <w:jc w:val="center"/>
    </w:pPr>
    <w:rPr>
      <w:b/>
      <w:bCs/>
      <w:sz w:val="24"/>
      <w:szCs w:val="24"/>
      <w:lang w:val="lv-LV" w:eastAsia="lv-LV"/>
    </w:rPr>
  </w:style>
  <w:style w:type="paragraph" w:customStyle="1" w:styleId="naislab">
    <w:name w:val="naislab"/>
    <w:basedOn w:val="Normal"/>
    <w:rsid w:val="000B33F0"/>
    <w:pPr>
      <w:spacing w:before="63" w:after="63"/>
      <w:jc w:val="right"/>
    </w:pPr>
    <w:rPr>
      <w:sz w:val="24"/>
      <w:szCs w:val="24"/>
      <w:lang w:val="lv-LV" w:eastAsia="lv-LV"/>
    </w:rPr>
  </w:style>
  <w:style w:type="paragraph" w:customStyle="1" w:styleId="naiskr">
    <w:name w:val="naiskr"/>
    <w:basedOn w:val="Normal"/>
    <w:rsid w:val="000B33F0"/>
    <w:pPr>
      <w:spacing w:before="63" w:after="63"/>
    </w:pPr>
    <w:rPr>
      <w:sz w:val="24"/>
      <w:szCs w:val="24"/>
      <w:lang w:val="lv-LV" w:eastAsia="lv-LV"/>
    </w:rPr>
  </w:style>
  <w:style w:type="paragraph" w:customStyle="1" w:styleId="naisc">
    <w:name w:val="naisc"/>
    <w:basedOn w:val="Normal"/>
    <w:rsid w:val="000B33F0"/>
    <w:pPr>
      <w:spacing w:before="63" w:after="63"/>
      <w:jc w:val="center"/>
    </w:pPr>
    <w:rPr>
      <w:sz w:val="24"/>
      <w:szCs w:val="24"/>
      <w:lang w:val="lv-LV" w:eastAsia="lv-LV"/>
    </w:rPr>
  </w:style>
  <w:style w:type="character" w:customStyle="1" w:styleId="HTMLPreformattedChar">
    <w:name w:val="HTML Preformatted Char"/>
    <w:basedOn w:val="DefaultParagraphFont"/>
    <w:link w:val="HTMLPreformatted"/>
    <w:uiPriority w:val="99"/>
    <w:rsid w:val="000B33F0"/>
    <w:rPr>
      <w:rFonts w:ascii="Courier New" w:hAnsi="Courier New" w:cs="Courier New"/>
    </w:rPr>
  </w:style>
  <w:style w:type="paragraph" w:styleId="HTMLPreformatted">
    <w:name w:val="HTML Preformatted"/>
    <w:basedOn w:val="Normal"/>
    <w:link w:val="HTMLPreformattedChar"/>
    <w:uiPriority w:val="99"/>
    <w:unhideWhenUsed/>
    <w:rsid w:val="000B33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lv-LV" w:eastAsia="lv-LV"/>
    </w:rPr>
  </w:style>
  <w:style w:type="character" w:styleId="Strong">
    <w:name w:val="Strong"/>
    <w:basedOn w:val="DefaultParagraphFont"/>
    <w:uiPriority w:val="22"/>
    <w:qFormat/>
    <w:rsid w:val="000B33F0"/>
    <w:rPr>
      <w:b/>
      <w:bCs/>
    </w:rPr>
  </w:style>
  <w:style w:type="paragraph" w:customStyle="1" w:styleId="tvhtmlmktable">
    <w:name w:val="tv_html mk_table"/>
    <w:basedOn w:val="Normal"/>
    <w:uiPriority w:val="99"/>
    <w:rsid w:val="00446FA8"/>
    <w:pPr>
      <w:spacing w:before="100" w:beforeAutospacing="1" w:after="100" w:afterAutospacing="1"/>
      <w:jc w:val="both"/>
    </w:pPr>
    <w:rPr>
      <w:color w:val="000000"/>
      <w:sz w:val="20"/>
      <w:lang w:val="lv-LV" w:eastAsia="lv-LV"/>
    </w:rPr>
  </w:style>
  <w:style w:type="paragraph" w:customStyle="1" w:styleId="tvhtml">
    <w:name w:val="tv_html"/>
    <w:basedOn w:val="Normal"/>
    <w:rsid w:val="002A4C68"/>
    <w:pPr>
      <w:spacing w:before="100" w:beforeAutospacing="1" w:after="100" w:afterAutospacing="1"/>
    </w:pPr>
    <w:rPr>
      <w:rFonts w:ascii="Verdana" w:hAnsi="Verdana"/>
      <w:sz w:val="18"/>
      <w:szCs w:val="18"/>
      <w:lang w:val="lv-LV" w:eastAsia="lv-LV"/>
    </w:rPr>
  </w:style>
  <w:style w:type="paragraph" w:customStyle="1" w:styleId="tv2131">
    <w:name w:val="tv2131"/>
    <w:basedOn w:val="Normal"/>
    <w:rsid w:val="00166AFB"/>
    <w:pPr>
      <w:spacing w:line="360" w:lineRule="auto"/>
      <w:ind w:firstLine="300"/>
    </w:pPr>
    <w:rPr>
      <w:color w:val="414142"/>
      <w:sz w:val="20"/>
      <w:lang w:val="lv-LV" w:eastAsia="lv-LV"/>
    </w:rPr>
  </w:style>
  <w:style w:type="paragraph" w:styleId="ListParagraph">
    <w:name w:val="List Paragraph"/>
    <w:basedOn w:val="Normal"/>
    <w:uiPriority w:val="34"/>
    <w:qFormat/>
    <w:rsid w:val="00166AFB"/>
    <w:pPr>
      <w:ind w:left="720"/>
      <w:contextualSpacing/>
    </w:pPr>
  </w:style>
  <w:style w:type="paragraph" w:styleId="NormalWeb">
    <w:name w:val="Normal (Web)"/>
    <w:basedOn w:val="Normal"/>
    <w:uiPriority w:val="99"/>
    <w:semiHidden/>
    <w:unhideWhenUsed/>
    <w:rsid w:val="00346106"/>
    <w:rPr>
      <w:sz w:val="24"/>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14322">
      <w:bodyDiv w:val="1"/>
      <w:marLeft w:val="0"/>
      <w:marRight w:val="0"/>
      <w:marTop w:val="0"/>
      <w:marBottom w:val="0"/>
      <w:divBdr>
        <w:top w:val="none" w:sz="0" w:space="0" w:color="auto"/>
        <w:left w:val="none" w:sz="0" w:space="0" w:color="auto"/>
        <w:bottom w:val="none" w:sz="0" w:space="0" w:color="auto"/>
        <w:right w:val="none" w:sz="0" w:space="0" w:color="auto"/>
      </w:divBdr>
      <w:divsChild>
        <w:div w:id="483788371">
          <w:marLeft w:val="0"/>
          <w:marRight w:val="0"/>
          <w:marTop w:val="480"/>
          <w:marBottom w:val="240"/>
          <w:divBdr>
            <w:top w:val="none" w:sz="0" w:space="0" w:color="auto"/>
            <w:left w:val="none" w:sz="0" w:space="0" w:color="auto"/>
            <w:bottom w:val="none" w:sz="0" w:space="0" w:color="auto"/>
            <w:right w:val="none" w:sz="0" w:space="0" w:color="auto"/>
          </w:divBdr>
        </w:div>
        <w:div w:id="471948858">
          <w:marLeft w:val="0"/>
          <w:marRight w:val="0"/>
          <w:marTop w:val="0"/>
          <w:marBottom w:val="567"/>
          <w:divBdr>
            <w:top w:val="none" w:sz="0" w:space="0" w:color="auto"/>
            <w:left w:val="none" w:sz="0" w:space="0" w:color="auto"/>
            <w:bottom w:val="none" w:sz="0" w:space="0" w:color="auto"/>
            <w:right w:val="none" w:sz="0" w:space="0" w:color="auto"/>
          </w:divBdr>
        </w:div>
      </w:divsChild>
    </w:div>
    <w:div w:id="459419337">
      <w:bodyDiv w:val="1"/>
      <w:marLeft w:val="0"/>
      <w:marRight w:val="0"/>
      <w:marTop w:val="0"/>
      <w:marBottom w:val="0"/>
      <w:divBdr>
        <w:top w:val="none" w:sz="0" w:space="0" w:color="auto"/>
        <w:left w:val="none" w:sz="0" w:space="0" w:color="auto"/>
        <w:bottom w:val="none" w:sz="0" w:space="0" w:color="auto"/>
        <w:right w:val="none" w:sz="0" w:space="0" w:color="auto"/>
      </w:divBdr>
      <w:divsChild>
        <w:div w:id="2135321942">
          <w:marLeft w:val="0"/>
          <w:marRight w:val="0"/>
          <w:marTop w:val="0"/>
          <w:marBottom w:val="0"/>
          <w:divBdr>
            <w:top w:val="none" w:sz="0" w:space="0" w:color="auto"/>
            <w:left w:val="none" w:sz="0" w:space="0" w:color="auto"/>
            <w:bottom w:val="none" w:sz="0" w:space="0" w:color="auto"/>
            <w:right w:val="none" w:sz="0" w:space="0" w:color="auto"/>
          </w:divBdr>
          <w:divsChild>
            <w:div w:id="945233331">
              <w:marLeft w:val="0"/>
              <w:marRight w:val="0"/>
              <w:marTop w:val="0"/>
              <w:marBottom w:val="0"/>
              <w:divBdr>
                <w:top w:val="none" w:sz="0" w:space="0" w:color="auto"/>
                <w:left w:val="none" w:sz="0" w:space="0" w:color="auto"/>
                <w:bottom w:val="none" w:sz="0" w:space="0" w:color="auto"/>
                <w:right w:val="none" w:sz="0" w:space="0" w:color="auto"/>
              </w:divBdr>
              <w:divsChild>
                <w:div w:id="1082726306">
                  <w:marLeft w:val="0"/>
                  <w:marRight w:val="0"/>
                  <w:marTop w:val="0"/>
                  <w:marBottom w:val="0"/>
                  <w:divBdr>
                    <w:top w:val="none" w:sz="0" w:space="0" w:color="auto"/>
                    <w:left w:val="none" w:sz="0" w:space="0" w:color="auto"/>
                    <w:bottom w:val="none" w:sz="0" w:space="0" w:color="auto"/>
                    <w:right w:val="none" w:sz="0" w:space="0" w:color="auto"/>
                  </w:divBdr>
                  <w:divsChild>
                    <w:div w:id="479269567">
                      <w:marLeft w:val="0"/>
                      <w:marRight w:val="0"/>
                      <w:marTop w:val="0"/>
                      <w:marBottom w:val="0"/>
                      <w:divBdr>
                        <w:top w:val="none" w:sz="0" w:space="0" w:color="auto"/>
                        <w:left w:val="none" w:sz="0" w:space="0" w:color="auto"/>
                        <w:bottom w:val="none" w:sz="0" w:space="0" w:color="auto"/>
                        <w:right w:val="none" w:sz="0" w:space="0" w:color="auto"/>
                      </w:divBdr>
                      <w:divsChild>
                        <w:div w:id="678044264">
                          <w:marLeft w:val="0"/>
                          <w:marRight w:val="0"/>
                          <w:marTop w:val="0"/>
                          <w:marBottom w:val="0"/>
                          <w:divBdr>
                            <w:top w:val="none" w:sz="0" w:space="0" w:color="auto"/>
                            <w:left w:val="none" w:sz="0" w:space="0" w:color="auto"/>
                            <w:bottom w:val="none" w:sz="0" w:space="0" w:color="auto"/>
                            <w:right w:val="none" w:sz="0" w:space="0" w:color="auto"/>
                          </w:divBdr>
                          <w:divsChild>
                            <w:div w:id="388651968">
                              <w:marLeft w:val="0"/>
                              <w:marRight w:val="0"/>
                              <w:marTop w:val="0"/>
                              <w:marBottom w:val="0"/>
                              <w:divBdr>
                                <w:top w:val="none" w:sz="0" w:space="0" w:color="auto"/>
                                <w:left w:val="none" w:sz="0" w:space="0" w:color="auto"/>
                                <w:bottom w:val="none" w:sz="0" w:space="0" w:color="auto"/>
                                <w:right w:val="none" w:sz="0" w:space="0" w:color="auto"/>
                              </w:divBdr>
                              <w:divsChild>
                                <w:div w:id="82458218">
                                  <w:marLeft w:val="0"/>
                                  <w:marRight w:val="0"/>
                                  <w:marTop w:val="0"/>
                                  <w:marBottom w:val="0"/>
                                  <w:divBdr>
                                    <w:top w:val="none" w:sz="0" w:space="0" w:color="auto"/>
                                    <w:left w:val="none" w:sz="0" w:space="0" w:color="auto"/>
                                    <w:bottom w:val="none" w:sz="0" w:space="0" w:color="auto"/>
                                    <w:right w:val="none" w:sz="0" w:space="0" w:color="auto"/>
                                  </w:divBdr>
                                </w:div>
                              </w:divsChild>
                            </w:div>
                            <w:div w:id="489173877">
                              <w:marLeft w:val="0"/>
                              <w:marRight w:val="0"/>
                              <w:marTop w:val="0"/>
                              <w:marBottom w:val="0"/>
                              <w:divBdr>
                                <w:top w:val="none" w:sz="0" w:space="0" w:color="auto"/>
                                <w:left w:val="none" w:sz="0" w:space="0" w:color="auto"/>
                                <w:bottom w:val="none" w:sz="0" w:space="0" w:color="auto"/>
                                <w:right w:val="none" w:sz="0" w:space="0" w:color="auto"/>
                              </w:divBdr>
                              <w:divsChild>
                                <w:div w:id="7760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6261073">
      <w:bodyDiv w:val="1"/>
      <w:marLeft w:val="45"/>
      <w:marRight w:val="45"/>
      <w:marTop w:val="90"/>
      <w:marBottom w:val="90"/>
      <w:divBdr>
        <w:top w:val="none" w:sz="0" w:space="0" w:color="auto"/>
        <w:left w:val="none" w:sz="0" w:space="0" w:color="auto"/>
        <w:bottom w:val="none" w:sz="0" w:space="0" w:color="auto"/>
        <w:right w:val="none" w:sz="0" w:space="0" w:color="auto"/>
      </w:divBdr>
      <w:divsChild>
        <w:div w:id="1670252843">
          <w:marLeft w:val="0"/>
          <w:marRight w:val="0"/>
          <w:marTop w:val="480"/>
          <w:marBottom w:val="0"/>
          <w:divBdr>
            <w:top w:val="single" w:sz="8" w:space="28" w:color="000000"/>
            <w:left w:val="none" w:sz="0" w:space="0" w:color="auto"/>
            <w:bottom w:val="none" w:sz="0" w:space="0" w:color="auto"/>
            <w:right w:val="none" w:sz="0" w:space="0" w:color="auto"/>
          </w:divBdr>
        </w:div>
        <w:div w:id="1232932377">
          <w:marLeft w:val="0"/>
          <w:marRight w:val="0"/>
          <w:marTop w:val="240"/>
          <w:marBottom w:val="0"/>
          <w:divBdr>
            <w:top w:val="none" w:sz="0" w:space="0" w:color="auto"/>
            <w:left w:val="none" w:sz="0" w:space="0" w:color="auto"/>
            <w:bottom w:val="none" w:sz="0" w:space="0" w:color="auto"/>
            <w:right w:val="none" w:sz="0" w:space="0" w:color="auto"/>
          </w:divBdr>
        </w:div>
        <w:div w:id="1347053331">
          <w:marLeft w:val="0"/>
          <w:marRight w:val="0"/>
          <w:marTop w:val="240"/>
          <w:marBottom w:val="0"/>
          <w:divBdr>
            <w:top w:val="none" w:sz="0" w:space="0" w:color="auto"/>
            <w:left w:val="none" w:sz="0" w:space="0" w:color="auto"/>
            <w:bottom w:val="none" w:sz="0" w:space="0" w:color="auto"/>
            <w:right w:val="none" w:sz="0" w:space="0" w:color="auto"/>
          </w:divBdr>
        </w:div>
      </w:divsChild>
    </w:div>
    <w:div w:id="1669281829">
      <w:bodyDiv w:val="1"/>
      <w:marLeft w:val="0"/>
      <w:marRight w:val="0"/>
      <w:marTop w:val="0"/>
      <w:marBottom w:val="0"/>
      <w:divBdr>
        <w:top w:val="none" w:sz="0" w:space="0" w:color="auto"/>
        <w:left w:val="none" w:sz="0" w:space="0" w:color="auto"/>
        <w:bottom w:val="none" w:sz="0" w:space="0" w:color="auto"/>
        <w:right w:val="none" w:sz="0" w:space="0" w:color="auto"/>
      </w:divBdr>
      <w:divsChild>
        <w:div w:id="1867522526">
          <w:marLeft w:val="0"/>
          <w:marRight w:val="0"/>
          <w:marTop w:val="0"/>
          <w:marBottom w:val="0"/>
          <w:divBdr>
            <w:top w:val="none" w:sz="0" w:space="0" w:color="auto"/>
            <w:left w:val="none" w:sz="0" w:space="0" w:color="auto"/>
            <w:bottom w:val="none" w:sz="0" w:space="0" w:color="auto"/>
            <w:right w:val="none" w:sz="0" w:space="0" w:color="auto"/>
          </w:divBdr>
          <w:divsChild>
            <w:div w:id="859708914">
              <w:marLeft w:val="0"/>
              <w:marRight w:val="0"/>
              <w:marTop w:val="0"/>
              <w:marBottom w:val="0"/>
              <w:divBdr>
                <w:top w:val="none" w:sz="0" w:space="0" w:color="auto"/>
                <w:left w:val="none" w:sz="0" w:space="0" w:color="auto"/>
                <w:bottom w:val="none" w:sz="0" w:space="0" w:color="auto"/>
                <w:right w:val="none" w:sz="0" w:space="0" w:color="auto"/>
              </w:divBdr>
              <w:divsChild>
                <w:div w:id="173811856">
                  <w:marLeft w:val="0"/>
                  <w:marRight w:val="0"/>
                  <w:marTop w:val="0"/>
                  <w:marBottom w:val="0"/>
                  <w:divBdr>
                    <w:top w:val="none" w:sz="0" w:space="0" w:color="auto"/>
                    <w:left w:val="none" w:sz="0" w:space="0" w:color="auto"/>
                    <w:bottom w:val="none" w:sz="0" w:space="0" w:color="auto"/>
                    <w:right w:val="none" w:sz="0" w:space="0" w:color="auto"/>
                  </w:divBdr>
                  <w:divsChild>
                    <w:div w:id="560404699">
                      <w:marLeft w:val="0"/>
                      <w:marRight w:val="0"/>
                      <w:marTop w:val="0"/>
                      <w:marBottom w:val="0"/>
                      <w:divBdr>
                        <w:top w:val="none" w:sz="0" w:space="0" w:color="auto"/>
                        <w:left w:val="none" w:sz="0" w:space="0" w:color="auto"/>
                        <w:bottom w:val="none" w:sz="0" w:space="0" w:color="auto"/>
                        <w:right w:val="none" w:sz="0" w:space="0" w:color="auto"/>
                      </w:divBdr>
                      <w:divsChild>
                        <w:div w:id="1374109494">
                          <w:marLeft w:val="0"/>
                          <w:marRight w:val="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NormaL_m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E1B268-4CD3-4D8F-8424-6B8C340DA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NormaL_mk</Template>
  <TotalTime>0</TotalTime>
  <Pages>2</Pages>
  <Words>1743</Words>
  <Characters>994</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Ministru kabineta noteikumu projekts "Izglītības un zinātnes ministrijas padotībā esošo profesionālās izglītības iestāžu maksas pakalpojumu cenrādis"</vt:lpstr>
    </vt:vector>
  </TitlesOfParts>
  <Company>Izglitibas un zinātnes ministrija</Company>
  <LinksUpToDate>false</LinksUpToDate>
  <CharactersWithSpaces>2732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"Izglītības un zinātnes ministrijas padotībā esošo profesionālās izglītības iestāžu maksas pakalpojumu cenrādis"</dc:title>
  <dc:subject>Ministru kabineta noteikumu projekts</dc:subject>
  <dc:creator>Vija Sapežinska</dc:creator>
  <cp:keywords/>
  <dc:description>Vija Sapežinska, 67047702_x000d_
Vija.Sapezinska@izm.gov.lv</dc:description>
  <cp:lastModifiedBy>Sandra Obodova</cp:lastModifiedBy>
  <cp:revision>2</cp:revision>
  <cp:lastPrinted>2017-08-02T06:54:00Z</cp:lastPrinted>
  <dcterms:created xsi:type="dcterms:W3CDTF">2020-10-13T06:36:00Z</dcterms:created>
  <dcterms:modified xsi:type="dcterms:W3CDTF">2020-10-13T06:36:00Z</dcterms:modified>
</cp:coreProperties>
</file>