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16965" w14:textId="384D0260" w:rsidR="009E56EA" w:rsidRPr="009E56EA" w:rsidRDefault="009E56EA" w:rsidP="00E60452">
      <w:pPr>
        <w:pStyle w:val="Heading1"/>
        <w:widowControl/>
        <w:ind w:left="5760" w:firstLine="720"/>
        <w:jc w:val="right"/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>Projekts</w:t>
      </w:r>
    </w:p>
    <w:p w14:paraId="0784ED16" w14:textId="77777777" w:rsidR="009E56EA" w:rsidRPr="002741A3" w:rsidRDefault="009E56EA" w:rsidP="009E56EA">
      <w:pPr>
        <w:jc w:val="center"/>
        <w:rPr>
          <w:sz w:val="28"/>
          <w:szCs w:val="28"/>
          <w:lang w:val="lv-LV"/>
        </w:rPr>
      </w:pPr>
      <w:r w:rsidRPr="002741A3">
        <w:rPr>
          <w:sz w:val="28"/>
          <w:szCs w:val="28"/>
          <w:lang w:val="lv-LV"/>
        </w:rPr>
        <w:t>LATVIJAS REPUBLIKAS MINISTRU KABINETS</w:t>
      </w:r>
    </w:p>
    <w:p w14:paraId="11880A9C" w14:textId="77777777" w:rsidR="009E56EA" w:rsidRPr="002741A3" w:rsidRDefault="009E56EA" w:rsidP="009E56EA">
      <w:pPr>
        <w:rPr>
          <w:b/>
          <w:sz w:val="28"/>
          <w:szCs w:val="28"/>
          <w:u w:val="single"/>
          <w:lang w:val="lv-LV"/>
        </w:rPr>
      </w:pPr>
    </w:p>
    <w:p w14:paraId="2B0BBD31" w14:textId="77777777" w:rsidR="009E56EA" w:rsidRPr="002741A3" w:rsidRDefault="009E56EA" w:rsidP="009E56EA">
      <w:pPr>
        <w:rPr>
          <w:sz w:val="28"/>
          <w:szCs w:val="28"/>
          <w:lang w:val="lv-LV"/>
        </w:rPr>
      </w:pPr>
      <w:r w:rsidRPr="002741A3">
        <w:rPr>
          <w:sz w:val="28"/>
          <w:szCs w:val="28"/>
          <w:lang w:val="lv-LV"/>
        </w:rPr>
        <w:t>20</w:t>
      </w:r>
      <w:r w:rsidR="00833A6E" w:rsidRPr="002741A3">
        <w:rPr>
          <w:sz w:val="28"/>
          <w:szCs w:val="28"/>
          <w:lang w:val="lv-LV"/>
        </w:rPr>
        <w:t>20</w:t>
      </w:r>
      <w:r w:rsidRPr="002741A3">
        <w:rPr>
          <w:sz w:val="28"/>
          <w:szCs w:val="28"/>
          <w:lang w:val="lv-LV"/>
        </w:rPr>
        <w:t xml:space="preserve">. gada </w:t>
      </w:r>
      <w:r w:rsidRPr="002741A3">
        <w:rPr>
          <w:sz w:val="28"/>
          <w:szCs w:val="28"/>
          <w:lang w:val="lv-LV"/>
        </w:rPr>
        <w:tab/>
      </w:r>
      <w:r w:rsidRPr="002741A3">
        <w:rPr>
          <w:sz w:val="28"/>
          <w:szCs w:val="28"/>
          <w:lang w:val="lv-LV"/>
        </w:rPr>
        <w:tab/>
      </w:r>
      <w:r w:rsidRPr="002741A3">
        <w:rPr>
          <w:sz w:val="28"/>
          <w:szCs w:val="28"/>
          <w:lang w:val="lv-LV"/>
        </w:rPr>
        <w:tab/>
      </w:r>
      <w:r w:rsidRPr="002741A3">
        <w:rPr>
          <w:sz w:val="28"/>
          <w:szCs w:val="28"/>
          <w:lang w:val="lv-LV"/>
        </w:rPr>
        <w:tab/>
      </w:r>
      <w:r w:rsidRPr="002741A3">
        <w:rPr>
          <w:sz w:val="28"/>
          <w:szCs w:val="28"/>
          <w:lang w:val="lv-LV"/>
        </w:rPr>
        <w:tab/>
      </w:r>
      <w:r w:rsidRPr="002741A3">
        <w:rPr>
          <w:sz w:val="28"/>
          <w:szCs w:val="28"/>
          <w:lang w:val="lv-LV"/>
        </w:rPr>
        <w:tab/>
      </w:r>
      <w:r w:rsidRPr="002741A3">
        <w:rPr>
          <w:sz w:val="28"/>
          <w:szCs w:val="28"/>
          <w:lang w:val="lv-LV"/>
        </w:rPr>
        <w:tab/>
      </w:r>
      <w:r w:rsidRPr="002741A3">
        <w:rPr>
          <w:sz w:val="28"/>
          <w:szCs w:val="28"/>
          <w:lang w:val="lv-LV"/>
        </w:rPr>
        <w:tab/>
        <w:t>Rīkojums Nr.</w:t>
      </w:r>
    </w:p>
    <w:p w14:paraId="7C65D551" w14:textId="77777777" w:rsidR="009E56EA" w:rsidRPr="002741A3" w:rsidRDefault="009E56EA" w:rsidP="009E56EA">
      <w:pPr>
        <w:rPr>
          <w:sz w:val="28"/>
          <w:szCs w:val="28"/>
          <w:lang w:val="lv-LV"/>
        </w:rPr>
      </w:pPr>
      <w:r w:rsidRPr="002741A3">
        <w:rPr>
          <w:sz w:val="28"/>
          <w:szCs w:val="28"/>
          <w:lang w:val="lv-LV"/>
        </w:rPr>
        <w:t>Rīgā</w:t>
      </w:r>
      <w:r w:rsidRPr="002741A3">
        <w:rPr>
          <w:sz w:val="28"/>
          <w:szCs w:val="28"/>
          <w:lang w:val="lv-LV"/>
        </w:rPr>
        <w:tab/>
      </w:r>
      <w:r w:rsidRPr="002741A3">
        <w:rPr>
          <w:sz w:val="28"/>
          <w:szCs w:val="28"/>
          <w:lang w:val="lv-LV"/>
        </w:rPr>
        <w:tab/>
      </w:r>
      <w:r w:rsidRPr="002741A3">
        <w:rPr>
          <w:sz w:val="28"/>
          <w:szCs w:val="28"/>
          <w:lang w:val="lv-LV"/>
        </w:rPr>
        <w:tab/>
      </w:r>
      <w:r w:rsidRPr="002741A3">
        <w:rPr>
          <w:sz w:val="28"/>
          <w:szCs w:val="28"/>
          <w:lang w:val="lv-LV"/>
        </w:rPr>
        <w:tab/>
      </w:r>
      <w:r w:rsidRPr="002741A3">
        <w:rPr>
          <w:sz w:val="28"/>
          <w:szCs w:val="28"/>
          <w:lang w:val="lv-LV"/>
        </w:rPr>
        <w:tab/>
      </w:r>
      <w:r w:rsidRPr="002741A3">
        <w:rPr>
          <w:sz w:val="28"/>
          <w:szCs w:val="28"/>
          <w:lang w:val="lv-LV"/>
        </w:rPr>
        <w:tab/>
      </w:r>
      <w:r w:rsidRPr="002741A3">
        <w:rPr>
          <w:sz w:val="28"/>
          <w:szCs w:val="28"/>
          <w:lang w:val="lv-LV"/>
        </w:rPr>
        <w:tab/>
      </w:r>
      <w:r w:rsidRPr="002741A3">
        <w:rPr>
          <w:sz w:val="28"/>
          <w:szCs w:val="28"/>
          <w:lang w:val="lv-LV"/>
        </w:rPr>
        <w:tab/>
      </w:r>
      <w:r w:rsidRPr="002741A3">
        <w:rPr>
          <w:sz w:val="28"/>
          <w:szCs w:val="28"/>
          <w:lang w:val="lv-LV"/>
        </w:rPr>
        <w:tab/>
        <w:t>(prot. Nr.          .§)</w:t>
      </w:r>
    </w:p>
    <w:p w14:paraId="730CED79" w14:textId="77777777" w:rsidR="004A0904" w:rsidRDefault="004A0904" w:rsidP="00E60452">
      <w:pPr>
        <w:rPr>
          <w:b/>
          <w:bCs/>
          <w:sz w:val="24"/>
          <w:szCs w:val="24"/>
          <w:lang w:val="lv-LV"/>
        </w:rPr>
      </w:pPr>
    </w:p>
    <w:p w14:paraId="51FF4247" w14:textId="5B24E445" w:rsidR="004A0904" w:rsidRPr="002741A3" w:rsidRDefault="004A0904" w:rsidP="004A0904">
      <w:pPr>
        <w:jc w:val="center"/>
        <w:rPr>
          <w:b/>
          <w:bCs/>
          <w:sz w:val="28"/>
          <w:szCs w:val="28"/>
          <w:lang w:val="lv-LV"/>
        </w:rPr>
      </w:pPr>
      <w:bookmarkStart w:id="0" w:name="_Hlk30773422"/>
      <w:r w:rsidRPr="002741A3">
        <w:rPr>
          <w:b/>
          <w:bCs/>
          <w:sz w:val="28"/>
          <w:szCs w:val="28"/>
          <w:lang w:val="lv-LV"/>
        </w:rPr>
        <w:t xml:space="preserve">Par valstij </w:t>
      </w:r>
      <w:r w:rsidR="00F510B0">
        <w:rPr>
          <w:b/>
          <w:bCs/>
          <w:sz w:val="28"/>
          <w:szCs w:val="28"/>
          <w:lang w:val="lv-LV"/>
        </w:rPr>
        <w:t xml:space="preserve">piekrītošā </w:t>
      </w:r>
      <w:r w:rsidRPr="002741A3">
        <w:rPr>
          <w:b/>
          <w:bCs/>
          <w:sz w:val="28"/>
          <w:szCs w:val="28"/>
          <w:lang w:val="lv-LV"/>
        </w:rPr>
        <w:t>nekustam</w:t>
      </w:r>
      <w:r w:rsidR="00292C3C">
        <w:rPr>
          <w:b/>
          <w:bCs/>
          <w:sz w:val="28"/>
          <w:szCs w:val="28"/>
          <w:lang w:val="lv-LV"/>
        </w:rPr>
        <w:t>ā</w:t>
      </w:r>
      <w:r w:rsidRPr="002741A3">
        <w:rPr>
          <w:b/>
          <w:bCs/>
          <w:sz w:val="28"/>
          <w:szCs w:val="28"/>
          <w:lang w:val="lv-LV"/>
        </w:rPr>
        <w:t xml:space="preserve"> īpašum</w:t>
      </w:r>
      <w:r w:rsidR="00292C3C">
        <w:rPr>
          <w:b/>
          <w:bCs/>
          <w:sz w:val="28"/>
          <w:szCs w:val="28"/>
          <w:lang w:val="lv-LV"/>
        </w:rPr>
        <w:t>a</w:t>
      </w:r>
      <w:r w:rsidRPr="002741A3">
        <w:rPr>
          <w:b/>
          <w:bCs/>
          <w:sz w:val="28"/>
          <w:szCs w:val="28"/>
          <w:lang w:val="lv-LV"/>
        </w:rPr>
        <w:t xml:space="preserve"> </w:t>
      </w:r>
      <w:r w:rsidR="00F510B0">
        <w:rPr>
          <w:b/>
          <w:bCs/>
          <w:sz w:val="28"/>
          <w:szCs w:val="28"/>
          <w:lang w:val="lv-LV"/>
        </w:rPr>
        <w:t xml:space="preserve">“V31” </w:t>
      </w:r>
      <w:r w:rsidR="00292C3C">
        <w:rPr>
          <w:b/>
          <w:bCs/>
          <w:sz w:val="28"/>
          <w:szCs w:val="28"/>
          <w:lang w:val="lv-LV"/>
        </w:rPr>
        <w:t>Garkalnes</w:t>
      </w:r>
      <w:r w:rsidR="00C83B4F" w:rsidRPr="002741A3">
        <w:rPr>
          <w:b/>
          <w:bCs/>
          <w:sz w:val="28"/>
          <w:szCs w:val="28"/>
          <w:lang w:val="lv-LV"/>
        </w:rPr>
        <w:t xml:space="preserve"> </w:t>
      </w:r>
      <w:r w:rsidRPr="002741A3">
        <w:rPr>
          <w:b/>
          <w:bCs/>
          <w:sz w:val="28"/>
          <w:szCs w:val="28"/>
          <w:lang w:val="lv-LV"/>
        </w:rPr>
        <w:t>novadā</w:t>
      </w:r>
      <w:r w:rsidR="00F510B0">
        <w:rPr>
          <w:b/>
          <w:bCs/>
          <w:sz w:val="28"/>
          <w:szCs w:val="28"/>
          <w:lang w:val="lv-LV"/>
        </w:rPr>
        <w:t>,</w:t>
      </w:r>
      <w:r w:rsidRPr="002741A3">
        <w:rPr>
          <w:b/>
          <w:bCs/>
          <w:sz w:val="28"/>
          <w:szCs w:val="28"/>
          <w:lang w:val="lv-LV"/>
        </w:rPr>
        <w:t xml:space="preserve"> nodošanu </w:t>
      </w:r>
      <w:r w:rsidR="00292C3C">
        <w:rPr>
          <w:b/>
          <w:bCs/>
          <w:sz w:val="28"/>
          <w:szCs w:val="28"/>
          <w:lang w:val="lv-LV"/>
        </w:rPr>
        <w:t xml:space="preserve">Garkalnes </w:t>
      </w:r>
      <w:r w:rsidRPr="002741A3">
        <w:rPr>
          <w:b/>
          <w:bCs/>
          <w:sz w:val="28"/>
          <w:szCs w:val="28"/>
          <w:lang w:val="lv-LV"/>
        </w:rPr>
        <w:t>novada pašvaldības īpašumā</w:t>
      </w:r>
    </w:p>
    <w:bookmarkEnd w:id="0"/>
    <w:p w14:paraId="489E796E" w14:textId="77777777" w:rsidR="004A0904" w:rsidRPr="00352424" w:rsidRDefault="004A0904" w:rsidP="004A0904">
      <w:pPr>
        <w:jc w:val="both"/>
        <w:rPr>
          <w:sz w:val="24"/>
          <w:szCs w:val="24"/>
          <w:lang w:val="lv-LV"/>
        </w:rPr>
      </w:pPr>
    </w:p>
    <w:p w14:paraId="53CFF283" w14:textId="4737BFA8" w:rsidR="000E420F" w:rsidRPr="0038556E" w:rsidRDefault="004A0904" w:rsidP="0038556E">
      <w:pPr>
        <w:ind w:right="140" w:firstLine="540"/>
        <w:jc w:val="both"/>
        <w:rPr>
          <w:rFonts w:eastAsia="Calibri"/>
          <w:sz w:val="24"/>
          <w:szCs w:val="24"/>
          <w:lang w:val="lv-LV" w:eastAsia="en-US"/>
        </w:rPr>
      </w:pPr>
      <w:r w:rsidRPr="00352424">
        <w:rPr>
          <w:color w:val="000000"/>
          <w:sz w:val="24"/>
          <w:szCs w:val="24"/>
          <w:lang w:val="lv-LV"/>
        </w:rPr>
        <w:t xml:space="preserve">1. </w:t>
      </w:r>
      <w:r w:rsidRPr="00352424">
        <w:rPr>
          <w:sz w:val="24"/>
          <w:szCs w:val="24"/>
          <w:lang w:val="lv-LV" w:eastAsia="en-US"/>
        </w:rPr>
        <w:t>Saskaņā ar Publiskas personas mantas atsavināšanas likuma 42. panta pirmo daļu</w:t>
      </w:r>
      <w:r w:rsidR="00806F9E">
        <w:rPr>
          <w:sz w:val="24"/>
          <w:szCs w:val="24"/>
          <w:lang w:val="lv-LV" w:eastAsia="en-US"/>
        </w:rPr>
        <w:t>, 42.</w:t>
      </w:r>
      <w:r w:rsidR="00806F9E">
        <w:rPr>
          <w:sz w:val="24"/>
          <w:szCs w:val="24"/>
          <w:vertAlign w:val="superscript"/>
          <w:lang w:val="lv-LV" w:eastAsia="en-US"/>
        </w:rPr>
        <w:t xml:space="preserve">1 </w:t>
      </w:r>
      <w:r w:rsidR="00806F9E">
        <w:rPr>
          <w:sz w:val="24"/>
          <w:szCs w:val="24"/>
          <w:lang w:val="lv-LV" w:eastAsia="en-US"/>
        </w:rPr>
        <w:t xml:space="preserve">pantu </w:t>
      </w:r>
      <w:r w:rsidRPr="00352424">
        <w:rPr>
          <w:sz w:val="24"/>
          <w:szCs w:val="24"/>
          <w:lang w:val="lv-LV" w:eastAsia="en-US"/>
        </w:rPr>
        <w:t xml:space="preserve">un 43. pantu un likuma "Par autoceļiem" 4. panta pirmo </w:t>
      </w:r>
      <w:r w:rsidR="00386FB4">
        <w:rPr>
          <w:sz w:val="24"/>
          <w:szCs w:val="24"/>
          <w:lang w:val="lv-LV" w:eastAsia="en-US"/>
        </w:rPr>
        <w:t xml:space="preserve">daļu </w:t>
      </w:r>
      <w:r w:rsidRPr="00352424">
        <w:rPr>
          <w:sz w:val="24"/>
          <w:szCs w:val="24"/>
          <w:lang w:val="lv-LV" w:eastAsia="en-US"/>
        </w:rPr>
        <w:t xml:space="preserve">atļaut Satiksmes ministrijai </w:t>
      </w:r>
      <w:r w:rsidR="00FC48D5">
        <w:rPr>
          <w:sz w:val="24"/>
          <w:szCs w:val="24"/>
          <w:lang w:val="lv-LV" w:eastAsia="en-US"/>
        </w:rPr>
        <w:t xml:space="preserve">nodot </w:t>
      </w:r>
      <w:r w:rsidRPr="00352424">
        <w:rPr>
          <w:sz w:val="24"/>
          <w:szCs w:val="24"/>
          <w:lang w:val="lv-LV" w:eastAsia="en-US"/>
        </w:rPr>
        <w:t xml:space="preserve">bez atlīdzības </w:t>
      </w:r>
      <w:r w:rsidR="00EB28DA">
        <w:rPr>
          <w:sz w:val="24"/>
          <w:szCs w:val="24"/>
          <w:lang w:val="lv-LV" w:eastAsia="en-US"/>
        </w:rPr>
        <w:t>Garkalnes</w:t>
      </w:r>
      <w:r w:rsidRPr="00352424">
        <w:rPr>
          <w:sz w:val="24"/>
          <w:szCs w:val="24"/>
          <w:lang w:val="lv-LV" w:eastAsia="en-US"/>
        </w:rPr>
        <w:t xml:space="preserve"> novada pašvaldības īpašumā</w:t>
      </w:r>
      <w:r w:rsidR="002741A3">
        <w:rPr>
          <w:sz w:val="24"/>
          <w:szCs w:val="24"/>
          <w:lang w:val="lv-LV" w:eastAsia="en-US"/>
        </w:rPr>
        <w:t xml:space="preserve"> </w:t>
      </w:r>
      <w:r w:rsidRPr="00352424">
        <w:rPr>
          <w:sz w:val="24"/>
          <w:szCs w:val="24"/>
          <w:lang w:val="lv-LV" w:eastAsia="en-US"/>
        </w:rPr>
        <w:t xml:space="preserve">valstij </w:t>
      </w:r>
      <w:r w:rsidR="00806F9E">
        <w:rPr>
          <w:sz w:val="24"/>
          <w:szCs w:val="24"/>
          <w:lang w:val="lv-LV" w:eastAsia="en-US"/>
        </w:rPr>
        <w:t xml:space="preserve">piekrītošo </w:t>
      </w:r>
      <w:r w:rsidR="002741A3">
        <w:rPr>
          <w:sz w:val="24"/>
          <w:szCs w:val="24"/>
          <w:lang w:val="lv-LV" w:eastAsia="en-US"/>
        </w:rPr>
        <w:t>nekustamo īpašumu</w:t>
      </w:r>
      <w:r w:rsidR="007508F3">
        <w:rPr>
          <w:sz w:val="24"/>
          <w:szCs w:val="24"/>
          <w:lang w:val="lv-LV" w:eastAsia="en-US"/>
        </w:rPr>
        <w:t xml:space="preserve"> “V31” (nekustamā īpašuma kadastra Nr.8060</w:t>
      </w:r>
      <w:r w:rsidR="00806F9E">
        <w:rPr>
          <w:sz w:val="24"/>
          <w:szCs w:val="24"/>
          <w:lang w:val="lv-LV" w:eastAsia="en-US"/>
        </w:rPr>
        <w:t xml:space="preserve"> </w:t>
      </w:r>
      <w:r w:rsidR="007508F3">
        <w:rPr>
          <w:sz w:val="24"/>
          <w:szCs w:val="24"/>
          <w:lang w:val="lv-LV" w:eastAsia="en-US"/>
        </w:rPr>
        <w:t>012</w:t>
      </w:r>
      <w:r w:rsidR="00806F9E">
        <w:rPr>
          <w:sz w:val="24"/>
          <w:szCs w:val="24"/>
          <w:lang w:val="lv-LV" w:eastAsia="en-US"/>
        </w:rPr>
        <w:t xml:space="preserve"> </w:t>
      </w:r>
      <w:r w:rsidR="007508F3">
        <w:rPr>
          <w:sz w:val="24"/>
          <w:szCs w:val="24"/>
          <w:lang w:val="lv-LV" w:eastAsia="en-US"/>
        </w:rPr>
        <w:t>0182) – zemes vienību (zemes vienības kadastra apzīmējums 8060</w:t>
      </w:r>
      <w:r w:rsidR="00806F9E">
        <w:rPr>
          <w:sz w:val="24"/>
          <w:szCs w:val="24"/>
          <w:lang w:val="lv-LV" w:eastAsia="en-US"/>
        </w:rPr>
        <w:t xml:space="preserve"> </w:t>
      </w:r>
      <w:r w:rsidR="007508F3">
        <w:rPr>
          <w:sz w:val="24"/>
          <w:szCs w:val="24"/>
          <w:lang w:val="lv-LV" w:eastAsia="en-US"/>
        </w:rPr>
        <w:t>012</w:t>
      </w:r>
      <w:r w:rsidR="00806F9E">
        <w:rPr>
          <w:sz w:val="24"/>
          <w:szCs w:val="24"/>
          <w:lang w:val="lv-LV" w:eastAsia="en-US"/>
        </w:rPr>
        <w:t xml:space="preserve"> </w:t>
      </w:r>
      <w:r w:rsidR="007508F3">
        <w:rPr>
          <w:sz w:val="24"/>
          <w:szCs w:val="24"/>
          <w:lang w:val="lv-LV" w:eastAsia="en-US"/>
        </w:rPr>
        <w:t xml:space="preserve">0182) </w:t>
      </w:r>
      <w:r w:rsidR="00C659F8">
        <w:rPr>
          <w:sz w:val="24"/>
          <w:szCs w:val="24"/>
          <w:lang w:val="lv-LV" w:eastAsia="en-US"/>
        </w:rPr>
        <w:t>0.68 ha platībā</w:t>
      </w:r>
      <w:r w:rsidR="001902D1">
        <w:rPr>
          <w:sz w:val="24"/>
          <w:szCs w:val="24"/>
          <w:lang w:val="lv-LV" w:eastAsia="en-US"/>
        </w:rPr>
        <w:t>,</w:t>
      </w:r>
      <w:r w:rsidR="00806F9E">
        <w:rPr>
          <w:sz w:val="24"/>
          <w:szCs w:val="24"/>
          <w:lang w:val="lv-LV" w:eastAsia="en-US"/>
        </w:rPr>
        <w:t xml:space="preserve"> uz tās izbūvēto </w:t>
      </w:r>
      <w:r w:rsidR="001902D1">
        <w:rPr>
          <w:sz w:val="24"/>
          <w:szCs w:val="24"/>
          <w:lang w:val="lv-LV" w:eastAsia="en-US"/>
        </w:rPr>
        <w:t>a</w:t>
      </w:r>
      <w:r w:rsidR="00806F9E">
        <w:rPr>
          <w:sz w:val="24"/>
          <w:szCs w:val="24"/>
          <w:lang w:val="lv-LV" w:eastAsia="en-US"/>
        </w:rPr>
        <w:t xml:space="preserve">utoceļa V31 posmu km 1,2.-1,6 “Pievedceļš Muceniekiem” </w:t>
      </w:r>
      <w:r w:rsidR="00C659F8">
        <w:rPr>
          <w:sz w:val="24"/>
          <w:szCs w:val="24"/>
          <w:lang w:val="lv-LV" w:eastAsia="en-US"/>
        </w:rPr>
        <w:t>(būves kadastra apzīmējums 8060</w:t>
      </w:r>
      <w:r w:rsidR="00806F9E">
        <w:rPr>
          <w:sz w:val="24"/>
          <w:szCs w:val="24"/>
          <w:lang w:val="lv-LV" w:eastAsia="en-US"/>
        </w:rPr>
        <w:t xml:space="preserve"> </w:t>
      </w:r>
      <w:r w:rsidR="00C659F8">
        <w:rPr>
          <w:sz w:val="24"/>
          <w:szCs w:val="24"/>
          <w:lang w:val="lv-LV" w:eastAsia="en-US"/>
        </w:rPr>
        <w:t>012</w:t>
      </w:r>
      <w:r w:rsidR="00806F9E">
        <w:rPr>
          <w:sz w:val="24"/>
          <w:szCs w:val="24"/>
          <w:lang w:val="lv-LV" w:eastAsia="en-US"/>
        </w:rPr>
        <w:t xml:space="preserve"> </w:t>
      </w:r>
      <w:r w:rsidR="00C659F8">
        <w:rPr>
          <w:sz w:val="24"/>
          <w:szCs w:val="24"/>
          <w:lang w:val="lv-LV" w:eastAsia="en-US"/>
        </w:rPr>
        <w:t>0182</w:t>
      </w:r>
      <w:r w:rsidR="00806F9E">
        <w:rPr>
          <w:sz w:val="24"/>
          <w:szCs w:val="24"/>
          <w:lang w:val="lv-LV" w:eastAsia="en-US"/>
        </w:rPr>
        <w:t xml:space="preserve"> </w:t>
      </w:r>
      <w:r w:rsidR="00C659F8">
        <w:rPr>
          <w:sz w:val="24"/>
          <w:szCs w:val="24"/>
          <w:lang w:val="lv-LV" w:eastAsia="en-US"/>
        </w:rPr>
        <w:t>001)</w:t>
      </w:r>
      <w:r w:rsidR="00F47117">
        <w:rPr>
          <w:sz w:val="24"/>
          <w:szCs w:val="24"/>
          <w:lang w:val="lv-LV" w:eastAsia="en-US"/>
        </w:rPr>
        <w:t xml:space="preserve"> </w:t>
      </w:r>
      <w:r w:rsidR="001902D1">
        <w:rPr>
          <w:sz w:val="24"/>
          <w:szCs w:val="24"/>
          <w:lang w:val="lv-LV" w:eastAsia="en-US"/>
        </w:rPr>
        <w:t xml:space="preserve">kopā ar </w:t>
      </w:r>
      <w:r w:rsidR="005300A4">
        <w:rPr>
          <w:sz w:val="24"/>
          <w:szCs w:val="24"/>
          <w:lang w:val="lv-LV" w:eastAsia="en-US"/>
        </w:rPr>
        <w:t>autobusu pieturvietu “Sunīši” ar paviljonu</w:t>
      </w:r>
      <w:r w:rsidR="00806F9E">
        <w:rPr>
          <w:sz w:val="24"/>
          <w:szCs w:val="24"/>
          <w:lang w:val="lv-LV" w:eastAsia="en-US"/>
        </w:rPr>
        <w:t xml:space="preserve"> - </w:t>
      </w:r>
      <w:r w:rsidR="00C659F8">
        <w:rPr>
          <w:sz w:val="24"/>
          <w:szCs w:val="24"/>
          <w:lang w:val="lv-LV" w:eastAsia="en-US"/>
        </w:rPr>
        <w:t>Garkalnes novadā</w:t>
      </w:r>
      <w:r w:rsidR="002741A3">
        <w:rPr>
          <w:sz w:val="24"/>
          <w:szCs w:val="24"/>
          <w:lang w:val="lv-LV" w:eastAsia="en-US"/>
        </w:rPr>
        <w:t xml:space="preserve"> (turpmāk</w:t>
      </w:r>
      <w:r w:rsidR="00963C0E">
        <w:rPr>
          <w:sz w:val="24"/>
          <w:szCs w:val="24"/>
          <w:lang w:val="lv-LV" w:eastAsia="en-US"/>
        </w:rPr>
        <w:t xml:space="preserve"> </w:t>
      </w:r>
      <w:r w:rsidR="002741A3">
        <w:rPr>
          <w:sz w:val="24"/>
          <w:szCs w:val="24"/>
          <w:lang w:val="lv-LV" w:eastAsia="en-US"/>
        </w:rPr>
        <w:t>– nekustam</w:t>
      </w:r>
      <w:r w:rsidR="00C659F8">
        <w:rPr>
          <w:sz w:val="24"/>
          <w:szCs w:val="24"/>
          <w:lang w:val="lv-LV" w:eastAsia="en-US"/>
        </w:rPr>
        <w:t>ais</w:t>
      </w:r>
      <w:r w:rsidR="002741A3">
        <w:rPr>
          <w:sz w:val="24"/>
          <w:szCs w:val="24"/>
          <w:lang w:val="lv-LV" w:eastAsia="en-US"/>
        </w:rPr>
        <w:t xml:space="preserve"> īpašum</w:t>
      </w:r>
      <w:r w:rsidR="00C659F8">
        <w:rPr>
          <w:sz w:val="24"/>
          <w:szCs w:val="24"/>
          <w:lang w:val="lv-LV" w:eastAsia="en-US"/>
        </w:rPr>
        <w:t>s</w:t>
      </w:r>
      <w:r w:rsidR="002741A3">
        <w:rPr>
          <w:sz w:val="24"/>
          <w:szCs w:val="24"/>
          <w:lang w:val="lv-LV" w:eastAsia="en-US"/>
        </w:rPr>
        <w:t>)</w:t>
      </w:r>
      <w:r w:rsidR="0038556E">
        <w:rPr>
          <w:sz w:val="24"/>
          <w:szCs w:val="24"/>
          <w:lang w:val="lv-LV" w:eastAsia="en-US"/>
        </w:rPr>
        <w:t xml:space="preserve">, lai saskaņā ar </w:t>
      </w:r>
      <w:r w:rsidR="000E420F" w:rsidRPr="000E420F">
        <w:rPr>
          <w:sz w:val="24"/>
          <w:szCs w:val="24"/>
          <w:lang w:val="lv-LV" w:eastAsia="en-US"/>
        </w:rPr>
        <w:t xml:space="preserve"> likuma "Par pašvaldībām" 15. panta pirm</w:t>
      </w:r>
      <w:r w:rsidR="0038556E">
        <w:rPr>
          <w:sz w:val="24"/>
          <w:szCs w:val="24"/>
          <w:lang w:val="lv-LV" w:eastAsia="en-US"/>
        </w:rPr>
        <w:t>o</w:t>
      </w:r>
      <w:r w:rsidR="000E420F" w:rsidRPr="000E420F">
        <w:rPr>
          <w:sz w:val="24"/>
          <w:szCs w:val="24"/>
          <w:lang w:val="lv-LV" w:eastAsia="en-US"/>
        </w:rPr>
        <w:t xml:space="preserve"> daļ</w:t>
      </w:r>
      <w:r w:rsidR="0038556E">
        <w:rPr>
          <w:sz w:val="24"/>
          <w:szCs w:val="24"/>
          <w:lang w:val="lv-LV" w:eastAsia="en-US"/>
        </w:rPr>
        <w:t>u to izmantotu pašvaldības autonomās funkcijas īstenošanai.</w:t>
      </w:r>
      <w:r w:rsidR="00806F9E">
        <w:rPr>
          <w:sz w:val="24"/>
          <w:szCs w:val="24"/>
          <w:lang w:val="lv-LV" w:eastAsia="en-US"/>
        </w:rPr>
        <w:t xml:space="preserve"> </w:t>
      </w:r>
    </w:p>
    <w:p w14:paraId="1B0B0273" w14:textId="77777777" w:rsidR="00FA3C97" w:rsidRPr="00352424" w:rsidRDefault="00FA3C97" w:rsidP="00FE4A26">
      <w:pPr>
        <w:jc w:val="both"/>
        <w:rPr>
          <w:sz w:val="24"/>
          <w:szCs w:val="24"/>
          <w:lang w:val="lv-LV" w:eastAsia="en-US"/>
        </w:rPr>
      </w:pPr>
    </w:p>
    <w:p w14:paraId="1069A6A3" w14:textId="3B5A306B" w:rsidR="004A0904" w:rsidRPr="00352424" w:rsidRDefault="004A0904" w:rsidP="004A0904">
      <w:pPr>
        <w:ind w:firstLine="720"/>
        <w:jc w:val="both"/>
        <w:rPr>
          <w:sz w:val="24"/>
          <w:szCs w:val="24"/>
          <w:lang w:val="lv-LV"/>
        </w:rPr>
      </w:pPr>
      <w:r w:rsidRPr="00352424">
        <w:rPr>
          <w:sz w:val="24"/>
          <w:szCs w:val="24"/>
          <w:lang w:val="lv-LV"/>
        </w:rPr>
        <w:t xml:space="preserve">2. </w:t>
      </w:r>
      <w:r w:rsidR="00FA7CC9">
        <w:rPr>
          <w:sz w:val="24"/>
          <w:szCs w:val="24"/>
          <w:lang w:val="lv-LV"/>
        </w:rPr>
        <w:t>Garkalnes</w:t>
      </w:r>
      <w:r w:rsidRPr="00352424">
        <w:rPr>
          <w:sz w:val="24"/>
          <w:szCs w:val="24"/>
          <w:lang w:val="lv-LV"/>
        </w:rPr>
        <w:t xml:space="preserve"> novada pašvaldībai nekustamo īpašumu </w:t>
      </w:r>
      <w:r w:rsidR="00FA7CC9">
        <w:rPr>
          <w:sz w:val="24"/>
          <w:szCs w:val="24"/>
          <w:lang w:val="lv-LV"/>
        </w:rPr>
        <w:t xml:space="preserve">bez atlīdzības </w:t>
      </w:r>
      <w:r w:rsidRPr="00352424">
        <w:rPr>
          <w:sz w:val="24"/>
          <w:szCs w:val="24"/>
          <w:lang w:val="lv-LV"/>
        </w:rPr>
        <w:t>nodot valstij, ja t</w:t>
      </w:r>
      <w:r w:rsidR="002778AE">
        <w:rPr>
          <w:sz w:val="24"/>
          <w:szCs w:val="24"/>
          <w:lang w:val="lv-LV"/>
        </w:rPr>
        <w:t>as</w:t>
      </w:r>
      <w:r w:rsidRPr="00352424">
        <w:rPr>
          <w:sz w:val="24"/>
          <w:szCs w:val="24"/>
          <w:lang w:val="lv-LV"/>
        </w:rPr>
        <w:t xml:space="preserve"> vairs netiek izmantot</w:t>
      </w:r>
      <w:r w:rsidR="002778AE">
        <w:rPr>
          <w:sz w:val="24"/>
          <w:szCs w:val="24"/>
          <w:lang w:val="lv-LV"/>
        </w:rPr>
        <w:t>s</w:t>
      </w:r>
      <w:r w:rsidRPr="00352424">
        <w:rPr>
          <w:sz w:val="24"/>
          <w:szCs w:val="24"/>
          <w:lang w:val="lv-LV"/>
        </w:rPr>
        <w:t xml:space="preserve"> šā rīkojuma 1. punktā minētās funkcijas īstenošanai. </w:t>
      </w:r>
    </w:p>
    <w:p w14:paraId="402A6FD1" w14:textId="77777777" w:rsidR="004A0904" w:rsidRPr="00352424" w:rsidRDefault="004A0904" w:rsidP="004A0904">
      <w:pPr>
        <w:jc w:val="both"/>
        <w:rPr>
          <w:sz w:val="24"/>
          <w:szCs w:val="24"/>
          <w:lang w:val="lv-LV"/>
        </w:rPr>
      </w:pPr>
    </w:p>
    <w:p w14:paraId="42CD80A0" w14:textId="7394DCAA" w:rsidR="006566F3" w:rsidRDefault="004A0904" w:rsidP="004A0904">
      <w:pPr>
        <w:ind w:firstLine="720"/>
        <w:jc w:val="both"/>
        <w:rPr>
          <w:sz w:val="24"/>
          <w:szCs w:val="24"/>
          <w:lang w:val="lv-LV"/>
        </w:rPr>
      </w:pPr>
      <w:r w:rsidRPr="00352424">
        <w:rPr>
          <w:sz w:val="24"/>
          <w:szCs w:val="24"/>
          <w:lang w:val="lv-LV"/>
        </w:rPr>
        <w:t xml:space="preserve">3. </w:t>
      </w:r>
      <w:r w:rsidR="006566F3">
        <w:rPr>
          <w:sz w:val="24"/>
          <w:szCs w:val="24"/>
          <w:lang w:val="lv-LV"/>
        </w:rPr>
        <w:t xml:space="preserve">Pilnvarot </w:t>
      </w:r>
      <w:r w:rsidR="004C7E6E">
        <w:rPr>
          <w:sz w:val="24"/>
          <w:szCs w:val="24"/>
          <w:lang w:val="lv-LV"/>
        </w:rPr>
        <w:t>Garkalnes</w:t>
      </w:r>
      <w:r w:rsidR="006566F3">
        <w:rPr>
          <w:sz w:val="24"/>
          <w:szCs w:val="24"/>
          <w:lang w:val="lv-LV"/>
        </w:rPr>
        <w:t xml:space="preserve"> novada pašvaldību parakstīt nostiprinājuma lūgumu par nekustam</w:t>
      </w:r>
      <w:r w:rsidR="00864DE6">
        <w:rPr>
          <w:sz w:val="24"/>
          <w:szCs w:val="24"/>
          <w:lang w:val="lv-LV"/>
        </w:rPr>
        <w:t>ā</w:t>
      </w:r>
      <w:r w:rsidR="006566F3">
        <w:rPr>
          <w:sz w:val="24"/>
          <w:szCs w:val="24"/>
          <w:lang w:val="lv-LV"/>
        </w:rPr>
        <w:t xml:space="preserve"> īpašum</w:t>
      </w:r>
      <w:r w:rsidR="00864DE6">
        <w:rPr>
          <w:sz w:val="24"/>
          <w:szCs w:val="24"/>
          <w:lang w:val="lv-LV"/>
        </w:rPr>
        <w:t>a</w:t>
      </w:r>
      <w:r w:rsidR="006566F3">
        <w:rPr>
          <w:sz w:val="24"/>
          <w:szCs w:val="24"/>
          <w:lang w:val="lv-LV"/>
        </w:rPr>
        <w:t xml:space="preserve"> ierakstīšanu zemesgrāmatā un īpašuma tiesību nostiprināšanu uz valsts vārda Satiksmes ministrijas personā, kā arī veikt citas nepieciešamās darbības attiecīg</w:t>
      </w:r>
      <w:r w:rsidR="00864DE6">
        <w:rPr>
          <w:sz w:val="24"/>
          <w:szCs w:val="24"/>
          <w:lang w:val="lv-LV"/>
        </w:rPr>
        <w:t>ā</w:t>
      </w:r>
      <w:r w:rsidR="006566F3">
        <w:rPr>
          <w:sz w:val="24"/>
          <w:szCs w:val="24"/>
          <w:lang w:val="lv-LV"/>
        </w:rPr>
        <w:t xml:space="preserve"> nekustam</w:t>
      </w:r>
      <w:r w:rsidR="00864DE6">
        <w:rPr>
          <w:sz w:val="24"/>
          <w:szCs w:val="24"/>
          <w:lang w:val="lv-LV"/>
        </w:rPr>
        <w:t>ā</w:t>
      </w:r>
      <w:r w:rsidR="006566F3">
        <w:rPr>
          <w:sz w:val="24"/>
          <w:szCs w:val="24"/>
          <w:lang w:val="lv-LV"/>
        </w:rPr>
        <w:t xml:space="preserve"> ī</w:t>
      </w:r>
      <w:r w:rsidR="00CB79BA">
        <w:rPr>
          <w:sz w:val="24"/>
          <w:szCs w:val="24"/>
          <w:lang w:val="lv-LV"/>
        </w:rPr>
        <w:t>pašum</w:t>
      </w:r>
      <w:r w:rsidR="00864DE6">
        <w:rPr>
          <w:sz w:val="24"/>
          <w:szCs w:val="24"/>
          <w:lang w:val="lv-LV"/>
        </w:rPr>
        <w:t>a</w:t>
      </w:r>
      <w:r w:rsidR="00CB79BA">
        <w:rPr>
          <w:sz w:val="24"/>
          <w:szCs w:val="24"/>
          <w:lang w:val="lv-LV"/>
        </w:rPr>
        <w:t xml:space="preserve"> ierakstīšanai zemesgrāmatā.</w:t>
      </w:r>
    </w:p>
    <w:p w14:paraId="1B65FE1C" w14:textId="77777777" w:rsidR="00CB79BA" w:rsidRDefault="00CB79BA" w:rsidP="004A0904">
      <w:pPr>
        <w:ind w:firstLine="720"/>
        <w:jc w:val="both"/>
        <w:rPr>
          <w:sz w:val="24"/>
          <w:szCs w:val="24"/>
          <w:lang w:val="lv-LV"/>
        </w:rPr>
      </w:pPr>
    </w:p>
    <w:p w14:paraId="37106C09" w14:textId="26795D69" w:rsidR="004A0904" w:rsidRPr="00352424" w:rsidRDefault="00CB79BA" w:rsidP="004A0904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4. </w:t>
      </w:r>
      <w:r w:rsidR="00B85BF2">
        <w:rPr>
          <w:sz w:val="24"/>
          <w:szCs w:val="24"/>
          <w:lang w:val="lv-LV"/>
        </w:rPr>
        <w:t>Garkalnes</w:t>
      </w:r>
      <w:r w:rsidR="004A0904" w:rsidRPr="00352424">
        <w:rPr>
          <w:sz w:val="24"/>
          <w:szCs w:val="24"/>
          <w:lang w:val="lv-LV"/>
        </w:rPr>
        <w:t xml:space="preserve"> novada pašvaldībai, nostiprinot zemesgrāmatā īpašuma tiesības uz šā rīkojuma 1. punktā minēt</w:t>
      </w:r>
      <w:r w:rsidR="00335EDF">
        <w:rPr>
          <w:sz w:val="24"/>
          <w:szCs w:val="24"/>
          <w:lang w:val="lv-LV"/>
        </w:rPr>
        <w:t>o</w:t>
      </w:r>
      <w:r w:rsidR="004A0904" w:rsidRPr="00352424">
        <w:rPr>
          <w:sz w:val="24"/>
          <w:szCs w:val="24"/>
          <w:lang w:val="lv-LV"/>
        </w:rPr>
        <w:t xml:space="preserve"> nekustam</w:t>
      </w:r>
      <w:r w:rsidR="00335EDF">
        <w:rPr>
          <w:sz w:val="24"/>
          <w:szCs w:val="24"/>
          <w:lang w:val="lv-LV"/>
        </w:rPr>
        <w:t>o</w:t>
      </w:r>
      <w:r w:rsidR="004A0904" w:rsidRPr="00352424">
        <w:rPr>
          <w:sz w:val="24"/>
          <w:szCs w:val="24"/>
          <w:lang w:val="lv-LV"/>
        </w:rPr>
        <w:t xml:space="preserve"> īpašum</w:t>
      </w:r>
      <w:r w:rsidR="00335EDF">
        <w:rPr>
          <w:sz w:val="24"/>
          <w:szCs w:val="24"/>
          <w:lang w:val="lv-LV"/>
        </w:rPr>
        <w:t>u</w:t>
      </w:r>
      <w:r w:rsidR="004A0904" w:rsidRPr="00352424">
        <w:rPr>
          <w:sz w:val="24"/>
          <w:szCs w:val="24"/>
          <w:lang w:val="lv-LV"/>
        </w:rPr>
        <w:t>:</w:t>
      </w:r>
    </w:p>
    <w:p w14:paraId="786BF721" w14:textId="29EF26B0" w:rsidR="00CB79BA" w:rsidRDefault="00963C0E" w:rsidP="004A0904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</w:t>
      </w:r>
      <w:r w:rsidR="004A0904" w:rsidRPr="00352424">
        <w:rPr>
          <w:sz w:val="24"/>
          <w:szCs w:val="24"/>
          <w:lang w:val="lv-LV"/>
        </w:rPr>
        <w:t>.1.</w:t>
      </w:r>
      <w:r w:rsidR="00CB79BA">
        <w:rPr>
          <w:sz w:val="24"/>
          <w:szCs w:val="24"/>
          <w:lang w:val="lv-LV"/>
        </w:rPr>
        <w:t xml:space="preserve"> ierakstīt nekustamo īpašumu zemesgrāmatā uz valsts vārda Satiksmes </w:t>
      </w:r>
      <w:r w:rsidR="00580C68">
        <w:rPr>
          <w:sz w:val="24"/>
          <w:szCs w:val="24"/>
          <w:lang w:val="lv-LV"/>
        </w:rPr>
        <w:t xml:space="preserve">ministrijas personā vienlaikus ar </w:t>
      </w:r>
      <w:r w:rsidR="00B85BF2">
        <w:rPr>
          <w:sz w:val="24"/>
          <w:szCs w:val="24"/>
          <w:lang w:val="lv-LV"/>
        </w:rPr>
        <w:t>Garkalnes</w:t>
      </w:r>
      <w:r w:rsidR="00580C68">
        <w:rPr>
          <w:sz w:val="24"/>
          <w:szCs w:val="24"/>
          <w:lang w:val="lv-LV"/>
        </w:rPr>
        <w:t xml:space="preserve"> novada pašvaldības īpašuma tiesību nostiprināšanu;</w:t>
      </w:r>
      <w:r w:rsidR="004A0904" w:rsidRPr="00352424">
        <w:rPr>
          <w:sz w:val="24"/>
          <w:szCs w:val="24"/>
          <w:lang w:val="lv-LV"/>
        </w:rPr>
        <w:t xml:space="preserve"> </w:t>
      </w:r>
    </w:p>
    <w:p w14:paraId="0C0D5736" w14:textId="6773B73D" w:rsidR="004A0904" w:rsidRPr="00352424" w:rsidRDefault="00580C68" w:rsidP="004A0904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4.2. </w:t>
      </w:r>
      <w:r w:rsidR="004A0904" w:rsidRPr="00352424">
        <w:rPr>
          <w:sz w:val="24"/>
          <w:szCs w:val="24"/>
          <w:lang w:val="lv-LV"/>
        </w:rPr>
        <w:t>norādīt, ka īpašum</w:t>
      </w:r>
      <w:r w:rsidR="00533192" w:rsidRPr="00352424">
        <w:rPr>
          <w:sz w:val="24"/>
          <w:szCs w:val="24"/>
          <w:lang w:val="lv-LV"/>
        </w:rPr>
        <w:t>u</w:t>
      </w:r>
      <w:r w:rsidR="004A0904" w:rsidRPr="00352424">
        <w:rPr>
          <w:sz w:val="24"/>
          <w:szCs w:val="24"/>
          <w:lang w:val="lv-LV"/>
        </w:rPr>
        <w:t xml:space="preserve"> tiesības nostiprinātas uz laiku, kamēr </w:t>
      </w:r>
      <w:r w:rsidR="00B85BF2">
        <w:rPr>
          <w:sz w:val="24"/>
          <w:szCs w:val="24"/>
          <w:lang w:val="lv-LV"/>
        </w:rPr>
        <w:t>Garkalnes</w:t>
      </w:r>
      <w:r w:rsidR="004A0904" w:rsidRPr="00352424">
        <w:rPr>
          <w:sz w:val="24"/>
          <w:szCs w:val="24"/>
          <w:lang w:val="lv-LV"/>
        </w:rPr>
        <w:t xml:space="preserve"> novada pašvaldība nodrošina šā rīkojuma 1. punktā minētās funkcijas īstenošanu;</w:t>
      </w:r>
    </w:p>
    <w:p w14:paraId="76D76018" w14:textId="30E24D89" w:rsidR="004A0904" w:rsidRPr="00352424" w:rsidRDefault="00963C0E" w:rsidP="004A0904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</w:t>
      </w:r>
      <w:r w:rsidR="004A0904" w:rsidRPr="00352424">
        <w:rPr>
          <w:sz w:val="24"/>
          <w:szCs w:val="24"/>
          <w:lang w:val="lv-LV"/>
        </w:rPr>
        <w:t>.</w:t>
      </w:r>
      <w:r>
        <w:rPr>
          <w:sz w:val="24"/>
          <w:szCs w:val="24"/>
          <w:lang w:val="lv-LV"/>
        </w:rPr>
        <w:t>3</w:t>
      </w:r>
      <w:r w:rsidR="004A0904" w:rsidRPr="00352424">
        <w:rPr>
          <w:sz w:val="24"/>
          <w:szCs w:val="24"/>
          <w:lang w:val="lv-LV"/>
        </w:rPr>
        <w:t>. ierakstīt atzīmi par aizliegumu atsavināt nekustamo</w:t>
      </w:r>
      <w:r w:rsidR="00533192" w:rsidRPr="00352424">
        <w:rPr>
          <w:sz w:val="24"/>
          <w:szCs w:val="24"/>
          <w:lang w:val="lv-LV"/>
        </w:rPr>
        <w:t>s</w:t>
      </w:r>
      <w:r w:rsidR="004A0904" w:rsidRPr="00352424">
        <w:rPr>
          <w:sz w:val="24"/>
          <w:szCs w:val="24"/>
          <w:lang w:val="lv-LV"/>
        </w:rPr>
        <w:t xml:space="preserve"> īpašumu</w:t>
      </w:r>
      <w:r w:rsidR="00533192" w:rsidRPr="00352424">
        <w:rPr>
          <w:sz w:val="24"/>
          <w:szCs w:val="24"/>
          <w:lang w:val="lv-LV"/>
        </w:rPr>
        <w:t>s</w:t>
      </w:r>
      <w:r w:rsidR="004A0904" w:rsidRPr="00352424">
        <w:rPr>
          <w:sz w:val="24"/>
          <w:szCs w:val="24"/>
          <w:lang w:val="lv-LV"/>
        </w:rPr>
        <w:t xml:space="preserve"> un apgrūtināt to ar hipotēku.</w:t>
      </w:r>
    </w:p>
    <w:p w14:paraId="3F8E82BD" w14:textId="77777777" w:rsidR="00533192" w:rsidRPr="00352424" w:rsidRDefault="00533192" w:rsidP="004A0904">
      <w:pPr>
        <w:ind w:firstLine="720"/>
        <w:jc w:val="both"/>
        <w:rPr>
          <w:sz w:val="24"/>
          <w:szCs w:val="24"/>
          <w:lang w:val="lv-LV"/>
        </w:rPr>
      </w:pPr>
    </w:p>
    <w:p w14:paraId="2E19A997" w14:textId="7D60F7E9" w:rsidR="004A0904" w:rsidRPr="00352424" w:rsidRDefault="00631EF8" w:rsidP="00E60452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</w:t>
      </w:r>
      <w:r w:rsidR="00533192" w:rsidRPr="00352424">
        <w:rPr>
          <w:sz w:val="24"/>
          <w:szCs w:val="24"/>
          <w:lang w:val="lv-LV"/>
        </w:rPr>
        <w:t xml:space="preserve">. Šā rīkojuma </w:t>
      </w:r>
      <w:r w:rsidR="00963C0E">
        <w:rPr>
          <w:sz w:val="24"/>
          <w:szCs w:val="24"/>
          <w:lang w:val="lv-LV"/>
        </w:rPr>
        <w:t>4</w:t>
      </w:r>
      <w:r w:rsidR="00533192" w:rsidRPr="00352424">
        <w:rPr>
          <w:sz w:val="24"/>
          <w:szCs w:val="24"/>
          <w:lang w:val="lv-LV"/>
        </w:rPr>
        <w:t>.</w:t>
      </w:r>
      <w:r w:rsidR="00963C0E">
        <w:rPr>
          <w:sz w:val="24"/>
          <w:szCs w:val="24"/>
          <w:lang w:val="lv-LV"/>
        </w:rPr>
        <w:t>3</w:t>
      </w:r>
      <w:r w:rsidR="00533192" w:rsidRPr="00352424">
        <w:rPr>
          <w:sz w:val="24"/>
          <w:szCs w:val="24"/>
          <w:lang w:val="lv-LV"/>
        </w:rPr>
        <w:t>. apakšpunktā minēto aizliegumu – apgrūtināt</w:t>
      </w:r>
      <w:r w:rsidR="00251600" w:rsidRPr="00352424">
        <w:rPr>
          <w:sz w:val="24"/>
          <w:szCs w:val="24"/>
          <w:lang w:val="lv-LV"/>
        </w:rPr>
        <w:t xml:space="preserve"> nekustamo īpašumu ar hipotēku – nepiemēro, ja nekustam</w:t>
      </w:r>
      <w:r w:rsidR="00004C32">
        <w:rPr>
          <w:sz w:val="24"/>
          <w:szCs w:val="24"/>
          <w:lang w:val="lv-LV"/>
        </w:rPr>
        <w:t>ais</w:t>
      </w:r>
      <w:r w:rsidR="00251600" w:rsidRPr="00352424">
        <w:rPr>
          <w:sz w:val="24"/>
          <w:szCs w:val="24"/>
          <w:lang w:val="lv-LV"/>
        </w:rPr>
        <w:t xml:space="preserve"> īpašum</w:t>
      </w:r>
      <w:r w:rsidR="00004C32">
        <w:rPr>
          <w:sz w:val="24"/>
          <w:szCs w:val="24"/>
          <w:lang w:val="lv-LV"/>
        </w:rPr>
        <w:t>s</w:t>
      </w:r>
      <w:r w:rsidR="00251600" w:rsidRPr="00352424">
        <w:rPr>
          <w:sz w:val="24"/>
          <w:szCs w:val="24"/>
          <w:lang w:val="lv-LV"/>
        </w:rPr>
        <w:t xml:space="preserve"> tiek ieķīlāt</w:t>
      </w:r>
      <w:r w:rsidR="00004C32">
        <w:rPr>
          <w:sz w:val="24"/>
          <w:szCs w:val="24"/>
          <w:lang w:val="lv-LV"/>
        </w:rPr>
        <w:t>s</w:t>
      </w:r>
      <w:r w:rsidR="00251600" w:rsidRPr="00352424">
        <w:rPr>
          <w:sz w:val="24"/>
          <w:szCs w:val="24"/>
          <w:lang w:val="lv-LV"/>
        </w:rPr>
        <w:t xml:space="preserve"> par labu valstij (Valsts kases personā), lai saņemtu Eiropas Savienības fondu atbalstu.</w:t>
      </w:r>
      <w:r w:rsidR="00533192" w:rsidRPr="00352424">
        <w:rPr>
          <w:sz w:val="24"/>
          <w:szCs w:val="24"/>
          <w:lang w:val="lv-LV"/>
        </w:rPr>
        <w:t xml:space="preserve"> </w:t>
      </w:r>
    </w:p>
    <w:p w14:paraId="298BD68E" w14:textId="77777777" w:rsidR="004A0904" w:rsidRPr="00352424" w:rsidRDefault="004A0904" w:rsidP="004A0904">
      <w:pPr>
        <w:jc w:val="both"/>
        <w:rPr>
          <w:color w:val="000000"/>
          <w:sz w:val="24"/>
          <w:szCs w:val="24"/>
          <w:lang w:val="lv-LV"/>
        </w:rPr>
      </w:pPr>
    </w:p>
    <w:p w14:paraId="74B2D11C" w14:textId="77777777" w:rsidR="004A0904" w:rsidRPr="00352424" w:rsidRDefault="004A0904" w:rsidP="004A090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  <w:r w:rsidRPr="00352424">
        <w:rPr>
          <w:rFonts w:ascii="Times New Roman" w:hAnsi="Times New Roman"/>
          <w:color w:val="auto"/>
          <w:sz w:val="24"/>
          <w:szCs w:val="24"/>
          <w:lang w:val="de-DE"/>
        </w:rPr>
        <w:t>Ministru prezidents</w:t>
      </w:r>
      <w:r w:rsidRPr="00352424">
        <w:rPr>
          <w:rFonts w:ascii="Times New Roman" w:hAnsi="Times New Roman"/>
          <w:color w:val="auto"/>
          <w:sz w:val="24"/>
          <w:szCs w:val="24"/>
          <w:lang w:val="de-DE"/>
        </w:rPr>
        <w:tab/>
        <w:t>A. K. Kariņš</w:t>
      </w:r>
    </w:p>
    <w:p w14:paraId="0B0D22F9" w14:textId="77777777" w:rsidR="004A0904" w:rsidRPr="00352424" w:rsidRDefault="004A0904" w:rsidP="004A090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1203716B" w14:textId="77777777" w:rsidR="004A0904" w:rsidRPr="00352424" w:rsidRDefault="004A0904" w:rsidP="004A090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2922C9E0" w14:textId="140BDF94" w:rsidR="009E56EA" w:rsidRDefault="004A0904" w:rsidP="004A090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  <w:r w:rsidRPr="00352424">
        <w:rPr>
          <w:rFonts w:ascii="Times New Roman" w:hAnsi="Times New Roman"/>
          <w:color w:val="auto"/>
          <w:sz w:val="24"/>
          <w:szCs w:val="24"/>
          <w:lang w:val="de-DE"/>
        </w:rPr>
        <w:t>Satiksmes ministrs</w:t>
      </w:r>
      <w:r w:rsidRPr="00352424">
        <w:rPr>
          <w:rFonts w:ascii="Times New Roman" w:hAnsi="Times New Roman"/>
          <w:color w:val="auto"/>
          <w:sz w:val="24"/>
          <w:szCs w:val="24"/>
          <w:lang w:val="de-DE"/>
        </w:rPr>
        <w:tab/>
        <w:t>T. Linkaits</w:t>
      </w:r>
    </w:p>
    <w:p w14:paraId="4556EF1B" w14:textId="331FB68D" w:rsidR="00580C68" w:rsidRDefault="00580C68" w:rsidP="004A090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62AB0D99" w14:textId="57358045" w:rsidR="00580C68" w:rsidRDefault="00580C68" w:rsidP="004A090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3A86C12A" w14:textId="3901E991" w:rsidR="00580C68" w:rsidRDefault="00580C68" w:rsidP="004A090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  <w:r>
        <w:rPr>
          <w:rFonts w:ascii="Times New Roman" w:hAnsi="Times New Roman"/>
          <w:color w:val="auto"/>
          <w:sz w:val="24"/>
          <w:szCs w:val="24"/>
          <w:lang w:val="de-DE"/>
        </w:rPr>
        <w:t>Iesniedzējs: satiksmes ministrs</w:t>
      </w:r>
      <w:r>
        <w:rPr>
          <w:rFonts w:ascii="Times New Roman" w:hAnsi="Times New Roman"/>
          <w:color w:val="auto"/>
          <w:sz w:val="24"/>
          <w:szCs w:val="24"/>
          <w:lang w:val="de-DE"/>
        </w:rPr>
        <w:tab/>
        <w:t>T. Linkaits</w:t>
      </w:r>
    </w:p>
    <w:p w14:paraId="196A2104" w14:textId="178158EB" w:rsidR="00580C68" w:rsidRDefault="00580C68" w:rsidP="004A090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583CE744" w14:textId="338108E0" w:rsidR="00580C68" w:rsidRDefault="00580C68" w:rsidP="004A090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0899E3C3" w14:textId="670AFBF5" w:rsidR="009E56EA" w:rsidRPr="00E60452" w:rsidRDefault="00580C68" w:rsidP="00E60452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  <w:r>
        <w:rPr>
          <w:rFonts w:ascii="Times New Roman" w:hAnsi="Times New Roman"/>
          <w:color w:val="auto"/>
          <w:sz w:val="24"/>
          <w:szCs w:val="24"/>
          <w:lang w:val="de-DE"/>
        </w:rPr>
        <w:t>Vīza: valsts sekretāre</w:t>
      </w:r>
      <w:r>
        <w:rPr>
          <w:rFonts w:ascii="Times New Roman" w:hAnsi="Times New Roman"/>
          <w:color w:val="auto"/>
          <w:sz w:val="24"/>
          <w:szCs w:val="24"/>
          <w:lang w:val="de-DE"/>
        </w:rPr>
        <w:tab/>
        <w:t>I.Stepanova</w:t>
      </w:r>
    </w:p>
    <w:sectPr w:rsidR="009E56EA" w:rsidRPr="00E60452" w:rsidSect="009B1B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1134" w:bottom="1418" w:left="1701" w:header="720" w:footer="5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760B6" w14:textId="77777777" w:rsidR="008133A6" w:rsidRDefault="008133A6" w:rsidP="006D1171">
      <w:r>
        <w:separator/>
      </w:r>
    </w:p>
  </w:endnote>
  <w:endnote w:type="continuationSeparator" w:id="0">
    <w:p w14:paraId="0F27083C" w14:textId="77777777" w:rsidR="008133A6" w:rsidRDefault="008133A6" w:rsidP="006D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BDE06" w14:textId="77777777" w:rsidR="00D53FAE" w:rsidRDefault="00D53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A9E86" w14:textId="6077DBEC" w:rsidR="00537013" w:rsidRPr="00537013" w:rsidRDefault="00537013" w:rsidP="00537013">
    <w:pPr>
      <w:pStyle w:val="Footer"/>
      <w:rPr>
        <w:lang w:val="lv-LV"/>
      </w:rPr>
    </w:pPr>
    <w:r w:rsidRPr="00537013">
      <w:rPr>
        <w:lang w:val="lv-LV"/>
      </w:rPr>
      <w:t>SM</w:t>
    </w:r>
    <w:r w:rsidR="00580C68">
      <w:rPr>
        <w:lang w:val="lv-LV"/>
      </w:rPr>
      <w:t>r</w:t>
    </w:r>
    <w:r w:rsidRPr="00537013">
      <w:rPr>
        <w:lang w:val="lv-LV"/>
      </w:rPr>
      <w:t>ik_</w:t>
    </w:r>
    <w:r w:rsidR="00D53FAE">
      <w:rPr>
        <w:lang w:val="lv-LV"/>
      </w:rPr>
      <w:t>0510</w:t>
    </w:r>
    <w:r w:rsidRPr="00537013">
      <w:rPr>
        <w:lang w:val="lv-LV"/>
      </w:rPr>
      <w:t>20_</w:t>
    </w:r>
    <w:r w:rsidR="00D53FAE">
      <w:rPr>
        <w:lang w:val="lv-LV"/>
      </w:rPr>
      <w:t>Garkalne</w:t>
    </w:r>
  </w:p>
  <w:p w14:paraId="5DC02D08" w14:textId="77777777" w:rsidR="009041A9" w:rsidRDefault="001902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F76D2" w14:textId="6AC78990" w:rsidR="003503B7" w:rsidRPr="00305A82" w:rsidRDefault="009E56EA" w:rsidP="009B1BAD">
    <w:pPr>
      <w:rPr>
        <w:lang w:val="lv-LV"/>
      </w:rPr>
    </w:pPr>
    <w:r w:rsidRPr="002E22AD">
      <w:rPr>
        <w:lang w:val="lv-LV"/>
      </w:rPr>
      <w:t>SM</w:t>
    </w:r>
    <w:r w:rsidR="00580C68">
      <w:rPr>
        <w:lang w:val="lv-LV"/>
      </w:rPr>
      <w:t>r</w:t>
    </w:r>
    <w:r w:rsidR="005E75BB">
      <w:rPr>
        <w:lang w:val="lv-LV"/>
      </w:rPr>
      <w:t>ik_</w:t>
    </w:r>
    <w:r w:rsidR="00D53FAE">
      <w:rPr>
        <w:lang w:val="lv-LV"/>
      </w:rPr>
      <w:t>0510</w:t>
    </w:r>
    <w:r w:rsidR="00537013">
      <w:rPr>
        <w:lang w:val="lv-LV"/>
      </w:rPr>
      <w:t>20</w:t>
    </w:r>
    <w:r w:rsidR="005E75BB">
      <w:rPr>
        <w:lang w:val="lv-LV"/>
      </w:rPr>
      <w:t>_</w:t>
    </w:r>
    <w:r w:rsidR="00D53FAE">
      <w:rPr>
        <w:lang w:val="lv-LV"/>
      </w:rPr>
      <w:t>Garkalne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F0688" w14:textId="77777777" w:rsidR="008133A6" w:rsidRDefault="008133A6" w:rsidP="006D1171">
      <w:r>
        <w:separator/>
      </w:r>
    </w:p>
  </w:footnote>
  <w:footnote w:type="continuationSeparator" w:id="0">
    <w:p w14:paraId="7A49E6FB" w14:textId="77777777" w:rsidR="008133A6" w:rsidRDefault="008133A6" w:rsidP="006D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9B5DB" w14:textId="77777777" w:rsidR="003503B7" w:rsidRDefault="00757986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6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27B74" w14:textId="77777777" w:rsidR="003503B7" w:rsidRDefault="00190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61B0E" w14:textId="77777777" w:rsidR="003503B7" w:rsidRDefault="00757986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6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668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58E237" w14:textId="77777777" w:rsidR="003503B7" w:rsidRDefault="001902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76350" w14:textId="77777777" w:rsidR="00D53FAE" w:rsidRDefault="00D53F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EA"/>
    <w:rsid w:val="00004C32"/>
    <w:rsid w:val="00022802"/>
    <w:rsid w:val="00057B68"/>
    <w:rsid w:val="0007302C"/>
    <w:rsid w:val="00077DD5"/>
    <w:rsid w:val="00095D1F"/>
    <w:rsid w:val="000A0938"/>
    <w:rsid w:val="000B7C9F"/>
    <w:rsid w:val="000C0B6B"/>
    <w:rsid w:val="000D1D3A"/>
    <w:rsid w:val="000E277D"/>
    <w:rsid w:val="000E420F"/>
    <w:rsid w:val="000F14A3"/>
    <w:rsid w:val="000F6A43"/>
    <w:rsid w:val="00111A9E"/>
    <w:rsid w:val="001132B1"/>
    <w:rsid w:val="00142B8D"/>
    <w:rsid w:val="00145032"/>
    <w:rsid w:val="00163676"/>
    <w:rsid w:val="0018696B"/>
    <w:rsid w:val="001902D1"/>
    <w:rsid w:val="001C7CC8"/>
    <w:rsid w:val="00207C36"/>
    <w:rsid w:val="0021448A"/>
    <w:rsid w:val="00251600"/>
    <w:rsid w:val="002741A3"/>
    <w:rsid w:val="002778AE"/>
    <w:rsid w:val="00281530"/>
    <w:rsid w:val="0028495D"/>
    <w:rsid w:val="00292C3C"/>
    <w:rsid w:val="002B71B2"/>
    <w:rsid w:val="002D2C55"/>
    <w:rsid w:val="002E13A4"/>
    <w:rsid w:val="002F2326"/>
    <w:rsid w:val="00314484"/>
    <w:rsid w:val="003177C0"/>
    <w:rsid w:val="00321D57"/>
    <w:rsid w:val="00335EDF"/>
    <w:rsid w:val="00352424"/>
    <w:rsid w:val="0035668F"/>
    <w:rsid w:val="0038556E"/>
    <w:rsid w:val="00386FB4"/>
    <w:rsid w:val="00397547"/>
    <w:rsid w:val="003C310E"/>
    <w:rsid w:val="003E36FA"/>
    <w:rsid w:val="00410DAE"/>
    <w:rsid w:val="00424CE6"/>
    <w:rsid w:val="004577D2"/>
    <w:rsid w:val="00485FEB"/>
    <w:rsid w:val="00494484"/>
    <w:rsid w:val="004A0904"/>
    <w:rsid w:val="004B26D0"/>
    <w:rsid w:val="004C25C9"/>
    <w:rsid w:val="004C2BA0"/>
    <w:rsid w:val="004C7E6E"/>
    <w:rsid w:val="004D50C7"/>
    <w:rsid w:val="005004E8"/>
    <w:rsid w:val="00501324"/>
    <w:rsid w:val="005300A4"/>
    <w:rsid w:val="00533192"/>
    <w:rsid w:val="00534668"/>
    <w:rsid w:val="00537013"/>
    <w:rsid w:val="00562F2E"/>
    <w:rsid w:val="00573612"/>
    <w:rsid w:val="00580C68"/>
    <w:rsid w:val="00585361"/>
    <w:rsid w:val="005A4CD4"/>
    <w:rsid w:val="005D5459"/>
    <w:rsid w:val="005E1E55"/>
    <w:rsid w:val="005E75BB"/>
    <w:rsid w:val="00600967"/>
    <w:rsid w:val="00614512"/>
    <w:rsid w:val="00622834"/>
    <w:rsid w:val="00630011"/>
    <w:rsid w:val="00631EF8"/>
    <w:rsid w:val="00642CB5"/>
    <w:rsid w:val="00646111"/>
    <w:rsid w:val="006566F3"/>
    <w:rsid w:val="006924DD"/>
    <w:rsid w:val="006C0CA4"/>
    <w:rsid w:val="006D1171"/>
    <w:rsid w:val="006D5E49"/>
    <w:rsid w:val="00703D84"/>
    <w:rsid w:val="00711F4F"/>
    <w:rsid w:val="007508F3"/>
    <w:rsid w:val="00757986"/>
    <w:rsid w:val="0078356C"/>
    <w:rsid w:val="007C67D5"/>
    <w:rsid w:val="00806F9E"/>
    <w:rsid w:val="008106B4"/>
    <w:rsid w:val="008133A6"/>
    <w:rsid w:val="00833790"/>
    <w:rsid w:val="00833A6E"/>
    <w:rsid w:val="00837163"/>
    <w:rsid w:val="00860202"/>
    <w:rsid w:val="00864DE6"/>
    <w:rsid w:val="0087019E"/>
    <w:rsid w:val="0088181A"/>
    <w:rsid w:val="008A7C3B"/>
    <w:rsid w:val="008B45EF"/>
    <w:rsid w:val="008D7014"/>
    <w:rsid w:val="008E3053"/>
    <w:rsid w:val="00900827"/>
    <w:rsid w:val="00941911"/>
    <w:rsid w:val="00947573"/>
    <w:rsid w:val="00963C0E"/>
    <w:rsid w:val="00965C34"/>
    <w:rsid w:val="00974CFB"/>
    <w:rsid w:val="00975858"/>
    <w:rsid w:val="00987BFA"/>
    <w:rsid w:val="009C0D9A"/>
    <w:rsid w:val="009C5597"/>
    <w:rsid w:val="009E56EA"/>
    <w:rsid w:val="00A359E7"/>
    <w:rsid w:val="00A37A5F"/>
    <w:rsid w:val="00A46EED"/>
    <w:rsid w:val="00A559AD"/>
    <w:rsid w:val="00A60115"/>
    <w:rsid w:val="00A80194"/>
    <w:rsid w:val="00AA026E"/>
    <w:rsid w:val="00AC3C6A"/>
    <w:rsid w:val="00AD7A92"/>
    <w:rsid w:val="00AF1628"/>
    <w:rsid w:val="00B42310"/>
    <w:rsid w:val="00B85BF2"/>
    <w:rsid w:val="00BA507F"/>
    <w:rsid w:val="00BC5CAF"/>
    <w:rsid w:val="00C049BE"/>
    <w:rsid w:val="00C108A0"/>
    <w:rsid w:val="00C144EB"/>
    <w:rsid w:val="00C5731E"/>
    <w:rsid w:val="00C659F8"/>
    <w:rsid w:val="00C83B4F"/>
    <w:rsid w:val="00C9256F"/>
    <w:rsid w:val="00CA47D1"/>
    <w:rsid w:val="00CB6002"/>
    <w:rsid w:val="00CB79BA"/>
    <w:rsid w:val="00CE0654"/>
    <w:rsid w:val="00CE2EBA"/>
    <w:rsid w:val="00D53FAE"/>
    <w:rsid w:val="00D56CF8"/>
    <w:rsid w:val="00D779B4"/>
    <w:rsid w:val="00D81F49"/>
    <w:rsid w:val="00D943E3"/>
    <w:rsid w:val="00D96CFB"/>
    <w:rsid w:val="00DC0B6F"/>
    <w:rsid w:val="00DE3BBE"/>
    <w:rsid w:val="00E020C7"/>
    <w:rsid w:val="00E07C83"/>
    <w:rsid w:val="00E11CC8"/>
    <w:rsid w:val="00E14914"/>
    <w:rsid w:val="00E60452"/>
    <w:rsid w:val="00E94BFC"/>
    <w:rsid w:val="00EB28DA"/>
    <w:rsid w:val="00EC3969"/>
    <w:rsid w:val="00F10836"/>
    <w:rsid w:val="00F10E43"/>
    <w:rsid w:val="00F326D2"/>
    <w:rsid w:val="00F47117"/>
    <w:rsid w:val="00F510B0"/>
    <w:rsid w:val="00F67508"/>
    <w:rsid w:val="00F700E2"/>
    <w:rsid w:val="00F92E5C"/>
    <w:rsid w:val="00FA1FE7"/>
    <w:rsid w:val="00FA2364"/>
    <w:rsid w:val="00FA3C97"/>
    <w:rsid w:val="00FA7CC9"/>
    <w:rsid w:val="00FC48D5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149E"/>
  <w15:docId w15:val="{6743B3D4-944C-4938-B233-91ED0966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9E56EA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6EA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9E5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9E56EA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9E56EA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9E56EA"/>
  </w:style>
  <w:style w:type="character" w:styleId="Hyperlink">
    <w:name w:val="Hyperlink"/>
    <w:rsid w:val="009E56EA"/>
    <w:rPr>
      <w:color w:val="0000FF"/>
      <w:u w:val="single"/>
    </w:rPr>
  </w:style>
  <w:style w:type="paragraph" w:styleId="Footer">
    <w:name w:val="footer"/>
    <w:basedOn w:val="Normal"/>
    <w:link w:val="FooterChar"/>
    <w:rsid w:val="009E5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C5731E"/>
    <w:pPr>
      <w:ind w:left="720"/>
      <w:contextualSpacing/>
    </w:pPr>
  </w:style>
  <w:style w:type="paragraph" w:customStyle="1" w:styleId="Body">
    <w:name w:val="Body"/>
    <w:rsid w:val="004A09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1516</Words>
  <Characters>865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valstij piekrītošā nekustamā īpašuma “V31” Garkalnes novadā, nodošanu Garkalnes novada pašvaldības īpašumā</vt:lpstr>
      <vt:lpstr>Par valstij piederošo nekustamo īpašumu Krāslavas novadā nodošanu Krāslavas novada pašvaldības īpašumā</vt:lpstr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“V31” Garkalnes novadā, nodošanu Garkalnes novada pašvaldības īpašumā</dc:title>
  <dc:creator>VAS "Latvijas Valsts ceļi" juriste Anita Bojāre;67028380;anita.bojare@lvceli.lv;Satiksmes ministrijas Juridiskā departamenta Nekustamo īpašumu nodaļas vecākā referente Sandra Siliņa;Sandra.Silina@sam.gov.lv</dc:creator>
  <cp:keywords>Ministru kabineta rīkojuma projekts</cp:keywords>
  <dc:description>anita.bojare@lvceli.lv, 67028380; sandra.silina@sam.gov.lv, 67028031</dc:description>
  <cp:lastModifiedBy>Sandra Siliņa</cp:lastModifiedBy>
  <cp:revision>6</cp:revision>
  <dcterms:created xsi:type="dcterms:W3CDTF">2020-10-15T06:37:00Z</dcterms:created>
  <dcterms:modified xsi:type="dcterms:W3CDTF">2020-10-15T13:24:00Z</dcterms:modified>
</cp:coreProperties>
</file>