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8DDDE" w14:textId="77777777" w:rsidR="00D37B42" w:rsidRPr="002105D3" w:rsidRDefault="00D37B42" w:rsidP="00E87022">
      <w:pPr>
        <w:spacing w:after="0" w:line="259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2105D3">
        <w:rPr>
          <w:rFonts w:ascii="Times New Roman" w:hAnsi="Times New Roman"/>
          <w:color w:val="000000" w:themeColor="text1"/>
          <w:sz w:val="28"/>
        </w:rPr>
        <w:t>Projekts</w:t>
      </w:r>
    </w:p>
    <w:p w14:paraId="102451B0" w14:textId="77777777" w:rsidR="00D37B42" w:rsidRPr="002105D3" w:rsidRDefault="00D37B42" w:rsidP="00D37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5E7DB7" w14:textId="77777777" w:rsidR="00D37B42" w:rsidRPr="002105D3" w:rsidRDefault="00D37B42" w:rsidP="00D3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5D3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3009B8D6" w14:textId="77777777" w:rsidR="00D37B42" w:rsidRPr="002105D3" w:rsidRDefault="00D37B42" w:rsidP="00D37B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5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0004BE0A" w14:textId="4B36A606" w:rsidR="00D37B42" w:rsidRPr="002105D3" w:rsidRDefault="00D37B42" w:rsidP="00D37B4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</w:t>
      </w:r>
      <w:r w:rsidR="00A60B31" w:rsidRPr="002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</w:t>
      </w:r>
      <w:r w:rsidRPr="002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 gada     </w:t>
      </w:r>
      <w:r w:rsidRPr="002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Noteikumi Nr.    </w:t>
      </w:r>
    </w:p>
    <w:p w14:paraId="52C781F4" w14:textId="246E98BA" w:rsidR="00D37B42" w:rsidRPr="002105D3" w:rsidRDefault="00D37B42" w:rsidP="00E8702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Rīgā</w:t>
      </w:r>
      <w:r w:rsidRPr="00210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(prot. Nr.          .§)</w:t>
      </w:r>
    </w:p>
    <w:p w14:paraId="4AD1545E" w14:textId="77777777" w:rsidR="00D37B42" w:rsidRPr="002105D3" w:rsidRDefault="00D37B42" w:rsidP="00D37B42">
      <w:pPr>
        <w:spacing w:after="160" w:line="259" w:lineRule="auto"/>
        <w:rPr>
          <w:color w:val="000000" w:themeColor="text1"/>
        </w:rPr>
      </w:pPr>
    </w:p>
    <w:p w14:paraId="5B9E751C" w14:textId="341516E0" w:rsidR="00D37B42" w:rsidRPr="003565FB" w:rsidRDefault="00D37B42" w:rsidP="00D3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2105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Grozījumi Ministru kabineta 20</w:t>
      </w:r>
      <w:r w:rsidR="00552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13</w:t>
      </w:r>
      <w:r w:rsidRPr="002105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</w:t>
      </w:r>
      <w:r w:rsidR="00F35D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Pr="002105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gada 2.</w:t>
      </w:r>
      <w:r w:rsidR="00F35D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="00A60B31" w:rsidRPr="002105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aprīļa</w:t>
      </w:r>
      <w:r w:rsidRPr="002105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noteikumos Nr. </w:t>
      </w:r>
      <w:r w:rsidR="00552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186</w:t>
      </w:r>
      <w:r w:rsidRPr="002105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"</w:t>
      </w:r>
      <w:r w:rsidR="00552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Kārtība, kādā ierobežojama gaistošo organisko savienojumu emisija no iekārtām, kurās izmanto organiskos šķīdinātājus</w:t>
      </w:r>
      <w:r w:rsidRPr="002105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</w:p>
    <w:p w14:paraId="68FFA0A4" w14:textId="77777777" w:rsidR="00D37B42" w:rsidRPr="003565FB" w:rsidRDefault="00D37B42" w:rsidP="00D37B42">
      <w:pPr>
        <w:spacing w:after="0" w:line="240" w:lineRule="auto"/>
        <w:jc w:val="center"/>
        <w:rPr>
          <w:color w:val="000000" w:themeColor="text1"/>
        </w:rPr>
      </w:pPr>
    </w:p>
    <w:p w14:paraId="68DCEA31" w14:textId="3D7F7416" w:rsidR="00D71176" w:rsidRPr="00F92774" w:rsidRDefault="00D37B42" w:rsidP="00F9277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F9277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Izdoti saskaņā ar likuma </w:t>
      </w:r>
      <w:r w:rsidR="00A60B31" w:rsidRPr="00F9277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“</w:t>
      </w:r>
      <w:hyperlink r:id="rId11" w:tgtFrame="_blank" w:history="1">
        <w:r w:rsidR="00A60B31" w:rsidRPr="00F92774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lv-LV"/>
          </w:rPr>
          <w:t>Par piesārņojumu</w:t>
        </w:r>
      </w:hyperlink>
      <w:r w:rsidR="00A60B31" w:rsidRPr="00F9277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”</w:t>
      </w:r>
    </w:p>
    <w:p w14:paraId="3BE3763A" w14:textId="77777777" w:rsidR="00552242" w:rsidRPr="00F92774" w:rsidRDefault="00552242" w:rsidP="00F927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11.panta otrās daļas 20.punktu, </w:t>
      </w:r>
    </w:p>
    <w:p w14:paraId="3EA6F14F" w14:textId="4DC5E4B3" w:rsidR="00552242" w:rsidRPr="00F92774" w:rsidRDefault="00552242" w:rsidP="00F927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45.panta pirmo daļu un 46.panta otro daļu</w:t>
      </w:r>
    </w:p>
    <w:p w14:paraId="46E869C9" w14:textId="359E40C9" w:rsidR="00D37B42" w:rsidRPr="00F92774" w:rsidRDefault="00D37B42" w:rsidP="00F927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</w:p>
    <w:p w14:paraId="5D2F0DD3" w14:textId="77777777" w:rsidR="00D37B42" w:rsidRPr="00F92774" w:rsidRDefault="00D37B42" w:rsidP="00F9277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32357C3B" w14:textId="19923EA3" w:rsidR="00FA28AA" w:rsidRPr="00F92774" w:rsidRDefault="00D37B42" w:rsidP="00F92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Izdarīt Ministru kabineta 20</w:t>
      </w:r>
      <w:r w:rsidR="00552242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13</w:t>
      </w:r>
      <w:r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gada 2. </w:t>
      </w:r>
      <w:r w:rsidR="00062892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aprīļa</w:t>
      </w:r>
      <w:r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noteikumos Nr. </w:t>
      </w:r>
      <w:r w:rsidR="00552242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186</w:t>
      </w:r>
      <w:r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"</w:t>
      </w:r>
      <w:r w:rsidR="00552242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Kārtība, kādā ierobežojama gaistošo organisko savienojumu emisija no iekārtām, kurās izmanto organiskos šķīdinātājus</w:t>
      </w:r>
      <w:r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 (Latvijas Vēstnesis, 20</w:t>
      </w:r>
      <w:r w:rsidR="00CD1B4A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13</w:t>
      </w:r>
      <w:r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CD1B4A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73</w:t>
      </w:r>
      <w:r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nr.) šādus grozījumus:</w:t>
      </w:r>
    </w:p>
    <w:p w14:paraId="1A79B514" w14:textId="77777777" w:rsidR="00B54F2B" w:rsidRPr="00F92774" w:rsidRDefault="00B54F2B" w:rsidP="00F92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3364434" w14:textId="774785DA" w:rsidR="00842183" w:rsidRPr="00F92774" w:rsidRDefault="00FA28AA" w:rsidP="00F92774">
      <w:pPr>
        <w:pStyle w:val="NormalWeb1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 w:rsidRPr="00F92774">
        <w:rPr>
          <w:color w:val="000000" w:themeColor="text1"/>
          <w:sz w:val="28"/>
          <w:szCs w:val="28"/>
          <w:lang w:eastAsia="lv-LV"/>
        </w:rPr>
        <w:t>1.</w:t>
      </w:r>
      <w:r w:rsidR="00830CDE" w:rsidRPr="00F92774">
        <w:rPr>
          <w:color w:val="000000" w:themeColor="text1"/>
          <w:sz w:val="28"/>
          <w:szCs w:val="28"/>
          <w:lang w:eastAsia="lv-LV"/>
        </w:rPr>
        <w:t xml:space="preserve"> </w:t>
      </w:r>
      <w:r w:rsidR="004E3BF9" w:rsidRPr="00F92774">
        <w:rPr>
          <w:color w:val="000000" w:themeColor="text1"/>
          <w:sz w:val="28"/>
          <w:szCs w:val="28"/>
        </w:rPr>
        <w:t>Aizstāt visā noteikumu tekstā vārdu “pārvalde” (attiecīgā locījumā) ar vārdu “dienests” (attiecīgā locījumā).</w:t>
      </w:r>
    </w:p>
    <w:p w14:paraId="0DE6EBFE" w14:textId="77777777" w:rsidR="00B54F2B" w:rsidRPr="00F92774" w:rsidRDefault="00B54F2B" w:rsidP="00F92774">
      <w:pPr>
        <w:pStyle w:val="NormalWeb1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</w:p>
    <w:p w14:paraId="0CB201ED" w14:textId="121EACD3" w:rsidR="005E0191" w:rsidRPr="00F92774" w:rsidRDefault="00C2540C" w:rsidP="00F927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</w:t>
      </w:r>
      <w:r w:rsidR="00830CDE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D272A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 3.12. apakšpunktā aiz vārdiem “</w:t>
      </w:r>
      <w:proofErr w:type="spellStart"/>
      <w:r w:rsidR="009D272A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disperģējošu</w:t>
      </w:r>
      <w:proofErr w:type="spellEnd"/>
      <w:r w:rsidR="009D272A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vidi</w:t>
      </w:r>
      <w:r w:rsidR="00F63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”</w:t>
      </w:r>
      <w:r w:rsidR="009D272A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ar vārd</w:t>
      </w:r>
      <w:r w:rsidR="00C9447C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="009D272A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BB082B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“</w:t>
      </w:r>
      <w:r w:rsidR="009D272A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šķīdinātāju</w:t>
      </w:r>
      <w:r w:rsidR="00C9447C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9D272A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”</w:t>
      </w:r>
      <w:r w:rsidR="008D6BAC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0EA93D57" w14:textId="77777777" w:rsidR="00B54F2B" w:rsidRPr="00F92774" w:rsidRDefault="00B54F2B" w:rsidP="00F927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D70176C" w14:textId="5442B88B" w:rsidR="005E0191" w:rsidRPr="00F92774" w:rsidRDefault="005E0191" w:rsidP="00F927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3.</w:t>
      </w:r>
      <w:r w:rsidR="00830CDE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Izteikt 12. punkta pirmo teikumu šādā redakcijā:</w:t>
      </w:r>
    </w:p>
    <w:p w14:paraId="54FA23C7" w14:textId="3DF41EB5" w:rsidR="001E727C" w:rsidRPr="00F92774" w:rsidRDefault="005E0191" w:rsidP="00F927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“Darbībām ar pārklājumiem, lakām, saistvielām vai iespiedkrāsām mērķa emisijas limitu nosaka šādi (drīkst izmantot arī citu metodi, kas dod līdzvērtīgus rezultātus):</w:t>
      </w:r>
      <w:r w:rsidR="0014582C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”</w:t>
      </w:r>
      <w:r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594ACCC9" w14:textId="77777777" w:rsidR="00B54F2B" w:rsidRPr="00F92774" w:rsidRDefault="00B54F2B" w:rsidP="00F927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3119773" w14:textId="2A081009" w:rsidR="00F528A6" w:rsidRPr="00F92774" w:rsidRDefault="003E765B" w:rsidP="00F9277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</w:t>
      </w:r>
      <w:r w:rsidR="00AF04F0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830CDE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6F119F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Papildināt </w:t>
      </w:r>
      <w:r w:rsidR="00724A03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noteikumus ar</w:t>
      </w:r>
      <w:r w:rsidR="00F528A6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8A6" w:rsidRPr="00F927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19.</w:t>
      </w:r>
      <w:r w:rsidR="00F528A6" w:rsidRPr="00F92774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1</w:t>
      </w:r>
      <w:bookmarkStart w:id="0" w:name="_Hlk53573118"/>
      <w:r w:rsidR="00CA7969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540C" w:rsidRPr="00F927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19.</w:t>
      </w:r>
      <w:r w:rsidR="00C2540C" w:rsidRPr="00F92774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3A1863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1863" w:rsidRPr="00F927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19.</w:t>
      </w:r>
      <w:r w:rsidR="003A1863" w:rsidRPr="00F92774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3A1863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</w:t>
      </w:r>
      <w:r w:rsidR="003A1863" w:rsidRPr="00F927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19.</w:t>
      </w:r>
      <w:r w:rsidR="003A1863" w:rsidRPr="00F92774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="003A1863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40C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="00F528A6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redakcijā:</w:t>
      </w:r>
    </w:p>
    <w:p w14:paraId="22AD009B" w14:textId="7A1D6389" w:rsidR="00F528A6" w:rsidRPr="00F92774" w:rsidRDefault="00F528A6" w:rsidP="00F92774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92774">
        <w:rPr>
          <w:color w:val="000000" w:themeColor="text1"/>
          <w:sz w:val="28"/>
          <w:szCs w:val="28"/>
        </w:rPr>
        <w:t>“</w:t>
      </w:r>
      <w:r w:rsidR="00CD1B4A" w:rsidRPr="00F92774">
        <w:rPr>
          <w:color w:val="000000" w:themeColor="text1"/>
          <w:sz w:val="28"/>
          <w:szCs w:val="28"/>
        </w:rPr>
        <w:t>19.</w:t>
      </w:r>
      <w:r w:rsidR="00CD1B4A" w:rsidRPr="00F92774">
        <w:rPr>
          <w:color w:val="000000" w:themeColor="text1"/>
          <w:sz w:val="28"/>
          <w:szCs w:val="28"/>
          <w:vertAlign w:val="superscript"/>
        </w:rPr>
        <w:t>1</w:t>
      </w:r>
      <w:r w:rsidR="004E3BF9" w:rsidRPr="00F92774">
        <w:rPr>
          <w:color w:val="000000" w:themeColor="text1"/>
          <w:sz w:val="28"/>
          <w:szCs w:val="28"/>
        </w:rPr>
        <w:t> </w:t>
      </w:r>
      <w:r w:rsidR="00E22B3D" w:rsidRPr="00F92774">
        <w:rPr>
          <w:color w:val="000000" w:themeColor="text1"/>
          <w:sz w:val="28"/>
          <w:szCs w:val="28"/>
        </w:rPr>
        <w:t>Gaistošo organisko savienojumu emitējošo iekārtu, kura tehnisko vai ekonomisk</w:t>
      </w:r>
      <w:r w:rsidR="001C3F07" w:rsidRPr="00F92774">
        <w:rPr>
          <w:color w:val="000000" w:themeColor="text1"/>
          <w:sz w:val="28"/>
          <w:szCs w:val="28"/>
        </w:rPr>
        <w:t>o</w:t>
      </w:r>
      <w:r w:rsidR="00E22B3D" w:rsidRPr="00F92774">
        <w:rPr>
          <w:color w:val="000000" w:themeColor="text1"/>
          <w:sz w:val="28"/>
          <w:szCs w:val="28"/>
        </w:rPr>
        <w:t xml:space="preserve"> apstākļu dēļ nevar </w:t>
      </w:r>
      <w:r w:rsidR="00B51FEC" w:rsidRPr="00F92774">
        <w:rPr>
          <w:color w:val="000000" w:themeColor="text1"/>
          <w:sz w:val="28"/>
          <w:szCs w:val="28"/>
        </w:rPr>
        <w:t>ievērot</w:t>
      </w:r>
      <w:r w:rsidR="00E22B3D" w:rsidRPr="00F92774">
        <w:rPr>
          <w:color w:val="000000" w:themeColor="text1"/>
          <w:sz w:val="28"/>
          <w:szCs w:val="28"/>
        </w:rPr>
        <w:t xml:space="preserve"> šo noteikumu 2.</w:t>
      </w:r>
      <w:r w:rsidR="006D18CB" w:rsidRPr="00F92774">
        <w:rPr>
          <w:color w:val="000000" w:themeColor="text1"/>
          <w:sz w:val="28"/>
          <w:szCs w:val="28"/>
        </w:rPr>
        <w:t xml:space="preserve"> </w:t>
      </w:r>
      <w:r w:rsidR="00E22B3D" w:rsidRPr="00F92774">
        <w:rPr>
          <w:color w:val="000000" w:themeColor="text1"/>
          <w:sz w:val="28"/>
          <w:szCs w:val="28"/>
        </w:rPr>
        <w:t xml:space="preserve">pielikumā noteiktās emisijas robežvērtības un citas prasības, </w:t>
      </w:r>
      <w:r w:rsidR="00CD1B4A" w:rsidRPr="00F92774">
        <w:rPr>
          <w:color w:val="000000" w:themeColor="text1"/>
          <w:sz w:val="28"/>
          <w:szCs w:val="28"/>
        </w:rPr>
        <w:t>dienests</w:t>
      </w:r>
      <w:r w:rsidR="00E22B3D" w:rsidRPr="00F92774">
        <w:rPr>
          <w:color w:val="000000" w:themeColor="text1"/>
          <w:sz w:val="28"/>
          <w:szCs w:val="28"/>
        </w:rPr>
        <w:t xml:space="preserve"> var atbrīvot no šo prasību ievērošanas</w:t>
      </w:r>
      <w:r w:rsidR="00FB3FBA">
        <w:rPr>
          <w:color w:val="000000" w:themeColor="text1"/>
          <w:sz w:val="28"/>
          <w:szCs w:val="28"/>
        </w:rPr>
        <w:t>,</w:t>
      </w:r>
      <w:r w:rsidR="009B2962">
        <w:rPr>
          <w:color w:val="000000" w:themeColor="text1"/>
          <w:sz w:val="28"/>
          <w:szCs w:val="28"/>
        </w:rPr>
        <w:t xml:space="preserve"> ja </w:t>
      </w:r>
      <w:r w:rsidR="00E22B3D" w:rsidRPr="00F92774">
        <w:rPr>
          <w:color w:val="000000" w:themeColor="text1"/>
          <w:sz w:val="28"/>
          <w:szCs w:val="28"/>
        </w:rPr>
        <w:t xml:space="preserve">operators izmanto </w:t>
      </w:r>
      <w:r w:rsidR="00802827" w:rsidRPr="00F92774">
        <w:rPr>
          <w:color w:val="000000" w:themeColor="text1"/>
          <w:sz w:val="28"/>
          <w:szCs w:val="28"/>
        </w:rPr>
        <w:t>labāk</w:t>
      </w:r>
      <w:r w:rsidR="00E22B3D" w:rsidRPr="00F92774">
        <w:rPr>
          <w:color w:val="000000" w:themeColor="text1"/>
          <w:sz w:val="28"/>
          <w:szCs w:val="28"/>
        </w:rPr>
        <w:t>ās pieejamās vai jaunākās tehnoloģijas šajā jomā un netiek radīts  būtisks risks cilvēku veselībai un videi.</w:t>
      </w:r>
      <w:r w:rsidR="000A3D2E" w:rsidRPr="00F92774">
        <w:rPr>
          <w:color w:val="000000" w:themeColor="text1"/>
          <w:sz w:val="28"/>
          <w:szCs w:val="28"/>
        </w:rPr>
        <w:t>”</w:t>
      </w:r>
      <w:r w:rsidR="00E22B3D" w:rsidRPr="00F92774">
        <w:rPr>
          <w:color w:val="000000" w:themeColor="text1"/>
          <w:sz w:val="28"/>
          <w:szCs w:val="28"/>
        </w:rPr>
        <w:t xml:space="preserve"> </w:t>
      </w:r>
    </w:p>
    <w:p w14:paraId="4CD6A858" w14:textId="77777777" w:rsidR="00572BF2" w:rsidRPr="00F92774" w:rsidRDefault="00572BF2" w:rsidP="00F92774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14:paraId="7AAC3532" w14:textId="4968B5DF" w:rsidR="002D67C9" w:rsidRPr="00F92774" w:rsidRDefault="000A3D2E" w:rsidP="00915CBE">
      <w:pPr>
        <w:pStyle w:val="Normal1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92774">
        <w:rPr>
          <w:color w:val="000000" w:themeColor="text1"/>
          <w:sz w:val="28"/>
          <w:szCs w:val="28"/>
        </w:rPr>
        <w:t>“</w:t>
      </w:r>
      <w:r w:rsidR="005201D8" w:rsidRPr="00F92774">
        <w:rPr>
          <w:color w:val="000000" w:themeColor="text1"/>
          <w:sz w:val="28"/>
          <w:szCs w:val="28"/>
        </w:rPr>
        <w:t>19.</w:t>
      </w:r>
      <w:r w:rsidR="005201D8" w:rsidRPr="00F92774">
        <w:rPr>
          <w:color w:val="000000" w:themeColor="text1"/>
          <w:sz w:val="28"/>
          <w:szCs w:val="28"/>
          <w:vertAlign w:val="superscript"/>
        </w:rPr>
        <w:t>2</w:t>
      </w:r>
      <w:r w:rsidR="005201D8" w:rsidRPr="00F92774">
        <w:rPr>
          <w:color w:val="000000" w:themeColor="text1"/>
          <w:sz w:val="28"/>
          <w:szCs w:val="28"/>
        </w:rPr>
        <w:t> </w:t>
      </w:r>
      <w:r w:rsidR="004E3BF9" w:rsidRPr="00F92774">
        <w:rPr>
          <w:color w:val="000000" w:themeColor="text1"/>
          <w:sz w:val="28"/>
          <w:szCs w:val="28"/>
        </w:rPr>
        <w:t xml:space="preserve"> </w:t>
      </w:r>
      <w:r w:rsidR="004C6F22">
        <w:rPr>
          <w:color w:val="000000" w:themeColor="text1"/>
          <w:sz w:val="28"/>
          <w:szCs w:val="28"/>
        </w:rPr>
        <w:t>G</w:t>
      </w:r>
      <w:r w:rsidR="00B04929" w:rsidRPr="00F92774">
        <w:rPr>
          <w:color w:val="000000" w:themeColor="text1"/>
          <w:sz w:val="28"/>
          <w:szCs w:val="28"/>
        </w:rPr>
        <w:t>aistošo organisko savienojumu emitēj</w:t>
      </w:r>
      <w:r w:rsidR="005202B7">
        <w:rPr>
          <w:color w:val="000000" w:themeColor="text1"/>
          <w:sz w:val="28"/>
          <w:szCs w:val="28"/>
        </w:rPr>
        <w:t>ošo</w:t>
      </w:r>
      <w:r w:rsidR="00B04929" w:rsidRPr="00F92774">
        <w:rPr>
          <w:color w:val="000000" w:themeColor="text1"/>
          <w:sz w:val="28"/>
          <w:szCs w:val="28"/>
        </w:rPr>
        <w:t xml:space="preserve"> iekārt</w:t>
      </w:r>
      <w:r w:rsidR="001C2535">
        <w:rPr>
          <w:color w:val="000000" w:themeColor="text1"/>
          <w:sz w:val="28"/>
          <w:szCs w:val="28"/>
        </w:rPr>
        <w:t>u</w:t>
      </w:r>
      <w:r w:rsidR="00B04929" w:rsidRPr="00F92774">
        <w:rPr>
          <w:color w:val="000000" w:themeColor="text1"/>
          <w:sz w:val="28"/>
          <w:szCs w:val="28"/>
        </w:rPr>
        <w:t>, kurā tiek veiktas š</w:t>
      </w:r>
      <w:r w:rsidR="001C3F07" w:rsidRPr="00F92774">
        <w:rPr>
          <w:color w:val="000000" w:themeColor="text1"/>
          <w:sz w:val="28"/>
          <w:szCs w:val="28"/>
        </w:rPr>
        <w:t>o noteikumu 2. pielikuma 1. daļas 8. punktā minētās pārklājumu veidošanas darbības</w:t>
      </w:r>
      <w:r w:rsidR="0092455E">
        <w:rPr>
          <w:color w:val="000000" w:themeColor="text1"/>
          <w:sz w:val="28"/>
          <w:szCs w:val="28"/>
        </w:rPr>
        <w:t xml:space="preserve"> un kura neveic šīs darbības slēgtos apstākļos</w:t>
      </w:r>
      <w:r w:rsidR="00035461" w:rsidRPr="00F92774">
        <w:rPr>
          <w:color w:val="000000" w:themeColor="text1"/>
          <w:sz w:val="28"/>
          <w:szCs w:val="28"/>
        </w:rPr>
        <w:t>,</w:t>
      </w:r>
      <w:r w:rsidR="00C647C9">
        <w:rPr>
          <w:color w:val="000000" w:themeColor="text1"/>
          <w:sz w:val="28"/>
          <w:szCs w:val="28"/>
        </w:rPr>
        <w:t xml:space="preserve"> </w:t>
      </w:r>
      <w:r w:rsidR="006D31BF">
        <w:rPr>
          <w:color w:val="000000" w:themeColor="text1"/>
          <w:sz w:val="28"/>
          <w:szCs w:val="28"/>
        </w:rPr>
        <w:t>dienests var atbrīvot</w:t>
      </w:r>
      <w:r w:rsidR="00015E49">
        <w:rPr>
          <w:color w:val="000000" w:themeColor="text1"/>
          <w:sz w:val="28"/>
          <w:szCs w:val="28"/>
        </w:rPr>
        <w:t xml:space="preserve"> no </w:t>
      </w:r>
      <w:r w:rsidR="00015E49" w:rsidRPr="00F92774">
        <w:rPr>
          <w:color w:val="000000" w:themeColor="text1"/>
          <w:sz w:val="28"/>
          <w:szCs w:val="28"/>
        </w:rPr>
        <w:t>šo noteikumu 2. pielikumā noteikt</w:t>
      </w:r>
      <w:r w:rsidR="006F6526">
        <w:rPr>
          <w:color w:val="000000" w:themeColor="text1"/>
          <w:sz w:val="28"/>
          <w:szCs w:val="28"/>
        </w:rPr>
        <w:t>o</w:t>
      </w:r>
      <w:r w:rsidR="00015E49" w:rsidRPr="00F92774">
        <w:rPr>
          <w:color w:val="000000" w:themeColor="text1"/>
          <w:sz w:val="28"/>
          <w:szCs w:val="28"/>
        </w:rPr>
        <w:t xml:space="preserve"> emisij</w:t>
      </w:r>
      <w:r w:rsidR="00163235">
        <w:rPr>
          <w:color w:val="000000" w:themeColor="text1"/>
          <w:sz w:val="28"/>
          <w:szCs w:val="28"/>
        </w:rPr>
        <w:t>as</w:t>
      </w:r>
      <w:r w:rsidR="00015E49" w:rsidRPr="00F92774">
        <w:rPr>
          <w:color w:val="000000" w:themeColor="text1"/>
          <w:sz w:val="28"/>
          <w:szCs w:val="28"/>
        </w:rPr>
        <w:t xml:space="preserve"> robežvērtīb</w:t>
      </w:r>
      <w:r w:rsidR="007D69A5">
        <w:rPr>
          <w:color w:val="000000" w:themeColor="text1"/>
          <w:sz w:val="28"/>
          <w:szCs w:val="28"/>
        </w:rPr>
        <w:t>u</w:t>
      </w:r>
      <w:r w:rsidR="00015E49" w:rsidRPr="00F92774">
        <w:rPr>
          <w:color w:val="000000" w:themeColor="text1"/>
          <w:sz w:val="28"/>
          <w:szCs w:val="28"/>
        </w:rPr>
        <w:t xml:space="preserve"> un cit</w:t>
      </w:r>
      <w:r w:rsidR="007D69A5">
        <w:rPr>
          <w:color w:val="000000" w:themeColor="text1"/>
          <w:sz w:val="28"/>
          <w:szCs w:val="28"/>
        </w:rPr>
        <w:t>u</w:t>
      </w:r>
      <w:r w:rsidR="00015E49" w:rsidRPr="00F92774">
        <w:rPr>
          <w:color w:val="000000" w:themeColor="text1"/>
          <w:sz w:val="28"/>
          <w:szCs w:val="28"/>
        </w:rPr>
        <w:t xml:space="preserve"> prasīb</w:t>
      </w:r>
      <w:r w:rsidR="007D69A5">
        <w:rPr>
          <w:color w:val="000000" w:themeColor="text1"/>
          <w:sz w:val="28"/>
          <w:szCs w:val="28"/>
        </w:rPr>
        <w:t>u</w:t>
      </w:r>
      <w:r w:rsidR="00015E49" w:rsidRPr="00F92774">
        <w:rPr>
          <w:color w:val="000000" w:themeColor="text1"/>
          <w:sz w:val="28"/>
          <w:szCs w:val="28"/>
        </w:rPr>
        <w:t xml:space="preserve"> vai 3. pielikumā noteikto mērķa emisijas limitu</w:t>
      </w:r>
      <w:r w:rsidR="004C6F22">
        <w:rPr>
          <w:color w:val="000000" w:themeColor="text1"/>
          <w:sz w:val="28"/>
          <w:szCs w:val="28"/>
        </w:rPr>
        <w:t xml:space="preserve"> ievērošanas</w:t>
      </w:r>
      <w:r w:rsidR="00015E49" w:rsidRPr="00F92774">
        <w:rPr>
          <w:color w:val="000000" w:themeColor="text1"/>
          <w:sz w:val="28"/>
          <w:szCs w:val="28"/>
        </w:rPr>
        <w:t xml:space="preserve">, </w:t>
      </w:r>
      <w:r w:rsidR="00563491">
        <w:rPr>
          <w:color w:val="000000" w:themeColor="text1"/>
          <w:sz w:val="28"/>
          <w:szCs w:val="28"/>
        </w:rPr>
        <w:t xml:space="preserve">ja </w:t>
      </w:r>
      <w:r w:rsidR="001E0AC1">
        <w:rPr>
          <w:color w:val="000000" w:themeColor="text1"/>
          <w:sz w:val="28"/>
          <w:szCs w:val="28"/>
        </w:rPr>
        <w:t>operators nevar</w:t>
      </w:r>
      <w:r w:rsidR="00915CBE">
        <w:rPr>
          <w:color w:val="000000" w:themeColor="text1"/>
          <w:sz w:val="28"/>
          <w:szCs w:val="28"/>
        </w:rPr>
        <w:t xml:space="preserve"> </w:t>
      </w:r>
      <w:r w:rsidR="00915CBE">
        <w:rPr>
          <w:color w:val="000000" w:themeColor="text1"/>
          <w:sz w:val="28"/>
          <w:szCs w:val="28"/>
        </w:rPr>
        <w:lastRenderedPageBreak/>
        <w:t>nodrošināt</w:t>
      </w:r>
      <w:r w:rsidR="001E0AC1">
        <w:rPr>
          <w:color w:val="000000" w:themeColor="text1"/>
          <w:sz w:val="28"/>
          <w:szCs w:val="28"/>
        </w:rPr>
        <w:t xml:space="preserve"> minēto prasību izpildi tehnisko vai ekonomisko apstākļu dē</w:t>
      </w:r>
      <w:r w:rsidR="00915CBE">
        <w:rPr>
          <w:color w:val="000000" w:themeColor="text1"/>
          <w:sz w:val="28"/>
          <w:szCs w:val="28"/>
        </w:rPr>
        <w:t>ļ</w:t>
      </w:r>
      <w:r w:rsidR="001E0AC1">
        <w:rPr>
          <w:color w:val="000000" w:themeColor="text1"/>
          <w:sz w:val="28"/>
          <w:szCs w:val="28"/>
        </w:rPr>
        <w:t xml:space="preserve">. </w:t>
      </w:r>
      <w:r w:rsidR="00CA0083" w:rsidRPr="00F92774">
        <w:rPr>
          <w:color w:val="000000" w:themeColor="text1"/>
          <w:sz w:val="28"/>
          <w:szCs w:val="28"/>
        </w:rPr>
        <w:t>Šādā gadījumā operatoram ir jāizmanto</w:t>
      </w:r>
      <w:r w:rsidR="001C3F07" w:rsidRPr="00F92774">
        <w:rPr>
          <w:color w:val="000000" w:themeColor="text1"/>
          <w:sz w:val="28"/>
          <w:szCs w:val="28"/>
        </w:rPr>
        <w:t xml:space="preserve"> labākās pieejamās vai jaunākās tehnoloģijas šajā jomā un</w:t>
      </w:r>
      <w:r w:rsidR="00551B64">
        <w:rPr>
          <w:color w:val="000000" w:themeColor="text1"/>
          <w:sz w:val="28"/>
          <w:szCs w:val="28"/>
        </w:rPr>
        <w:t xml:space="preserve"> </w:t>
      </w:r>
      <w:r w:rsidR="00CA0083" w:rsidRPr="00F92774">
        <w:rPr>
          <w:color w:val="000000" w:themeColor="text1"/>
          <w:sz w:val="28"/>
          <w:szCs w:val="28"/>
        </w:rPr>
        <w:t>veiktā darbība nedrīkst radīt</w:t>
      </w:r>
      <w:r w:rsidR="001C3F07" w:rsidRPr="00F92774">
        <w:rPr>
          <w:color w:val="000000" w:themeColor="text1"/>
          <w:sz w:val="28"/>
          <w:szCs w:val="28"/>
        </w:rPr>
        <w:t xml:space="preserve"> būtisk</w:t>
      </w:r>
      <w:r w:rsidR="00CA0083" w:rsidRPr="00F92774">
        <w:rPr>
          <w:color w:val="000000" w:themeColor="text1"/>
          <w:sz w:val="28"/>
          <w:szCs w:val="28"/>
        </w:rPr>
        <w:t>u</w:t>
      </w:r>
      <w:r w:rsidR="001C3F07" w:rsidRPr="00F92774">
        <w:rPr>
          <w:color w:val="000000" w:themeColor="text1"/>
          <w:sz w:val="28"/>
          <w:szCs w:val="28"/>
        </w:rPr>
        <w:t xml:space="preserve"> risk</w:t>
      </w:r>
      <w:r w:rsidR="00CA0083" w:rsidRPr="00F92774">
        <w:rPr>
          <w:color w:val="000000" w:themeColor="text1"/>
          <w:sz w:val="28"/>
          <w:szCs w:val="28"/>
        </w:rPr>
        <w:t>u</w:t>
      </w:r>
      <w:r w:rsidR="001C3F07" w:rsidRPr="00F92774">
        <w:rPr>
          <w:color w:val="000000" w:themeColor="text1"/>
          <w:sz w:val="28"/>
          <w:szCs w:val="28"/>
        </w:rPr>
        <w:t xml:space="preserve"> cilvēku veselībai un videi.</w:t>
      </w:r>
      <w:r w:rsidR="002B1CE4" w:rsidRPr="00F92774">
        <w:rPr>
          <w:color w:val="000000" w:themeColor="text1"/>
          <w:sz w:val="28"/>
          <w:szCs w:val="28"/>
        </w:rPr>
        <w:t>”</w:t>
      </w:r>
    </w:p>
    <w:p w14:paraId="564E56B8" w14:textId="77777777" w:rsidR="00572BF2" w:rsidRPr="00F92774" w:rsidRDefault="00572BF2" w:rsidP="00F92774">
      <w:pPr>
        <w:pStyle w:val="Normal1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14:paraId="445F1E0B" w14:textId="71685BD8" w:rsidR="00330DB8" w:rsidRPr="00F92774" w:rsidRDefault="003871F0" w:rsidP="00F9277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7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EA0948" w:rsidRPr="00F927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19.</w:t>
      </w:r>
      <w:r w:rsidR="00EA0948" w:rsidRPr="00F92774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EA0948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DB8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Informāciju par šo noteikumu </w:t>
      </w:r>
      <w:r w:rsidR="00330DB8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19.</w:t>
      </w:r>
      <w:r w:rsidR="00330DB8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330DB8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C7DCA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</w:t>
      </w:r>
      <w:r w:rsidR="00330DB8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330DB8" w:rsidRPr="00F9277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62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038">
        <w:rPr>
          <w:rFonts w:ascii="Times New Roman" w:hAnsi="Times New Roman" w:cs="Times New Roman"/>
          <w:color w:val="000000" w:themeColor="text1"/>
          <w:sz w:val="28"/>
          <w:szCs w:val="28"/>
        </w:rPr>
        <w:t>punktā</w:t>
      </w:r>
      <w:r w:rsidR="00330DB8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nepieciešamajām atkāpēm operators norāda iesniegumā atļaujas saņemšanai</w:t>
      </w:r>
      <w:r w:rsidR="0041173E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0DB8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atbilstoši normatīvajiem aktiem par kārtību, kādā piesakāmas A, B un C kategorijas piesārņojošas darbības un izsniedzamas atļaujas A un B kategorijas piesārņojošo darbību veikšanai.</w:t>
      </w:r>
      <w:r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3B7030AE" w14:textId="77777777" w:rsidR="00572BF2" w:rsidRPr="00F92774" w:rsidRDefault="00572BF2" w:rsidP="00F9277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59396E" w14:textId="0C401A5B" w:rsidR="006F7FB9" w:rsidRPr="00F92774" w:rsidRDefault="00132F87" w:rsidP="00F92774">
      <w:pPr>
        <w:pStyle w:val="Normal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2774">
        <w:rPr>
          <w:rFonts w:eastAsia="Calibri"/>
          <w:color w:val="000000" w:themeColor="text1"/>
          <w:sz w:val="28"/>
          <w:szCs w:val="28"/>
        </w:rPr>
        <w:t>“</w:t>
      </w:r>
      <w:r w:rsidR="00EA0948" w:rsidRPr="00F92774">
        <w:rPr>
          <w:rFonts w:eastAsia="Calibri"/>
          <w:color w:val="000000" w:themeColor="text1"/>
          <w:sz w:val="28"/>
          <w:szCs w:val="28"/>
        </w:rPr>
        <w:t>19.</w:t>
      </w:r>
      <w:r w:rsidR="00EA0948" w:rsidRPr="00F92774">
        <w:rPr>
          <w:rFonts w:eastAsia="Calibri"/>
          <w:color w:val="000000" w:themeColor="text1"/>
          <w:sz w:val="28"/>
          <w:szCs w:val="28"/>
          <w:vertAlign w:val="superscript"/>
        </w:rPr>
        <w:t>4</w:t>
      </w:r>
      <w:r w:rsidR="00EA0948" w:rsidRPr="00F92774">
        <w:rPr>
          <w:color w:val="000000" w:themeColor="text1"/>
          <w:sz w:val="28"/>
          <w:szCs w:val="28"/>
        </w:rPr>
        <w:t xml:space="preserve"> </w:t>
      </w:r>
      <w:r w:rsidR="006F7FB9" w:rsidRPr="00F92774">
        <w:rPr>
          <w:color w:val="000000" w:themeColor="text1"/>
          <w:sz w:val="28"/>
          <w:szCs w:val="28"/>
        </w:rPr>
        <w:t>D</w:t>
      </w:r>
      <w:r w:rsidR="00330DB8" w:rsidRPr="00F92774">
        <w:rPr>
          <w:color w:val="000000" w:themeColor="text1"/>
          <w:sz w:val="28"/>
          <w:szCs w:val="28"/>
        </w:rPr>
        <w:t>ienests šo noteikumu</w:t>
      </w:r>
      <w:r w:rsidRPr="00F92774">
        <w:rPr>
          <w:color w:val="000000" w:themeColor="text1"/>
          <w:sz w:val="28"/>
          <w:szCs w:val="28"/>
        </w:rPr>
        <w:t xml:space="preserve"> </w:t>
      </w:r>
      <w:r w:rsidR="006F7FB9" w:rsidRPr="00F92774">
        <w:rPr>
          <w:color w:val="000000" w:themeColor="text1"/>
          <w:sz w:val="28"/>
          <w:szCs w:val="28"/>
        </w:rPr>
        <w:t>19.</w:t>
      </w:r>
      <w:r w:rsidR="006F7FB9" w:rsidRPr="00F92774">
        <w:rPr>
          <w:color w:val="000000" w:themeColor="text1"/>
          <w:sz w:val="28"/>
          <w:szCs w:val="28"/>
          <w:vertAlign w:val="superscript"/>
        </w:rPr>
        <w:t>1</w:t>
      </w:r>
      <w:r w:rsidR="006F7FB9" w:rsidRPr="00F92774">
        <w:rPr>
          <w:color w:val="000000" w:themeColor="text1"/>
          <w:sz w:val="28"/>
          <w:szCs w:val="28"/>
        </w:rPr>
        <w:t> </w:t>
      </w:r>
      <w:r w:rsidR="00362FD1" w:rsidRPr="00F92774">
        <w:rPr>
          <w:color w:val="000000" w:themeColor="text1"/>
          <w:sz w:val="28"/>
          <w:szCs w:val="28"/>
        </w:rPr>
        <w:t xml:space="preserve">un </w:t>
      </w:r>
      <w:r w:rsidR="006F7FB9" w:rsidRPr="00F92774">
        <w:rPr>
          <w:color w:val="000000" w:themeColor="text1"/>
          <w:sz w:val="28"/>
          <w:szCs w:val="28"/>
        </w:rPr>
        <w:t>19.</w:t>
      </w:r>
      <w:r w:rsidR="006F7FB9" w:rsidRPr="00F92774">
        <w:rPr>
          <w:color w:val="000000" w:themeColor="text1"/>
          <w:sz w:val="28"/>
          <w:szCs w:val="28"/>
          <w:vertAlign w:val="superscript"/>
        </w:rPr>
        <w:t>2</w:t>
      </w:r>
      <w:r w:rsidR="00362FD1" w:rsidRPr="00F92774">
        <w:rPr>
          <w:color w:val="000000" w:themeColor="text1"/>
          <w:sz w:val="28"/>
          <w:szCs w:val="28"/>
        </w:rPr>
        <w:t xml:space="preserve"> </w:t>
      </w:r>
      <w:r w:rsidR="00330DB8" w:rsidRPr="00F92774">
        <w:rPr>
          <w:color w:val="000000" w:themeColor="text1"/>
          <w:sz w:val="28"/>
          <w:szCs w:val="28"/>
        </w:rPr>
        <w:t>punktā minētās atkāpes  nosaka atļaujas nosacījumos</w:t>
      </w:r>
      <w:r w:rsidR="006F7FB9" w:rsidRPr="00F92774">
        <w:rPr>
          <w:color w:val="000000" w:themeColor="text1"/>
          <w:sz w:val="28"/>
          <w:szCs w:val="28"/>
        </w:rPr>
        <w:t>.</w:t>
      </w:r>
      <w:r w:rsidR="00330DB8" w:rsidRPr="00F92774">
        <w:rPr>
          <w:color w:val="000000" w:themeColor="text1"/>
          <w:sz w:val="28"/>
          <w:szCs w:val="28"/>
        </w:rPr>
        <w:t xml:space="preserve"> Lemjot par atkāpju piemērošanu, dienests, nodrošina, ka netiek radīts ievērojams piesārņojums un </w:t>
      </w:r>
      <w:r w:rsidR="006F7FB9" w:rsidRPr="00F92774">
        <w:rPr>
          <w:color w:val="000000" w:themeColor="text1"/>
          <w:sz w:val="28"/>
          <w:szCs w:val="28"/>
        </w:rPr>
        <w:t>veiktā darbība nedrīkst radīt būtisku risku cilvēku veselībai un videi.</w:t>
      </w:r>
      <w:r w:rsidRPr="00F92774">
        <w:rPr>
          <w:color w:val="000000" w:themeColor="text1"/>
          <w:sz w:val="28"/>
          <w:szCs w:val="28"/>
        </w:rPr>
        <w:t>”</w:t>
      </w:r>
    </w:p>
    <w:p w14:paraId="123FC803" w14:textId="77777777" w:rsidR="00132F87" w:rsidRPr="00F92774" w:rsidRDefault="00132F87" w:rsidP="00F92774">
      <w:pPr>
        <w:pStyle w:val="Normal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53386965" w14:textId="43577279" w:rsidR="004B7F55" w:rsidRPr="00F92774" w:rsidRDefault="00CD036F" w:rsidP="00F927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03B69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. Izteikt 3. p</w:t>
      </w:r>
      <w:r w:rsidR="00F528A6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ielikuma 2. punkt</w:t>
      </w:r>
      <w:r w:rsidR="008C0E45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a pirmo teikumu</w:t>
      </w:r>
      <w:r w:rsidR="00F528A6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B69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šādā redakcijā:</w:t>
      </w:r>
    </w:p>
    <w:p w14:paraId="0A874064" w14:textId="2B880A90" w:rsidR="002C05B0" w:rsidRPr="00F92774" w:rsidRDefault="00F528A6" w:rsidP="00F927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“2. </w:t>
      </w:r>
      <w:r w:rsidR="006438FE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Mērķa emisijas limitu</w:t>
      </w:r>
      <w:r w:rsidR="0050710E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var </w:t>
      </w:r>
      <w:r w:rsidR="003A5112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izstrādāt iekārtām</w:t>
      </w:r>
      <w:r w:rsidR="0050710E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, kur</w:t>
      </w:r>
      <w:r w:rsidR="002A6E3C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ās</w:t>
      </w:r>
      <w:r w:rsidR="0050710E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izstrādājuma cietās daļas saturu var uzskatīt par nemainīgu</w:t>
      </w:r>
      <w:r w:rsidR="005D1B1D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to nosaka šādi</w:t>
      </w:r>
      <w:r w:rsidR="0050710E" w:rsidRPr="00F927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57C1A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”</w:t>
      </w:r>
    </w:p>
    <w:p w14:paraId="1D0A025E" w14:textId="77777777" w:rsidR="00A56B95" w:rsidRPr="00F92774" w:rsidRDefault="00A56B95" w:rsidP="00F927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C746B62" w14:textId="0D80DC74" w:rsidR="00607B5B" w:rsidRPr="00F92774" w:rsidRDefault="00CD036F" w:rsidP="00F927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</w:t>
      </w:r>
      <w:r w:rsidR="00607B5B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842183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Papildināt </w:t>
      </w:r>
      <w:r w:rsidR="004B594A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</w:t>
      </w:r>
      <w:r w:rsidR="00607B5B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4B594A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pielikumu ar 8. punktu šādā redakcijā:</w:t>
      </w:r>
    </w:p>
    <w:p w14:paraId="639234BC" w14:textId="1CEED9E5" w:rsidR="001F28C7" w:rsidRPr="00F92774" w:rsidRDefault="004B594A" w:rsidP="00F927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“8. </w:t>
      </w:r>
      <w:proofErr w:type="spellStart"/>
      <w:r w:rsidR="0050710E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Difūzās</w:t>
      </w:r>
      <w:proofErr w:type="spellEnd"/>
      <w:r w:rsidR="0050710E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emisijas nosaka</w:t>
      </w:r>
      <w:r w:rsidR="002A6E3C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50710E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veicot īslaicīgus mērījumus, taču mērījumu skaitam jābūt pietiekami reprezentatīvam. Mērījumus atkārto tikai </w:t>
      </w:r>
      <w:r w:rsidR="002A6E3C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tad</w:t>
      </w:r>
      <w:r w:rsidR="0050710E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ja tiek </w:t>
      </w:r>
      <w:r w:rsidR="00B900C9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veiktas izmaiņas </w:t>
      </w:r>
      <w:r w:rsidR="009234DA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esošajā iekārtā</w:t>
      </w:r>
      <w:r w:rsidR="00B900C9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037F3A" w:rsidRPr="00F92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”</w:t>
      </w:r>
    </w:p>
    <w:p w14:paraId="43FFE6A8" w14:textId="77777777" w:rsidR="00205272" w:rsidRPr="007B79C9" w:rsidRDefault="00205272" w:rsidP="0050710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E14DCF" w14:textId="77777777" w:rsidR="000F2F18" w:rsidRPr="00D37B42" w:rsidRDefault="000F2F18" w:rsidP="00D37B42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4CC4FC3" w14:textId="734C58AA" w:rsidR="00D37B42" w:rsidRDefault="00D37B42" w:rsidP="00D37B4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37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prezidents</w:t>
      </w:r>
      <w:r w:rsidRPr="00D37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A. K. Kariņš</w:t>
      </w:r>
      <w:r w:rsidRPr="00D37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cr/>
      </w:r>
    </w:p>
    <w:p w14:paraId="52F26333" w14:textId="77777777" w:rsidR="00C66329" w:rsidRPr="00D37B42" w:rsidRDefault="00C66329" w:rsidP="00D37B4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D1CD736" w14:textId="77777777" w:rsidR="00D37B42" w:rsidRPr="00D37B42" w:rsidRDefault="00D37B42" w:rsidP="00D37B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37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Vides aizsardzības un </w:t>
      </w:r>
    </w:p>
    <w:p w14:paraId="68840A65" w14:textId="0A0E8E50" w:rsidR="00EF4C16" w:rsidRPr="00480265" w:rsidRDefault="00D37B42" w:rsidP="00480265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37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reģionālās attīstības ministrs</w:t>
      </w:r>
      <w:r w:rsidRPr="00D37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J. Pūce</w:t>
      </w:r>
    </w:p>
    <w:sectPr w:rsidR="00EF4C16" w:rsidRPr="00480265" w:rsidSect="00C67EE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E6CB" w14:textId="77777777" w:rsidR="00260825" w:rsidRDefault="00260825" w:rsidP="00591690">
      <w:pPr>
        <w:spacing w:after="0" w:line="240" w:lineRule="auto"/>
      </w:pPr>
      <w:r>
        <w:separator/>
      </w:r>
    </w:p>
  </w:endnote>
  <w:endnote w:type="continuationSeparator" w:id="0">
    <w:p w14:paraId="79391656" w14:textId="77777777" w:rsidR="00260825" w:rsidRDefault="00260825" w:rsidP="00591690">
      <w:pPr>
        <w:spacing w:after="0" w:line="240" w:lineRule="auto"/>
      </w:pPr>
      <w:r>
        <w:continuationSeparator/>
      </w:r>
    </w:p>
  </w:endnote>
  <w:endnote w:type="continuationNotice" w:id="1">
    <w:p w14:paraId="09785675" w14:textId="77777777" w:rsidR="00260825" w:rsidRDefault="002608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55185" w14:textId="382D0ABC" w:rsidR="00D37B42" w:rsidRPr="003D6EC5" w:rsidRDefault="00D37B42" w:rsidP="00D37B42">
    <w:pPr>
      <w:pStyle w:val="Footer"/>
      <w:rPr>
        <w:rFonts w:ascii="Times New Roman" w:hAnsi="Times New Roman" w:cs="Times New Roman"/>
        <w:sz w:val="20"/>
        <w:szCs w:val="20"/>
      </w:rPr>
    </w:pPr>
    <w:r w:rsidRPr="003D6EC5">
      <w:rPr>
        <w:rFonts w:ascii="Times New Roman" w:hAnsi="Times New Roman" w:cs="Times New Roman"/>
        <w:sz w:val="20"/>
        <w:szCs w:val="20"/>
      </w:rPr>
      <w:t>VARAM</w:t>
    </w:r>
    <w:r>
      <w:rPr>
        <w:rFonts w:ascii="Times New Roman" w:hAnsi="Times New Roman" w:cs="Times New Roman"/>
        <w:sz w:val="20"/>
        <w:szCs w:val="20"/>
      </w:rPr>
      <w:t>not</w:t>
    </w:r>
    <w:r w:rsidR="004C233A">
      <w:rPr>
        <w:rFonts w:ascii="Times New Roman" w:hAnsi="Times New Roman" w:cs="Times New Roman"/>
        <w:sz w:val="20"/>
        <w:szCs w:val="20"/>
      </w:rPr>
      <w:t>_</w:t>
    </w:r>
    <w:r w:rsidR="00C03975">
      <w:rPr>
        <w:rFonts w:ascii="Times New Roman" w:hAnsi="Times New Roman" w:cs="Times New Roman"/>
        <w:sz w:val="20"/>
        <w:szCs w:val="20"/>
      </w:rPr>
      <w:t>1</w:t>
    </w:r>
    <w:r w:rsidR="00B51431">
      <w:rPr>
        <w:rFonts w:ascii="Times New Roman" w:hAnsi="Times New Roman" w:cs="Times New Roman"/>
        <w:sz w:val="20"/>
        <w:szCs w:val="20"/>
      </w:rPr>
      <w:t>5</w:t>
    </w:r>
    <w:r w:rsidR="002A6E3C">
      <w:rPr>
        <w:rFonts w:ascii="Times New Roman" w:hAnsi="Times New Roman" w:cs="Times New Roman"/>
        <w:sz w:val="20"/>
        <w:szCs w:val="20"/>
      </w:rPr>
      <w:t>10</w:t>
    </w:r>
    <w:r w:rsidR="004C233A">
      <w:rPr>
        <w:rFonts w:ascii="Times New Roman" w:hAnsi="Times New Roman" w:cs="Times New Roman"/>
        <w:sz w:val="20"/>
        <w:szCs w:val="20"/>
      </w:rPr>
      <w:t>20</w:t>
    </w:r>
    <w:r w:rsidR="004B7F55">
      <w:rPr>
        <w:rFonts w:ascii="Times New Roman" w:hAnsi="Times New Roman" w:cs="Times New Roman"/>
        <w:sz w:val="20"/>
        <w:szCs w:val="20"/>
      </w:rPr>
      <w:t>_MK_</w:t>
    </w:r>
    <w:r w:rsidR="00377120">
      <w:rPr>
        <w:rFonts w:ascii="Times New Roman" w:hAnsi="Times New Roman" w:cs="Times New Roman"/>
        <w:sz w:val="20"/>
        <w:szCs w:val="20"/>
      </w:rPr>
      <w:t>186</w:t>
    </w:r>
  </w:p>
  <w:p w14:paraId="3C331567" w14:textId="6A861AF6" w:rsidR="00ED74EA" w:rsidRPr="00D37B42" w:rsidRDefault="00ED74EA" w:rsidP="00D37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A3FE" w14:textId="09F9E77E" w:rsidR="00ED74EA" w:rsidRPr="003D6EC5" w:rsidRDefault="00ED74EA">
    <w:pPr>
      <w:pStyle w:val="Footer"/>
      <w:rPr>
        <w:rFonts w:ascii="Times New Roman" w:hAnsi="Times New Roman" w:cs="Times New Roman"/>
        <w:sz w:val="20"/>
        <w:szCs w:val="20"/>
      </w:rPr>
    </w:pPr>
    <w:r w:rsidRPr="003D6EC5">
      <w:rPr>
        <w:rFonts w:ascii="Times New Roman" w:hAnsi="Times New Roman" w:cs="Times New Roman"/>
        <w:sz w:val="20"/>
        <w:szCs w:val="20"/>
      </w:rPr>
      <w:t>VARAM</w:t>
    </w:r>
    <w:r w:rsidR="00D37B42">
      <w:rPr>
        <w:rFonts w:ascii="Times New Roman" w:hAnsi="Times New Roman" w:cs="Times New Roman"/>
        <w:sz w:val="20"/>
        <w:szCs w:val="20"/>
      </w:rPr>
      <w:t>not</w:t>
    </w:r>
    <w:r w:rsidR="004C233A">
      <w:rPr>
        <w:rFonts w:ascii="Times New Roman" w:hAnsi="Times New Roman" w:cs="Times New Roman"/>
        <w:sz w:val="20"/>
        <w:szCs w:val="20"/>
      </w:rPr>
      <w:t>_</w:t>
    </w:r>
    <w:r w:rsidR="00C03975">
      <w:rPr>
        <w:rFonts w:ascii="Times New Roman" w:hAnsi="Times New Roman" w:cs="Times New Roman"/>
        <w:sz w:val="20"/>
        <w:szCs w:val="20"/>
      </w:rPr>
      <w:t>1</w:t>
    </w:r>
    <w:r w:rsidR="009B24DA">
      <w:rPr>
        <w:rFonts w:ascii="Times New Roman" w:hAnsi="Times New Roman" w:cs="Times New Roman"/>
        <w:sz w:val="20"/>
        <w:szCs w:val="20"/>
      </w:rPr>
      <w:t>5</w:t>
    </w:r>
    <w:r w:rsidR="002A6E3C">
      <w:rPr>
        <w:rFonts w:ascii="Times New Roman" w:hAnsi="Times New Roman" w:cs="Times New Roman"/>
        <w:sz w:val="20"/>
        <w:szCs w:val="20"/>
      </w:rPr>
      <w:t>10</w:t>
    </w:r>
    <w:r w:rsidR="004C233A">
      <w:rPr>
        <w:rFonts w:ascii="Times New Roman" w:hAnsi="Times New Roman" w:cs="Times New Roman"/>
        <w:sz w:val="20"/>
        <w:szCs w:val="20"/>
      </w:rPr>
      <w:t>20</w:t>
    </w:r>
    <w:r w:rsidR="004B7F55">
      <w:rPr>
        <w:rFonts w:ascii="Times New Roman" w:hAnsi="Times New Roman" w:cs="Times New Roman"/>
        <w:sz w:val="20"/>
        <w:szCs w:val="20"/>
      </w:rPr>
      <w:t>_MK_</w:t>
    </w:r>
    <w:r w:rsidR="00377120">
      <w:rPr>
        <w:rFonts w:ascii="Times New Roman" w:hAnsi="Times New Roman" w:cs="Times New Roman"/>
        <w:sz w:val="20"/>
        <w:szCs w:val="20"/>
      </w:rPr>
      <w:t>186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53B66" w14:textId="77777777" w:rsidR="00260825" w:rsidRDefault="00260825" w:rsidP="00591690">
      <w:pPr>
        <w:spacing w:after="0" w:line="240" w:lineRule="auto"/>
      </w:pPr>
      <w:r>
        <w:separator/>
      </w:r>
    </w:p>
  </w:footnote>
  <w:footnote w:type="continuationSeparator" w:id="0">
    <w:p w14:paraId="0527A44D" w14:textId="77777777" w:rsidR="00260825" w:rsidRDefault="00260825" w:rsidP="00591690">
      <w:pPr>
        <w:spacing w:after="0" w:line="240" w:lineRule="auto"/>
      </w:pPr>
      <w:r>
        <w:continuationSeparator/>
      </w:r>
    </w:p>
  </w:footnote>
  <w:footnote w:type="continuationNotice" w:id="1">
    <w:p w14:paraId="37F47D09" w14:textId="77777777" w:rsidR="00260825" w:rsidRDefault="002608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4614501"/>
      <w:docPartObj>
        <w:docPartGallery w:val="Page Numbers (Top of Page)"/>
        <w:docPartUnique/>
      </w:docPartObj>
    </w:sdtPr>
    <w:sdtEndPr>
      <w:rPr>
        <w:rFonts w:ascii="Times" w:hAnsi="Times"/>
        <w:noProof/>
        <w:sz w:val="24"/>
        <w:szCs w:val="24"/>
      </w:rPr>
    </w:sdtEndPr>
    <w:sdtContent>
      <w:p w14:paraId="66C109D8" w14:textId="02E347F7" w:rsidR="00ED74EA" w:rsidRPr="00AB20FD" w:rsidRDefault="00ED74EA">
        <w:pPr>
          <w:pStyle w:val="Header"/>
          <w:jc w:val="center"/>
          <w:rPr>
            <w:rFonts w:ascii="Times" w:hAnsi="Times"/>
            <w:sz w:val="24"/>
            <w:szCs w:val="24"/>
          </w:rPr>
        </w:pPr>
        <w:r w:rsidRPr="00AB20FD">
          <w:rPr>
            <w:rFonts w:ascii="Times" w:hAnsi="Times"/>
            <w:sz w:val="24"/>
            <w:szCs w:val="24"/>
          </w:rPr>
          <w:fldChar w:fldCharType="begin"/>
        </w:r>
        <w:r w:rsidRPr="00AB20FD">
          <w:rPr>
            <w:rFonts w:ascii="Times" w:hAnsi="Times"/>
            <w:sz w:val="24"/>
            <w:szCs w:val="24"/>
          </w:rPr>
          <w:instrText xml:space="preserve"> PAGE   \* MERGEFORMAT </w:instrText>
        </w:r>
        <w:r w:rsidRPr="00AB20FD">
          <w:rPr>
            <w:rFonts w:ascii="Times" w:hAnsi="Times"/>
            <w:sz w:val="24"/>
            <w:szCs w:val="24"/>
          </w:rPr>
          <w:fldChar w:fldCharType="separate"/>
        </w:r>
        <w:r w:rsidR="00C03975">
          <w:rPr>
            <w:rFonts w:ascii="Times" w:hAnsi="Times"/>
            <w:noProof/>
            <w:sz w:val="24"/>
            <w:szCs w:val="24"/>
          </w:rPr>
          <w:t>2</w:t>
        </w:r>
        <w:r w:rsidRPr="00AB20FD">
          <w:rPr>
            <w:rFonts w:ascii="Times" w:hAnsi="Times"/>
            <w:noProof/>
            <w:sz w:val="24"/>
            <w:szCs w:val="24"/>
          </w:rPr>
          <w:fldChar w:fldCharType="end"/>
        </w:r>
      </w:p>
    </w:sdtContent>
  </w:sdt>
  <w:p w14:paraId="16A3A09A" w14:textId="77777777" w:rsidR="00ED74EA" w:rsidRDefault="00ED7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ED74EA" w14:paraId="4797A1F6" w14:textId="77777777" w:rsidTr="18BA5969">
      <w:tc>
        <w:tcPr>
          <w:tcW w:w="3024" w:type="dxa"/>
        </w:tcPr>
        <w:p w14:paraId="59B8F5BE" w14:textId="659E8EF7" w:rsidR="00ED74EA" w:rsidRDefault="00ED74EA" w:rsidP="18BA5969">
          <w:pPr>
            <w:pStyle w:val="Header"/>
            <w:ind w:left="-115"/>
          </w:pPr>
        </w:p>
      </w:tc>
      <w:tc>
        <w:tcPr>
          <w:tcW w:w="3024" w:type="dxa"/>
        </w:tcPr>
        <w:p w14:paraId="6DC94DC3" w14:textId="63E9E3D0" w:rsidR="00ED74EA" w:rsidRDefault="00ED74EA" w:rsidP="18BA5969">
          <w:pPr>
            <w:pStyle w:val="Header"/>
            <w:jc w:val="center"/>
          </w:pPr>
        </w:p>
      </w:tc>
      <w:tc>
        <w:tcPr>
          <w:tcW w:w="3024" w:type="dxa"/>
        </w:tcPr>
        <w:p w14:paraId="67A1956B" w14:textId="3B27EBDB" w:rsidR="00ED74EA" w:rsidRDefault="00ED74EA" w:rsidP="18BA5969">
          <w:pPr>
            <w:pStyle w:val="Header"/>
            <w:ind w:right="-115"/>
            <w:jc w:val="right"/>
          </w:pPr>
        </w:p>
      </w:tc>
    </w:tr>
  </w:tbl>
  <w:p w14:paraId="5BDE58C4" w14:textId="52FBA118" w:rsidR="00ED74EA" w:rsidRDefault="00ED74EA" w:rsidP="18BA5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CD8"/>
    <w:multiLevelType w:val="hybridMultilevel"/>
    <w:tmpl w:val="22CEB0B0"/>
    <w:lvl w:ilvl="0" w:tplc="D4E04FF6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B7B3C"/>
    <w:multiLevelType w:val="hybridMultilevel"/>
    <w:tmpl w:val="3C36450C"/>
    <w:lvl w:ilvl="0" w:tplc="D1E03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956D9"/>
    <w:multiLevelType w:val="hybridMultilevel"/>
    <w:tmpl w:val="0F00D50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2E62"/>
    <w:multiLevelType w:val="hybridMultilevel"/>
    <w:tmpl w:val="F4D05E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24F44"/>
    <w:multiLevelType w:val="hybridMultilevel"/>
    <w:tmpl w:val="67E42FDE"/>
    <w:lvl w:ilvl="0" w:tplc="DCD45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3DF"/>
    <w:multiLevelType w:val="hybridMultilevel"/>
    <w:tmpl w:val="7FBCC5C2"/>
    <w:lvl w:ilvl="0" w:tplc="CCC2D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5646F2"/>
    <w:multiLevelType w:val="hybridMultilevel"/>
    <w:tmpl w:val="4E706CE2"/>
    <w:lvl w:ilvl="0" w:tplc="322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346EE8"/>
    <w:multiLevelType w:val="hybridMultilevel"/>
    <w:tmpl w:val="90C0C2C2"/>
    <w:lvl w:ilvl="0" w:tplc="CF0465B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C993E4A"/>
    <w:multiLevelType w:val="hybridMultilevel"/>
    <w:tmpl w:val="4C12CAE0"/>
    <w:lvl w:ilvl="0" w:tplc="9920D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446088"/>
    <w:multiLevelType w:val="hybridMultilevel"/>
    <w:tmpl w:val="C644C3DA"/>
    <w:lvl w:ilvl="0" w:tplc="0F243D1E">
      <w:start w:val="1"/>
      <w:numFmt w:val="decimal"/>
      <w:lvlText w:val="(%1)"/>
      <w:lvlJc w:val="left"/>
      <w:pPr>
        <w:ind w:left="1080" w:hanging="360"/>
      </w:pPr>
      <w:rPr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952EE"/>
    <w:multiLevelType w:val="hybridMultilevel"/>
    <w:tmpl w:val="8D1E366C"/>
    <w:lvl w:ilvl="0" w:tplc="0002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762154"/>
    <w:multiLevelType w:val="hybridMultilevel"/>
    <w:tmpl w:val="C12AFBA0"/>
    <w:lvl w:ilvl="0" w:tplc="5F0005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A85427"/>
    <w:multiLevelType w:val="hybridMultilevel"/>
    <w:tmpl w:val="92E49800"/>
    <w:lvl w:ilvl="0" w:tplc="97E0EF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A41041"/>
    <w:multiLevelType w:val="hybridMultilevel"/>
    <w:tmpl w:val="19368BC2"/>
    <w:lvl w:ilvl="0" w:tplc="783ADB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C9"/>
    <w:rsid w:val="00000309"/>
    <w:rsid w:val="00000CE6"/>
    <w:rsid w:val="0000180E"/>
    <w:rsid w:val="00002071"/>
    <w:rsid w:val="0000289C"/>
    <w:rsid w:val="00002B96"/>
    <w:rsid w:val="00003AA5"/>
    <w:rsid w:val="000042B8"/>
    <w:rsid w:val="0000554D"/>
    <w:rsid w:val="00005CD6"/>
    <w:rsid w:val="00006714"/>
    <w:rsid w:val="00011DCA"/>
    <w:rsid w:val="00012212"/>
    <w:rsid w:val="00012411"/>
    <w:rsid w:val="000141B4"/>
    <w:rsid w:val="00015E49"/>
    <w:rsid w:val="00016116"/>
    <w:rsid w:val="000166F5"/>
    <w:rsid w:val="00016772"/>
    <w:rsid w:val="00016857"/>
    <w:rsid w:val="00016897"/>
    <w:rsid w:val="00016974"/>
    <w:rsid w:val="00017492"/>
    <w:rsid w:val="00017D52"/>
    <w:rsid w:val="000208B9"/>
    <w:rsid w:val="00020FB0"/>
    <w:rsid w:val="0002111A"/>
    <w:rsid w:val="000211B8"/>
    <w:rsid w:val="00021B97"/>
    <w:rsid w:val="00023B7F"/>
    <w:rsid w:val="00024B64"/>
    <w:rsid w:val="000273A8"/>
    <w:rsid w:val="000313E7"/>
    <w:rsid w:val="000343DE"/>
    <w:rsid w:val="00035461"/>
    <w:rsid w:val="0003582A"/>
    <w:rsid w:val="00035982"/>
    <w:rsid w:val="00035FAC"/>
    <w:rsid w:val="00035FEA"/>
    <w:rsid w:val="0003661C"/>
    <w:rsid w:val="00036BD1"/>
    <w:rsid w:val="00036E39"/>
    <w:rsid w:val="00036EEE"/>
    <w:rsid w:val="00037F3A"/>
    <w:rsid w:val="000417CA"/>
    <w:rsid w:val="00041CC2"/>
    <w:rsid w:val="00042BCE"/>
    <w:rsid w:val="00042E5A"/>
    <w:rsid w:val="00044971"/>
    <w:rsid w:val="00044F77"/>
    <w:rsid w:val="000454C8"/>
    <w:rsid w:val="00045A2C"/>
    <w:rsid w:val="00045F3B"/>
    <w:rsid w:val="0004686E"/>
    <w:rsid w:val="00046887"/>
    <w:rsid w:val="00046DB3"/>
    <w:rsid w:val="00051AB6"/>
    <w:rsid w:val="00051EC1"/>
    <w:rsid w:val="000524ED"/>
    <w:rsid w:val="0005364C"/>
    <w:rsid w:val="00054BF1"/>
    <w:rsid w:val="0005677B"/>
    <w:rsid w:val="000567A8"/>
    <w:rsid w:val="00057870"/>
    <w:rsid w:val="00061A17"/>
    <w:rsid w:val="00062892"/>
    <w:rsid w:val="00063E31"/>
    <w:rsid w:val="00066273"/>
    <w:rsid w:val="0006726C"/>
    <w:rsid w:val="00071316"/>
    <w:rsid w:val="00071AFC"/>
    <w:rsid w:val="00072284"/>
    <w:rsid w:val="00073897"/>
    <w:rsid w:val="0007415B"/>
    <w:rsid w:val="00075E8F"/>
    <w:rsid w:val="000809F6"/>
    <w:rsid w:val="0008338D"/>
    <w:rsid w:val="00084A4A"/>
    <w:rsid w:val="00085698"/>
    <w:rsid w:val="00085CDD"/>
    <w:rsid w:val="000864C0"/>
    <w:rsid w:val="00086B68"/>
    <w:rsid w:val="00090294"/>
    <w:rsid w:val="000903AF"/>
    <w:rsid w:val="00090834"/>
    <w:rsid w:val="000908DF"/>
    <w:rsid w:val="00091C69"/>
    <w:rsid w:val="00093448"/>
    <w:rsid w:val="00093B3A"/>
    <w:rsid w:val="00093E29"/>
    <w:rsid w:val="000959BC"/>
    <w:rsid w:val="00096CA6"/>
    <w:rsid w:val="00096E91"/>
    <w:rsid w:val="00097137"/>
    <w:rsid w:val="000974E6"/>
    <w:rsid w:val="000977B0"/>
    <w:rsid w:val="00097A56"/>
    <w:rsid w:val="00097DE2"/>
    <w:rsid w:val="000A0528"/>
    <w:rsid w:val="000A1333"/>
    <w:rsid w:val="000A199B"/>
    <w:rsid w:val="000A3C08"/>
    <w:rsid w:val="000A3C73"/>
    <w:rsid w:val="000A3D2E"/>
    <w:rsid w:val="000A4679"/>
    <w:rsid w:val="000A5466"/>
    <w:rsid w:val="000A571A"/>
    <w:rsid w:val="000A5E58"/>
    <w:rsid w:val="000A67E2"/>
    <w:rsid w:val="000A722A"/>
    <w:rsid w:val="000B00E2"/>
    <w:rsid w:val="000B02D7"/>
    <w:rsid w:val="000B170F"/>
    <w:rsid w:val="000B2A63"/>
    <w:rsid w:val="000B4642"/>
    <w:rsid w:val="000B4D0A"/>
    <w:rsid w:val="000B5FB5"/>
    <w:rsid w:val="000B787D"/>
    <w:rsid w:val="000C0794"/>
    <w:rsid w:val="000C0851"/>
    <w:rsid w:val="000C0F37"/>
    <w:rsid w:val="000C1459"/>
    <w:rsid w:val="000C24E0"/>
    <w:rsid w:val="000C25C5"/>
    <w:rsid w:val="000C2605"/>
    <w:rsid w:val="000C2955"/>
    <w:rsid w:val="000C36C6"/>
    <w:rsid w:val="000C45F0"/>
    <w:rsid w:val="000C4623"/>
    <w:rsid w:val="000C4DF5"/>
    <w:rsid w:val="000C50BB"/>
    <w:rsid w:val="000C6062"/>
    <w:rsid w:val="000C66BB"/>
    <w:rsid w:val="000C7ECF"/>
    <w:rsid w:val="000D0357"/>
    <w:rsid w:val="000D0B8B"/>
    <w:rsid w:val="000D20EC"/>
    <w:rsid w:val="000D3559"/>
    <w:rsid w:val="000D379D"/>
    <w:rsid w:val="000D3895"/>
    <w:rsid w:val="000D399C"/>
    <w:rsid w:val="000D43DE"/>
    <w:rsid w:val="000D5B2D"/>
    <w:rsid w:val="000D6467"/>
    <w:rsid w:val="000D7435"/>
    <w:rsid w:val="000D7CCB"/>
    <w:rsid w:val="000E0163"/>
    <w:rsid w:val="000E050E"/>
    <w:rsid w:val="000E1949"/>
    <w:rsid w:val="000E1B91"/>
    <w:rsid w:val="000E21FE"/>
    <w:rsid w:val="000E268F"/>
    <w:rsid w:val="000E3F75"/>
    <w:rsid w:val="000E4AC4"/>
    <w:rsid w:val="000E5955"/>
    <w:rsid w:val="000E6BBA"/>
    <w:rsid w:val="000E708F"/>
    <w:rsid w:val="000E7721"/>
    <w:rsid w:val="000F0265"/>
    <w:rsid w:val="000F0BC6"/>
    <w:rsid w:val="000F0F6B"/>
    <w:rsid w:val="000F113A"/>
    <w:rsid w:val="000F1836"/>
    <w:rsid w:val="000F2069"/>
    <w:rsid w:val="000F27EB"/>
    <w:rsid w:val="000F2F18"/>
    <w:rsid w:val="000F3E58"/>
    <w:rsid w:val="000F3E89"/>
    <w:rsid w:val="000F4215"/>
    <w:rsid w:val="000F4379"/>
    <w:rsid w:val="000F479B"/>
    <w:rsid w:val="000F5596"/>
    <w:rsid w:val="000F731A"/>
    <w:rsid w:val="000F73AA"/>
    <w:rsid w:val="00100183"/>
    <w:rsid w:val="00101853"/>
    <w:rsid w:val="00102131"/>
    <w:rsid w:val="0010290A"/>
    <w:rsid w:val="00102E76"/>
    <w:rsid w:val="00103332"/>
    <w:rsid w:val="001041C9"/>
    <w:rsid w:val="00105311"/>
    <w:rsid w:val="001065F6"/>
    <w:rsid w:val="00107655"/>
    <w:rsid w:val="00107FC6"/>
    <w:rsid w:val="00110212"/>
    <w:rsid w:val="001109A0"/>
    <w:rsid w:val="00112C28"/>
    <w:rsid w:val="00112EE3"/>
    <w:rsid w:val="001141CA"/>
    <w:rsid w:val="00114839"/>
    <w:rsid w:val="00115EEE"/>
    <w:rsid w:val="00116408"/>
    <w:rsid w:val="00116DB0"/>
    <w:rsid w:val="001204AC"/>
    <w:rsid w:val="001211D3"/>
    <w:rsid w:val="00122D3A"/>
    <w:rsid w:val="00123B9A"/>
    <w:rsid w:val="00123C22"/>
    <w:rsid w:val="00123C53"/>
    <w:rsid w:val="001243D7"/>
    <w:rsid w:val="00125A33"/>
    <w:rsid w:val="00126357"/>
    <w:rsid w:val="001267F2"/>
    <w:rsid w:val="00126FD1"/>
    <w:rsid w:val="00127118"/>
    <w:rsid w:val="00127569"/>
    <w:rsid w:val="00127832"/>
    <w:rsid w:val="00127DA0"/>
    <w:rsid w:val="0013017C"/>
    <w:rsid w:val="00130F05"/>
    <w:rsid w:val="00131038"/>
    <w:rsid w:val="001318BC"/>
    <w:rsid w:val="00131AF6"/>
    <w:rsid w:val="00132967"/>
    <w:rsid w:val="00132F87"/>
    <w:rsid w:val="00133652"/>
    <w:rsid w:val="00133EFE"/>
    <w:rsid w:val="00134C2F"/>
    <w:rsid w:val="00136662"/>
    <w:rsid w:val="00136E28"/>
    <w:rsid w:val="00136E5D"/>
    <w:rsid w:val="0014121C"/>
    <w:rsid w:val="001418EA"/>
    <w:rsid w:val="001419A6"/>
    <w:rsid w:val="001437C5"/>
    <w:rsid w:val="00143BC9"/>
    <w:rsid w:val="00144129"/>
    <w:rsid w:val="0014582C"/>
    <w:rsid w:val="00145951"/>
    <w:rsid w:val="00145EF7"/>
    <w:rsid w:val="00147730"/>
    <w:rsid w:val="00151506"/>
    <w:rsid w:val="00152412"/>
    <w:rsid w:val="00152987"/>
    <w:rsid w:val="00152D67"/>
    <w:rsid w:val="00153507"/>
    <w:rsid w:val="00153651"/>
    <w:rsid w:val="00153895"/>
    <w:rsid w:val="001542DE"/>
    <w:rsid w:val="0015658A"/>
    <w:rsid w:val="00160FED"/>
    <w:rsid w:val="00161513"/>
    <w:rsid w:val="001621BA"/>
    <w:rsid w:val="00163184"/>
    <w:rsid w:val="00163235"/>
    <w:rsid w:val="0016338C"/>
    <w:rsid w:val="00164409"/>
    <w:rsid w:val="00164E62"/>
    <w:rsid w:val="0016539E"/>
    <w:rsid w:val="00165504"/>
    <w:rsid w:val="00166354"/>
    <w:rsid w:val="001668BE"/>
    <w:rsid w:val="00172DEE"/>
    <w:rsid w:val="0017482F"/>
    <w:rsid w:val="0017588B"/>
    <w:rsid w:val="00176554"/>
    <w:rsid w:val="00177B00"/>
    <w:rsid w:val="00180978"/>
    <w:rsid w:val="00181DD3"/>
    <w:rsid w:val="001824EB"/>
    <w:rsid w:val="00183BE3"/>
    <w:rsid w:val="00184635"/>
    <w:rsid w:val="00184749"/>
    <w:rsid w:val="001848C8"/>
    <w:rsid w:val="0018510F"/>
    <w:rsid w:val="00185C2F"/>
    <w:rsid w:val="00186CD4"/>
    <w:rsid w:val="00187041"/>
    <w:rsid w:val="001872A2"/>
    <w:rsid w:val="0019139F"/>
    <w:rsid w:val="00192920"/>
    <w:rsid w:val="00193B01"/>
    <w:rsid w:val="00194323"/>
    <w:rsid w:val="0019544D"/>
    <w:rsid w:val="001A073C"/>
    <w:rsid w:val="001A13E7"/>
    <w:rsid w:val="001A183C"/>
    <w:rsid w:val="001A1C80"/>
    <w:rsid w:val="001A2589"/>
    <w:rsid w:val="001A3B14"/>
    <w:rsid w:val="001B01BB"/>
    <w:rsid w:val="001B0537"/>
    <w:rsid w:val="001B0CA3"/>
    <w:rsid w:val="001B159A"/>
    <w:rsid w:val="001B15CC"/>
    <w:rsid w:val="001B3685"/>
    <w:rsid w:val="001B3F81"/>
    <w:rsid w:val="001B5F08"/>
    <w:rsid w:val="001B6B47"/>
    <w:rsid w:val="001B7B7D"/>
    <w:rsid w:val="001C0831"/>
    <w:rsid w:val="001C237A"/>
    <w:rsid w:val="001C2535"/>
    <w:rsid w:val="001C2B7F"/>
    <w:rsid w:val="001C34FB"/>
    <w:rsid w:val="001C3F07"/>
    <w:rsid w:val="001C4A60"/>
    <w:rsid w:val="001C51C5"/>
    <w:rsid w:val="001C5CBB"/>
    <w:rsid w:val="001C6D84"/>
    <w:rsid w:val="001C7216"/>
    <w:rsid w:val="001C76A7"/>
    <w:rsid w:val="001C7B29"/>
    <w:rsid w:val="001C7B8A"/>
    <w:rsid w:val="001C7FE3"/>
    <w:rsid w:val="001D1296"/>
    <w:rsid w:val="001D1BDB"/>
    <w:rsid w:val="001D2AAE"/>
    <w:rsid w:val="001D3B06"/>
    <w:rsid w:val="001D3C49"/>
    <w:rsid w:val="001D3CD0"/>
    <w:rsid w:val="001D41C6"/>
    <w:rsid w:val="001D496C"/>
    <w:rsid w:val="001D4BCD"/>
    <w:rsid w:val="001D5572"/>
    <w:rsid w:val="001D5D5A"/>
    <w:rsid w:val="001D5DDA"/>
    <w:rsid w:val="001D6678"/>
    <w:rsid w:val="001E0835"/>
    <w:rsid w:val="001E0AC1"/>
    <w:rsid w:val="001E0E0C"/>
    <w:rsid w:val="001E11D0"/>
    <w:rsid w:val="001E19E1"/>
    <w:rsid w:val="001E530E"/>
    <w:rsid w:val="001E5A3A"/>
    <w:rsid w:val="001E6470"/>
    <w:rsid w:val="001E727C"/>
    <w:rsid w:val="001F0249"/>
    <w:rsid w:val="001F1A8A"/>
    <w:rsid w:val="001F248E"/>
    <w:rsid w:val="001F28C7"/>
    <w:rsid w:val="001F3943"/>
    <w:rsid w:val="001F3CEA"/>
    <w:rsid w:val="001F4B36"/>
    <w:rsid w:val="001F5C37"/>
    <w:rsid w:val="001F6F2C"/>
    <w:rsid w:val="001F70C3"/>
    <w:rsid w:val="001F7526"/>
    <w:rsid w:val="00200F88"/>
    <w:rsid w:val="00200FDC"/>
    <w:rsid w:val="00204488"/>
    <w:rsid w:val="00205272"/>
    <w:rsid w:val="00205769"/>
    <w:rsid w:val="00205961"/>
    <w:rsid w:val="00207E0E"/>
    <w:rsid w:val="0021048E"/>
    <w:rsid w:val="002105D3"/>
    <w:rsid w:val="00210DAE"/>
    <w:rsid w:val="00211974"/>
    <w:rsid w:val="00215CA6"/>
    <w:rsid w:val="002169FF"/>
    <w:rsid w:val="00216EDD"/>
    <w:rsid w:val="00217236"/>
    <w:rsid w:val="00220474"/>
    <w:rsid w:val="00221B63"/>
    <w:rsid w:val="00223884"/>
    <w:rsid w:val="00223E68"/>
    <w:rsid w:val="00224582"/>
    <w:rsid w:val="00225F5E"/>
    <w:rsid w:val="0022682B"/>
    <w:rsid w:val="00226975"/>
    <w:rsid w:val="002275DF"/>
    <w:rsid w:val="0022794A"/>
    <w:rsid w:val="00227A58"/>
    <w:rsid w:val="00227D08"/>
    <w:rsid w:val="00231242"/>
    <w:rsid w:val="00232AB2"/>
    <w:rsid w:val="00232D40"/>
    <w:rsid w:val="00234220"/>
    <w:rsid w:val="00234831"/>
    <w:rsid w:val="00235309"/>
    <w:rsid w:val="00235721"/>
    <w:rsid w:val="00241D48"/>
    <w:rsid w:val="00241E53"/>
    <w:rsid w:val="002435B8"/>
    <w:rsid w:val="0024390C"/>
    <w:rsid w:val="00243BEE"/>
    <w:rsid w:val="00243DBD"/>
    <w:rsid w:val="00245B27"/>
    <w:rsid w:val="00247CD5"/>
    <w:rsid w:val="00250479"/>
    <w:rsid w:val="00250BC7"/>
    <w:rsid w:val="002518BF"/>
    <w:rsid w:val="002519B7"/>
    <w:rsid w:val="00252B58"/>
    <w:rsid w:val="00253496"/>
    <w:rsid w:val="002537AA"/>
    <w:rsid w:val="0025508F"/>
    <w:rsid w:val="00255451"/>
    <w:rsid w:val="00255C0F"/>
    <w:rsid w:val="002573F0"/>
    <w:rsid w:val="00257CA2"/>
    <w:rsid w:val="00260825"/>
    <w:rsid w:val="00261088"/>
    <w:rsid w:val="00261AE6"/>
    <w:rsid w:val="00263638"/>
    <w:rsid w:val="00263F45"/>
    <w:rsid w:val="002642AB"/>
    <w:rsid w:val="002654B0"/>
    <w:rsid w:val="002664EB"/>
    <w:rsid w:val="00267F6B"/>
    <w:rsid w:val="002709DB"/>
    <w:rsid w:val="00272000"/>
    <w:rsid w:val="00272686"/>
    <w:rsid w:val="0027568C"/>
    <w:rsid w:val="00281805"/>
    <w:rsid w:val="002821F1"/>
    <w:rsid w:val="002829BF"/>
    <w:rsid w:val="002835A3"/>
    <w:rsid w:val="0028395B"/>
    <w:rsid w:val="00284278"/>
    <w:rsid w:val="00284F80"/>
    <w:rsid w:val="0028510D"/>
    <w:rsid w:val="00285B3B"/>
    <w:rsid w:val="00286EC8"/>
    <w:rsid w:val="0029021A"/>
    <w:rsid w:val="002910A6"/>
    <w:rsid w:val="0029141B"/>
    <w:rsid w:val="00291478"/>
    <w:rsid w:val="00291698"/>
    <w:rsid w:val="002930B0"/>
    <w:rsid w:val="00294135"/>
    <w:rsid w:val="00294E6B"/>
    <w:rsid w:val="00294F7F"/>
    <w:rsid w:val="0029579B"/>
    <w:rsid w:val="002A03FF"/>
    <w:rsid w:val="002A0661"/>
    <w:rsid w:val="002A0FBD"/>
    <w:rsid w:val="002A1D88"/>
    <w:rsid w:val="002A460B"/>
    <w:rsid w:val="002A6E3C"/>
    <w:rsid w:val="002A7B68"/>
    <w:rsid w:val="002A7C5C"/>
    <w:rsid w:val="002A7DB5"/>
    <w:rsid w:val="002B02E2"/>
    <w:rsid w:val="002B1C6B"/>
    <w:rsid w:val="002B1CE4"/>
    <w:rsid w:val="002B22D3"/>
    <w:rsid w:val="002B2867"/>
    <w:rsid w:val="002B2E3A"/>
    <w:rsid w:val="002B52C1"/>
    <w:rsid w:val="002B5CD7"/>
    <w:rsid w:val="002C05B0"/>
    <w:rsid w:val="002C2110"/>
    <w:rsid w:val="002C2AE8"/>
    <w:rsid w:val="002C2C5E"/>
    <w:rsid w:val="002C3307"/>
    <w:rsid w:val="002C4390"/>
    <w:rsid w:val="002C4786"/>
    <w:rsid w:val="002C4A96"/>
    <w:rsid w:val="002C534B"/>
    <w:rsid w:val="002C561E"/>
    <w:rsid w:val="002C59A6"/>
    <w:rsid w:val="002C5D11"/>
    <w:rsid w:val="002C748B"/>
    <w:rsid w:val="002C7BE4"/>
    <w:rsid w:val="002D003A"/>
    <w:rsid w:val="002D2547"/>
    <w:rsid w:val="002D351C"/>
    <w:rsid w:val="002D4AD2"/>
    <w:rsid w:val="002D4D9D"/>
    <w:rsid w:val="002D51EE"/>
    <w:rsid w:val="002D67C9"/>
    <w:rsid w:val="002D7B19"/>
    <w:rsid w:val="002D7B48"/>
    <w:rsid w:val="002D7C50"/>
    <w:rsid w:val="002E01BD"/>
    <w:rsid w:val="002E137A"/>
    <w:rsid w:val="002E19B4"/>
    <w:rsid w:val="002E354F"/>
    <w:rsid w:val="002E50C1"/>
    <w:rsid w:val="002E5751"/>
    <w:rsid w:val="002E600F"/>
    <w:rsid w:val="002E7DA8"/>
    <w:rsid w:val="002F0E54"/>
    <w:rsid w:val="002F1601"/>
    <w:rsid w:val="002F170D"/>
    <w:rsid w:val="002F1E46"/>
    <w:rsid w:val="002F205D"/>
    <w:rsid w:val="002F3AD2"/>
    <w:rsid w:val="002F3C37"/>
    <w:rsid w:val="002F458A"/>
    <w:rsid w:val="002F5A8A"/>
    <w:rsid w:val="002F7707"/>
    <w:rsid w:val="00300B86"/>
    <w:rsid w:val="00302D4F"/>
    <w:rsid w:val="00303FDF"/>
    <w:rsid w:val="003044B8"/>
    <w:rsid w:val="00305AEE"/>
    <w:rsid w:val="00305FDE"/>
    <w:rsid w:val="0030647E"/>
    <w:rsid w:val="00307E18"/>
    <w:rsid w:val="00311081"/>
    <w:rsid w:val="0031511D"/>
    <w:rsid w:val="00315A13"/>
    <w:rsid w:val="00316126"/>
    <w:rsid w:val="0031671F"/>
    <w:rsid w:val="00316AD8"/>
    <w:rsid w:val="00316B26"/>
    <w:rsid w:val="003171C7"/>
    <w:rsid w:val="0031746B"/>
    <w:rsid w:val="00317B43"/>
    <w:rsid w:val="00320586"/>
    <w:rsid w:val="00320CDE"/>
    <w:rsid w:val="003228A7"/>
    <w:rsid w:val="00324736"/>
    <w:rsid w:val="00324FC8"/>
    <w:rsid w:val="0032544A"/>
    <w:rsid w:val="00325A5F"/>
    <w:rsid w:val="00327432"/>
    <w:rsid w:val="00330DB8"/>
    <w:rsid w:val="00332755"/>
    <w:rsid w:val="00332B68"/>
    <w:rsid w:val="003331C4"/>
    <w:rsid w:val="003340F4"/>
    <w:rsid w:val="00334770"/>
    <w:rsid w:val="0033595E"/>
    <w:rsid w:val="00335989"/>
    <w:rsid w:val="00335C7C"/>
    <w:rsid w:val="00335F3D"/>
    <w:rsid w:val="00340780"/>
    <w:rsid w:val="00342407"/>
    <w:rsid w:val="00344329"/>
    <w:rsid w:val="00344B3B"/>
    <w:rsid w:val="00345A0D"/>
    <w:rsid w:val="00345FD2"/>
    <w:rsid w:val="00346941"/>
    <w:rsid w:val="00351069"/>
    <w:rsid w:val="003511B2"/>
    <w:rsid w:val="003511FC"/>
    <w:rsid w:val="0035140B"/>
    <w:rsid w:val="00351A53"/>
    <w:rsid w:val="00352BA8"/>
    <w:rsid w:val="003539ED"/>
    <w:rsid w:val="0035574D"/>
    <w:rsid w:val="003565FB"/>
    <w:rsid w:val="00357ADA"/>
    <w:rsid w:val="00362FD1"/>
    <w:rsid w:val="0036360B"/>
    <w:rsid w:val="003636B3"/>
    <w:rsid w:val="00365D7A"/>
    <w:rsid w:val="00365FF5"/>
    <w:rsid w:val="003663EF"/>
    <w:rsid w:val="00366401"/>
    <w:rsid w:val="00367EDF"/>
    <w:rsid w:val="0037001F"/>
    <w:rsid w:val="00372A41"/>
    <w:rsid w:val="00373814"/>
    <w:rsid w:val="00375C04"/>
    <w:rsid w:val="00375EDA"/>
    <w:rsid w:val="00377120"/>
    <w:rsid w:val="003775FB"/>
    <w:rsid w:val="0038009C"/>
    <w:rsid w:val="00380AFA"/>
    <w:rsid w:val="00381030"/>
    <w:rsid w:val="00381512"/>
    <w:rsid w:val="0038154C"/>
    <w:rsid w:val="00381B00"/>
    <w:rsid w:val="003820F3"/>
    <w:rsid w:val="00383537"/>
    <w:rsid w:val="003838AE"/>
    <w:rsid w:val="00384098"/>
    <w:rsid w:val="00385BA5"/>
    <w:rsid w:val="0038618D"/>
    <w:rsid w:val="00386617"/>
    <w:rsid w:val="003871F0"/>
    <w:rsid w:val="00390223"/>
    <w:rsid w:val="003903A2"/>
    <w:rsid w:val="00390B3C"/>
    <w:rsid w:val="0039168B"/>
    <w:rsid w:val="00391B63"/>
    <w:rsid w:val="003926FF"/>
    <w:rsid w:val="003932EA"/>
    <w:rsid w:val="00394663"/>
    <w:rsid w:val="00396257"/>
    <w:rsid w:val="003962C5"/>
    <w:rsid w:val="0039666E"/>
    <w:rsid w:val="003967E6"/>
    <w:rsid w:val="003969C5"/>
    <w:rsid w:val="003977BF"/>
    <w:rsid w:val="003A0AD4"/>
    <w:rsid w:val="003A0EBC"/>
    <w:rsid w:val="003A1863"/>
    <w:rsid w:val="003A19D1"/>
    <w:rsid w:val="003A20DE"/>
    <w:rsid w:val="003A241A"/>
    <w:rsid w:val="003A337D"/>
    <w:rsid w:val="003A377C"/>
    <w:rsid w:val="003A42DB"/>
    <w:rsid w:val="003A469B"/>
    <w:rsid w:val="003A4BB3"/>
    <w:rsid w:val="003A5112"/>
    <w:rsid w:val="003A570D"/>
    <w:rsid w:val="003A5B3B"/>
    <w:rsid w:val="003A5B8A"/>
    <w:rsid w:val="003A652D"/>
    <w:rsid w:val="003A6CF2"/>
    <w:rsid w:val="003A7800"/>
    <w:rsid w:val="003A78F0"/>
    <w:rsid w:val="003B00C7"/>
    <w:rsid w:val="003B2D78"/>
    <w:rsid w:val="003B34D2"/>
    <w:rsid w:val="003B39AB"/>
    <w:rsid w:val="003B4550"/>
    <w:rsid w:val="003B4A19"/>
    <w:rsid w:val="003B67D5"/>
    <w:rsid w:val="003C077E"/>
    <w:rsid w:val="003C17AF"/>
    <w:rsid w:val="003C1A5B"/>
    <w:rsid w:val="003C1E4B"/>
    <w:rsid w:val="003C208D"/>
    <w:rsid w:val="003C250B"/>
    <w:rsid w:val="003C3932"/>
    <w:rsid w:val="003C59A3"/>
    <w:rsid w:val="003C6BB7"/>
    <w:rsid w:val="003C72F3"/>
    <w:rsid w:val="003C7B8F"/>
    <w:rsid w:val="003C7C68"/>
    <w:rsid w:val="003C7DB9"/>
    <w:rsid w:val="003D02CD"/>
    <w:rsid w:val="003D1053"/>
    <w:rsid w:val="003D14E7"/>
    <w:rsid w:val="003D3298"/>
    <w:rsid w:val="003D38FE"/>
    <w:rsid w:val="003D484F"/>
    <w:rsid w:val="003D6B8B"/>
    <w:rsid w:val="003D6EC5"/>
    <w:rsid w:val="003E09C8"/>
    <w:rsid w:val="003E1673"/>
    <w:rsid w:val="003E21C1"/>
    <w:rsid w:val="003E2BE3"/>
    <w:rsid w:val="003E337D"/>
    <w:rsid w:val="003E43F6"/>
    <w:rsid w:val="003E456F"/>
    <w:rsid w:val="003E4CC4"/>
    <w:rsid w:val="003E69D0"/>
    <w:rsid w:val="003E765B"/>
    <w:rsid w:val="003E7ED9"/>
    <w:rsid w:val="003F1534"/>
    <w:rsid w:val="003F1AC8"/>
    <w:rsid w:val="003F240C"/>
    <w:rsid w:val="003F3924"/>
    <w:rsid w:val="003F639F"/>
    <w:rsid w:val="003F70B4"/>
    <w:rsid w:val="003F7E40"/>
    <w:rsid w:val="003F7EB9"/>
    <w:rsid w:val="00400693"/>
    <w:rsid w:val="0040132C"/>
    <w:rsid w:val="00402C8B"/>
    <w:rsid w:val="00403358"/>
    <w:rsid w:val="004039B7"/>
    <w:rsid w:val="00407989"/>
    <w:rsid w:val="00407A3A"/>
    <w:rsid w:val="00410294"/>
    <w:rsid w:val="00410697"/>
    <w:rsid w:val="0041173E"/>
    <w:rsid w:val="00411CB0"/>
    <w:rsid w:val="00412619"/>
    <w:rsid w:val="00412C2C"/>
    <w:rsid w:val="004132DD"/>
    <w:rsid w:val="004140C4"/>
    <w:rsid w:val="00414810"/>
    <w:rsid w:val="00415B48"/>
    <w:rsid w:val="00417EB2"/>
    <w:rsid w:val="00421824"/>
    <w:rsid w:val="00421C46"/>
    <w:rsid w:val="00422150"/>
    <w:rsid w:val="004255E5"/>
    <w:rsid w:val="00425BEB"/>
    <w:rsid w:val="004262F8"/>
    <w:rsid w:val="00426F1C"/>
    <w:rsid w:val="004277E4"/>
    <w:rsid w:val="004307E3"/>
    <w:rsid w:val="00430EA3"/>
    <w:rsid w:val="004320B4"/>
    <w:rsid w:val="004327CF"/>
    <w:rsid w:val="00433A4E"/>
    <w:rsid w:val="00435C09"/>
    <w:rsid w:val="0043684D"/>
    <w:rsid w:val="00436B81"/>
    <w:rsid w:val="00437DF2"/>
    <w:rsid w:val="00437E19"/>
    <w:rsid w:val="0044025B"/>
    <w:rsid w:val="004407E4"/>
    <w:rsid w:val="00440E5E"/>
    <w:rsid w:val="004411D2"/>
    <w:rsid w:val="00441357"/>
    <w:rsid w:val="0044451C"/>
    <w:rsid w:val="00445106"/>
    <w:rsid w:val="004454D9"/>
    <w:rsid w:val="00445E0B"/>
    <w:rsid w:val="00452E8C"/>
    <w:rsid w:val="004541E0"/>
    <w:rsid w:val="00455E3F"/>
    <w:rsid w:val="00455E7A"/>
    <w:rsid w:val="00456087"/>
    <w:rsid w:val="00456CC3"/>
    <w:rsid w:val="00457740"/>
    <w:rsid w:val="00457934"/>
    <w:rsid w:val="00457CED"/>
    <w:rsid w:val="00460198"/>
    <w:rsid w:val="00460626"/>
    <w:rsid w:val="0046126E"/>
    <w:rsid w:val="00461A28"/>
    <w:rsid w:val="00461C21"/>
    <w:rsid w:val="0046297B"/>
    <w:rsid w:val="00463267"/>
    <w:rsid w:val="00464271"/>
    <w:rsid w:val="00464E9E"/>
    <w:rsid w:val="00466BA2"/>
    <w:rsid w:val="00467267"/>
    <w:rsid w:val="004712C2"/>
    <w:rsid w:val="00473906"/>
    <w:rsid w:val="004739C5"/>
    <w:rsid w:val="00473CAF"/>
    <w:rsid w:val="0047504F"/>
    <w:rsid w:val="00475864"/>
    <w:rsid w:val="00476225"/>
    <w:rsid w:val="00480002"/>
    <w:rsid w:val="00480265"/>
    <w:rsid w:val="0048055D"/>
    <w:rsid w:val="00480856"/>
    <w:rsid w:val="00481568"/>
    <w:rsid w:val="00481793"/>
    <w:rsid w:val="00481FC7"/>
    <w:rsid w:val="004825B4"/>
    <w:rsid w:val="00483120"/>
    <w:rsid w:val="004832B6"/>
    <w:rsid w:val="004837E5"/>
    <w:rsid w:val="00483CEF"/>
    <w:rsid w:val="00484B73"/>
    <w:rsid w:val="004912D1"/>
    <w:rsid w:val="00491339"/>
    <w:rsid w:val="00491732"/>
    <w:rsid w:val="00491AE3"/>
    <w:rsid w:val="00491E44"/>
    <w:rsid w:val="00492497"/>
    <w:rsid w:val="004929EE"/>
    <w:rsid w:val="004934A6"/>
    <w:rsid w:val="0049496D"/>
    <w:rsid w:val="00494ADD"/>
    <w:rsid w:val="00495CC6"/>
    <w:rsid w:val="004A07FC"/>
    <w:rsid w:val="004A0AAC"/>
    <w:rsid w:val="004A0E8D"/>
    <w:rsid w:val="004A1138"/>
    <w:rsid w:val="004A2E38"/>
    <w:rsid w:val="004A443C"/>
    <w:rsid w:val="004A7CB2"/>
    <w:rsid w:val="004A7DC0"/>
    <w:rsid w:val="004B0562"/>
    <w:rsid w:val="004B224A"/>
    <w:rsid w:val="004B2C21"/>
    <w:rsid w:val="004B594A"/>
    <w:rsid w:val="004B5BC5"/>
    <w:rsid w:val="004B7414"/>
    <w:rsid w:val="004B7F55"/>
    <w:rsid w:val="004C233A"/>
    <w:rsid w:val="004C2B07"/>
    <w:rsid w:val="004C52D6"/>
    <w:rsid w:val="004C5676"/>
    <w:rsid w:val="004C5818"/>
    <w:rsid w:val="004C5A49"/>
    <w:rsid w:val="004C62B8"/>
    <w:rsid w:val="004C6F22"/>
    <w:rsid w:val="004D073B"/>
    <w:rsid w:val="004D082D"/>
    <w:rsid w:val="004D0CA4"/>
    <w:rsid w:val="004D1048"/>
    <w:rsid w:val="004D2066"/>
    <w:rsid w:val="004D272B"/>
    <w:rsid w:val="004D2C03"/>
    <w:rsid w:val="004D2EB4"/>
    <w:rsid w:val="004D2F33"/>
    <w:rsid w:val="004D3AD0"/>
    <w:rsid w:val="004D4A04"/>
    <w:rsid w:val="004D5F3B"/>
    <w:rsid w:val="004D7969"/>
    <w:rsid w:val="004D7E9F"/>
    <w:rsid w:val="004D7FB2"/>
    <w:rsid w:val="004E1F3D"/>
    <w:rsid w:val="004E252C"/>
    <w:rsid w:val="004E2A28"/>
    <w:rsid w:val="004E3661"/>
    <w:rsid w:val="004E38FA"/>
    <w:rsid w:val="004E3BF9"/>
    <w:rsid w:val="004E5C34"/>
    <w:rsid w:val="004E69BF"/>
    <w:rsid w:val="004F178F"/>
    <w:rsid w:val="004F1ACC"/>
    <w:rsid w:val="004F2363"/>
    <w:rsid w:val="004F323F"/>
    <w:rsid w:val="004F3E63"/>
    <w:rsid w:val="004F4D7F"/>
    <w:rsid w:val="004F53FF"/>
    <w:rsid w:val="004F558E"/>
    <w:rsid w:val="004F686B"/>
    <w:rsid w:val="004F6AA6"/>
    <w:rsid w:val="00500708"/>
    <w:rsid w:val="00500EE9"/>
    <w:rsid w:val="00501713"/>
    <w:rsid w:val="00502976"/>
    <w:rsid w:val="00502D4C"/>
    <w:rsid w:val="0050388E"/>
    <w:rsid w:val="005049D6"/>
    <w:rsid w:val="00505FEB"/>
    <w:rsid w:val="0050644C"/>
    <w:rsid w:val="00506A3B"/>
    <w:rsid w:val="005070E8"/>
    <w:rsid w:val="0050710E"/>
    <w:rsid w:val="00507E02"/>
    <w:rsid w:val="00512947"/>
    <w:rsid w:val="00513654"/>
    <w:rsid w:val="005145DD"/>
    <w:rsid w:val="005156BB"/>
    <w:rsid w:val="00515EC1"/>
    <w:rsid w:val="00516221"/>
    <w:rsid w:val="00517196"/>
    <w:rsid w:val="005171EF"/>
    <w:rsid w:val="00517825"/>
    <w:rsid w:val="005201D8"/>
    <w:rsid w:val="005202B7"/>
    <w:rsid w:val="00520414"/>
    <w:rsid w:val="00520BEE"/>
    <w:rsid w:val="00521323"/>
    <w:rsid w:val="005221F9"/>
    <w:rsid w:val="00524169"/>
    <w:rsid w:val="00524412"/>
    <w:rsid w:val="0052595D"/>
    <w:rsid w:val="00525979"/>
    <w:rsid w:val="005260F4"/>
    <w:rsid w:val="00526239"/>
    <w:rsid w:val="00526F36"/>
    <w:rsid w:val="00527912"/>
    <w:rsid w:val="00527BA0"/>
    <w:rsid w:val="00530632"/>
    <w:rsid w:val="00530E11"/>
    <w:rsid w:val="0053139E"/>
    <w:rsid w:val="005325F9"/>
    <w:rsid w:val="00533414"/>
    <w:rsid w:val="00533639"/>
    <w:rsid w:val="005336D9"/>
    <w:rsid w:val="00533C80"/>
    <w:rsid w:val="00534629"/>
    <w:rsid w:val="00535349"/>
    <w:rsid w:val="00536109"/>
    <w:rsid w:val="00536306"/>
    <w:rsid w:val="00536491"/>
    <w:rsid w:val="00537069"/>
    <w:rsid w:val="00537B9F"/>
    <w:rsid w:val="005401C1"/>
    <w:rsid w:val="00540D33"/>
    <w:rsid w:val="00543556"/>
    <w:rsid w:val="005435CA"/>
    <w:rsid w:val="00545BC3"/>
    <w:rsid w:val="00545E0B"/>
    <w:rsid w:val="00547F9D"/>
    <w:rsid w:val="005504D9"/>
    <w:rsid w:val="005507C8"/>
    <w:rsid w:val="005517EB"/>
    <w:rsid w:val="00551A5E"/>
    <w:rsid w:val="00551B64"/>
    <w:rsid w:val="00552242"/>
    <w:rsid w:val="00552386"/>
    <w:rsid w:val="00552473"/>
    <w:rsid w:val="00552B66"/>
    <w:rsid w:val="00552DD4"/>
    <w:rsid w:val="0055455D"/>
    <w:rsid w:val="005560B6"/>
    <w:rsid w:val="00557CB5"/>
    <w:rsid w:val="00561080"/>
    <w:rsid w:val="0056174A"/>
    <w:rsid w:val="00561BA2"/>
    <w:rsid w:val="00561CA4"/>
    <w:rsid w:val="00562953"/>
    <w:rsid w:val="00562CA6"/>
    <w:rsid w:val="00563491"/>
    <w:rsid w:val="005636AA"/>
    <w:rsid w:val="0056521B"/>
    <w:rsid w:val="005668DB"/>
    <w:rsid w:val="00567E20"/>
    <w:rsid w:val="00570956"/>
    <w:rsid w:val="00571892"/>
    <w:rsid w:val="005720BA"/>
    <w:rsid w:val="00572BF2"/>
    <w:rsid w:val="00573D8F"/>
    <w:rsid w:val="00573F09"/>
    <w:rsid w:val="00574EF9"/>
    <w:rsid w:val="005752E5"/>
    <w:rsid w:val="005755C9"/>
    <w:rsid w:val="00575CDA"/>
    <w:rsid w:val="00575DD1"/>
    <w:rsid w:val="0057606A"/>
    <w:rsid w:val="00576AA7"/>
    <w:rsid w:val="00577CAD"/>
    <w:rsid w:val="00577F27"/>
    <w:rsid w:val="005800FA"/>
    <w:rsid w:val="00580106"/>
    <w:rsid w:val="00580A2A"/>
    <w:rsid w:val="005829D0"/>
    <w:rsid w:val="0058403C"/>
    <w:rsid w:val="00584145"/>
    <w:rsid w:val="00584C9D"/>
    <w:rsid w:val="0058552E"/>
    <w:rsid w:val="005860A3"/>
    <w:rsid w:val="00586873"/>
    <w:rsid w:val="005912A3"/>
    <w:rsid w:val="00591690"/>
    <w:rsid w:val="00591B44"/>
    <w:rsid w:val="005938B7"/>
    <w:rsid w:val="005941CB"/>
    <w:rsid w:val="0059506C"/>
    <w:rsid w:val="00595334"/>
    <w:rsid w:val="00596579"/>
    <w:rsid w:val="00596626"/>
    <w:rsid w:val="00597AF7"/>
    <w:rsid w:val="005A2370"/>
    <w:rsid w:val="005A252D"/>
    <w:rsid w:val="005A322C"/>
    <w:rsid w:val="005A3F3C"/>
    <w:rsid w:val="005A4BB8"/>
    <w:rsid w:val="005A59CD"/>
    <w:rsid w:val="005B1348"/>
    <w:rsid w:val="005B2578"/>
    <w:rsid w:val="005B277E"/>
    <w:rsid w:val="005B3C7E"/>
    <w:rsid w:val="005B4D4E"/>
    <w:rsid w:val="005B5945"/>
    <w:rsid w:val="005B68B3"/>
    <w:rsid w:val="005B69F5"/>
    <w:rsid w:val="005B6DC1"/>
    <w:rsid w:val="005B6F0A"/>
    <w:rsid w:val="005B7C0E"/>
    <w:rsid w:val="005C0FA9"/>
    <w:rsid w:val="005C1D13"/>
    <w:rsid w:val="005C25B2"/>
    <w:rsid w:val="005C26C2"/>
    <w:rsid w:val="005C44A1"/>
    <w:rsid w:val="005C4F8D"/>
    <w:rsid w:val="005C6099"/>
    <w:rsid w:val="005C7FA6"/>
    <w:rsid w:val="005D02E2"/>
    <w:rsid w:val="005D03D2"/>
    <w:rsid w:val="005D119A"/>
    <w:rsid w:val="005D16A9"/>
    <w:rsid w:val="005D1B1D"/>
    <w:rsid w:val="005D2100"/>
    <w:rsid w:val="005D450A"/>
    <w:rsid w:val="005D49BC"/>
    <w:rsid w:val="005D4FF3"/>
    <w:rsid w:val="005D56C8"/>
    <w:rsid w:val="005D772C"/>
    <w:rsid w:val="005E0191"/>
    <w:rsid w:val="005E0EB0"/>
    <w:rsid w:val="005E3E6A"/>
    <w:rsid w:val="005E5CBB"/>
    <w:rsid w:val="005E640E"/>
    <w:rsid w:val="005E7060"/>
    <w:rsid w:val="005F29E2"/>
    <w:rsid w:val="005F2BF4"/>
    <w:rsid w:val="005F3E87"/>
    <w:rsid w:val="005F48CA"/>
    <w:rsid w:val="005F4FD3"/>
    <w:rsid w:val="005F5C00"/>
    <w:rsid w:val="005F7567"/>
    <w:rsid w:val="005F75A9"/>
    <w:rsid w:val="005F7A42"/>
    <w:rsid w:val="006003BC"/>
    <w:rsid w:val="00600B8E"/>
    <w:rsid w:val="00600E59"/>
    <w:rsid w:val="006029BC"/>
    <w:rsid w:val="00603EFC"/>
    <w:rsid w:val="00605984"/>
    <w:rsid w:val="00606179"/>
    <w:rsid w:val="00607B5B"/>
    <w:rsid w:val="00611680"/>
    <w:rsid w:val="00613547"/>
    <w:rsid w:val="006166D4"/>
    <w:rsid w:val="00617047"/>
    <w:rsid w:val="00617796"/>
    <w:rsid w:val="006200FB"/>
    <w:rsid w:val="00620C12"/>
    <w:rsid w:val="00621FD6"/>
    <w:rsid w:val="006221D1"/>
    <w:rsid w:val="006244A4"/>
    <w:rsid w:val="00624921"/>
    <w:rsid w:val="00624BA1"/>
    <w:rsid w:val="00625688"/>
    <w:rsid w:val="00625B48"/>
    <w:rsid w:val="00625F48"/>
    <w:rsid w:val="00625F97"/>
    <w:rsid w:val="0062701D"/>
    <w:rsid w:val="00627AD7"/>
    <w:rsid w:val="00630E61"/>
    <w:rsid w:val="00631B0B"/>
    <w:rsid w:val="00632BD6"/>
    <w:rsid w:val="006352F5"/>
    <w:rsid w:val="006363A0"/>
    <w:rsid w:val="00637B10"/>
    <w:rsid w:val="00640148"/>
    <w:rsid w:val="00640B56"/>
    <w:rsid w:val="0064292D"/>
    <w:rsid w:val="0064355A"/>
    <w:rsid w:val="006438FE"/>
    <w:rsid w:val="00644C12"/>
    <w:rsid w:val="00646DFD"/>
    <w:rsid w:val="006476D9"/>
    <w:rsid w:val="00647B94"/>
    <w:rsid w:val="00650556"/>
    <w:rsid w:val="006541FE"/>
    <w:rsid w:val="00654417"/>
    <w:rsid w:val="00654BF0"/>
    <w:rsid w:val="0065500E"/>
    <w:rsid w:val="00655996"/>
    <w:rsid w:val="00656380"/>
    <w:rsid w:val="00660110"/>
    <w:rsid w:val="00660E3F"/>
    <w:rsid w:val="00660E68"/>
    <w:rsid w:val="006614F5"/>
    <w:rsid w:val="0066179D"/>
    <w:rsid w:val="00662D74"/>
    <w:rsid w:val="00663965"/>
    <w:rsid w:val="00665792"/>
    <w:rsid w:val="00666671"/>
    <w:rsid w:val="00666818"/>
    <w:rsid w:val="00674F0B"/>
    <w:rsid w:val="0067595D"/>
    <w:rsid w:val="006776D9"/>
    <w:rsid w:val="006814AE"/>
    <w:rsid w:val="00682F8B"/>
    <w:rsid w:val="00683274"/>
    <w:rsid w:val="00683AE5"/>
    <w:rsid w:val="00683D61"/>
    <w:rsid w:val="0068653D"/>
    <w:rsid w:val="0068736E"/>
    <w:rsid w:val="00687458"/>
    <w:rsid w:val="006912DC"/>
    <w:rsid w:val="00692209"/>
    <w:rsid w:val="006969E2"/>
    <w:rsid w:val="00696CF7"/>
    <w:rsid w:val="006977DC"/>
    <w:rsid w:val="00697AE5"/>
    <w:rsid w:val="006A15C3"/>
    <w:rsid w:val="006A1BA3"/>
    <w:rsid w:val="006A1C62"/>
    <w:rsid w:val="006A2B1D"/>
    <w:rsid w:val="006A3068"/>
    <w:rsid w:val="006A3150"/>
    <w:rsid w:val="006A344A"/>
    <w:rsid w:val="006A4960"/>
    <w:rsid w:val="006A5E31"/>
    <w:rsid w:val="006A6A1F"/>
    <w:rsid w:val="006B17A8"/>
    <w:rsid w:val="006B34D4"/>
    <w:rsid w:val="006B6E6E"/>
    <w:rsid w:val="006B6EAC"/>
    <w:rsid w:val="006C0DB0"/>
    <w:rsid w:val="006C26A1"/>
    <w:rsid w:val="006C39D5"/>
    <w:rsid w:val="006C518C"/>
    <w:rsid w:val="006C5232"/>
    <w:rsid w:val="006C54F3"/>
    <w:rsid w:val="006C55EB"/>
    <w:rsid w:val="006C62B4"/>
    <w:rsid w:val="006C7FAD"/>
    <w:rsid w:val="006D09D0"/>
    <w:rsid w:val="006D1055"/>
    <w:rsid w:val="006D18CB"/>
    <w:rsid w:val="006D2EC9"/>
    <w:rsid w:val="006D31BF"/>
    <w:rsid w:val="006D3A04"/>
    <w:rsid w:val="006D3B34"/>
    <w:rsid w:val="006D3C96"/>
    <w:rsid w:val="006D4440"/>
    <w:rsid w:val="006D45E0"/>
    <w:rsid w:val="006D4D68"/>
    <w:rsid w:val="006D5AC5"/>
    <w:rsid w:val="006D5FA4"/>
    <w:rsid w:val="006D6020"/>
    <w:rsid w:val="006E00FD"/>
    <w:rsid w:val="006E21D1"/>
    <w:rsid w:val="006E3BEB"/>
    <w:rsid w:val="006E3CED"/>
    <w:rsid w:val="006E48EE"/>
    <w:rsid w:val="006E4B85"/>
    <w:rsid w:val="006E7F15"/>
    <w:rsid w:val="006F00D7"/>
    <w:rsid w:val="006F0BA0"/>
    <w:rsid w:val="006F119F"/>
    <w:rsid w:val="006F1493"/>
    <w:rsid w:val="006F2B60"/>
    <w:rsid w:val="006F3978"/>
    <w:rsid w:val="006F45B7"/>
    <w:rsid w:val="006F49C2"/>
    <w:rsid w:val="006F4B68"/>
    <w:rsid w:val="006F4C48"/>
    <w:rsid w:val="006F513E"/>
    <w:rsid w:val="006F6526"/>
    <w:rsid w:val="006F6691"/>
    <w:rsid w:val="006F6ED0"/>
    <w:rsid w:val="006F76E9"/>
    <w:rsid w:val="006F7FB9"/>
    <w:rsid w:val="0070043E"/>
    <w:rsid w:val="00700817"/>
    <w:rsid w:val="00702830"/>
    <w:rsid w:val="00703125"/>
    <w:rsid w:val="007038D7"/>
    <w:rsid w:val="00706FB9"/>
    <w:rsid w:val="00707552"/>
    <w:rsid w:val="00713C42"/>
    <w:rsid w:val="00713DED"/>
    <w:rsid w:val="00714240"/>
    <w:rsid w:val="007152E3"/>
    <w:rsid w:val="00717660"/>
    <w:rsid w:val="00720A44"/>
    <w:rsid w:val="007240B9"/>
    <w:rsid w:val="00724A03"/>
    <w:rsid w:val="00725291"/>
    <w:rsid w:val="007262B3"/>
    <w:rsid w:val="00726546"/>
    <w:rsid w:val="00727516"/>
    <w:rsid w:val="00730779"/>
    <w:rsid w:val="0073419B"/>
    <w:rsid w:val="007347BC"/>
    <w:rsid w:val="0073485D"/>
    <w:rsid w:val="00735FD3"/>
    <w:rsid w:val="00736639"/>
    <w:rsid w:val="00740CFB"/>
    <w:rsid w:val="00741107"/>
    <w:rsid w:val="00741A58"/>
    <w:rsid w:val="007432C6"/>
    <w:rsid w:val="00744FC5"/>
    <w:rsid w:val="00746839"/>
    <w:rsid w:val="007477B9"/>
    <w:rsid w:val="00753156"/>
    <w:rsid w:val="00753EEE"/>
    <w:rsid w:val="00753F11"/>
    <w:rsid w:val="007543A6"/>
    <w:rsid w:val="00754DEA"/>
    <w:rsid w:val="00755682"/>
    <w:rsid w:val="00757C1A"/>
    <w:rsid w:val="00757FD5"/>
    <w:rsid w:val="007610AE"/>
    <w:rsid w:val="00761637"/>
    <w:rsid w:val="00762331"/>
    <w:rsid w:val="007627AA"/>
    <w:rsid w:val="00762C42"/>
    <w:rsid w:val="00762E6B"/>
    <w:rsid w:val="007639CB"/>
    <w:rsid w:val="00763DB7"/>
    <w:rsid w:val="00764F3D"/>
    <w:rsid w:val="00766902"/>
    <w:rsid w:val="00766CA0"/>
    <w:rsid w:val="0076784A"/>
    <w:rsid w:val="00767855"/>
    <w:rsid w:val="00772891"/>
    <w:rsid w:val="00772E75"/>
    <w:rsid w:val="00773217"/>
    <w:rsid w:val="007737D2"/>
    <w:rsid w:val="00773C04"/>
    <w:rsid w:val="00773D03"/>
    <w:rsid w:val="007742F5"/>
    <w:rsid w:val="007748DB"/>
    <w:rsid w:val="007749AA"/>
    <w:rsid w:val="0077510F"/>
    <w:rsid w:val="007751EE"/>
    <w:rsid w:val="00775867"/>
    <w:rsid w:val="007769B4"/>
    <w:rsid w:val="00776D39"/>
    <w:rsid w:val="00776E54"/>
    <w:rsid w:val="00776EB2"/>
    <w:rsid w:val="00777231"/>
    <w:rsid w:val="00777831"/>
    <w:rsid w:val="00781773"/>
    <w:rsid w:val="00781BC1"/>
    <w:rsid w:val="00782725"/>
    <w:rsid w:val="007831DA"/>
    <w:rsid w:val="00783925"/>
    <w:rsid w:val="007847B3"/>
    <w:rsid w:val="00784B3C"/>
    <w:rsid w:val="007867F3"/>
    <w:rsid w:val="00790EFF"/>
    <w:rsid w:val="00790FF8"/>
    <w:rsid w:val="0079101D"/>
    <w:rsid w:val="00791454"/>
    <w:rsid w:val="007918A8"/>
    <w:rsid w:val="00791CB3"/>
    <w:rsid w:val="00792199"/>
    <w:rsid w:val="00792AE5"/>
    <w:rsid w:val="007937D9"/>
    <w:rsid w:val="00793CB5"/>
    <w:rsid w:val="007942D9"/>
    <w:rsid w:val="00794774"/>
    <w:rsid w:val="00794EEC"/>
    <w:rsid w:val="00795DB0"/>
    <w:rsid w:val="007961F0"/>
    <w:rsid w:val="007968E5"/>
    <w:rsid w:val="007A255D"/>
    <w:rsid w:val="007A3E5A"/>
    <w:rsid w:val="007A3EA3"/>
    <w:rsid w:val="007A586D"/>
    <w:rsid w:val="007A60A7"/>
    <w:rsid w:val="007A7A79"/>
    <w:rsid w:val="007B0972"/>
    <w:rsid w:val="007B14FD"/>
    <w:rsid w:val="007B205E"/>
    <w:rsid w:val="007B6F8F"/>
    <w:rsid w:val="007B79C9"/>
    <w:rsid w:val="007B7EA9"/>
    <w:rsid w:val="007C12D1"/>
    <w:rsid w:val="007C2861"/>
    <w:rsid w:val="007C2A8D"/>
    <w:rsid w:val="007C4B58"/>
    <w:rsid w:val="007C56B5"/>
    <w:rsid w:val="007C66B2"/>
    <w:rsid w:val="007D23AA"/>
    <w:rsid w:val="007D270D"/>
    <w:rsid w:val="007D2EC1"/>
    <w:rsid w:val="007D3AD4"/>
    <w:rsid w:val="007D3BD8"/>
    <w:rsid w:val="007D4312"/>
    <w:rsid w:val="007D4FF4"/>
    <w:rsid w:val="007D69A5"/>
    <w:rsid w:val="007D6BF4"/>
    <w:rsid w:val="007D71E6"/>
    <w:rsid w:val="007D75B9"/>
    <w:rsid w:val="007D7A20"/>
    <w:rsid w:val="007D7F6E"/>
    <w:rsid w:val="007E115C"/>
    <w:rsid w:val="007E180D"/>
    <w:rsid w:val="007E1E46"/>
    <w:rsid w:val="007E1E62"/>
    <w:rsid w:val="007E250D"/>
    <w:rsid w:val="007E2556"/>
    <w:rsid w:val="007E2DE9"/>
    <w:rsid w:val="007E308A"/>
    <w:rsid w:val="007E6751"/>
    <w:rsid w:val="007E7870"/>
    <w:rsid w:val="007F03CA"/>
    <w:rsid w:val="007F0905"/>
    <w:rsid w:val="007F1041"/>
    <w:rsid w:val="007F2154"/>
    <w:rsid w:val="007F3DB2"/>
    <w:rsid w:val="007F43A8"/>
    <w:rsid w:val="007F5878"/>
    <w:rsid w:val="007F6B5A"/>
    <w:rsid w:val="00800E4C"/>
    <w:rsid w:val="008023B3"/>
    <w:rsid w:val="00802827"/>
    <w:rsid w:val="00802D47"/>
    <w:rsid w:val="00803D02"/>
    <w:rsid w:val="00806496"/>
    <w:rsid w:val="00810066"/>
    <w:rsid w:val="00810477"/>
    <w:rsid w:val="0081066D"/>
    <w:rsid w:val="00813156"/>
    <w:rsid w:val="008149A0"/>
    <w:rsid w:val="008158E4"/>
    <w:rsid w:val="00816013"/>
    <w:rsid w:val="008166C9"/>
    <w:rsid w:val="00821477"/>
    <w:rsid w:val="00821AFF"/>
    <w:rsid w:val="00823FAE"/>
    <w:rsid w:val="00824E56"/>
    <w:rsid w:val="00824E89"/>
    <w:rsid w:val="00825B7B"/>
    <w:rsid w:val="008271EB"/>
    <w:rsid w:val="00827B24"/>
    <w:rsid w:val="0083073A"/>
    <w:rsid w:val="00830CDE"/>
    <w:rsid w:val="00831006"/>
    <w:rsid w:val="00833A74"/>
    <w:rsid w:val="00833F9E"/>
    <w:rsid w:val="00834038"/>
    <w:rsid w:val="00834F40"/>
    <w:rsid w:val="00835678"/>
    <w:rsid w:val="0083610F"/>
    <w:rsid w:val="008371F0"/>
    <w:rsid w:val="00837259"/>
    <w:rsid w:val="0083728A"/>
    <w:rsid w:val="00841137"/>
    <w:rsid w:val="00842183"/>
    <w:rsid w:val="00844FA0"/>
    <w:rsid w:val="008450F8"/>
    <w:rsid w:val="00845A8A"/>
    <w:rsid w:val="00845D71"/>
    <w:rsid w:val="008465B7"/>
    <w:rsid w:val="00847FA3"/>
    <w:rsid w:val="008513A2"/>
    <w:rsid w:val="00851E21"/>
    <w:rsid w:val="00851EA7"/>
    <w:rsid w:val="00853832"/>
    <w:rsid w:val="00854AD2"/>
    <w:rsid w:val="00857F82"/>
    <w:rsid w:val="00860546"/>
    <w:rsid w:val="008615F3"/>
    <w:rsid w:val="00862D82"/>
    <w:rsid w:val="0086334F"/>
    <w:rsid w:val="008659BA"/>
    <w:rsid w:val="008708CD"/>
    <w:rsid w:val="00870B94"/>
    <w:rsid w:val="00871EE3"/>
    <w:rsid w:val="008735AD"/>
    <w:rsid w:val="00873A89"/>
    <w:rsid w:val="00873AB0"/>
    <w:rsid w:val="0087431D"/>
    <w:rsid w:val="008743C3"/>
    <w:rsid w:val="00874E4B"/>
    <w:rsid w:val="00875DF7"/>
    <w:rsid w:val="008763DF"/>
    <w:rsid w:val="008767DF"/>
    <w:rsid w:val="00876955"/>
    <w:rsid w:val="0087799C"/>
    <w:rsid w:val="00881AEB"/>
    <w:rsid w:val="008824C8"/>
    <w:rsid w:val="008828F3"/>
    <w:rsid w:val="008834D2"/>
    <w:rsid w:val="00883AEE"/>
    <w:rsid w:val="00883E54"/>
    <w:rsid w:val="0088413D"/>
    <w:rsid w:val="008844CD"/>
    <w:rsid w:val="00884FCE"/>
    <w:rsid w:val="00885C78"/>
    <w:rsid w:val="00886338"/>
    <w:rsid w:val="0089006B"/>
    <w:rsid w:val="008902EE"/>
    <w:rsid w:val="00890BC6"/>
    <w:rsid w:val="00890E39"/>
    <w:rsid w:val="00891693"/>
    <w:rsid w:val="00891B99"/>
    <w:rsid w:val="0089289A"/>
    <w:rsid w:val="0089399D"/>
    <w:rsid w:val="00893EB4"/>
    <w:rsid w:val="008957A1"/>
    <w:rsid w:val="008971B0"/>
    <w:rsid w:val="00897D3A"/>
    <w:rsid w:val="008A0770"/>
    <w:rsid w:val="008A0DCC"/>
    <w:rsid w:val="008A2484"/>
    <w:rsid w:val="008A37DC"/>
    <w:rsid w:val="008A476A"/>
    <w:rsid w:val="008A5095"/>
    <w:rsid w:val="008A6002"/>
    <w:rsid w:val="008A6FEF"/>
    <w:rsid w:val="008A70AC"/>
    <w:rsid w:val="008A7925"/>
    <w:rsid w:val="008A7BA6"/>
    <w:rsid w:val="008B0946"/>
    <w:rsid w:val="008B1B5A"/>
    <w:rsid w:val="008B1CD8"/>
    <w:rsid w:val="008B45DF"/>
    <w:rsid w:val="008B483F"/>
    <w:rsid w:val="008B4C97"/>
    <w:rsid w:val="008B70A2"/>
    <w:rsid w:val="008C0BFE"/>
    <w:rsid w:val="008C0E45"/>
    <w:rsid w:val="008C19EA"/>
    <w:rsid w:val="008C2A8B"/>
    <w:rsid w:val="008C2E11"/>
    <w:rsid w:val="008C3577"/>
    <w:rsid w:val="008C3CAC"/>
    <w:rsid w:val="008C4F72"/>
    <w:rsid w:val="008C54EC"/>
    <w:rsid w:val="008C61B9"/>
    <w:rsid w:val="008C6526"/>
    <w:rsid w:val="008C6C4C"/>
    <w:rsid w:val="008D031D"/>
    <w:rsid w:val="008D09E8"/>
    <w:rsid w:val="008D0E0C"/>
    <w:rsid w:val="008D0E7A"/>
    <w:rsid w:val="008D193E"/>
    <w:rsid w:val="008D3025"/>
    <w:rsid w:val="008D36C6"/>
    <w:rsid w:val="008D465E"/>
    <w:rsid w:val="008D47ED"/>
    <w:rsid w:val="008D4FD5"/>
    <w:rsid w:val="008D57A2"/>
    <w:rsid w:val="008D6BAC"/>
    <w:rsid w:val="008D71EB"/>
    <w:rsid w:val="008D772A"/>
    <w:rsid w:val="008D7CF6"/>
    <w:rsid w:val="008E086A"/>
    <w:rsid w:val="008E093D"/>
    <w:rsid w:val="008E0B65"/>
    <w:rsid w:val="008E0C5F"/>
    <w:rsid w:val="008E1000"/>
    <w:rsid w:val="008E2211"/>
    <w:rsid w:val="008E2BBD"/>
    <w:rsid w:val="008E415E"/>
    <w:rsid w:val="008E421B"/>
    <w:rsid w:val="008E5312"/>
    <w:rsid w:val="008E559D"/>
    <w:rsid w:val="008E6925"/>
    <w:rsid w:val="008F05FB"/>
    <w:rsid w:val="008F12B1"/>
    <w:rsid w:val="008F146D"/>
    <w:rsid w:val="008F14FE"/>
    <w:rsid w:val="008F249E"/>
    <w:rsid w:val="008F540A"/>
    <w:rsid w:val="008F731D"/>
    <w:rsid w:val="008F78A5"/>
    <w:rsid w:val="00900393"/>
    <w:rsid w:val="00901080"/>
    <w:rsid w:val="009027A7"/>
    <w:rsid w:val="0090347F"/>
    <w:rsid w:val="00903CDD"/>
    <w:rsid w:val="0090567C"/>
    <w:rsid w:val="00906B2F"/>
    <w:rsid w:val="009077D6"/>
    <w:rsid w:val="00907BAE"/>
    <w:rsid w:val="00910DAE"/>
    <w:rsid w:val="00910E44"/>
    <w:rsid w:val="009111FE"/>
    <w:rsid w:val="009112B4"/>
    <w:rsid w:val="009114C1"/>
    <w:rsid w:val="009117FF"/>
    <w:rsid w:val="009121A4"/>
    <w:rsid w:val="009121FB"/>
    <w:rsid w:val="00913120"/>
    <w:rsid w:val="00913723"/>
    <w:rsid w:val="009152A5"/>
    <w:rsid w:val="00915CBE"/>
    <w:rsid w:val="00915D9A"/>
    <w:rsid w:val="00916293"/>
    <w:rsid w:val="0091722B"/>
    <w:rsid w:val="00920BF5"/>
    <w:rsid w:val="00920D9D"/>
    <w:rsid w:val="009214B4"/>
    <w:rsid w:val="0092228B"/>
    <w:rsid w:val="00922C6E"/>
    <w:rsid w:val="00922FEE"/>
    <w:rsid w:val="0092326C"/>
    <w:rsid w:val="009234DA"/>
    <w:rsid w:val="00923E97"/>
    <w:rsid w:val="0092455E"/>
    <w:rsid w:val="009272B9"/>
    <w:rsid w:val="00927D5A"/>
    <w:rsid w:val="00930AD8"/>
    <w:rsid w:val="009318DF"/>
    <w:rsid w:val="00932E0D"/>
    <w:rsid w:val="00933BE8"/>
    <w:rsid w:val="009354D2"/>
    <w:rsid w:val="0093665F"/>
    <w:rsid w:val="009366E8"/>
    <w:rsid w:val="00936931"/>
    <w:rsid w:val="00936D33"/>
    <w:rsid w:val="00937904"/>
    <w:rsid w:val="0094048C"/>
    <w:rsid w:val="0094069D"/>
    <w:rsid w:val="00941F8A"/>
    <w:rsid w:val="00942530"/>
    <w:rsid w:val="00943522"/>
    <w:rsid w:val="00943FD5"/>
    <w:rsid w:val="0094537B"/>
    <w:rsid w:val="009459F1"/>
    <w:rsid w:val="00947D57"/>
    <w:rsid w:val="00950C32"/>
    <w:rsid w:val="00951661"/>
    <w:rsid w:val="00951DC1"/>
    <w:rsid w:val="009528DD"/>
    <w:rsid w:val="00952AED"/>
    <w:rsid w:val="00954327"/>
    <w:rsid w:val="0095588F"/>
    <w:rsid w:val="009559B3"/>
    <w:rsid w:val="009575AF"/>
    <w:rsid w:val="00960257"/>
    <w:rsid w:val="00960E93"/>
    <w:rsid w:val="00960F40"/>
    <w:rsid w:val="00961045"/>
    <w:rsid w:val="00961BD9"/>
    <w:rsid w:val="00962007"/>
    <w:rsid w:val="009624F0"/>
    <w:rsid w:val="009637B7"/>
    <w:rsid w:val="009641C7"/>
    <w:rsid w:val="00967242"/>
    <w:rsid w:val="00967541"/>
    <w:rsid w:val="00967E70"/>
    <w:rsid w:val="009708DE"/>
    <w:rsid w:val="0097097D"/>
    <w:rsid w:val="009712E2"/>
    <w:rsid w:val="00972E3C"/>
    <w:rsid w:val="00973369"/>
    <w:rsid w:val="009733F4"/>
    <w:rsid w:val="00974ECC"/>
    <w:rsid w:val="009753E9"/>
    <w:rsid w:val="0097550E"/>
    <w:rsid w:val="0097595F"/>
    <w:rsid w:val="00977A7A"/>
    <w:rsid w:val="00980116"/>
    <w:rsid w:val="009801D3"/>
    <w:rsid w:val="009815E8"/>
    <w:rsid w:val="00982C62"/>
    <w:rsid w:val="00982CFE"/>
    <w:rsid w:val="009831B2"/>
    <w:rsid w:val="0098734C"/>
    <w:rsid w:val="009907C8"/>
    <w:rsid w:val="00993551"/>
    <w:rsid w:val="009946D3"/>
    <w:rsid w:val="0099472F"/>
    <w:rsid w:val="00997594"/>
    <w:rsid w:val="009978E3"/>
    <w:rsid w:val="009A0C0F"/>
    <w:rsid w:val="009A0D3D"/>
    <w:rsid w:val="009A1218"/>
    <w:rsid w:val="009A12D7"/>
    <w:rsid w:val="009A474B"/>
    <w:rsid w:val="009A6504"/>
    <w:rsid w:val="009A677C"/>
    <w:rsid w:val="009A6F98"/>
    <w:rsid w:val="009A70B2"/>
    <w:rsid w:val="009B11D0"/>
    <w:rsid w:val="009B24DA"/>
    <w:rsid w:val="009B2962"/>
    <w:rsid w:val="009B3277"/>
    <w:rsid w:val="009B3EA5"/>
    <w:rsid w:val="009B5420"/>
    <w:rsid w:val="009B5502"/>
    <w:rsid w:val="009B5533"/>
    <w:rsid w:val="009B60B2"/>
    <w:rsid w:val="009B64E4"/>
    <w:rsid w:val="009C0207"/>
    <w:rsid w:val="009C0D86"/>
    <w:rsid w:val="009C1A3D"/>
    <w:rsid w:val="009C2299"/>
    <w:rsid w:val="009C329A"/>
    <w:rsid w:val="009C38AD"/>
    <w:rsid w:val="009C3E6D"/>
    <w:rsid w:val="009C7DCA"/>
    <w:rsid w:val="009D20E1"/>
    <w:rsid w:val="009D272A"/>
    <w:rsid w:val="009D3978"/>
    <w:rsid w:val="009D3CAD"/>
    <w:rsid w:val="009D44E8"/>
    <w:rsid w:val="009D4653"/>
    <w:rsid w:val="009D6148"/>
    <w:rsid w:val="009D618C"/>
    <w:rsid w:val="009D72CF"/>
    <w:rsid w:val="009D77DA"/>
    <w:rsid w:val="009D79A3"/>
    <w:rsid w:val="009E000B"/>
    <w:rsid w:val="009E010C"/>
    <w:rsid w:val="009E248B"/>
    <w:rsid w:val="009E283C"/>
    <w:rsid w:val="009E3C99"/>
    <w:rsid w:val="009E3D9E"/>
    <w:rsid w:val="009E56FF"/>
    <w:rsid w:val="009F04CE"/>
    <w:rsid w:val="009F18A1"/>
    <w:rsid w:val="009F2087"/>
    <w:rsid w:val="009F4B6F"/>
    <w:rsid w:val="009F54C7"/>
    <w:rsid w:val="009F6458"/>
    <w:rsid w:val="00A0048A"/>
    <w:rsid w:val="00A01442"/>
    <w:rsid w:val="00A0157C"/>
    <w:rsid w:val="00A01BD0"/>
    <w:rsid w:val="00A037C2"/>
    <w:rsid w:val="00A03A4B"/>
    <w:rsid w:val="00A04455"/>
    <w:rsid w:val="00A05677"/>
    <w:rsid w:val="00A0598B"/>
    <w:rsid w:val="00A059D0"/>
    <w:rsid w:val="00A05FFA"/>
    <w:rsid w:val="00A06BFB"/>
    <w:rsid w:val="00A07BA4"/>
    <w:rsid w:val="00A07E18"/>
    <w:rsid w:val="00A109FE"/>
    <w:rsid w:val="00A11678"/>
    <w:rsid w:val="00A11E29"/>
    <w:rsid w:val="00A12437"/>
    <w:rsid w:val="00A12838"/>
    <w:rsid w:val="00A12AD3"/>
    <w:rsid w:val="00A13607"/>
    <w:rsid w:val="00A13642"/>
    <w:rsid w:val="00A1409B"/>
    <w:rsid w:val="00A1574B"/>
    <w:rsid w:val="00A21930"/>
    <w:rsid w:val="00A23CBD"/>
    <w:rsid w:val="00A23FAD"/>
    <w:rsid w:val="00A24CF8"/>
    <w:rsid w:val="00A25348"/>
    <w:rsid w:val="00A27A9F"/>
    <w:rsid w:val="00A27ABE"/>
    <w:rsid w:val="00A27DA4"/>
    <w:rsid w:val="00A33129"/>
    <w:rsid w:val="00A337AA"/>
    <w:rsid w:val="00A3480B"/>
    <w:rsid w:val="00A34947"/>
    <w:rsid w:val="00A35FF1"/>
    <w:rsid w:val="00A42538"/>
    <w:rsid w:val="00A43110"/>
    <w:rsid w:val="00A451A1"/>
    <w:rsid w:val="00A45A1A"/>
    <w:rsid w:val="00A461CE"/>
    <w:rsid w:val="00A464D1"/>
    <w:rsid w:val="00A467E9"/>
    <w:rsid w:val="00A51281"/>
    <w:rsid w:val="00A52156"/>
    <w:rsid w:val="00A52278"/>
    <w:rsid w:val="00A52347"/>
    <w:rsid w:val="00A5290E"/>
    <w:rsid w:val="00A5300D"/>
    <w:rsid w:val="00A53C1B"/>
    <w:rsid w:val="00A54350"/>
    <w:rsid w:val="00A5473D"/>
    <w:rsid w:val="00A54A1D"/>
    <w:rsid w:val="00A5564B"/>
    <w:rsid w:val="00A56B95"/>
    <w:rsid w:val="00A57709"/>
    <w:rsid w:val="00A60721"/>
    <w:rsid w:val="00A60B31"/>
    <w:rsid w:val="00A61062"/>
    <w:rsid w:val="00A613FC"/>
    <w:rsid w:val="00A62569"/>
    <w:rsid w:val="00A6288E"/>
    <w:rsid w:val="00A62D41"/>
    <w:rsid w:val="00A635CE"/>
    <w:rsid w:val="00A6491C"/>
    <w:rsid w:val="00A65709"/>
    <w:rsid w:val="00A66769"/>
    <w:rsid w:val="00A674AF"/>
    <w:rsid w:val="00A67B0D"/>
    <w:rsid w:val="00A70BBE"/>
    <w:rsid w:val="00A710BC"/>
    <w:rsid w:val="00A719BE"/>
    <w:rsid w:val="00A71D84"/>
    <w:rsid w:val="00A75C8C"/>
    <w:rsid w:val="00A7621B"/>
    <w:rsid w:val="00A7754F"/>
    <w:rsid w:val="00A776E0"/>
    <w:rsid w:val="00A77A68"/>
    <w:rsid w:val="00A82A60"/>
    <w:rsid w:val="00A87436"/>
    <w:rsid w:val="00A87E59"/>
    <w:rsid w:val="00A922D1"/>
    <w:rsid w:val="00A93039"/>
    <w:rsid w:val="00A9325E"/>
    <w:rsid w:val="00A9442B"/>
    <w:rsid w:val="00A94A65"/>
    <w:rsid w:val="00A94C05"/>
    <w:rsid w:val="00A94D4B"/>
    <w:rsid w:val="00A97B09"/>
    <w:rsid w:val="00AA14C9"/>
    <w:rsid w:val="00AA33DC"/>
    <w:rsid w:val="00AA3A03"/>
    <w:rsid w:val="00AA6258"/>
    <w:rsid w:val="00AA627B"/>
    <w:rsid w:val="00AA65B6"/>
    <w:rsid w:val="00AB02F9"/>
    <w:rsid w:val="00AB03C7"/>
    <w:rsid w:val="00AB0DC9"/>
    <w:rsid w:val="00AB20FD"/>
    <w:rsid w:val="00AB212F"/>
    <w:rsid w:val="00AB4677"/>
    <w:rsid w:val="00AB51DC"/>
    <w:rsid w:val="00AB52C3"/>
    <w:rsid w:val="00AB5C90"/>
    <w:rsid w:val="00AB69F4"/>
    <w:rsid w:val="00AB6C89"/>
    <w:rsid w:val="00AC0B36"/>
    <w:rsid w:val="00AC20E4"/>
    <w:rsid w:val="00AC2E19"/>
    <w:rsid w:val="00AC319F"/>
    <w:rsid w:val="00AC40BF"/>
    <w:rsid w:val="00AC426A"/>
    <w:rsid w:val="00AC4BAE"/>
    <w:rsid w:val="00AC506D"/>
    <w:rsid w:val="00AC5381"/>
    <w:rsid w:val="00AC79F0"/>
    <w:rsid w:val="00AD020F"/>
    <w:rsid w:val="00AD0A33"/>
    <w:rsid w:val="00AD1857"/>
    <w:rsid w:val="00AD3565"/>
    <w:rsid w:val="00AD3ED6"/>
    <w:rsid w:val="00AD53F0"/>
    <w:rsid w:val="00AD623C"/>
    <w:rsid w:val="00AE0666"/>
    <w:rsid w:val="00AE0C04"/>
    <w:rsid w:val="00AE324A"/>
    <w:rsid w:val="00AE586F"/>
    <w:rsid w:val="00AE6144"/>
    <w:rsid w:val="00AF04F0"/>
    <w:rsid w:val="00AF12E0"/>
    <w:rsid w:val="00AF233F"/>
    <w:rsid w:val="00AF2781"/>
    <w:rsid w:val="00AF386B"/>
    <w:rsid w:val="00AF3DB2"/>
    <w:rsid w:val="00AF4500"/>
    <w:rsid w:val="00AF6718"/>
    <w:rsid w:val="00AF7D53"/>
    <w:rsid w:val="00B0089D"/>
    <w:rsid w:val="00B015CE"/>
    <w:rsid w:val="00B01EB5"/>
    <w:rsid w:val="00B02E73"/>
    <w:rsid w:val="00B0398E"/>
    <w:rsid w:val="00B0422B"/>
    <w:rsid w:val="00B04929"/>
    <w:rsid w:val="00B04DBD"/>
    <w:rsid w:val="00B05198"/>
    <w:rsid w:val="00B053DC"/>
    <w:rsid w:val="00B05432"/>
    <w:rsid w:val="00B05FF0"/>
    <w:rsid w:val="00B065EB"/>
    <w:rsid w:val="00B106EB"/>
    <w:rsid w:val="00B108EA"/>
    <w:rsid w:val="00B11506"/>
    <w:rsid w:val="00B1260F"/>
    <w:rsid w:val="00B14FF2"/>
    <w:rsid w:val="00B158E2"/>
    <w:rsid w:val="00B177B9"/>
    <w:rsid w:val="00B2022C"/>
    <w:rsid w:val="00B2028E"/>
    <w:rsid w:val="00B206C4"/>
    <w:rsid w:val="00B2193C"/>
    <w:rsid w:val="00B21A41"/>
    <w:rsid w:val="00B227CA"/>
    <w:rsid w:val="00B24AC3"/>
    <w:rsid w:val="00B24F8C"/>
    <w:rsid w:val="00B2553F"/>
    <w:rsid w:val="00B2680F"/>
    <w:rsid w:val="00B274FE"/>
    <w:rsid w:val="00B27679"/>
    <w:rsid w:val="00B301A4"/>
    <w:rsid w:val="00B3085B"/>
    <w:rsid w:val="00B31E67"/>
    <w:rsid w:val="00B33381"/>
    <w:rsid w:val="00B337D2"/>
    <w:rsid w:val="00B364C9"/>
    <w:rsid w:val="00B365F9"/>
    <w:rsid w:val="00B3794F"/>
    <w:rsid w:val="00B40CD0"/>
    <w:rsid w:val="00B41AF9"/>
    <w:rsid w:val="00B4286F"/>
    <w:rsid w:val="00B43B2D"/>
    <w:rsid w:val="00B43C81"/>
    <w:rsid w:val="00B443B7"/>
    <w:rsid w:val="00B474B0"/>
    <w:rsid w:val="00B478E7"/>
    <w:rsid w:val="00B47ABB"/>
    <w:rsid w:val="00B47BF3"/>
    <w:rsid w:val="00B50527"/>
    <w:rsid w:val="00B50665"/>
    <w:rsid w:val="00B51431"/>
    <w:rsid w:val="00B517B6"/>
    <w:rsid w:val="00B51BB2"/>
    <w:rsid w:val="00B51FEC"/>
    <w:rsid w:val="00B52D54"/>
    <w:rsid w:val="00B54F2B"/>
    <w:rsid w:val="00B55659"/>
    <w:rsid w:val="00B56566"/>
    <w:rsid w:val="00B56B97"/>
    <w:rsid w:val="00B573DE"/>
    <w:rsid w:val="00B57653"/>
    <w:rsid w:val="00B61183"/>
    <w:rsid w:val="00B61622"/>
    <w:rsid w:val="00B61DC2"/>
    <w:rsid w:val="00B63813"/>
    <w:rsid w:val="00B64D27"/>
    <w:rsid w:val="00B67429"/>
    <w:rsid w:val="00B67F21"/>
    <w:rsid w:val="00B67F94"/>
    <w:rsid w:val="00B70ED7"/>
    <w:rsid w:val="00B717F1"/>
    <w:rsid w:val="00B73E73"/>
    <w:rsid w:val="00B75627"/>
    <w:rsid w:val="00B75913"/>
    <w:rsid w:val="00B8230D"/>
    <w:rsid w:val="00B82FBD"/>
    <w:rsid w:val="00B83324"/>
    <w:rsid w:val="00B8542A"/>
    <w:rsid w:val="00B85AED"/>
    <w:rsid w:val="00B870EE"/>
    <w:rsid w:val="00B87719"/>
    <w:rsid w:val="00B900C9"/>
    <w:rsid w:val="00B91A15"/>
    <w:rsid w:val="00B95CE5"/>
    <w:rsid w:val="00B9605F"/>
    <w:rsid w:val="00B96635"/>
    <w:rsid w:val="00B96DB9"/>
    <w:rsid w:val="00B97334"/>
    <w:rsid w:val="00B97CC0"/>
    <w:rsid w:val="00BA0046"/>
    <w:rsid w:val="00BA1E0D"/>
    <w:rsid w:val="00BA3C03"/>
    <w:rsid w:val="00BA5FBE"/>
    <w:rsid w:val="00BA6560"/>
    <w:rsid w:val="00BA6DB4"/>
    <w:rsid w:val="00BB082B"/>
    <w:rsid w:val="00BB09F2"/>
    <w:rsid w:val="00BB14BD"/>
    <w:rsid w:val="00BB14C2"/>
    <w:rsid w:val="00BB1958"/>
    <w:rsid w:val="00BB19F0"/>
    <w:rsid w:val="00BB3B94"/>
    <w:rsid w:val="00BB42FB"/>
    <w:rsid w:val="00BB4B0D"/>
    <w:rsid w:val="00BB54ED"/>
    <w:rsid w:val="00BB60EA"/>
    <w:rsid w:val="00BB653F"/>
    <w:rsid w:val="00BB7D1E"/>
    <w:rsid w:val="00BC069F"/>
    <w:rsid w:val="00BC0F5A"/>
    <w:rsid w:val="00BC20DD"/>
    <w:rsid w:val="00BC2463"/>
    <w:rsid w:val="00BC4129"/>
    <w:rsid w:val="00BC59D8"/>
    <w:rsid w:val="00BC7109"/>
    <w:rsid w:val="00BC7FBB"/>
    <w:rsid w:val="00BD00BB"/>
    <w:rsid w:val="00BD16E1"/>
    <w:rsid w:val="00BD1C61"/>
    <w:rsid w:val="00BD201A"/>
    <w:rsid w:val="00BD367E"/>
    <w:rsid w:val="00BD36EE"/>
    <w:rsid w:val="00BD41DF"/>
    <w:rsid w:val="00BD4A5A"/>
    <w:rsid w:val="00BD5069"/>
    <w:rsid w:val="00BD5977"/>
    <w:rsid w:val="00BD5AC9"/>
    <w:rsid w:val="00BD7D2B"/>
    <w:rsid w:val="00BD7D6A"/>
    <w:rsid w:val="00BE04AB"/>
    <w:rsid w:val="00BE1375"/>
    <w:rsid w:val="00BE2213"/>
    <w:rsid w:val="00BE23EE"/>
    <w:rsid w:val="00BE2875"/>
    <w:rsid w:val="00BE3554"/>
    <w:rsid w:val="00BE449E"/>
    <w:rsid w:val="00BE44E9"/>
    <w:rsid w:val="00BE48FD"/>
    <w:rsid w:val="00BE62D4"/>
    <w:rsid w:val="00BE6A43"/>
    <w:rsid w:val="00BE6A85"/>
    <w:rsid w:val="00BE6FBA"/>
    <w:rsid w:val="00BE7392"/>
    <w:rsid w:val="00BF1E50"/>
    <w:rsid w:val="00BF66D4"/>
    <w:rsid w:val="00C009C4"/>
    <w:rsid w:val="00C0104C"/>
    <w:rsid w:val="00C02D87"/>
    <w:rsid w:val="00C03975"/>
    <w:rsid w:val="00C04FDF"/>
    <w:rsid w:val="00C052B9"/>
    <w:rsid w:val="00C0539A"/>
    <w:rsid w:val="00C05B67"/>
    <w:rsid w:val="00C05E91"/>
    <w:rsid w:val="00C06332"/>
    <w:rsid w:val="00C106DA"/>
    <w:rsid w:val="00C11244"/>
    <w:rsid w:val="00C11598"/>
    <w:rsid w:val="00C15A01"/>
    <w:rsid w:val="00C1607E"/>
    <w:rsid w:val="00C16F8B"/>
    <w:rsid w:val="00C1722B"/>
    <w:rsid w:val="00C227BC"/>
    <w:rsid w:val="00C2396B"/>
    <w:rsid w:val="00C23BFC"/>
    <w:rsid w:val="00C24F83"/>
    <w:rsid w:val="00C2540C"/>
    <w:rsid w:val="00C27351"/>
    <w:rsid w:val="00C2792F"/>
    <w:rsid w:val="00C30597"/>
    <w:rsid w:val="00C306B6"/>
    <w:rsid w:val="00C30893"/>
    <w:rsid w:val="00C3092C"/>
    <w:rsid w:val="00C30FE2"/>
    <w:rsid w:val="00C31097"/>
    <w:rsid w:val="00C32A2B"/>
    <w:rsid w:val="00C34A51"/>
    <w:rsid w:val="00C36C92"/>
    <w:rsid w:val="00C41AE4"/>
    <w:rsid w:val="00C43B09"/>
    <w:rsid w:val="00C44240"/>
    <w:rsid w:val="00C44406"/>
    <w:rsid w:val="00C44637"/>
    <w:rsid w:val="00C4551E"/>
    <w:rsid w:val="00C45B6F"/>
    <w:rsid w:val="00C46BC6"/>
    <w:rsid w:val="00C470C6"/>
    <w:rsid w:val="00C502FC"/>
    <w:rsid w:val="00C527C0"/>
    <w:rsid w:val="00C5319A"/>
    <w:rsid w:val="00C539C5"/>
    <w:rsid w:val="00C54186"/>
    <w:rsid w:val="00C54B24"/>
    <w:rsid w:val="00C54D26"/>
    <w:rsid w:val="00C555FD"/>
    <w:rsid w:val="00C56557"/>
    <w:rsid w:val="00C57750"/>
    <w:rsid w:val="00C578CB"/>
    <w:rsid w:val="00C579A7"/>
    <w:rsid w:val="00C60AC7"/>
    <w:rsid w:val="00C60AE7"/>
    <w:rsid w:val="00C610BF"/>
    <w:rsid w:val="00C629E2"/>
    <w:rsid w:val="00C63D16"/>
    <w:rsid w:val="00C64136"/>
    <w:rsid w:val="00C647C9"/>
    <w:rsid w:val="00C649D8"/>
    <w:rsid w:val="00C64BA3"/>
    <w:rsid w:val="00C64CCD"/>
    <w:rsid w:val="00C662D2"/>
    <w:rsid w:val="00C66329"/>
    <w:rsid w:val="00C66675"/>
    <w:rsid w:val="00C67B71"/>
    <w:rsid w:val="00C67EEC"/>
    <w:rsid w:val="00C702B0"/>
    <w:rsid w:val="00C713CB"/>
    <w:rsid w:val="00C71D0F"/>
    <w:rsid w:val="00C729B1"/>
    <w:rsid w:val="00C72E7E"/>
    <w:rsid w:val="00C73496"/>
    <w:rsid w:val="00C73BDA"/>
    <w:rsid w:val="00C73D56"/>
    <w:rsid w:val="00C76117"/>
    <w:rsid w:val="00C76880"/>
    <w:rsid w:val="00C77423"/>
    <w:rsid w:val="00C777FF"/>
    <w:rsid w:val="00C80555"/>
    <w:rsid w:val="00C81252"/>
    <w:rsid w:val="00C82458"/>
    <w:rsid w:val="00C827BC"/>
    <w:rsid w:val="00C828F7"/>
    <w:rsid w:val="00C842AE"/>
    <w:rsid w:val="00C864EF"/>
    <w:rsid w:val="00C90375"/>
    <w:rsid w:val="00C91851"/>
    <w:rsid w:val="00C9447C"/>
    <w:rsid w:val="00C953FE"/>
    <w:rsid w:val="00C95A75"/>
    <w:rsid w:val="00C962EC"/>
    <w:rsid w:val="00C97BCD"/>
    <w:rsid w:val="00C97CF5"/>
    <w:rsid w:val="00CA0083"/>
    <w:rsid w:val="00CA592A"/>
    <w:rsid w:val="00CA5EB8"/>
    <w:rsid w:val="00CA6CBE"/>
    <w:rsid w:val="00CA7969"/>
    <w:rsid w:val="00CA7EB4"/>
    <w:rsid w:val="00CA7ED5"/>
    <w:rsid w:val="00CB15F3"/>
    <w:rsid w:val="00CB21D9"/>
    <w:rsid w:val="00CB21E3"/>
    <w:rsid w:val="00CB231E"/>
    <w:rsid w:val="00CB2329"/>
    <w:rsid w:val="00CB4CD9"/>
    <w:rsid w:val="00CB6BA9"/>
    <w:rsid w:val="00CB72BC"/>
    <w:rsid w:val="00CB7F5C"/>
    <w:rsid w:val="00CC03D5"/>
    <w:rsid w:val="00CC1744"/>
    <w:rsid w:val="00CC1BA5"/>
    <w:rsid w:val="00CC61BC"/>
    <w:rsid w:val="00CD036F"/>
    <w:rsid w:val="00CD1B4A"/>
    <w:rsid w:val="00CD1E1C"/>
    <w:rsid w:val="00CD2198"/>
    <w:rsid w:val="00CD3D49"/>
    <w:rsid w:val="00CD5A37"/>
    <w:rsid w:val="00CD61A6"/>
    <w:rsid w:val="00CE0BD5"/>
    <w:rsid w:val="00CE0E11"/>
    <w:rsid w:val="00CE1519"/>
    <w:rsid w:val="00CE2136"/>
    <w:rsid w:val="00CE23A0"/>
    <w:rsid w:val="00CE2490"/>
    <w:rsid w:val="00CE28B8"/>
    <w:rsid w:val="00CE2FC5"/>
    <w:rsid w:val="00CE398E"/>
    <w:rsid w:val="00CE4B8D"/>
    <w:rsid w:val="00CE4BD7"/>
    <w:rsid w:val="00CE5C81"/>
    <w:rsid w:val="00CF16E6"/>
    <w:rsid w:val="00CF1E99"/>
    <w:rsid w:val="00CF2076"/>
    <w:rsid w:val="00CF43BA"/>
    <w:rsid w:val="00CF4CDE"/>
    <w:rsid w:val="00CF4EBE"/>
    <w:rsid w:val="00CF64C9"/>
    <w:rsid w:val="00CF66A6"/>
    <w:rsid w:val="00CF762C"/>
    <w:rsid w:val="00CF773D"/>
    <w:rsid w:val="00CF7F27"/>
    <w:rsid w:val="00D00695"/>
    <w:rsid w:val="00D00C65"/>
    <w:rsid w:val="00D00DE7"/>
    <w:rsid w:val="00D02AAE"/>
    <w:rsid w:val="00D03255"/>
    <w:rsid w:val="00D0414D"/>
    <w:rsid w:val="00D04218"/>
    <w:rsid w:val="00D04C6B"/>
    <w:rsid w:val="00D05ECC"/>
    <w:rsid w:val="00D069D6"/>
    <w:rsid w:val="00D06A40"/>
    <w:rsid w:val="00D077B5"/>
    <w:rsid w:val="00D103B4"/>
    <w:rsid w:val="00D10A32"/>
    <w:rsid w:val="00D12974"/>
    <w:rsid w:val="00D13C35"/>
    <w:rsid w:val="00D1428B"/>
    <w:rsid w:val="00D15BEF"/>
    <w:rsid w:val="00D15ED5"/>
    <w:rsid w:val="00D16ABF"/>
    <w:rsid w:val="00D17B34"/>
    <w:rsid w:val="00D200D2"/>
    <w:rsid w:val="00D20983"/>
    <w:rsid w:val="00D228DF"/>
    <w:rsid w:val="00D22D86"/>
    <w:rsid w:val="00D2365B"/>
    <w:rsid w:val="00D2498B"/>
    <w:rsid w:val="00D25ECA"/>
    <w:rsid w:val="00D27694"/>
    <w:rsid w:val="00D300E4"/>
    <w:rsid w:val="00D30218"/>
    <w:rsid w:val="00D3300A"/>
    <w:rsid w:val="00D338A3"/>
    <w:rsid w:val="00D37B42"/>
    <w:rsid w:val="00D37D52"/>
    <w:rsid w:val="00D42DF7"/>
    <w:rsid w:val="00D4353A"/>
    <w:rsid w:val="00D438DC"/>
    <w:rsid w:val="00D43935"/>
    <w:rsid w:val="00D439BC"/>
    <w:rsid w:val="00D44F4C"/>
    <w:rsid w:val="00D450C1"/>
    <w:rsid w:val="00D4595A"/>
    <w:rsid w:val="00D465B6"/>
    <w:rsid w:val="00D4673A"/>
    <w:rsid w:val="00D46B5A"/>
    <w:rsid w:val="00D513C2"/>
    <w:rsid w:val="00D551F7"/>
    <w:rsid w:val="00D57476"/>
    <w:rsid w:val="00D60E39"/>
    <w:rsid w:val="00D60E74"/>
    <w:rsid w:val="00D60EF8"/>
    <w:rsid w:val="00D61960"/>
    <w:rsid w:val="00D62160"/>
    <w:rsid w:val="00D624A4"/>
    <w:rsid w:val="00D65075"/>
    <w:rsid w:val="00D659CB"/>
    <w:rsid w:val="00D676C4"/>
    <w:rsid w:val="00D70B4A"/>
    <w:rsid w:val="00D70F99"/>
    <w:rsid w:val="00D71176"/>
    <w:rsid w:val="00D72FDB"/>
    <w:rsid w:val="00D7332A"/>
    <w:rsid w:val="00D736AC"/>
    <w:rsid w:val="00D754BA"/>
    <w:rsid w:val="00D75968"/>
    <w:rsid w:val="00D76385"/>
    <w:rsid w:val="00D76F17"/>
    <w:rsid w:val="00D7798C"/>
    <w:rsid w:val="00D77BF3"/>
    <w:rsid w:val="00D77D86"/>
    <w:rsid w:val="00D803A4"/>
    <w:rsid w:val="00D80863"/>
    <w:rsid w:val="00D80EA9"/>
    <w:rsid w:val="00D829BA"/>
    <w:rsid w:val="00D833BA"/>
    <w:rsid w:val="00D83B98"/>
    <w:rsid w:val="00D8418D"/>
    <w:rsid w:val="00D861E7"/>
    <w:rsid w:val="00D87968"/>
    <w:rsid w:val="00D90358"/>
    <w:rsid w:val="00D91653"/>
    <w:rsid w:val="00D92809"/>
    <w:rsid w:val="00D93A41"/>
    <w:rsid w:val="00D957A3"/>
    <w:rsid w:val="00D958A7"/>
    <w:rsid w:val="00D95E21"/>
    <w:rsid w:val="00D97092"/>
    <w:rsid w:val="00D97AC2"/>
    <w:rsid w:val="00DA044D"/>
    <w:rsid w:val="00DA0697"/>
    <w:rsid w:val="00DA1CC9"/>
    <w:rsid w:val="00DA2345"/>
    <w:rsid w:val="00DA4000"/>
    <w:rsid w:val="00DA43C2"/>
    <w:rsid w:val="00DA4B01"/>
    <w:rsid w:val="00DA6E2D"/>
    <w:rsid w:val="00DA6E86"/>
    <w:rsid w:val="00DB2333"/>
    <w:rsid w:val="00DB310E"/>
    <w:rsid w:val="00DB3FF4"/>
    <w:rsid w:val="00DB41B0"/>
    <w:rsid w:val="00DB53EC"/>
    <w:rsid w:val="00DB574E"/>
    <w:rsid w:val="00DB7A96"/>
    <w:rsid w:val="00DC0105"/>
    <w:rsid w:val="00DC0AF3"/>
    <w:rsid w:val="00DC14D5"/>
    <w:rsid w:val="00DC257F"/>
    <w:rsid w:val="00DC4D45"/>
    <w:rsid w:val="00DC54D8"/>
    <w:rsid w:val="00DC672F"/>
    <w:rsid w:val="00DC7290"/>
    <w:rsid w:val="00DD1FDD"/>
    <w:rsid w:val="00DD230E"/>
    <w:rsid w:val="00DD2967"/>
    <w:rsid w:val="00DD2E40"/>
    <w:rsid w:val="00DD4A53"/>
    <w:rsid w:val="00DD4B4A"/>
    <w:rsid w:val="00DD5488"/>
    <w:rsid w:val="00DD6163"/>
    <w:rsid w:val="00DD6670"/>
    <w:rsid w:val="00DD694D"/>
    <w:rsid w:val="00DE0599"/>
    <w:rsid w:val="00DE05BB"/>
    <w:rsid w:val="00DE0747"/>
    <w:rsid w:val="00DE1853"/>
    <w:rsid w:val="00DE1966"/>
    <w:rsid w:val="00DE3C99"/>
    <w:rsid w:val="00DE423C"/>
    <w:rsid w:val="00DE4990"/>
    <w:rsid w:val="00DE550C"/>
    <w:rsid w:val="00DE57BF"/>
    <w:rsid w:val="00DE5990"/>
    <w:rsid w:val="00DE5C78"/>
    <w:rsid w:val="00DE6D14"/>
    <w:rsid w:val="00DF0302"/>
    <w:rsid w:val="00DF0A87"/>
    <w:rsid w:val="00DF11AE"/>
    <w:rsid w:val="00DF1F93"/>
    <w:rsid w:val="00DF3144"/>
    <w:rsid w:val="00DF353A"/>
    <w:rsid w:val="00DF38E7"/>
    <w:rsid w:val="00DF427E"/>
    <w:rsid w:val="00DF447D"/>
    <w:rsid w:val="00DF476A"/>
    <w:rsid w:val="00DF49B0"/>
    <w:rsid w:val="00DF4EE7"/>
    <w:rsid w:val="00DF6642"/>
    <w:rsid w:val="00DF7D1D"/>
    <w:rsid w:val="00E00C1C"/>
    <w:rsid w:val="00E019A0"/>
    <w:rsid w:val="00E025C2"/>
    <w:rsid w:val="00E032A4"/>
    <w:rsid w:val="00E033D4"/>
    <w:rsid w:val="00E037F9"/>
    <w:rsid w:val="00E03F31"/>
    <w:rsid w:val="00E049A7"/>
    <w:rsid w:val="00E055A0"/>
    <w:rsid w:val="00E076DF"/>
    <w:rsid w:val="00E13195"/>
    <w:rsid w:val="00E1389B"/>
    <w:rsid w:val="00E14D8F"/>
    <w:rsid w:val="00E15AF6"/>
    <w:rsid w:val="00E16AE6"/>
    <w:rsid w:val="00E16BDB"/>
    <w:rsid w:val="00E17CC1"/>
    <w:rsid w:val="00E17F3D"/>
    <w:rsid w:val="00E22310"/>
    <w:rsid w:val="00E22B3D"/>
    <w:rsid w:val="00E22C9E"/>
    <w:rsid w:val="00E235DD"/>
    <w:rsid w:val="00E23CCF"/>
    <w:rsid w:val="00E240BF"/>
    <w:rsid w:val="00E245C4"/>
    <w:rsid w:val="00E24E01"/>
    <w:rsid w:val="00E25875"/>
    <w:rsid w:val="00E25B8F"/>
    <w:rsid w:val="00E25E36"/>
    <w:rsid w:val="00E26042"/>
    <w:rsid w:val="00E26D6D"/>
    <w:rsid w:val="00E26D79"/>
    <w:rsid w:val="00E26E04"/>
    <w:rsid w:val="00E275B6"/>
    <w:rsid w:val="00E3054D"/>
    <w:rsid w:val="00E30B01"/>
    <w:rsid w:val="00E3109F"/>
    <w:rsid w:val="00E31FFA"/>
    <w:rsid w:val="00E34857"/>
    <w:rsid w:val="00E34B4A"/>
    <w:rsid w:val="00E411B7"/>
    <w:rsid w:val="00E425A7"/>
    <w:rsid w:val="00E430BE"/>
    <w:rsid w:val="00E437B3"/>
    <w:rsid w:val="00E441BC"/>
    <w:rsid w:val="00E441CF"/>
    <w:rsid w:val="00E454AA"/>
    <w:rsid w:val="00E4556D"/>
    <w:rsid w:val="00E45EB2"/>
    <w:rsid w:val="00E463E3"/>
    <w:rsid w:val="00E474F8"/>
    <w:rsid w:val="00E50E46"/>
    <w:rsid w:val="00E5133F"/>
    <w:rsid w:val="00E513E9"/>
    <w:rsid w:val="00E518C7"/>
    <w:rsid w:val="00E52E06"/>
    <w:rsid w:val="00E55EB5"/>
    <w:rsid w:val="00E57B29"/>
    <w:rsid w:val="00E57EC7"/>
    <w:rsid w:val="00E61BB5"/>
    <w:rsid w:val="00E62897"/>
    <w:rsid w:val="00E636AB"/>
    <w:rsid w:val="00E6442B"/>
    <w:rsid w:val="00E64B8A"/>
    <w:rsid w:val="00E66FEC"/>
    <w:rsid w:val="00E70AAB"/>
    <w:rsid w:val="00E73EA2"/>
    <w:rsid w:val="00E73FFD"/>
    <w:rsid w:val="00E74305"/>
    <w:rsid w:val="00E74E4A"/>
    <w:rsid w:val="00E74E5B"/>
    <w:rsid w:val="00E74E69"/>
    <w:rsid w:val="00E75855"/>
    <w:rsid w:val="00E76F28"/>
    <w:rsid w:val="00E81952"/>
    <w:rsid w:val="00E82136"/>
    <w:rsid w:val="00E8227C"/>
    <w:rsid w:val="00E82436"/>
    <w:rsid w:val="00E840F7"/>
    <w:rsid w:val="00E84F37"/>
    <w:rsid w:val="00E85D67"/>
    <w:rsid w:val="00E8642D"/>
    <w:rsid w:val="00E87022"/>
    <w:rsid w:val="00E87CD5"/>
    <w:rsid w:val="00E91B7A"/>
    <w:rsid w:val="00E92A27"/>
    <w:rsid w:val="00E92F72"/>
    <w:rsid w:val="00E931F0"/>
    <w:rsid w:val="00E93D39"/>
    <w:rsid w:val="00E94A59"/>
    <w:rsid w:val="00E94EDC"/>
    <w:rsid w:val="00E94F10"/>
    <w:rsid w:val="00E97497"/>
    <w:rsid w:val="00EA076F"/>
    <w:rsid w:val="00EA0948"/>
    <w:rsid w:val="00EA1133"/>
    <w:rsid w:val="00EA19BC"/>
    <w:rsid w:val="00EA51C3"/>
    <w:rsid w:val="00EB004C"/>
    <w:rsid w:val="00EB19A3"/>
    <w:rsid w:val="00EB1FA8"/>
    <w:rsid w:val="00EB2D1C"/>
    <w:rsid w:val="00EB4310"/>
    <w:rsid w:val="00EB4DAC"/>
    <w:rsid w:val="00EB4EE6"/>
    <w:rsid w:val="00EB5327"/>
    <w:rsid w:val="00EB66E3"/>
    <w:rsid w:val="00EC04D7"/>
    <w:rsid w:val="00EC1820"/>
    <w:rsid w:val="00EC1E60"/>
    <w:rsid w:val="00EC3E11"/>
    <w:rsid w:val="00EC42FC"/>
    <w:rsid w:val="00EC49C7"/>
    <w:rsid w:val="00EC4A17"/>
    <w:rsid w:val="00EC75F3"/>
    <w:rsid w:val="00EC7814"/>
    <w:rsid w:val="00EC7B3F"/>
    <w:rsid w:val="00ED01F1"/>
    <w:rsid w:val="00ED0E31"/>
    <w:rsid w:val="00ED1633"/>
    <w:rsid w:val="00ED1C64"/>
    <w:rsid w:val="00ED58EF"/>
    <w:rsid w:val="00ED696F"/>
    <w:rsid w:val="00ED6976"/>
    <w:rsid w:val="00ED69CD"/>
    <w:rsid w:val="00ED74EA"/>
    <w:rsid w:val="00ED779A"/>
    <w:rsid w:val="00ED7A7F"/>
    <w:rsid w:val="00EE0526"/>
    <w:rsid w:val="00EE0EE5"/>
    <w:rsid w:val="00EE0FCC"/>
    <w:rsid w:val="00EE29D8"/>
    <w:rsid w:val="00EE3CD4"/>
    <w:rsid w:val="00EE47E2"/>
    <w:rsid w:val="00EE581A"/>
    <w:rsid w:val="00EE6B6B"/>
    <w:rsid w:val="00EE7053"/>
    <w:rsid w:val="00EE7061"/>
    <w:rsid w:val="00EF1DB9"/>
    <w:rsid w:val="00EF2B53"/>
    <w:rsid w:val="00EF44CE"/>
    <w:rsid w:val="00EF4C16"/>
    <w:rsid w:val="00EF4DA8"/>
    <w:rsid w:val="00EF5FBA"/>
    <w:rsid w:val="00EF7FBC"/>
    <w:rsid w:val="00F0042D"/>
    <w:rsid w:val="00F03601"/>
    <w:rsid w:val="00F03B69"/>
    <w:rsid w:val="00F0400E"/>
    <w:rsid w:val="00F048C6"/>
    <w:rsid w:val="00F07271"/>
    <w:rsid w:val="00F07BF1"/>
    <w:rsid w:val="00F106FE"/>
    <w:rsid w:val="00F1237E"/>
    <w:rsid w:val="00F12A18"/>
    <w:rsid w:val="00F13A13"/>
    <w:rsid w:val="00F1461F"/>
    <w:rsid w:val="00F14F80"/>
    <w:rsid w:val="00F151C2"/>
    <w:rsid w:val="00F17254"/>
    <w:rsid w:val="00F17AC7"/>
    <w:rsid w:val="00F2248A"/>
    <w:rsid w:val="00F24766"/>
    <w:rsid w:val="00F24EEB"/>
    <w:rsid w:val="00F25F02"/>
    <w:rsid w:val="00F268C6"/>
    <w:rsid w:val="00F328C4"/>
    <w:rsid w:val="00F339F0"/>
    <w:rsid w:val="00F35B08"/>
    <w:rsid w:val="00F35DF1"/>
    <w:rsid w:val="00F35F01"/>
    <w:rsid w:val="00F360E6"/>
    <w:rsid w:val="00F420AB"/>
    <w:rsid w:val="00F42234"/>
    <w:rsid w:val="00F42A3B"/>
    <w:rsid w:val="00F43B3E"/>
    <w:rsid w:val="00F43D6B"/>
    <w:rsid w:val="00F45E69"/>
    <w:rsid w:val="00F472B1"/>
    <w:rsid w:val="00F506EE"/>
    <w:rsid w:val="00F50815"/>
    <w:rsid w:val="00F510BC"/>
    <w:rsid w:val="00F51433"/>
    <w:rsid w:val="00F528A6"/>
    <w:rsid w:val="00F52AAF"/>
    <w:rsid w:val="00F530C0"/>
    <w:rsid w:val="00F56663"/>
    <w:rsid w:val="00F605D9"/>
    <w:rsid w:val="00F60BF2"/>
    <w:rsid w:val="00F610C1"/>
    <w:rsid w:val="00F61353"/>
    <w:rsid w:val="00F61DD4"/>
    <w:rsid w:val="00F625B9"/>
    <w:rsid w:val="00F62D0C"/>
    <w:rsid w:val="00F63773"/>
    <w:rsid w:val="00F6552C"/>
    <w:rsid w:val="00F6663D"/>
    <w:rsid w:val="00F66CBD"/>
    <w:rsid w:val="00F66F68"/>
    <w:rsid w:val="00F6726C"/>
    <w:rsid w:val="00F71563"/>
    <w:rsid w:val="00F717B0"/>
    <w:rsid w:val="00F71CDB"/>
    <w:rsid w:val="00F72669"/>
    <w:rsid w:val="00F73DAC"/>
    <w:rsid w:val="00F770A2"/>
    <w:rsid w:val="00F80C21"/>
    <w:rsid w:val="00F85276"/>
    <w:rsid w:val="00F85657"/>
    <w:rsid w:val="00F85C01"/>
    <w:rsid w:val="00F85F83"/>
    <w:rsid w:val="00F86379"/>
    <w:rsid w:val="00F87C35"/>
    <w:rsid w:val="00F910CB"/>
    <w:rsid w:val="00F9127E"/>
    <w:rsid w:val="00F91C32"/>
    <w:rsid w:val="00F91D67"/>
    <w:rsid w:val="00F920AF"/>
    <w:rsid w:val="00F92774"/>
    <w:rsid w:val="00F93AE1"/>
    <w:rsid w:val="00F947AB"/>
    <w:rsid w:val="00F94AA5"/>
    <w:rsid w:val="00F9753A"/>
    <w:rsid w:val="00F97A31"/>
    <w:rsid w:val="00FA24A0"/>
    <w:rsid w:val="00FA28AA"/>
    <w:rsid w:val="00FA2CCA"/>
    <w:rsid w:val="00FA4A6A"/>
    <w:rsid w:val="00FA4FFF"/>
    <w:rsid w:val="00FA6502"/>
    <w:rsid w:val="00FA736C"/>
    <w:rsid w:val="00FB06A1"/>
    <w:rsid w:val="00FB2744"/>
    <w:rsid w:val="00FB2F22"/>
    <w:rsid w:val="00FB3E84"/>
    <w:rsid w:val="00FB3FBA"/>
    <w:rsid w:val="00FB449A"/>
    <w:rsid w:val="00FB46DC"/>
    <w:rsid w:val="00FB5F72"/>
    <w:rsid w:val="00FB624C"/>
    <w:rsid w:val="00FB71F2"/>
    <w:rsid w:val="00FC01A3"/>
    <w:rsid w:val="00FC14F6"/>
    <w:rsid w:val="00FC2ADE"/>
    <w:rsid w:val="00FC2E06"/>
    <w:rsid w:val="00FC2F43"/>
    <w:rsid w:val="00FC58F1"/>
    <w:rsid w:val="00FC5DD0"/>
    <w:rsid w:val="00FC6424"/>
    <w:rsid w:val="00FC7A34"/>
    <w:rsid w:val="00FC7DDF"/>
    <w:rsid w:val="00FD13F4"/>
    <w:rsid w:val="00FD1F3D"/>
    <w:rsid w:val="00FD33AC"/>
    <w:rsid w:val="00FD3998"/>
    <w:rsid w:val="00FD53A7"/>
    <w:rsid w:val="00FD5F7C"/>
    <w:rsid w:val="00FD6611"/>
    <w:rsid w:val="00FD77E9"/>
    <w:rsid w:val="00FE02EF"/>
    <w:rsid w:val="00FE173C"/>
    <w:rsid w:val="00FE3C2E"/>
    <w:rsid w:val="00FE3CCD"/>
    <w:rsid w:val="00FE4CBF"/>
    <w:rsid w:val="00FE51E8"/>
    <w:rsid w:val="00FE5C4A"/>
    <w:rsid w:val="00FE5DF3"/>
    <w:rsid w:val="00FF0B47"/>
    <w:rsid w:val="00FF1988"/>
    <w:rsid w:val="00FF2653"/>
    <w:rsid w:val="00FF48D0"/>
    <w:rsid w:val="00FF4B61"/>
    <w:rsid w:val="00FF53C0"/>
    <w:rsid w:val="00FF6745"/>
    <w:rsid w:val="00FF7D0C"/>
    <w:rsid w:val="00FF7EC1"/>
    <w:rsid w:val="022366E0"/>
    <w:rsid w:val="03EE726A"/>
    <w:rsid w:val="041A9B6C"/>
    <w:rsid w:val="058DE1A2"/>
    <w:rsid w:val="0B674250"/>
    <w:rsid w:val="0C4DC001"/>
    <w:rsid w:val="0D57DA46"/>
    <w:rsid w:val="0D6EB6E5"/>
    <w:rsid w:val="0F438883"/>
    <w:rsid w:val="109BD652"/>
    <w:rsid w:val="11DD3419"/>
    <w:rsid w:val="178803A7"/>
    <w:rsid w:val="1831B9B6"/>
    <w:rsid w:val="18BA5969"/>
    <w:rsid w:val="19B0D467"/>
    <w:rsid w:val="1C06ED70"/>
    <w:rsid w:val="1EC5CE4B"/>
    <w:rsid w:val="25E35321"/>
    <w:rsid w:val="2960AFC3"/>
    <w:rsid w:val="2A3026EF"/>
    <w:rsid w:val="2C46CF4A"/>
    <w:rsid w:val="2F67DEB2"/>
    <w:rsid w:val="305CA8CE"/>
    <w:rsid w:val="31454624"/>
    <w:rsid w:val="353C02F8"/>
    <w:rsid w:val="35D2E9C2"/>
    <w:rsid w:val="36C420CC"/>
    <w:rsid w:val="3850C205"/>
    <w:rsid w:val="3B89B5FC"/>
    <w:rsid w:val="3E404B6E"/>
    <w:rsid w:val="3FD345E2"/>
    <w:rsid w:val="439A1418"/>
    <w:rsid w:val="460F1709"/>
    <w:rsid w:val="48A6D17C"/>
    <w:rsid w:val="4AFCED2B"/>
    <w:rsid w:val="4B5CAF62"/>
    <w:rsid w:val="4EF6053E"/>
    <w:rsid w:val="50120916"/>
    <w:rsid w:val="50D1E371"/>
    <w:rsid w:val="50E020F9"/>
    <w:rsid w:val="5235851D"/>
    <w:rsid w:val="5505D8BE"/>
    <w:rsid w:val="55A31C62"/>
    <w:rsid w:val="55AE9508"/>
    <w:rsid w:val="56339959"/>
    <w:rsid w:val="565292AE"/>
    <w:rsid w:val="581F7898"/>
    <w:rsid w:val="5A0A14CA"/>
    <w:rsid w:val="5B13B60F"/>
    <w:rsid w:val="5B843A27"/>
    <w:rsid w:val="5BADBE43"/>
    <w:rsid w:val="5D912C4D"/>
    <w:rsid w:val="6102E1DA"/>
    <w:rsid w:val="6B578250"/>
    <w:rsid w:val="77BECDFE"/>
    <w:rsid w:val="7A796FCB"/>
    <w:rsid w:val="7D63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905E3"/>
  <w15:docId w15:val="{0AF01CA5-0D45-49A4-85AF-F45033AA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C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C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A14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AA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F09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0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9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90"/>
  </w:style>
  <w:style w:type="paragraph" w:styleId="Footer">
    <w:name w:val="footer"/>
    <w:basedOn w:val="Normal"/>
    <w:link w:val="FooterChar"/>
    <w:uiPriority w:val="99"/>
    <w:unhideWhenUsed/>
    <w:rsid w:val="00591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90"/>
  </w:style>
  <w:style w:type="paragraph" w:styleId="BodyTextIndent3">
    <w:name w:val="Body Text Indent 3"/>
    <w:basedOn w:val="Normal"/>
    <w:link w:val="BodyTextIndent3Char"/>
    <w:rsid w:val="003274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27432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E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E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E0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F4C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2">
    <w:name w:val="Table Grid2"/>
    <w:basedOn w:val="TableNormal"/>
    <w:uiPriority w:val="59"/>
    <w:rsid w:val="00EF4C16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9D618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pant">
    <w:name w:val="naispant"/>
    <w:basedOn w:val="Normal"/>
    <w:rsid w:val="009D618C"/>
    <w:pPr>
      <w:spacing w:before="300" w:after="150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459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B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B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DB41B0"/>
  </w:style>
  <w:style w:type="character" w:customStyle="1" w:styleId="eop">
    <w:name w:val="eop"/>
    <w:basedOn w:val="DefaultParagraphFont"/>
    <w:rsid w:val="00DB41B0"/>
  </w:style>
  <w:style w:type="character" w:customStyle="1" w:styleId="Heading3Char">
    <w:name w:val="Heading 3 Char"/>
    <w:basedOn w:val="DefaultParagraphFont"/>
    <w:link w:val="Heading3"/>
    <w:uiPriority w:val="9"/>
    <w:rsid w:val="00DB41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1">
    <w:name w:val="Normal1"/>
    <w:basedOn w:val="Normal"/>
    <w:rsid w:val="00CD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Web1">
    <w:name w:val="Normal (Web)1"/>
    <w:basedOn w:val="Normal"/>
    <w:rsid w:val="004E3BF9"/>
    <w:pPr>
      <w:suppressAutoHyphens/>
      <w:spacing w:before="75" w:after="75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6075-par-piesarnojum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724FA864F3A14AA39CF3B257C5FE4D" ma:contentTypeVersion="11" ma:contentTypeDescription="Izveidot jaunu dokumentu." ma:contentTypeScope="" ma:versionID="cfcddbbaa78a60f619ee6b7d64622cca">
  <xsd:schema xmlns:xsd="http://www.w3.org/2001/XMLSchema" xmlns:xs="http://www.w3.org/2001/XMLSchema" xmlns:p="http://schemas.microsoft.com/office/2006/metadata/properties" xmlns:ns3="5df7f12d-9fe7-40aa-9f34-04cc65409cf9" xmlns:ns4="dab896f4-bd16-4b32-89b0-1520bc1360c8" targetNamespace="http://schemas.microsoft.com/office/2006/metadata/properties" ma:root="true" ma:fieldsID="34aa1c8f4cb26e817cc76c06107ed5f9" ns3:_="" ns4:_="">
    <xsd:import namespace="5df7f12d-9fe7-40aa-9f34-04cc65409cf9"/>
    <xsd:import namespace="dab896f4-bd16-4b32-89b0-1520bc1360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7f12d-9fe7-40aa-9f34-04cc65409c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96f4-bd16-4b32-89b0-1520bc136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81B6-B1FA-4B38-9373-916274C05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7f12d-9fe7-40aa-9f34-04cc65409cf9"/>
    <ds:schemaRef ds:uri="dab896f4-bd16-4b32-89b0-1520bc136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B99B2-DA95-49F2-903C-783DA0F49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44C4C-4C4F-476F-89D5-4685C0594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E49F14-134F-4258-AE05-FA8CFCD3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2. aprīļa noteikumos Nr. 186 "Kārtība, kādā ierobežojama gaistošo organisko savienojumu emisija no iekārtām, kurās izmanto organiskos šķīdinātājus"</vt:lpstr>
    </vt:vector>
  </TitlesOfParts>
  <Company>Vides aizsardzības un reģionālās attīstības ministrija</Company>
  <LinksUpToDate>false</LinksUpToDate>
  <CharactersWithSpaces>3352</CharactersWithSpaces>
  <SharedDoc>false</SharedDoc>
  <HLinks>
    <vt:vector size="6" baseType="variant"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https://likumi.lv/ta/id/6075-par-piesarnojumu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2. aprīļa noteikumos Nr. 186 "Kārtība, kādā ierobežojama gaistošo organisko savienojumu emisija no iekārtām, kurās izmanto organiskos šķīdinātājus"</dc:title>
  <dc:subject>Ministru kabineta noteikumu projekts</dc:subject>
  <dc:creator>Kristīne Puriņa</dc:creator>
  <cp:keywords/>
  <dc:description>kristine.purina@varam.gov.lv_x000d_
66016785</dc:description>
  <cp:lastModifiedBy>Laila Bremša</cp:lastModifiedBy>
  <cp:revision>2</cp:revision>
  <cp:lastPrinted>2020-10-15T22:54:00Z</cp:lastPrinted>
  <dcterms:created xsi:type="dcterms:W3CDTF">2020-10-16T12:25:00Z</dcterms:created>
  <dcterms:modified xsi:type="dcterms:W3CDTF">2020-10-16T12:25:00Z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0x010100DC724FA864F3A14AA39CF3B257C5FE4D</vt:lpwstr>
  </property>
</Properties>
</file>