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8A5C07" w:rsidR="002752A2" w:rsidP="00CA37ED" w:rsidRDefault="1120DB26" w14:paraId="36DB4698" w14:textId="6CF3BBB5">
      <w:pPr>
        <w:spacing w:after="120" w:line="240" w:lineRule="auto"/>
        <w:ind w:firstLine="567"/>
        <w:jc w:val="center"/>
        <w15:collapsed w:val="false"/>
        <w:rPr>
          <w:rFonts w:ascii="Times New Roman" w:hAnsi="Times New Roman" w:cs="Times New Roman"/>
        </w:rPr>
      </w:pPr>
      <w:r w:rsidRPr="3BD1BE1C">
        <w:rPr>
          <w:rFonts w:ascii="Times New Roman" w:hAnsi="Times New Roman" w:cs="Times New Roman"/>
          <w:b/>
          <w:bCs/>
          <w:caps/>
        </w:rPr>
        <w:t>Informatīvais ziņojums</w:t>
      </w:r>
    </w:p>
    <w:p w:rsidRPr="008A5C07" w:rsidR="002752A2" w:rsidP="00CA37ED" w:rsidRDefault="002752A2" w14:paraId="3E98ECE8" w14:textId="4A141DFC">
      <w:pPr>
        <w:pStyle w:val="BodyTextIndent"/>
        <w:spacing w:after="120" w:line="240" w:lineRule="auto"/>
        <w:ind w:firstLine="567"/>
        <w:jc w:val="center"/>
        <w:rPr>
          <w:sz w:val="24"/>
          <w:szCs w:val="24"/>
        </w:rPr>
      </w:pPr>
      <w:bookmarkStart w:name="OLE_LINK1" w:id="0"/>
      <w:bookmarkStart w:name="OLE_LINK2" w:id="1"/>
      <w:bookmarkStart w:name="OLE_LINK5" w:id="2"/>
      <w:bookmarkStart w:name="OLE_LINK3" w:id="3"/>
      <w:bookmarkStart w:name="OLE_LINK4" w:id="4"/>
      <w:r w:rsidRPr="008A5C07">
        <w:rPr>
          <w:sz w:val="24"/>
          <w:szCs w:val="24"/>
        </w:rPr>
        <w:t>Par 20</w:t>
      </w:r>
      <w:r w:rsidR="009270A0">
        <w:rPr>
          <w:sz w:val="24"/>
          <w:szCs w:val="24"/>
        </w:rPr>
        <w:t>20</w:t>
      </w:r>
      <w:r w:rsidRPr="008A5C07">
        <w:rPr>
          <w:sz w:val="24"/>
          <w:szCs w:val="24"/>
        </w:rPr>
        <w:t>.</w:t>
      </w:r>
      <w:r w:rsidRPr="008A5C07" w:rsidR="002E4B26">
        <w:rPr>
          <w:sz w:val="24"/>
          <w:szCs w:val="24"/>
        </w:rPr>
        <w:t> </w:t>
      </w:r>
      <w:r w:rsidRPr="008A5C07">
        <w:rPr>
          <w:sz w:val="24"/>
          <w:szCs w:val="24"/>
        </w:rPr>
        <w:t xml:space="preserve">gada </w:t>
      </w:r>
      <w:r w:rsidR="007A10B3">
        <w:rPr>
          <w:sz w:val="24"/>
          <w:szCs w:val="24"/>
        </w:rPr>
        <w:t>23.oktobra</w:t>
      </w:r>
      <w:r w:rsidRPr="008A5C07">
        <w:rPr>
          <w:sz w:val="24"/>
          <w:szCs w:val="24"/>
        </w:rPr>
        <w:t xml:space="preserve"> Eiropas Savienības Vides ministru </w:t>
      </w:r>
      <w:r w:rsidRPr="008A5C07" w:rsidR="00677D97">
        <w:rPr>
          <w:sz w:val="24"/>
          <w:szCs w:val="24"/>
        </w:rPr>
        <w:t xml:space="preserve">padomes </w:t>
      </w:r>
      <w:r w:rsidRPr="008A5C07">
        <w:rPr>
          <w:sz w:val="24"/>
          <w:szCs w:val="24"/>
        </w:rPr>
        <w:t>sanāksmē izskatāmajiem jautājumiem</w:t>
      </w:r>
      <w:bookmarkEnd w:id="0"/>
      <w:bookmarkEnd w:id="1"/>
      <w:bookmarkEnd w:id="2"/>
    </w:p>
    <w:bookmarkEnd w:id="3"/>
    <w:bookmarkEnd w:id="4"/>
    <w:p w:rsidRPr="008A5C07" w:rsidR="00294ED1" w:rsidP="00CA37ED" w:rsidRDefault="002752A2" w14:paraId="0BC54AC3" w14:textId="7D9133F3">
      <w:pPr>
        <w:spacing w:after="120" w:line="240" w:lineRule="auto"/>
        <w:ind w:firstLine="567"/>
        <w:jc w:val="both"/>
        <w:rPr>
          <w:rFonts w:ascii="Times New Roman" w:hAnsi="Times New Roman" w:cs="Times New Roman"/>
          <w:color w:val="auto"/>
        </w:rPr>
      </w:pPr>
      <w:r w:rsidRPr="008A5C07">
        <w:rPr>
          <w:rFonts w:ascii="Times New Roman" w:hAnsi="Times New Roman" w:cs="Times New Roman"/>
          <w:color w:val="auto"/>
        </w:rPr>
        <w:t>20</w:t>
      </w:r>
      <w:r w:rsidR="009270A0">
        <w:rPr>
          <w:rFonts w:ascii="Times New Roman" w:hAnsi="Times New Roman" w:cs="Times New Roman"/>
          <w:color w:val="auto"/>
        </w:rPr>
        <w:t>20</w:t>
      </w:r>
      <w:r w:rsidRPr="008A5C07">
        <w:rPr>
          <w:rFonts w:ascii="Times New Roman" w:hAnsi="Times New Roman" w:cs="Times New Roman"/>
          <w:color w:val="auto"/>
        </w:rPr>
        <w:t>.</w:t>
      </w:r>
      <w:r w:rsidRPr="008A5C07" w:rsidR="002E4B26">
        <w:rPr>
          <w:rFonts w:ascii="Times New Roman" w:hAnsi="Times New Roman" w:cs="Times New Roman"/>
          <w:color w:val="auto"/>
        </w:rPr>
        <w:t> </w:t>
      </w:r>
      <w:r w:rsidRPr="008A5C07">
        <w:rPr>
          <w:rFonts w:ascii="Times New Roman" w:hAnsi="Times New Roman" w:cs="Times New Roman"/>
          <w:color w:val="auto"/>
        </w:rPr>
        <w:t xml:space="preserve">gada </w:t>
      </w:r>
      <w:r w:rsidR="007A10B3">
        <w:rPr>
          <w:rFonts w:ascii="Times New Roman" w:hAnsi="Times New Roman" w:cs="Times New Roman"/>
          <w:color w:val="auto"/>
        </w:rPr>
        <w:t>23</w:t>
      </w:r>
      <w:r w:rsidRPr="008A5C07">
        <w:rPr>
          <w:rFonts w:ascii="Times New Roman" w:hAnsi="Times New Roman" w:cs="Times New Roman"/>
          <w:color w:val="auto"/>
        </w:rPr>
        <w:t>.</w:t>
      </w:r>
      <w:r w:rsidRPr="008A5C07" w:rsidR="002E4B26">
        <w:rPr>
          <w:rFonts w:ascii="Times New Roman" w:hAnsi="Times New Roman" w:cs="Times New Roman"/>
          <w:color w:val="auto"/>
        </w:rPr>
        <w:t> </w:t>
      </w:r>
      <w:r w:rsidR="007A10B3">
        <w:rPr>
          <w:rFonts w:ascii="Times New Roman" w:hAnsi="Times New Roman" w:cs="Times New Roman"/>
          <w:color w:val="auto"/>
        </w:rPr>
        <w:t>oktobrī</w:t>
      </w:r>
      <w:r w:rsidRPr="008A5C07">
        <w:rPr>
          <w:rFonts w:ascii="Times New Roman" w:hAnsi="Times New Roman" w:cs="Times New Roman"/>
          <w:color w:val="auto"/>
        </w:rPr>
        <w:t xml:space="preserve"> notiks Eiropas Savienības (</w:t>
      </w:r>
      <w:r w:rsidRPr="008A5C07" w:rsidR="002E4B26">
        <w:rPr>
          <w:rFonts w:ascii="Times New Roman" w:hAnsi="Times New Roman" w:cs="Times New Roman"/>
          <w:color w:val="auto"/>
        </w:rPr>
        <w:t xml:space="preserve">turpmāk – </w:t>
      </w:r>
      <w:r w:rsidRPr="008A5C07">
        <w:rPr>
          <w:rFonts w:ascii="Times New Roman" w:hAnsi="Times New Roman" w:cs="Times New Roman"/>
          <w:color w:val="auto"/>
        </w:rPr>
        <w:t>ES</w:t>
      </w:r>
      <w:r w:rsidRPr="008A5C07" w:rsidR="002E4B26">
        <w:rPr>
          <w:rFonts w:ascii="Times New Roman" w:hAnsi="Times New Roman" w:cs="Times New Roman"/>
          <w:color w:val="auto"/>
        </w:rPr>
        <w:t>)</w:t>
      </w:r>
      <w:r w:rsidRPr="008A5C07">
        <w:rPr>
          <w:rFonts w:ascii="Times New Roman" w:hAnsi="Times New Roman" w:cs="Times New Roman"/>
          <w:color w:val="auto"/>
        </w:rPr>
        <w:t xml:space="preserve"> Vides ministru </w:t>
      </w:r>
      <w:r w:rsidRPr="008A5C07" w:rsidR="0096310D">
        <w:rPr>
          <w:rFonts w:ascii="Times New Roman" w:hAnsi="Times New Roman" w:cs="Times New Roman"/>
          <w:color w:val="auto"/>
        </w:rPr>
        <w:t xml:space="preserve">padomes </w:t>
      </w:r>
      <w:r w:rsidRPr="008A5C07">
        <w:rPr>
          <w:rFonts w:ascii="Times New Roman" w:hAnsi="Times New Roman" w:cs="Times New Roman"/>
          <w:color w:val="auto"/>
        </w:rPr>
        <w:t>sanāksme</w:t>
      </w:r>
      <w:r w:rsidRPr="008A5C07" w:rsidR="002E4B26">
        <w:rPr>
          <w:rFonts w:ascii="Times New Roman" w:hAnsi="Times New Roman" w:cs="Times New Roman"/>
          <w:color w:val="auto"/>
        </w:rPr>
        <w:t xml:space="preserve"> (turpmāk – </w:t>
      </w:r>
      <w:r w:rsidRPr="008A5C07" w:rsidR="00225160">
        <w:rPr>
          <w:rFonts w:ascii="Times New Roman" w:hAnsi="Times New Roman" w:cs="Times New Roman"/>
          <w:color w:val="auto"/>
        </w:rPr>
        <w:t xml:space="preserve">Padomes </w:t>
      </w:r>
      <w:r w:rsidRPr="008A5C07" w:rsidR="002E4B26">
        <w:rPr>
          <w:rFonts w:ascii="Times New Roman" w:hAnsi="Times New Roman" w:cs="Times New Roman"/>
          <w:color w:val="auto"/>
        </w:rPr>
        <w:t xml:space="preserve">sanāksme) </w:t>
      </w:r>
      <w:r w:rsidR="007A10B3">
        <w:rPr>
          <w:rFonts w:ascii="Times New Roman" w:hAnsi="Times New Roman" w:cs="Times New Roman"/>
          <w:color w:val="auto"/>
        </w:rPr>
        <w:t>Luksemburgā</w:t>
      </w:r>
      <w:r w:rsidRPr="008A5C07">
        <w:rPr>
          <w:rFonts w:ascii="Times New Roman" w:hAnsi="Times New Roman" w:cs="Times New Roman"/>
          <w:color w:val="auto"/>
        </w:rPr>
        <w:t xml:space="preserve">. </w:t>
      </w:r>
    </w:p>
    <w:p w:rsidR="00A402AC" w:rsidP="00CA37ED" w:rsidRDefault="65F506D8" w14:paraId="2AD1E372" w14:textId="3380BF8E">
      <w:pPr>
        <w:shd w:val="clear" w:color="auto" w:fill="FFFFFF" w:themeFill="background1"/>
        <w:spacing w:after="120" w:line="240" w:lineRule="auto"/>
        <w:ind w:firstLine="567"/>
        <w:jc w:val="both"/>
        <w:rPr>
          <w:rFonts w:ascii="Times New Roman" w:hAnsi="Times New Roman" w:cs="Times New Roman"/>
        </w:rPr>
      </w:pPr>
      <w:r w:rsidRPr="5986524A">
        <w:rPr>
          <w:rFonts w:ascii="Times New Roman" w:hAnsi="Times New Roman" w:cs="Times New Roman"/>
          <w:color w:val="auto"/>
        </w:rPr>
        <w:t xml:space="preserve">Padomes sanāksmē </w:t>
      </w:r>
      <w:r w:rsidRPr="5986524A" w:rsidR="2142914C">
        <w:rPr>
          <w:rFonts w:ascii="Times New Roman" w:hAnsi="Times New Roman" w:cs="Times New Roman"/>
          <w:color w:val="auto"/>
        </w:rPr>
        <w:t xml:space="preserve">plānots apstiprināt </w:t>
      </w:r>
      <w:r w:rsidRPr="5986524A" w:rsidR="3974A1E3">
        <w:rPr>
          <w:rFonts w:ascii="Times New Roman" w:hAnsi="Times New Roman" w:cs="Times New Roman"/>
          <w:color w:val="auto"/>
        </w:rPr>
        <w:t>ES P</w:t>
      </w:r>
      <w:r w:rsidRPr="5986524A" w:rsidR="2142914C">
        <w:rPr>
          <w:rFonts w:ascii="Times New Roman" w:hAnsi="Times New Roman" w:cs="Times New Roman"/>
          <w:color w:val="auto"/>
        </w:rPr>
        <w:t>adomes secinājumus</w:t>
      </w:r>
      <w:r w:rsidRPr="5986524A" w:rsidR="3974A1E3">
        <w:rPr>
          <w:rFonts w:ascii="Times New Roman" w:hAnsi="Times New Roman" w:cs="Times New Roman"/>
          <w:color w:val="auto"/>
        </w:rPr>
        <w:t xml:space="preserve"> (turpmāk – Padomes secinājumus)</w:t>
      </w:r>
      <w:r w:rsidRPr="5986524A" w:rsidR="2142914C">
        <w:rPr>
          <w:rFonts w:ascii="Times New Roman" w:hAnsi="Times New Roman" w:cs="Times New Roman"/>
          <w:color w:val="auto"/>
        </w:rPr>
        <w:t xml:space="preserve"> par </w:t>
      </w:r>
      <w:r w:rsidRPr="5986524A" w:rsidR="7BA1F6E7">
        <w:rPr>
          <w:rFonts w:ascii="Times New Roman" w:hAnsi="Times New Roman" w:cs="Times New Roman"/>
          <w:color w:val="auto"/>
        </w:rPr>
        <w:t>bioloģisko daudzveidību</w:t>
      </w:r>
      <w:r w:rsidRPr="5986524A" w:rsidR="4F09EC61">
        <w:rPr>
          <w:rFonts w:ascii="Times New Roman" w:hAnsi="Times New Roman" w:cs="Times New Roman"/>
          <w:color w:val="auto"/>
        </w:rPr>
        <w:t>.</w:t>
      </w:r>
      <w:r w:rsidRPr="5986524A" w:rsidR="79541340">
        <w:rPr>
          <w:rFonts w:ascii="Times New Roman" w:hAnsi="Times New Roman" w:cs="Times New Roman"/>
          <w:color w:val="auto"/>
        </w:rPr>
        <w:t xml:space="preserve"> </w:t>
      </w:r>
      <w:r w:rsidRPr="5986524A" w:rsidR="6560A14D">
        <w:rPr>
          <w:rFonts w:ascii="Times New Roman" w:hAnsi="Times New Roman" w:cs="Times New Roman"/>
          <w:color w:val="auto"/>
        </w:rPr>
        <w:t>Padomes s</w:t>
      </w:r>
      <w:r w:rsidRPr="5986524A" w:rsidR="014710C0">
        <w:rPr>
          <w:rFonts w:ascii="Times New Roman" w:hAnsi="Times New Roman" w:cs="Times New Roman"/>
          <w:color w:val="auto"/>
        </w:rPr>
        <w:t>anāksmē plānot</w:t>
      </w:r>
      <w:r w:rsidRPr="5986524A" w:rsidR="7BA1F6E7">
        <w:rPr>
          <w:rFonts w:ascii="Times New Roman" w:hAnsi="Times New Roman" w:cs="Times New Roman"/>
          <w:color w:val="auto"/>
        </w:rPr>
        <w:t xml:space="preserve">s </w:t>
      </w:r>
      <w:r w:rsidRPr="0015496B" w:rsidR="7BA1F6E7">
        <w:rPr>
          <w:rFonts w:ascii="Times New Roman" w:hAnsi="Times New Roman" w:cs="Times New Roman"/>
          <w:color w:val="auto"/>
        </w:rPr>
        <w:t xml:space="preserve">panākt </w:t>
      </w:r>
      <w:r w:rsidRPr="0015496B" w:rsidR="10417C61">
        <w:rPr>
          <w:rFonts w:ascii="Times New Roman" w:hAnsi="Times New Roman" w:cs="Times New Roman"/>
          <w:color w:val="auto"/>
        </w:rPr>
        <w:t xml:space="preserve">vienošanos par </w:t>
      </w:r>
      <w:r w:rsidRPr="0015496B" w:rsidR="7BA1F6E7">
        <w:rPr>
          <w:rFonts w:ascii="Times New Roman" w:hAnsi="Times New Roman" w:cs="Times New Roman"/>
          <w:color w:val="auto"/>
        </w:rPr>
        <w:t>vispārējo pieeju</w:t>
      </w:r>
      <w:r w:rsidRPr="5986524A" w:rsidR="7BA1F6E7">
        <w:rPr>
          <w:rFonts w:ascii="Times New Roman" w:hAnsi="Times New Roman" w:cs="Times New Roman"/>
          <w:color w:val="auto"/>
        </w:rPr>
        <w:t xml:space="preserve"> par Eiropas Klimata </w:t>
      </w:r>
      <w:r w:rsidR="00A86701">
        <w:rPr>
          <w:rFonts w:ascii="Times New Roman" w:hAnsi="Times New Roman" w:cs="Times New Roman"/>
          <w:color w:val="auto"/>
        </w:rPr>
        <w:t>likumu</w:t>
      </w:r>
      <w:r w:rsidRPr="5986524A" w:rsidR="6560A14D">
        <w:rPr>
          <w:rFonts w:ascii="Times New Roman" w:hAnsi="Times New Roman" w:cs="Times New Roman"/>
          <w:color w:val="auto"/>
        </w:rPr>
        <w:t>.</w:t>
      </w:r>
      <w:r w:rsidRPr="5986524A" w:rsidR="4F09EC61">
        <w:rPr>
          <w:rFonts w:ascii="Times New Roman" w:hAnsi="Times New Roman" w:cs="Times New Roman"/>
          <w:color w:val="auto"/>
        </w:rPr>
        <w:t xml:space="preserve"> Padomes sanāksmē plānots apstiprināt </w:t>
      </w:r>
      <w:r w:rsidRPr="5986524A" w:rsidR="6172A90D">
        <w:rPr>
          <w:rFonts w:ascii="Times New Roman" w:hAnsi="Times New Roman" w:cs="Times New Roman"/>
          <w:color w:val="auto"/>
        </w:rPr>
        <w:t>arī</w:t>
      </w:r>
      <w:r w:rsidRPr="5986524A" w:rsidR="6172A90D">
        <w:rPr>
          <w:rFonts w:eastAsia="Times New Roman"/>
          <w:color w:val="auto"/>
          <w:sz w:val="15"/>
          <w:szCs w:val="15"/>
          <w:lang w:eastAsia="lv-LV"/>
        </w:rPr>
        <w:t xml:space="preserve"> </w:t>
      </w:r>
      <w:r w:rsidRPr="5986524A" w:rsidR="4F09EC61">
        <w:rPr>
          <w:rFonts w:ascii="Times New Roman" w:hAnsi="Times New Roman" w:cs="Times New Roman"/>
        </w:rPr>
        <w:t>ES iesniegumu</w:t>
      </w:r>
      <w:r w:rsidRPr="5986524A" w:rsidR="69EF9C99">
        <w:rPr>
          <w:rFonts w:ascii="Times New Roman" w:hAnsi="Times New Roman" w:cs="Times New Roman"/>
        </w:rPr>
        <w:t xml:space="preserve"> par atjaunoto nacionāli noteikto devumu (turpmāk – NDC).</w:t>
      </w:r>
    </w:p>
    <w:p w:rsidRPr="00165989" w:rsidR="00575BDB" w:rsidP="00CA37ED" w:rsidRDefault="00C10760" w14:paraId="56E0FCA3" w14:textId="5EF6824A">
      <w:pPr>
        <w:shd w:val="clear" w:color="auto" w:fill="BFBFBF" w:themeFill="background1" w:themeFillShade="BF"/>
        <w:spacing w:after="120" w:line="240" w:lineRule="auto"/>
        <w:ind w:firstLine="567"/>
        <w:jc w:val="both"/>
        <w:rPr>
          <w:rFonts w:ascii="Times New Roman" w:hAnsi="Times New Roman" w:cs="Times New Roman"/>
          <w:b/>
          <w:bCs/>
        </w:rPr>
      </w:pPr>
      <w:r w:rsidRPr="008A5C07">
        <w:rPr>
          <w:rFonts w:ascii="Times New Roman" w:hAnsi="Times New Roman" w:cs="Times New Roman"/>
          <w:b/>
        </w:rPr>
        <w:t>1</w:t>
      </w:r>
      <w:r w:rsidRPr="008A5C07" w:rsidR="0096310D">
        <w:rPr>
          <w:rFonts w:ascii="Times New Roman" w:hAnsi="Times New Roman" w:cs="Times New Roman"/>
          <w:b/>
        </w:rPr>
        <w:t>. </w:t>
      </w:r>
      <w:r w:rsidRPr="008A5C07" w:rsidR="000D3E0B">
        <w:rPr>
          <w:rFonts w:ascii="Times New Roman" w:hAnsi="Times New Roman" w:cs="Times New Roman"/>
          <w:b/>
        </w:rPr>
        <w:t xml:space="preserve">Padomes secinājumi par </w:t>
      </w:r>
      <w:r w:rsidRPr="00165989" w:rsidR="009A79E9">
        <w:rPr>
          <w:rFonts w:ascii="Times New Roman" w:hAnsi="Times New Roman" w:cs="Times New Roman"/>
          <w:b/>
          <w:bCs/>
        </w:rPr>
        <w:t>Bioloģisk</w:t>
      </w:r>
      <w:r w:rsidRPr="00165989" w:rsidR="00165989">
        <w:rPr>
          <w:rFonts w:ascii="Times New Roman" w:hAnsi="Times New Roman" w:cs="Times New Roman"/>
          <w:b/>
          <w:bCs/>
        </w:rPr>
        <w:t>o</w:t>
      </w:r>
      <w:r w:rsidRPr="00165989" w:rsidR="009A79E9">
        <w:rPr>
          <w:rFonts w:ascii="Times New Roman" w:hAnsi="Times New Roman" w:cs="Times New Roman"/>
          <w:b/>
          <w:bCs/>
        </w:rPr>
        <w:t xml:space="preserve"> daudzveidīb</w:t>
      </w:r>
      <w:r w:rsidRPr="00165989" w:rsidR="00165989">
        <w:rPr>
          <w:rFonts w:ascii="Times New Roman" w:hAnsi="Times New Roman" w:cs="Times New Roman"/>
          <w:b/>
          <w:bCs/>
        </w:rPr>
        <w:t>u</w:t>
      </w:r>
      <w:r w:rsidRPr="00165989" w:rsidR="009A79E9">
        <w:rPr>
          <w:rFonts w:ascii="Times New Roman" w:hAnsi="Times New Roman" w:cs="Times New Roman"/>
          <w:b/>
          <w:bCs/>
        </w:rPr>
        <w:t xml:space="preserve"> - nepieciešamība pēc steidzamas rīcības</w:t>
      </w:r>
    </w:p>
    <w:p w:rsidRPr="008A5C07" w:rsidR="00AA4D38" w:rsidP="00CA37ED" w:rsidRDefault="00EA58B5" w14:paraId="1048E45E" w14:textId="77777777">
      <w:pPr>
        <w:shd w:val="clear" w:color="auto" w:fill="BFBFBF" w:themeFill="background1" w:themeFillShade="BF"/>
        <w:spacing w:after="120" w:line="240" w:lineRule="auto"/>
        <w:ind w:firstLine="567"/>
        <w:rPr>
          <w:rFonts w:ascii="Times New Roman" w:hAnsi="Times New Roman" w:cs="Times New Roman"/>
        </w:rPr>
      </w:pPr>
      <w:r w:rsidRPr="76C3781D">
        <w:rPr>
          <w:rFonts w:ascii="Times New Roman" w:hAnsi="Times New Roman" w:cs="Times New Roman"/>
        </w:rPr>
        <w:t>– </w:t>
      </w:r>
      <w:r w:rsidRPr="76C3781D" w:rsidR="00DA21D6">
        <w:rPr>
          <w:rFonts w:ascii="Times New Roman" w:hAnsi="Times New Roman" w:cs="Times New Roman"/>
        </w:rPr>
        <w:t xml:space="preserve"> </w:t>
      </w:r>
      <w:r w:rsidRPr="76C3781D" w:rsidR="00553A11">
        <w:rPr>
          <w:rFonts w:ascii="Times New Roman" w:hAnsi="Times New Roman" w:cs="Times New Roman"/>
        </w:rPr>
        <w:t>apstiprināšana</w:t>
      </w:r>
    </w:p>
    <w:p w:rsidRPr="008A5C07" w:rsidR="5CA53174" w:rsidP="00CA37ED" w:rsidRDefault="5CA53174" w14:paraId="41F872F7" w14:textId="31926F8C">
      <w:pPr>
        <w:spacing w:after="120" w:line="240" w:lineRule="auto"/>
        <w:ind w:firstLine="567"/>
        <w:jc w:val="both"/>
        <w:rPr>
          <w:rFonts w:ascii="Times New Roman" w:hAnsi="Times New Roman" w:eastAsia="Times New Roman" w:cs="Times New Roman"/>
        </w:rPr>
      </w:pPr>
      <w:r w:rsidRPr="642DFAF4">
        <w:rPr>
          <w:rFonts w:ascii="Times New Roman" w:hAnsi="Times New Roman" w:eastAsia="Times New Roman" w:cs="Times New Roman"/>
        </w:rPr>
        <w:t>Padomes sanāksmē plānots apstiprināt Padomes secinājumus</w:t>
      </w:r>
      <w:r w:rsidRPr="642DFAF4" w:rsidR="2CA3E890">
        <w:rPr>
          <w:rFonts w:ascii="Times New Roman" w:hAnsi="Times New Roman" w:eastAsia="Times New Roman" w:cs="Times New Roman"/>
        </w:rPr>
        <w:t>, kas izstrādāti reaģējot uz 2020.</w:t>
      </w:r>
      <w:r w:rsidR="00FE4492">
        <w:rPr>
          <w:rFonts w:ascii="Times New Roman" w:hAnsi="Times New Roman" w:eastAsia="Times New Roman" w:cs="Times New Roman"/>
        </w:rPr>
        <w:t> </w:t>
      </w:r>
      <w:r w:rsidRPr="642DFAF4" w:rsidR="2CA3E890">
        <w:rPr>
          <w:rFonts w:ascii="Times New Roman" w:hAnsi="Times New Roman" w:eastAsia="Times New Roman" w:cs="Times New Roman"/>
        </w:rPr>
        <w:t>gada 25.</w:t>
      </w:r>
      <w:r w:rsidR="00FE4492">
        <w:rPr>
          <w:rFonts w:ascii="Times New Roman" w:hAnsi="Times New Roman" w:eastAsia="Times New Roman" w:cs="Times New Roman"/>
        </w:rPr>
        <w:t> </w:t>
      </w:r>
      <w:r w:rsidRPr="642DFAF4" w:rsidR="2CA3E890">
        <w:rPr>
          <w:rFonts w:ascii="Times New Roman" w:hAnsi="Times New Roman" w:eastAsia="Times New Roman" w:cs="Times New Roman"/>
        </w:rPr>
        <w:t>maijā Eiropas Komisijas</w:t>
      </w:r>
      <w:r w:rsidR="00FE4492">
        <w:rPr>
          <w:rFonts w:ascii="Times New Roman" w:hAnsi="Times New Roman" w:eastAsia="Times New Roman" w:cs="Times New Roman"/>
        </w:rPr>
        <w:t xml:space="preserve"> (turpmāk – EK)</w:t>
      </w:r>
      <w:r w:rsidRPr="642DFAF4" w:rsidR="2CA3E890">
        <w:rPr>
          <w:rFonts w:ascii="Times New Roman" w:hAnsi="Times New Roman" w:eastAsia="Times New Roman" w:cs="Times New Roman"/>
        </w:rPr>
        <w:t xml:space="preserve"> publicēto ES Bioloģiskās daudzveidības </w:t>
      </w:r>
      <w:r w:rsidRPr="00FE4492" w:rsidR="2CA3E890">
        <w:rPr>
          <w:rFonts w:ascii="Times New Roman" w:hAnsi="Times New Roman" w:eastAsia="Times New Roman" w:cs="Times New Roman"/>
        </w:rPr>
        <w:t>stratēģiju</w:t>
      </w:r>
      <w:r w:rsidRPr="642DFAF4" w:rsidR="2CA3E890">
        <w:rPr>
          <w:rFonts w:ascii="Times New Roman" w:hAnsi="Times New Roman" w:eastAsia="Times New Roman" w:cs="Times New Roman"/>
        </w:rPr>
        <w:t xml:space="preserve"> 2030.</w:t>
      </w:r>
      <w:r w:rsidR="00FE4492">
        <w:rPr>
          <w:rFonts w:ascii="Times New Roman" w:hAnsi="Times New Roman" w:eastAsia="Times New Roman" w:cs="Times New Roman"/>
        </w:rPr>
        <w:t> </w:t>
      </w:r>
      <w:r w:rsidRPr="642DFAF4" w:rsidR="2CA3E890">
        <w:rPr>
          <w:rFonts w:ascii="Times New Roman" w:hAnsi="Times New Roman" w:eastAsia="Times New Roman" w:cs="Times New Roman"/>
        </w:rPr>
        <w:t>gadam (turpmāk – Stratēģija)</w:t>
      </w:r>
      <w:r w:rsidR="00FE4492">
        <w:rPr>
          <w:rStyle w:val="FootnoteReference"/>
          <w:rFonts w:ascii="Times New Roman" w:hAnsi="Times New Roman" w:eastAsia="Times New Roman" w:cs="Times New Roman"/>
        </w:rPr>
        <w:footnoteReference w:id="2"/>
      </w:r>
      <w:r w:rsidRPr="642DFAF4" w:rsidR="2CA3E890">
        <w:rPr>
          <w:rFonts w:ascii="Times New Roman" w:hAnsi="Times New Roman" w:eastAsia="Times New Roman" w:cs="Times New Roman"/>
        </w:rPr>
        <w:t>.</w:t>
      </w:r>
    </w:p>
    <w:p w:rsidRPr="008A5C07" w:rsidR="5CA53174" w:rsidP="00CA37ED" w:rsidRDefault="2CA3E890" w14:paraId="36B8FEAF" w14:textId="7C068228">
      <w:pPr>
        <w:spacing w:after="120" w:line="240" w:lineRule="auto"/>
        <w:ind w:firstLine="567"/>
        <w:jc w:val="both"/>
        <w:rPr>
          <w:rFonts w:ascii="Times New Roman" w:hAnsi="Times New Roman" w:eastAsia="Times New Roman" w:cs="Times New Roman"/>
        </w:rPr>
      </w:pPr>
      <w:r w:rsidRPr="642DFAF4">
        <w:rPr>
          <w:rFonts w:ascii="Times New Roman" w:hAnsi="Times New Roman" w:eastAsia="Times New Roman" w:cs="Times New Roman"/>
          <w:b/>
          <w:bCs/>
        </w:rPr>
        <w:t>Stratēģija</w:t>
      </w:r>
      <w:r w:rsidRPr="642DFAF4">
        <w:rPr>
          <w:rFonts w:ascii="Times New Roman" w:hAnsi="Times New Roman" w:eastAsia="Times New Roman" w:cs="Times New Roman"/>
        </w:rPr>
        <w:t xml:space="preserve"> paredz rīcību četros virzienos:</w:t>
      </w:r>
    </w:p>
    <w:p w:rsidRPr="008A5C07" w:rsidR="5CA53174" w:rsidP="00CA37ED" w:rsidRDefault="2CA3E890" w14:paraId="229110BF" w14:textId="03217B2B">
      <w:pPr>
        <w:pStyle w:val="ListParagraph"/>
        <w:numPr>
          <w:ilvl w:val="0"/>
          <w:numId w:val="45"/>
        </w:numPr>
        <w:spacing w:after="120" w:line="240" w:lineRule="auto"/>
        <w:jc w:val="both"/>
        <w:rPr>
          <w:rFonts w:ascii="Times New Roman" w:hAnsi="Times New Roman" w:eastAsia="Times New Roman" w:cs="Times New Roman"/>
          <w:b/>
          <w:bCs/>
          <w:color w:val="000000" w:themeColor="text1"/>
        </w:rPr>
      </w:pPr>
      <w:r w:rsidRPr="642DFAF4">
        <w:rPr>
          <w:rFonts w:ascii="Times New Roman" w:hAnsi="Times New Roman" w:eastAsia="Times New Roman" w:cs="Times New Roman"/>
          <w:b/>
          <w:bCs/>
        </w:rPr>
        <w:t>aizsargāt dabu</w:t>
      </w:r>
      <w:r w:rsidRPr="642DFAF4">
        <w:rPr>
          <w:rFonts w:ascii="Times New Roman" w:hAnsi="Times New Roman" w:eastAsia="Times New Roman" w:cs="Times New Roman"/>
        </w:rPr>
        <w:t xml:space="preserve"> – līdz 30 % palielināt ES aizsargājamo teritoriju pārklājumu sauszemē un jūrā, tajā skaitā 10 % teritorijām paredzēt stingru aizsardzību, uzlabot to pārvaldību;</w:t>
      </w:r>
    </w:p>
    <w:p w:rsidRPr="008A5C07" w:rsidR="5CA53174" w:rsidP="00CA37ED" w:rsidRDefault="2CA3E890" w14:paraId="2B0BBEE2" w14:textId="5BCA1315">
      <w:pPr>
        <w:pStyle w:val="ListParagraph"/>
        <w:numPr>
          <w:ilvl w:val="0"/>
          <w:numId w:val="45"/>
        </w:numPr>
        <w:spacing w:after="120" w:line="240" w:lineRule="auto"/>
        <w:jc w:val="both"/>
        <w:rPr>
          <w:rFonts w:ascii="Times New Roman" w:hAnsi="Times New Roman" w:eastAsia="Times New Roman" w:cs="Times New Roman"/>
          <w:b/>
          <w:bCs/>
          <w:color w:val="000000" w:themeColor="text1"/>
        </w:rPr>
      </w:pPr>
      <w:r w:rsidRPr="642DFAF4">
        <w:rPr>
          <w:rFonts w:ascii="Times New Roman" w:hAnsi="Times New Roman" w:eastAsia="Times New Roman" w:cs="Times New Roman"/>
          <w:b/>
          <w:bCs/>
        </w:rPr>
        <w:t>atjaunot dabu</w:t>
      </w:r>
      <w:r w:rsidRPr="642DFAF4">
        <w:rPr>
          <w:rFonts w:ascii="Times New Roman" w:hAnsi="Times New Roman" w:eastAsia="Times New Roman" w:cs="Times New Roman"/>
        </w:rPr>
        <w:t xml:space="preserve"> – tajā skaitā noteikt juridiski saistošus ekosistēmu un biotopu atjaunošanas mērķus, būtiski uzlabot aizsargāto sugu un biotopu stāvokli, samazināt pesticīdu izmantošanu, palielināt ainavas elementus un bioloģisko lauksaimniecību laukos, samazināt augsnes noplicināšanu, izstrādāt ES Meža stratēģiju, pilnveidot biomasas ražošanas ilgtspēju, nodrošināt labu jūras vides stāvokli, atjaunot upju brīvu tecējumu, palīdzēt ar pilsētu </w:t>
      </w:r>
      <w:proofErr w:type="spellStart"/>
      <w:r w:rsidRPr="642DFAF4">
        <w:rPr>
          <w:rFonts w:ascii="Times New Roman" w:hAnsi="Times New Roman" w:eastAsia="Times New Roman" w:cs="Times New Roman"/>
        </w:rPr>
        <w:t>zaļināšanas</w:t>
      </w:r>
      <w:proofErr w:type="spellEnd"/>
      <w:r w:rsidRPr="642DFAF4">
        <w:rPr>
          <w:rFonts w:ascii="Times New Roman" w:hAnsi="Times New Roman" w:eastAsia="Times New Roman" w:cs="Times New Roman"/>
        </w:rPr>
        <w:t xml:space="preserve"> plāniem, samazināt mēslošanas līdzekļu zudumu un lietošanu, ierobežot </w:t>
      </w:r>
      <w:proofErr w:type="spellStart"/>
      <w:r w:rsidRPr="642DFAF4">
        <w:rPr>
          <w:rFonts w:ascii="Times New Roman" w:hAnsi="Times New Roman" w:eastAsia="Times New Roman" w:cs="Times New Roman"/>
        </w:rPr>
        <w:t>invazīvo</w:t>
      </w:r>
      <w:proofErr w:type="spellEnd"/>
      <w:r w:rsidRPr="642DFAF4">
        <w:rPr>
          <w:rFonts w:ascii="Times New Roman" w:hAnsi="Times New Roman" w:eastAsia="Times New Roman" w:cs="Times New Roman"/>
        </w:rPr>
        <w:t xml:space="preserve"> sugu ietekmi;</w:t>
      </w:r>
    </w:p>
    <w:p w:rsidRPr="008A5C07" w:rsidR="5CA53174" w:rsidP="00CA37ED" w:rsidRDefault="2CA3E890" w14:paraId="355AC134" w14:textId="7B4AFE61">
      <w:pPr>
        <w:pStyle w:val="ListParagraph"/>
        <w:numPr>
          <w:ilvl w:val="0"/>
          <w:numId w:val="45"/>
        </w:numPr>
        <w:spacing w:after="120" w:line="240" w:lineRule="auto"/>
        <w:jc w:val="both"/>
        <w:rPr>
          <w:rFonts w:ascii="Times New Roman" w:hAnsi="Times New Roman" w:eastAsia="Times New Roman" w:cs="Times New Roman"/>
          <w:b/>
          <w:bCs/>
          <w:color w:val="000000" w:themeColor="text1"/>
        </w:rPr>
      </w:pPr>
      <w:r w:rsidRPr="642DFAF4">
        <w:rPr>
          <w:rFonts w:ascii="Times New Roman" w:hAnsi="Times New Roman" w:eastAsia="Times New Roman" w:cs="Times New Roman"/>
          <w:b/>
          <w:bCs/>
        </w:rPr>
        <w:t>pārmaiņu veicināšanas ietvars</w:t>
      </w:r>
      <w:r w:rsidRPr="642DFAF4">
        <w:rPr>
          <w:rFonts w:ascii="Times New Roman" w:hAnsi="Times New Roman" w:eastAsia="Times New Roman" w:cs="Times New Roman"/>
        </w:rPr>
        <w:t xml:space="preserve"> – izveidot Eiropas Dabas pārvaldības sistēmu, uzlabot ES normatīvo aktu īstenošanu, iesaistīt biznesa sektoru, pilnveidot finanšu uzskaites un nodokļu sistēmu, piemērot dabas ekonomiskās vērtības uzskaiti, izmantot zinātnes, informācijas pārvaldības un izglītības pienesumu;</w:t>
      </w:r>
    </w:p>
    <w:p w:rsidRPr="008A5C07" w:rsidR="5CA53174" w:rsidP="00CA37ED" w:rsidRDefault="2CA3E890" w14:paraId="770A4E75" w14:textId="07372F6D">
      <w:pPr>
        <w:pStyle w:val="ListParagraph"/>
        <w:numPr>
          <w:ilvl w:val="0"/>
          <w:numId w:val="45"/>
        </w:numPr>
        <w:spacing w:after="120" w:line="240" w:lineRule="auto"/>
        <w:jc w:val="both"/>
        <w:rPr>
          <w:rFonts w:ascii="Times New Roman" w:hAnsi="Times New Roman" w:eastAsia="Times New Roman" w:cs="Times New Roman"/>
          <w:b/>
          <w:bCs/>
          <w:color w:val="000000" w:themeColor="text1"/>
        </w:rPr>
      </w:pPr>
      <w:r w:rsidRPr="642DFAF4">
        <w:rPr>
          <w:rFonts w:ascii="Times New Roman" w:hAnsi="Times New Roman" w:eastAsia="Times New Roman" w:cs="Times New Roman"/>
          <w:b/>
          <w:bCs/>
        </w:rPr>
        <w:t>globālie izaicinājumi bioloģiskās daudzveidības saglabāšanā</w:t>
      </w:r>
      <w:r w:rsidRPr="642DFAF4">
        <w:rPr>
          <w:rFonts w:ascii="Times New Roman" w:hAnsi="Times New Roman" w:eastAsia="Times New Roman" w:cs="Times New Roman"/>
        </w:rPr>
        <w:t xml:space="preserve"> – veicināt mērķtiecīga starptautiska dabas aizsardzības plāna pieņemšanu, kā arī pilnveidot starptautisko okeānu un savvaļas dabas tirdzniecības pārvaldību un palielināt ES starptautiskās attīstības palīdzības finansējumu.</w:t>
      </w:r>
    </w:p>
    <w:p w:rsidRPr="008A5C07" w:rsidR="5CA53174" w:rsidP="00CA37ED" w:rsidRDefault="2CA3E890" w14:paraId="6BC2905D" w14:textId="40901032">
      <w:pPr>
        <w:spacing w:after="120" w:line="240" w:lineRule="auto"/>
        <w:ind w:firstLine="567"/>
        <w:jc w:val="both"/>
        <w:rPr>
          <w:rFonts w:ascii="Times New Roman" w:hAnsi="Times New Roman" w:eastAsia="Times New Roman" w:cs="Times New Roman"/>
        </w:rPr>
      </w:pPr>
      <w:r w:rsidRPr="642DFAF4">
        <w:rPr>
          <w:rFonts w:ascii="Times New Roman" w:hAnsi="Times New Roman" w:eastAsia="Times New Roman" w:cs="Times New Roman"/>
        </w:rPr>
        <w:t>Stratēģija iezīmē attīstības virzienus, bet dažādu mērķu praktiskās ieviešanas vadlīniju izstrāde notiks līdz 2021.</w:t>
      </w:r>
      <w:r w:rsidR="00985441">
        <w:rPr>
          <w:rFonts w:ascii="Times New Roman" w:hAnsi="Times New Roman" w:eastAsia="Times New Roman" w:cs="Times New Roman"/>
        </w:rPr>
        <w:t> </w:t>
      </w:r>
      <w:r w:rsidRPr="642DFAF4">
        <w:rPr>
          <w:rFonts w:ascii="Times New Roman" w:hAnsi="Times New Roman" w:eastAsia="Times New Roman" w:cs="Times New Roman"/>
        </w:rPr>
        <w:t>gadam.</w:t>
      </w:r>
    </w:p>
    <w:p w:rsidR="5CA53174" w:rsidP="00CA37ED" w:rsidRDefault="00FE4492" w14:paraId="4190005B" w14:textId="6E86EBA0">
      <w:pPr>
        <w:spacing w:after="120" w:line="240" w:lineRule="auto"/>
        <w:ind w:firstLine="567"/>
        <w:jc w:val="both"/>
        <w:rPr>
          <w:rFonts w:ascii="Times New Roman" w:hAnsi="Times New Roman" w:eastAsia="Times New Roman" w:cs="Times New Roman"/>
        </w:rPr>
      </w:pPr>
      <w:r>
        <w:rPr>
          <w:rFonts w:ascii="Times New Roman" w:hAnsi="Times New Roman" w:eastAsia="Times New Roman" w:cs="Times New Roman"/>
        </w:rPr>
        <w:t>Padomes s</w:t>
      </w:r>
      <w:r w:rsidRPr="00985441" w:rsidR="60F5015A">
        <w:rPr>
          <w:rFonts w:ascii="Times New Roman" w:hAnsi="Times New Roman" w:eastAsia="Times New Roman" w:cs="Times New Roman"/>
        </w:rPr>
        <w:t>ecinājumos</w:t>
      </w:r>
      <w:r w:rsidRPr="5986524A" w:rsidR="60F5015A">
        <w:rPr>
          <w:rFonts w:ascii="Times New Roman" w:hAnsi="Times New Roman" w:eastAsia="Times New Roman" w:cs="Times New Roman"/>
        </w:rPr>
        <w:t xml:space="preserve"> kopumā pausts atbalsts Stratēģijai un tās mērķiem, vienlaikus uzsverot gan nozaru, gan visu pušu sadarbību, dalībvalstu nacionālos apstākļus mērķu piemērošanā, finansējuma nodrošināšanu un politikas detalizēšanu apputeksnētāju jautājumā.</w:t>
      </w:r>
    </w:p>
    <w:p w:rsidRPr="00CA37ED" w:rsidR="00CA37ED" w:rsidP="00CA37ED" w:rsidRDefault="00CA37ED" w14:paraId="490A5BBA" w14:textId="77777777">
      <w:pPr>
        <w:spacing w:after="120" w:line="240" w:lineRule="auto"/>
        <w:ind w:firstLine="567"/>
        <w:jc w:val="both"/>
        <w:rPr>
          <w:rFonts w:ascii="Times New Roman" w:hAnsi="Times New Roman" w:eastAsia="Times New Roman" w:cs="Times New Roman"/>
        </w:rPr>
      </w:pPr>
    </w:p>
    <w:p w:rsidRPr="008A5C07" w:rsidR="00075AFC" w:rsidP="00CA37ED" w:rsidRDefault="005E2AA9" w14:paraId="4C6A685E" w14:textId="77777777">
      <w:pPr>
        <w:spacing w:after="120" w:line="240" w:lineRule="auto"/>
        <w:ind w:firstLine="567"/>
        <w:rPr>
          <w:rFonts w:ascii="Times New Roman" w:hAnsi="Times New Roman" w:cs="Times New Roman"/>
          <w:b/>
          <w:u w:val="single"/>
        </w:rPr>
      </w:pPr>
      <w:bookmarkStart w:name="_Hlk53581752" w:id="5"/>
      <w:r w:rsidRPr="008A5C07">
        <w:rPr>
          <w:rFonts w:ascii="Times New Roman" w:hAnsi="Times New Roman" w:cs="Times New Roman"/>
          <w:b/>
          <w:u w:val="single"/>
        </w:rPr>
        <w:lastRenderedPageBreak/>
        <w:t>Latvijas viedoklis</w:t>
      </w:r>
    </w:p>
    <w:p w:rsidRPr="00383BB3" w:rsidR="00693018" w:rsidDel="004E4EC3" w:rsidP="005148C8" w:rsidRDefault="5CA53174" w14:paraId="2932B8AA" w14:textId="0727D498">
      <w:pPr>
        <w:ind w:firstLine="567"/>
        <w:jc w:val="both"/>
        <w:rPr>
          <w:rFonts w:ascii="Times New Roman" w:hAnsi="Times New Roman" w:cs="Times New Roman"/>
        </w:rPr>
      </w:pPr>
      <w:r w:rsidRPr="00383BB3" w:rsidDel="004E4EC3">
        <w:rPr>
          <w:rFonts w:ascii="Times New Roman" w:hAnsi="Times New Roman" w:cs="Times New Roman"/>
        </w:rPr>
        <w:t xml:space="preserve">Latvijas nostāja iekļauta pozīcijā Nr. 1 </w:t>
      </w:r>
      <w:r w:rsidR="005148C8">
        <w:rPr>
          <w:rFonts w:ascii="Times New Roman" w:hAnsi="Times New Roman" w:cs="Times New Roman"/>
        </w:rPr>
        <w:t xml:space="preserve">“Pozīcija par ES Bioloģiskās daudzveidības stratēģiju 2030. gadam un Padomes secinājumiem par Bioloģiskā daudzveidība – nepieciešamība pēc steidzamas rīcības”, </w:t>
      </w:r>
      <w:r w:rsidRPr="00383BB3" w:rsidR="00165989">
        <w:rPr>
          <w:rFonts w:ascii="Times New Roman" w:hAnsi="Times New Roman" w:cs="Times New Roman"/>
        </w:rPr>
        <w:t>kas apstiprināta š.g. 13. oktobra Ministru kabineta sēdē</w:t>
      </w:r>
      <w:r w:rsidRPr="00383BB3" w:rsidDel="004E4EC3" w:rsidR="006F2C17">
        <w:rPr>
          <w:rFonts w:ascii="Times New Roman" w:hAnsi="Times New Roman" w:cs="Times New Roman"/>
        </w:rPr>
        <w:t>.</w:t>
      </w:r>
    </w:p>
    <w:p w:rsidRPr="008C20F4" w:rsidR="004E4EC3" w:rsidP="00CA37ED" w:rsidRDefault="5270FA7E" w14:paraId="16DC9C8B" w14:textId="77FE24CA">
      <w:pPr>
        <w:spacing w:after="120" w:line="240" w:lineRule="auto"/>
        <w:ind w:firstLine="567"/>
        <w:jc w:val="both"/>
        <w:rPr>
          <w:rFonts w:ascii="Times New Roman" w:hAnsi="Times New Roman" w:eastAsia="Times New Roman" w:cs="Times New Roman"/>
        </w:rPr>
      </w:pPr>
      <w:r w:rsidRPr="5986524A">
        <w:rPr>
          <w:rFonts w:ascii="Times New Roman" w:hAnsi="Times New Roman" w:eastAsia="Times New Roman" w:cs="Times New Roman"/>
          <w:b/>
          <w:bCs/>
        </w:rPr>
        <w:t>Latvija kopumā atbalsta</w:t>
      </w:r>
      <w:r w:rsidRPr="5986524A">
        <w:rPr>
          <w:rFonts w:ascii="Times New Roman" w:hAnsi="Times New Roman" w:eastAsia="Times New Roman" w:cs="Times New Roman"/>
        </w:rPr>
        <w:t xml:space="preserve"> Padomes secinājumus</w:t>
      </w:r>
      <w:r w:rsidR="00BB3064">
        <w:rPr>
          <w:rFonts w:ascii="Times New Roman" w:hAnsi="Times New Roman" w:eastAsia="Times New Roman" w:cs="Times New Roman"/>
        </w:rPr>
        <w:t xml:space="preserve"> un tajos iekļautos vēstījumus par EK izstrādāto Stratēģiju</w:t>
      </w:r>
      <w:r w:rsidRPr="5986524A" w:rsidR="15D3B7BB">
        <w:rPr>
          <w:rFonts w:ascii="Times New Roman" w:hAnsi="Times New Roman" w:eastAsia="Times New Roman" w:cs="Times New Roman"/>
        </w:rPr>
        <w:t>.</w:t>
      </w:r>
    </w:p>
    <w:p w:rsidRPr="008C20F4" w:rsidR="004E4EC3" w:rsidP="00CA37ED" w:rsidRDefault="003C13DF" w14:paraId="2306583A" w14:textId="254D54A5">
      <w:pPr>
        <w:spacing w:after="120" w:line="240" w:lineRule="auto"/>
        <w:ind w:firstLine="567"/>
        <w:jc w:val="both"/>
        <w:rPr>
          <w:rFonts w:ascii="Times New Roman" w:hAnsi="Times New Roman" w:eastAsia="Times New Roman" w:cs="Times New Roman"/>
        </w:rPr>
      </w:pPr>
      <w:r w:rsidRPr="5986524A">
        <w:rPr>
          <w:rFonts w:ascii="Times New Roman" w:hAnsi="Times New Roman" w:eastAsia="Times New Roman" w:cs="Times New Roman"/>
        </w:rPr>
        <w:t xml:space="preserve">Visu Stratēģijā paredzēto pasākumu ieviešanai ir jāparedz atbilstošs ES finansiāls atbalsts. </w:t>
      </w:r>
      <w:r w:rsidRPr="5986524A" w:rsidR="0EB1FB1A">
        <w:rPr>
          <w:rFonts w:ascii="Times New Roman" w:hAnsi="Times New Roman" w:eastAsia="Times New Roman" w:cs="Times New Roman"/>
        </w:rPr>
        <w:t xml:space="preserve">Piesardzīgi vērtējama aizsargājamo teritoriju īpatsvara skaitliska palielināšana. Primāri jāņem vērā, kas nepieciešams sugu un biotopu labvēlīgam aizsardzības stāvoklim gan īpaši aizsargājamās dabas teritorijās, gan ārpus tām. </w:t>
      </w:r>
      <w:r w:rsidRPr="5986524A" w:rsidR="125BF457">
        <w:rPr>
          <w:rFonts w:ascii="Times New Roman" w:hAnsi="Times New Roman" w:eastAsia="Times New Roman" w:cs="Times New Roman"/>
        </w:rPr>
        <w:t>P</w:t>
      </w:r>
      <w:r w:rsidRPr="5986524A" w:rsidR="0EB1FB1A">
        <w:rPr>
          <w:rFonts w:ascii="Times New Roman" w:hAnsi="Times New Roman" w:eastAsia="Times New Roman" w:cs="Times New Roman"/>
        </w:rPr>
        <w:t>iesardzīgi vērtē</w:t>
      </w:r>
      <w:r w:rsidRPr="5986524A" w:rsidR="65F41BE0">
        <w:rPr>
          <w:rFonts w:ascii="Times New Roman" w:hAnsi="Times New Roman" w:eastAsia="Times New Roman" w:cs="Times New Roman"/>
        </w:rPr>
        <w:t>jam</w:t>
      </w:r>
      <w:r w:rsidRPr="5986524A" w:rsidR="0EB1FB1A">
        <w:rPr>
          <w:rFonts w:ascii="Times New Roman" w:hAnsi="Times New Roman" w:eastAsia="Times New Roman" w:cs="Times New Roman"/>
        </w:rPr>
        <w:t xml:space="preserve">a iespēja </w:t>
      </w:r>
      <w:r w:rsidRPr="5986524A" w:rsidR="031709E5">
        <w:rPr>
          <w:rFonts w:ascii="Times New Roman" w:hAnsi="Times New Roman" w:eastAsia="Times New Roman" w:cs="Times New Roman"/>
        </w:rPr>
        <w:t xml:space="preserve">ES </w:t>
      </w:r>
      <w:r w:rsidRPr="5986524A" w:rsidR="0EB1FB1A">
        <w:rPr>
          <w:rFonts w:ascii="Times New Roman" w:hAnsi="Times New Roman" w:eastAsia="Times New Roman" w:cs="Times New Roman"/>
        </w:rPr>
        <w:t>līdz 2030.</w:t>
      </w:r>
      <w:r w:rsidR="00FE4492">
        <w:rPr>
          <w:rFonts w:ascii="Times New Roman" w:hAnsi="Times New Roman" w:eastAsia="Times New Roman" w:cs="Times New Roman"/>
        </w:rPr>
        <w:t> </w:t>
      </w:r>
      <w:r w:rsidRPr="5986524A" w:rsidR="0EB1FB1A">
        <w:rPr>
          <w:rFonts w:ascii="Times New Roman" w:hAnsi="Times New Roman" w:eastAsia="Times New Roman" w:cs="Times New Roman"/>
        </w:rPr>
        <w:t>gadam samazināt ķīmisko augu aizsardzības līdzekļu lietošanu par 50</w:t>
      </w:r>
      <w:r w:rsidR="00AA14EE">
        <w:rPr>
          <w:rFonts w:ascii="Times New Roman" w:hAnsi="Times New Roman" w:eastAsia="Times New Roman" w:cs="Times New Roman"/>
        </w:rPr>
        <w:t> </w:t>
      </w:r>
      <w:r w:rsidRPr="5986524A" w:rsidR="0EB1FB1A">
        <w:rPr>
          <w:rFonts w:ascii="Times New Roman" w:hAnsi="Times New Roman" w:eastAsia="Times New Roman" w:cs="Times New Roman"/>
        </w:rPr>
        <w:t>%</w:t>
      </w:r>
      <w:r w:rsidRPr="5986524A" w:rsidR="0CB80974">
        <w:rPr>
          <w:rFonts w:ascii="Times New Roman" w:hAnsi="Times New Roman" w:eastAsia="Times New Roman" w:cs="Times New Roman"/>
        </w:rPr>
        <w:t>,</w:t>
      </w:r>
      <w:r w:rsidRPr="5986524A" w:rsidR="15578C67">
        <w:rPr>
          <w:rFonts w:ascii="Times New Roman" w:hAnsi="Times New Roman" w:eastAsia="Times New Roman" w:cs="Times New Roman"/>
        </w:rPr>
        <w:t xml:space="preserve"> </w:t>
      </w:r>
      <w:r w:rsidRPr="5986524A" w:rsidR="0CB80974">
        <w:rPr>
          <w:rFonts w:ascii="Times New Roman" w:hAnsi="Times New Roman" w:eastAsia="Times New Roman" w:cs="Times New Roman"/>
        </w:rPr>
        <w:t>jo termiņš šī mērķa sasniegšanai (2030.</w:t>
      </w:r>
      <w:r w:rsidR="00985441">
        <w:rPr>
          <w:rFonts w:ascii="Times New Roman" w:hAnsi="Times New Roman" w:eastAsia="Times New Roman" w:cs="Times New Roman"/>
        </w:rPr>
        <w:t> </w:t>
      </w:r>
      <w:r w:rsidRPr="5986524A" w:rsidR="0CB80974">
        <w:rPr>
          <w:rFonts w:ascii="Times New Roman" w:hAnsi="Times New Roman" w:eastAsia="Times New Roman" w:cs="Times New Roman"/>
        </w:rPr>
        <w:t>gads) Latvijas ieskatā ir pārāk īss.</w:t>
      </w:r>
      <w:r w:rsidRPr="5986524A" w:rsidR="0EB1FB1A">
        <w:rPr>
          <w:rFonts w:ascii="Times New Roman" w:hAnsi="Times New Roman" w:eastAsia="Times New Roman" w:cs="Times New Roman"/>
        </w:rPr>
        <w:t xml:space="preserve"> </w:t>
      </w:r>
    </w:p>
    <w:p w:rsidR="004E4EC3" w:rsidP="00CA37ED" w:rsidRDefault="5F2B6E64" w14:paraId="16FC7063" w14:textId="7DE402BE">
      <w:pPr>
        <w:spacing w:after="120" w:line="240" w:lineRule="auto"/>
        <w:ind w:firstLine="567"/>
        <w:jc w:val="both"/>
        <w:rPr>
          <w:rFonts w:ascii="Times New Roman" w:hAnsi="Times New Roman" w:eastAsia="Times New Roman" w:cs="Times New Roman"/>
        </w:rPr>
      </w:pPr>
      <w:r w:rsidRPr="5986524A">
        <w:rPr>
          <w:rFonts w:ascii="Times New Roman" w:hAnsi="Times New Roman" w:eastAsia="Times New Roman" w:cs="Times New Roman"/>
        </w:rPr>
        <w:t xml:space="preserve">Latvija atbalsta </w:t>
      </w:r>
      <w:r w:rsidR="00FE4492">
        <w:rPr>
          <w:rFonts w:ascii="Times New Roman" w:hAnsi="Times New Roman" w:eastAsia="Times New Roman" w:cs="Times New Roman"/>
        </w:rPr>
        <w:t>EK</w:t>
      </w:r>
      <w:r w:rsidRPr="5986524A">
        <w:rPr>
          <w:rFonts w:ascii="Times New Roman" w:hAnsi="Times New Roman" w:eastAsia="Times New Roman" w:cs="Times New Roman"/>
        </w:rPr>
        <w:t xml:space="preserve"> ieceri izstrādāt ES Bioloģiskās lauksaimniecības rīcības plānu, tajā skaitā veicinot bioloģiskās lauksaimniecības tirgus izaugsmi, popularizēšanu un platību pieaugumu. Tomēr izvirzītais mērķis panākt, ka līdz 2030.</w:t>
      </w:r>
      <w:r w:rsidR="00FE4492">
        <w:rPr>
          <w:rFonts w:ascii="Times New Roman" w:hAnsi="Times New Roman" w:eastAsia="Times New Roman" w:cs="Times New Roman"/>
        </w:rPr>
        <w:t> </w:t>
      </w:r>
      <w:r w:rsidRPr="5986524A">
        <w:rPr>
          <w:rFonts w:ascii="Times New Roman" w:hAnsi="Times New Roman" w:eastAsia="Times New Roman" w:cs="Times New Roman"/>
        </w:rPr>
        <w:t>gadam vismaz 25</w:t>
      </w:r>
      <w:r w:rsidR="00AA14EE">
        <w:rPr>
          <w:rFonts w:ascii="Times New Roman" w:hAnsi="Times New Roman" w:eastAsia="Times New Roman" w:cs="Times New Roman"/>
        </w:rPr>
        <w:t> </w:t>
      </w:r>
      <w:r w:rsidRPr="5986524A">
        <w:rPr>
          <w:rFonts w:ascii="Times New Roman" w:hAnsi="Times New Roman" w:eastAsia="Times New Roman" w:cs="Times New Roman"/>
        </w:rPr>
        <w:t xml:space="preserve">% ES lauksaimniecībā izmantojamās zemes tiek izmantota bioloģiskajā lauksaimniecībā, ir izaicinājums </w:t>
      </w:r>
      <w:r w:rsidRPr="5986524A" w:rsidR="4A147E41">
        <w:rPr>
          <w:rFonts w:ascii="Times New Roman" w:hAnsi="Times New Roman" w:eastAsia="Times New Roman" w:cs="Times New Roman"/>
        </w:rPr>
        <w:t xml:space="preserve">un </w:t>
      </w:r>
      <w:r w:rsidRPr="5986524A" w:rsidR="3C4342B8">
        <w:rPr>
          <w:rFonts w:ascii="Times New Roman" w:hAnsi="Times New Roman" w:eastAsia="Times New Roman" w:cs="Times New Roman"/>
        </w:rPr>
        <w:t>cieš</w:t>
      </w:r>
      <w:r w:rsidRPr="5986524A" w:rsidR="52C29CEC">
        <w:rPr>
          <w:rFonts w:ascii="Times New Roman" w:hAnsi="Times New Roman" w:eastAsia="Times New Roman" w:cs="Times New Roman"/>
        </w:rPr>
        <w:t>i</w:t>
      </w:r>
      <w:r w:rsidRPr="5986524A" w:rsidR="3C4342B8">
        <w:rPr>
          <w:rFonts w:ascii="Times New Roman" w:hAnsi="Times New Roman" w:eastAsia="Times New Roman" w:cs="Times New Roman"/>
        </w:rPr>
        <w:t xml:space="preserve"> korel</w:t>
      </w:r>
      <w:r w:rsidRPr="5986524A" w:rsidR="7FB183A6">
        <w:rPr>
          <w:rFonts w:ascii="Times New Roman" w:hAnsi="Times New Roman" w:eastAsia="Times New Roman" w:cs="Times New Roman"/>
        </w:rPr>
        <w:t>ē</w:t>
      </w:r>
      <w:r w:rsidRPr="5986524A" w:rsidR="3C4342B8">
        <w:rPr>
          <w:rFonts w:ascii="Times New Roman" w:hAnsi="Times New Roman" w:eastAsia="Times New Roman" w:cs="Times New Roman"/>
        </w:rPr>
        <w:t xml:space="preserve"> ar pieejamo finansē</w:t>
      </w:r>
      <w:r w:rsidRPr="5986524A" w:rsidR="70F395D8">
        <w:rPr>
          <w:rFonts w:ascii="Times New Roman" w:hAnsi="Times New Roman" w:eastAsia="Times New Roman" w:cs="Times New Roman"/>
        </w:rPr>
        <w:t>jumu</w:t>
      </w:r>
      <w:r w:rsidRPr="5986524A" w:rsidR="0EB1FB1A">
        <w:rPr>
          <w:rFonts w:ascii="Times New Roman" w:hAnsi="Times New Roman" w:eastAsia="Times New Roman" w:cs="Times New Roman"/>
        </w:rPr>
        <w:t xml:space="preserve">. </w:t>
      </w:r>
    </w:p>
    <w:p w:rsidRPr="000F397E" w:rsidR="007E76E7" w:rsidP="000F397E" w:rsidRDefault="3E90DB3E" w14:paraId="2F4A376C" w14:textId="7DAC98D2">
      <w:pPr>
        <w:spacing w:after="120" w:line="240" w:lineRule="auto"/>
        <w:ind w:firstLine="567"/>
        <w:jc w:val="both"/>
        <w:rPr>
          <w:rFonts w:ascii="Times New Roman" w:hAnsi="Times New Roman" w:eastAsia="Times New Roman" w:cs="Times New Roman"/>
        </w:rPr>
      </w:pPr>
      <w:r w:rsidRPr="015F1F69">
        <w:rPr>
          <w:rFonts w:ascii="Times New Roman" w:hAnsi="Times New Roman" w:eastAsia="Times New Roman" w:cs="Times New Roman"/>
        </w:rPr>
        <w:t>Latvijai ir īpaši svarīgi biomasas izmantošanai pēc iespējas neradīt papildu kritērijus vai ierobežojumus, salīdzinot ar spēkā esošo Atjaunojamo energoresursu direktīvu (Eiropas Parlamenta un Padomes direktīva 2018/2001), un saglabāt samērību, gan saglabājot divpakāpju vērtēšanas pieeju, gan neradot papildu administratīvo slogu nelieliem uzņēmumiem</w:t>
      </w:r>
      <w:r w:rsidR="000F397E">
        <w:rPr>
          <w:rFonts w:ascii="Times New Roman" w:hAnsi="Times New Roman" w:eastAsia="Times New Roman" w:cs="Times New Roman"/>
        </w:rPr>
        <w:t>.</w:t>
      </w:r>
    </w:p>
    <w:bookmarkEnd w:id="5"/>
    <w:p w:rsidRPr="00E92845" w:rsidR="003079A4" w:rsidP="00CA37ED" w:rsidRDefault="004564C6" w14:paraId="1D5386EB" w14:textId="26169FD1">
      <w:pPr>
        <w:shd w:val="clear" w:color="auto" w:fill="BFBFBF" w:themeFill="background1" w:themeFillShade="BF"/>
        <w:spacing w:after="120" w:line="240" w:lineRule="auto"/>
        <w:ind w:firstLine="567"/>
        <w:jc w:val="both"/>
        <w:rPr>
          <w:rFonts w:ascii="Times New Roman" w:hAnsi="Times New Roman" w:eastAsia="Calibri" w:cs="Times New Roman"/>
          <w:b/>
          <w:bCs/>
          <w:color w:val="auto"/>
          <w:lang w:eastAsia="en-US"/>
        </w:rPr>
      </w:pPr>
      <w:r>
        <w:rPr>
          <w:rFonts w:ascii="Times New Roman" w:hAnsi="Times New Roman" w:cs="Times New Roman"/>
          <w:b/>
          <w:bCs/>
        </w:rPr>
        <w:t>2</w:t>
      </w:r>
      <w:r w:rsidRPr="00E92845" w:rsidR="003079A4">
        <w:rPr>
          <w:rFonts w:ascii="Times New Roman" w:hAnsi="Times New Roman" w:cs="Times New Roman"/>
          <w:b/>
          <w:bCs/>
        </w:rPr>
        <w:t>. </w:t>
      </w:r>
      <w:r w:rsidR="003079A4">
        <w:rPr>
          <w:rFonts w:ascii="Times New Roman" w:hAnsi="Times New Roman" w:cs="Times New Roman"/>
          <w:b/>
          <w:bCs/>
        </w:rPr>
        <w:t xml:space="preserve"> ES </w:t>
      </w:r>
      <w:r>
        <w:rPr>
          <w:rFonts w:ascii="Times New Roman" w:hAnsi="Times New Roman" w:cs="Times New Roman"/>
          <w:b/>
        </w:rPr>
        <w:t>Klimata likums</w:t>
      </w:r>
      <w:r w:rsidRPr="00AA4599" w:rsidR="003079A4">
        <w:rPr>
          <w:rFonts w:ascii="Times New Roman" w:hAnsi="Times New Roman" w:cs="Times New Roman"/>
          <w:b/>
        </w:rPr>
        <w:t xml:space="preserve"> </w:t>
      </w:r>
    </w:p>
    <w:p w:rsidR="003079A4" w:rsidP="00CA37ED" w:rsidRDefault="003079A4" w14:paraId="286BAA75" w14:textId="7A8E02EC">
      <w:pPr>
        <w:widowControl w:val="false"/>
        <w:shd w:val="clear" w:color="auto" w:fill="BFBFBF"/>
        <w:autoSpaceDE w:val="false"/>
        <w:autoSpaceDN w:val="false"/>
        <w:adjustRightInd w:val="false"/>
        <w:spacing w:after="120" w:line="240" w:lineRule="auto"/>
        <w:ind w:firstLine="567"/>
        <w:jc w:val="both"/>
        <w:rPr>
          <w:rFonts w:ascii="Times New Roman" w:hAnsi="Times New Roman" w:cs="Times New Roman"/>
        </w:rPr>
      </w:pPr>
      <w:r w:rsidRPr="501DC2EB">
        <w:rPr>
          <w:rFonts w:ascii="Times New Roman" w:hAnsi="Times New Roman" w:cs="Times New Roman"/>
        </w:rPr>
        <w:t>- </w:t>
      </w:r>
      <w:r w:rsidRPr="0015496B" w:rsidR="004564C6">
        <w:rPr>
          <w:rFonts w:ascii="Times New Roman" w:hAnsi="Times New Roman" w:cs="Times New Roman"/>
        </w:rPr>
        <w:t>vispārējā pieeja</w:t>
      </w:r>
    </w:p>
    <w:p w:rsidR="30CA928F" w:rsidP="00CA37ED" w:rsidRDefault="30CA928F" w14:paraId="3FBE280F" w14:textId="2EAA22BB">
      <w:pPr>
        <w:spacing w:after="120" w:line="240" w:lineRule="auto"/>
        <w:ind w:firstLine="567"/>
        <w:jc w:val="both"/>
        <w:rPr>
          <w:rFonts w:ascii="Times New Roman" w:hAnsi="Times New Roman" w:eastAsia="Times New Roman" w:cs="Times New Roman"/>
        </w:rPr>
      </w:pPr>
      <w:r w:rsidRPr="2D4B1D9C">
        <w:rPr>
          <w:rFonts w:ascii="Times New Roman" w:hAnsi="Times New Roman" w:eastAsia="Times New Roman" w:cs="Times New Roman"/>
        </w:rPr>
        <w:t>2020.</w:t>
      </w:r>
      <w:r w:rsidR="00985441">
        <w:rPr>
          <w:rFonts w:ascii="Times New Roman" w:hAnsi="Times New Roman" w:eastAsia="Times New Roman" w:cs="Times New Roman"/>
        </w:rPr>
        <w:t> </w:t>
      </w:r>
      <w:r w:rsidRPr="2D4B1D9C">
        <w:rPr>
          <w:rFonts w:ascii="Times New Roman" w:hAnsi="Times New Roman" w:eastAsia="Times New Roman" w:cs="Times New Roman"/>
        </w:rPr>
        <w:t>gada 5.</w:t>
      </w:r>
      <w:r w:rsidR="00985441">
        <w:rPr>
          <w:rFonts w:ascii="Times New Roman" w:hAnsi="Times New Roman" w:eastAsia="Times New Roman" w:cs="Times New Roman"/>
        </w:rPr>
        <w:t> </w:t>
      </w:r>
      <w:r w:rsidRPr="2D4B1D9C">
        <w:rPr>
          <w:rFonts w:ascii="Times New Roman" w:hAnsi="Times New Roman" w:eastAsia="Times New Roman" w:cs="Times New Roman"/>
        </w:rPr>
        <w:t xml:space="preserve">marta Vides ministru padomē </w:t>
      </w:r>
      <w:r w:rsidR="00AA14EE">
        <w:rPr>
          <w:rFonts w:ascii="Times New Roman" w:hAnsi="Times New Roman" w:eastAsia="Times New Roman" w:cs="Times New Roman"/>
        </w:rPr>
        <w:t>EK</w:t>
      </w:r>
      <w:r w:rsidRPr="2D4B1D9C">
        <w:rPr>
          <w:rFonts w:ascii="Times New Roman" w:hAnsi="Times New Roman" w:eastAsia="Times New Roman" w:cs="Times New Roman"/>
        </w:rPr>
        <w:t xml:space="preserve"> prezentēja priekšlikumu Eiropas Parlamenta un Padomes Regulai, ar ko izveido sistēmu klimata neitralitātes sasniegšanai un groza Regulu (ES) Nr.2018/1999 (Eiropas Klimata likumu)</w:t>
      </w:r>
      <w:r w:rsidR="00A86701">
        <w:rPr>
          <w:rStyle w:val="FootnoteReference"/>
          <w:rFonts w:ascii="Times New Roman" w:hAnsi="Times New Roman" w:eastAsia="Times New Roman" w:cs="Times New Roman"/>
        </w:rPr>
        <w:footnoteReference w:id="3"/>
      </w:r>
      <w:r w:rsidRPr="2D4B1D9C">
        <w:rPr>
          <w:rFonts w:ascii="Times New Roman" w:hAnsi="Times New Roman" w:eastAsia="Times New Roman" w:cs="Times New Roman"/>
        </w:rPr>
        <w:t>. Priekšlikums ir daļa no Eiropas Zaļā kursa</w:t>
      </w:r>
      <w:r w:rsidR="00A86701">
        <w:rPr>
          <w:rStyle w:val="FootnoteReference"/>
          <w:rFonts w:ascii="Times New Roman" w:hAnsi="Times New Roman" w:eastAsia="Times New Roman" w:cs="Times New Roman"/>
        </w:rPr>
        <w:footnoteReference w:id="4"/>
      </w:r>
      <w:r w:rsidRPr="2D4B1D9C">
        <w:rPr>
          <w:rFonts w:ascii="Times New Roman" w:hAnsi="Times New Roman" w:eastAsia="Times New Roman" w:cs="Times New Roman"/>
        </w:rPr>
        <w:t xml:space="preserve"> ietvaros plānotajām rīcībām atbilstoši Eiropadomes 2019.</w:t>
      </w:r>
      <w:r w:rsidR="00985441">
        <w:rPr>
          <w:rFonts w:ascii="Times New Roman" w:hAnsi="Times New Roman" w:eastAsia="Times New Roman" w:cs="Times New Roman"/>
        </w:rPr>
        <w:t> </w:t>
      </w:r>
      <w:r w:rsidRPr="2D4B1D9C">
        <w:rPr>
          <w:rFonts w:ascii="Times New Roman" w:hAnsi="Times New Roman" w:eastAsia="Times New Roman" w:cs="Times New Roman"/>
        </w:rPr>
        <w:t>gada 12</w:t>
      </w:r>
      <w:r w:rsidR="00985441">
        <w:rPr>
          <w:rFonts w:ascii="Times New Roman" w:hAnsi="Times New Roman" w:eastAsia="Times New Roman" w:cs="Times New Roman"/>
        </w:rPr>
        <w:t> .</w:t>
      </w:r>
      <w:r w:rsidRPr="2D4B1D9C" w:rsidR="00015D34">
        <w:rPr>
          <w:rFonts w:ascii="Times New Roman" w:hAnsi="Times New Roman" w:eastAsia="Times New Roman" w:cs="Times New Roman"/>
        </w:rPr>
        <w:t xml:space="preserve"> </w:t>
      </w:r>
      <w:r w:rsidRPr="2D4B1D9C">
        <w:rPr>
          <w:rFonts w:ascii="Times New Roman" w:hAnsi="Times New Roman" w:eastAsia="Times New Roman" w:cs="Times New Roman"/>
        </w:rPr>
        <w:t>-</w:t>
      </w:r>
      <w:r w:rsidRPr="2D4B1D9C" w:rsidR="00015D34">
        <w:rPr>
          <w:rFonts w:ascii="Times New Roman" w:hAnsi="Times New Roman" w:eastAsia="Times New Roman" w:cs="Times New Roman"/>
        </w:rPr>
        <w:t xml:space="preserve"> </w:t>
      </w:r>
      <w:r w:rsidRPr="2D4B1D9C">
        <w:rPr>
          <w:rFonts w:ascii="Times New Roman" w:hAnsi="Times New Roman" w:eastAsia="Times New Roman" w:cs="Times New Roman"/>
        </w:rPr>
        <w:t>13.</w:t>
      </w:r>
      <w:r w:rsidR="00985441">
        <w:rPr>
          <w:rFonts w:ascii="Times New Roman" w:hAnsi="Times New Roman" w:eastAsia="Times New Roman" w:cs="Times New Roman"/>
        </w:rPr>
        <w:t> </w:t>
      </w:r>
      <w:r w:rsidRPr="2D4B1D9C">
        <w:rPr>
          <w:rFonts w:ascii="Times New Roman" w:hAnsi="Times New Roman" w:eastAsia="Times New Roman" w:cs="Times New Roman"/>
        </w:rPr>
        <w:t xml:space="preserve">decembra secinājumiem. </w:t>
      </w:r>
      <w:r w:rsidR="00985441">
        <w:rPr>
          <w:rFonts w:ascii="Times New Roman" w:hAnsi="Times New Roman" w:eastAsia="Times New Roman" w:cs="Times New Roman"/>
        </w:rPr>
        <w:t xml:space="preserve">Eiropas </w:t>
      </w:r>
      <w:r w:rsidRPr="2D4B1D9C">
        <w:rPr>
          <w:rFonts w:ascii="Times New Roman" w:hAnsi="Times New Roman" w:eastAsia="Times New Roman" w:cs="Times New Roman"/>
        </w:rPr>
        <w:t xml:space="preserve">Klimata likuma mērķis ir radīt apstākļus efektīvai un godīgai pārejai, reizē sniedzot </w:t>
      </w:r>
      <w:proofErr w:type="spellStart"/>
      <w:r w:rsidRPr="2D4B1D9C">
        <w:rPr>
          <w:rFonts w:ascii="Times New Roman" w:hAnsi="Times New Roman" w:eastAsia="Times New Roman" w:cs="Times New Roman"/>
        </w:rPr>
        <w:t>paredzamību</w:t>
      </w:r>
      <w:proofErr w:type="spellEnd"/>
      <w:r w:rsidRPr="2D4B1D9C">
        <w:rPr>
          <w:rFonts w:ascii="Times New Roman" w:hAnsi="Times New Roman" w:eastAsia="Times New Roman" w:cs="Times New Roman"/>
        </w:rPr>
        <w:t xml:space="preserve"> investoriem un citiem ekonomikas dalībniekiem, lai sekmētu pāreju uz </w:t>
      </w:r>
      <w:proofErr w:type="spellStart"/>
      <w:r w:rsidRPr="2D4B1D9C">
        <w:rPr>
          <w:rFonts w:ascii="Times New Roman" w:hAnsi="Times New Roman" w:eastAsia="Times New Roman" w:cs="Times New Roman"/>
        </w:rPr>
        <w:t>klimatneitralitāti</w:t>
      </w:r>
      <w:proofErr w:type="spellEnd"/>
      <w:r w:rsidRPr="2D4B1D9C">
        <w:rPr>
          <w:rFonts w:ascii="Times New Roman" w:hAnsi="Times New Roman" w:eastAsia="Times New Roman" w:cs="Times New Roman"/>
        </w:rPr>
        <w:t xml:space="preserve"> 2050.</w:t>
      </w:r>
      <w:r w:rsidRPr="2D4B1D9C" w:rsidR="2DDE68BE">
        <w:rPr>
          <w:rFonts w:ascii="Times New Roman" w:hAnsi="Times New Roman" w:eastAsia="Times New Roman" w:cs="Times New Roman"/>
        </w:rPr>
        <w:t>g</w:t>
      </w:r>
      <w:r w:rsidRPr="2D4B1D9C">
        <w:rPr>
          <w:rFonts w:ascii="Times New Roman" w:hAnsi="Times New Roman" w:eastAsia="Times New Roman" w:cs="Times New Roman"/>
        </w:rPr>
        <w:t>adā.</w:t>
      </w:r>
    </w:p>
    <w:p w:rsidR="30CA928F" w:rsidP="00CA37ED" w:rsidRDefault="30CA928F" w14:paraId="070FD305" w14:textId="1E9B6197">
      <w:pPr>
        <w:spacing w:after="120" w:line="240" w:lineRule="auto"/>
        <w:ind w:firstLine="567"/>
        <w:jc w:val="both"/>
        <w:rPr>
          <w:rFonts w:ascii="Times New Roman" w:hAnsi="Times New Roman" w:eastAsia="Times New Roman" w:cs="Times New Roman"/>
        </w:rPr>
      </w:pPr>
      <w:r w:rsidRPr="2D4B1D9C">
        <w:rPr>
          <w:rFonts w:ascii="Times New Roman" w:hAnsi="Times New Roman" w:eastAsia="Times New Roman" w:cs="Times New Roman"/>
        </w:rPr>
        <w:t>2020.</w:t>
      </w:r>
      <w:r w:rsidR="00985441">
        <w:rPr>
          <w:rFonts w:ascii="Times New Roman" w:hAnsi="Times New Roman" w:eastAsia="Times New Roman" w:cs="Times New Roman"/>
        </w:rPr>
        <w:t> </w:t>
      </w:r>
      <w:r w:rsidRPr="2D4B1D9C">
        <w:rPr>
          <w:rFonts w:ascii="Times New Roman" w:hAnsi="Times New Roman" w:eastAsia="Times New Roman" w:cs="Times New Roman"/>
        </w:rPr>
        <w:t>gada 17.</w:t>
      </w:r>
      <w:r w:rsidR="00985441">
        <w:rPr>
          <w:rFonts w:ascii="Times New Roman" w:hAnsi="Times New Roman" w:eastAsia="Times New Roman" w:cs="Times New Roman"/>
        </w:rPr>
        <w:t> </w:t>
      </w:r>
      <w:r w:rsidRPr="2D4B1D9C">
        <w:rPr>
          <w:rFonts w:ascii="Times New Roman" w:hAnsi="Times New Roman" w:eastAsia="Times New Roman" w:cs="Times New Roman"/>
        </w:rPr>
        <w:t xml:space="preserve">septembrī EK vienlaikus ar paziņojumu “Par Eiropas Komisijas paziņojumu “Eiropas 2030.gada klimata politikas ieceru kāpināšana. Investīcijas </w:t>
      </w:r>
      <w:proofErr w:type="spellStart"/>
      <w:r w:rsidRPr="2D4B1D9C">
        <w:rPr>
          <w:rFonts w:ascii="Times New Roman" w:hAnsi="Times New Roman" w:eastAsia="Times New Roman" w:cs="Times New Roman"/>
        </w:rPr>
        <w:t>klimatneitrālā</w:t>
      </w:r>
      <w:proofErr w:type="spellEnd"/>
      <w:r w:rsidRPr="2D4B1D9C">
        <w:rPr>
          <w:rFonts w:ascii="Times New Roman" w:hAnsi="Times New Roman" w:eastAsia="Times New Roman" w:cs="Times New Roman"/>
        </w:rPr>
        <w:t xml:space="preserve"> nākotnē iedzīvotāju labā””</w:t>
      </w:r>
      <w:r w:rsidR="00A86701">
        <w:rPr>
          <w:rStyle w:val="FootnoteReference"/>
          <w:rFonts w:ascii="Times New Roman" w:hAnsi="Times New Roman" w:eastAsia="Times New Roman" w:cs="Times New Roman"/>
        </w:rPr>
        <w:footnoteReference w:id="5"/>
      </w:r>
      <w:r w:rsidRPr="2D4B1D9C">
        <w:rPr>
          <w:rFonts w:ascii="Times New Roman" w:hAnsi="Times New Roman" w:eastAsia="Times New Roman" w:cs="Times New Roman"/>
        </w:rPr>
        <w:t>, kā arī tam pievienoto ietekmes novērtējumu, nāca klajā ar grozījumu Eiropas Klimata likuma redakcijai</w:t>
      </w:r>
      <w:r w:rsidR="0015496B">
        <w:rPr>
          <w:rStyle w:val="FootnoteReference"/>
          <w:rFonts w:ascii="Times New Roman" w:hAnsi="Times New Roman" w:eastAsia="Times New Roman" w:cs="Times New Roman"/>
        </w:rPr>
        <w:footnoteReference w:id="6"/>
      </w:r>
      <w:r w:rsidRPr="2D4B1D9C">
        <w:rPr>
          <w:rFonts w:ascii="Times New Roman" w:hAnsi="Times New Roman" w:eastAsia="Times New Roman" w:cs="Times New Roman"/>
        </w:rPr>
        <w:t>, pievienojot 2030.</w:t>
      </w:r>
      <w:r w:rsidR="00985441">
        <w:rPr>
          <w:rFonts w:ascii="Times New Roman" w:hAnsi="Times New Roman" w:eastAsia="Times New Roman" w:cs="Times New Roman"/>
        </w:rPr>
        <w:t> </w:t>
      </w:r>
      <w:r w:rsidRPr="2D4B1D9C">
        <w:rPr>
          <w:rFonts w:ascii="Times New Roman" w:hAnsi="Times New Roman" w:eastAsia="Times New Roman" w:cs="Times New Roman"/>
        </w:rPr>
        <w:t>gada mērķi - siltumnīcefekta gāzu (</w:t>
      </w:r>
      <w:r w:rsidR="0015496B">
        <w:rPr>
          <w:rFonts w:ascii="Times New Roman" w:hAnsi="Times New Roman" w:eastAsia="Times New Roman" w:cs="Times New Roman"/>
        </w:rPr>
        <w:t xml:space="preserve">turpmāk - </w:t>
      </w:r>
      <w:r w:rsidRPr="2D4B1D9C">
        <w:rPr>
          <w:rFonts w:ascii="Times New Roman" w:hAnsi="Times New Roman" w:eastAsia="Times New Roman" w:cs="Times New Roman"/>
        </w:rPr>
        <w:t xml:space="preserve">SEG) neto emisiju (emisijas, no kurām atskaitīta piesaiste) samazinājumu par </w:t>
      </w:r>
      <w:r w:rsidRPr="2D4B1D9C">
        <w:rPr>
          <w:rFonts w:ascii="Times New Roman" w:hAnsi="Times New Roman" w:eastAsia="Times New Roman" w:cs="Times New Roman"/>
          <w:b/>
          <w:bCs/>
          <w:i/>
          <w:iCs/>
        </w:rPr>
        <w:t>vismaz 55 %</w:t>
      </w:r>
      <w:r w:rsidRPr="2D4B1D9C">
        <w:rPr>
          <w:rFonts w:ascii="Times New Roman" w:hAnsi="Times New Roman" w:eastAsia="Times New Roman" w:cs="Times New Roman"/>
        </w:rPr>
        <w:t xml:space="preserve"> (iepriekš piedāvātais samazinājums 50-55%) līdz 2030.</w:t>
      </w:r>
      <w:r w:rsidR="00985441">
        <w:rPr>
          <w:rFonts w:ascii="Times New Roman" w:hAnsi="Times New Roman" w:eastAsia="Times New Roman" w:cs="Times New Roman"/>
        </w:rPr>
        <w:t> </w:t>
      </w:r>
      <w:r w:rsidRPr="2D4B1D9C">
        <w:rPr>
          <w:rFonts w:ascii="Times New Roman" w:hAnsi="Times New Roman" w:eastAsia="Times New Roman" w:cs="Times New Roman"/>
        </w:rPr>
        <w:t>gadam (salīdzinājumā ar 1990. gada līmeni).</w:t>
      </w:r>
    </w:p>
    <w:p w:rsidRPr="007E76E7" w:rsidR="00015D34" w:rsidP="00CA37ED" w:rsidRDefault="30CA928F" w14:paraId="40249B9E" w14:textId="7777AE00">
      <w:pPr>
        <w:spacing w:after="120" w:line="240" w:lineRule="auto"/>
        <w:ind w:firstLine="567"/>
        <w:jc w:val="both"/>
        <w:rPr>
          <w:rFonts w:ascii="Times New Roman" w:hAnsi="Times New Roman" w:eastAsia="Times New Roman" w:cs="Times New Roman"/>
        </w:rPr>
      </w:pPr>
      <w:r w:rsidRPr="2D45854D">
        <w:rPr>
          <w:rFonts w:ascii="Times New Roman" w:hAnsi="Times New Roman" w:eastAsia="Times New Roman" w:cs="Times New Roman"/>
        </w:rPr>
        <w:t xml:space="preserve">Līdz šim ir notikušas aktīvas diskusijas par Eiropas </w:t>
      </w:r>
      <w:r w:rsidRPr="2D45854D" w:rsidR="0CD47162">
        <w:rPr>
          <w:rFonts w:ascii="Times New Roman" w:hAnsi="Times New Roman" w:eastAsia="Times New Roman" w:cs="Times New Roman"/>
        </w:rPr>
        <w:t>K</w:t>
      </w:r>
      <w:r w:rsidRPr="2D45854D">
        <w:rPr>
          <w:rFonts w:ascii="Times New Roman" w:hAnsi="Times New Roman" w:eastAsia="Times New Roman" w:cs="Times New Roman"/>
        </w:rPr>
        <w:t xml:space="preserve">limata likuma priekšlikumu gan politiskā, gan </w:t>
      </w:r>
      <w:r w:rsidRPr="2D45854D" w:rsidR="0166A5E5">
        <w:rPr>
          <w:rFonts w:ascii="Times New Roman" w:hAnsi="Times New Roman" w:eastAsia="Times New Roman" w:cs="Times New Roman"/>
        </w:rPr>
        <w:t xml:space="preserve">ekspertu </w:t>
      </w:r>
      <w:r w:rsidRPr="2D45854D">
        <w:rPr>
          <w:rFonts w:ascii="Times New Roman" w:hAnsi="Times New Roman" w:eastAsia="Times New Roman" w:cs="Times New Roman"/>
        </w:rPr>
        <w:t>līmenī, tostarp sasaistē ar EK ierosināto “vismaz -55%” mērķi</w:t>
      </w:r>
      <w:r w:rsidRPr="2D45854D" w:rsidR="00015D34">
        <w:rPr>
          <w:rFonts w:ascii="Times New Roman" w:hAnsi="Times New Roman" w:eastAsia="Times New Roman" w:cs="Times New Roman"/>
        </w:rPr>
        <w:t>”</w:t>
      </w:r>
      <w:r w:rsidRPr="2D45854D" w:rsidR="007E76E7">
        <w:rPr>
          <w:rFonts w:ascii="Times New Roman" w:hAnsi="Times New Roman" w:eastAsia="Times New Roman" w:cs="Times New Roman"/>
        </w:rPr>
        <w:t xml:space="preserve"> un tā apstiprināšanas līmeni. Tāpat diskusijas notikušas arī par klimata mērķa sasniegšanas ietekmi ES dalībvalstu līmenī.</w:t>
      </w:r>
      <w:r w:rsidRPr="2D45854D">
        <w:rPr>
          <w:rFonts w:ascii="Times New Roman" w:hAnsi="Times New Roman" w:eastAsia="Times New Roman" w:cs="Times New Roman"/>
        </w:rPr>
        <w:t xml:space="preserve"> </w:t>
      </w:r>
    </w:p>
    <w:p w:rsidR="2FD593B5" w:rsidP="2D45854D" w:rsidRDefault="2FD593B5" w14:paraId="66F9ADCD" w14:textId="648DF85C">
      <w:pPr>
        <w:spacing w:after="120" w:line="240" w:lineRule="auto"/>
        <w:ind w:firstLine="567"/>
        <w:jc w:val="both"/>
        <w:rPr>
          <w:rFonts w:ascii="Times New Roman" w:hAnsi="Times New Roman" w:eastAsia="Times New Roman" w:cs="Times New Roman"/>
        </w:rPr>
      </w:pPr>
      <w:r w:rsidRPr="2D45854D">
        <w:rPr>
          <w:rFonts w:ascii="Times New Roman" w:hAnsi="Times New Roman" w:eastAsia="Times New Roman" w:cs="Times New Roman"/>
        </w:rPr>
        <w:lastRenderedPageBreak/>
        <w:t xml:space="preserve">Eiropas Parlaments </w:t>
      </w:r>
      <w:r w:rsidRPr="2D45854D" w:rsidR="16B12985">
        <w:rPr>
          <w:rFonts w:ascii="Times New Roman" w:hAnsi="Times New Roman" w:eastAsia="Times New Roman" w:cs="Times New Roman"/>
        </w:rPr>
        <w:t>2020.</w:t>
      </w:r>
      <w:r w:rsidR="000F397E">
        <w:rPr>
          <w:rFonts w:ascii="Times New Roman" w:hAnsi="Times New Roman" w:eastAsia="Times New Roman" w:cs="Times New Roman"/>
        </w:rPr>
        <w:t> </w:t>
      </w:r>
      <w:r w:rsidRPr="2D45854D" w:rsidR="16B12985">
        <w:rPr>
          <w:rFonts w:ascii="Times New Roman" w:hAnsi="Times New Roman" w:eastAsia="Times New Roman" w:cs="Times New Roman"/>
        </w:rPr>
        <w:t xml:space="preserve">gada </w:t>
      </w:r>
      <w:r w:rsidRPr="2D45854D" w:rsidR="4145D1D7">
        <w:rPr>
          <w:rFonts w:ascii="Times New Roman" w:hAnsi="Times New Roman" w:eastAsia="Times New Roman" w:cs="Times New Roman"/>
        </w:rPr>
        <w:t>8.</w:t>
      </w:r>
      <w:r w:rsidR="000F397E">
        <w:rPr>
          <w:rFonts w:ascii="Times New Roman" w:hAnsi="Times New Roman" w:eastAsia="Times New Roman" w:cs="Times New Roman"/>
        </w:rPr>
        <w:t> </w:t>
      </w:r>
      <w:r w:rsidRPr="2D45854D" w:rsidR="4145D1D7">
        <w:rPr>
          <w:rFonts w:ascii="Times New Roman" w:hAnsi="Times New Roman" w:eastAsia="Times New Roman" w:cs="Times New Roman"/>
        </w:rPr>
        <w:t xml:space="preserve">oktobrī </w:t>
      </w:r>
      <w:r w:rsidRPr="2D45854D" w:rsidR="688DD827">
        <w:rPr>
          <w:rFonts w:ascii="Times New Roman" w:hAnsi="Times New Roman" w:eastAsia="Times New Roman" w:cs="Times New Roman"/>
        </w:rPr>
        <w:t>pirmajā lasījumā pieņēma grozījumus Eiropas Klimata likumā.</w:t>
      </w:r>
      <w:r w:rsidRPr="2D45854D" w:rsidR="016D166C">
        <w:rPr>
          <w:rFonts w:ascii="Times New Roman" w:hAnsi="Times New Roman" w:eastAsia="Times New Roman" w:cs="Times New Roman"/>
        </w:rPr>
        <w:t xml:space="preserve"> </w:t>
      </w:r>
      <w:r w:rsidRPr="2D45854D" w:rsidR="75E581F9">
        <w:rPr>
          <w:rFonts w:ascii="Times New Roman" w:hAnsi="Times New Roman" w:eastAsia="Times New Roman" w:cs="Times New Roman"/>
        </w:rPr>
        <w:t>Ar p</w:t>
      </w:r>
      <w:r w:rsidRPr="2D45854D" w:rsidR="016D166C">
        <w:rPr>
          <w:rFonts w:ascii="Times New Roman" w:hAnsi="Times New Roman" w:eastAsia="Times New Roman" w:cs="Times New Roman"/>
        </w:rPr>
        <w:t xml:space="preserve">riekšlikumu </w:t>
      </w:r>
      <w:r w:rsidRPr="2D45854D" w:rsidR="25145A50">
        <w:rPr>
          <w:rFonts w:ascii="Times New Roman" w:hAnsi="Times New Roman" w:eastAsia="Times New Roman" w:cs="Times New Roman"/>
        </w:rPr>
        <w:t xml:space="preserve">Parlaments ierosina kā </w:t>
      </w:r>
      <w:r w:rsidRPr="2D45854D" w:rsidR="016D166C">
        <w:rPr>
          <w:rFonts w:ascii="Times New Roman" w:hAnsi="Times New Roman" w:eastAsia="Times New Roman" w:cs="Times New Roman"/>
        </w:rPr>
        <w:t>2030.</w:t>
      </w:r>
      <w:r w:rsidR="000F397E">
        <w:rPr>
          <w:rFonts w:ascii="Times New Roman" w:hAnsi="Times New Roman" w:eastAsia="Times New Roman" w:cs="Times New Roman"/>
        </w:rPr>
        <w:t> </w:t>
      </w:r>
      <w:r w:rsidRPr="2D45854D" w:rsidR="4ABF9AE6">
        <w:rPr>
          <w:rFonts w:ascii="Times New Roman" w:hAnsi="Times New Roman" w:eastAsia="Times New Roman" w:cs="Times New Roman"/>
        </w:rPr>
        <w:t>g</w:t>
      </w:r>
      <w:r w:rsidRPr="2D45854D" w:rsidR="016D166C">
        <w:rPr>
          <w:rFonts w:ascii="Times New Roman" w:hAnsi="Times New Roman" w:eastAsia="Times New Roman" w:cs="Times New Roman"/>
        </w:rPr>
        <w:t>ada mērķi</w:t>
      </w:r>
      <w:r w:rsidRPr="2D45854D" w:rsidR="5ED7A62D">
        <w:rPr>
          <w:rFonts w:ascii="Times New Roman" w:hAnsi="Times New Roman" w:eastAsia="Times New Roman" w:cs="Times New Roman"/>
        </w:rPr>
        <w:t xml:space="preserve"> </w:t>
      </w:r>
      <w:r w:rsidRPr="2D45854D" w:rsidR="159F9A60">
        <w:rPr>
          <w:rFonts w:ascii="Times New Roman" w:hAnsi="Times New Roman" w:eastAsia="Times New Roman" w:cs="Times New Roman"/>
        </w:rPr>
        <w:t>noteikt</w:t>
      </w:r>
      <w:r w:rsidRPr="2D45854D" w:rsidR="5870D57C">
        <w:rPr>
          <w:rFonts w:ascii="Times New Roman" w:hAnsi="Times New Roman" w:eastAsia="Times New Roman" w:cs="Times New Roman"/>
        </w:rPr>
        <w:t xml:space="preserve"> –60% SEG emisiju samazinājum</w:t>
      </w:r>
      <w:r w:rsidRPr="2D45854D" w:rsidR="17CB5A96">
        <w:rPr>
          <w:rFonts w:ascii="Times New Roman" w:hAnsi="Times New Roman" w:eastAsia="Times New Roman" w:cs="Times New Roman"/>
        </w:rPr>
        <w:t>u</w:t>
      </w:r>
      <w:r w:rsidRPr="2D45854D" w:rsidR="5870D57C">
        <w:rPr>
          <w:rFonts w:ascii="Times New Roman" w:hAnsi="Times New Roman" w:eastAsia="Times New Roman" w:cs="Times New Roman"/>
        </w:rPr>
        <w:t xml:space="preserve"> (salīdzinot ar 1990.</w:t>
      </w:r>
      <w:r w:rsidR="00D0756B">
        <w:rPr>
          <w:rFonts w:ascii="Times New Roman" w:hAnsi="Times New Roman" w:eastAsia="Times New Roman" w:cs="Times New Roman"/>
        </w:rPr>
        <w:t> </w:t>
      </w:r>
      <w:r w:rsidRPr="2D45854D" w:rsidR="5870D57C">
        <w:rPr>
          <w:rFonts w:ascii="Times New Roman" w:hAnsi="Times New Roman" w:eastAsia="Times New Roman" w:cs="Times New Roman"/>
        </w:rPr>
        <w:t xml:space="preserve">gadu), turklāt </w:t>
      </w:r>
      <w:proofErr w:type="spellStart"/>
      <w:r w:rsidRPr="2D45854D" w:rsidR="016D166C">
        <w:rPr>
          <w:rFonts w:ascii="Times New Roman" w:hAnsi="Times New Roman" w:eastAsia="Times New Roman" w:cs="Times New Roman"/>
        </w:rPr>
        <w:t>klimatneitralitāte</w:t>
      </w:r>
      <w:proofErr w:type="spellEnd"/>
      <w:r w:rsidRPr="2D45854D" w:rsidR="016D166C">
        <w:rPr>
          <w:rFonts w:ascii="Times New Roman" w:hAnsi="Times New Roman" w:eastAsia="Times New Roman" w:cs="Times New Roman"/>
        </w:rPr>
        <w:t xml:space="preserve"> </w:t>
      </w:r>
      <w:r w:rsidRPr="2D45854D" w:rsidR="448CCD00">
        <w:rPr>
          <w:rFonts w:ascii="Times New Roman" w:hAnsi="Times New Roman" w:eastAsia="Times New Roman" w:cs="Times New Roman"/>
        </w:rPr>
        <w:t xml:space="preserve">būtu </w:t>
      </w:r>
      <w:r w:rsidRPr="2D45854D" w:rsidR="016D166C">
        <w:rPr>
          <w:rFonts w:ascii="Times New Roman" w:hAnsi="Times New Roman" w:eastAsia="Times New Roman" w:cs="Times New Roman"/>
        </w:rPr>
        <w:t>jāsasniedz arī katras dalībvalsts līmenī</w:t>
      </w:r>
      <w:r w:rsidRPr="2D45854D" w:rsidR="480532A6">
        <w:rPr>
          <w:rFonts w:ascii="Times New Roman" w:hAnsi="Times New Roman" w:eastAsia="Times New Roman" w:cs="Times New Roman"/>
        </w:rPr>
        <w:t>.</w:t>
      </w:r>
    </w:p>
    <w:p w:rsidR="0E7BA7E7" w:rsidP="00CA37ED" w:rsidRDefault="30CA928F" w14:paraId="56D59AA0" w14:textId="57425077">
      <w:pPr>
        <w:spacing w:after="120" w:line="240" w:lineRule="auto"/>
        <w:ind w:firstLine="567"/>
        <w:jc w:val="both"/>
        <w:rPr>
          <w:rFonts w:ascii="Times New Roman" w:hAnsi="Times New Roman" w:eastAsia="Times New Roman" w:cs="Times New Roman"/>
          <w:color w:val="000000" w:themeColor="text1"/>
        </w:rPr>
      </w:pPr>
      <w:r w:rsidRPr="2D4B1D9C">
        <w:rPr>
          <w:rFonts w:ascii="Times New Roman" w:hAnsi="Times New Roman" w:eastAsia="Times New Roman" w:cs="Times New Roman"/>
          <w:color w:val="000000" w:themeColor="text1"/>
        </w:rPr>
        <w:t xml:space="preserve">Padomes sanāksmē plānots panākt </w:t>
      </w:r>
      <w:r w:rsidR="00985441">
        <w:rPr>
          <w:rFonts w:ascii="Times New Roman" w:hAnsi="Times New Roman" w:eastAsia="Times New Roman" w:cs="Times New Roman"/>
          <w:color w:val="000000" w:themeColor="text1"/>
        </w:rPr>
        <w:t xml:space="preserve">vienošanos par </w:t>
      </w:r>
      <w:r w:rsidRPr="00985441">
        <w:rPr>
          <w:rFonts w:ascii="Times New Roman" w:hAnsi="Times New Roman" w:eastAsia="Times New Roman" w:cs="Times New Roman"/>
          <w:color w:val="000000" w:themeColor="text1"/>
        </w:rPr>
        <w:t xml:space="preserve">vispārējo pieeju par </w:t>
      </w:r>
      <w:r w:rsidRPr="00985441" w:rsidR="3454E95B">
        <w:rPr>
          <w:rFonts w:ascii="Times New Roman" w:hAnsi="Times New Roman" w:eastAsia="Times New Roman" w:cs="Times New Roman"/>
          <w:color w:val="000000" w:themeColor="text1"/>
        </w:rPr>
        <w:t xml:space="preserve">Eiropas </w:t>
      </w:r>
      <w:r w:rsidRPr="00985441">
        <w:rPr>
          <w:rFonts w:ascii="Times New Roman" w:hAnsi="Times New Roman" w:eastAsia="Times New Roman" w:cs="Times New Roman"/>
          <w:color w:val="000000" w:themeColor="text1"/>
        </w:rPr>
        <w:t>Klimata likumu</w:t>
      </w:r>
      <w:r w:rsidRPr="2D4B1D9C">
        <w:rPr>
          <w:rFonts w:ascii="Times New Roman" w:hAnsi="Times New Roman" w:eastAsia="Times New Roman" w:cs="Times New Roman"/>
          <w:color w:val="000000" w:themeColor="text1"/>
        </w:rPr>
        <w:t>.</w:t>
      </w:r>
    </w:p>
    <w:p w:rsidR="09AB4321" w:rsidP="00CA37ED" w:rsidRDefault="071FDF10" w14:paraId="5FF11A92" w14:textId="77777777">
      <w:pPr>
        <w:spacing w:after="120" w:line="240" w:lineRule="auto"/>
        <w:ind w:firstLine="567"/>
        <w:jc w:val="both"/>
      </w:pPr>
      <w:r w:rsidRPr="501DC2EB">
        <w:rPr>
          <w:rFonts w:ascii="Times New Roman" w:hAnsi="Times New Roman" w:eastAsia="Times New Roman" w:cs="Times New Roman"/>
          <w:b/>
          <w:bCs/>
          <w:color w:val="000000" w:themeColor="text1"/>
          <w:u w:val="single"/>
        </w:rPr>
        <w:t>Latvijas viedoklis</w:t>
      </w:r>
    </w:p>
    <w:p w:rsidR="00015D34" w:rsidP="00CA37ED" w:rsidRDefault="00015D34" w14:paraId="35F65451" w14:textId="77777777">
      <w:pPr>
        <w:spacing w:after="120" w:line="240" w:lineRule="auto"/>
        <w:ind w:firstLine="567"/>
        <w:jc w:val="both"/>
        <w:rPr>
          <w:rFonts w:ascii="Times New Roman" w:hAnsi="Times New Roman" w:eastAsia="Times New Roman" w:cs="Times New Roman"/>
          <w:color w:val="000000" w:themeColor="text1"/>
        </w:rPr>
      </w:pPr>
      <w:r w:rsidRPr="00015D34">
        <w:rPr>
          <w:rFonts w:ascii="Times New Roman" w:hAnsi="Times New Roman" w:eastAsia="Times New Roman" w:cs="Times New Roman"/>
          <w:color w:val="000000" w:themeColor="text1"/>
        </w:rPr>
        <w:t>Latvija kopumā atbalsta piedāvāto kompromisa redakciju un vispārējās pieejas panākšanu.</w:t>
      </w:r>
    </w:p>
    <w:p w:rsidR="00FA7743" w:rsidP="000F397E" w:rsidRDefault="0E740BDC" w14:paraId="55EB59F4" w14:textId="7BEDA637">
      <w:pPr>
        <w:spacing w:after="120" w:line="240" w:lineRule="auto"/>
        <w:jc w:val="both"/>
        <w:rPr>
          <w:rFonts w:ascii="Times New Roman" w:hAnsi="Times New Roman" w:eastAsia="Times New Roman" w:cs="Times New Roman"/>
          <w:color w:val="000000" w:themeColor="text1"/>
        </w:rPr>
      </w:pPr>
      <w:r w:rsidRPr="2D45854D">
        <w:rPr>
          <w:rFonts w:ascii="Times New Roman" w:hAnsi="Times New Roman" w:eastAsia="Times New Roman" w:cs="Times New Roman"/>
          <w:color w:val="000000" w:themeColor="text1"/>
        </w:rPr>
        <w:t>Latvija kopumā atbalsta EK priekšlikumu paaugstināt ES SEG emisiju samazināšanas mērķi uz vismaz -55% samazinājumu 2030.</w:t>
      </w:r>
      <w:r w:rsidRPr="2D45854D" w:rsidR="00985441">
        <w:rPr>
          <w:rFonts w:ascii="Times New Roman" w:hAnsi="Times New Roman" w:eastAsia="Times New Roman" w:cs="Times New Roman"/>
          <w:color w:val="000000" w:themeColor="text1"/>
        </w:rPr>
        <w:t> </w:t>
      </w:r>
      <w:r w:rsidRPr="2D45854D">
        <w:rPr>
          <w:rFonts w:ascii="Times New Roman" w:hAnsi="Times New Roman" w:eastAsia="Times New Roman" w:cs="Times New Roman"/>
          <w:color w:val="000000" w:themeColor="text1"/>
        </w:rPr>
        <w:t>gadā salīdzinājumā ar 1990.</w:t>
      </w:r>
      <w:r w:rsidRPr="2D45854D" w:rsidR="00985441">
        <w:rPr>
          <w:rFonts w:ascii="Times New Roman" w:hAnsi="Times New Roman" w:eastAsia="Times New Roman" w:cs="Times New Roman"/>
          <w:color w:val="000000" w:themeColor="text1"/>
        </w:rPr>
        <w:t> </w:t>
      </w:r>
      <w:r w:rsidRPr="2D45854D">
        <w:rPr>
          <w:rFonts w:ascii="Times New Roman" w:hAnsi="Times New Roman" w:eastAsia="Times New Roman" w:cs="Times New Roman"/>
          <w:color w:val="000000" w:themeColor="text1"/>
        </w:rPr>
        <w:t>gadu, ietverot SEG emisijas un CO</w:t>
      </w:r>
      <w:r w:rsidRPr="2D45854D">
        <w:rPr>
          <w:rFonts w:ascii="Times New Roman" w:hAnsi="Times New Roman" w:eastAsia="Times New Roman" w:cs="Times New Roman"/>
          <w:color w:val="000000" w:themeColor="text1"/>
          <w:vertAlign w:val="subscript"/>
        </w:rPr>
        <w:t>2</w:t>
      </w:r>
      <w:r w:rsidRPr="2D45854D">
        <w:rPr>
          <w:rFonts w:ascii="Times New Roman" w:hAnsi="Times New Roman" w:eastAsia="Times New Roman" w:cs="Times New Roman"/>
          <w:color w:val="000000" w:themeColor="text1"/>
        </w:rPr>
        <w:t xml:space="preserve"> piesaisti.  </w:t>
      </w:r>
    </w:p>
    <w:p w:rsidR="00015D34" w:rsidP="00CA37ED" w:rsidRDefault="00015D34" w14:paraId="188A1337" w14:textId="5AB9069E">
      <w:pPr>
        <w:spacing w:after="120" w:line="240" w:lineRule="auto"/>
        <w:ind w:firstLine="567"/>
        <w:jc w:val="both"/>
        <w:rPr>
          <w:rFonts w:ascii="Times New Roman" w:hAnsi="Times New Roman" w:cs="Times New Roman"/>
        </w:rPr>
      </w:pPr>
      <w:r w:rsidRPr="2D4B1D9C">
        <w:rPr>
          <w:rFonts w:ascii="Times New Roman" w:hAnsi="Times New Roman" w:cs="Times New Roman"/>
        </w:rPr>
        <w:t>Latvijas nostāja iekļauta nacionāl</w:t>
      </w:r>
      <w:r w:rsidRPr="2D4B1D9C" w:rsidR="317EA734">
        <w:rPr>
          <w:rFonts w:ascii="Times New Roman" w:hAnsi="Times New Roman" w:cs="Times New Roman"/>
        </w:rPr>
        <w:t>aj</w:t>
      </w:r>
      <w:r w:rsidRPr="2D4B1D9C">
        <w:rPr>
          <w:rFonts w:ascii="Times New Roman" w:hAnsi="Times New Roman" w:cs="Times New Roman"/>
        </w:rPr>
        <w:t>ā pozīcij</w:t>
      </w:r>
      <w:r w:rsidRPr="2D4B1D9C" w:rsidR="47C371AD">
        <w:rPr>
          <w:rFonts w:ascii="Times New Roman" w:hAnsi="Times New Roman" w:cs="Times New Roman"/>
        </w:rPr>
        <w:t>ā</w:t>
      </w:r>
      <w:r w:rsidRPr="2D4B1D9C">
        <w:rPr>
          <w:rFonts w:ascii="Times New Roman" w:hAnsi="Times New Roman" w:cs="Times New Roman"/>
        </w:rPr>
        <w:t xml:space="preserve"> Nr.1 “Par priekšlikumu Eiropas Parlamenta un Padomes Regulai ar ko izveido sistēmu </w:t>
      </w:r>
      <w:proofErr w:type="spellStart"/>
      <w:r w:rsidRPr="2D4B1D9C">
        <w:rPr>
          <w:rFonts w:ascii="Times New Roman" w:hAnsi="Times New Roman" w:cs="Times New Roman"/>
        </w:rPr>
        <w:t>klimatneitralitātes</w:t>
      </w:r>
      <w:proofErr w:type="spellEnd"/>
      <w:r w:rsidRPr="2D4B1D9C">
        <w:rPr>
          <w:rFonts w:ascii="Times New Roman" w:hAnsi="Times New Roman" w:cs="Times New Roman"/>
        </w:rPr>
        <w:t xml:space="preserve"> sasniegšanai un groza Regulu (ES) Nr.2018/1999 (Eiropas Klimata likums)”, kas apstiprināta š.g. 21.</w:t>
      </w:r>
      <w:r w:rsidR="00AA14EE">
        <w:rPr>
          <w:rFonts w:ascii="Times New Roman" w:hAnsi="Times New Roman" w:cs="Times New Roman"/>
        </w:rPr>
        <w:t> </w:t>
      </w:r>
      <w:r w:rsidRPr="2D4B1D9C">
        <w:rPr>
          <w:rFonts w:ascii="Times New Roman" w:hAnsi="Times New Roman" w:cs="Times New Roman"/>
        </w:rPr>
        <w:t>maija Ministru kabineta sēdē.</w:t>
      </w:r>
    </w:p>
    <w:p w:rsidRPr="00CA37ED" w:rsidR="004564C6" w:rsidP="00CA37ED" w:rsidRDefault="48B9C06B" w14:paraId="75D24ABE" w14:textId="41370A9F">
      <w:pPr>
        <w:spacing w:after="120" w:line="240" w:lineRule="auto"/>
        <w:ind w:firstLine="567"/>
        <w:jc w:val="both"/>
        <w:rPr>
          <w:rFonts w:ascii="Times New Roman" w:hAnsi="Times New Roman" w:eastAsia="Times New Roman" w:cs="Times New Roman"/>
          <w:color w:val="000000" w:themeColor="text1"/>
        </w:rPr>
      </w:pPr>
      <w:r w:rsidRPr="2D4B1D9C">
        <w:rPr>
          <w:rFonts w:ascii="Times New Roman" w:hAnsi="Times New Roman" w:eastAsia="Times New Roman" w:cs="Times New Roman"/>
          <w:color w:val="000000" w:themeColor="text1"/>
        </w:rPr>
        <w:t xml:space="preserve">Latvijas nostāja iekļauta nacionālajā </w:t>
      </w:r>
      <w:r w:rsidRPr="2D4B1D9C">
        <w:rPr>
          <w:rFonts w:ascii="Times New Roman" w:hAnsi="Times New Roman" w:cs="Times New Roman"/>
        </w:rPr>
        <w:t>pozīcijā</w:t>
      </w:r>
      <w:r w:rsidRPr="2D4B1D9C" w:rsidR="19DCBECB">
        <w:rPr>
          <w:rFonts w:ascii="Times New Roman" w:hAnsi="Times New Roman" w:cs="Times New Roman"/>
        </w:rPr>
        <w:t xml:space="preserve"> “Par Eiropas Komisijas paziņojumu “Eiropas 2030.</w:t>
      </w:r>
      <w:r w:rsidR="00AA14EE">
        <w:rPr>
          <w:rFonts w:ascii="Times New Roman" w:hAnsi="Times New Roman" w:cs="Times New Roman"/>
        </w:rPr>
        <w:t> </w:t>
      </w:r>
      <w:r w:rsidRPr="2D4B1D9C" w:rsidR="19DCBECB">
        <w:rPr>
          <w:rFonts w:ascii="Times New Roman" w:hAnsi="Times New Roman" w:cs="Times New Roman"/>
        </w:rPr>
        <w:t xml:space="preserve">gada klimata politikas ieceru kāpināšana. Investīcijas </w:t>
      </w:r>
      <w:proofErr w:type="spellStart"/>
      <w:r w:rsidRPr="2D4B1D9C" w:rsidR="19DCBECB">
        <w:rPr>
          <w:rFonts w:ascii="Times New Roman" w:hAnsi="Times New Roman" w:cs="Times New Roman"/>
        </w:rPr>
        <w:t>klimatneitrālā</w:t>
      </w:r>
      <w:proofErr w:type="spellEnd"/>
      <w:r w:rsidRPr="2D4B1D9C" w:rsidR="19DCBECB">
        <w:rPr>
          <w:rFonts w:ascii="Times New Roman" w:hAnsi="Times New Roman" w:cs="Times New Roman"/>
        </w:rPr>
        <w:t xml:space="preserve"> nākotnē iedzīvotāju labā”””, kas apstiprināta</w:t>
      </w:r>
      <w:r w:rsidRPr="2D4B1D9C">
        <w:rPr>
          <w:rFonts w:ascii="Times New Roman" w:hAnsi="Times New Roman" w:eastAsia="Times New Roman" w:cs="Times New Roman"/>
          <w:color w:val="000000" w:themeColor="text1"/>
        </w:rPr>
        <w:t xml:space="preserve"> </w:t>
      </w:r>
      <w:r w:rsidRPr="2D4B1D9C" w:rsidR="19DCBECB">
        <w:rPr>
          <w:rFonts w:ascii="Times New Roman" w:hAnsi="Times New Roman" w:eastAsia="Times New Roman" w:cs="Times New Roman"/>
          <w:color w:val="000000" w:themeColor="text1"/>
        </w:rPr>
        <w:t>š.g. 29.</w:t>
      </w:r>
      <w:r w:rsidR="00AA14EE">
        <w:rPr>
          <w:rFonts w:ascii="Times New Roman" w:hAnsi="Times New Roman" w:eastAsia="Times New Roman" w:cs="Times New Roman"/>
          <w:color w:val="000000" w:themeColor="text1"/>
        </w:rPr>
        <w:t> </w:t>
      </w:r>
      <w:r w:rsidRPr="2D4B1D9C" w:rsidR="19DCBECB">
        <w:rPr>
          <w:rFonts w:ascii="Times New Roman" w:hAnsi="Times New Roman" w:eastAsia="Times New Roman" w:cs="Times New Roman"/>
          <w:color w:val="000000" w:themeColor="text1"/>
        </w:rPr>
        <w:t>septembra Ministru kabineta sēdē.</w:t>
      </w:r>
      <w:r w:rsidR="00015D34">
        <w:t xml:space="preserve"> </w:t>
      </w:r>
    </w:p>
    <w:p w:rsidRPr="00E92845" w:rsidR="004564C6" w:rsidP="00CA37ED" w:rsidRDefault="004564C6" w14:paraId="6FAE6FA5" w14:textId="3639CC34">
      <w:pPr>
        <w:shd w:val="clear" w:color="auto" w:fill="BFBFBF" w:themeFill="background1" w:themeFillShade="BF"/>
        <w:spacing w:after="120" w:line="240" w:lineRule="auto"/>
        <w:ind w:firstLine="567"/>
        <w:jc w:val="both"/>
        <w:rPr>
          <w:rFonts w:ascii="Times New Roman" w:hAnsi="Times New Roman" w:eastAsia="Calibri" w:cs="Times New Roman"/>
          <w:b/>
          <w:bCs/>
          <w:color w:val="auto"/>
          <w:lang w:eastAsia="en-US"/>
        </w:rPr>
      </w:pPr>
      <w:r>
        <w:rPr>
          <w:rFonts w:ascii="Times New Roman" w:hAnsi="Times New Roman" w:cs="Times New Roman"/>
          <w:b/>
          <w:bCs/>
        </w:rPr>
        <w:t xml:space="preserve">3. ES </w:t>
      </w:r>
      <w:r w:rsidRPr="00AA4599">
        <w:rPr>
          <w:rFonts w:ascii="Times New Roman" w:hAnsi="Times New Roman" w:cs="Times New Roman"/>
          <w:b/>
        </w:rPr>
        <w:t xml:space="preserve">iesniegums </w:t>
      </w:r>
      <w:r w:rsidR="00A31778">
        <w:rPr>
          <w:rFonts w:ascii="Times New Roman" w:hAnsi="Times New Roman" w:cs="Times New Roman"/>
          <w:b/>
        </w:rPr>
        <w:t>par atjaunoto NDC</w:t>
      </w:r>
    </w:p>
    <w:p w:rsidR="004564C6" w:rsidP="00CA37ED" w:rsidRDefault="004564C6" w14:paraId="11FE019C" w14:textId="77777777">
      <w:pPr>
        <w:widowControl w:val="false"/>
        <w:shd w:val="clear" w:color="auto" w:fill="BFBFBF"/>
        <w:autoSpaceDE w:val="false"/>
        <w:autoSpaceDN w:val="false"/>
        <w:adjustRightInd w:val="false"/>
        <w:spacing w:after="120" w:line="240" w:lineRule="auto"/>
        <w:ind w:firstLine="567"/>
        <w:jc w:val="both"/>
        <w:rPr>
          <w:rFonts w:ascii="Times New Roman" w:hAnsi="Times New Roman" w:cs="Times New Roman"/>
        </w:rPr>
      </w:pPr>
      <w:r w:rsidRPr="501DC2EB">
        <w:rPr>
          <w:rFonts w:ascii="Times New Roman" w:hAnsi="Times New Roman" w:cs="Times New Roman"/>
        </w:rPr>
        <w:t>- apstiprināšana</w:t>
      </w:r>
    </w:p>
    <w:p w:rsidR="00FA7743" w:rsidP="00CA37ED" w:rsidRDefault="0E740BDC" w14:paraId="3A578B4F" w14:textId="72C8CB92">
      <w:pPr>
        <w:widowControl w:val="false"/>
        <w:autoSpaceDE w:val="false"/>
        <w:autoSpaceDN w:val="false"/>
        <w:adjustRightInd w:val="false"/>
        <w:spacing w:after="120" w:line="240" w:lineRule="auto"/>
        <w:ind w:firstLine="567"/>
        <w:jc w:val="both"/>
        <w:rPr>
          <w:rFonts w:ascii="Times New Roman" w:hAnsi="Times New Roman" w:eastAsia="Times New Roman" w:cs="Times New Roman"/>
          <w:color w:val="000000" w:themeColor="text1"/>
        </w:rPr>
      </w:pPr>
      <w:r w:rsidRPr="0015496B">
        <w:rPr>
          <w:rFonts w:ascii="Times New Roman" w:hAnsi="Times New Roman" w:eastAsia="Times New Roman" w:cs="Times New Roman"/>
          <w:color w:val="000000" w:themeColor="text1"/>
        </w:rPr>
        <w:t>Saskaņā ar A</w:t>
      </w:r>
      <w:r w:rsidR="0015496B">
        <w:rPr>
          <w:rFonts w:ascii="Times New Roman" w:hAnsi="Times New Roman" w:eastAsia="Times New Roman" w:cs="Times New Roman"/>
          <w:color w:val="000000" w:themeColor="text1"/>
        </w:rPr>
        <w:t xml:space="preserve">pvienoto Nāciju Organizācijas </w:t>
      </w:r>
      <w:r w:rsidRPr="0015496B">
        <w:rPr>
          <w:rFonts w:ascii="Times New Roman" w:hAnsi="Times New Roman" w:eastAsia="Times New Roman" w:cs="Times New Roman"/>
          <w:color w:val="000000" w:themeColor="text1"/>
        </w:rPr>
        <w:t>Vispārējās konvencijas par klimata pārmaiņām (turpmāk – Konvencija) Parīzes nolīguma 4.</w:t>
      </w:r>
      <w:r w:rsidR="0015496B">
        <w:rPr>
          <w:rFonts w:ascii="Times New Roman" w:hAnsi="Times New Roman" w:eastAsia="Times New Roman" w:cs="Times New Roman"/>
          <w:color w:val="000000" w:themeColor="text1"/>
        </w:rPr>
        <w:t> </w:t>
      </w:r>
      <w:r w:rsidRPr="0015496B">
        <w:rPr>
          <w:rFonts w:ascii="Times New Roman" w:hAnsi="Times New Roman" w:eastAsia="Times New Roman" w:cs="Times New Roman"/>
          <w:color w:val="000000" w:themeColor="text1"/>
        </w:rPr>
        <w:t>panta 9.</w:t>
      </w:r>
      <w:r w:rsidR="0015496B">
        <w:rPr>
          <w:rFonts w:ascii="Times New Roman" w:hAnsi="Times New Roman" w:eastAsia="Times New Roman" w:cs="Times New Roman"/>
          <w:color w:val="000000" w:themeColor="text1"/>
        </w:rPr>
        <w:t> </w:t>
      </w:r>
      <w:r w:rsidRPr="0015496B">
        <w:rPr>
          <w:rFonts w:ascii="Times New Roman" w:hAnsi="Times New Roman" w:eastAsia="Times New Roman" w:cs="Times New Roman"/>
          <w:color w:val="000000" w:themeColor="text1"/>
        </w:rPr>
        <w:t>paragrāfu, 2020.</w:t>
      </w:r>
      <w:r w:rsidR="0015496B">
        <w:rPr>
          <w:rFonts w:ascii="Times New Roman" w:hAnsi="Times New Roman" w:eastAsia="Times New Roman" w:cs="Times New Roman"/>
          <w:color w:val="000000" w:themeColor="text1"/>
        </w:rPr>
        <w:t> </w:t>
      </w:r>
      <w:r w:rsidRPr="0015496B">
        <w:rPr>
          <w:rFonts w:ascii="Times New Roman" w:hAnsi="Times New Roman" w:eastAsia="Times New Roman" w:cs="Times New Roman"/>
          <w:color w:val="000000" w:themeColor="text1"/>
        </w:rPr>
        <w:t>gadā tā Pusēm jāiesniedz atjaunotus nacionāli noteiktos devumus (turpmāk – NDC)</w:t>
      </w:r>
      <w:r w:rsidRPr="2D4B1D9C" w:rsidR="542A2D2F">
        <w:rPr>
          <w:rFonts w:ascii="Times New Roman" w:hAnsi="Times New Roman" w:eastAsia="Times New Roman" w:cs="Times New Roman"/>
          <w:color w:val="000000" w:themeColor="text1"/>
        </w:rPr>
        <w:t>.</w:t>
      </w:r>
      <w:r w:rsidRPr="0015496B">
        <w:rPr>
          <w:rFonts w:ascii="Times New Roman" w:hAnsi="Times New Roman" w:eastAsia="Times New Roman" w:cs="Times New Roman"/>
          <w:color w:val="000000" w:themeColor="text1"/>
        </w:rPr>
        <w:t xml:space="preserve"> </w:t>
      </w:r>
      <w:r w:rsidRPr="2D4B1D9C" w:rsidR="63675952">
        <w:rPr>
          <w:rFonts w:ascii="Times New Roman" w:hAnsi="Times New Roman" w:eastAsia="Times New Roman" w:cs="Times New Roman"/>
          <w:color w:val="000000" w:themeColor="text1"/>
        </w:rPr>
        <w:t>K</w:t>
      </w:r>
      <w:r w:rsidRPr="0015496B">
        <w:rPr>
          <w:rFonts w:ascii="Times New Roman" w:hAnsi="Times New Roman" w:eastAsia="Times New Roman" w:cs="Times New Roman"/>
          <w:color w:val="000000" w:themeColor="text1"/>
        </w:rPr>
        <w:t>atram nākamajam iesniegtajam NDC jābūt ambiciozākam par iepriekš iesniegto.</w:t>
      </w:r>
    </w:p>
    <w:p w:rsidRPr="00FA7743" w:rsidR="00FA7743" w:rsidP="00CA37ED" w:rsidRDefault="0E740BDC" w14:paraId="41544FF3" w14:textId="31B1DC8C">
      <w:pPr>
        <w:widowControl w:val="false"/>
        <w:autoSpaceDE w:val="false"/>
        <w:autoSpaceDN w:val="false"/>
        <w:adjustRightInd w:val="false"/>
        <w:spacing w:after="120" w:line="240" w:lineRule="auto"/>
        <w:ind w:firstLine="567"/>
        <w:jc w:val="both"/>
        <w:rPr>
          <w:rFonts w:ascii="Times New Roman" w:hAnsi="Times New Roman" w:eastAsia="Times New Roman" w:cs="Times New Roman"/>
          <w:color w:val="000000" w:themeColor="text1"/>
        </w:rPr>
      </w:pPr>
      <w:r w:rsidRPr="0015496B">
        <w:rPr>
          <w:rFonts w:ascii="Times New Roman" w:hAnsi="Times New Roman" w:eastAsia="Times New Roman" w:cs="Times New Roman"/>
          <w:color w:val="000000" w:themeColor="text1"/>
        </w:rPr>
        <w:t>2015.</w:t>
      </w:r>
      <w:r w:rsidR="0015496B">
        <w:rPr>
          <w:rFonts w:ascii="Times New Roman" w:hAnsi="Times New Roman" w:eastAsia="Times New Roman" w:cs="Times New Roman"/>
          <w:color w:val="000000" w:themeColor="text1"/>
        </w:rPr>
        <w:t> </w:t>
      </w:r>
      <w:r w:rsidRPr="0015496B">
        <w:rPr>
          <w:rFonts w:ascii="Times New Roman" w:hAnsi="Times New Roman" w:eastAsia="Times New Roman" w:cs="Times New Roman"/>
          <w:color w:val="000000" w:themeColor="text1"/>
        </w:rPr>
        <w:t>gada 6.</w:t>
      </w:r>
      <w:r w:rsidR="0015496B">
        <w:rPr>
          <w:rFonts w:ascii="Times New Roman" w:hAnsi="Times New Roman" w:eastAsia="Times New Roman" w:cs="Times New Roman"/>
          <w:color w:val="000000" w:themeColor="text1"/>
        </w:rPr>
        <w:t> </w:t>
      </w:r>
      <w:r w:rsidRPr="0015496B">
        <w:rPr>
          <w:rFonts w:ascii="Times New Roman" w:hAnsi="Times New Roman" w:eastAsia="Times New Roman" w:cs="Times New Roman"/>
          <w:color w:val="000000" w:themeColor="text1"/>
        </w:rPr>
        <w:t xml:space="preserve">martā </w:t>
      </w:r>
      <w:r w:rsidRPr="2D4B1D9C">
        <w:rPr>
          <w:rFonts w:ascii="Times New Roman" w:hAnsi="Times New Roman" w:eastAsia="Times New Roman" w:cs="Times New Roman"/>
          <w:color w:val="000000" w:themeColor="text1"/>
        </w:rPr>
        <w:t>ES</w:t>
      </w:r>
      <w:r w:rsidRPr="0015496B">
        <w:rPr>
          <w:rFonts w:ascii="Times New Roman" w:hAnsi="Times New Roman" w:eastAsia="Times New Roman" w:cs="Times New Roman"/>
          <w:color w:val="000000" w:themeColor="text1"/>
        </w:rPr>
        <w:t xml:space="preserve"> un tās dalībvalstis Konvencija</w:t>
      </w:r>
      <w:r w:rsidRPr="2D4B1D9C" w:rsidR="5DF1235F">
        <w:rPr>
          <w:rFonts w:ascii="Times New Roman" w:hAnsi="Times New Roman" w:eastAsia="Times New Roman" w:cs="Times New Roman"/>
          <w:color w:val="000000" w:themeColor="text1"/>
        </w:rPr>
        <w:t>s</w:t>
      </w:r>
      <w:r w:rsidRPr="0015496B">
        <w:rPr>
          <w:rFonts w:ascii="Times New Roman" w:hAnsi="Times New Roman" w:eastAsia="Times New Roman" w:cs="Times New Roman"/>
          <w:color w:val="000000" w:themeColor="text1"/>
        </w:rPr>
        <w:t xml:space="preserve"> sekretariātā iesniedza ES NDC, kurā tika ietverts uz to brīdi aktuālais ES 2030.</w:t>
      </w:r>
      <w:r w:rsidR="0015496B">
        <w:rPr>
          <w:rFonts w:ascii="Times New Roman" w:hAnsi="Times New Roman" w:eastAsia="Times New Roman" w:cs="Times New Roman"/>
          <w:color w:val="000000" w:themeColor="text1"/>
        </w:rPr>
        <w:t> </w:t>
      </w:r>
      <w:r w:rsidRPr="0015496B">
        <w:rPr>
          <w:rFonts w:ascii="Times New Roman" w:hAnsi="Times New Roman" w:eastAsia="Times New Roman" w:cs="Times New Roman"/>
          <w:color w:val="000000" w:themeColor="text1"/>
        </w:rPr>
        <w:t xml:space="preserve">gada </w:t>
      </w:r>
      <w:r w:rsidR="0015496B">
        <w:rPr>
          <w:rFonts w:ascii="Times New Roman" w:hAnsi="Times New Roman" w:eastAsia="Times New Roman" w:cs="Times New Roman"/>
          <w:color w:val="000000" w:themeColor="text1"/>
        </w:rPr>
        <w:t>SEG</w:t>
      </w:r>
      <w:r w:rsidRPr="0015496B">
        <w:rPr>
          <w:rFonts w:ascii="Times New Roman" w:hAnsi="Times New Roman" w:eastAsia="Times New Roman" w:cs="Times New Roman"/>
          <w:color w:val="000000" w:themeColor="text1"/>
        </w:rPr>
        <w:t xml:space="preserve"> emisiju samazināšanas mērķis (vismaz 40% SEG samazinājums salīdzinājumā ar 1990.</w:t>
      </w:r>
      <w:r w:rsidR="0015496B">
        <w:rPr>
          <w:rFonts w:ascii="Times New Roman" w:hAnsi="Times New Roman" w:eastAsia="Times New Roman" w:cs="Times New Roman"/>
          <w:color w:val="000000" w:themeColor="text1"/>
        </w:rPr>
        <w:t> </w:t>
      </w:r>
      <w:r w:rsidRPr="0015496B">
        <w:rPr>
          <w:rFonts w:ascii="Times New Roman" w:hAnsi="Times New Roman" w:eastAsia="Times New Roman" w:cs="Times New Roman"/>
          <w:color w:val="000000" w:themeColor="text1"/>
        </w:rPr>
        <w:t>gadu).</w:t>
      </w:r>
    </w:p>
    <w:p w:rsidR="00FA7743" w:rsidP="00CA37ED" w:rsidRDefault="0E740BDC" w14:paraId="0C2BF4B2" w14:textId="62041A80">
      <w:pPr>
        <w:widowControl w:val="false"/>
        <w:autoSpaceDE w:val="false"/>
        <w:autoSpaceDN w:val="false"/>
        <w:adjustRightInd w:val="false"/>
        <w:spacing w:after="120" w:line="240" w:lineRule="auto"/>
        <w:ind w:firstLine="567"/>
        <w:jc w:val="both"/>
        <w:rPr>
          <w:rFonts w:ascii="Times New Roman" w:hAnsi="Times New Roman" w:eastAsia="Times New Roman" w:cs="Times New Roman"/>
          <w:color w:val="000000" w:themeColor="text1"/>
        </w:rPr>
      </w:pPr>
      <w:r w:rsidRPr="0015496B">
        <w:rPr>
          <w:rFonts w:ascii="Times New Roman" w:hAnsi="Times New Roman" w:eastAsia="Times New Roman" w:cs="Times New Roman"/>
          <w:color w:val="000000" w:themeColor="text1"/>
        </w:rPr>
        <w:t>Vācijas prezidentūra sadarbībā ar Eiropas Komisiju ir sagatavojusi ES NDC iesnieguma projektu saskaņā ar Konv</w:t>
      </w:r>
      <w:r w:rsidRPr="2D4B1D9C">
        <w:rPr>
          <w:rFonts w:ascii="Times New Roman" w:hAnsi="Times New Roman" w:eastAsia="Times New Roman" w:cs="Times New Roman"/>
          <w:color w:val="000000" w:themeColor="text1"/>
        </w:rPr>
        <w:t xml:space="preserve">encijas pieņemtajām vadlīnijām. </w:t>
      </w:r>
      <w:r w:rsidR="0015496B">
        <w:rPr>
          <w:rFonts w:ascii="Times New Roman" w:hAnsi="Times New Roman" w:eastAsia="Times New Roman" w:cs="Times New Roman"/>
          <w:color w:val="000000" w:themeColor="text1"/>
        </w:rPr>
        <w:t>Padomes s</w:t>
      </w:r>
      <w:r w:rsidRPr="0015496B">
        <w:rPr>
          <w:rFonts w:ascii="Times New Roman" w:hAnsi="Times New Roman" w:eastAsia="Times New Roman" w:cs="Times New Roman"/>
          <w:color w:val="000000" w:themeColor="text1"/>
        </w:rPr>
        <w:t xml:space="preserve">anāksmē paredzēta ES </w:t>
      </w:r>
      <w:r w:rsidRPr="2D4B1D9C" w:rsidR="193F3502">
        <w:rPr>
          <w:rFonts w:ascii="Times New Roman" w:hAnsi="Times New Roman" w:eastAsia="Times New Roman" w:cs="Times New Roman"/>
          <w:color w:val="000000" w:themeColor="text1"/>
        </w:rPr>
        <w:t>NDC iesnieguma</w:t>
      </w:r>
      <w:r w:rsidRPr="0015496B">
        <w:rPr>
          <w:rFonts w:ascii="Times New Roman" w:hAnsi="Times New Roman" w:eastAsia="Times New Roman" w:cs="Times New Roman"/>
          <w:color w:val="000000" w:themeColor="text1"/>
        </w:rPr>
        <w:t xml:space="preserve"> apstiprināšan</w:t>
      </w:r>
      <w:r w:rsidRPr="2D4B1D9C">
        <w:rPr>
          <w:rFonts w:ascii="Times New Roman" w:hAnsi="Times New Roman" w:eastAsia="Times New Roman" w:cs="Times New Roman"/>
          <w:color w:val="000000" w:themeColor="text1"/>
        </w:rPr>
        <w:t>a.</w:t>
      </w:r>
    </w:p>
    <w:p w:rsidRPr="00FA7743" w:rsidR="00FA7743" w:rsidP="00CA37ED" w:rsidRDefault="6C01840B" w14:paraId="2204DC25" w14:textId="549B313E">
      <w:pPr>
        <w:widowControl w:val="false"/>
        <w:autoSpaceDE w:val="false"/>
        <w:autoSpaceDN w:val="false"/>
        <w:adjustRightInd w:val="false"/>
        <w:spacing w:after="120" w:line="240" w:lineRule="auto"/>
        <w:ind w:firstLine="567"/>
        <w:jc w:val="both"/>
        <w:rPr>
          <w:rFonts w:ascii="Times New Roman" w:hAnsi="Times New Roman" w:eastAsia="Times New Roman" w:cs="Times New Roman"/>
          <w:color w:val="000000" w:themeColor="text1"/>
        </w:rPr>
      </w:pPr>
      <w:r w:rsidRPr="00604F31">
        <w:rPr>
          <w:rFonts w:ascii="Times New Roman" w:hAnsi="Times New Roman" w:eastAsia="Times New Roman" w:cs="Times New Roman"/>
          <w:color w:val="000000" w:themeColor="text1"/>
        </w:rPr>
        <w:t>NDC i</w:t>
      </w:r>
      <w:r w:rsidRPr="00604F31" w:rsidR="0E740BDC">
        <w:rPr>
          <w:rFonts w:ascii="Times New Roman" w:hAnsi="Times New Roman" w:eastAsia="Times New Roman" w:cs="Times New Roman"/>
          <w:color w:val="000000" w:themeColor="text1"/>
        </w:rPr>
        <w:t>esniegum</w:t>
      </w:r>
      <w:r w:rsidRPr="00604F31" w:rsidR="00BB3064">
        <w:rPr>
          <w:rFonts w:ascii="Times New Roman" w:hAnsi="Times New Roman" w:eastAsia="Times New Roman" w:cs="Times New Roman"/>
          <w:color w:val="000000" w:themeColor="text1"/>
        </w:rPr>
        <w:t>s vēl tiks precizēts atbilstoši oktobr</w:t>
      </w:r>
      <w:r w:rsidRPr="00604F31" w:rsidR="0E740BDC">
        <w:rPr>
          <w:rFonts w:ascii="Times New Roman" w:hAnsi="Times New Roman" w:eastAsia="Times New Roman" w:cs="Times New Roman"/>
          <w:color w:val="000000" w:themeColor="text1"/>
        </w:rPr>
        <w:t xml:space="preserve">a Eiropadomes </w:t>
      </w:r>
      <w:r w:rsidRPr="00604F31" w:rsidR="00604F31">
        <w:rPr>
          <w:rFonts w:ascii="Times New Roman" w:hAnsi="Times New Roman" w:eastAsia="Times New Roman" w:cs="Times New Roman"/>
          <w:color w:val="000000" w:themeColor="text1"/>
        </w:rPr>
        <w:t>l</w:t>
      </w:r>
      <w:r w:rsidR="00604F31">
        <w:rPr>
          <w:rFonts w:ascii="Times New Roman" w:hAnsi="Times New Roman" w:eastAsia="Times New Roman" w:cs="Times New Roman"/>
          <w:color w:val="000000" w:themeColor="text1"/>
        </w:rPr>
        <w:t>ēmumam</w:t>
      </w:r>
      <w:r w:rsidRPr="00604F31" w:rsidR="0E740BDC">
        <w:rPr>
          <w:rFonts w:ascii="Times New Roman" w:hAnsi="Times New Roman" w:eastAsia="Times New Roman" w:cs="Times New Roman"/>
          <w:color w:val="000000" w:themeColor="text1"/>
        </w:rPr>
        <w:t>.</w:t>
      </w:r>
    </w:p>
    <w:p w:rsidR="004564C6" w:rsidP="00CA37ED" w:rsidRDefault="004564C6" w14:paraId="6600B255" w14:textId="77777777">
      <w:pPr>
        <w:spacing w:after="120" w:line="240" w:lineRule="auto"/>
        <w:ind w:firstLine="567"/>
        <w:jc w:val="both"/>
      </w:pPr>
      <w:r w:rsidRPr="501DC2EB">
        <w:rPr>
          <w:rFonts w:ascii="Times New Roman" w:hAnsi="Times New Roman" w:eastAsia="Times New Roman" w:cs="Times New Roman"/>
          <w:b/>
          <w:bCs/>
          <w:color w:val="000000" w:themeColor="text1"/>
          <w:u w:val="single"/>
        </w:rPr>
        <w:t>Latvijas viedoklis</w:t>
      </w:r>
    </w:p>
    <w:p w:rsidR="004564C6" w:rsidP="00CA37ED" w:rsidRDefault="00FA7743" w14:paraId="1687B81A" w14:textId="52798DAB">
      <w:pPr>
        <w:spacing w:after="120" w:line="240" w:lineRule="auto"/>
        <w:ind w:firstLine="567"/>
        <w:jc w:val="both"/>
        <w:rPr>
          <w:rFonts w:ascii="Times New Roman" w:hAnsi="Times New Roman" w:cs="Times New Roman"/>
        </w:rPr>
      </w:pPr>
      <w:r w:rsidRPr="0015496B">
        <w:rPr>
          <w:rFonts w:ascii="Times New Roman" w:hAnsi="Times New Roman" w:cs="Times New Roman"/>
        </w:rPr>
        <w:t xml:space="preserve">Latvija atbalsta </w:t>
      </w:r>
      <w:r w:rsidR="0015496B">
        <w:rPr>
          <w:rFonts w:ascii="Times New Roman" w:hAnsi="Times New Roman" w:cs="Times New Roman"/>
        </w:rPr>
        <w:t>ES NDC iesnieguma apstiprināšanu</w:t>
      </w:r>
      <w:r w:rsidRPr="0015496B">
        <w:rPr>
          <w:rFonts w:ascii="Times New Roman" w:hAnsi="Times New Roman" w:cs="Times New Roman"/>
        </w:rPr>
        <w:t>.</w:t>
      </w:r>
    </w:p>
    <w:p w:rsidR="00FA7743" w:rsidP="00CA37ED" w:rsidRDefault="0E740BDC" w14:paraId="3BC8C925" w14:textId="78C753FE">
      <w:pPr>
        <w:spacing w:after="120" w:line="240" w:lineRule="auto"/>
        <w:ind w:firstLine="567"/>
        <w:jc w:val="both"/>
        <w:rPr>
          <w:rFonts w:ascii="Times New Roman" w:hAnsi="Times New Roman" w:eastAsia="Times New Roman" w:cs="Times New Roman"/>
          <w:color w:val="000000" w:themeColor="text1"/>
        </w:rPr>
      </w:pPr>
      <w:r w:rsidRPr="2D4B1D9C">
        <w:rPr>
          <w:rFonts w:ascii="Times New Roman" w:hAnsi="Times New Roman" w:eastAsia="Times New Roman" w:cs="Times New Roman"/>
          <w:color w:val="000000" w:themeColor="text1"/>
        </w:rPr>
        <w:t>Latvija kopumā atbalsta EK priekšlikumu paaugstināt ES SEG emisiju samazināšanas mērķi uz vismaz -55% samazinājumu 2030.gadā salīdzinājumā ar 1990.gadu, ietverot</w:t>
      </w:r>
      <w:r w:rsidRPr="2D4B1D9C" w:rsidR="712E96E7">
        <w:rPr>
          <w:rFonts w:ascii="Times New Roman" w:hAnsi="Times New Roman" w:eastAsia="Times New Roman" w:cs="Times New Roman"/>
          <w:color w:val="000000" w:themeColor="text1"/>
        </w:rPr>
        <w:t xml:space="preserve"> </w:t>
      </w:r>
      <w:r w:rsidRPr="2D4B1D9C">
        <w:rPr>
          <w:rFonts w:ascii="Times New Roman" w:hAnsi="Times New Roman" w:eastAsia="Times New Roman" w:cs="Times New Roman"/>
          <w:color w:val="000000" w:themeColor="text1"/>
        </w:rPr>
        <w:t>SEG emisijas un CO</w:t>
      </w:r>
      <w:r w:rsidRPr="0015496B">
        <w:rPr>
          <w:rFonts w:ascii="Times New Roman" w:hAnsi="Times New Roman" w:eastAsia="Times New Roman" w:cs="Times New Roman"/>
          <w:color w:val="000000" w:themeColor="text1"/>
          <w:vertAlign w:val="subscript"/>
        </w:rPr>
        <w:t>2</w:t>
      </w:r>
      <w:r w:rsidRPr="2D4B1D9C">
        <w:rPr>
          <w:rFonts w:ascii="Times New Roman" w:hAnsi="Times New Roman" w:eastAsia="Times New Roman" w:cs="Times New Roman"/>
          <w:color w:val="000000" w:themeColor="text1"/>
        </w:rPr>
        <w:t xml:space="preserve"> piesaisti.</w:t>
      </w:r>
    </w:p>
    <w:p w:rsidRPr="00DE0EBA" w:rsidR="00DE0EBA" w:rsidP="00CA37ED" w:rsidRDefault="0E740BDC" w14:paraId="0808C511" w14:textId="779F4449">
      <w:pPr>
        <w:spacing w:after="120" w:line="240" w:lineRule="auto"/>
        <w:ind w:firstLine="567"/>
        <w:jc w:val="both"/>
        <w:rPr>
          <w:rFonts w:ascii="Times New Roman" w:hAnsi="Times New Roman" w:cs="Times New Roman"/>
        </w:rPr>
      </w:pPr>
      <w:r w:rsidRPr="2D4B1D9C">
        <w:rPr>
          <w:rFonts w:ascii="Times New Roman" w:hAnsi="Times New Roman" w:eastAsia="Times New Roman" w:cs="Times New Roman"/>
          <w:color w:val="000000" w:themeColor="text1"/>
        </w:rPr>
        <w:t xml:space="preserve">Latvijas nostāja iekļauta nacionālajā </w:t>
      </w:r>
      <w:r w:rsidRPr="2D4B1D9C">
        <w:rPr>
          <w:rFonts w:ascii="Times New Roman" w:hAnsi="Times New Roman" w:cs="Times New Roman"/>
        </w:rPr>
        <w:t xml:space="preserve">pozīcijā “Par Eiropas Komisijas paziņojumu “Eiropas 2030.gada klimata politikas ieceru kāpināšana. Investīcijas </w:t>
      </w:r>
      <w:proofErr w:type="spellStart"/>
      <w:r w:rsidRPr="2D4B1D9C">
        <w:rPr>
          <w:rFonts w:ascii="Times New Roman" w:hAnsi="Times New Roman" w:cs="Times New Roman"/>
        </w:rPr>
        <w:t>klimatneitrālā</w:t>
      </w:r>
      <w:proofErr w:type="spellEnd"/>
      <w:r w:rsidRPr="2D4B1D9C">
        <w:rPr>
          <w:rFonts w:ascii="Times New Roman" w:hAnsi="Times New Roman" w:cs="Times New Roman"/>
        </w:rPr>
        <w:t xml:space="preserve"> nākotnē iedzīvotāju labā”””, kas apstiprināta</w:t>
      </w:r>
      <w:r w:rsidRPr="2D4B1D9C">
        <w:rPr>
          <w:rFonts w:ascii="Times New Roman" w:hAnsi="Times New Roman" w:eastAsia="Times New Roman" w:cs="Times New Roman"/>
          <w:color w:val="000000" w:themeColor="text1"/>
        </w:rPr>
        <w:t xml:space="preserve"> š.g. 29.septembra Ministru kabineta sēdē.</w:t>
      </w:r>
    </w:p>
    <w:p w:rsidR="0070666D" w:rsidP="00CA37ED" w:rsidRDefault="0070666D" w14:paraId="5C6066B4" w14:textId="77777777">
      <w:pPr>
        <w:spacing w:after="120" w:line="240" w:lineRule="auto"/>
        <w:ind w:firstLine="567"/>
        <w:jc w:val="both"/>
        <w:rPr>
          <w:rFonts w:ascii="Times New Roman" w:hAnsi="Times New Roman" w:cs="Times New Roman"/>
          <w:b/>
        </w:rPr>
      </w:pPr>
    </w:p>
    <w:p w:rsidRPr="008A5C07" w:rsidR="000D3E0B" w:rsidP="00CA37ED" w:rsidRDefault="002752A2" w14:paraId="2F61A028" w14:textId="65DF27FC">
      <w:pPr>
        <w:spacing w:after="120" w:line="240" w:lineRule="auto"/>
        <w:ind w:firstLine="567"/>
        <w:jc w:val="both"/>
        <w:rPr>
          <w:rFonts w:ascii="Times New Roman" w:hAnsi="Times New Roman" w:cs="Times New Roman"/>
        </w:rPr>
      </w:pPr>
      <w:r w:rsidRPr="008A5C07">
        <w:rPr>
          <w:rFonts w:ascii="Times New Roman" w:hAnsi="Times New Roman" w:cs="Times New Roman"/>
          <w:b/>
        </w:rPr>
        <w:lastRenderedPageBreak/>
        <w:t>Latvijas delegācija</w:t>
      </w:r>
      <w:r w:rsidR="000B363E">
        <w:rPr>
          <w:rFonts w:ascii="Times New Roman" w:hAnsi="Times New Roman" w:cs="Times New Roman"/>
          <w:b/>
        </w:rPr>
        <w:t>s vadītājs</w:t>
      </w:r>
      <w:r w:rsidRPr="008A5C07">
        <w:rPr>
          <w:rFonts w:ascii="Times New Roman" w:hAnsi="Times New Roman" w:cs="Times New Roman"/>
          <w:b/>
        </w:rPr>
        <w:t>:</w:t>
      </w:r>
      <w:r w:rsidR="000B363E">
        <w:rPr>
          <w:rFonts w:ascii="Times New Roman" w:hAnsi="Times New Roman" w:cs="Times New Roman"/>
        </w:rPr>
        <w:t xml:space="preserve"> </w:t>
      </w:r>
      <w:r w:rsidR="00E92845">
        <w:rPr>
          <w:rFonts w:ascii="Times New Roman" w:hAnsi="Times New Roman" w:cs="Times New Roman"/>
        </w:rPr>
        <w:t>Juris Pūce</w:t>
      </w:r>
      <w:r w:rsidRPr="008A5C07" w:rsidR="00BF02BE">
        <w:rPr>
          <w:rFonts w:ascii="Times New Roman" w:hAnsi="Times New Roman" w:cs="Times New Roman"/>
        </w:rPr>
        <w:t xml:space="preserve">, </w:t>
      </w:r>
      <w:r w:rsidRPr="008A5C07" w:rsidR="00EC36ED">
        <w:rPr>
          <w:rFonts w:ascii="Times New Roman" w:hAnsi="Times New Roman" w:cs="Times New Roman"/>
        </w:rPr>
        <w:t xml:space="preserve">Vides aizsardzības un reģionālās attīstības </w:t>
      </w:r>
      <w:r w:rsidR="00E92845">
        <w:rPr>
          <w:rFonts w:ascii="Times New Roman" w:hAnsi="Times New Roman" w:cs="Times New Roman"/>
        </w:rPr>
        <w:t>ministrs</w:t>
      </w:r>
      <w:r w:rsidRPr="008A5C07" w:rsidR="00BF02BE">
        <w:rPr>
          <w:rFonts w:ascii="Times New Roman" w:hAnsi="Times New Roman" w:cs="Times New Roman"/>
        </w:rPr>
        <w:t>.</w:t>
      </w:r>
    </w:p>
    <w:p w:rsidRPr="008A5C07" w:rsidR="002E2EC3" w:rsidP="00A55075" w:rsidRDefault="002E2EC3" w14:paraId="611A7E1C" w14:textId="77777777">
      <w:pPr>
        <w:spacing w:after="120" w:line="240" w:lineRule="auto"/>
        <w:ind w:left="2835" w:firstLine="567"/>
        <w:jc w:val="both"/>
        <w:rPr>
          <w:rFonts w:ascii="Times New Roman" w:hAnsi="Times New Roman" w:cs="Times New Roman"/>
        </w:rPr>
      </w:pPr>
    </w:p>
    <w:p w:rsidRPr="008A5C07" w:rsidR="002752A2" w:rsidP="00A55075" w:rsidRDefault="002752A2" w14:paraId="4B267D3B" w14:textId="77777777">
      <w:pPr>
        <w:spacing w:after="120" w:line="240" w:lineRule="auto"/>
        <w:ind w:left="142"/>
        <w:rPr>
          <w:rFonts w:ascii="Times New Roman" w:hAnsi="Times New Roman" w:cs="Times New Roman"/>
        </w:rPr>
      </w:pPr>
      <w:r w:rsidRPr="008A5C07">
        <w:rPr>
          <w:rFonts w:ascii="Times New Roman" w:hAnsi="Times New Roman" w:cs="Times New Roman"/>
        </w:rPr>
        <w:t>Vides aizsardzības un</w:t>
      </w:r>
      <w:r w:rsidRPr="008A5C07">
        <w:rPr>
          <w:rFonts w:ascii="Times New Roman" w:hAnsi="Times New Roman" w:cs="Times New Roman"/>
        </w:rPr>
        <w:br/>
        <w:t xml:space="preserve">reģionālās attīstības ministrs </w:t>
      </w:r>
      <w:r w:rsidRPr="008A5C07">
        <w:rPr>
          <w:rFonts w:ascii="Times New Roman" w:hAnsi="Times New Roman" w:cs="Times New Roman"/>
        </w:rPr>
        <w:tab/>
      </w:r>
      <w:r w:rsidRPr="008A5C07">
        <w:rPr>
          <w:rFonts w:ascii="Times New Roman" w:hAnsi="Times New Roman" w:cs="Times New Roman"/>
        </w:rPr>
        <w:tab/>
      </w:r>
      <w:r w:rsidRPr="008A5C07">
        <w:rPr>
          <w:rFonts w:ascii="Times New Roman" w:hAnsi="Times New Roman" w:cs="Times New Roman"/>
        </w:rPr>
        <w:tab/>
      </w:r>
      <w:r w:rsidRPr="008A5C07">
        <w:rPr>
          <w:rFonts w:ascii="Times New Roman" w:hAnsi="Times New Roman" w:cs="Times New Roman"/>
        </w:rPr>
        <w:tab/>
      </w:r>
      <w:r w:rsidRPr="008A5C07">
        <w:rPr>
          <w:rFonts w:ascii="Times New Roman" w:hAnsi="Times New Roman" w:cs="Times New Roman"/>
        </w:rPr>
        <w:tab/>
      </w:r>
      <w:r w:rsidRPr="008A5C07">
        <w:rPr>
          <w:rFonts w:ascii="Times New Roman" w:hAnsi="Times New Roman" w:cs="Times New Roman"/>
        </w:rPr>
        <w:tab/>
      </w:r>
      <w:r w:rsidRPr="008A5C07">
        <w:rPr>
          <w:rFonts w:ascii="Times New Roman" w:hAnsi="Times New Roman" w:cs="Times New Roman"/>
        </w:rPr>
        <w:tab/>
      </w:r>
      <w:r w:rsidRPr="008A5C07" w:rsidR="007B1210">
        <w:rPr>
          <w:rFonts w:ascii="Times New Roman" w:hAnsi="Times New Roman" w:cs="Times New Roman"/>
        </w:rPr>
        <w:t>Juris</w:t>
      </w:r>
      <w:r w:rsidRPr="008A5C07" w:rsidR="002E748F">
        <w:rPr>
          <w:rFonts w:ascii="Times New Roman" w:hAnsi="Times New Roman" w:cs="Times New Roman"/>
        </w:rPr>
        <w:t> </w:t>
      </w:r>
      <w:r w:rsidRPr="008A5C07" w:rsidR="007B1210">
        <w:rPr>
          <w:rFonts w:ascii="Times New Roman" w:hAnsi="Times New Roman" w:cs="Times New Roman"/>
        </w:rPr>
        <w:t>Pūce</w:t>
      </w:r>
    </w:p>
    <w:p w:rsidRPr="008A5C07" w:rsidR="0053656D" w:rsidP="00A55075" w:rsidRDefault="0053656D" w14:paraId="1E9F145B" w14:textId="77777777">
      <w:pPr>
        <w:spacing w:after="120" w:line="240" w:lineRule="auto"/>
        <w:ind w:left="142" w:firstLine="567"/>
        <w:jc w:val="both"/>
        <w:rPr>
          <w:rFonts w:ascii="Times New Roman" w:hAnsi="Times New Roman" w:cs="Times New Roman"/>
        </w:rPr>
      </w:pPr>
    </w:p>
    <w:p w:rsidRPr="008A5C07" w:rsidR="00D2034A" w:rsidP="00A55075" w:rsidRDefault="002752A2" w14:paraId="57DCAB51" w14:textId="76BF8772">
      <w:pPr>
        <w:spacing w:after="120" w:line="240" w:lineRule="auto"/>
        <w:ind w:left="142"/>
        <w:rPr>
          <w:rFonts w:ascii="Times New Roman" w:hAnsi="Times New Roman" w:cs="Times New Roman"/>
        </w:rPr>
      </w:pPr>
      <w:r w:rsidRPr="008A5C07">
        <w:rPr>
          <w:rFonts w:ascii="Times New Roman" w:hAnsi="Times New Roman" w:cs="Times New Roman"/>
        </w:rPr>
        <w:t>Vides aizsardzības un reģionālās attīstības ministrijas</w:t>
      </w:r>
      <w:r w:rsidRPr="008A5C07">
        <w:rPr>
          <w:rFonts w:ascii="Times New Roman" w:hAnsi="Times New Roman" w:cs="Times New Roman"/>
        </w:rPr>
        <w:br/>
        <w:t>valsts sekretār</w:t>
      </w:r>
      <w:r w:rsidR="000B363E">
        <w:rPr>
          <w:rFonts w:ascii="Times New Roman" w:hAnsi="Times New Roman" w:cs="Times New Roman"/>
        </w:rPr>
        <w:t xml:space="preserve">a </w:t>
      </w:r>
      <w:proofErr w:type="spellStart"/>
      <w:r w:rsidR="000B363E">
        <w:rPr>
          <w:rFonts w:ascii="Times New Roman" w:hAnsi="Times New Roman" w:cs="Times New Roman"/>
        </w:rPr>
        <w:t>p.i</w:t>
      </w:r>
      <w:proofErr w:type="spellEnd"/>
      <w:r w:rsidR="000B363E">
        <w:rPr>
          <w:rFonts w:ascii="Times New Roman" w:hAnsi="Times New Roman" w:cs="Times New Roman"/>
        </w:rPr>
        <w:t xml:space="preserve">. </w:t>
      </w:r>
      <w:r w:rsidRPr="008A5C07">
        <w:rPr>
          <w:rFonts w:ascii="Times New Roman" w:hAnsi="Times New Roman" w:cs="Times New Roman"/>
        </w:rPr>
        <w:t xml:space="preserve"> </w:t>
      </w:r>
      <w:r w:rsidRPr="008A5C07">
        <w:rPr>
          <w:rFonts w:ascii="Times New Roman" w:hAnsi="Times New Roman" w:cs="Times New Roman"/>
        </w:rPr>
        <w:tab/>
      </w:r>
      <w:r w:rsidRPr="008A5C07">
        <w:rPr>
          <w:rFonts w:ascii="Times New Roman" w:hAnsi="Times New Roman" w:cs="Times New Roman"/>
        </w:rPr>
        <w:tab/>
      </w:r>
      <w:r w:rsidRPr="008A5C07">
        <w:rPr>
          <w:rFonts w:ascii="Times New Roman" w:hAnsi="Times New Roman" w:cs="Times New Roman"/>
        </w:rPr>
        <w:tab/>
      </w:r>
      <w:r w:rsidRPr="008A5C07">
        <w:rPr>
          <w:rFonts w:ascii="Times New Roman" w:hAnsi="Times New Roman" w:cs="Times New Roman"/>
        </w:rPr>
        <w:tab/>
      </w:r>
      <w:r w:rsidRPr="008A5C07">
        <w:rPr>
          <w:rFonts w:ascii="Times New Roman" w:hAnsi="Times New Roman" w:cs="Times New Roman"/>
        </w:rPr>
        <w:tab/>
      </w:r>
      <w:r w:rsidRPr="008A5C07">
        <w:rPr>
          <w:rFonts w:ascii="Times New Roman" w:hAnsi="Times New Roman" w:cs="Times New Roman"/>
        </w:rPr>
        <w:tab/>
      </w:r>
      <w:r w:rsidRPr="008A5C07">
        <w:rPr>
          <w:rFonts w:ascii="Times New Roman" w:hAnsi="Times New Roman" w:cs="Times New Roman"/>
        </w:rPr>
        <w:tab/>
      </w:r>
      <w:r w:rsidRPr="008A5C07">
        <w:rPr>
          <w:rFonts w:ascii="Times New Roman" w:hAnsi="Times New Roman" w:cs="Times New Roman"/>
        </w:rPr>
        <w:tab/>
      </w:r>
      <w:r w:rsidR="000B363E">
        <w:rPr>
          <w:rFonts w:ascii="Times New Roman" w:hAnsi="Times New Roman" w:cs="Times New Roman"/>
        </w:rPr>
        <w:tab/>
        <w:t>Elita Turka</w:t>
      </w:r>
    </w:p>
    <w:sectPr w:rsidRPr="008A5C07" w:rsidR="00D2034A" w:rsidSect="00272BE4">
      <w:headerReference w:type="default" r:id="rId11"/>
      <w:footerReference w:type="default" r:id="rId12"/>
      <w:footerReference w:type="first" r:id="rId13"/>
      <w:pgSz w:w="12240" w:h="15840"/>
      <w:pgMar w:top="1418" w:right="1134" w:bottom="1134" w:left="1701" w:header="720" w:footer="720" w:gutter="0"/>
      <w:cols w:space="72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AFE53" w14:textId="77777777" w:rsidR="00E4200A" w:rsidRDefault="00E4200A">
      <w:pPr>
        <w:spacing w:line="240" w:lineRule="auto"/>
      </w:pPr>
      <w:r>
        <w:separator/>
      </w:r>
    </w:p>
  </w:endnote>
  <w:endnote w:type="continuationSeparator" w:id="0">
    <w:p w14:paraId="2DA6E8B8" w14:textId="77777777" w:rsidR="00E4200A" w:rsidRDefault="00E4200A">
      <w:pPr>
        <w:spacing w:line="240" w:lineRule="auto"/>
      </w:pPr>
      <w:r>
        <w:continuationSeparator/>
      </w:r>
    </w:p>
  </w:endnote>
  <w:endnote w:type="continuationNotice" w:id="1">
    <w:p w14:paraId="1DE2A0E9" w14:textId="77777777" w:rsidR="00E4200A" w:rsidRDefault="00E420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font332">
    <w:charset w:val="00"/>
    <w:family w:val="auto"/>
    <w:pitch w:val="variable"/>
  </w:font>
  <w:font w:name="Tahoma">
    <w:panose1 w:val="020B0604030504040204"/>
    <w:charset w:val="BA"/>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2BF78" w14:textId="07A06CE1" w:rsidR="008249FD" w:rsidRDefault="008249FD" w:rsidP="00EC36ED">
    <w:pPr>
      <w:pStyle w:val="Footer"/>
    </w:pPr>
    <w:r>
      <w:rPr>
        <w:rFonts w:ascii="Times New Roman" w:hAnsi="Times New Roman" w:cs="Times New Roman"/>
        <w:noProof/>
        <w:sz w:val="22"/>
        <w:szCs w:val="22"/>
      </w:rPr>
      <w:fldChar w:fldCharType="begin"/>
    </w:r>
    <w:r>
      <w:rPr>
        <w:rFonts w:ascii="Times New Roman" w:hAnsi="Times New Roman" w:cs="Times New Roman"/>
        <w:noProof/>
        <w:sz w:val="22"/>
        <w:szCs w:val="22"/>
      </w:rPr>
      <w:instrText>FILENAME \* MERGEFORMAT</w:instrText>
    </w:r>
    <w:r>
      <w:rPr>
        <w:rFonts w:ascii="Times New Roman" w:hAnsi="Times New Roman" w:cs="Times New Roman"/>
        <w:noProof/>
        <w:sz w:val="22"/>
        <w:szCs w:val="22"/>
      </w:rPr>
      <w:fldChar w:fldCharType="separate"/>
    </w:r>
    <w:r w:rsidR="00C27705">
      <w:rPr>
        <w:rFonts w:ascii="Times New Roman" w:hAnsi="Times New Roman" w:cs="Times New Roman"/>
        <w:noProof/>
        <w:sz w:val="22"/>
        <w:szCs w:val="22"/>
      </w:rPr>
      <w:t>VARAMzino_16102020_VidesPadome</w:t>
    </w:r>
    <w:r>
      <w:rPr>
        <w:rFonts w:ascii="Times New Roman" w:hAnsi="Times New Roman" w:cs="Times New Roman"/>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FB671" w14:textId="3354C8F3" w:rsidR="008249FD" w:rsidRPr="00EC36ED" w:rsidRDefault="008249FD" w:rsidP="00EC36ED">
    <w:pPr>
      <w:pStyle w:val="Footer"/>
    </w:pPr>
    <w:r>
      <w:rPr>
        <w:rFonts w:ascii="Times New Roman" w:hAnsi="Times New Roman" w:cs="Times New Roman"/>
        <w:noProof/>
        <w:sz w:val="22"/>
        <w:szCs w:val="22"/>
      </w:rPr>
      <w:fldChar w:fldCharType="begin"/>
    </w:r>
    <w:r>
      <w:rPr>
        <w:rFonts w:ascii="Times New Roman" w:hAnsi="Times New Roman" w:cs="Times New Roman"/>
        <w:noProof/>
        <w:sz w:val="22"/>
        <w:szCs w:val="22"/>
      </w:rPr>
      <w:instrText>FILENAME \* MERGEFORMAT</w:instrText>
    </w:r>
    <w:r>
      <w:rPr>
        <w:rFonts w:ascii="Times New Roman" w:hAnsi="Times New Roman" w:cs="Times New Roman"/>
        <w:noProof/>
        <w:sz w:val="22"/>
        <w:szCs w:val="22"/>
      </w:rPr>
      <w:fldChar w:fldCharType="separate"/>
    </w:r>
    <w:r w:rsidR="004564C6">
      <w:rPr>
        <w:rFonts w:ascii="Times New Roman" w:hAnsi="Times New Roman" w:cs="Times New Roman"/>
        <w:noProof/>
        <w:sz w:val="22"/>
        <w:szCs w:val="22"/>
      </w:rPr>
      <w:t>VARAMzino_16102020_VidesPadome</w:t>
    </w:r>
    <w:r>
      <w:rPr>
        <w:rFonts w:ascii="Times New Roman" w:hAnsi="Times New Roman" w:cs="Times New Roman"/>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AF0F1" w14:textId="77777777" w:rsidR="00E4200A" w:rsidRDefault="00E4200A">
      <w:pPr>
        <w:spacing w:line="240" w:lineRule="auto"/>
      </w:pPr>
      <w:r>
        <w:separator/>
      </w:r>
    </w:p>
  </w:footnote>
  <w:footnote w:type="continuationSeparator" w:id="0">
    <w:p w14:paraId="211D0CC6" w14:textId="77777777" w:rsidR="00E4200A" w:rsidRDefault="00E4200A">
      <w:pPr>
        <w:spacing w:line="240" w:lineRule="auto"/>
      </w:pPr>
      <w:r>
        <w:continuationSeparator/>
      </w:r>
    </w:p>
  </w:footnote>
  <w:footnote w:type="continuationNotice" w:id="1">
    <w:p w14:paraId="2AB545E7" w14:textId="77777777" w:rsidR="00E4200A" w:rsidRDefault="00E4200A">
      <w:pPr>
        <w:spacing w:line="240" w:lineRule="auto"/>
      </w:pPr>
    </w:p>
  </w:footnote>
  <w:footnote w:id="2">
    <w:p w14:paraId="39B2D4C7" w14:textId="1269F911" w:rsidR="00FE4492" w:rsidRDefault="00FE4492">
      <w:pPr>
        <w:pStyle w:val="FootnoteText"/>
      </w:pPr>
      <w:r>
        <w:rPr>
          <w:rStyle w:val="FootnoteReference"/>
        </w:rPr>
        <w:footnoteRef/>
      </w:r>
      <w:r>
        <w:t xml:space="preserve"> </w:t>
      </w:r>
      <w:r w:rsidRPr="003C13DF">
        <w:rPr>
          <w:rFonts w:ascii="Times New Roman" w:hAnsi="Times New Roman" w:cs="Times New Roman"/>
          <w:sz w:val="16"/>
          <w:szCs w:val="16"/>
        </w:rPr>
        <w:t>https://eur-lex.europa.eu/legal-content/LV/TXT/?uri=CELEX%3A52020DC0380</w:t>
      </w:r>
    </w:p>
  </w:footnote>
  <w:footnote w:id="3">
    <w:p w14:paraId="50033DD1" w14:textId="2CD01204" w:rsidR="00A86701" w:rsidRPr="00C27705" w:rsidRDefault="00A86701">
      <w:pPr>
        <w:pStyle w:val="FootnoteText"/>
        <w:rPr>
          <w:rFonts w:ascii="Times New Roman" w:hAnsi="Times New Roman" w:cs="Times New Roman"/>
          <w:color w:val="auto"/>
          <w:sz w:val="16"/>
          <w:szCs w:val="16"/>
        </w:rPr>
      </w:pPr>
      <w:r w:rsidRPr="0015496B">
        <w:rPr>
          <w:rStyle w:val="FootnoteReference"/>
          <w:rFonts w:ascii="Times New Roman" w:hAnsi="Times New Roman" w:cs="Times New Roman"/>
          <w:sz w:val="16"/>
          <w:szCs w:val="16"/>
        </w:rPr>
        <w:footnoteRef/>
      </w:r>
      <w:r w:rsidRPr="0015496B">
        <w:rPr>
          <w:rFonts w:ascii="Times New Roman" w:hAnsi="Times New Roman" w:cs="Times New Roman"/>
          <w:sz w:val="16"/>
          <w:szCs w:val="16"/>
        </w:rPr>
        <w:t xml:space="preserve"> </w:t>
      </w:r>
      <w:hyperlink r:id="rId1" w:history="1">
        <w:r w:rsidRPr="00C27705">
          <w:rPr>
            <w:rStyle w:val="Hyperlink"/>
            <w:rFonts w:ascii="Times New Roman" w:hAnsi="Times New Roman" w:cs="Times New Roman"/>
            <w:color w:val="auto"/>
            <w:sz w:val="16"/>
            <w:szCs w:val="16"/>
          </w:rPr>
          <w:t>https://eur-lex.europa.eu/legal-content/EN/TXT/?qid=1547536916236&amp;uri=CELEX:52020PC0080</w:t>
        </w:r>
      </w:hyperlink>
      <w:r w:rsidRPr="00C27705">
        <w:rPr>
          <w:rFonts w:ascii="Times New Roman" w:hAnsi="Times New Roman" w:cs="Times New Roman"/>
          <w:color w:val="auto"/>
          <w:sz w:val="16"/>
          <w:szCs w:val="16"/>
        </w:rPr>
        <w:t xml:space="preserve"> </w:t>
      </w:r>
    </w:p>
  </w:footnote>
  <w:footnote w:id="4">
    <w:p w14:paraId="0476C74D" w14:textId="31117343" w:rsidR="00A86701" w:rsidRPr="00C27705" w:rsidRDefault="00A86701">
      <w:pPr>
        <w:pStyle w:val="FootnoteText"/>
        <w:rPr>
          <w:rFonts w:ascii="Times New Roman" w:hAnsi="Times New Roman" w:cs="Times New Roman"/>
          <w:color w:val="auto"/>
          <w:sz w:val="16"/>
          <w:szCs w:val="16"/>
        </w:rPr>
      </w:pPr>
      <w:r w:rsidRPr="00C27705">
        <w:rPr>
          <w:rStyle w:val="FootnoteReference"/>
          <w:rFonts w:ascii="Times New Roman" w:hAnsi="Times New Roman" w:cs="Times New Roman"/>
          <w:color w:val="auto"/>
          <w:sz w:val="16"/>
          <w:szCs w:val="16"/>
        </w:rPr>
        <w:footnoteRef/>
      </w:r>
      <w:r w:rsidRPr="00C27705">
        <w:rPr>
          <w:rFonts w:ascii="Times New Roman" w:hAnsi="Times New Roman" w:cs="Times New Roman"/>
          <w:color w:val="auto"/>
          <w:sz w:val="16"/>
          <w:szCs w:val="16"/>
        </w:rPr>
        <w:t xml:space="preserve"> </w:t>
      </w:r>
      <w:hyperlink r:id="rId2" w:history="1">
        <w:r w:rsidRPr="00C27705">
          <w:rPr>
            <w:rStyle w:val="Hyperlink"/>
            <w:rFonts w:ascii="Times New Roman" w:hAnsi="Times New Roman" w:cs="Times New Roman"/>
            <w:color w:val="auto"/>
            <w:sz w:val="16"/>
            <w:szCs w:val="16"/>
          </w:rPr>
          <w:t>https://eur-lex.europa.eu/legal-content/EN/TXT/?qid=1591860453794&amp;uri=CELEX:52019DC0640</w:t>
        </w:r>
      </w:hyperlink>
    </w:p>
  </w:footnote>
  <w:footnote w:id="5">
    <w:p w14:paraId="0F98ED67" w14:textId="35CCC54A" w:rsidR="00A86701" w:rsidRPr="00C27705" w:rsidRDefault="00A86701">
      <w:pPr>
        <w:pStyle w:val="FootnoteText"/>
        <w:rPr>
          <w:rFonts w:ascii="Times New Roman" w:hAnsi="Times New Roman" w:cs="Times New Roman"/>
          <w:color w:val="auto"/>
          <w:sz w:val="16"/>
          <w:szCs w:val="16"/>
        </w:rPr>
      </w:pPr>
      <w:r w:rsidRPr="00C27705">
        <w:rPr>
          <w:rStyle w:val="FootnoteReference"/>
          <w:rFonts w:ascii="Times New Roman" w:hAnsi="Times New Roman" w:cs="Times New Roman"/>
          <w:color w:val="auto"/>
          <w:sz w:val="16"/>
          <w:szCs w:val="16"/>
        </w:rPr>
        <w:footnoteRef/>
      </w:r>
      <w:r w:rsidRPr="00C27705">
        <w:rPr>
          <w:rFonts w:ascii="Times New Roman" w:hAnsi="Times New Roman" w:cs="Times New Roman"/>
          <w:color w:val="auto"/>
          <w:sz w:val="16"/>
          <w:szCs w:val="16"/>
        </w:rPr>
        <w:t xml:space="preserve"> </w:t>
      </w:r>
      <w:hyperlink r:id="rId3" w:history="1">
        <w:r w:rsidRPr="00C27705">
          <w:rPr>
            <w:rStyle w:val="Hyperlink"/>
            <w:rFonts w:ascii="Times New Roman" w:hAnsi="Times New Roman" w:cs="Times New Roman"/>
            <w:color w:val="auto"/>
            <w:sz w:val="16"/>
            <w:szCs w:val="16"/>
          </w:rPr>
          <w:t>https://eur-lex.europa.eu/legal-content/EN/TXT/?qid=1602655603262&amp;uri=CELEX:52020DC0562</w:t>
        </w:r>
      </w:hyperlink>
      <w:r w:rsidRPr="00C27705">
        <w:rPr>
          <w:rFonts w:ascii="Times New Roman" w:hAnsi="Times New Roman" w:cs="Times New Roman"/>
          <w:color w:val="auto"/>
          <w:sz w:val="16"/>
          <w:szCs w:val="16"/>
        </w:rPr>
        <w:t xml:space="preserve"> </w:t>
      </w:r>
    </w:p>
  </w:footnote>
  <w:footnote w:id="6">
    <w:p w14:paraId="078E9235" w14:textId="7C3B2556" w:rsidR="0015496B" w:rsidRDefault="0015496B">
      <w:pPr>
        <w:pStyle w:val="FootnoteText"/>
      </w:pPr>
      <w:r w:rsidRPr="00C27705">
        <w:rPr>
          <w:rStyle w:val="FootnoteReference"/>
          <w:rFonts w:ascii="Times New Roman" w:hAnsi="Times New Roman" w:cs="Times New Roman"/>
          <w:color w:val="auto"/>
          <w:sz w:val="16"/>
          <w:szCs w:val="16"/>
        </w:rPr>
        <w:footnoteRef/>
      </w:r>
      <w:r w:rsidRPr="00C27705">
        <w:rPr>
          <w:rFonts w:ascii="Times New Roman" w:hAnsi="Times New Roman" w:cs="Times New Roman"/>
          <w:color w:val="auto"/>
          <w:sz w:val="16"/>
          <w:szCs w:val="16"/>
        </w:rPr>
        <w:t xml:space="preserve"> </w:t>
      </w:r>
      <w:hyperlink r:id="rId4" w:history="1">
        <w:r w:rsidRPr="00C27705">
          <w:rPr>
            <w:rStyle w:val="Hyperlink"/>
            <w:rFonts w:ascii="Times New Roman" w:hAnsi="Times New Roman" w:cs="Times New Roman"/>
            <w:color w:val="auto"/>
            <w:sz w:val="16"/>
            <w:szCs w:val="16"/>
          </w:rPr>
          <w:t>https://eur-lex.europa.eu/legal-content/EN/TXT/?qid=1602655654550&amp;uri=CELEX:52020PC0563</w:t>
        </w:r>
      </w:hyperlink>
      <w:r w:rsidRPr="00C27705">
        <w:rPr>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3CBC8" w14:textId="530620DC" w:rsidR="008249FD" w:rsidRPr="00FD1FDD" w:rsidRDefault="008249FD" w:rsidP="00FD1FDD">
    <w:pPr>
      <w:pStyle w:val="Header"/>
      <w:jc w:val="center"/>
      <w:rPr>
        <w:rFonts w:ascii="Times New Roman" w:hAnsi="Times New Roman" w:cs="Times New Roman"/>
        <w:sz w:val="22"/>
        <w:szCs w:val="22"/>
      </w:rPr>
    </w:pPr>
    <w:r w:rsidRPr="00FD1FDD">
      <w:rPr>
        <w:rFonts w:ascii="Times New Roman" w:hAnsi="Times New Roman" w:cs="Times New Roman"/>
        <w:color w:val="2B579A"/>
        <w:sz w:val="22"/>
        <w:szCs w:val="22"/>
        <w:shd w:val="clear" w:color="auto" w:fill="E6E6E6"/>
      </w:rPr>
      <w:fldChar w:fldCharType="begin"/>
    </w:r>
    <w:r w:rsidRPr="00FD1FDD">
      <w:rPr>
        <w:rFonts w:ascii="Times New Roman" w:hAnsi="Times New Roman" w:cs="Times New Roman"/>
        <w:sz w:val="22"/>
        <w:szCs w:val="22"/>
      </w:rPr>
      <w:instrText xml:space="preserve"> PAGE   \* MERGEFORMAT </w:instrText>
    </w:r>
    <w:r w:rsidRPr="00FD1FDD">
      <w:rPr>
        <w:rFonts w:ascii="Times New Roman" w:hAnsi="Times New Roman" w:cs="Times New Roman"/>
        <w:color w:val="2B579A"/>
        <w:sz w:val="22"/>
        <w:szCs w:val="22"/>
        <w:shd w:val="clear" w:color="auto" w:fill="E6E6E6"/>
      </w:rPr>
      <w:fldChar w:fldCharType="separate"/>
    </w:r>
    <w:r w:rsidR="00FA7743">
      <w:rPr>
        <w:rFonts w:ascii="Times New Roman" w:hAnsi="Times New Roman" w:cs="Times New Roman"/>
        <w:noProof/>
        <w:sz w:val="22"/>
        <w:szCs w:val="22"/>
      </w:rPr>
      <w:t>4</w:t>
    </w:r>
    <w:r w:rsidRPr="00FD1FDD">
      <w:rPr>
        <w:rFonts w:ascii="Times New Roman" w:hAnsi="Times New Roman" w:cs="Times New Roman"/>
        <w:noProof/>
        <w:color w:val="2B579A"/>
        <w:sz w:val="22"/>
        <w:szCs w:val="22"/>
        <w:shd w:val="clear" w:color="auto" w:fill="E6E6E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566"/>
        </w:tabs>
        <w:ind w:left="1566" w:hanging="432"/>
      </w:pPr>
    </w:lvl>
    <w:lvl w:ilvl="1">
      <w:start w:val="1"/>
      <w:numFmt w:val="none"/>
      <w:suff w:val="nothing"/>
      <w:lvlText w:val=""/>
      <w:lvlJc w:val="left"/>
      <w:pPr>
        <w:tabs>
          <w:tab w:val="num" w:pos="1710"/>
        </w:tabs>
        <w:ind w:left="1710" w:hanging="576"/>
      </w:pPr>
    </w:lvl>
    <w:lvl w:ilvl="2">
      <w:start w:val="1"/>
      <w:numFmt w:val="none"/>
      <w:suff w:val="nothing"/>
      <w:lvlText w:val=""/>
      <w:lvlJc w:val="left"/>
      <w:pPr>
        <w:tabs>
          <w:tab w:val="num" w:pos="1854"/>
        </w:tabs>
        <w:ind w:left="1854" w:hanging="720"/>
      </w:pPr>
    </w:lvl>
    <w:lvl w:ilvl="3">
      <w:start w:val="1"/>
      <w:numFmt w:val="none"/>
      <w:suff w:val="nothing"/>
      <w:lvlText w:val=""/>
      <w:lvlJc w:val="left"/>
      <w:pPr>
        <w:tabs>
          <w:tab w:val="num" w:pos="1998"/>
        </w:tabs>
        <w:ind w:left="1998" w:hanging="864"/>
      </w:pPr>
    </w:lvl>
    <w:lvl w:ilvl="4">
      <w:start w:val="1"/>
      <w:numFmt w:val="none"/>
      <w:suff w:val="nothing"/>
      <w:lvlText w:val=""/>
      <w:lvlJc w:val="left"/>
      <w:pPr>
        <w:tabs>
          <w:tab w:val="num" w:pos="2142"/>
        </w:tabs>
        <w:ind w:left="2142" w:hanging="1008"/>
      </w:pPr>
    </w:lvl>
    <w:lvl w:ilvl="5">
      <w:start w:val="1"/>
      <w:numFmt w:val="none"/>
      <w:suff w:val="nothing"/>
      <w:lvlText w:val=""/>
      <w:lvlJc w:val="left"/>
      <w:pPr>
        <w:tabs>
          <w:tab w:val="num" w:pos="2286"/>
        </w:tabs>
        <w:ind w:left="2286" w:hanging="1152"/>
      </w:pPr>
    </w:lvl>
    <w:lvl w:ilvl="6">
      <w:start w:val="1"/>
      <w:numFmt w:val="none"/>
      <w:suff w:val="nothing"/>
      <w:lvlText w:val=""/>
      <w:lvlJc w:val="left"/>
      <w:pPr>
        <w:tabs>
          <w:tab w:val="num" w:pos="2430"/>
        </w:tabs>
        <w:ind w:left="2430" w:hanging="1296"/>
      </w:pPr>
    </w:lvl>
    <w:lvl w:ilvl="7">
      <w:start w:val="1"/>
      <w:numFmt w:val="none"/>
      <w:suff w:val="nothing"/>
      <w:lvlText w:val=""/>
      <w:lvlJc w:val="left"/>
      <w:pPr>
        <w:tabs>
          <w:tab w:val="num" w:pos="2574"/>
        </w:tabs>
        <w:ind w:left="2574" w:hanging="1440"/>
      </w:pPr>
    </w:lvl>
    <w:lvl w:ilvl="8">
      <w:start w:val="1"/>
      <w:numFmt w:val="none"/>
      <w:suff w:val="nothing"/>
      <w:lvlText w:val=""/>
      <w:lvlJc w:val="left"/>
      <w:pPr>
        <w:tabs>
          <w:tab w:val="num" w:pos="2718"/>
        </w:tabs>
        <w:ind w:left="2718" w:hanging="1584"/>
      </w:pPr>
    </w:lvl>
  </w:abstractNum>
  <w:abstractNum w:abstractNumId="1" w15:restartNumberingAfterBreak="0">
    <w:nsid w:val="010C5633"/>
    <w:multiLevelType w:val="hybridMultilevel"/>
    <w:tmpl w:val="6A603B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1A95F03"/>
    <w:multiLevelType w:val="hybridMultilevel"/>
    <w:tmpl w:val="65EEB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127D85"/>
    <w:multiLevelType w:val="hybridMultilevel"/>
    <w:tmpl w:val="6FCED5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6495604"/>
    <w:multiLevelType w:val="hybridMultilevel"/>
    <w:tmpl w:val="9F60CF46"/>
    <w:name w:val="Points"/>
    <w:lvl w:ilvl="0" w:tplc="75140806">
      <w:start w:val="1"/>
      <w:numFmt w:val="decimal"/>
      <w:lvlRestart w:val="0"/>
      <w:pStyle w:val="Point123"/>
      <w:lvlText w:val="%1."/>
      <w:lvlJc w:val="left"/>
      <w:pPr>
        <w:tabs>
          <w:tab w:val="num" w:pos="567"/>
        </w:tabs>
        <w:ind w:left="567" w:hanging="567"/>
      </w:pPr>
      <w:rPr>
        <w:bdr w:val="none" w:sz="0" w:space="0" w:color="auto"/>
      </w:rPr>
    </w:lvl>
    <w:lvl w:ilvl="1" w:tplc="3186471E">
      <w:start w:val="1"/>
      <w:numFmt w:val="lowerLetter"/>
      <w:pStyle w:val="Pointabc"/>
      <w:lvlText w:val="%2)"/>
      <w:lvlJc w:val="left"/>
      <w:pPr>
        <w:tabs>
          <w:tab w:val="num" w:pos="567"/>
        </w:tabs>
        <w:ind w:left="567" w:hanging="567"/>
      </w:pPr>
      <w:rPr>
        <w:bdr w:val="none" w:sz="0" w:space="0" w:color="auto"/>
      </w:rPr>
    </w:lvl>
    <w:lvl w:ilvl="2" w:tplc="AAE459F6">
      <w:start w:val="1"/>
      <w:numFmt w:val="decimal"/>
      <w:pStyle w:val="Point1231"/>
      <w:lvlText w:val="%3."/>
      <w:lvlJc w:val="left"/>
      <w:pPr>
        <w:tabs>
          <w:tab w:val="num" w:pos="1134"/>
        </w:tabs>
        <w:ind w:left="1134" w:hanging="567"/>
      </w:pPr>
      <w:rPr>
        <w:bdr w:val="none" w:sz="0" w:space="0" w:color="auto"/>
      </w:rPr>
    </w:lvl>
    <w:lvl w:ilvl="3" w:tplc="9B24453C">
      <w:start w:val="1"/>
      <w:numFmt w:val="lowerLetter"/>
      <w:pStyle w:val="Pointabc1"/>
      <w:lvlText w:val="%4)"/>
      <w:lvlJc w:val="left"/>
      <w:pPr>
        <w:tabs>
          <w:tab w:val="num" w:pos="1134"/>
        </w:tabs>
        <w:ind w:left="1134" w:hanging="567"/>
      </w:pPr>
      <w:rPr>
        <w:bdr w:val="none" w:sz="0" w:space="0" w:color="auto"/>
      </w:rPr>
    </w:lvl>
    <w:lvl w:ilvl="4" w:tplc="6BF03CF0">
      <w:start w:val="1"/>
      <w:numFmt w:val="decimal"/>
      <w:pStyle w:val="Point1232"/>
      <w:lvlText w:val="%5."/>
      <w:lvlJc w:val="left"/>
      <w:pPr>
        <w:tabs>
          <w:tab w:val="num" w:pos="1701"/>
        </w:tabs>
        <w:ind w:left="1701" w:hanging="567"/>
      </w:pPr>
      <w:rPr>
        <w:bdr w:val="none" w:sz="0" w:space="0" w:color="auto"/>
      </w:rPr>
    </w:lvl>
    <w:lvl w:ilvl="5" w:tplc="56DEFAB6">
      <w:start w:val="1"/>
      <w:numFmt w:val="lowerLetter"/>
      <w:pStyle w:val="Pointabc2"/>
      <w:lvlText w:val="%6)"/>
      <w:lvlJc w:val="left"/>
      <w:pPr>
        <w:tabs>
          <w:tab w:val="num" w:pos="1701"/>
        </w:tabs>
        <w:ind w:left="1701" w:hanging="567"/>
      </w:pPr>
      <w:rPr>
        <w:bdr w:val="none" w:sz="0" w:space="0" w:color="auto"/>
      </w:rPr>
    </w:lvl>
    <w:lvl w:ilvl="6" w:tplc="BA283844">
      <w:start w:val="1"/>
      <w:numFmt w:val="decimal"/>
      <w:pStyle w:val="Point1233"/>
      <w:lvlText w:val="%7."/>
      <w:lvlJc w:val="left"/>
      <w:pPr>
        <w:tabs>
          <w:tab w:val="num" w:pos="2268"/>
        </w:tabs>
        <w:ind w:left="2268" w:hanging="567"/>
      </w:pPr>
      <w:rPr>
        <w:bdr w:val="none" w:sz="0" w:space="0" w:color="auto"/>
      </w:rPr>
    </w:lvl>
    <w:lvl w:ilvl="7" w:tplc="F4EEE7C6">
      <w:start w:val="1"/>
      <w:numFmt w:val="lowerLetter"/>
      <w:pStyle w:val="Pointabc3"/>
      <w:lvlText w:val="%8)"/>
      <w:lvlJc w:val="left"/>
      <w:pPr>
        <w:tabs>
          <w:tab w:val="num" w:pos="2268"/>
        </w:tabs>
        <w:ind w:left="2268" w:hanging="567"/>
      </w:pPr>
      <w:rPr>
        <w:bdr w:val="none" w:sz="0" w:space="0" w:color="auto"/>
      </w:rPr>
    </w:lvl>
    <w:lvl w:ilvl="8" w:tplc="57EA47B4">
      <w:start w:val="1"/>
      <w:numFmt w:val="lowerLetter"/>
      <w:pStyle w:val="Pointabc4"/>
      <w:lvlText w:val="%9)"/>
      <w:lvlJc w:val="left"/>
      <w:pPr>
        <w:tabs>
          <w:tab w:val="num" w:pos="2835"/>
        </w:tabs>
        <w:ind w:left="2835" w:hanging="567"/>
      </w:pPr>
      <w:rPr>
        <w:bdr w:val="none" w:sz="0" w:space="0" w:color="auto"/>
      </w:rPr>
    </w:lvl>
  </w:abstractNum>
  <w:abstractNum w:abstractNumId="5" w15:restartNumberingAfterBreak="0">
    <w:nsid w:val="0AF92A8C"/>
    <w:multiLevelType w:val="hybridMultilevel"/>
    <w:tmpl w:val="120E2446"/>
    <w:lvl w:ilvl="0" w:tplc="14E87490">
      <w:start w:val="1"/>
      <w:numFmt w:val="bullet"/>
      <w:lvlText w:val=""/>
      <w:lvlJc w:val="left"/>
      <w:pPr>
        <w:ind w:left="720" w:hanging="360"/>
      </w:pPr>
      <w:rPr>
        <w:rFonts w:ascii="Symbol" w:hAnsi="Symbol" w:hint="default"/>
      </w:rPr>
    </w:lvl>
    <w:lvl w:ilvl="1" w:tplc="1F3CB906">
      <w:start w:val="1"/>
      <w:numFmt w:val="bullet"/>
      <w:lvlText w:val="o"/>
      <w:lvlJc w:val="left"/>
      <w:pPr>
        <w:ind w:left="1440" w:hanging="360"/>
      </w:pPr>
      <w:rPr>
        <w:rFonts w:ascii="Courier New" w:hAnsi="Courier New" w:hint="default"/>
      </w:rPr>
    </w:lvl>
    <w:lvl w:ilvl="2" w:tplc="CE5E636C">
      <w:start w:val="1"/>
      <w:numFmt w:val="bullet"/>
      <w:lvlText w:val=""/>
      <w:lvlJc w:val="left"/>
      <w:pPr>
        <w:ind w:left="2160" w:hanging="360"/>
      </w:pPr>
      <w:rPr>
        <w:rFonts w:ascii="Wingdings" w:hAnsi="Wingdings" w:hint="default"/>
      </w:rPr>
    </w:lvl>
    <w:lvl w:ilvl="3" w:tplc="BB227ED8">
      <w:start w:val="1"/>
      <w:numFmt w:val="bullet"/>
      <w:lvlText w:val=""/>
      <w:lvlJc w:val="left"/>
      <w:pPr>
        <w:ind w:left="2880" w:hanging="360"/>
      </w:pPr>
      <w:rPr>
        <w:rFonts w:ascii="Symbol" w:hAnsi="Symbol" w:hint="default"/>
      </w:rPr>
    </w:lvl>
    <w:lvl w:ilvl="4" w:tplc="8D8E175C">
      <w:start w:val="1"/>
      <w:numFmt w:val="bullet"/>
      <w:lvlText w:val="o"/>
      <w:lvlJc w:val="left"/>
      <w:pPr>
        <w:ind w:left="3600" w:hanging="360"/>
      </w:pPr>
      <w:rPr>
        <w:rFonts w:ascii="Courier New" w:hAnsi="Courier New" w:hint="default"/>
      </w:rPr>
    </w:lvl>
    <w:lvl w:ilvl="5" w:tplc="61A20F40">
      <w:start w:val="1"/>
      <w:numFmt w:val="bullet"/>
      <w:lvlText w:val=""/>
      <w:lvlJc w:val="left"/>
      <w:pPr>
        <w:ind w:left="4320" w:hanging="360"/>
      </w:pPr>
      <w:rPr>
        <w:rFonts w:ascii="Wingdings" w:hAnsi="Wingdings" w:hint="default"/>
      </w:rPr>
    </w:lvl>
    <w:lvl w:ilvl="6" w:tplc="56789BAE">
      <w:start w:val="1"/>
      <w:numFmt w:val="bullet"/>
      <w:lvlText w:val=""/>
      <w:lvlJc w:val="left"/>
      <w:pPr>
        <w:ind w:left="5040" w:hanging="360"/>
      </w:pPr>
      <w:rPr>
        <w:rFonts w:ascii="Symbol" w:hAnsi="Symbol" w:hint="default"/>
      </w:rPr>
    </w:lvl>
    <w:lvl w:ilvl="7" w:tplc="FE62A586">
      <w:start w:val="1"/>
      <w:numFmt w:val="bullet"/>
      <w:lvlText w:val="o"/>
      <w:lvlJc w:val="left"/>
      <w:pPr>
        <w:ind w:left="5760" w:hanging="360"/>
      </w:pPr>
      <w:rPr>
        <w:rFonts w:ascii="Courier New" w:hAnsi="Courier New" w:hint="default"/>
      </w:rPr>
    </w:lvl>
    <w:lvl w:ilvl="8" w:tplc="AE5C7F94">
      <w:start w:val="1"/>
      <w:numFmt w:val="bullet"/>
      <w:lvlText w:val=""/>
      <w:lvlJc w:val="left"/>
      <w:pPr>
        <w:ind w:left="6480" w:hanging="360"/>
      </w:pPr>
      <w:rPr>
        <w:rFonts w:ascii="Wingdings" w:hAnsi="Wingdings" w:hint="default"/>
      </w:rPr>
    </w:lvl>
  </w:abstractNum>
  <w:abstractNum w:abstractNumId="6" w15:restartNumberingAfterBreak="0">
    <w:nsid w:val="0C247EDE"/>
    <w:multiLevelType w:val="hybridMultilevel"/>
    <w:tmpl w:val="E3DC11FA"/>
    <w:lvl w:ilvl="0" w:tplc="E480A342">
      <w:numFmt w:val="bullet"/>
      <w:lvlText w:val=""/>
      <w:lvlJc w:val="left"/>
      <w:pPr>
        <w:ind w:left="855" w:hanging="495"/>
      </w:pPr>
      <w:rPr>
        <w:rFonts w:ascii="Symbol" w:eastAsia="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CCE5A0E"/>
    <w:multiLevelType w:val="hybridMultilevel"/>
    <w:tmpl w:val="49D86C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101190C"/>
    <w:multiLevelType w:val="hybridMultilevel"/>
    <w:tmpl w:val="74CEA6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0B13EE"/>
    <w:multiLevelType w:val="hybridMultilevel"/>
    <w:tmpl w:val="B266A2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5F3F5C"/>
    <w:multiLevelType w:val="hybridMultilevel"/>
    <w:tmpl w:val="74B01BF2"/>
    <w:lvl w:ilvl="0" w:tplc="9C144A5E">
      <w:start w:val="1"/>
      <w:numFmt w:val="upperLetter"/>
      <w:lvlText w:val="%1)"/>
      <w:lvlJc w:val="left"/>
      <w:pPr>
        <w:ind w:left="1127" w:hanging="555"/>
      </w:pPr>
      <w:rPr>
        <w:rFonts w:hint="default"/>
      </w:rPr>
    </w:lvl>
    <w:lvl w:ilvl="1" w:tplc="04260019" w:tentative="1">
      <w:start w:val="1"/>
      <w:numFmt w:val="lowerLetter"/>
      <w:lvlText w:val="%2."/>
      <w:lvlJc w:val="left"/>
      <w:pPr>
        <w:ind w:left="1652" w:hanging="360"/>
      </w:pPr>
    </w:lvl>
    <w:lvl w:ilvl="2" w:tplc="0426001B" w:tentative="1">
      <w:start w:val="1"/>
      <w:numFmt w:val="lowerRoman"/>
      <w:lvlText w:val="%3."/>
      <w:lvlJc w:val="right"/>
      <w:pPr>
        <w:ind w:left="2372" w:hanging="180"/>
      </w:pPr>
    </w:lvl>
    <w:lvl w:ilvl="3" w:tplc="0426000F" w:tentative="1">
      <w:start w:val="1"/>
      <w:numFmt w:val="decimal"/>
      <w:lvlText w:val="%4."/>
      <w:lvlJc w:val="left"/>
      <w:pPr>
        <w:ind w:left="3092" w:hanging="360"/>
      </w:pPr>
    </w:lvl>
    <w:lvl w:ilvl="4" w:tplc="04260019" w:tentative="1">
      <w:start w:val="1"/>
      <w:numFmt w:val="lowerLetter"/>
      <w:lvlText w:val="%5."/>
      <w:lvlJc w:val="left"/>
      <w:pPr>
        <w:ind w:left="3812" w:hanging="360"/>
      </w:pPr>
    </w:lvl>
    <w:lvl w:ilvl="5" w:tplc="0426001B" w:tentative="1">
      <w:start w:val="1"/>
      <w:numFmt w:val="lowerRoman"/>
      <w:lvlText w:val="%6."/>
      <w:lvlJc w:val="right"/>
      <w:pPr>
        <w:ind w:left="4532" w:hanging="180"/>
      </w:pPr>
    </w:lvl>
    <w:lvl w:ilvl="6" w:tplc="0426000F" w:tentative="1">
      <w:start w:val="1"/>
      <w:numFmt w:val="decimal"/>
      <w:lvlText w:val="%7."/>
      <w:lvlJc w:val="left"/>
      <w:pPr>
        <w:ind w:left="5252" w:hanging="360"/>
      </w:pPr>
    </w:lvl>
    <w:lvl w:ilvl="7" w:tplc="04260019" w:tentative="1">
      <w:start w:val="1"/>
      <w:numFmt w:val="lowerLetter"/>
      <w:lvlText w:val="%8."/>
      <w:lvlJc w:val="left"/>
      <w:pPr>
        <w:ind w:left="5972" w:hanging="360"/>
      </w:pPr>
    </w:lvl>
    <w:lvl w:ilvl="8" w:tplc="0426001B" w:tentative="1">
      <w:start w:val="1"/>
      <w:numFmt w:val="lowerRoman"/>
      <w:lvlText w:val="%9."/>
      <w:lvlJc w:val="right"/>
      <w:pPr>
        <w:ind w:left="6692" w:hanging="180"/>
      </w:pPr>
    </w:lvl>
  </w:abstractNum>
  <w:abstractNum w:abstractNumId="11" w15:restartNumberingAfterBreak="0">
    <w:nsid w:val="19C96639"/>
    <w:multiLevelType w:val="hybridMultilevel"/>
    <w:tmpl w:val="A9B8861C"/>
    <w:lvl w:ilvl="0" w:tplc="70C6E62A">
      <w:start w:val="1"/>
      <w:numFmt w:val="bullet"/>
      <w:lvlText w:val=""/>
      <w:lvlJc w:val="left"/>
      <w:pPr>
        <w:tabs>
          <w:tab w:val="num" w:pos="720"/>
        </w:tabs>
        <w:ind w:left="720" w:hanging="360"/>
      </w:pPr>
      <w:rPr>
        <w:rFonts w:ascii="Symbol" w:hAnsi="Symbol" w:hint="default"/>
        <w:sz w:val="20"/>
      </w:rPr>
    </w:lvl>
    <w:lvl w:ilvl="1" w:tplc="71AEA584">
      <w:start w:val="1"/>
      <w:numFmt w:val="bullet"/>
      <w:lvlText w:val=""/>
      <w:lvlJc w:val="left"/>
      <w:pPr>
        <w:tabs>
          <w:tab w:val="num" w:pos="1440"/>
        </w:tabs>
        <w:ind w:left="1440" w:hanging="360"/>
      </w:pPr>
      <w:rPr>
        <w:rFonts w:ascii="Symbol" w:hAnsi="Symbol" w:hint="default"/>
        <w:sz w:val="20"/>
      </w:rPr>
    </w:lvl>
    <w:lvl w:ilvl="2" w:tplc="499A16CE">
      <w:start w:val="1"/>
      <w:numFmt w:val="bullet"/>
      <w:lvlText w:val=""/>
      <w:lvlJc w:val="left"/>
      <w:pPr>
        <w:tabs>
          <w:tab w:val="num" w:pos="2160"/>
        </w:tabs>
        <w:ind w:left="2160" w:hanging="360"/>
      </w:pPr>
      <w:rPr>
        <w:rFonts w:ascii="Symbol" w:hAnsi="Symbol" w:hint="default"/>
        <w:sz w:val="20"/>
      </w:rPr>
    </w:lvl>
    <w:lvl w:ilvl="3" w:tplc="5336CCEE">
      <w:start w:val="1"/>
      <w:numFmt w:val="bullet"/>
      <w:lvlText w:val=""/>
      <w:lvlJc w:val="left"/>
      <w:pPr>
        <w:tabs>
          <w:tab w:val="num" w:pos="2880"/>
        </w:tabs>
        <w:ind w:left="2880" w:hanging="360"/>
      </w:pPr>
      <w:rPr>
        <w:rFonts w:ascii="Symbol" w:hAnsi="Symbol" w:hint="default"/>
        <w:sz w:val="20"/>
      </w:rPr>
    </w:lvl>
    <w:lvl w:ilvl="4" w:tplc="820A5AE8">
      <w:start w:val="1"/>
      <w:numFmt w:val="bullet"/>
      <w:lvlText w:val=""/>
      <w:lvlJc w:val="left"/>
      <w:pPr>
        <w:tabs>
          <w:tab w:val="num" w:pos="3600"/>
        </w:tabs>
        <w:ind w:left="3600" w:hanging="360"/>
      </w:pPr>
      <w:rPr>
        <w:rFonts w:ascii="Symbol" w:hAnsi="Symbol" w:hint="default"/>
        <w:sz w:val="20"/>
      </w:rPr>
    </w:lvl>
    <w:lvl w:ilvl="5" w:tplc="08363CE2">
      <w:start w:val="1"/>
      <w:numFmt w:val="bullet"/>
      <w:lvlText w:val=""/>
      <w:lvlJc w:val="left"/>
      <w:pPr>
        <w:tabs>
          <w:tab w:val="num" w:pos="4320"/>
        </w:tabs>
        <w:ind w:left="4320" w:hanging="360"/>
      </w:pPr>
      <w:rPr>
        <w:rFonts w:ascii="Symbol" w:hAnsi="Symbol" w:hint="default"/>
        <w:sz w:val="20"/>
      </w:rPr>
    </w:lvl>
    <w:lvl w:ilvl="6" w:tplc="04DA7F8A">
      <w:start w:val="1"/>
      <w:numFmt w:val="bullet"/>
      <w:lvlText w:val=""/>
      <w:lvlJc w:val="left"/>
      <w:pPr>
        <w:tabs>
          <w:tab w:val="num" w:pos="5040"/>
        </w:tabs>
        <w:ind w:left="5040" w:hanging="360"/>
      </w:pPr>
      <w:rPr>
        <w:rFonts w:ascii="Symbol" w:hAnsi="Symbol" w:hint="default"/>
        <w:sz w:val="20"/>
      </w:rPr>
    </w:lvl>
    <w:lvl w:ilvl="7" w:tplc="5EF65AAA">
      <w:start w:val="1"/>
      <w:numFmt w:val="bullet"/>
      <w:lvlText w:val=""/>
      <w:lvlJc w:val="left"/>
      <w:pPr>
        <w:tabs>
          <w:tab w:val="num" w:pos="5760"/>
        </w:tabs>
        <w:ind w:left="5760" w:hanging="360"/>
      </w:pPr>
      <w:rPr>
        <w:rFonts w:ascii="Symbol" w:hAnsi="Symbol" w:hint="default"/>
        <w:sz w:val="20"/>
      </w:rPr>
    </w:lvl>
    <w:lvl w:ilvl="8" w:tplc="92265D1C">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EC17E2"/>
    <w:multiLevelType w:val="hybridMultilevel"/>
    <w:tmpl w:val="C47EB46A"/>
    <w:lvl w:ilvl="0" w:tplc="EF4CCBCC">
      <w:start w:val="1"/>
      <w:numFmt w:val="decimal"/>
      <w:lvlText w:val="%1."/>
      <w:lvlJc w:val="left"/>
      <w:pPr>
        <w:ind w:left="720" w:hanging="360"/>
      </w:pPr>
    </w:lvl>
    <w:lvl w:ilvl="1" w:tplc="E624BA10">
      <w:start w:val="1"/>
      <w:numFmt w:val="lowerLetter"/>
      <w:lvlText w:val="%2."/>
      <w:lvlJc w:val="left"/>
      <w:pPr>
        <w:ind w:left="1440" w:hanging="360"/>
      </w:pPr>
    </w:lvl>
    <w:lvl w:ilvl="2" w:tplc="6A18B4A8">
      <w:start w:val="1"/>
      <w:numFmt w:val="lowerRoman"/>
      <w:lvlText w:val="%3."/>
      <w:lvlJc w:val="right"/>
      <w:pPr>
        <w:ind w:left="2160" w:hanging="180"/>
      </w:pPr>
    </w:lvl>
    <w:lvl w:ilvl="3" w:tplc="3C20FCAA">
      <w:start w:val="1"/>
      <w:numFmt w:val="decimal"/>
      <w:lvlText w:val="%4."/>
      <w:lvlJc w:val="left"/>
      <w:pPr>
        <w:ind w:left="2880" w:hanging="360"/>
      </w:pPr>
    </w:lvl>
    <w:lvl w:ilvl="4" w:tplc="8AA6802C">
      <w:start w:val="1"/>
      <w:numFmt w:val="lowerLetter"/>
      <w:lvlText w:val="%5."/>
      <w:lvlJc w:val="left"/>
      <w:pPr>
        <w:ind w:left="3600" w:hanging="360"/>
      </w:pPr>
    </w:lvl>
    <w:lvl w:ilvl="5" w:tplc="B492B99E">
      <w:start w:val="1"/>
      <w:numFmt w:val="lowerRoman"/>
      <w:lvlText w:val="%6."/>
      <w:lvlJc w:val="right"/>
      <w:pPr>
        <w:ind w:left="4320" w:hanging="180"/>
      </w:pPr>
    </w:lvl>
    <w:lvl w:ilvl="6" w:tplc="502E6A28">
      <w:start w:val="1"/>
      <w:numFmt w:val="decimal"/>
      <w:lvlText w:val="%7."/>
      <w:lvlJc w:val="left"/>
      <w:pPr>
        <w:ind w:left="5040" w:hanging="360"/>
      </w:pPr>
    </w:lvl>
    <w:lvl w:ilvl="7" w:tplc="FB3A9890">
      <w:start w:val="1"/>
      <w:numFmt w:val="lowerLetter"/>
      <w:lvlText w:val="%8."/>
      <w:lvlJc w:val="left"/>
      <w:pPr>
        <w:ind w:left="5760" w:hanging="360"/>
      </w:pPr>
    </w:lvl>
    <w:lvl w:ilvl="8" w:tplc="542C84E0">
      <w:start w:val="1"/>
      <w:numFmt w:val="lowerRoman"/>
      <w:lvlText w:val="%9."/>
      <w:lvlJc w:val="right"/>
      <w:pPr>
        <w:ind w:left="6480" w:hanging="180"/>
      </w:pPr>
    </w:lvl>
  </w:abstractNum>
  <w:abstractNum w:abstractNumId="13" w15:restartNumberingAfterBreak="0">
    <w:nsid w:val="1B1B7E41"/>
    <w:multiLevelType w:val="hybridMultilevel"/>
    <w:tmpl w:val="846EE7D8"/>
    <w:lvl w:ilvl="0" w:tplc="CBCCDA92">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CCCEA39C">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149136D"/>
    <w:multiLevelType w:val="hybridMultilevel"/>
    <w:tmpl w:val="E09C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92C77"/>
    <w:multiLevelType w:val="hybridMultilevel"/>
    <w:tmpl w:val="1C38047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25851B39"/>
    <w:multiLevelType w:val="hybridMultilevel"/>
    <w:tmpl w:val="4156CD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7CD1960"/>
    <w:multiLevelType w:val="hybridMultilevel"/>
    <w:tmpl w:val="B2342928"/>
    <w:lvl w:ilvl="0" w:tplc="1CA07B7C">
      <w:start w:val="1"/>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8086B60"/>
    <w:multiLevelType w:val="hybridMultilevel"/>
    <w:tmpl w:val="263E9E92"/>
    <w:lvl w:ilvl="0" w:tplc="EF10DEFA">
      <w:start w:val="1"/>
      <w:numFmt w:val="bullet"/>
      <w:lvlText w:val=""/>
      <w:lvlJc w:val="left"/>
      <w:pPr>
        <w:tabs>
          <w:tab w:val="num" w:pos="720"/>
        </w:tabs>
        <w:ind w:left="720" w:hanging="360"/>
      </w:pPr>
      <w:rPr>
        <w:rFonts w:ascii="Symbol" w:hAnsi="Symbol" w:hint="default"/>
        <w:sz w:val="20"/>
      </w:rPr>
    </w:lvl>
    <w:lvl w:ilvl="1" w:tplc="C5E6A382" w:tentative="1">
      <w:start w:val="1"/>
      <w:numFmt w:val="bullet"/>
      <w:lvlText w:val=""/>
      <w:lvlJc w:val="left"/>
      <w:pPr>
        <w:tabs>
          <w:tab w:val="num" w:pos="1440"/>
        </w:tabs>
        <w:ind w:left="1440" w:hanging="360"/>
      </w:pPr>
      <w:rPr>
        <w:rFonts w:ascii="Symbol" w:hAnsi="Symbol" w:hint="default"/>
        <w:sz w:val="20"/>
      </w:rPr>
    </w:lvl>
    <w:lvl w:ilvl="2" w:tplc="5188211A" w:tentative="1">
      <w:start w:val="1"/>
      <w:numFmt w:val="bullet"/>
      <w:lvlText w:val=""/>
      <w:lvlJc w:val="left"/>
      <w:pPr>
        <w:tabs>
          <w:tab w:val="num" w:pos="2160"/>
        </w:tabs>
        <w:ind w:left="2160" w:hanging="360"/>
      </w:pPr>
      <w:rPr>
        <w:rFonts w:ascii="Symbol" w:hAnsi="Symbol" w:hint="default"/>
        <w:sz w:val="20"/>
      </w:rPr>
    </w:lvl>
    <w:lvl w:ilvl="3" w:tplc="32C2A2EE" w:tentative="1">
      <w:start w:val="1"/>
      <w:numFmt w:val="bullet"/>
      <w:lvlText w:val=""/>
      <w:lvlJc w:val="left"/>
      <w:pPr>
        <w:tabs>
          <w:tab w:val="num" w:pos="2880"/>
        </w:tabs>
        <w:ind w:left="2880" w:hanging="360"/>
      </w:pPr>
      <w:rPr>
        <w:rFonts w:ascii="Symbol" w:hAnsi="Symbol" w:hint="default"/>
        <w:sz w:val="20"/>
      </w:rPr>
    </w:lvl>
    <w:lvl w:ilvl="4" w:tplc="15887C20" w:tentative="1">
      <w:start w:val="1"/>
      <w:numFmt w:val="bullet"/>
      <w:lvlText w:val=""/>
      <w:lvlJc w:val="left"/>
      <w:pPr>
        <w:tabs>
          <w:tab w:val="num" w:pos="3600"/>
        </w:tabs>
        <w:ind w:left="3600" w:hanging="360"/>
      </w:pPr>
      <w:rPr>
        <w:rFonts w:ascii="Symbol" w:hAnsi="Symbol" w:hint="default"/>
        <w:sz w:val="20"/>
      </w:rPr>
    </w:lvl>
    <w:lvl w:ilvl="5" w:tplc="458464D8" w:tentative="1">
      <w:start w:val="1"/>
      <w:numFmt w:val="bullet"/>
      <w:lvlText w:val=""/>
      <w:lvlJc w:val="left"/>
      <w:pPr>
        <w:tabs>
          <w:tab w:val="num" w:pos="4320"/>
        </w:tabs>
        <w:ind w:left="4320" w:hanging="360"/>
      </w:pPr>
      <w:rPr>
        <w:rFonts w:ascii="Symbol" w:hAnsi="Symbol" w:hint="default"/>
        <w:sz w:val="20"/>
      </w:rPr>
    </w:lvl>
    <w:lvl w:ilvl="6" w:tplc="4694EC36" w:tentative="1">
      <w:start w:val="1"/>
      <w:numFmt w:val="bullet"/>
      <w:lvlText w:val=""/>
      <w:lvlJc w:val="left"/>
      <w:pPr>
        <w:tabs>
          <w:tab w:val="num" w:pos="5040"/>
        </w:tabs>
        <w:ind w:left="5040" w:hanging="360"/>
      </w:pPr>
      <w:rPr>
        <w:rFonts w:ascii="Symbol" w:hAnsi="Symbol" w:hint="default"/>
        <w:sz w:val="20"/>
      </w:rPr>
    </w:lvl>
    <w:lvl w:ilvl="7" w:tplc="8F788842" w:tentative="1">
      <w:start w:val="1"/>
      <w:numFmt w:val="bullet"/>
      <w:lvlText w:val=""/>
      <w:lvlJc w:val="left"/>
      <w:pPr>
        <w:tabs>
          <w:tab w:val="num" w:pos="5760"/>
        </w:tabs>
        <w:ind w:left="5760" w:hanging="360"/>
      </w:pPr>
      <w:rPr>
        <w:rFonts w:ascii="Symbol" w:hAnsi="Symbol" w:hint="default"/>
        <w:sz w:val="20"/>
      </w:rPr>
    </w:lvl>
    <w:lvl w:ilvl="8" w:tplc="B86A2E74"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060CF6"/>
    <w:multiLevelType w:val="hybridMultilevel"/>
    <w:tmpl w:val="DB5C15BC"/>
    <w:lvl w:ilvl="0" w:tplc="ADAAF76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30061976"/>
    <w:multiLevelType w:val="hybridMultilevel"/>
    <w:tmpl w:val="E79CF8A2"/>
    <w:lvl w:ilvl="0" w:tplc="6FBAA314">
      <w:start w:val="7"/>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2286844"/>
    <w:multiLevelType w:val="hybridMultilevel"/>
    <w:tmpl w:val="85E2AB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30D27D6"/>
    <w:multiLevelType w:val="hybridMultilevel"/>
    <w:tmpl w:val="E8CC641C"/>
    <w:lvl w:ilvl="0" w:tplc="09E4E19E">
      <w:start w:val="1"/>
      <w:numFmt w:val="bullet"/>
      <w:lvlText w:val=""/>
      <w:lvlJc w:val="left"/>
      <w:pPr>
        <w:ind w:left="720" w:hanging="360"/>
      </w:pPr>
      <w:rPr>
        <w:rFonts w:ascii="Symbol" w:hAnsi="Symbol" w:hint="default"/>
      </w:rPr>
    </w:lvl>
    <w:lvl w:ilvl="1" w:tplc="EDB84D14">
      <w:start w:val="1"/>
      <w:numFmt w:val="bullet"/>
      <w:lvlText w:val="o"/>
      <w:lvlJc w:val="left"/>
      <w:pPr>
        <w:ind w:left="1440" w:hanging="360"/>
      </w:pPr>
      <w:rPr>
        <w:rFonts w:ascii="Courier New" w:hAnsi="Courier New" w:hint="default"/>
      </w:rPr>
    </w:lvl>
    <w:lvl w:ilvl="2" w:tplc="6540A8E8">
      <w:start w:val="1"/>
      <w:numFmt w:val="bullet"/>
      <w:lvlText w:val=""/>
      <w:lvlJc w:val="left"/>
      <w:pPr>
        <w:ind w:left="2160" w:hanging="360"/>
      </w:pPr>
      <w:rPr>
        <w:rFonts w:ascii="Wingdings" w:hAnsi="Wingdings" w:hint="default"/>
      </w:rPr>
    </w:lvl>
    <w:lvl w:ilvl="3" w:tplc="3EDE3122">
      <w:start w:val="1"/>
      <w:numFmt w:val="bullet"/>
      <w:lvlText w:val=""/>
      <w:lvlJc w:val="left"/>
      <w:pPr>
        <w:ind w:left="2880" w:hanging="360"/>
      </w:pPr>
      <w:rPr>
        <w:rFonts w:ascii="Symbol" w:hAnsi="Symbol" w:hint="default"/>
      </w:rPr>
    </w:lvl>
    <w:lvl w:ilvl="4" w:tplc="5E1826AA">
      <w:start w:val="1"/>
      <w:numFmt w:val="bullet"/>
      <w:lvlText w:val="o"/>
      <w:lvlJc w:val="left"/>
      <w:pPr>
        <w:ind w:left="3600" w:hanging="360"/>
      </w:pPr>
      <w:rPr>
        <w:rFonts w:ascii="Courier New" w:hAnsi="Courier New" w:hint="default"/>
      </w:rPr>
    </w:lvl>
    <w:lvl w:ilvl="5" w:tplc="A454C238">
      <w:start w:val="1"/>
      <w:numFmt w:val="bullet"/>
      <w:lvlText w:val=""/>
      <w:lvlJc w:val="left"/>
      <w:pPr>
        <w:ind w:left="4320" w:hanging="360"/>
      </w:pPr>
      <w:rPr>
        <w:rFonts w:ascii="Wingdings" w:hAnsi="Wingdings" w:hint="default"/>
      </w:rPr>
    </w:lvl>
    <w:lvl w:ilvl="6" w:tplc="6A140066">
      <w:start w:val="1"/>
      <w:numFmt w:val="bullet"/>
      <w:lvlText w:val=""/>
      <w:lvlJc w:val="left"/>
      <w:pPr>
        <w:ind w:left="5040" w:hanging="360"/>
      </w:pPr>
      <w:rPr>
        <w:rFonts w:ascii="Symbol" w:hAnsi="Symbol" w:hint="default"/>
      </w:rPr>
    </w:lvl>
    <w:lvl w:ilvl="7" w:tplc="AC0E0E34">
      <w:start w:val="1"/>
      <w:numFmt w:val="bullet"/>
      <w:lvlText w:val="o"/>
      <w:lvlJc w:val="left"/>
      <w:pPr>
        <w:ind w:left="5760" w:hanging="360"/>
      </w:pPr>
      <w:rPr>
        <w:rFonts w:ascii="Courier New" w:hAnsi="Courier New" w:hint="default"/>
      </w:rPr>
    </w:lvl>
    <w:lvl w:ilvl="8" w:tplc="5524E086">
      <w:start w:val="1"/>
      <w:numFmt w:val="bullet"/>
      <w:lvlText w:val=""/>
      <w:lvlJc w:val="left"/>
      <w:pPr>
        <w:ind w:left="6480" w:hanging="360"/>
      </w:pPr>
      <w:rPr>
        <w:rFonts w:ascii="Wingdings" w:hAnsi="Wingdings" w:hint="default"/>
      </w:rPr>
    </w:lvl>
  </w:abstractNum>
  <w:abstractNum w:abstractNumId="23" w15:restartNumberingAfterBreak="0">
    <w:nsid w:val="43CE031B"/>
    <w:multiLevelType w:val="hybridMultilevel"/>
    <w:tmpl w:val="84AA15A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4" w15:restartNumberingAfterBreak="0">
    <w:nsid w:val="45FA564C"/>
    <w:multiLevelType w:val="hybridMultilevel"/>
    <w:tmpl w:val="E5DE24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8B456AA"/>
    <w:multiLevelType w:val="hybridMultilevel"/>
    <w:tmpl w:val="5E72AD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C663838"/>
    <w:multiLevelType w:val="hybridMultilevel"/>
    <w:tmpl w:val="163C74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D9B0AB9"/>
    <w:multiLevelType w:val="hybridMultilevel"/>
    <w:tmpl w:val="F6A4B40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57227889"/>
    <w:multiLevelType w:val="hybridMultilevel"/>
    <w:tmpl w:val="B83C732C"/>
    <w:name w:val="Dash Equal 2"/>
    <w:lvl w:ilvl="0" w:tplc="FE06B42E">
      <w:start w:val="1"/>
      <w:numFmt w:val="bullet"/>
      <w:lvlRestart w:val="0"/>
      <w:pStyle w:val="DashEqual2"/>
      <w:lvlText w:val="="/>
      <w:lvlJc w:val="left"/>
      <w:pPr>
        <w:tabs>
          <w:tab w:val="num" w:pos="1701"/>
        </w:tabs>
        <w:ind w:left="1701" w:hanging="567"/>
      </w:pPr>
      <w:rPr>
        <w:bdr w:val="none" w:sz="0" w:space="0" w:color="auto"/>
      </w:rPr>
    </w:lvl>
    <w:lvl w:ilvl="1" w:tplc="F092B736">
      <w:numFmt w:val="decimal"/>
      <w:lvlText w:val=""/>
      <w:lvlJc w:val="left"/>
    </w:lvl>
    <w:lvl w:ilvl="2" w:tplc="454CE6BE">
      <w:numFmt w:val="decimal"/>
      <w:lvlText w:val=""/>
      <w:lvlJc w:val="left"/>
    </w:lvl>
    <w:lvl w:ilvl="3" w:tplc="8CFC408A">
      <w:numFmt w:val="decimal"/>
      <w:lvlText w:val=""/>
      <w:lvlJc w:val="left"/>
    </w:lvl>
    <w:lvl w:ilvl="4" w:tplc="3DE4C0FC">
      <w:numFmt w:val="decimal"/>
      <w:lvlText w:val=""/>
      <w:lvlJc w:val="left"/>
    </w:lvl>
    <w:lvl w:ilvl="5" w:tplc="32EA87CE">
      <w:numFmt w:val="decimal"/>
      <w:lvlText w:val=""/>
      <w:lvlJc w:val="left"/>
    </w:lvl>
    <w:lvl w:ilvl="6" w:tplc="85D0DD36">
      <w:numFmt w:val="decimal"/>
      <w:lvlText w:val=""/>
      <w:lvlJc w:val="left"/>
    </w:lvl>
    <w:lvl w:ilvl="7" w:tplc="0DC45AE8">
      <w:numFmt w:val="decimal"/>
      <w:lvlText w:val=""/>
      <w:lvlJc w:val="left"/>
    </w:lvl>
    <w:lvl w:ilvl="8" w:tplc="0B60E080">
      <w:numFmt w:val="decimal"/>
      <w:lvlText w:val=""/>
      <w:lvlJc w:val="left"/>
    </w:lvl>
  </w:abstractNum>
  <w:abstractNum w:abstractNumId="29" w15:restartNumberingAfterBreak="0">
    <w:nsid w:val="57B04F6B"/>
    <w:multiLevelType w:val="hybridMultilevel"/>
    <w:tmpl w:val="9AF65F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1473E01"/>
    <w:multiLevelType w:val="hybridMultilevel"/>
    <w:tmpl w:val="85685920"/>
    <w:lvl w:ilvl="0" w:tplc="17EAC4A6">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681704D0"/>
    <w:multiLevelType w:val="hybridMultilevel"/>
    <w:tmpl w:val="B6C41014"/>
    <w:lvl w:ilvl="0" w:tplc="2DBABC30">
      <w:start w:val="1"/>
      <w:numFmt w:val="decimal"/>
      <w:lvlText w:val="%1."/>
      <w:lvlJc w:val="left"/>
      <w:pPr>
        <w:ind w:left="720" w:hanging="360"/>
      </w:pPr>
    </w:lvl>
    <w:lvl w:ilvl="1" w:tplc="26C8453E">
      <w:start w:val="1"/>
      <w:numFmt w:val="lowerLetter"/>
      <w:lvlText w:val="%2."/>
      <w:lvlJc w:val="left"/>
      <w:pPr>
        <w:ind w:left="1440" w:hanging="360"/>
      </w:pPr>
    </w:lvl>
    <w:lvl w:ilvl="2" w:tplc="C7582D56">
      <w:start w:val="1"/>
      <w:numFmt w:val="lowerRoman"/>
      <w:lvlText w:val="%3."/>
      <w:lvlJc w:val="right"/>
      <w:pPr>
        <w:ind w:left="2160" w:hanging="180"/>
      </w:pPr>
    </w:lvl>
    <w:lvl w:ilvl="3" w:tplc="9898744A">
      <w:start w:val="1"/>
      <w:numFmt w:val="decimal"/>
      <w:lvlText w:val="%4."/>
      <w:lvlJc w:val="left"/>
      <w:pPr>
        <w:ind w:left="2880" w:hanging="360"/>
      </w:pPr>
    </w:lvl>
    <w:lvl w:ilvl="4" w:tplc="C53AFA3C">
      <w:start w:val="1"/>
      <w:numFmt w:val="lowerLetter"/>
      <w:lvlText w:val="%5."/>
      <w:lvlJc w:val="left"/>
      <w:pPr>
        <w:ind w:left="3600" w:hanging="360"/>
      </w:pPr>
    </w:lvl>
    <w:lvl w:ilvl="5" w:tplc="71A428B2">
      <w:start w:val="1"/>
      <w:numFmt w:val="lowerRoman"/>
      <w:lvlText w:val="%6."/>
      <w:lvlJc w:val="right"/>
      <w:pPr>
        <w:ind w:left="4320" w:hanging="180"/>
      </w:pPr>
    </w:lvl>
    <w:lvl w:ilvl="6" w:tplc="8CA073F6">
      <w:start w:val="1"/>
      <w:numFmt w:val="decimal"/>
      <w:lvlText w:val="%7."/>
      <w:lvlJc w:val="left"/>
      <w:pPr>
        <w:ind w:left="5040" w:hanging="360"/>
      </w:pPr>
    </w:lvl>
    <w:lvl w:ilvl="7" w:tplc="48FA2A28">
      <w:start w:val="1"/>
      <w:numFmt w:val="lowerLetter"/>
      <w:lvlText w:val="%8."/>
      <w:lvlJc w:val="left"/>
      <w:pPr>
        <w:ind w:left="5760" w:hanging="360"/>
      </w:pPr>
    </w:lvl>
    <w:lvl w:ilvl="8" w:tplc="B91E375A">
      <w:start w:val="1"/>
      <w:numFmt w:val="lowerRoman"/>
      <w:lvlText w:val="%9."/>
      <w:lvlJc w:val="right"/>
      <w:pPr>
        <w:ind w:left="6480" w:hanging="180"/>
      </w:pPr>
    </w:lvl>
  </w:abstractNum>
  <w:abstractNum w:abstractNumId="32" w15:restartNumberingAfterBreak="0">
    <w:nsid w:val="6BC12B23"/>
    <w:multiLevelType w:val="hybridMultilevel"/>
    <w:tmpl w:val="FFFFFFFF"/>
    <w:lvl w:ilvl="0" w:tplc="551C6D9E">
      <w:start w:val="1"/>
      <w:numFmt w:val="decimal"/>
      <w:lvlText w:val="%1."/>
      <w:lvlJc w:val="left"/>
      <w:pPr>
        <w:ind w:left="720" w:hanging="360"/>
      </w:pPr>
    </w:lvl>
    <w:lvl w:ilvl="1" w:tplc="B6B83B2C">
      <w:start w:val="1"/>
      <w:numFmt w:val="lowerLetter"/>
      <w:lvlText w:val="%2."/>
      <w:lvlJc w:val="left"/>
      <w:pPr>
        <w:ind w:left="1440" w:hanging="360"/>
      </w:pPr>
    </w:lvl>
    <w:lvl w:ilvl="2" w:tplc="7E5E63DA">
      <w:start w:val="1"/>
      <w:numFmt w:val="lowerRoman"/>
      <w:lvlText w:val="%3."/>
      <w:lvlJc w:val="right"/>
      <w:pPr>
        <w:ind w:left="2160" w:hanging="180"/>
      </w:pPr>
    </w:lvl>
    <w:lvl w:ilvl="3" w:tplc="40A69918">
      <w:start w:val="1"/>
      <w:numFmt w:val="decimal"/>
      <w:lvlText w:val="%4."/>
      <w:lvlJc w:val="left"/>
      <w:pPr>
        <w:ind w:left="2880" w:hanging="360"/>
      </w:pPr>
    </w:lvl>
    <w:lvl w:ilvl="4" w:tplc="9CD42294">
      <w:start w:val="1"/>
      <w:numFmt w:val="lowerLetter"/>
      <w:lvlText w:val="%5."/>
      <w:lvlJc w:val="left"/>
      <w:pPr>
        <w:ind w:left="3600" w:hanging="360"/>
      </w:pPr>
    </w:lvl>
    <w:lvl w:ilvl="5" w:tplc="F738CBDC">
      <w:start w:val="1"/>
      <w:numFmt w:val="lowerRoman"/>
      <w:lvlText w:val="%6."/>
      <w:lvlJc w:val="right"/>
      <w:pPr>
        <w:ind w:left="4320" w:hanging="180"/>
      </w:pPr>
    </w:lvl>
    <w:lvl w:ilvl="6" w:tplc="6CF09EF0">
      <w:start w:val="1"/>
      <w:numFmt w:val="decimal"/>
      <w:lvlText w:val="%7."/>
      <w:lvlJc w:val="left"/>
      <w:pPr>
        <w:ind w:left="5040" w:hanging="360"/>
      </w:pPr>
    </w:lvl>
    <w:lvl w:ilvl="7" w:tplc="C7CEDE40">
      <w:start w:val="1"/>
      <w:numFmt w:val="lowerLetter"/>
      <w:lvlText w:val="%8."/>
      <w:lvlJc w:val="left"/>
      <w:pPr>
        <w:ind w:left="5760" w:hanging="360"/>
      </w:pPr>
    </w:lvl>
    <w:lvl w:ilvl="8" w:tplc="DD467FEC">
      <w:start w:val="1"/>
      <w:numFmt w:val="lowerRoman"/>
      <w:lvlText w:val="%9."/>
      <w:lvlJc w:val="right"/>
      <w:pPr>
        <w:ind w:left="6480" w:hanging="180"/>
      </w:pPr>
    </w:lvl>
  </w:abstractNum>
  <w:abstractNum w:abstractNumId="33" w15:restartNumberingAfterBreak="0">
    <w:nsid w:val="6ED119D2"/>
    <w:multiLevelType w:val="hybridMultilevel"/>
    <w:tmpl w:val="7D3E4A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F642730"/>
    <w:multiLevelType w:val="hybridMultilevel"/>
    <w:tmpl w:val="142C218E"/>
    <w:name w:val="Dash 2"/>
    <w:lvl w:ilvl="0" w:tplc="4CA2742E">
      <w:start w:val="1"/>
      <w:numFmt w:val="bullet"/>
      <w:lvlRestart w:val="0"/>
      <w:pStyle w:val="Dash2"/>
      <w:lvlText w:val="–"/>
      <w:lvlJc w:val="left"/>
      <w:pPr>
        <w:tabs>
          <w:tab w:val="num" w:pos="1701"/>
        </w:tabs>
        <w:ind w:left="1701" w:hanging="567"/>
      </w:pPr>
      <w:rPr>
        <w:bdr w:val="none" w:sz="0" w:space="0" w:color="auto"/>
      </w:rPr>
    </w:lvl>
    <w:lvl w:ilvl="1" w:tplc="67EAD7C4">
      <w:numFmt w:val="decimal"/>
      <w:lvlText w:val=""/>
      <w:lvlJc w:val="left"/>
    </w:lvl>
    <w:lvl w:ilvl="2" w:tplc="0AC8E63E">
      <w:numFmt w:val="decimal"/>
      <w:lvlText w:val=""/>
      <w:lvlJc w:val="left"/>
    </w:lvl>
    <w:lvl w:ilvl="3" w:tplc="5B9850EC">
      <w:numFmt w:val="decimal"/>
      <w:lvlText w:val=""/>
      <w:lvlJc w:val="left"/>
    </w:lvl>
    <w:lvl w:ilvl="4" w:tplc="D8B6641A">
      <w:numFmt w:val="decimal"/>
      <w:lvlText w:val=""/>
      <w:lvlJc w:val="left"/>
    </w:lvl>
    <w:lvl w:ilvl="5" w:tplc="CA6C2E20">
      <w:numFmt w:val="decimal"/>
      <w:lvlText w:val=""/>
      <w:lvlJc w:val="left"/>
    </w:lvl>
    <w:lvl w:ilvl="6" w:tplc="F306C1E8">
      <w:numFmt w:val="decimal"/>
      <w:lvlText w:val=""/>
      <w:lvlJc w:val="left"/>
    </w:lvl>
    <w:lvl w:ilvl="7" w:tplc="71E269E0">
      <w:numFmt w:val="decimal"/>
      <w:lvlText w:val=""/>
      <w:lvlJc w:val="left"/>
    </w:lvl>
    <w:lvl w:ilvl="8" w:tplc="168A0EFA">
      <w:numFmt w:val="decimal"/>
      <w:lvlText w:val=""/>
      <w:lvlJc w:val="left"/>
    </w:lvl>
  </w:abstractNum>
  <w:abstractNum w:abstractNumId="35" w15:restartNumberingAfterBreak="0">
    <w:nsid w:val="75D075B2"/>
    <w:multiLevelType w:val="hybridMultilevel"/>
    <w:tmpl w:val="906AD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583A48"/>
    <w:multiLevelType w:val="hybridMultilevel"/>
    <w:tmpl w:val="7AB63442"/>
    <w:lvl w:ilvl="0" w:tplc="81A06F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8250856"/>
    <w:multiLevelType w:val="hybridMultilevel"/>
    <w:tmpl w:val="70ACDB5C"/>
    <w:name w:val="Dash Equal 0"/>
    <w:lvl w:ilvl="0" w:tplc="03AE86F0">
      <w:start w:val="1"/>
      <w:numFmt w:val="bullet"/>
      <w:lvlRestart w:val="0"/>
      <w:pStyle w:val="DashEqual"/>
      <w:lvlText w:val="="/>
      <w:lvlJc w:val="left"/>
      <w:pPr>
        <w:tabs>
          <w:tab w:val="num" w:pos="567"/>
        </w:tabs>
        <w:ind w:left="567" w:hanging="567"/>
      </w:pPr>
      <w:rPr>
        <w:bdr w:val="none" w:sz="0" w:space="0" w:color="auto"/>
      </w:rPr>
    </w:lvl>
    <w:lvl w:ilvl="1" w:tplc="1456978A">
      <w:numFmt w:val="decimal"/>
      <w:lvlText w:val=""/>
      <w:lvlJc w:val="left"/>
    </w:lvl>
    <w:lvl w:ilvl="2" w:tplc="3632A862">
      <w:numFmt w:val="decimal"/>
      <w:lvlText w:val=""/>
      <w:lvlJc w:val="left"/>
    </w:lvl>
    <w:lvl w:ilvl="3" w:tplc="495E0D0C">
      <w:numFmt w:val="decimal"/>
      <w:lvlText w:val=""/>
      <w:lvlJc w:val="left"/>
    </w:lvl>
    <w:lvl w:ilvl="4" w:tplc="C816850C">
      <w:numFmt w:val="decimal"/>
      <w:lvlText w:val=""/>
      <w:lvlJc w:val="left"/>
    </w:lvl>
    <w:lvl w:ilvl="5" w:tplc="A87C22C2">
      <w:numFmt w:val="decimal"/>
      <w:lvlText w:val=""/>
      <w:lvlJc w:val="left"/>
    </w:lvl>
    <w:lvl w:ilvl="6" w:tplc="BABC584A">
      <w:numFmt w:val="decimal"/>
      <w:lvlText w:val=""/>
      <w:lvlJc w:val="left"/>
    </w:lvl>
    <w:lvl w:ilvl="7" w:tplc="8548C1AA">
      <w:numFmt w:val="decimal"/>
      <w:lvlText w:val=""/>
      <w:lvlJc w:val="left"/>
    </w:lvl>
    <w:lvl w:ilvl="8" w:tplc="24869046">
      <w:numFmt w:val="decimal"/>
      <w:lvlText w:val=""/>
      <w:lvlJc w:val="left"/>
    </w:lvl>
  </w:abstractNum>
  <w:abstractNum w:abstractNumId="38" w15:restartNumberingAfterBreak="0">
    <w:nsid w:val="785C4226"/>
    <w:multiLevelType w:val="hybridMultilevel"/>
    <w:tmpl w:val="F798072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9" w15:restartNumberingAfterBreak="0">
    <w:nsid w:val="7DD80B37"/>
    <w:multiLevelType w:val="hybridMultilevel"/>
    <w:tmpl w:val="EE329750"/>
    <w:lvl w:ilvl="0" w:tplc="0EFE7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12"/>
  </w:num>
  <w:num w:numId="4">
    <w:abstractNumId w:val="5"/>
  </w:num>
  <w:num w:numId="5">
    <w:abstractNumId w:val="1"/>
  </w:num>
  <w:num w:numId="6">
    <w:abstractNumId w:val="29"/>
  </w:num>
  <w:num w:numId="7">
    <w:abstractNumId w:val="35"/>
  </w:num>
  <w:num w:numId="8">
    <w:abstractNumId w:val="8"/>
  </w:num>
  <w:num w:numId="9">
    <w:abstractNumId w:val="39"/>
  </w:num>
  <w:num w:numId="10">
    <w:abstractNumId w:val="20"/>
  </w:num>
  <w:num w:numId="11">
    <w:abstractNumId w:val="10"/>
  </w:num>
  <w:num w:numId="12">
    <w:abstractNumId w:val="28"/>
    <w:lvlOverride w:ilvl="0">
      <w:startOverride w:val="1"/>
    </w:lvlOverride>
  </w:num>
  <w:num w:numId="13">
    <w:abstractNumId w:val="28"/>
  </w:num>
  <w:num w:numId="14">
    <w:abstractNumId w:val="3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3"/>
  </w:num>
  <w:num w:numId="21">
    <w:abstractNumId w:val="3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36"/>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34"/>
  </w:num>
  <w:num w:numId="29">
    <w:abstractNumId w:val="34"/>
    <w:lvlOverride w:ilvl="0">
      <w:startOverride w:val="1"/>
    </w:lvlOverride>
  </w:num>
  <w:num w:numId="30">
    <w:abstractNumId w:val="7"/>
  </w:num>
  <w:num w:numId="31">
    <w:abstractNumId w:val="21"/>
  </w:num>
  <w:num w:numId="32">
    <w:abstractNumId w:val="19"/>
  </w:num>
  <w:num w:numId="33">
    <w:abstractNumId w:val="11"/>
  </w:num>
  <w:num w:numId="34">
    <w:abstractNumId w:val="15"/>
  </w:num>
  <w:num w:numId="35">
    <w:abstractNumId w:val="25"/>
  </w:num>
  <w:num w:numId="36">
    <w:abstractNumId w:val="26"/>
  </w:num>
  <w:num w:numId="37">
    <w:abstractNumId w:val="2"/>
  </w:num>
  <w:num w:numId="38">
    <w:abstractNumId w:val="23"/>
  </w:num>
  <w:num w:numId="39">
    <w:abstractNumId w:val="6"/>
  </w:num>
  <w:num w:numId="40">
    <w:abstractNumId w:val="33"/>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8"/>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9BD"/>
    <w:rsid w:val="00001219"/>
    <w:rsid w:val="00003B46"/>
    <w:rsid w:val="000040BB"/>
    <w:rsid w:val="000051B3"/>
    <w:rsid w:val="00014DCC"/>
    <w:rsid w:val="00015D34"/>
    <w:rsid w:val="00023999"/>
    <w:rsid w:val="00023AD2"/>
    <w:rsid w:val="00026477"/>
    <w:rsid w:val="00032E2F"/>
    <w:rsid w:val="000335D0"/>
    <w:rsid w:val="00033C4E"/>
    <w:rsid w:val="0004132C"/>
    <w:rsid w:val="0004137B"/>
    <w:rsid w:val="00042E14"/>
    <w:rsid w:val="000438BA"/>
    <w:rsid w:val="00045E91"/>
    <w:rsid w:val="00050808"/>
    <w:rsid w:val="00055DD1"/>
    <w:rsid w:val="0006052C"/>
    <w:rsid w:val="00061853"/>
    <w:rsid w:val="00061C5A"/>
    <w:rsid w:val="0006322C"/>
    <w:rsid w:val="0006722B"/>
    <w:rsid w:val="00067433"/>
    <w:rsid w:val="00067CC4"/>
    <w:rsid w:val="00070402"/>
    <w:rsid w:val="00070469"/>
    <w:rsid w:val="00075AFC"/>
    <w:rsid w:val="00075EA7"/>
    <w:rsid w:val="0009220A"/>
    <w:rsid w:val="0009252D"/>
    <w:rsid w:val="00093454"/>
    <w:rsid w:val="00097066"/>
    <w:rsid w:val="00097A73"/>
    <w:rsid w:val="000B0A73"/>
    <w:rsid w:val="000B363E"/>
    <w:rsid w:val="000B4DFE"/>
    <w:rsid w:val="000C70DB"/>
    <w:rsid w:val="000D0E4A"/>
    <w:rsid w:val="000D2BE0"/>
    <w:rsid w:val="000D34A3"/>
    <w:rsid w:val="000D365A"/>
    <w:rsid w:val="000D3E0B"/>
    <w:rsid w:val="000D503D"/>
    <w:rsid w:val="000D5083"/>
    <w:rsid w:val="000D7601"/>
    <w:rsid w:val="000E01DF"/>
    <w:rsid w:val="000E17A5"/>
    <w:rsid w:val="000F1DF6"/>
    <w:rsid w:val="000F2D00"/>
    <w:rsid w:val="000F374A"/>
    <w:rsid w:val="000F397E"/>
    <w:rsid w:val="00100D2E"/>
    <w:rsid w:val="00102091"/>
    <w:rsid w:val="0010449D"/>
    <w:rsid w:val="0010586F"/>
    <w:rsid w:val="00106137"/>
    <w:rsid w:val="001076D7"/>
    <w:rsid w:val="001106F4"/>
    <w:rsid w:val="00110734"/>
    <w:rsid w:val="0011182D"/>
    <w:rsid w:val="0011270C"/>
    <w:rsid w:val="001152D9"/>
    <w:rsid w:val="001173A7"/>
    <w:rsid w:val="00122B59"/>
    <w:rsid w:val="00126A61"/>
    <w:rsid w:val="00126C56"/>
    <w:rsid w:val="00126FDE"/>
    <w:rsid w:val="0013092F"/>
    <w:rsid w:val="00134D9B"/>
    <w:rsid w:val="00134DA0"/>
    <w:rsid w:val="00136D01"/>
    <w:rsid w:val="001378E1"/>
    <w:rsid w:val="00141EF3"/>
    <w:rsid w:val="001425F6"/>
    <w:rsid w:val="00142785"/>
    <w:rsid w:val="001431AE"/>
    <w:rsid w:val="00146C63"/>
    <w:rsid w:val="00146EB5"/>
    <w:rsid w:val="00146FA3"/>
    <w:rsid w:val="00147C8C"/>
    <w:rsid w:val="00151BAD"/>
    <w:rsid w:val="001526CD"/>
    <w:rsid w:val="00152871"/>
    <w:rsid w:val="00152FDA"/>
    <w:rsid w:val="0015496B"/>
    <w:rsid w:val="00154BB1"/>
    <w:rsid w:val="00158034"/>
    <w:rsid w:val="00165989"/>
    <w:rsid w:val="001712F7"/>
    <w:rsid w:val="00173415"/>
    <w:rsid w:val="001877A4"/>
    <w:rsid w:val="0019235F"/>
    <w:rsid w:val="00192B36"/>
    <w:rsid w:val="00193B77"/>
    <w:rsid w:val="0019722A"/>
    <w:rsid w:val="00197AE3"/>
    <w:rsid w:val="001A06A0"/>
    <w:rsid w:val="001A0805"/>
    <w:rsid w:val="001A20CC"/>
    <w:rsid w:val="001A2882"/>
    <w:rsid w:val="001A389F"/>
    <w:rsid w:val="001A4510"/>
    <w:rsid w:val="001A4C34"/>
    <w:rsid w:val="001A5A13"/>
    <w:rsid w:val="001B4C33"/>
    <w:rsid w:val="001B5A03"/>
    <w:rsid w:val="001B6AA6"/>
    <w:rsid w:val="001C1576"/>
    <w:rsid w:val="001C246F"/>
    <w:rsid w:val="001C28CD"/>
    <w:rsid w:val="001C513D"/>
    <w:rsid w:val="001C7CB8"/>
    <w:rsid w:val="001D0875"/>
    <w:rsid w:val="001D29F5"/>
    <w:rsid w:val="001D3BAA"/>
    <w:rsid w:val="001D5578"/>
    <w:rsid w:val="001E2D65"/>
    <w:rsid w:val="001E36AD"/>
    <w:rsid w:val="001E5030"/>
    <w:rsid w:val="001E727C"/>
    <w:rsid w:val="001E78EF"/>
    <w:rsid w:val="001E7DE5"/>
    <w:rsid w:val="002001EE"/>
    <w:rsid w:val="002025F8"/>
    <w:rsid w:val="0020538A"/>
    <w:rsid w:val="00207322"/>
    <w:rsid w:val="00211836"/>
    <w:rsid w:val="00212711"/>
    <w:rsid w:val="00217986"/>
    <w:rsid w:val="0022025B"/>
    <w:rsid w:val="00225160"/>
    <w:rsid w:val="00225EB1"/>
    <w:rsid w:val="00227D65"/>
    <w:rsid w:val="00227FB3"/>
    <w:rsid w:val="00234EB4"/>
    <w:rsid w:val="00236B48"/>
    <w:rsid w:val="00236FA7"/>
    <w:rsid w:val="00241B36"/>
    <w:rsid w:val="00242666"/>
    <w:rsid w:val="002449FB"/>
    <w:rsid w:val="00246FF5"/>
    <w:rsid w:val="002515C2"/>
    <w:rsid w:val="00254BA3"/>
    <w:rsid w:val="00266F65"/>
    <w:rsid w:val="002703C7"/>
    <w:rsid w:val="00272BE4"/>
    <w:rsid w:val="00274F57"/>
    <w:rsid w:val="002752A2"/>
    <w:rsid w:val="002755A6"/>
    <w:rsid w:val="00275A20"/>
    <w:rsid w:val="00281509"/>
    <w:rsid w:val="002821AD"/>
    <w:rsid w:val="002828A7"/>
    <w:rsid w:val="002856AF"/>
    <w:rsid w:val="002876E6"/>
    <w:rsid w:val="00294CC0"/>
    <w:rsid w:val="00294ED1"/>
    <w:rsid w:val="00297B6A"/>
    <w:rsid w:val="002A0285"/>
    <w:rsid w:val="002A30E5"/>
    <w:rsid w:val="002A35F4"/>
    <w:rsid w:val="002A4083"/>
    <w:rsid w:val="002B1680"/>
    <w:rsid w:val="002B1EF8"/>
    <w:rsid w:val="002B6576"/>
    <w:rsid w:val="002C2C45"/>
    <w:rsid w:val="002C430E"/>
    <w:rsid w:val="002C481B"/>
    <w:rsid w:val="002C5122"/>
    <w:rsid w:val="002D28B9"/>
    <w:rsid w:val="002D5526"/>
    <w:rsid w:val="002D68AB"/>
    <w:rsid w:val="002E0D0D"/>
    <w:rsid w:val="002E2EC3"/>
    <w:rsid w:val="002E3E7C"/>
    <w:rsid w:val="002E4B26"/>
    <w:rsid w:val="002E748F"/>
    <w:rsid w:val="002F5C38"/>
    <w:rsid w:val="00303E3C"/>
    <w:rsid w:val="003079A4"/>
    <w:rsid w:val="00313D07"/>
    <w:rsid w:val="00314502"/>
    <w:rsid w:val="00317A16"/>
    <w:rsid w:val="00321223"/>
    <w:rsid w:val="003232D2"/>
    <w:rsid w:val="003255F5"/>
    <w:rsid w:val="00325653"/>
    <w:rsid w:val="003328E8"/>
    <w:rsid w:val="0033403D"/>
    <w:rsid w:val="0034386B"/>
    <w:rsid w:val="00345EA7"/>
    <w:rsid w:val="003509DA"/>
    <w:rsid w:val="00362AAE"/>
    <w:rsid w:val="00362D24"/>
    <w:rsid w:val="00362D8B"/>
    <w:rsid w:val="00371FEE"/>
    <w:rsid w:val="003732A3"/>
    <w:rsid w:val="00375BDD"/>
    <w:rsid w:val="0038045D"/>
    <w:rsid w:val="00381A7F"/>
    <w:rsid w:val="00382AA4"/>
    <w:rsid w:val="00383BB3"/>
    <w:rsid w:val="003914B9"/>
    <w:rsid w:val="00396C65"/>
    <w:rsid w:val="003A1333"/>
    <w:rsid w:val="003A2192"/>
    <w:rsid w:val="003A2666"/>
    <w:rsid w:val="003A3A71"/>
    <w:rsid w:val="003A3BE8"/>
    <w:rsid w:val="003A569B"/>
    <w:rsid w:val="003A6E53"/>
    <w:rsid w:val="003B1C4B"/>
    <w:rsid w:val="003B283B"/>
    <w:rsid w:val="003B61E0"/>
    <w:rsid w:val="003B6A5D"/>
    <w:rsid w:val="003C0185"/>
    <w:rsid w:val="003C130F"/>
    <w:rsid w:val="003C13DF"/>
    <w:rsid w:val="003C40E0"/>
    <w:rsid w:val="003C451F"/>
    <w:rsid w:val="003C5C47"/>
    <w:rsid w:val="003D75BB"/>
    <w:rsid w:val="003E2B37"/>
    <w:rsid w:val="003E3EE7"/>
    <w:rsid w:val="003E58AE"/>
    <w:rsid w:val="003E5AA7"/>
    <w:rsid w:val="003E638A"/>
    <w:rsid w:val="003E7920"/>
    <w:rsid w:val="003F0379"/>
    <w:rsid w:val="003F4B5F"/>
    <w:rsid w:val="003F54E1"/>
    <w:rsid w:val="003F67C6"/>
    <w:rsid w:val="003F7561"/>
    <w:rsid w:val="003F7844"/>
    <w:rsid w:val="003F7979"/>
    <w:rsid w:val="003F7BD8"/>
    <w:rsid w:val="0040055C"/>
    <w:rsid w:val="00403BC7"/>
    <w:rsid w:val="00406B26"/>
    <w:rsid w:val="00410F5C"/>
    <w:rsid w:val="00411061"/>
    <w:rsid w:val="00411933"/>
    <w:rsid w:val="00411DF2"/>
    <w:rsid w:val="004141E3"/>
    <w:rsid w:val="004170A8"/>
    <w:rsid w:val="00421B99"/>
    <w:rsid w:val="00422896"/>
    <w:rsid w:val="0042296B"/>
    <w:rsid w:val="004238BD"/>
    <w:rsid w:val="00425654"/>
    <w:rsid w:val="0043114B"/>
    <w:rsid w:val="00431FAD"/>
    <w:rsid w:val="00436272"/>
    <w:rsid w:val="00436A4B"/>
    <w:rsid w:val="00440539"/>
    <w:rsid w:val="00440994"/>
    <w:rsid w:val="00441788"/>
    <w:rsid w:val="00441F40"/>
    <w:rsid w:val="00443441"/>
    <w:rsid w:val="00443F8C"/>
    <w:rsid w:val="00452378"/>
    <w:rsid w:val="0045366E"/>
    <w:rsid w:val="004537F8"/>
    <w:rsid w:val="004564C6"/>
    <w:rsid w:val="004712A9"/>
    <w:rsid w:val="00477BDB"/>
    <w:rsid w:val="004832A2"/>
    <w:rsid w:val="004832A3"/>
    <w:rsid w:val="00484720"/>
    <w:rsid w:val="0049076B"/>
    <w:rsid w:val="00492972"/>
    <w:rsid w:val="00497E48"/>
    <w:rsid w:val="004A10DE"/>
    <w:rsid w:val="004A3F7F"/>
    <w:rsid w:val="004A53BB"/>
    <w:rsid w:val="004A5ED9"/>
    <w:rsid w:val="004A7EE0"/>
    <w:rsid w:val="004B325B"/>
    <w:rsid w:val="004B65A5"/>
    <w:rsid w:val="004C0298"/>
    <w:rsid w:val="004C4314"/>
    <w:rsid w:val="004C67A1"/>
    <w:rsid w:val="004D431D"/>
    <w:rsid w:val="004D620A"/>
    <w:rsid w:val="004D75B7"/>
    <w:rsid w:val="004D7B4D"/>
    <w:rsid w:val="004E11E6"/>
    <w:rsid w:val="004E2D54"/>
    <w:rsid w:val="004E4247"/>
    <w:rsid w:val="004E4EC3"/>
    <w:rsid w:val="004E63A6"/>
    <w:rsid w:val="004F5207"/>
    <w:rsid w:val="004F5829"/>
    <w:rsid w:val="004F75C3"/>
    <w:rsid w:val="00502748"/>
    <w:rsid w:val="0050387E"/>
    <w:rsid w:val="00503E8C"/>
    <w:rsid w:val="00504ABC"/>
    <w:rsid w:val="005052CE"/>
    <w:rsid w:val="005077A2"/>
    <w:rsid w:val="005104F2"/>
    <w:rsid w:val="00510685"/>
    <w:rsid w:val="0051303E"/>
    <w:rsid w:val="0051402F"/>
    <w:rsid w:val="005148C8"/>
    <w:rsid w:val="00517F48"/>
    <w:rsid w:val="005218B7"/>
    <w:rsid w:val="00526A10"/>
    <w:rsid w:val="005307EC"/>
    <w:rsid w:val="00530BE9"/>
    <w:rsid w:val="00531A95"/>
    <w:rsid w:val="005338D8"/>
    <w:rsid w:val="005346BD"/>
    <w:rsid w:val="0053656D"/>
    <w:rsid w:val="0053687C"/>
    <w:rsid w:val="005373F1"/>
    <w:rsid w:val="00540FDF"/>
    <w:rsid w:val="00542FA8"/>
    <w:rsid w:val="00544067"/>
    <w:rsid w:val="00545958"/>
    <w:rsid w:val="005530D0"/>
    <w:rsid w:val="00553A11"/>
    <w:rsid w:val="005622F7"/>
    <w:rsid w:val="005627F3"/>
    <w:rsid w:val="00565483"/>
    <w:rsid w:val="00567322"/>
    <w:rsid w:val="00571B18"/>
    <w:rsid w:val="0057525A"/>
    <w:rsid w:val="00575BDB"/>
    <w:rsid w:val="00575F98"/>
    <w:rsid w:val="00576FAC"/>
    <w:rsid w:val="00581537"/>
    <w:rsid w:val="00582D47"/>
    <w:rsid w:val="00583C8E"/>
    <w:rsid w:val="00586D53"/>
    <w:rsid w:val="005875BC"/>
    <w:rsid w:val="00590A09"/>
    <w:rsid w:val="00590F68"/>
    <w:rsid w:val="005923C8"/>
    <w:rsid w:val="00592C0B"/>
    <w:rsid w:val="00594C45"/>
    <w:rsid w:val="005961E6"/>
    <w:rsid w:val="005A2D02"/>
    <w:rsid w:val="005A3BD5"/>
    <w:rsid w:val="005A457F"/>
    <w:rsid w:val="005A4E8A"/>
    <w:rsid w:val="005B05E7"/>
    <w:rsid w:val="005B4049"/>
    <w:rsid w:val="005C0AD5"/>
    <w:rsid w:val="005C3413"/>
    <w:rsid w:val="005C389B"/>
    <w:rsid w:val="005D2381"/>
    <w:rsid w:val="005D2DE0"/>
    <w:rsid w:val="005E1020"/>
    <w:rsid w:val="005E2AA9"/>
    <w:rsid w:val="005E5514"/>
    <w:rsid w:val="005F2589"/>
    <w:rsid w:val="005F3A11"/>
    <w:rsid w:val="005F3CEA"/>
    <w:rsid w:val="005F72F1"/>
    <w:rsid w:val="006022DC"/>
    <w:rsid w:val="0060390A"/>
    <w:rsid w:val="00604F25"/>
    <w:rsid w:val="00604F31"/>
    <w:rsid w:val="006072F8"/>
    <w:rsid w:val="0060771F"/>
    <w:rsid w:val="006079EC"/>
    <w:rsid w:val="006144B5"/>
    <w:rsid w:val="00615A1C"/>
    <w:rsid w:val="006179EB"/>
    <w:rsid w:val="0062075C"/>
    <w:rsid w:val="00622862"/>
    <w:rsid w:val="006303E0"/>
    <w:rsid w:val="006321F1"/>
    <w:rsid w:val="0063399A"/>
    <w:rsid w:val="00633DA4"/>
    <w:rsid w:val="00640726"/>
    <w:rsid w:val="00641C8D"/>
    <w:rsid w:val="00645C61"/>
    <w:rsid w:val="00645E69"/>
    <w:rsid w:val="0064655F"/>
    <w:rsid w:val="00646CB3"/>
    <w:rsid w:val="00651AC8"/>
    <w:rsid w:val="006537F6"/>
    <w:rsid w:val="006555DD"/>
    <w:rsid w:val="006628B5"/>
    <w:rsid w:val="00671EE5"/>
    <w:rsid w:val="006750B9"/>
    <w:rsid w:val="0067786C"/>
    <w:rsid w:val="00677D97"/>
    <w:rsid w:val="006807FA"/>
    <w:rsid w:val="0068322B"/>
    <w:rsid w:val="006836D0"/>
    <w:rsid w:val="00693018"/>
    <w:rsid w:val="00695D5D"/>
    <w:rsid w:val="006A374E"/>
    <w:rsid w:val="006A483F"/>
    <w:rsid w:val="006A7BA1"/>
    <w:rsid w:val="006B0BA5"/>
    <w:rsid w:val="006B317C"/>
    <w:rsid w:val="006C3BD0"/>
    <w:rsid w:val="006D55A9"/>
    <w:rsid w:val="006D5EFB"/>
    <w:rsid w:val="006D7417"/>
    <w:rsid w:val="006E0818"/>
    <w:rsid w:val="006E20B1"/>
    <w:rsid w:val="006E5612"/>
    <w:rsid w:val="006F0FB1"/>
    <w:rsid w:val="006F2C17"/>
    <w:rsid w:val="006F499F"/>
    <w:rsid w:val="006F4CB2"/>
    <w:rsid w:val="006F6CF0"/>
    <w:rsid w:val="0070071B"/>
    <w:rsid w:val="00701AD0"/>
    <w:rsid w:val="00702074"/>
    <w:rsid w:val="0070666D"/>
    <w:rsid w:val="00710E09"/>
    <w:rsid w:val="00713A3A"/>
    <w:rsid w:val="00713C26"/>
    <w:rsid w:val="00715E2D"/>
    <w:rsid w:val="007214CC"/>
    <w:rsid w:val="00725BB1"/>
    <w:rsid w:val="00730291"/>
    <w:rsid w:val="00733EA3"/>
    <w:rsid w:val="00736D47"/>
    <w:rsid w:val="00736F40"/>
    <w:rsid w:val="00742829"/>
    <w:rsid w:val="0074357E"/>
    <w:rsid w:val="00744611"/>
    <w:rsid w:val="007465B5"/>
    <w:rsid w:val="00752359"/>
    <w:rsid w:val="00752CA8"/>
    <w:rsid w:val="00755481"/>
    <w:rsid w:val="00757CE5"/>
    <w:rsid w:val="007625A1"/>
    <w:rsid w:val="00762B00"/>
    <w:rsid w:val="00762C12"/>
    <w:rsid w:val="007673DA"/>
    <w:rsid w:val="00767AAF"/>
    <w:rsid w:val="00770B5B"/>
    <w:rsid w:val="007715FB"/>
    <w:rsid w:val="0077477E"/>
    <w:rsid w:val="007757C1"/>
    <w:rsid w:val="00783AA5"/>
    <w:rsid w:val="0078517B"/>
    <w:rsid w:val="00786CBC"/>
    <w:rsid w:val="0079480F"/>
    <w:rsid w:val="00796BA2"/>
    <w:rsid w:val="007973FE"/>
    <w:rsid w:val="007A0C72"/>
    <w:rsid w:val="007A0E47"/>
    <w:rsid w:val="007A10B3"/>
    <w:rsid w:val="007A2363"/>
    <w:rsid w:val="007A3492"/>
    <w:rsid w:val="007A48B3"/>
    <w:rsid w:val="007B1210"/>
    <w:rsid w:val="007B51AC"/>
    <w:rsid w:val="007B5E5B"/>
    <w:rsid w:val="007B725F"/>
    <w:rsid w:val="007C0F45"/>
    <w:rsid w:val="007C1B58"/>
    <w:rsid w:val="007C1ED7"/>
    <w:rsid w:val="007C253D"/>
    <w:rsid w:val="007C2E70"/>
    <w:rsid w:val="007C2F33"/>
    <w:rsid w:val="007C4618"/>
    <w:rsid w:val="007D343C"/>
    <w:rsid w:val="007D6603"/>
    <w:rsid w:val="007D776C"/>
    <w:rsid w:val="007E023F"/>
    <w:rsid w:val="007E0982"/>
    <w:rsid w:val="007E0C6D"/>
    <w:rsid w:val="007E0E5D"/>
    <w:rsid w:val="007E21E7"/>
    <w:rsid w:val="007E4399"/>
    <w:rsid w:val="007E61B9"/>
    <w:rsid w:val="007E71C6"/>
    <w:rsid w:val="007E76E7"/>
    <w:rsid w:val="007F101C"/>
    <w:rsid w:val="007F13E6"/>
    <w:rsid w:val="007F45F7"/>
    <w:rsid w:val="007F634F"/>
    <w:rsid w:val="007F6419"/>
    <w:rsid w:val="00800363"/>
    <w:rsid w:val="00800B23"/>
    <w:rsid w:val="008023B7"/>
    <w:rsid w:val="00803211"/>
    <w:rsid w:val="008079E6"/>
    <w:rsid w:val="00810BA5"/>
    <w:rsid w:val="00812676"/>
    <w:rsid w:val="00812D84"/>
    <w:rsid w:val="00813D7E"/>
    <w:rsid w:val="00814F7C"/>
    <w:rsid w:val="0081706E"/>
    <w:rsid w:val="00817E74"/>
    <w:rsid w:val="00821283"/>
    <w:rsid w:val="0082341B"/>
    <w:rsid w:val="00823726"/>
    <w:rsid w:val="0082490B"/>
    <w:rsid w:val="008249FD"/>
    <w:rsid w:val="00824F93"/>
    <w:rsid w:val="00825303"/>
    <w:rsid w:val="008276C5"/>
    <w:rsid w:val="008336A8"/>
    <w:rsid w:val="0084243A"/>
    <w:rsid w:val="00842C3F"/>
    <w:rsid w:val="00844BC7"/>
    <w:rsid w:val="00852AA5"/>
    <w:rsid w:val="00852CA1"/>
    <w:rsid w:val="00855A5C"/>
    <w:rsid w:val="00856901"/>
    <w:rsid w:val="0086240A"/>
    <w:rsid w:val="008756FE"/>
    <w:rsid w:val="0088594E"/>
    <w:rsid w:val="00887173"/>
    <w:rsid w:val="00887F5F"/>
    <w:rsid w:val="008A0AAF"/>
    <w:rsid w:val="008A0B00"/>
    <w:rsid w:val="008A0FF8"/>
    <w:rsid w:val="008A1553"/>
    <w:rsid w:val="008A204A"/>
    <w:rsid w:val="008A5C07"/>
    <w:rsid w:val="008A6354"/>
    <w:rsid w:val="008A6DEF"/>
    <w:rsid w:val="008A6FF5"/>
    <w:rsid w:val="008B1CFD"/>
    <w:rsid w:val="008B6394"/>
    <w:rsid w:val="008B7DE1"/>
    <w:rsid w:val="008C0BC0"/>
    <w:rsid w:val="008C1D27"/>
    <w:rsid w:val="008C20F4"/>
    <w:rsid w:val="008D040D"/>
    <w:rsid w:val="008D122C"/>
    <w:rsid w:val="008D36D7"/>
    <w:rsid w:val="008D67F3"/>
    <w:rsid w:val="008D7816"/>
    <w:rsid w:val="008E1E48"/>
    <w:rsid w:val="008E2365"/>
    <w:rsid w:val="008E7672"/>
    <w:rsid w:val="008F0E90"/>
    <w:rsid w:val="008F12DB"/>
    <w:rsid w:val="008F44BE"/>
    <w:rsid w:val="008F4B15"/>
    <w:rsid w:val="008F74A0"/>
    <w:rsid w:val="00902502"/>
    <w:rsid w:val="009031A5"/>
    <w:rsid w:val="00904CE5"/>
    <w:rsid w:val="009053CE"/>
    <w:rsid w:val="00906FA6"/>
    <w:rsid w:val="009112BD"/>
    <w:rsid w:val="00913F05"/>
    <w:rsid w:val="00914B3D"/>
    <w:rsid w:val="00917000"/>
    <w:rsid w:val="009171FE"/>
    <w:rsid w:val="00921114"/>
    <w:rsid w:val="009211C5"/>
    <w:rsid w:val="00922181"/>
    <w:rsid w:val="00922C1E"/>
    <w:rsid w:val="009270A0"/>
    <w:rsid w:val="00930AE4"/>
    <w:rsid w:val="0093120B"/>
    <w:rsid w:val="009313A3"/>
    <w:rsid w:val="00932C6D"/>
    <w:rsid w:val="0093318C"/>
    <w:rsid w:val="00934A34"/>
    <w:rsid w:val="0094208B"/>
    <w:rsid w:val="00943CDC"/>
    <w:rsid w:val="009454C2"/>
    <w:rsid w:val="00951621"/>
    <w:rsid w:val="00952BC4"/>
    <w:rsid w:val="0095335F"/>
    <w:rsid w:val="00953DBC"/>
    <w:rsid w:val="00957187"/>
    <w:rsid w:val="009600A4"/>
    <w:rsid w:val="00961C25"/>
    <w:rsid w:val="00962EE2"/>
    <w:rsid w:val="0096310D"/>
    <w:rsid w:val="00965B9C"/>
    <w:rsid w:val="00970AFD"/>
    <w:rsid w:val="0097374A"/>
    <w:rsid w:val="00974750"/>
    <w:rsid w:val="00977DED"/>
    <w:rsid w:val="00977FC7"/>
    <w:rsid w:val="00982423"/>
    <w:rsid w:val="00983016"/>
    <w:rsid w:val="009852C9"/>
    <w:rsid w:val="009853B7"/>
    <w:rsid w:val="0098543A"/>
    <w:rsid w:val="00985441"/>
    <w:rsid w:val="009864C2"/>
    <w:rsid w:val="00986F2A"/>
    <w:rsid w:val="00992CD4"/>
    <w:rsid w:val="00993D29"/>
    <w:rsid w:val="00994A17"/>
    <w:rsid w:val="00996C20"/>
    <w:rsid w:val="009A01F7"/>
    <w:rsid w:val="009A2C07"/>
    <w:rsid w:val="009A5C0D"/>
    <w:rsid w:val="009A79E9"/>
    <w:rsid w:val="009B0724"/>
    <w:rsid w:val="009B1C95"/>
    <w:rsid w:val="009B685C"/>
    <w:rsid w:val="009B7AAA"/>
    <w:rsid w:val="009C06C6"/>
    <w:rsid w:val="009C2B8C"/>
    <w:rsid w:val="009C32F3"/>
    <w:rsid w:val="009C3422"/>
    <w:rsid w:val="009C36FD"/>
    <w:rsid w:val="009C602E"/>
    <w:rsid w:val="009D3E25"/>
    <w:rsid w:val="009D67BA"/>
    <w:rsid w:val="009D6BC5"/>
    <w:rsid w:val="009D7F94"/>
    <w:rsid w:val="009E20C4"/>
    <w:rsid w:val="009E4D08"/>
    <w:rsid w:val="009E5A3A"/>
    <w:rsid w:val="009F17F4"/>
    <w:rsid w:val="009F274A"/>
    <w:rsid w:val="009F328E"/>
    <w:rsid w:val="009F637C"/>
    <w:rsid w:val="009F6E45"/>
    <w:rsid w:val="00A00E62"/>
    <w:rsid w:val="00A02571"/>
    <w:rsid w:val="00A07F73"/>
    <w:rsid w:val="00A12454"/>
    <w:rsid w:val="00A20969"/>
    <w:rsid w:val="00A20C30"/>
    <w:rsid w:val="00A22F8E"/>
    <w:rsid w:val="00A249E7"/>
    <w:rsid w:val="00A30C4F"/>
    <w:rsid w:val="00A31778"/>
    <w:rsid w:val="00A36F1C"/>
    <w:rsid w:val="00A3712D"/>
    <w:rsid w:val="00A402AC"/>
    <w:rsid w:val="00A406B4"/>
    <w:rsid w:val="00A431E5"/>
    <w:rsid w:val="00A43F3B"/>
    <w:rsid w:val="00A46F01"/>
    <w:rsid w:val="00A507BE"/>
    <w:rsid w:val="00A55075"/>
    <w:rsid w:val="00A5541B"/>
    <w:rsid w:val="00A55BF2"/>
    <w:rsid w:val="00A6324B"/>
    <w:rsid w:val="00A632FF"/>
    <w:rsid w:val="00A70E62"/>
    <w:rsid w:val="00A75689"/>
    <w:rsid w:val="00A81C74"/>
    <w:rsid w:val="00A82482"/>
    <w:rsid w:val="00A85DA4"/>
    <w:rsid w:val="00A86701"/>
    <w:rsid w:val="00A90B0E"/>
    <w:rsid w:val="00A9356C"/>
    <w:rsid w:val="00A95355"/>
    <w:rsid w:val="00AA14EE"/>
    <w:rsid w:val="00AA279A"/>
    <w:rsid w:val="00AA4599"/>
    <w:rsid w:val="00AA4D38"/>
    <w:rsid w:val="00AA4D63"/>
    <w:rsid w:val="00AA5A97"/>
    <w:rsid w:val="00AB066E"/>
    <w:rsid w:val="00AB6175"/>
    <w:rsid w:val="00AC1C73"/>
    <w:rsid w:val="00AC6D75"/>
    <w:rsid w:val="00AC7DF5"/>
    <w:rsid w:val="00AD1AED"/>
    <w:rsid w:val="00AD30E2"/>
    <w:rsid w:val="00AD658F"/>
    <w:rsid w:val="00AE12A8"/>
    <w:rsid w:val="00AE1DFD"/>
    <w:rsid w:val="00AF3A1D"/>
    <w:rsid w:val="00AF52FA"/>
    <w:rsid w:val="00AF7712"/>
    <w:rsid w:val="00B021D0"/>
    <w:rsid w:val="00B02FDD"/>
    <w:rsid w:val="00B10685"/>
    <w:rsid w:val="00B12A56"/>
    <w:rsid w:val="00B13013"/>
    <w:rsid w:val="00B132E4"/>
    <w:rsid w:val="00B1473C"/>
    <w:rsid w:val="00B233D8"/>
    <w:rsid w:val="00B2424F"/>
    <w:rsid w:val="00B243DC"/>
    <w:rsid w:val="00B252A7"/>
    <w:rsid w:val="00B26E69"/>
    <w:rsid w:val="00B349BD"/>
    <w:rsid w:val="00B379F7"/>
    <w:rsid w:val="00B37FEF"/>
    <w:rsid w:val="00B43E28"/>
    <w:rsid w:val="00B4444F"/>
    <w:rsid w:val="00B46749"/>
    <w:rsid w:val="00B515D2"/>
    <w:rsid w:val="00B53ED6"/>
    <w:rsid w:val="00B5449F"/>
    <w:rsid w:val="00B549D1"/>
    <w:rsid w:val="00B56BE9"/>
    <w:rsid w:val="00B610F5"/>
    <w:rsid w:val="00B64836"/>
    <w:rsid w:val="00B6695C"/>
    <w:rsid w:val="00B71AA7"/>
    <w:rsid w:val="00B802EC"/>
    <w:rsid w:val="00B85FF6"/>
    <w:rsid w:val="00BA3EB1"/>
    <w:rsid w:val="00BA41EA"/>
    <w:rsid w:val="00BA57F7"/>
    <w:rsid w:val="00BB0389"/>
    <w:rsid w:val="00BB155B"/>
    <w:rsid w:val="00BB3064"/>
    <w:rsid w:val="00BB52CD"/>
    <w:rsid w:val="00BC0156"/>
    <w:rsid w:val="00BC0183"/>
    <w:rsid w:val="00BC1153"/>
    <w:rsid w:val="00BC339A"/>
    <w:rsid w:val="00BC67EE"/>
    <w:rsid w:val="00BD26CB"/>
    <w:rsid w:val="00BD47F2"/>
    <w:rsid w:val="00BE43AE"/>
    <w:rsid w:val="00BE4F1C"/>
    <w:rsid w:val="00BE5617"/>
    <w:rsid w:val="00BE7415"/>
    <w:rsid w:val="00BF02BE"/>
    <w:rsid w:val="00BF34C6"/>
    <w:rsid w:val="00BF528E"/>
    <w:rsid w:val="00BF5634"/>
    <w:rsid w:val="00BF596E"/>
    <w:rsid w:val="00BF6676"/>
    <w:rsid w:val="00C028CA"/>
    <w:rsid w:val="00C04E64"/>
    <w:rsid w:val="00C10760"/>
    <w:rsid w:val="00C224CD"/>
    <w:rsid w:val="00C2631F"/>
    <w:rsid w:val="00C27705"/>
    <w:rsid w:val="00C30B57"/>
    <w:rsid w:val="00C34688"/>
    <w:rsid w:val="00C364E8"/>
    <w:rsid w:val="00C369A6"/>
    <w:rsid w:val="00C434FA"/>
    <w:rsid w:val="00C45213"/>
    <w:rsid w:val="00C45A66"/>
    <w:rsid w:val="00C462CE"/>
    <w:rsid w:val="00C47A11"/>
    <w:rsid w:val="00C502A8"/>
    <w:rsid w:val="00C50DE5"/>
    <w:rsid w:val="00C537A2"/>
    <w:rsid w:val="00C53A34"/>
    <w:rsid w:val="00C54EF7"/>
    <w:rsid w:val="00C55CCF"/>
    <w:rsid w:val="00C716EE"/>
    <w:rsid w:val="00C71D9C"/>
    <w:rsid w:val="00C7250A"/>
    <w:rsid w:val="00C94B3B"/>
    <w:rsid w:val="00C97813"/>
    <w:rsid w:val="00CA37ED"/>
    <w:rsid w:val="00CB0ACC"/>
    <w:rsid w:val="00CB56F9"/>
    <w:rsid w:val="00CB798E"/>
    <w:rsid w:val="00CC3FB3"/>
    <w:rsid w:val="00CD11EE"/>
    <w:rsid w:val="00CD1F30"/>
    <w:rsid w:val="00CD2974"/>
    <w:rsid w:val="00CD4DB2"/>
    <w:rsid w:val="00CD6C92"/>
    <w:rsid w:val="00CD74CE"/>
    <w:rsid w:val="00CE0B6B"/>
    <w:rsid w:val="00CE0FC6"/>
    <w:rsid w:val="00CE11CE"/>
    <w:rsid w:val="00CE166F"/>
    <w:rsid w:val="00CE1911"/>
    <w:rsid w:val="00CE3288"/>
    <w:rsid w:val="00CE33E3"/>
    <w:rsid w:val="00CE3962"/>
    <w:rsid w:val="00CF0002"/>
    <w:rsid w:val="00CF0789"/>
    <w:rsid w:val="00CF27BA"/>
    <w:rsid w:val="00CF5336"/>
    <w:rsid w:val="00CF58BE"/>
    <w:rsid w:val="00CF6735"/>
    <w:rsid w:val="00D06A23"/>
    <w:rsid w:val="00D0756B"/>
    <w:rsid w:val="00D103A5"/>
    <w:rsid w:val="00D106A8"/>
    <w:rsid w:val="00D13F34"/>
    <w:rsid w:val="00D16516"/>
    <w:rsid w:val="00D2034A"/>
    <w:rsid w:val="00D20FFF"/>
    <w:rsid w:val="00D25DB0"/>
    <w:rsid w:val="00D26CC4"/>
    <w:rsid w:val="00D319F7"/>
    <w:rsid w:val="00D31C58"/>
    <w:rsid w:val="00D37480"/>
    <w:rsid w:val="00D37B10"/>
    <w:rsid w:val="00D37EA1"/>
    <w:rsid w:val="00D40431"/>
    <w:rsid w:val="00D453D2"/>
    <w:rsid w:val="00D51F9C"/>
    <w:rsid w:val="00D542EE"/>
    <w:rsid w:val="00D55DA7"/>
    <w:rsid w:val="00D57E19"/>
    <w:rsid w:val="00D6014B"/>
    <w:rsid w:val="00D61D1B"/>
    <w:rsid w:val="00D62DBB"/>
    <w:rsid w:val="00D64205"/>
    <w:rsid w:val="00D6429D"/>
    <w:rsid w:val="00D65322"/>
    <w:rsid w:val="00D65D10"/>
    <w:rsid w:val="00D6707C"/>
    <w:rsid w:val="00D72DA8"/>
    <w:rsid w:val="00D756F3"/>
    <w:rsid w:val="00D770FD"/>
    <w:rsid w:val="00D77E17"/>
    <w:rsid w:val="00D80A50"/>
    <w:rsid w:val="00D83C11"/>
    <w:rsid w:val="00D842D3"/>
    <w:rsid w:val="00D87C45"/>
    <w:rsid w:val="00DA048D"/>
    <w:rsid w:val="00DA21D6"/>
    <w:rsid w:val="00DA442D"/>
    <w:rsid w:val="00DA5306"/>
    <w:rsid w:val="00DA5BB7"/>
    <w:rsid w:val="00DB3EA7"/>
    <w:rsid w:val="00DB6FDD"/>
    <w:rsid w:val="00DB749D"/>
    <w:rsid w:val="00DC0106"/>
    <w:rsid w:val="00DC2080"/>
    <w:rsid w:val="00DD549E"/>
    <w:rsid w:val="00DD5DD7"/>
    <w:rsid w:val="00DD7FF0"/>
    <w:rsid w:val="00DE0DAF"/>
    <w:rsid w:val="00DE0EBA"/>
    <w:rsid w:val="00DE243F"/>
    <w:rsid w:val="00DE6D62"/>
    <w:rsid w:val="00DE7387"/>
    <w:rsid w:val="00DF1BE0"/>
    <w:rsid w:val="00DF67BE"/>
    <w:rsid w:val="00E013F4"/>
    <w:rsid w:val="00E01492"/>
    <w:rsid w:val="00E0211F"/>
    <w:rsid w:val="00E06748"/>
    <w:rsid w:val="00E06EF8"/>
    <w:rsid w:val="00E11177"/>
    <w:rsid w:val="00E13762"/>
    <w:rsid w:val="00E13981"/>
    <w:rsid w:val="00E21B6C"/>
    <w:rsid w:val="00E247D9"/>
    <w:rsid w:val="00E25326"/>
    <w:rsid w:val="00E25858"/>
    <w:rsid w:val="00E261E3"/>
    <w:rsid w:val="00E261F1"/>
    <w:rsid w:val="00E27957"/>
    <w:rsid w:val="00E331C0"/>
    <w:rsid w:val="00E335B3"/>
    <w:rsid w:val="00E33B49"/>
    <w:rsid w:val="00E416F0"/>
    <w:rsid w:val="00E4200A"/>
    <w:rsid w:val="00E47610"/>
    <w:rsid w:val="00E511DB"/>
    <w:rsid w:val="00E5518F"/>
    <w:rsid w:val="00E55192"/>
    <w:rsid w:val="00E610AE"/>
    <w:rsid w:val="00E62EBE"/>
    <w:rsid w:val="00E67B44"/>
    <w:rsid w:val="00E67E9B"/>
    <w:rsid w:val="00E72387"/>
    <w:rsid w:val="00E77B47"/>
    <w:rsid w:val="00E77CED"/>
    <w:rsid w:val="00E819E7"/>
    <w:rsid w:val="00E846E9"/>
    <w:rsid w:val="00E84A0D"/>
    <w:rsid w:val="00E87C58"/>
    <w:rsid w:val="00E87EFF"/>
    <w:rsid w:val="00E90822"/>
    <w:rsid w:val="00E92845"/>
    <w:rsid w:val="00E93AAE"/>
    <w:rsid w:val="00E94236"/>
    <w:rsid w:val="00E959AB"/>
    <w:rsid w:val="00E96252"/>
    <w:rsid w:val="00EA1B85"/>
    <w:rsid w:val="00EA3BD7"/>
    <w:rsid w:val="00EA5168"/>
    <w:rsid w:val="00EA58B5"/>
    <w:rsid w:val="00EB3F8F"/>
    <w:rsid w:val="00EB6F7D"/>
    <w:rsid w:val="00EC153B"/>
    <w:rsid w:val="00EC278A"/>
    <w:rsid w:val="00EC36ED"/>
    <w:rsid w:val="00EC42C2"/>
    <w:rsid w:val="00EC4E13"/>
    <w:rsid w:val="00EC6C25"/>
    <w:rsid w:val="00ED1B24"/>
    <w:rsid w:val="00ED441A"/>
    <w:rsid w:val="00ED46FC"/>
    <w:rsid w:val="00ED6397"/>
    <w:rsid w:val="00ED7C3B"/>
    <w:rsid w:val="00EE0595"/>
    <w:rsid w:val="00EE09EA"/>
    <w:rsid w:val="00EE0AD4"/>
    <w:rsid w:val="00EE17CF"/>
    <w:rsid w:val="00EE1E52"/>
    <w:rsid w:val="00EE266F"/>
    <w:rsid w:val="00EE2AFE"/>
    <w:rsid w:val="00EE3C76"/>
    <w:rsid w:val="00EE5C18"/>
    <w:rsid w:val="00EE67BB"/>
    <w:rsid w:val="00EF02E7"/>
    <w:rsid w:val="00EF1E42"/>
    <w:rsid w:val="00EF3803"/>
    <w:rsid w:val="00EF6587"/>
    <w:rsid w:val="00EF6D53"/>
    <w:rsid w:val="00EF6E5F"/>
    <w:rsid w:val="00F008FF"/>
    <w:rsid w:val="00F03750"/>
    <w:rsid w:val="00F0458D"/>
    <w:rsid w:val="00F05AAA"/>
    <w:rsid w:val="00F10C95"/>
    <w:rsid w:val="00F114C0"/>
    <w:rsid w:val="00F11793"/>
    <w:rsid w:val="00F16667"/>
    <w:rsid w:val="00F16AB6"/>
    <w:rsid w:val="00F16F3F"/>
    <w:rsid w:val="00F21D1D"/>
    <w:rsid w:val="00F21F5C"/>
    <w:rsid w:val="00F25067"/>
    <w:rsid w:val="00F265C2"/>
    <w:rsid w:val="00F27B2B"/>
    <w:rsid w:val="00F31C12"/>
    <w:rsid w:val="00F31EB7"/>
    <w:rsid w:val="00F32C32"/>
    <w:rsid w:val="00F360B2"/>
    <w:rsid w:val="00F3732F"/>
    <w:rsid w:val="00F4284B"/>
    <w:rsid w:val="00F429F1"/>
    <w:rsid w:val="00F43293"/>
    <w:rsid w:val="00F46168"/>
    <w:rsid w:val="00F46581"/>
    <w:rsid w:val="00F479C1"/>
    <w:rsid w:val="00F5311B"/>
    <w:rsid w:val="00F546D2"/>
    <w:rsid w:val="00F56CBA"/>
    <w:rsid w:val="00F5730E"/>
    <w:rsid w:val="00F60FFA"/>
    <w:rsid w:val="00F61A0F"/>
    <w:rsid w:val="00F62375"/>
    <w:rsid w:val="00F6456F"/>
    <w:rsid w:val="00F64D67"/>
    <w:rsid w:val="00F70474"/>
    <w:rsid w:val="00F76132"/>
    <w:rsid w:val="00F8065B"/>
    <w:rsid w:val="00F83905"/>
    <w:rsid w:val="00F84704"/>
    <w:rsid w:val="00FA2B04"/>
    <w:rsid w:val="00FA3BD4"/>
    <w:rsid w:val="00FA75BD"/>
    <w:rsid w:val="00FA7743"/>
    <w:rsid w:val="00FB051F"/>
    <w:rsid w:val="00FB71B5"/>
    <w:rsid w:val="00FC1882"/>
    <w:rsid w:val="00FC1FFF"/>
    <w:rsid w:val="00FC5768"/>
    <w:rsid w:val="00FD14CD"/>
    <w:rsid w:val="00FD1FDD"/>
    <w:rsid w:val="00FD20CB"/>
    <w:rsid w:val="00FD2F27"/>
    <w:rsid w:val="00FE00EE"/>
    <w:rsid w:val="00FE1BFB"/>
    <w:rsid w:val="00FE4492"/>
    <w:rsid w:val="00FF0429"/>
    <w:rsid w:val="00FF0B5F"/>
    <w:rsid w:val="00FF51BA"/>
    <w:rsid w:val="01353D2A"/>
    <w:rsid w:val="014710C0"/>
    <w:rsid w:val="015F1F69"/>
    <w:rsid w:val="0166A5E5"/>
    <w:rsid w:val="016D166C"/>
    <w:rsid w:val="01DA5968"/>
    <w:rsid w:val="01F61711"/>
    <w:rsid w:val="0225D5F5"/>
    <w:rsid w:val="02398276"/>
    <w:rsid w:val="0240D21D"/>
    <w:rsid w:val="02EC5131"/>
    <w:rsid w:val="031709E5"/>
    <w:rsid w:val="038F2372"/>
    <w:rsid w:val="03986AE7"/>
    <w:rsid w:val="039E26C6"/>
    <w:rsid w:val="03B5B97F"/>
    <w:rsid w:val="03B7B157"/>
    <w:rsid w:val="03C050B1"/>
    <w:rsid w:val="03D9FC88"/>
    <w:rsid w:val="040C97ED"/>
    <w:rsid w:val="04500579"/>
    <w:rsid w:val="04F95EBB"/>
    <w:rsid w:val="05502465"/>
    <w:rsid w:val="0562D2AC"/>
    <w:rsid w:val="05705627"/>
    <w:rsid w:val="0583B390"/>
    <w:rsid w:val="05E31C04"/>
    <w:rsid w:val="061628BF"/>
    <w:rsid w:val="06713B55"/>
    <w:rsid w:val="0697F26F"/>
    <w:rsid w:val="06D9A7E8"/>
    <w:rsid w:val="071FDF10"/>
    <w:rsid w:val="07A91F9C"/>
    <w:rsid w:val="07BE9065"/>
    <w:rsid w:val="07D0C935"/>
    <w:rsid w:val="08373F7E"/>
    <w:rsid w:val="083AC16D"/>
    <w:rsid w:val="083AD1E9"/>
    <w:rsid w:val="0941221B"/>
    <w:rsid w:val="0964B6C5"/>
    <w:rsid w:val="0980183B"/>
    <w:rsid w:val="09AB4321"/>
    <w:rsid w:val="0A0D122F"/>
    <w:rsid w:val="0A3C2290"/>
    <w:rsid w:val="0A616C4D"/>
    <w:rsid w:val="0A76446B"/>
    <w:rsid w:val="0A8C768E"/>
    <w:rsid w:val="0AE980AC"/>
    <w:rsid w:val="0BFBB6A7"/>
    <w:rsid w:val="0CB80974"/>
    <w:rsid w:val="0CCDD3A4"/>
    <w:rsid w:val="0CD47162"/>
    <w:rsid w:val="0CE6E0F6"/>
    <w:rsid w:val="0D074EC4"/>
    <w:rsid w:val="0D26B669"/>
    <w:rsid w:val="0D298F48"/>
    <w:rsid w:val="0D800057"/>
    <w:rsid w:val="0DC693EE"/>
    <w:rsid w:val="0E134F1E"/>
    <w:rsid w:val="0E1C754A"/>
    <w:rsid w:val="0E1F35B9"/>
    <w:rsid w:val="0E5D1976"/>
    <w:rsid w:val="0E740BDC"/>
    <w:rsid w:val="0E7BA7E7"/>
    <w:rsid w:val="0EB1FB1A"/>
    <w:rsid w:val="0EDD1357"/>
    <w:rsid w:val="0EE9EDA5"/>
    <w:rsid w:val="0F8D904B"/>
    <w:rsid w:val="1039D44E"/>
    <w:rsid w:val="10417C61"/>
    <w:rsid w:val="1120DB26"/>
    <w:rsid w:val="115E7412"/>
    <w:rsid w:val="1170B02F"/>
    <w:rsid w:val="122A29F5"/>
    <w:rsid w:val="1252E900"/>
    <w:rsid w:val="125BF457"/>
    <w:rsid w:val="12D90A2E"/>
    <w:rsid w:val="1301BDD7"/>
    <w:rsid w:val="133354CF"/>
    <w:rsid w:val="13F2A7FC"/>
    <w:rsid w:val="13F67A83"/>
    <w:rsid w:val="144041C3"/>
    <w:rsid w:val="14CA63EB"/>
    <w:rsid w:val="15578C67"/>
    <w:rsid w:val="15596E64"/>
    <w:rsid w:val="159F9A60"/>
    <w:rsid w:val="15D3B7BB"/>
    <w:rsid w:val="163CD1C4"/>
    <w:rsid w:val="167FD6F5"/>
    <w:rsid w:val="16B12985"/>
    <w:rsid w:val="171EDC59"/>
    <w:rsid w:val="179F03D3"/>
    <w:rsid w:val="17CB5A96"/>
    <w:rsid w:val="17F00165"/>
    <w:rsid w:val="17F9F693"/>
    <w:rsid w:val="189801B3"/>
    <w:rsid w:val="18D13E8D"/>
    <w:rsid w:val="192F203E"/>
    <w:rsid w:val="193F3502"/>
    <w:rsid w:val="19CB23DF"/>
    <w:rsid w:val="19D231A1"/>
    <w:rsid w:val="19DCBECB"/>
    <w:rsid w:val="19DE41E0"/>
    <w:rsid w:val="1A1F51A7"/>
    <w:rsid w:val="1A39DEE7"/>
    <w:rsid w:val="1A5E774F"/>
    <w:rsid w:val="1A603B5E"/>
    <w:rsid w:val="1AC59466"/>
    <w:rsid w:val="1AFFF2CC"/>
    <w:rsid w:val="1B1AC65D"/>
    <w:rsid w:val="1B2EB9A7"/>
    <w:rsid w:val="1B2FF722"/>
    <w:rsid w:val="1B5AF5E8"/>
    <w:rsid w:val="1B6A970C"/>
    <w:rsid w:val="1BD3F76E"/>
    <w:rsid w:val="1BD9AB84"/>
    <w:rsid w:val="1BE7C1A1"/>
    <w:rsid w:val="1CDF832E"/>
    <w:rsid w:val="1CF3C5E9"/>
    <w:rsid w:val="1D1180D5"/>
    <w:rsid w:val="1D5D898F"/>
    <w:rsid w:val="1D6B4A03"/>
    <w:rsid w:val="1D8E31AA"/>
    <w:rsid w:val="1D94756E"/>
    <w:rsid w:val="1D9C3E0F"/>
    <w:rsid w:val="1DEF6694"/>
    <w:rsid w:val="1E773B47"/>
    <w:rsid w:val="1EF66C3B"/>
    <w:rsid w:val="1F5C4FA7"/>
    <w:rsid w:val="1F5D45AB"/>
    <w:rsid w:val="1F5E6F32"/>
    <w:rsid w:val="1F6F344B"/>
    <w:rsid w:val="1FA994DB"/>
    <w:rsid w:val="1FD4DD90"/>
    <w:rsid w:val="1FED7048"/>
    <w:rsid w:val="2050F4BC"/>
    <w:rsid w:val="206773F8"/>
    <w:rsid w:val="209965E7"/>
    <w:rsid w:val="20B9D004"/>
    <w:rsid w:val="20BDB237"/>
    <w:rsid w:val="20F692F1"/>
    <w:rsid w:val="21163280"/>
    <w:rsid w:val="2134E7B0"/>
    <w:rsid w:val="2142914C"/>
    <w:rsid w:val="2169B1B4"/>
    <w:rsid w:val="216D06A0"/>
    <w:rsid w:val="219EE4FE"/>
    <w:rsid w:val="21CD66BD"/>
    <w:rsid w:val="21CFF087"/>
    <w:rsid w:val="21DEA7F8"/>
    <w:rsid w:val="21E450B4"/>
    <w:rsid w:val="22DE40E1"/>
    <w:rsid w:val="22E1045E"/>
    <w:rsid w:val="22EBF60A"/>
    <w:rsid w:val="22F2F3AF"/>
    <w:rsid w:val="22F9A454"/>
    <w:rsid w:val="23E07109"/>
    <w:rsid w:val="2435E5EE"/>
    <w:rsid w:val="244392D2"/>
    <w:rsid w:val="2480BC51"/>
    <w:rsid w:val="25145A50"/>
    <w:rsid w:val="2514C302"/>
    <w:rsid w:val="262FAB31"/>
    <w:rsid w:val="26C82788"/>
    <w:rsid w:val="26EE5BAB"/>
    <w:rsid w:val="26FE527C"/>
    <w:rsid w:val="2762E151"/>
    <w:rsid w:val="2782287C"/>
    <w:rsid w:val="27881F7A"/>
    <w:rsid w:val="27C4912E"/>
    <w:rsid w:val="2817419E"/>
    <w:rsid w:val="297D3129"/>
    <w:rsid w:val="29F157AD"/>
    <w:rsid w:val="2A424FBF"/>
    <w:rsid w:val="2B05EE48"/>
    <w:rsid w:val="2B1A6E85"/>
    <w:rsid w:val="2B2A1C24"/>
    <w:rsid w:val="2C1C636A"/>
    <w:rsid w:val="2CA3E890"/>
    <w:rsid w:val="2CA6EEFB"/>
    <w:rsid w:val="2CB8DBFF"/>
    <w:rsid w:val="2D3421A3"/>
    <w:rsid w:val="2D45854D"/>
    <w:rsid w:val="2D4B1D9C"/>
    <w:rsid w:val="2D59E52B"/>
    <w:rsid w:val="2D838345"/>
    <w:rsid w:val="2DD15D39"/>
    <w:rsid w:val="2DDE68BE"/>
    <w:rsid w:val="2DEF1FED"/>
    <w:rsid w:val="2ECC8382"/>
    <w:rsid w:val="2EF806C5"/>
    <w:rsid w:val="2F0F0658"/>
    <w:rsid w:val="2F830080"/>
    <w:rsid w:val="2FD593B5"/>
    <w:rsid w:val="2FFE6B60"/>
    <w:rsid w:val="30010E87"/>
    <w:rsid w:val="30212ABD"/>
    <w:rsid w:val="30CA928F"/>
    <w:rsid w:val="317EA734"/>
    <w:rsid w:val="319A7D04"/>
    <w:rsid w:val="320EB12B"/>
    <w:rsid w:val="328E0147"/>
    <w:rsid w:val="32B39B7A"/>
    <w:rsid w:val="32DA71B1"/>
    <w:rsid w:val="32DD2ECB"/>
    <w:rsid w:val="330B6FA2"/>
    <w:rsid w:val="334C7364"/>
    <w:rsid w:val="3353F4C4"/>
    <w:rsid w:val="33A3F7CB"/>
    <w:rsid w:val="33CE1626"/>
    <w:rsid w:val="33E850E1"/>
    <w:rsid w:val="3454E95B"/>
    <w:rsid w:val="34B2113A"/>
    <w:rsid w:val="34DDC35B"/>
    <w:rsid w:val="34E886C7"/>
    <w:rsid w:val="35112FFF"/>
    <w:rsid w:val="356E7797"/>
    <w:rsid w:val="35914A0E"/>
    <w:rsid w:val="36524CDA"/>
    <w:rsid w:val="3759EF61"/>
    <w:rsid w:val="378BCB39"/>
    <w:rsid w:val="37923E67"/>
    <w:rsid w:val="37AC1C58"/>
    <w:rsid w:val="37D3AF73"/>
    <w:rsid w:val="380CA96D"/>
    <w:rsid w:val="380E2721"/>
    <w:rsid w:val="385E724B"/>
    <w:rsid w:val="38E69460"/>
    <w:rsid w:val="3918DF36"/>
    <w:rsid w:val="395DB67F"/>
    <w:rsid w:val="3974A1E3"/>
    <w:rsid w:val="399FCCF8"/>
    <w:rsid w:val="39E25550"/>
    <w:rsid w:val="39EEC826"/>
    <w:rsid w:val="3A1EFA82"/>
    <w:rsid w:val="3A611D8B"/>
    <w:rsid w:val="3AA30096"/>
    <w:rsid w:val="3AC1A4FC"/>
    <w:rsid w:val="3ACA1720"/>
    <w:rsid w:val="3AE32857"/>
    <w:rsid w:val="3B3DCCFC"/>
    <w:rsid w:val="3B96A4E1"/>
    <w:rsid w:val="3BD1BE1C"/>
    <w:rsid w:val="3BF25391"/>
    <w:rsid w:val="3C4342B8"/>
    <w:rsid w:val="3C99E2EB"/>
    <w:rsid w:val="3CF906A9"/>
    <w:rsid w:val="3D3B38A4"/>
    <w:rsid w:val="3D57A1DF"/>
    <w:rsid w:val="3DAC6595"/>
    <w:rsid w:val="3DC24116"/>
    <w:rsid w:val="3E90DB3E"/>
    <w:rsid w:val="3EAF3BE7"/>
    <w:rsid w:val="3EE8F430"/>
    <w:rsid w:val="3EF1542F"/>
    <w:rsid w:val="3F52CD8B"/>
    <w:rsid w:val="3F7523E1"/>
    <w:rsid w:val="3F8FF973"/>
    <w:rsid w:val="3FC960EB"/>
    <w:rsid w:val="4017142F"/>
    <w:rsid w:val="40307711"/>
    <w:rsid w:val="40B503B5"/>
    <w:rsid w:val="4104DA3F"/>
    <w:rsid w:val="41050088"/>
    <w:rsid w:val="4145D1D7"/>
    <w:rsid w:val="4150004E"/>
    <w:rsid w:val="417D0985"/>
    <w:rsid w:val="420F4370"/>
    <w:rsid w:val="42DA6D51"/>
    <w:rsid w:val="432C1981"/>
    <w:rsid w:val="43664369"/>
    <w:rsid w:val="4374FED1"/>
    <w:rsid w:val="43CF6ADB"/>
    <w:rsid w:val="4418F861"/>
    <w:rsid w:val="4433851C"/>
    <w:rsid w:val="448CCD00"/>
    <w:rsid w:val="44CE8528"/>
    <w:rsid w:val="452CF07F"/>
    <w:rsid w:val="4543ACD0"/>
    <w:rsid w:val="4549ED37"/>
    <w:rsid w:val="4608FE2B"/>
    <w:rsid w:val="46246950"/>
    <w:rsid w:val="4639DF0B"/>
    <w:rsid w:val="46A299C4"/>
    <w:rsid w:val="46A6C334"/>
    <w:rsid w:val="46A9C0D5"/>
    <w:rsid w:val="46BE99D8"/>
    <w:rsid w:val="4725CA42"/>
    <w:rsid w:val="473E9242"/>
    <w:rsid w:val="473EBD46"/>
    <w:rsid w:val="47C371AD"/>
    <w:rsid w:val="47CED96D"/>
    <w:rsid w:val="47E4082D"/>
    <w:rsid w:val="47E7AD6D"/>
    <w:rsid w:val="47F006A4"/>
    <w:rsid w:val="480532A6"/>
    <w:rsid w:val="480AB4F5"/>
    <w:rsid w:val="4834E39C"/>
    <w:rsid w:val="486430E3"/>
    <w:rsid w:val="487BBE46"/>
    <w:rsid w:val="487E2C5C"/>
    <w:rsid w:val="48B9C06B"/>
    <w:rsid w:val="48EEEA6A"/>
    <w:rsid w:val="490E5676"/>
    <w:rsid w:val="491F38CF"/>
    <w:rsid w:val="49D3E83E"/>
    <w:rsid w:val="4A147E41"/>
    <w:rsid w:val="4A35916E"/>
    <w:rsid w:val="4A8BBCDC"/>
    <w:rsid w:val="4AA0053B"/>
    <w:rsid w:val="4AACCC2E"/>
    <w:rsid w:val="4ABF9AE6"/>
    <w:rsid w:val="4ABFB969"/>
    <w:rsid w:val="4B691C57"/>
    <w:rsid w:val="4B8F1CBA"/>
    <w:rsid w:val="4B957C72"/>
    <w:rsid w:val="4BC69366"/>
    <w:rsid w:val="4C22FCB6"/>
    <w:rsid w:val="4C96F34D"/>
    <w:rsid w:val="4CA87EED"/>
    <w:rsid w:val="4CFB5E2E"/>
    <w:rsid w:val="4D429119"/>
    <w:rsid w:val="4D86890B"/>
    <w:rsid w:val="4DCF61BE"/>
    <w:rsid w:val="4E117F1C"/>
    <w:rsid w:val="4E1F3C52"/>
    <w:rsid w:val="4E4ECD8E"/>
    <w:rsid w:val="4E7B1525"/>
    <w:rsid w:val="4EB25D39"/>
    <w:rsid w:val="4EC33058"/>
    <w:rsid w:val="4F00D962"/>
    <w:rsid w:val="4F09EC61"/>
    <w:rsid w:val="4F69862F"/>
    <w:rsid w:val="4F9A0157"/>
    <w:rsid w:val="4FC9604D"/>
    <w:rsid w:val="4FF63261"/>
    <w:rsid w:val="501DC2EB"/>
    <w:rsid w:val="502ACB0C"/>
    <w:rsid w:val="5086979B"/>
    <w:rsid w:val="508A161D"/>
    <w:rsid w:val="50A8A62A"/>
    <w:rsid w:val="50E8950E"/>
    <w:rsid w:val="50F697C8"/>
    <w:rsid w:val="510B57FF"/>
    <w:rsid w:val="51551985"/>
    <w:rsid w:val="51C60B1D"/>
    <w:rsid w:val="5229CAC2"/>
    <w:rsid w:val="5236CE74"/>
    <w:rsid w:val="5270FA7E"/>
    <w:rsid w:val="52831984"/>
    <w:rsid w:val="52C29CEC"/>
    <w:rsid w:val="531DC58B"/>
    <w:rsid w:val="532B5BB0"/>
    <w:rsid w:val="53840D79"/>
    <w:rsid w:val="53DF28D1"/>
    <w:rsid w:val="541CCAF9"/>
    <w:rsid w:val="542A2D2F"/>
    <w:rsid w:val="546058A6"/>
    <w:rsid w:val="54871F8B"/>
    <w:rsid w:val="5499A7BA"/>
    <w:rsid w:val="54BB8F4F"/>
    <w:rsid w:val="54D4C165"/>
    <w:rsid w:val="54E6D335"/>
    <w:rsid w:val="54E77DAB"/>
    <w:rsid w:val="552FA772"/>
    <w:rsid w:val="5538237D"/>
    <w:rsid w:val="55504391"/>
    <w:rsid w:val="5644EB0E"/>
    <w:rsid w:val="564FFF90"/>
    <w:rsid w:val="56824F92"/>
    <w:rsid w:val="56FFE1E5"/>
    <w:rsid w:val="577FF425"/>
    <w:rsid w:val="580A796D"/>
    <w:rsid w:val="58546846"/>
    <w:rsid w:val="5870D57C"/>
    <w:rsid w:val="5929CCE6"/>
    <w:rsid w:val="5947B6AD"/>
    <w:rsid w:val="5986524A"/>
    <w:rsid w:val="5A9FD309"/>
    <w:rsid w:val="5AB6E140"/>
    <w:rsid w:val="5B162C23"/>
    <w:rsid w:val="5B63CF22"/>
    <w:rsid w:val="5BE14E2D"/>
    <w:rsid w:val="5BFD84D1"/>
    <w:rsid w:val="5C271FAC"/>
    <w:rsid w:val="5C3041C3"/>
    <w:rsid w:val="5C34A0DA"/>
    <w:rsid w:val="5C8343FF"/>
    <w:rsid w:val="5CA53174"/>
    <w:rsid w:val="5D662A75"/>
    <w:rsid w:val="5D91EC0E"/>
    <w:rsid w:val="5DB7F415"/>
    <w:rsid w:val="5DF1235F"/>
    <w:rsid w:val="5ED7A62D"/>
    <w:rsid w:val="5EEC164D"/>
    <w:rsid w:val="5F1FE3B8"/>
    <w:rsid w:val="5F216CA1"/>
    <w:rsid w:val="5F2B6E64"/>
    <w:rsid w:val="5F6239E1"/>
    <w:rsid w:val="5F884DE8"/>
    <w:rsid w:val="5F94B9A1"/>
    <w:rsid w:val="5FB093C6"/>
    <w:rsid w:val="5FE93F1A"/>
    <w:rsid w:val="6022377F"/>
    <w:rsid w:val="60CDBF74"/>
    <w:rsid w:val="60F5015A"/>
    <w:rsid w:val="61076446"/>
    <w:rsid w:val="614ADC25"/>
    <w:rsid w:val="6172A90D"/>
    <w:rsid w:val="619254DE"/>
    <w:rsid w:val="624D9E06"/>
    <w:rsid w:val="624DD593"/>
    <w:rsid w:val="6269E99E"/>
    <w:rsid w:val="6298EEB2"/>
    <w:rsid w:val="62CC736F"/>
    <w:rsid w:val="62F025A4"/>
    <w:rsid w:val="63675952"/>
    <w:rsid w:val="63E50671"/>
    <w:rsid w:val="63FBAF5B"/>
    <w:rsid w:val="63FF96D1"/>
    <w:rsid w:val="641EF3D2"/>
    <w:rsid w:val="642DFAF4"/>
    <w:rsid w:val="6451B150"/>
    <w:rsid w:val="64D97FC6"/>
    <w:rsid w:val="64ED835C"/>
    <w:rsid w:val="6560A14D"/>
    <w:rsid w:val="65628A83"/>
    <w:rsid w:val="657F130A"/>
    <w:rsid w:val="6592D4EA"/>
    <w:rsid w:val="65B979A8"/>
    <w:rsid w:val="65DBF89D"/>
    <w:rsid w:val="65F41BE0"/>
    <w:rsid w:val="65F506D8"/>
    <w:rsid w:val="664476FA"/>
    <w:rsid w:val="66B82D1C"/>
    <w:rsid w:val="67AF2622"/>
    <w:rsid w:val="67B57D4A"/>
    <w:rsid w:val="67EE4B7E"/>
    <w:rsid w:val="67FDCAA6"/>
    <w:rsid w:val="680082BF"/>
    <w:rsid w:val="6865A9DB"/>
    <w:rsid w:val="688DD827"/>
    <w:rsid w:val="69672CE3"/>
    <w:rsid w:val="69749C1E"/>
    <w:rsid w:val="69EF9C99"/>
    <w:rsid w:val="6A2D0371"/>
    <w:rsid w:val="6A4EA6B2"/>
    <w:rsid w:val="6A6B0A8E"/>
    <w:rsid w:val="6AA10D12"/>
    <w:rsid w:val="6AB613B7"/>
    <w:rsid w:val="6ABB4EDB"/>
    <w:rsid w:val="6ACB7927"/>
    <w:rsid w:val="6AF43447"/>
    <w:rsid w:val="6B19D097"/>
    <w:rsid w:val="6BA99A98"/>
    <w:rsid w:val="6BBA5C75"/>
    <w:rsid w:val="6BD73EE6"/>
    <w:rsid w:val="6BE48333"/>
    <w:rsid w:val="6BFCC0F4"/>
    <w:rsid w:val="6C01840B"/>
    <w:rsid w:val="6C038C7D"/>
    <w:rsid w:val="6C0C1E58"/>
    <w:rsid w:val="6C62105A"/>
    <w:rsid w:val="6CA31BA8"/>
    <w:rsid w:val="6E1444FF"/>
    <w:rsid w:val="6E350587"/>
    <w:rsid w:val="6E90CBDC"/>
    <w:rsid w:val="6F0CE688"/>
    <w:rsid w:val="6F12D53C"/>
    <w:rsid w:val="6F263517"/>
    <w:rsid w:val="6F6E5C05"/>
    <w:rsid w:val="701C81F2"/>
    <w:rsid w:val="70F395D8"/>
    <w:rsid w:val="712E96E7"/>
    <w:rsid w:val="7193B1AF"/>
    <w:rsid w:val="719DD583"/>
    <w:rsid w:val="71E9528D"/>
    <w:rsid w:val="7207F004"/>
    <w:rsid w:val="729BC54F"/>
    <w:rsid w:val="72C1294E"/>
    <w:rsid w:val="72C96A0C"/>
    <w:rsid w:val="73025C2E"/>
    <w:rsid w:val="7321BF6B"/>
    <w:rsid w:val="73A5C400"/>
    <w:rsid w:val="73BA5939"/>
    <w:rsid w:val="73E2ECA3"/>
    <w:rsid w:val="742551D7"/>
    <w:rsid w:val="747D4CF6"/>
    <w:rsid w:val="74D94E8A"/>
    <w:rsid w:val="75457F3A"/>
    <w:rsid w:val="757B4417"/>
    <w:rsid w:val="757FEF88"/>
    <w:rsid w:val="75B4435E"/>
    <w:rsid w:val="75E581F9"/>
    <w:rsid w:val="75EE0A1B"/>
    <w:rsid w:val="76C3781D"/>
    <w:rsid w:val="76C82321"/>
    <w:rsid w:val="7718B1EC"/>
    <w:rsid w:val="775DE84D"/>
    <w:rsid w:val="775FA39B"/>
    <w:rsid w:val="778639FC"/>
    <w:rsid w:val="77CC8C79"/>
    <w:rsid w:val="78090213"/>
    <w:rsid w:val="784B1462"/>
    <w:rsid w:val="78B358EF"/>
    <w:rsid w:val="78CA7311"/>
    <w:rsid w:val="78D7455D"/>
    <w:rsid w:val="79541340"/>
    <w:rsid w:val="79828FF9"/>
    <w:rsid w:val="798D754A"/>
    <w:rsid w:val="79DEB08D"/>
    <w:rsid w:val="7A121561"/>
    <w:rsid w:val="7AB33B0F"/>
    <w:rsid w:val="7ADC53BF"/>
    <w:rsid w:val="7B0025A6"/>
    <w:rsid w:val="7BA1F6E7"/>
    <w:rsid w:val="7BB204B8"/>
    <w:rsid w:val="7BBA2EED"/>
    <w:rsid w:val="7C3AC426"/>
    <w:rsid w:val="7C469F2B"/>
    <w:rsid w:val="7C77E387"/>
    <w:rsid w:val="7D1E0DFA"/>
    <w:rsid w:val="7DF0BFD8"/>
    <w:rsid w:val="7E08FA55"/>
    <w:rsid w:val="7ED5440D"/>
    <w:rsid w:val="7F41016B"/>
    <w:rsid w:val="7FA6F09F"/>
    <w:rsid w:val="7FB183A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D07"/>
    <w:pPr>
      <w:suppressAutoHyphens/>
      <w:spacing w:line="100" w:lineRule="atLeast"/>
    </w:pPr>
    <w:rPr>
      <w:rFonts w:ascii="Arial" w:eastAsia="SimSun" w:hAnsi="Arial" w:cs="Arial"/>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3D07"/>
    <w:rPr>
      <w:color w:val="0000FF"/>
      <w:u w:val="single"/>
    </w:rPr>
  </w:style>
  <w:style w:type="character" w:customStyle="1" w:styleId="CommentReference1">
    <w:name w:val="Comment Reference1"/>
    <w:rsid w:val="00313D07"/>
    <w:rPr>
      <w:sz w:val="16"/>
      <w:szCs w:val="16"/>
    </w:rPr>
  </w:style>
  <w:style w:type="character" w:customStyle="1" w:styleId="CommentTextChar">
    <w:name w:val="Comment Text Char"/>
    <w:rsid w:val="00313D07"/>
    <w:rPr>
      <w:rFonts w:cs="font332"/>
      <w:sz w:val="20"/>
      <w:szCs w:val="20"/>
    </w:rPr>
  </w:style>
  <w:style w:type="character" w:customStyle="1" w:styleId="BodyTextIndentChar">
    <w:name w:val="Body Text Indent Char"/>
    <w:rsid w:val="00313D07"/>
    <w:rPr>
      <w:rFonts w:ascii="Times New Roman" w:eastAsia="Times New Roman" w:hAnsi="Times New Roman" w:cs="Times New Roman"/>
      <w:b/>
      <w:bCs/>
      <w:sz w:val="28"/>
      <w:szCs w:val="28"/>
    </w:rPr>
  </w:style>
  <w:style w:type="character" w:customStyle="1" w:styleId="HeaderChar">
    <w:name w:val="Header Char"/>
    <w:uiPriority w:val="99"/>
    <w:rsid w:val="00313D07"/>
    <w:rPr>
      <w:rFonts w:cs="font332"/>
    </w:rPr>
  </w:style>
  <w:style w:type="character" w:customStyle="1" w:styleId="FooterChar">
    <w:name w:val="Footer Char"/>
    <w:rsid w:val="00313D07"/>
    <w:rPr>
      <w:rFonts w:cs="font332"/>
    </w:rPr>
  </w:style>
  <w:style w:type="character" w:customStyle="1" w:styleId="BalloonTextChar">
    <w:name w:val="Balloon Text Char"/>
    <w:rsid w:val="00313D07"/>
    <w:rPr>
      <w:rFonts w:ascii="Tahoma" w:hAnsi="Tahoma" w:cs="Tahoma"/>
      <w:sz w:val="16"/>
      <w:szCs w:val="16"/>
    </w:rPr>
  </w:style>
  <w:style w:type="character" w:customStyle="1" w:styleId="CommentSubjectChar">
    <w:name w:val="Comment Subject Char"/>
    <w:rsid w:val="00313D07"/>
    <w:rPr>
      <w:rFonts w:cs="font332"/>
      <w:b/>
      <w:bCs/>
      <w:sz w:val="20"/>
      <w:szCs w:val="20"/>
    </w:rPr>
  </w:style>
  <w:style w:type="character" w:customStyle="1" w:styleId="FootnoteTextChar">
    <w:name w:val="Footnote Text Char"/>
    <w:aliases w:val="Footnote Char,Fußnote Char1,Fußnote Char Char,Fußnote Char Char Char Char, Char Char,-E Fußnotentext Char,footnote text Char,Fußnotentext Ursprung Char,(Diplomarbeit) Char,(Diplomarbeit)1 Char,(Diplomarbeit)2 Char,(Diplomarbeit)3 Char"/>
    <w:uiPriority w:val="99"/>
    <w:qFormat/>
    <w:rsid w:val="00313D07"/>
    <w:rPr>
      <w:rFonts w:cs="font332"/>
      <w:sz w:val="20"/>
      <w:szCs w:val="20"/>
    </w:rPr>
  </w:style>
  <w:style w:type="character" w:customStyle="1" w:styleId="FootnoteReference1">
    <w:name w:val="Footnote Reference1"/>
    <w:rsid w:val="00313D07"/>
    <w:rPr>
      <w:vertAlign w:val="superscript"/>
    </w:rPr>
  </w:style>
  <w:style w:type="character" w:customStyle="1" w:styleId="FootnoteTextChar1">
    <w:name w:val="Footnote Text Char1"/>
    <w:rsid w:val="00313D07"/>
    <w:rPr>
      <w:rFonts w:ascii="Times New Roman" w:eastAsia="Times New Roman" w:hAnsi="Times New Roman" w:cs="Times New Roman"/>
      <w:sz w:val="20"/>
      <w:szCs w:val="20"/>
    </w:rPr>
  </w:style>
  <w:style w:type="character" w:styleId="Strong">
    <w:name w:val="Strong"/>
    <w:uiPriority w:val="22"/>
    <w:qFormat/>
    <w:rsid w:val="00313D07"/>
    <w:rPr>
      <w:b/>
      <w:bC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uiPriority w:val="34"/>
    <w:qFormat/>
    <w:rsid w:val="00313D07"/>
  </w:style>
  <w:style w:type="character" w:customStyle="1" w:styleId="BodyText2Char">
    <w:name w:val="Body Text 2 Char"/>
    <w:basedOn w:val="DefaultParagraphFont"/>
    <w:rsid w:val="00313D07"/>
  </w:style>
  <w:style w:type="character" w:customStyle="1" w:styleId="ListLabel1">
    <w:name w:val="ListLabel 1"/>
    <w:rsid w:val="00313D07"/>
    <w:rPr>
      <w:b/>
    </w:rPr>
  </w:style>
  <w:style w:type="character" w:customStyle="1" w:styleId="ListLabel2">
    <w:name w:val="ListLabel 2"/>
    <w:rsid w:val="00313D07"/>
    <w:rPr>
      <w:rFonts w:cs="Courier New"/>
    </w:rPr>
  </w:style>
  <w:style w:type="character" w:customStyle="1" w:styleId="FootnoteCharacters">
    <w:name w:val="Footnote Characters"/>
    <w:rsid w:val="00313D07"/>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link w:val="SUPERSChar"/>
    <w:uiPriority w:val="99"/>
    <w:qFormat/>
    <w:rsid w:val="00313D07"/>
    <w:rPr>
      <w:vertAlign w:val="superscript"/>
    </w:rPr>
  </w:style>
  <w:style w:type="character" w:styleId="EndnoteReference">
    <w:name w:val="endnote reference"/>
    <w:rsid w:val="00313D07"/>
    <w:rPr>
      <w:vertAlign w:val="superscript"/>
    </w:rPr>
  </w:style>
  <w:style w:type="character" w:customStyle="1" w:styleId="EndnoteCharacters">
    <w:name w:val="Endnote Characters"/>
    <w:rsid w:val="00313D07"/>
  </w:style>
  <w:style w:type="paragraph" w:customStyle="1" w:styleId="Heading">
    <w:name w:val="Heading"/>
    <w:basedOn w:val="Normal"/>
    <w:next w:val="BodyText"/>
    <w:rsid w:val="00313D07"/>
    <w:pPr>
      <w:keepNext/>
      <w:spacing w:before="240" w:after="120"/>
    </w:pPr>
    <w:rPr>
      <w:rFonts w:eastAsia="Microsoft YaHei" w:cs="Mangal"/>
      <w:sz w:val="28"/>
      <w:szCs w:val="28"/>
    </w:rPr>
  </w:style>
  <w:style w:type="paragraph" w:styleId="BodyText">
    <w:name w:val="Body Text"/>
    <w:basedOn w:val="Normal"/>
    <w:rsid w:val="00313D07"/>
    <w:pPr>
      <w:spacing w:after="120"/>
    </w:pPr>
  </w:style>
  <w:style w:type="paragraph" w:styleId="List">
    <w:name w:val="List"/>
    <w:basedOn w:val="BodyText"/>
    <w:rsid w:val="00313D07"/>
    <w:rPr>
      <w:rFonts w:cs="Mangal"/>
    </w:rPr>
  </w:style>
  <w:style w:type="paragraph" w:styleId="Caption">
    <w:name w:val="caption"/>
    <w:basedOn w:val="Normal"/>
    <w:qFormat/>
    <w:rsid w:val="00313D07"/>
    <w:pPr>
      <w:suppressLineNumbers/>
      <w:spacing w:before="120" w:after="120"/>
    </w:pPr>
    <w:rPr>
      <w:rFonts w:cs="Mangal"/>
      <w:i/>
      <w:iCs/>
    </w:rPr>
  </w:style>
  <w:style w:type="paragraph" w:customStyle="1" w:styleId="Index">
    <w:name w:val="Index"/>
    <w:basedOn w:val="Normal"/>
    <w:rsid w:val="00313D07"/>
    <w:pPr>
      <w:suppressLineNumbers/>
    </w:pPr>
    <w:rPr>
      <w:rFonts w:cs="Mangal"/>
    </w:rPr>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2"/>
    <w:basedOn w:val="Normal"/>
    <w:uiPriority w:val="34"/>
    <w:qFormat/>
    <w:rsid w:val="00313D07"/>
    <w:pPr>
      <w:ind w:left="720"/>
    </w:pPr>
  </w:style>
  <w:style w:type="paragraph" w:customStyle="1" w:styleId="CommentText1">
    <w:name w:val="Comment Text1"/>
    <w:basedOn w:val="Normal"/>
    <w:rsid w:val="00313D07"/>
    <w:rPr>
      <w:sz w:val="20"/>
      <w:szCs w:val="20"/>
    </w:rPr>
  </w:style>
  <w:style w:type="paragraph" w:styleId="BodyTextIndent">
    <w:name w:val="Body Text Indent"/>
    <w:basedOn w:val="Normal"/>
    <w:rsid w:val="00313D07"/>
    <w:pPr>
      <w:ind w:left="283" w:firstLine="720"/>
      <w:jc w:val="both"/>
    </w:pPr>
    <w:rPr>
      <w:rFonts w:ascii="Times New Roman" w:eastAsia="Times New Roman" w:hAnsi="Times New Roman" w:cs="Times New Roman"/>
      <w:b/>
      <w:bCs/>
      <w:sz w:val="28"/>
      <w:szCs w:val="28"/>
    </w:rPr>
  </w:style>
  <w:style w:type="paragraph" w:styleId="Header">
    <w:name w:val="header"/>
    <w:basedOn w:val="Normal"/>
    <w:uiPriority w:val="99"/>
    <w:rsid w:val="00313D07"/>
    <w:pPr>
      <w:suppressLineNumbers/>
      <w:tabs>
        <w:tab w:val="center" w:pos="4153"/>
        <w:tab w:val="right" w:pos="8306"/>
      </w:tabs>
    </w:pPr>
  </w:style>
  <w:style w:type="paragraph" w:styleId="Footer">
    <w:name w:val="footer"/>
    <w:basedOn w:val="Normal"/>
    <w:rsid w:val="00313D07"/>
    <w:pPr>
      <w:suppressLineNumbers/>
      <w:tabs>
        <w:tab w:val="center" w:pos="4153"/>
        <w:tab w:val="right" w:pos="8306"/>
      </w:tabs>
    </w:pPr>
  </w:style>
  <w:style w:type="paragraph" w:styleId="BalloonText">
    <w:name w:val="Balloon Text"/>
    <w:basedOn w:val="Normal"/>
    <w:rsid w:val="00313D07"/>
    <w:rPr>
      <w:rFonts w:ascii="Tahoma" w:hAnsi="Tahoma" w:cs="Tahoma"/>
      <w:sz w:val="16"/>
      <w:szCs w:val="16"/>
    </w:rPr>
  </w:style>
  <w:style w:type="paragraph" w:customStyle="1" w:styleId="CommentSubject1">
    <w:name w:val="Comment Subject1"/>
    <w:basedOn w:val="CommentText1"/>
    <w:rsid w:val="00313D07"/>
    <w:rPr>
      <w:b/>
      <w:bCs/>
    </w:rPr>
  </w:style>
  <w:style w:type="paragraph" w:customStyle="1" w:styleId="FootnoteText1">
    <w:name w:val="Footnote Text1"/>
    <w:basedOn w:val="Normal"/>
    <w:rsid w:val="00313D07"/>
    <w:rPr>
      <w:sz w:val="20"/>
      <w:szCs w:val="20"/>
    </w:rPr>
  </w:style>
  <w:style w:type="paragraph" w:customStyle="1" w:styleId="FootnoteText10">
    <w:name w:val="Footnote Text10"/>
    <w:basedOn w:val="Normal"/>
    <w:rsid w:val="00313D07"/>
    <w:rPr>
      <w:rFonts w:eastAsia="Times New Roman"/>
      <w:sz w:val="20"/>
      <w:szCs w:val="20"/>
    </w:rPr>
  </w:style>
  <w:style w:type="paragraph" w:customStyle="1" w:styleId="PointManual">
    <w:name w:val="Point Manual"/>
    <w:basedOn w:val="Normal"/>
    <w:rsid w:val="00313D07"/>
    <w:pPr>
      <w:spacing w:before="200"/>
      <w:ind w:left="567" w:hanging="567"/>
    </w:pPr>
    <w:rPr>
      <w:rFonts w:ascii="Times New Roman" w:eastAsia="Times New Roman" w:hAnsi="Times New Roman" w:cs="Times New Roman"/>
    </w:rPr>
  </w:style>
  <w:style w:type="paragraph" w:customStyle="1" w:styleId="FootnoteRefernece">
    <w:name w:val="Footnote Refernece"/>
    <w:aliases w:val="ftref,Odwołanie przypisu,Footnotes refss,Ref,de nota al pie,E,E FNZ"/>
    <w:basedOn w:val="Normal"/>
    <w:uiPriority w:val="99"/>
    <w:rsid w:val="00313D07"/>
    <w:pPr>
      <w:spacing w:after="160" w:line="240" w:lineRule="exact"/>
      <w:jc w:val="both"/>
    </w:pPr>
    <w:rPr>
      <w:vertAlign w:val="superscript"/>
    </w:rPr>
  </w:style>
  <w:style w:type="paragraph" w:styleId="BodyText2">
    <w:name w:val="Body Text 2"/>
    <w:basedOn w:val="Normal"/>
    <w:rsid w:val="00313D07"/>
    <w:pPr>
      <w:spacing w:after="120" w:line="480" w:lineRule="auto"/>
    </w:p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o"/>
    <w:basedOn w:val="Normal"/>
    <w:uiPriority w:val="99"/>
    <w:qFormat/>
    <w:rsid w:val="00313D07"/>
    <w:pPr>
      <w:suppressLineNumbers/>
      <w:ind w:left="283" w:hanging="283"/>
    </w:pPr>
    <w:rPr>
      <w:sz w:val="20"/>
      <w:szCs w:val="20"/>
    </w:rPr>
  </w:style>
  <w:style w:type="character" w:styleId="CommentReference">
    <w:name w:val="annotation reference"/>
    <w:uiPriority w:val="99"/>
    <w:semiHidden/>
    <w:unhideWhenUsed/>
    <w:rsid w:val="00B349BD"/>
    <w:rPr>
      <w:sz w:val="16"/>
      <w:szCs w:val="16"/>
    </w:rPr>
  </w:style>
  <w:style w:type="paragraph" w:styleId="CommentText">
    <w:name w:val="annotation text"/>
    <w:basedOn w:val="Normal"/>
    <w:link w:val="CommentTextChar1"/>
    <w:unhideWhenUsed/>
    <w:rsid w:val="00B349BD"/>
    <w:rPr>
      <w:rFonts w:cs="Times New Roman"/>
      <w:sz w:val="20"/>
      <w:szCs w:val="20"/>
    </w:rPr>
  </w:style>
  <w:style w:type="character" w:customStyle="1" w:styleId="CommentTextChar1">
    <w:name w:val="Comment Text Char1"/>
    <w:link w:val="CommentText"/>
    <w:uiPriority w:val="99"/>
    <w:rsid w:val="00B349BD"/>
    <w:rPr>
      <w:rFonts w:ascii="Arial" w:eastAsia="SimSun" w:hAnsi="Arial" w:cs="Arial"/>
      <w:color w:val="000000"/>
      <w:lang w:eastAsia="ar-SA"/>
    </w:rPr>
  </w:style>
  <w:style w:type="paragraph" w:styleId="CommentSubject">
    <w:name w:val="annotation subject"/>
    <w:basedOn w:val="CommentText"/>
    <w:next w:val="CommentText"/>
    <w:link w:val="CommentSubjectChar1"/>
    <w:uiPriority w:val="99"/>
    <w:semiHidden/>
    <w:unhideWhenUsed/>
    <w:rsid w:val="00B349BD"/>
    <w:rPr>
      <w:b/>
      <w:bCs/>
    </w:rPr>
  </w:style>
  <w:style w:type="character" w:customStyle="1" w:styleId="CommentSubjectChar1">
    <w:name w:val="Comment Subject Char1"/>
    <w:link w:val="CommentSubject"/>
    <w:uiPriority w:val="99"/>
    <w:semiHidden/>
    <w:rsid w:val="00B349BD"/>
    <w:rPr>
      <w:rFonts w:ascii="Arial" w:eastAsia="SimSun" w:hAnsi="Arial" w:cs="Arial"/>
      <w:b/>
      <w:bCs/>
      <w:color w:val="000000"/>
      <w:lang w:eastAsia="ar-SA"/>
    </w:rPr>
  </w:style>
  <w:style w:type="paragraph" w:customStyle="1" w:styleId="Default">
    <w:name w:val="Default"/>
    <w:rsid w:val="00913F05"/>
    <w:pPr>
      <w:autoSpaceDE w:val="0"/>
      <w:autoSpaceDN w:val="0"/>
      <w:adjustRightInd w:val="0"/>
    </w:pPr>
    <w:rPr>
      <w:rFonts w:ascii="Tahoma" w:hAnsi="Tahoma" w:cs="Tahoma"/>
      <w:color w:val="000000"/>
      <w:sz w:val="24"/>
      <w:szCs w:val="24"/>
    </w:rPr>
  </w:style>
  <w:style w:type="character" w:customStyle="1" w:styleId="apple-converted-space">
    <w:name w:val="apple-converted-space"/>
    <w:basedOn w:val="DefaultParagraphFont"/>
    <w:rsid w:val="00D77E17"/>
  </w:style>
  <w:style w:type="paragraph" w:styleId="NormalWeb">
    <w:name w:val="Normal (Web)"/>
    <w:basedOn w:val="Normal"/>
    <w:uiPriority w:val="99"/>
    <w:rsid w:val="0096310D"/>
    <w:pPr>
      <w:suppressAutoHyphens w:val="0"/>
      <w:spacing w:before="150" w:after="150" w:line="240" w:lineRule="auto"/>
      <w:ind w:left="675" w:right="525"/>
    </w:pPr>
    <w:rPr>
      <w:rFonts w:ascii="Times New Roman" w:eastAsia="Times New Roman" w:hAnsi="Times New Roman" w:cs="Times New Roman"/>
      <w:color w:val="auto"/>
      <w:sz w:val="19"/>
      <w:szCs w:val="19"/>
      <w:lang w:eastAsia="lv-LV"/>
    </w:rPr>
  </w:style>
  <w:style w:type="paragraph" w:customStyle="1" w:styleId="PointManual1">
    <w:name w:val="Point Manual (1)"/>
    <w:basedOn w:val="Normal"/>
    <w:rsid w:val="0096310D"/>
    <w:pPr>
      <w:suppressAutoHyphens w:val="0"/>
      <w:spacing w:line="240" w:lineRule="auto"/>
      <w:ind w:left="1134" w:hanging="567"/>
      <w:outlineLvl w:val="0"/>
    </w:pPr>
    <w:rPr>
      <w:rFonts w:ascii="Times New Roman" w:eastAsia="Times New Roman" w:hAnsi="Times New Roman" w:cs="Times New Roman"/>
      <w:color w:val="auto"/>
      <w:lang w:eastAsia="lv-LV" w:bidi="lv-LV"/>
    </w:rPr>
  </w:style>
  <w:style w:type="paragraph" w:customStyle="1" w:styleId="SUPERSChar">
    <w:name w:val="SUPERS Char"/>
    <w:aliases w:val="EN Footnote Reference Char"/>
    <w:basedOn w:val="Normal"/>
    <w:link w:val="FootnoteReference"/>
    <w:uiPriority w:val="99"/>
    <w:rsid w:val="00BE43AE"/>
    <w:pPr>
      <w:widowControl w:val="0"/>
      <w:suppressAutoHyphens w:val="0"/>
      <w:adjustRightInd w:val="0"/>
      <w:spacing w:after="160" w:line="240" w:lineRule="exact"/>
      <w:jc w:val="both"/>
    </w:pPr>
    <w:rPr>
      <w:rFonts w:ascii="Times New Roman" w:eastAsia="Times New Roman" w:hAnsi="Times New Roman" w:cs="Times New Roman"/>
      <w:color w:val="auto"/>
      <w:sz w:val="20"/>
      <w:szCs w:val="20"/>
      <w:vertAlign w:val="superscript"/>
    </w:rPr>
  </w:style>
  <w:style w:type="paragraph" w:customStyle="1" w:styleId="Text2">
    <w:name w:val="Text 2"/>
    <w:basedOn w:val="Normal"/>
    <w:rsid w:val="00DE0DAF"/>
    <w:pPr>
      <w:suppressAutoHyphens w:val="0"/>
      <w:spacing w:line="240" w:lineRule="auto"/>
      <w:ind w:left="1134"/>
    </w:pPr>
    <w:rPr>
      <w:rFonts w:ascii="Times New Roman" w:eastAsia="Calibri" w:hAnsi="Times New Roman" w:cs="Times New Roman"/>
      <w:color w:val="auto"/>
      <w:szCs w:val="22"/>
      <w:lang w:val="en-GB" w:eastAsia="en-US"/>
    </w:rPr>
  </w:style>
  <w:style w:type="paragraph" w:customStyle="1" w:styleId="PointManual2">
    <w:name w:val="Point Manual (2)"/>
    <w:basedOn w:val="Normal"/>
    <w:rsid w:val="00DE0DAF"/>
    <w:pPr>
      <w:suppressAutoHyphens w:val="0"/>
      <w:spacing w:line="240" w:lineRule="auto"/>
      <w:ind w:left="1701" w:hanging="567"/>
    </w:pPr>
    <w:rPr>
      <w:rFonts w:ascii="Times New Roman" w:eastAsia="Calibri" w:hAnsi="Times New Roman" w:cs="Times New Roman"/>
      <w:color w:val="auto"/>
      <w:szCs w:val="22"/>
      <w:lang w:val="en-GB" w:eastAsia="en-US"/>
    </w:rPr>
  </w:style>
  <w:style w:type="paragraph" w:customStyle="1" w:styleId="DashEqual2">
    <w:name w:val="Dash Equal 2"/>
    <w:basedOn w:val="Normal"/>
    <w:rsid w:val="00DE0DAF"/>
    <w:pPr>
      <w:numPr>
        <w:numId w:val="12"/>
      </w:numPr>
      <w:suppressAutoHyphens w:val="0"/>
      <w:spacing w:line="240" w:lineRule="auto"/>
    </w:pPr>
    <w:rPr>
      <w:rFonts w:ascii="Times New Roman" w:eastAsia="Calibri" w:hAnsi="Times New Roman" w:cs="Times New Roman"/>
      <w:color w:val="auto"/>
      <w:szCs w:val="22"/>
      <w:lang w:val="en-GB" w:eastAsia="en-US"/>
    </w:rPr>
  </w:style>
  <w:style w:type="paragraph" w:customStyle="1" w:styleId="DashEqual">
    <w:name w:val="Dash Equal"/>
    <w:basedOn w:val="Normal"/>
    <w:rsid w:val="00DE0DAF"/>
    <w:pPr>
      <w:numPr>
        <w:numId w:val="14"/>
      </w:numPr>
      <w:suppressAutoHyphens w:val="0"/>
      <w:spacing w:before="200" w:line="240" w:lineRule="auto"/>
    </w:pPr>
    <w:rPr>
      <w:rFonts w:ascii="Times New Roman" w:eastAsia="Calibri" w:hAnsi="Times New Roman" w:cs="Times New Roman"/>
      <w:color w:val="auto"/>
      <w:szCs w:val="22"/>
      <w:lang w:val="en-GB" w:eastAsia="en-US"/>
    </w:rPr>
  </w:style>
  <w:style w:type="paragraph" w:customStyle="1" w:styleId="Text5">
    <w:name w:val="Text 5"/>
    <w:basedOn w:val="Normal"/>
    <w:rsid w:val="00146C63"/>
    <w:pPr>
      <w:suppressAutoHyphens w:val="0"/>
      <w:spacing w:line="240" w:lineRule="auto"/>
      <w:ind w:left="2835"/>
    </w:pPr>
    <w:rPr>
      <w:rFonts w:ascii="Times New Roman" w:eastAsia="Calibri" w:hAnsi="Times New Roman" w:cs="Times New Roman"/>
      <w:color w:val="auto"/>
      <w:szCs w:val="22"/>
      <w:lang w:eastAsia="en-US"/>
    </w:rPr>
  </w:style>
  <w:style w:type="paragraph" w:customStyle="1" w:styleId="Text3">
    <w:name w:val="Text 3"/>
    <w:basedOn w:val="Normal"/>
    <w:rsid w:val="009E4D08"/>
    <w:pPr>
      <w:suppressAutoHyphens w:val="0"/>
      <w:spacing w:line="240" w:lineRule="auto"/>
      <w:ind w:left="1701"/>
    </w:pPr>
    <w:rPr>
      <w:rFonts w:ascii="Times New Roman" w:eastAsia="Calibri" w:hAnsi="Times New Roman" w:cs="Times New Roman"/>
      <w:color w:val="auto"/>
      <w:szCs w:val="22"/>
      <w:lang w:eastAsia="en-US"/>
    </w:rPr>
  </w:style>
  <w:style w:type="paragraph" w:customStyle="1" w:styleId="PointDoubleManual1">
    <w:name w:val="Point Double Manual (1)"/>
    <w:basedOn w:val="Normal"/>
    <w:rsid w:val="009E4D08"/>
    <w:pPr>
      <w:tabs>
        <w:tab w:val="left" w:pos="1134"/>
      </w:tabs>
      <w:suppressAutoHyphens w:val="0"/>
      <w:spacing w:line="240" w:lineRule="auto"/>
      <w:ind w:left="1701" w:hanging="1134"/>
    </w:pPr>
    <w:rPr>
      <w:rFonts w:ascii="Times New Roman" w:eastAsia="Calibri" w:hAnsi="Times New Roman" w:cs="Times New Roman"/>
      <w:color w:val="auto"/>
      <w:szCs w:val="22"/>
      <w:lang w:eastAsia="en-US"/>
    </w:rPr>
  </w:style>
  <w:style w:type="paragraph" w:styleId="Revision">
    <w:name w:val="Revision"/>
    <w:hidden/>
    <w:uiPriority w:val="99"/>
    <w:semiHidden/>
    <w:rsid w:val="00800363"/>
    <w:rPr>
      <w:rFonts w:ascii="Arial" w:eastAsia="SimSun" w:hAnsi="Arial" w:cs="Arial"/>
      <w:color w:val="000000"/>
      <w:sz w:val="24"/>
      <w:szCs w:val="24"/>
      <w:lang w:eastAsia="ar-SA"/>
    </w:rPr>
  </w:style>
  <w:style w:type="character" w:styleId="FollowedHyperlink">
    <w:name w:val="FollowedHyperlink"/>
    <w:uiPriority w:val="99"/>
    <w:semiHidden/>
    <w:unhideWhenUsed/>
    <w:rsid w:val="009454C2"/>
    <w:rPr>
      <w:color w:val="954F72"/>
      <w:u w:val="single"/>
    </w:rPr>
  </w:style>
  <w:style w:type="character" w:styleId="Emphasis">
    <w:name w:val="Emphasis"/>
    <w:uiPriority w:val="20"/>
    <w:qFormat/>
    <w:rsid w:val="008D122C"/>
    <w:rPr>
      <w:i/>
      <w:iCs/>
    </w:rPr>
  </w:style>
  <w:style w:type="paragraph" w:customStyle="1" w:styleId="xmsonormal">
    <w:name w:val="x_msonormal"/>
    <w:basedOn w:val="Normal"/>
    <w:uiPriority w:val="99"/>
    <w:rsid w:val="005A2D02"/>
    <w:pPr>
      <w:suppressAutoHyphens w:val="0"/>
      <w:spacing w:line="240" w:lineRule="auto"/>
    </w:pPr>
    <w:rPr>
      <w:rFonts w:ascii="Times New Roman" w:eastAsia="Calibri" w:hAnsi="Times New Roman" w:cs="Times New Roman"/>
      <w:color w:val="auto"/>
      <w:lang w:eastAsia="lv-LV"/>
    </w:rPr>
  </w:style>
  <w:style w:type="paragraph" w:customStyle="1" w:styleId="xmsolistparagraph">
    <w:name w:val="x_msolistparagraph"/>
    <w:basedOn w:val="Normal"/>
    <w:rsid w:val="005A2D02"/>
    <w:pPr>
      <w:suppressAutoHyphens w:val="0"/>
      <w:spacing w:line="240" w:lineRule="auto"/>
    </w:pPr>
    <w:rPr>
      <w:rFonts w:ascii="Times New Roman" w:eastAsia="Calibri" w:hAnsi="Times New Roman" w:cs="Times New Roman"/>
      <w:color w:val="auto"/>
      <w:lang w:eastAsia="lv-LV"/>
    </w:rPr>
  </w:style>
  <w:style w:type="paragraph" w:styleId="NoSpacing">
    <w:name w:val="No Spacing"/>
    <w:uiPriority w:val="1"/>
    <w:qFormat/>
    <w:rsid w:val="00531A95"/>
    <w:pPr>
      <w:suppressAutoHyphens/>
    </w:pPr>
    <w:rPr>
      <w:sz w:val="24"/>
      <w:szCs w:val="24"/>
      <w:lang w:val="en-GB" w:eastAsia="ar-SA"/>
    </w:rPr>
  </w:style>
  <w:style w:type="paragraph" w:customStyle="1" w:styleId="Pointabc">
    <w:name w:val="Point abc"/>
    <w:basedOn w:val="Normal"/>
    <w:rsid w:val="001431AE"/>
    <w:pPr>
      <w:numPr>
        <w:ilvl w:val="1"/>
        <w:numId w:val="26"/>
      </w:numPr>
      <w:tabs>
        <w:tab w:val="clear" w:pos="567"/>
      </w:tabs>
      <w:suppressAutoHyphens w:val="0"/>
      <w:spacing w:line="240" w:lineRule="auto"/>
      <w:ind w:left="1800" w:hanging="360"/>
    </w:pPr>
    <w:rPr>
      <w:rFonts w:ascii="Times New Roman" w:eastAsia="Calibri" w:hAnsi="Times New Roman" w:cs="Times New Roman"/>
      <w:color w:val="auto"/>
      <w:szCs w:val="22"/>
      <w:lang w:eastAsia="en-US"/>
    </w:rPr>
  </w:style>
  <w:style w:type="paragraph" w:customStyle="1" w:styleId="Pointabc1">
    <w:name w:val="Point abc (1)"/>
    <w:basedOn w:val="Normal"/>
    <w:rsid w:val="001431AE"/>
    <w:pPr>
      <w:numPr>
        <w:ilvl w:val="3"/>
        <w:numId w:val="26"/>
      </w:numPr>
      <w:tabs>
        <w:tab w:val="clear" w:pos="1134"/>
      </w:tabs>
      <w:suppressAutoHyphens w:val="0"/>
      <w:spacing w:line="240" w:lineRule="auto"/>
      <w:ind w:left="3240" w:hanging="360"/>
    </w:pPr>
    <w:rPr>
      <w:rFonts w:ascii="Times New Roman" w:eastAsia="Calibri" w:hAnsi="Times New Roman" w:cs="Times New Roman"/>
      <w:color w:val="auto"/>
      <w:szCs w:val="22"/>
      <w:lang w:eastAsia="en-US"/>
    </w:rPr>
  </w:style>
  <w:style w:type="paragraph" w:customStyle="1" w:styleId="Pointabc2">
    <w:name w:val="Point abc (2)"/>
    <w:basedOn w:val="Normal"/>
    <w:rsid w:val="001431AE"/>
    <w:pPr>
      <w:numPr>
        <w:ilvl w:val="5"/>
        <w:numId w:val="26"/>
      </w:numPr>
      <w:tabs>
        <w:tab w:val="clear" w:pos="1701"/>
      </w:tabs>
      <w:suppressAutoHyphens w:val="0"/>
      <w:spacing w:line="240" w:lineRule="auto"/>
      <w:ind w:left="4680" w:hanging="360"/>
    </w:pPr>
    <w:rPr>
      <w:rFonts w:ascii="Times New Roman" w:eastAsia="Calibri" w:hAnsi="Times New Roman" w:cs="Times New Roman"/>
      <w:color w:val="auto"/>
      <w:szCs w:val="22"/>
      <w:lang w:eastAsia="en-US"/>
    </w:rPr>
  </w:style>
  <w:style w:type="paragraph" w:customStyle="1" w:styleId="Pointabc3">
    <w:name w:val="Point abc (3)"/>
    <w:basedOn w:val="Normal"/>
    <w:rsid w:val="001431AE"/>
    <w:pPr>
      <w:numPr>
        <w:ilvl w:val="7"/>
        <w:numId w:val="26"/>
      </w:numPr>
      <w:tabs>
        <w:tab w:val="clear" w:pos="2268"/>
      </w:tabs>
      <w:suppressAutoHyphens w:val="0"/>
      <w:spacing w:line="240" w:lineRule="auto"/>
      <w:ind w:left="6120" w:hanging="360"/>
    </w:pPr>
    <w:rPr>
      <w:rFonts w:ascii="Times New Roman" w:eastAsia="Calibri" w:hAnsi="Times New Roman" w:cs="Times New Roman"/>
      <w:color w:val="auto"/>
      <w:szCs w:val="22"/>
      <w:lang w:eastAsia="en-US"/>
    </w:rPr>
  </w:style>
  <w:style w:type="paragraph" w:customStyle="1" w:styleId="Pointabc4">
    <w:name w:val="Point abc (4)"/>
    <w:basedOn w:val="Normal"/>
    <w:rsid w:val="001431AE"/>
    <w:pPr>
      <w:numPr>
        <w:ilvl w:val="8"/>
        <w:numId w:val="26"/>
      </w:numPr>
      <w:tabs>
        <w:tab w:val="clear" w:pos="2835"/>
      </w:tabs>
      <w:suppressAutoHyphens w:val="0"/>
      <w:spacing w:line="240" w:lineRule="auto"/>
      <w:ind w:left="6840" w:hanging="360"/>
    </w:pPr>
    <w:rPr>
      <w:rFonts w:ascii="Times New Roman" w:eastAsia="Calibri" w:hAnsi="Times New Roman" w:cs="Times New Roman"/>
      <w:color w:val="auto"/>
      <w:szCs w:val="22"/>
      <w:lang w:eastAsia="en-US"/>
    </w:rPr>
  </w:style>
  <w:style w:type="paragraph" w:customStyle="1" w:styleId="Point123">
    <w:name w:val="Point 123"/>
    <w:basedOn w:val="Normal"/>
    <w:rsid w:val="001431AE"/>
    <w:pPr>
      <w:numPr>
        <w:numId w:val="26"/>
      </w:numPr>
      <w:tabs>
        <w:tab w:val="clear" w:pos="567"/>
      </w:tabs>
      <w:suppressAutoHyphens w:val="0"/>
      <w:spacing w:line="240" w:lineRule="auto"/>
      <w:ind w:left="1080" w:hanging="360"/>
    </w:pPr>
    <w:rPr>
      <w:rFonts w:ascii="Times New Roman" w:eastAsia="Calibri" w:hAnsi="Times New Roman" w:cs="Times New Roman"/>
      <w:color w:val="auto"/>
      <w:szCs w:val="22"/>
      <w:lang w:eastAsia="en-US"/>
    </w:rPr>
  </w:style>
  <w:style w:type="paragraph" w:customStyle="1" w:styleId="Point1231">
    <w:name w:val="Point 123 (1)"/>
    <w:basedOn w:val="Normal"/>
    <w:rsid w:val="001431AE"/>
    <w:pPr>
      <w:numPr>
        <w:ilvl w:val="2"/>
        <w:numId w:val="26"/>
      </w:numPr>
      <w:tabs>
        <w:tab w:val="clear" w:pos="1134"/>
      </w:tabs>
      <w:suppressAutoHyphens w:val="0"/>
      <w:spacing w:line="240" w:lineRule="auto"/>
      <w:ind w:left="2520" w:hanging="360"/>
    </w:pPr>
    <w:rPr>
      <w:rFonts w:ascii="Times New Roman" w:eastAsia="Calibri" w:hAnsi="Times New Roman" w:cs="Times New Roman"/>
      <w:color w:val="auto"/>
      <w:szCs w:val="22"/>
      <w:lang w:eastAsia="en-US"/>
    </w:rPr>
  </w:style>
  <w:style w:type="paragraph" w:customStyle="1" w:styleId="Point1232">
    <w:name w:val="Point 123 (2)"/>
    <w:basedOn w:val="Normal"/>
    <w:rsid w:val="001431AE"/>
    <w:pPr>
      <w:numPr>
        <w:ilvl w:val="4"/>
        <w:numId w:val="26"/>
      </w:numPr>
      <w:tabs>
        <w:tab w:val="clear" w:pos="1701"/>
      </w:tabs>
      <w:suppressAutoHyphens w:val="0"/>
      <w:spacing w:line="240" w:lineRule="auto"/>
      <w:ind w:left="3960" w:hanging="360"/>
    </w:pPr>
    <w:rPr>
      <w:rFonts w:ascii="Times New Roman" w:eastAsia="Calibri" w:hAnsi="Times New Roman" w:cs="Times New Roman"/>
      <w:color w:val="auto"/>
      <w:szCs w:val="22"/>
      <w:lang w:eastAsia="en-US"/>
    </w:rPr>
  </w:style>
  <w:style w:type="paragraph" w:customStyle="1" w:styleId="Point1233">
    <w:name w:val="Point 123 (3)"/>
    <w:basedOn w:val="Normal"/>
    <w:rsid w:val="001431AE"/>
    <w:pPr>
      <w:numPr>
        <w:ilvl w:val="6"/>
        <w:numId w:val="26"/>
      </w:numPr>
      <w:tabs>
        <w:tab w:val="clear" w:pos="2268"/>
      </w:tabs>
      <w:suppressAutoHyphens w:val="0"/>
      <w:spacing w:line="240" w:lineRule="auto"/>
      <w:ind w:left="5400" w:hanging="360"/>
    </w:pPr>
    <w:rPr>
      <w:rFonts w:ascii="Times New Roman" w:eastAsia="Calibri" w:hAnsi="Times New Roman" w:cs="Times New Roman"/>
      <w:color w:val="auto"/>
      <w:szCs w:val="22"/>
      <w:lang w:eastAsia="en-US"/>
    </w:rPr>
  </w:style>
  <w:style w:type="paragraph" w:customStyle="1" w:styleId="Dash2">
    <w:name w:val="Dash 2"/>
    <w:basedOn w:val="Normal"/>
    <w:rsid w:val="001431AE"/>
    <w:pPr>
      <w:numPr>
        <w:numId w:val="28"/>
      </w:numPr>
      <w:tabs>
        <w:tab w:val="clear" w:pos="1701"/>
      </w:tabs>
      <w:suppressAutoHyphens w:val="0"/>
      <w:spacing w:line="240" w:lineRule="auto"/>
      <w:ind w:left="720" w:hanging="360"/>
    </w:pPr>
    <w:rPr>
      <w:rFonts w:ascii="Times New Roman" w:eastAsia="Calibri" w:hAnsi="Times New Roman" w:cs="Times New Roman"/>
      <w:color w:val="auto"/>
      <w:szCs w:val="22"/>
      <w:lang w:eastAsia="en-US"/>
    </w:rPr>
  </w:style>
  <w:style w:type="paragraph" w:customStyle="1" w:styleId="Text1">
    <w:name w:val="Text 1"/>
    <w:basedOn w:val="Normal"/>
    <w:rsid w:val="001431AE"/>
    <w:pPr>
      <w:suppressAutoHyphens w:val="0"/>
      <w:spacing w:line="240" w:lineRule="auto"/>
      <w:ind w:left="567"/>
    </w:pPr>
    <w:rPr>
      <w:rFonts w:ascii="Times New Roman" w:eastAsia="Calibri" w:hAnsi="Times New Roman" w:cs="Times New Roman"/>
      <w:color w:val="auto"/>
      <w:szCs w:val="22"/>
      <w:lang w:eastAsia="en-US"/>
    </w:rPr>
  </w:style>
  <w:style w:type="table" w:styleId="TableGrid">
    <w:name w:val="Table Grid"/>
    <w:basedOn w:val="TableNormal"/>
    <w:uiPriority w:val="59"/>
    <w:rsid w:val="001431A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uiPriority w:val="99"/>
    <w:rsid w:val="00CE1911"/>
    <w:pPr>
      <w:widowControl w:val="0"/>
      <w:suppressAutoHyphens w:val="0"/>
      <w:autoSpaceDE w:val="0"/>
      <w:autoSpaceDN w:val="0"/>
      <w:adjustRightInd w:val="0"/>
      <w:spacing w:after="160" w:line="240" w:lineRule="exact"/>
      <w:jc w:val="both"/>
    </w:pPr>
    <w:rPr>
      <w:rFonts w:asciiTheme="minorHAnsi" w:eastAsiaTheme="minorHAnsi" w:hAnsiTheme="minorHAnsi" w:cstheme="minorBidi"/>
      <w:color w:val="auto"/>
      <w:sz w:val="22"/>
      <w:szCs w:val="22"/>
      <w:vertAlign w:val="superscript"/>
      <w:lang w:eastAsia="en-US"/>
    </w:rPr>
  </w:style>
  <w:style w:type="paragraph" w:customStyle="1" w:styleId="mt-translation">
    <w:name w:val="mt-translation"/>
    <w:basedOn w:val="Normal"/>
    <w:rsid w:val="002D5526"/>
    <w:pPr>
      <w:suppressAutoHyphens w:val="0"/>
      <w:spacing w:after="100" w:afterAutospacing="1" w:line="240" w:lineRule="auto"/>
    </w:pPr>
    <w:rPr>
      <w:rFonts w:ascii="Times New Roman" w:eastAsia="Times New Roman" w:hAnsi="Times New Roman" w:cs="Times New Roman"/>
      <w:color w:val="auto"/>
      <w:lang w:eastAsia="lv-LV"/>
    </w:rPr>
  </w:style>
  <w:style w:type="character" w:customStyle="1" w:styleId="phrase">
    <w:name w:val="phrase"/>
    <w:basedOn w:val="DefaultParagraphFont"/>
    <w:rsid w:val="002D5526"/>
  </w:style>
  <w:style w:type="character" w:customStyle="1" w:styleId="word">
    <w:name w:val="word"/>
    <w:basedOn w:val="DefaultParagraphFont"/>
    <w:rsid w:val="002D5526"/>
  </w:style>
  <w:style w:type="paragraph" w:styleId="EndnoteText">
    <w:name w:val="endnote text"/>
    <w:basedOn w:val="Normal"/>
    <w:link w:val="EndnoteTextChar"/>
    <w:uiPriority w:val="99"/>
    <w:semiHidden/>
    <w:unhideWhenUsed/>
    <w:rsid w:val="008B7DE1"/>
    <w:pPr>
      <w:spacing w:line="240" w:lineRule="auto"/>
    </w:pPr>
    <w:rPr>
      <w:sz w:val="20"/>
      <w:szCs w:val="20"/>
    </w:rPr>
  </w:style>
  <w:style w:type="character" w:customStyle="1" w:styleId="EndnoteTextChar">
    <w:name w:val="Endnote Text Char"/>
    <w:basedOn w:val="DefaultParagraphFont"/>
    <w:link w:val="EndnoteText"/>
    <w:uiPriority w:val="99"/>
    <w:semiHidden/>
    <w:rsid w:val="008B7DE1"/>
    <w:rPr>
      <w:rFonts w:ascii="Arial" w:eastAsia="SimSun" w:hAnsi="Arial" w:cs="Arial"/>
      <w:color w:val="000000"/>
      <w:lang w:eastAsia="ar-SA"/>
    </w:rPr>
  </w:style>
  <w:style w:type="character" w:customStyle="1" w:styleId="Mention1">
    <w:name w:val="Mention1"/>
    <w:basedOn w:val="DefaultParagraphFont"/>
    <w:uiPriority w:val="99"/>
    <w:unhideWhenUsed/>
    <w:rsid w:val="00CF58BE"/>
    <w:rPr>
      <w:color w:val="2B579A"/>
      <w:shd w:val="clear" w:color="auto" w:fill="E6E6E6"/>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rsid w:val="003B6A5D"/>
    <w:pPr>
      <w:suppressAutoHyphens w:val="0"/>
      <w:spacing w:after="160" w:line="240" w:lineRule="exact"/>
      <w:jc w:val="both"/>
    </w:pPr>
    <w:rPr>
      <w:rFonts w:asciiTheme="minorHAnsi" w:eastAsiaTheme="minorHAnsi" w:hAnsiTheme="minorHAnsi" w:cstheme="minorBidi"/>
      <w:color w:val="auto"/>
      <w:sz w:val="22"/>
      <w:szCs w:val="22"/>
      <w:vertAlign w:val="superscript"/>
      <w:lang w:eastAsia="en-US"/>
    </w:rPr>
  </w:style>
  <w:style w:type="paragraph" w:customStyle="1" w:styleId="paragraph">
    <w:name w:val="paragraph"/>
    <w:basedOn w:val="Normal"/>
    <w:rsid w:val="00EC4E13"/>
    <w:pPr>
      <w:suppressAutoHyphens w:val="0"/>
      <w:spacing w:line="240" w:lineRule="auto"/>
    </w:pPr>
    <w:rPr>
      <w:rFonts w:ascii="Times New Roman" w:eastAsia="Times New Roman" w:hAnsi="Times New Roman" w:cs="Times New Roman"/>
      <w:color w:val="auto"/>
      <w:lang w:eastAsia="lv-LV"/>
    </w:rPr>
  </w:style>
  <w:style w:type="character" w:customStyle="1" w:styleId="normaltextrun1">
    <w:name w:val="normaltextrun1"/>
    <w:basedOn w:val="DefaultParagraphFont"/>
    <w:rsid w:val="00EC4E13"/>
  </w:style>
  <w:style w:type="character" w:customStyle="1" w:styleId="eop">
    <w:name w:val="eop"/>
    <w:basedOn w:val="DefaultParagraphFont"/>
    <w:rsid w:val="00EC4E13"/>
  </w:style>
  <w:style w:type="character" w:styleId="UnresolvedMention">
    <w:name w:val="Unresolved Mention"/>
    <w:basedOn w:val="DefaultParagraphFont"/>
    <w:uiPriority w:val="99"/>
    <w:semiHidden/>
    <w:unhideWhenUsed/>
    <w:rsid w:val="00A86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0001">
      <w:bodyDiv w:val="1"/>
      <w:marLeft w:val="0"/>
      <w:marRight w:val="0"/>
      <w:marTop w:val="0"/>
      <w:marBottom w:val="0"/>
      <w:divBdr>
        <w:top w:val="none" w:sz="0" w:space="0" w:color="auto"/>
        <w:left w:val="none" w:sz="0" w:space="0" w:color="auto"/>
        <w:bottom w:val="none" w:sz="0" w:space="0" w:color="auto"/>
        <w:right w:val="none" w:sz="0" w:space="0" w:color="auto"/>
      </w:divBdr>
      <w:divsChild>
        <w:div w:id="1539128274">
          <w:marLeft w:val="0"/>
          <w:marRight w:val="0"/>
          <w:marTop w:val="0"/>
          <w:marBottom w:val="0"/>
          <w:divBdr>
            <w:top w:val="none" w:sz="0" w:space="0" w:color="auto"/>
            <w:left w:val="none" w:sz="0" w:space="0" w:color="auto"/>
            <w:bottom w:val="none" w:sz="0" w:space="0" w:color="auto"/>
            <w:right w:val="none" w:sz="0" w:space="0" w:color="auto"/>
          </w:divBdr>
          <w:divsChild>
            <w:div w:id="623271208">
              <w:marLeft w:val="0"/>
              <w:marRight w:val="0"/>
              <w:marTop w:val="0"/>
              <w:marBottom w:val="0"/>
              <w:divBdr>
                <w:top w:val="none" w:sz="0" w:space="0" w:color="auto"/>
                <w:left w:val="none" w:sz="0" w:space="0" w:color="auto"/>
                <w:bottom w:val="none" w:sz="0" w:space="0" w:color="auto"/>
                <w:right w:val="none" w:sz="0" w:space="0" w:color="auto"/>
              </w:divBdr>
              <w:divsChild>
                <w:div w:id="350763927">
                  <w:marLeft w:val="0"/>
                  <w:marRight w:val="0"/>
                  <w:marTop w:val="0"/>
                  <w:marBottom w:val="0"/>
                  <w:divBdr>
                    <w:top w:val="none" w:sz="0" w:space="0" w:color="auto"/>
                    <w:left w:val="none" w:sz="0" w:space="0" w:color="auto"/>
                    <w:bottom w:val="none" w:sz="0" w:space="0" w:color="auto"/>
                    <w:right w:val="none" w:sz="0" w:space="0" w:color="auto"/>
                  </w:divBdr>
                  <w:divsChild>
                    <w:div w:id="642467288">
                      <w:marLeft w:val="-360"/>
                      <w:marRight w:val="-360"/>
                      <w:marTop w:val="0"/>
                      <w:marBottom w:val="0"/>
                      <w:divBdr>
                        <w:top w:val="none" w:sz="0" w:space="0" w:color="auto"/>
                        <w:left w:val="none" w:sz="0" w:space="0" w:color="auto"/>
                        <w:bottom w:val="none" w:sz="0" w:space="0" w:color="auto"/>
                        <w:right w:val="none" w:sz="0" w:space="0" w:color="auto"/>
                      </w:divBdr>
                      <w:divsChild>
                        <w:div w:id="674653345">
                          <w:marLeft w:val="0"/>
                          <w:marRight w:val="0"/>
                          <w:marTop w:val="0"/>
                          <w:marBottom w:val="0"/>
                          <w:divBdr>
                            <w:top w:val="none" w:sz="0" w:space="0" w:color="auto"/>
                            <w:left w:val="none" w:sz="0" w:space="0" w:color="auto"/>
                            <w:bottom w:val="none" w:sz="0" w:space="0" w:color="auto"/>
                            <w:right w:val="none" w:sz="0" w:space="0" w:color="auto"/>
                          </w:divBdr>
                          <w:divsChild>
                            <w:div w:id="910315240">
                              <w:marLeft w:val="0"/>
                              <w:marRight w:val="0"/>
                              <w:marTop w:val="0"/>
                              <w:marBottom w:val="0"/>
                              <w:divBdr>
                                <w:top w:val="none" w:sz="0" w:space="0" w:color="auto"/>
                                <w:left w:val="none" w:sz="0" w:space="0" w:color="auto"/>
                                <w:bottom w:val="none" w:sz="0" w:space="0" w:color="auto"/>
                                <w:right w:val="none" w:sz="0" w:space="0" w:color="auto"/>
                              </w:divBdr>
                              <w:divsChild>
                                <w:div w:id="2101875017">
                                  <w:marLeft w:val="0"/>
                                  <w:marRight w:val="0"/>
                                  <w:marTop w:val="0"/>
                                  <w:marBottom w:val="0"/>
                                  <w:divBdr>
                                    <w:top w:val="none" w:sz="0" w:space="0" w:color="auto"/>
                                    <w:left w:val="none" w:sz="0" w:space="0" w:color="auto"/>
                                    <w:bottom w:val="none" w:sz="0" w:space="0" w:color="auto"/>
                                    <w:right w:val="none" w:sz="0" w:space="0" w:color="auto"/>
                                  </w:divBdr>
                                  <w:divsChild>
                                    <w:div w:id="17413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29492">
      <w:bodyDiv w:val="1"/>
      <w:marLeft w:val="0"/>
      <w:marRight w:val="0"/>
      <w:marTop w:val="0"/>
      <w:marBottom w:val="0"/>
      <w:divBdr>
        <w:top w:val="none" w:sz="0" w:space="0" w:color="auto"/>
        <w:left w:val="none" w:sz="0" w:space="0" w:color="auto"/>
        <w:bottom w:val="none" w:sz="0" w:space="0" w:color="auto"/>
        <w:right w:val="none" w:sz="0" w:space="0" w:color="auto"/>
      </w:divBdr>
    </w:div>
    <w:div w:id="67577037">
      <w:bodyDiv w:val="1"/>
      <w:marLeft w:val="0"/>
      <w:marRight w:val="0"/>
      <w:marTop w:val="0"/>
      <w:marBottom w:val="0"/>
      <w:divBdr>
        <w:top w:val="none" w:sz="0" w:space="0" w:color="auto"/>
        <w:left w:val="none" w:sz="0" w:space="0" w:color="auto"/>
        <w:bottom w:val="none" w:sz="0" w:space="0" w:color="auto"/>
        <w:right w:val="none" w:sz="0" w:space="0" w:color="auto"/>
      </w:divBdr>
    </w:div>
    <w:div w:id="182211242">
      <w:bodyDiv w:val="1"/>
      <w:marLeft w:val="0"/>
      <w:marRight w:val="0"/>
      <w:marTop w:val="0"/>
      <w:marBottom w:val="0"/>
      <w:divBdr>
        <w:top w:val="none" w:sz="0" w:space="0" w:color="auto"/>
        <w:left w:val="none" w:sz="0" w:space="0" w:color="auto"/>
        <w:bottom w:val="none" w:sz="0" w:space="0" w:color="auto"/>
        <w:right w:val="none" w:sz="0" w:space="0" w:color="auto"/>
      </w:divBdr>
      <w:divsChild>
        <w:div w:id="895966662">
          <w:marLeft w:val="0"/>
          <w:marRight w:val="0"/>
          <w:marTop w:val="0"/>
          <w:marBottom w:val="0"/>
          <w:divBdr>
            <w:top w:val="none" w:sz="0" w:space="0" w:color="auto"/>
            <w:left w:val="none" w:sz="0" w:space="0" w:color="auto"/>
            <w:bottom w:val="none" w:sz="0" w:space="0" w:color="auto"/>
            <w:right w:val="none" w:sz="0" w:space="0" w:color="auto"/>
          </w:divBdr>
          <w:divsChild>
            <w:div w:id="489954804">
              <w:marLeft w:val="0"/>
              <w:marRight w:val="0"/>
              <w:marTop w:val="2025"/>
              <w:marBottom w:val="0"/>
              <w:divBdr>
                <w:top w:val="none" w:sz="0" w:space="0" w:color="auto"/>
                <w:left w:val="none" w:sz="0" w:space="0" w:color="auto"/>
                <w:bottom w:val="none" w:sz="0" w:space="0" w:color="auto"/>
                <w:right w:val="none" w:sz="0" w:space="0" w:color="auto"/>
              </w:divBdr>
              <w:divsChild>
                <w:div w:id="1344476873">
                  <w:marLeft w:val="0"/>
                  <w:marRight w:val="0"/>
                  <w:marTop w:val="2025"/>
                  <w:marBottom w:val="0"/>
                  <w:divBdr>
                    <w:top w:val="none" w:sz="0" w:space="0" w:color="auto"/>
                    <w:left w:val="none" w:sz="0" w:space="0" w:color="auto"/>
                    <w:bottom w:val="none" w:sz="0" w:space="0" w:color="auto"/>
                    <w:right w:val="none" w:sz="0" w:space="0" w:color="auto"/>
                  </w:divBdr>
                  <w:divsChild>
                    <w:div w:id="647128934">
                      <w:marLeft w:val="0"/>
                      <w:marRight w:val="0"/>
                      <w:marTop w:val="0"/>
                      <w:marBottom w:val="0"/>
                      <w:divBdr>
                        <w:top w:val="none" w:sz="0" w:space="0" w:color="auto"/>
                        <w:left w:val="none" w:sz="0" w:space="0" w:color="auto"/>
                        <w:bottom w:val="none" w:sz="0" w:space="0" w:color="auto"/>
                        <w:right w:val="none" w:sz="0" w:space="0" w:color="auto"/>
                      </w:divBdr>
                      <w:divsChild>
                        <w:div w:id="68892430">
                          <w:marLeft w:val="0"/>
                          <w:marRight w:val="0"/>
                          <w:marTop w:val="0"/>
                          <w:marBottom w:val="0"/>
                          <w:divBdr>
                            <w:top w:val="none" w:sz="0" w:space="0" w:color="auto"/>
                            <w:left w:val="none" w:sz="0" w:space="0" w:color="auto"/>
                            <w:bottom w:val="none" w:sz="0" w:space="0" w:color="auto"/>
                            <w:right w:val="none" w:sz="0" w:space="0" w:color="auto"/>
                          </w:divBdr>
                          <w:divsChild>
                            <w:div w:id="595598645">
                              <w:marLeft w:val="0"/>
                              <w:marRight w:val="0"/>
                              <w:marTop w:val="0"/>
                              <w:marBottom w:val="0"/>
                              <w:divBdr>
                                <w:top w:val="none" w:sz="0" w:space="0" w:color="auto"/>
                                <w:left w:val="none" w:sz="0" w:space="0" w:color="auto"/>
                                <w:bottom w:val="none" w:sz="0" w:space="0" w:color="auto"/>
                                <w:right w:val="none" w:sz="0" w:space="0" w:color="auto"/>
                              </w:divBdr>
                              <w:divsChild>
                                <w:div w:id="1720787064">
                                  <w:marLeft w:val="0"/>
                                  <w:marRight w:val="0"/>
                                  <w:marTop w:val="15"/>
                                  <w:marBottom w:val="0"/>
                                  <w:divBdr>
                                    <w:top w:val="none" w:sz="0" w:space="0" w:color="auto"/>
                                    <w:left w:val="none" w:sz="0" w:space="0" w:color="auto"/>
                                    <w:bottom w:val="none" w:sz="0" w:space="0" w:color="auto"/>
                                    <w:right w:val="none" w:sz="0" w:space="0" w:color="auto"/>
                                  </w:divBdr>
                                  <w:divsChild>
                                    <w:div w:id="755052853">
                                      <w:marLeft w:val="0"/>
                                      <w:marRight w:val="0"/>
                                      <w:marTop w:val="0"/>
                                      <w:marBottom w:val="0"/>
                                      <w:divBdr>
                                        <w:top w:val="none" w:sz="0" w:space="0" w:color="auto"/>
                                        <w:left w:val="none" w:sz="0" w:space="0" w:color="auto"/>
                                        <w:bottom w:val="none" w:sz="0" w:space="0" w:color="auto"/>
                                        <w:right w:val="none" w:sz="0" w:space="0" w:color="auto"/>
                                      </w:divBdr>
                                      <w:divsChild>
                                        <w:div w:id="3942644">
                                          <w:marLeft w:val="0"/>
                                          <w:marRight w:val="0"/>
                                          <w:marTop w:val="0"/>
                                          <w:marBottom w:val="0"/>
                                          <w:divBdr>
                                            <w:top w:val="none" w:sz="0" w:space="0" w:color="auto"/>
                                            <w:left w:val="none" w:sz="0" w:space="0" w:color="auto"/>
                                            <w:bottom w:val="none" w:sz="0" w:space="0" w:color="auto"/>
                                            <w:right w:val="none" w:sz="0" w:space="0" w:color="auto"/>
                                          </w:divBdr>
                                        </w:div>
                                        <w:div w:id="32191799">
                                          <w:marLeft w:val="0"/>
                                          <w:marRight w:val="0"/>
                                          <w:marTop w:val="0"/>
                                          <w:marBottom w:val="0"/>
                                          <w:divBdr>
                                            <w:top w:val="none" w:sz="0" w:space="0" w:color="auto"/>
                                            <w:left w:val="none" w:sz="0" w:space="0" w:color="auto"/>
                                            <w:bottom w:val="none" w:sz="0" w:space="0" w:color="auto"/>
                                            <w:right w:val="none" w:sz="0" w:space="0" w:color="auto"/>
                                          </w:divBdr>
                                        </w:div>
                                        <w:div w:id="39332845">
                                          <w:marLeft w:val="0"/>
                                          <w:marRight w:val="0"/>
                                          <w:marTop w:val="0"/>
                                          <w:marBottom w:val="0"/>
                                          <w:divBdr>
                                            <w:top w:val="none" w:sz="0" w:space="0" w:color="auto"/>
                                            <w:left w:val="none" w:sz="0" w:space="0" w:color="auto"/>
                                            <w:bottom w:val="none" w:sz="0" w:space="0" w:color="auto"/>
                                            <w:right w:val="none" w:sz="0" w:space="0" w:color="auto"/>
                                          </w:divBdr>
                                        </w:div>
                                        <w:div w:id="62870750">
                                          <w:marLeft w:val="0"/>
                                          <w:marRight w:val="0"/>
                                          <w:marTop w:val="0"/>
                                          <w:marBottom w:val="0"/>
                                          <w:divBdr>
                                            <w:top w:val="none" w:sz="0" w:space="0" w:color="auto"/>
                                            <w:left w:val="none" w:sz="0" w:space="0" w:color="auto"/>
                                            <w:bottom w:val="none" w:sz="0" w:space="0" w:color="auto"/>
                                            <w:right w:val="none" w:sz="0" w:space="0" w:color="auto"/>
                                          </w:divBdr>
                                        </w:div>
                                        <w:div w:id="142427208">
                                          <w:marLeft w:val="0"/>
                                          <w:marRight w:val="0"/>
                                          <w:marTop w:val="0"/>
                                          <w:marBottom w:val="0"/>
                                          <w:divBdr>
                                            <w:top w:val="none" w:sz="0" w:space="0" w:color="auto"/>
                                            <w:left w:val="none" w:sz="0" w:space="0" w:color="auto"/>
                                            <w:bottom w:val="none" w:sz="0" w:space="0" w:color="auto"/>
                                            <w:right w:val="none" w:sz="0" w:space="0" w:color="auto"/>
                                          </w:divBdr>
                                        </w:div>
                                        <w:div w:id="176316457">
                                          <w:marLeft w:val="0"/>
                                          <w:marRight w:val="0"/>
                                          <w:marTop w:val="0"/>
                                          <w:marBottom w:val="0"/>
                                          <w:divBdr>
                                            <w:top w:val="none" w:sz="0" w:space="0" w:color="auto"/>
                                            <w:left w:val="none" w:sz="0" w:space="0" w:color="auto"/>
                                            <w:bottom w:val="none" w:sz="0" w:space="0" w:color="auto"/>
                                            <w:right w:val="none" w:sz="0" w:space="0" w:color="auto"/>
                                          </w:divBdr>
                                        </w:div>
                                        <w:div w:id="237131517">
                                          <w:marLeft w:val="0"/>
                                          <w:marRight w:val="0"/>
                                          <w:marTop w:val="0"/>
                                          <w:marBottom w:val="0"/>
                                          <w:divBdr>
                                            <w:top w:val="none" w:sz="0" w:space="0" w:color="auto"/>
                                            <w:left w:val="none" w:sz="0" w:space="0" w:color="auto"/>
                                            <w:bottom w:val="none" w:sz="0" w:space="0" w:color="auto"/>
                                            <w:right w:val="none" w:sz="0" w:space="0" w:color="auto"/>
                                          </w:divBdr>
                                        </w:div>
                                        <w:div w:id="273708471">
                                          <w:marLeft w:val="0"/>
                                          <w:marRight w:val="0"/>
                                          <w:marTop w:val="0"/>
                                          <w:marBottom w:val="0"/>
                                          <w:divBdr>
                                            <w:top w:val="none" w:sz="0" w:space="0" w:color="auto"/>
                                            <w:left w:val="none" w:sz="0" w:space="0" w:color="auto"/>
                                            <w:bottom w:val="none" w:sz="0" w:space="0" w:color="auto"/>
                                            <w:right w:val="none" w:sz="0" w:space="0" w:color="auto"/>
                                          </w:divBdr>
                                        </w:div>
                                        <w:div w:id="285743011">
                                          <w:marLeft w:val="0"/>
                                          <w:marRight w:val="0"/>
                                          <w:marTop w:val="0"/>
                                          <w:marBottom w:val="0"/>
                                          <w:divBdr>
                                            <w:top w:val="none" w:sz="0" w:space="0" w:color="auto"/>
                                            <w:left w:val="none" w:sz="0" w:space="0" w:color="auto"/>
                                            <w:bottom w:val="none" w:sz="0" w:space="0" w:color="auto"/>
                                            <w:right w:val="none" w:sz="0" w:space="0" w:color="auto"/>
                                          </w:divBdr>
                                        </w:div>
                                        <w:div w:id="330836315">
                                          <w:marLeft w:val="0"/>
                                          <w:marRight w:val="0"/>
                                          <w:marTop w:val="0"/>
                                          <w:marBottom w:val="0"/>
                                          <w:divBdr>
                                            <w:top w:val="none" w:sz="0" w:space="0" w:color="auto"/>
                                            <w:left w:val="none" w:sz="0" w:space="0" w:color="auto"/>
                                            <w:bottom w:val="none" w:sz="0" w:space="0" w:color="auto"/>
                                            <w:right w:val="none" w:sz="0" w:space="0" w:color="auto"/>
                                          </w:divBdr>
                                        </w:div>
                                        <w:div w:id="410737025">
                                          <w:marLeft w:val="0"/>
                                          <w:marRight w:val="0"/>
                                          <w:marTop w:val="0"/>
                                          <w:marBottom w:val="0"/>
                                          <w:divBdr>
                                            <w:top w:val="none" w:sz="0" w:space="0" w:color="auto"/>
                                            <w:left w:val="none" w:sz="0" w:space="0" w:color="auto"/>
                                            <w:bottom w:val="none" w:sz="0" w:space="0" w:color="auto"/>
                                            <w:right w:val="none" w:sz="0" w:space="0" w:color="auto"/>
                                          </w:divBdr>
                                        </w:div>
                                        <w:div w:id="436801026">
                                          <w:marLeft w:val="0"/>
                                          <w:marRight w:val="0"/>
                                          <w:marTop w:val="0"/>
                                          <w:marBottom w:val="0"/>
                                          <w:divBdr>
                                            <w:top w:val="none" w:sz="0" w:space="0" w:color="auto"/>
                                            <w:left w:val="none" w:sz="0" w:space="0" w:color="auto"/>
                                            <w:bottom w:val="none" w:sz="0" w:space="0" w:color="auto"/>
                                            <w:right w:val="none" w:sz="0" w:space="0" w:color="auto"/>
                                          </w:divBdr>
                                        </w:div>
                                        <w:div w:id="507256274">
                                          <w:marLeft w:val="0"/>
                                          <w:marRight w:val="0"/>
                                          <w:marTop w:val="0"/>
                                          <w:marBottom w:val="0"/>
                                          <w:divBdr>
                                            <w:top w:val="none" w:sz="0" w:space="0" w:color="auto"/>
                                            <w:left w:val="none" w:sz="0" w:space="0" w:color="auto"/>
                                            <w:bottom w:val="none" w:sz="0" w:space="0" w:color="auto"/>
                                            <w:right w:val="none" w:sz="0" w:space="0" w:color="auto"/>
                                          </w:divBdr>
                                        </w:div>
                                        <w:div w:id="514196696">
                                          <w:marLeft w:val="0"/>
                                          <w:marRight w:val="0"/>
                                          <w:marTop w:val="0"/>
                                          <w:marBottom w:val="0"/>
                                          <w:divBdr>
                                            <w:top w:val="none" w:sz="0" w:space="0" w:color="auto"/>
                                            <w:left w:val="none" w:sz="0" w:space="0" w:color="auto"/>
                                            <w:bottom w:val="none" w:sz="0" w:space="0" w:color="auto"/>
                                            <w:right w:val="none" w:sz="0" w:space="0" w:color="auto"/>
                                          </w:divBdr>
                                        </w:div>
                                        <w:div w:id="574318602">
                                          <w:marLeft w:val="0"/>
                                          <w:marRight w:val="0"/>
                                          <w:marTop w:val="0"/>
                                          <w:marBottom w:val="0"/>
                                          <w:divBdr>
                                            <w:top w:val="none" w:sz="0" w:space="0" w:color="auto"/>
                                            <w:left w:val="none" w:sz="0" w:space="0" w:color="auto"/>
                                            <w:bottom w:val="none" w:sz="0" w:space="0" w:color="auto"/>
                                            <w:right w:val="none" w:sz="0" w:space="0" w:color="auto"/>
                                          </w:divBdr>
                                        </w:div>
                                        <w:div w:id="593049553">
                                          <w:marLeft w:val="0"/>
                                          <w:marRight w:val="0"/>
                                          <w:marTop w:val="0"/>
                                          <w:marBottom w:val="0"/>
                                          <w:divBdr>
                                            <w:top w:val="none" w:sz="0" w:space="0" w:color="auto"/>
                                            <w:left w:val="none" w:sz="0" w:space="0" w:color="auto"/>
                                            <w:bottom w:val="none" w:sz="0" w:space="0" w:color="auto"/>
                                            <w:right w:val="none" w:sz="0" w:space="0" w:color="auto"/>
                                          </w:divBdr>
                                        </w:div>
                                        <w:div w:id="639262846">
                                          <w:marLeft w:val="0"/>
                                          <w:marRight w:val="0"/>
                                          <w:marTop w:val="0"/>
                                          <w:marBottom w:val="0"/>
                                          <w:divBdr>
                                            <w:top w:val="none" w:sz="0" w:space="0" w:color="auto"/>
                                            <w:left w:val="none" w:sz="0" w:space="0" w:color="auto"/>
                                            <w:bottom w:val="none" w:sz="0" w:space="0" w:color="auto"/>
                                            <w:right w:val="none" w:sz="0" w:space="0" w:color="auto"/>
                                          </w:divBdr>
                                        </w:div>
                                        <w:div w:id="692148721">
                                          <w:marLeft w:val="0"/>
                                          <w:marRight w:val="0"/>
                                          <w:marTop w:val="0"/>
                                          <w:marBottom w:val="0"/>
                                          <w:divBdr>
                                            <w:top w:val="none" w:sz="0" w:space="0" w:color="auto"/>
                                            <w:left w:val="none" w:sz="0" w:space="0" w:color="auto"/>
                                            <w:bottom w:val="none" w:sz="0" w:space="0" w:color="auto"/>
                                            <w:right w:val="none" w:sz="0" w:space="0" w:color="auto"/>
                                          </w:divBdr>
                                        </w:div>
                                        <w:div w:id="704720395">
                                          <w:marLeft w:val="0"/>
                                          <w:marRight w:val="0"/>
                                          <w:marTop w:val="0"/>
                                          <w:marBottom w:val="0"/>
                                          <w:divBdr>
                                            <w:top w:val="none" w:sz="0" w:space="0" w:color="auto"/>
                                            <w:left w:val="none" w:sz="0" w:space="0" w:color="auto"/>
                                            <w:bottom w:val="none" w:sz="0" w:space="0" w:color="auto"/>
                                            <w:right w:val="none" w:sz="0" w:space="0" w:color="auto"/>
                                          </w:divBdr>
                                        </w:div>
                                        <w:div w:id="766655662">
                                          <w:marLeft w:val="0"/>
                                          <w:marRight w:val="0"/>
                                          <w:marTop w:val="0"/>
                                          <w:marBottom w:val="0"/>
                                          <w:divBdr>
                                            <w:top w:val="none" w:sz="0" w:space="0" w:color="auto"/>
                                            <w:left w:val="none" w:sz="0" w:space="0" w:color="auto"/>
                                            <w:bottom w:val="none" w:sz="0" w:space="0" w:color="auto"/>
                                            <w:right w:val="none" w:sz="0" w:space="0" w:color="auto"/>
                                          </w:divBdr>
                                        </w:div>
                                        <w:div w:id="791824082">
                                          <w:marLeft w:val="0"/>
                                          <w:marRight w:val="0"/>
                                          <w:marTop w:val="0"/>
                                          <w:marBottom w:val="0"/>
                                          <w:divBdr>
                                            <w:top w:val="none" w:sz="0" w:space="0" w:color="auto"/>
                                            <w:left w:val="none" w:sz="0" w:space="0" w:color="auto"/>
                                            <w:bottom w:val="none" w:sz="0" w:space="0" w:color="auto"/>
                                            <w:right w:val="none" w:sz="0" w:space="0" w:color="auto"/>
                                          </w:divBdr>
                                        </w:div>
                                        <w:div w:id="810555288">
                                          <w:marLeft w:val="0"/>
                                          <w:marRight w:val="0"/>
                                          <w:marTop w:val="0"/>
                                          <w:marBottom w:val="0"/>
                                          <w:divBdr>
                                            <w:top w:val="none" w:sz="0" w:space="0" w:color="auto"/>
                                            <w:left w:val="none" w:sz="0" w:space="0" w:color="auto"/>
                                            <w:bottom w:val="none" w:sz="0" w:space="0" w:color="auto"/>
                                            <w:right w:val="none" w:sz="0" w:space="0" w:color="auto"/>
                                          </w:divBdr>
                                        </w:div>
                                        <w:div w:id="837312790">
                                          <w:marLeft w:val="0"/>
                                          <w:marRight w:val="0"/>
                                          <w:marTop w:val="0"/>
                                          <w:marBottom w:val="0"/>
                                          <w:divBdr>
                                            <w:top w:val="none" w:sz="0" w:space="0" w:color="auto"/>
                                            <w:left w:val="none" w:sz="0" w:space="0" w:color="auto"/>
                                            <w:bottom w:val="none" w:sz="0" w:space="0" w:color="auto"/>
                                            <w:right w:val="none" w:sz="0" w:space="0" w:color="auto"/>
                                          </w:divBdr>
                                        </w:div>
                                        <w:div w:id="861020072">
                                          <w:marLeft w:val="0"/>
                                          <w:marRight w:val="0"/>
                                          <w:marTop w:val="0"/>
                                          <w:marBottom w:val="0"/>
                                          <w:divBdr>
                                            <w:top w:val="none" w:sz="0" w:space="0" w:color="auto"/>
                                            <w:left w:val="none" w:sz="0" w:space="0" w:color="auto"/>
                                            <w:bottom w:val="none" w:sz="0" w:space="0" w:color="auto"/>
                                            <w:right w:val="none" w:sz="0" w:space="0" w:color="auto"/>
                                          </w:divBdr>
                                        </w:div>
                                        <w:div w:id="882984029">
                                          <w:marLeft w:val="0"/>
                                          <w:marRight w:val="0"/>
                                          <w:marTop w:val="0"/>
                                          <w:marBottom w:val="0"/>
                                          <w:divBdr>
                                            <w:top w:val="none" w:sz="0" w:space="0" w:color="auto"/>
                                            <w:left w:val="none" w:sz="0" w:space="0" w:color="auto"/>
                                            <w:bottom w:val="none" w:sz="0" w:space="0" w:color="auto"/>
                                            <w:right w:val="none" w:sz="0" w:space="0" w:color="auto"/>
                                          </w:divBdr>
                                        </w:div>
                                        <w:div w:id="906651257">
                                          <w:marLeft w:val="0"/>
                                          <w:marRight w:val="0"/>
                                          <w:marTop w:val="0"/>
                                          <w:marBottom w:val="0"/>
                                          <w:divBdr>
                                            <w:top w:val="none" w:sz="0" w:space="0" w:color="auto"/>
                                            <w:left w:val="none" w:sz="0" w:space="0" w:color="auto"/>
                                            <w:bottom w:val="none" w:sz="0" w:space="0" w:color="auto"/>
                                            <w:right w:val="none" w:sz="0" w:space="0" w:color="auto"/>
                                          </w:divBdr>
                                        </w:div>
                                        <w:div w:id="925531735">
                                          <w:marLeft w:val="0"/>
                                          <w:marRight w:val="0"/>
                                          <w:marTop w:val="0"/>
                                          <w:marBottom w:val="0"/>
                                          <w:divBdr>
                                            <w:top w:val="none" w:sz="0" w:space="0" w:color="auto"/>
                                            <w:left w:val="none" w:sz="0" w:space="0" w:color="auto"/>
                                            <w:bottom w:val="none" w:sz="0" w:space="0" w:color="auto"/>
                                            <w:right w:val="none" w:sz="0" w:space="0" w:color="auto"/>
                                          </w:divBdr>
                                        </w:div>
                                        <w:div w:id="960188264">
                                          <w:marLeft w:val="0"/>
                                          <w:marRight w:val="0"/>
                                          <w:marTop w:val="0"/>
                                          <w:marBottom w:val="0"/>
                                          <w:divBdr>
                                            <w:top w:val="none" w:sz="0" w:space="0" w:color="auto"/>
                                            <w:left w:val="none" w:sz="0" w:space="0" w:color="auto"/>
                                            <w:bottom w:val="none" w:sz="0" w:space="0" w:color="auto"/>
                                            <w:right w:val="none" w:sz="0" w:space="0" w:color="auto"/>
                                          </w:divBdr>
                                        </w:div>
                                        <w:div w:id="964241786">
                                          <w:marLeft w:val="0"/>
                                          <w:marRight w:val="0"/>
                                          <w:marTop w:val="0"/>
                                          <w:marBottom w:val="0"/>
                                          <w:divBdr>
                                            <w:top w:val="none" w:sz="0" w:space="0" w:color="auto"/>
                                            <w:left w:val="none" w:sz="0" w:space="0" w:color="auto"/>
                                            <w:bottom w:val="none" w:sz="0" w:space="0" w:color="auto"/>
                                            <w:right w:val="none" w:sz="0" w:space="0" w:color="auto"/>
                                          </w:divBdr>
                                        </w:div>
                                        <w:div w:id="980380012">
                                          <w:marLeft w:val="0"/>
                                          <w:marRight w:val="0"/>
                                          <w:marTop w:val="0"/>
                                          <w:marBottom w:val="0"/>
                                          <w:divBdr>
                                            <w:top w:val="none" w:sz="0" w:space="0" w:color="auto"/>
                                            <w:left w:val="none" w:sz="0" w:space="0" w:color="auto"/>
                                            <w:bottom w:val="none" w:sz="0" w:space="0" w:color="auto"/>
                                            <w:right w:val="none" w:sz="0" w:space="0" w:color="auto"/>
                                          </w:divBdr>
                                        </w:div>
                                        <w:div w:id="1011028005">
                                          <w:marLeft w:val="0"/>
                                          <w:marRight w:val="0"/>
                                          <w:marTop w:val="0"/>
                                          <w:marBottom w:val="0"/>
                                          <w:divBdr>
                                            <w:top w:val="none" w:sz="0" w:space="0" w:color="auto"/>
                                            <w:left w:val="none" w:sz="0" w:space="0" w:color="auto"/>
                                            <w:bottom w:val="none" w:sz="0" w:space="0" w:color="auto"/>
                                            <w:right w:val="none" w:sz="0" w:space="0" w:color="auto"/>
                                          </w:divBdr>
                                        </w:div>
                                        <w:div w:id="1029143690">
                                          <w:marLeft w:val="0"/>
                                          <w:marRight w:val="0"/>
                                          <w:marTop w:val="0"/>
                                          <w:marBottom w:val="0"/>
                                          <w:divBdr>
                                            <w:top w:val="none" w:sz="0" w:space="0" w:color="auto"/>
                                            <w:left w:val="none" w:sz="0" w:space="0" w:color="auto"/>
                                            <w:bottom w:val="none" w:sz="0" w:space="0" w:color="auto"/>
                                            <w:right w:val="none" w:sz="0" w:space="0" w:color="auto"/>
                                          </w:divBdr>
                                        </w:div>
                                        <w:div w:id="1062749133">
                                          <w:marLeft w:val="0"/>
                                          <w:marRight w:val="0"/>
                                          <w:marTop w:val="0"/>
                                          <w:marBottom w:val="0"/>
                                          <w:divBdr>
                                            <w:top w:val="none" w:sz="0" w:space="0" w:color="auto"/>
                                            <w:left w:val="none" w:sz="0" w:space="0" w:color="auto"/>
                                            <w:bottom w:val="none" w:sz="0" w:space="0" w:color="auto"/>
                                            <w:right w:val="none" w:sz="0" w:space="0" w:color="auto"/>
                                          </w:divBdr>
                                        </w:div>
                                        <w:div w:id="1174802341">
                                          <w:marLeft w:val="0"/>
                                          <w:marRight w:val="0"/>
                                          <w:marTop w:val="0"/>
                                          <w:marBottom w:val="0"/>
                                          <w:divBdr>
                                            <w:top w:val="none" w:sz="0" w:space="0" w:color="auto"/>
                                            <w:left w:val="none" w:sz="0" w:space="0" w:color="auto"/>
                                            <w:bottom w:val="none" w:sz="0" w:space="0" w:color="auto"/>
                                            <w:right w:val="none" w:sz="0" w:space="0" w:color="auto"/>
                                          </w:divBdr>
                                        </w:div>
                                        <w:div w:id="1260064966">
                                          <w:marLeft w:val="0"/>
                                          <w:marRight w:val="0"/>
                                          <w:marTop w:val="0"/>
                                          <w:marBottom w:val="0"/>
                                          <w:divBdr>
                                            <w:top w:val="none" w:sz="0" w:space="0" w:color="auto"/>
                                            <w:left w:val="none" w:sz="0" w:space="0" w:color="auto"/>
                                            <w:bottom w:val="none" w:sz="0" w:space="0" w:color="auto"/>
                                            <w:right w:val="none" w:sz="0" w:space="0" w:color="auto"/>
                                          </w:divBdr>
                                        </w:div>
                                        <w:div w:id="1331637668">
                                          <w:marLeft w:val="0"/>
                                          <w:marRight w:val="0"/>
                                          <w:marTop w:val="0"/>
                                          <w:marBottom w:val="0"/>
                                          <w:divBdr>
                                            <w:top w:val="none" w:sz="0" w:space="0" w:color="auto"/>
                                            <w:left w:val="none" w:sz="0" w:space="0" w:color="auto"/>
                                            <w:bottom w:val="none" w:sz="0" w:space="0" w:color="auto"/>
                                            <w:right w:val="none" w:sz="0" w:space="0" w:color="auto"/>
                                          </w:divBdr>
                                        </w:div>
                                        <w:div w:id="1387223828">
                                          <w:marLeft w:val="0"/>
                                          <w:marRight w:val="0"/>
                                          <w:marTop w:val="0"/>
                                          <w:marBottom w:val="0"/>
                                          <w:divBdr>
                                            <w:top w:val="none" w:sz="0" w:space="0" w:color="auto"/>
                                            <w:left w:val="none" w:sz="0" w:space="0" w:color="auto"/>
                                            <w:bottom w:val="none" w:sz="0" w:space="0" w:color="auto"/>
                                            <w:right w:val="none" w:sz="0" w:space="0" w:color="auto"/>
                                          </w:divBdr>
                                        </w:div>
                                        <w:div w:id="1449547012">
                                          <w:marLeft w:val="0"/>
                                          <w:marRight w:val="0"/>
                                          <w:marTop w:val="0"/>
                                          <w:marBottom w:val="0"/>
                                          <w:divBdr>
                                            <w:top w:val="none" w:sz="0" w:space="0" w:color="auto"/>
                                            <w:left w:val="none" w:sz="0" w:space="0" w:color="auto"/>
                                            <w:bottom w:val="none" w:sz="0" w:space="0" w:color="auto"/>
                                            <w:right w:val="none" w:sz="0" w:space="0" w:color="auto"/>
                                          </w:divBdr>
                                        </w:div>
                                        <w:div w:id="1506363337">
                                          <w:marLeft w:val="0"/>
                                          <w:marRight w:val="0"/>
                                          <w:marTop w:val="0"/>
                                          <w:marBottom w:val="0"/>
                                          <w:divBdr>
                                            <w:top w:val="none" w:sz="0" w:space="0" w:color="auto"/>
                                            <w:left w:val="none" w:sz="0" w:space="0" w:color="auto"/>
                                            <w:bottom w:val="none" w:sz="0" w:space="0" w:color="auto"/>
                                            <w:right w:val="none" w:sz="0" w:space="0" w:color="auto"/>
                                          </w:divBdr>
                                        </w:div>
                                        <w:div w:id="1565262713">
                                          <w:marLeft w:val="0"/>
                                          <w:marRight w:val="0"/>
                                          <w:marTop w:val="0"/>
                                          <w:marBottom w:val="0"/>
                                          <w:divBdr>
                                            <w:top w:val="none" w:sz="0" w:space="0" w:color="auto"/>
                                            <w:left w:val="none" w:sz="0" w:space="0" w:color="auto"/>
                                            <w:bottom w:val="none" w:sz="0" w:space="0" w:color="auto"/>
                                            <w:right w:val="none" w:sz="0" w:space="0" w:color="auto"/>
                                          </w:divBdr>
                                        </w:div>
                                        <w:div w:id="1636838624">
                                          <w:marLeft w:val="0"/>
                                          <w:marRight w:val="0"/>
                                          <w:marTop w:val="0"/>
                                          <w:marBottom w:val="0"/>
                                          <w:divBdr>
                                            <w:top w:val="none" w:sz="0" w:space="0" w:color="auto"/>
                                            <w:left w:val="none" w:sz="0" w:space="0" w:color="auto"/>
                                            <w:bottom w:val="none" w:sz="0" w:space="0" w:color="auto"/>
                                            <w:right w:val="none" w:sz="0" w:space="0" w:color="auto"/>
                                          </w:divBdr>
                                        </w:div>
                                        <w:div w:id="1639260047">
                                          <w:marLeft w:val="0"/>
                                          <w:marRight w:val="0"/>
                                          <w:marTop w:val="0"/>
                                          <w:marBottom w:val="0"/>
                                          <w:divBdr>
                                            <w:top w:val="none" w:sz="0" w:space="0" w:color="auto"/>
                                            <w:left w:val="none" w:sz="0" w:space="0" w:color="auto"/>
                                            <w:bottom w:val="none" w:sz="0" w:space="0" w:color="auto"/>
                                            <w:right w:val="none" w:sz="0" w:space="0" w:color="auto"/>
                                          </w:divBdr>
                                        </w:div>
                                        <w:div w:id="1659189849">
                                          <w:marLeft w:val="0"/>
                                          <w:marRight w:val="0"/>
                                          <w:marTop w:val="0"/>
                                          <w:marBottom w:val="0"/>
                                          <w:divBdr>
                                            <w:top w:val="none" w:sz="0" w:space="0" w:color="auto"/>
                                            <w:left w:val="none" w:sz="0" w:space="0" w:color="auto"/>
                                            <w:bottom w:val="none" w:sz="0" w:space="0" w:color="auto"/>
                                            <w:right w:val="none" w:sz="0" w:space="0" w:color="auto"/>
                                          </w:divBdr>
                                        </w:div>
                                        <w:div w:id="1669358375">
                                          <w:marLeft w:val="0"/>
                                          <w:marRight w:val="0"/>
                                          <w:marTop w:val="0"/>
                                          <w:marBottom w:val="0"/>
                                          <w:divBdr>
                                            <w:top w:val="none" w:sz="0" w:space="0" w:color="auto"/>
                                            <w:left w:val="none" w:sz="0" w:space="0" w:color="auto"/>
                                            <w:bottom w:val="none" w:sz="0" w:space="0" w:color="auto"/>
                                            <w:right w:val="none" w:sz="0" w:space="0" w:color="auto"/>
                                          </w:divBdr>
                                        </w:div>
                                        <w:div w:id="1679502075">
                                          <w:marLeft w:val="0"/>
                                          <w:marRight w:val="0"/>
                                          <w:marTop w:val="0"/>
                                          <w:marBottom w:val="0"/>
                                          <w:divBdr>
                                            <w:top w:val="none" w:sz="0" w:space="0" w:color="auto"/>
                                            <w:left w:val="none" w:sz="0" w:space="0" w:color="auto"/>
                                            <w:bottom w:val="none" w:sz="0" w:space="0" w:color="auto"/>
                                            <w:right w:val="none" w:sz="0" w:space="0" w:color="auto"/>
                                          </w:divBdr>
                                        </w:div>
                                        <w:div w:id="1765880204">
                                          <w:marLeft w:val="0"/>
                                          <w:marRight w:val="0"/>
                                          <w:marTop w:val="0"/>
                                          <w:marBottom w:val="0"/>
                                          <w:divBdr>
                                            <w:top w:val="none" w:sz="0" w:space="0" w:color="auto"/>
                                            <w:left w:val="none" w:sz="0" w:space="0" w:color="auto"/>
                                            <w:bottom w:val="none" w:sz="0" w:space="0" w:color="auto"/>
                                            <w:right w:val="none" w:sz="0" w:space="0" w:color="auto"/>
                                          </w:divBdr>
                                        </w:div>
                                        <w:div w:id="1765999493">
                                          <w:marLeft w:val="0"/>
                                          <w:marRight w:val="0"/>
                                          <w:marTop w:val="0"/>
                                          <w:marBottom w:val="0"/>
                                          <w:divBdr>
                                            <w:top w:val="none" w:sz="0" w:space="0" w:color="auto"/>
                                            <w:left w:val="none" w:sz="0" w:space="0" w:color="auto"/>
                                            <w:bottom w:val="none" w:sz="0" w:space="0" w:color="auto"/>
                                            <w:right w:val="none" w:sz="0" w:space="0" w:color="auto"/>
                                          </w:divBdr>
                                        </w:div>
                                        <w:div w:id="1804956492">
                                          <w:marLeft w:val="0"/>
                                          <w:marRight w:val="0"/>
                                          <w:marTop w:val="0"/>
                                          <w:marBottom w:val="0"/>
                                          <w:divBdr>
                                            <w:top w:val="none" w:sz="0" w:space="0" w:color="auto"/>
                                            <w:left w:val="none" w:sz="0" w:space="0" w:color="auto"/>
                                            <w:bottom w:val="none" w:sz="0" w:space="0" w:color="auto"/>
                                            <w:right w:val="none" w:sz="0" w:space="0" w:color="auto"/>
                                          </w:divBdr>
                                        </w:div>
                                        <w:div w:id="1869755590">
                                          <w:marLeft w:val="0"/>
                                          <w:marRight w:val="0"/>
                                          <w:marTop w:val="0"/>
                                          <w:marBottom w:val="0"/>
                                          <w:divBdr>
                                            <w:top w:val="none" w:sz="0" w:space="0" w:color="auto"/>
                                            <w:left w:val="none" w:sz="0" w:space="0" w:color="auto"/>
                                            <w:bottom w:val="none" w:sz="0" w:space="0" w:color="auto"/>
                                            <w:right w:val="none" w:sz="0" w:space="0" w:color="auto"/>
                                          </w:divBdr>
                                        </w:div>
                                        <w:div w:id="1906067612">
                                          <w:marLeft w:val="0"/>
                                          <w:marRight w:val="0"/>
                                          <w:marTop w:val="0"/>
                                          <w:marBottom w:val="0"/>
                                          <w:divBdr>
                                            <w:top w:val="none" w:sz="0" w:space="0" w:color="auto"/>
                                            <w:left w:val="none" w:sz="0" w:space="0" w:color="auto"/>
                                            <w:bottom w:val="none" w:sz="0" w:space="0" w:color="auto"/>
                                            <w:right w:val="none" w:sz="0" w:space="0" w:color="auto"/>
                                          </w:divBdr>
                                        </w:div>
                                        <w:div w:id="1914003480">
                                          <w:marLeft w:val="0"/>
                                          <w:marRight w:val="0"/>
                                          <w:marTop w:val="0"/>
                                          <w:marBottom w:val="0"/>
                                          <w:divBdr>
                                            <w:top w:val="none" w:sz="0" w:space="0" w:color="auto"/>
                                            <w:left w:val="none" w:sz="0" w:space="0" w:color="auto"/>
                                            <w:bottom w:val="none" w:sz="0" w:space="0" w:color="auto"/>
                                            <w:right w:val="none" w:sz="0" w:space="0" w:color="auto"/>
                                          </w:divBdr>
                                        </w:div>
                                        <w:div w:id="1992253369">
                                          <w:marLeft w:val="0"/>
                                          <w:marRight w:val="0"/>
                                          <w:marTop w:val="0"/>
                                          <w:marBottom w:val="0"/>
                                          <w:divBdr>
                                            <w:top w:val="none" w:sz="0" w:space="0" w:color="auto"/>
                                            <w:left w:val="none" w:sz="0" w:space="0" w:color="auto"/>
                                            <w:bottom w:val="none" w:sz="0" w:space="0" w:color="auto"/>
                                            <w:right w:val="none" w:sz="0" w:space="0" w:color="auto"/>
                                          </w:divBdr>
                                        </w:div>
                                        <w:div w:id="1998724178">
                                          <w:marLeft w:val="0"/>
                                          <w:marRight w:val="0"/>
                                          <w:marTop w:val="0"/>
                                          <w:marBottom w:val="0"/>
                                          <w:divBdr>
                                            <w:top w:val="none" w:sz="0" w:space="0" w:color="auto"/>
                                            <w:left w:val="none" w:sz="0" w:space="0" w:color="auto"/>
                                            <w:bottom w:val="none" w:sz="0" w:space="0" w:color="auto"/>
                                            <w:right w:val="none" w:sz="0" w:space="0" w:color="auto"/>
                                          </w:divBdr>
                                        </w:div>
                                        <w:div w:id="2041007565">
                                          <w:marLeft w:val="0"/>
                                          <w:marRight w:val="0"/>
                                          <w:marTop w:val="0"/>
                                          <w:marBottom w:val="0"/>
                                          <w:divBdr>
                                            <w:top w:val="none" w:sz="0" w:space="0" w:color="auto"/>
                                            <w:left w:val="none" w:sz="0" w:space="0" w:color="auto"/>
                                            <w:bottom w:val="none" w:sz="0" w:space="0" w:color="auto"/>
                                            <w:right w:val="none" w:sz="0" w:space="0" w:color="auto"/>
                                          </w:divBdr>
                                        </w:div>
                                        <w:div w:id="2059819085">
                                          <w:marLeft w:val="0"/>
                                          <w:marRight w:val="0"/>
                                          <w:marTop w:val="0"/>
                                          <w:marBottom w:val="0"/>
                                          <w:divBdr>
                                            <w:top w:val="none" w:sz="0" w:space="0" w:color="auto"/>
                                            <w:left w:val="none" w:sz="0" w:space="0" w:color="auto"/>
                                            <w:bottom w:val="none" w:sz="0" w:space="0" w:color="auto"/>
                                            <w:right w:val="none" w:sz="0" w:space="0" w:color="auto"/>
                                          </w:divBdr>
                                        </w:div>
                                        <w:div w:id="21168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75671">
      <w:bodyDiv w:val="1"/>
      <w:marLeft w:val="0"/>
      <w:marRight w:val="0"/>
      <w:marTop w:val="0"/>
      <w:marBottom w:val="0"/>
      <w:divBdr>
        <w:top w:val="none" w:sz="0" w:space="0" w:color="auto"/>
        <w:left w:val="none" w:sz="0" w:space="0" w:color="auto"/>
        <w:bottom w:val="none" w:sz="0" w:space="0" w:color="auto"/>
        <w:right w:val="none" w:sz="0" w:space="0" w:color="auto"/>
      </w:divBdr>
    </w:div>
    <w:div w:id="236791768">
      <w:bodyDiv w:val="1"/>
      <w:marLeft w:val="0"/>
      <w:marRight w:val="0"/>
      <w:marTop w:val="0"/>
      <w:marBottom w:val="0"/>
      <w:divBdr>
        <w:top w:val="none" w:sz="0" w:space="0" w:color="auto"/>
        <w:left w:val="none" w:sz="0" w:space="0" w:color="auto"/>
        <w:bottom w:val="none" w:sz="0" w:space="0" w:color="auto"/>
        <w:right w:val="none" w:sz="0" w:space="0" w:color="auto"/>
      </w:divBdr>
    </w:div>
    <w:div w:id="247661234">
      <w:bodyDiv w:val="1"/>
      <w:marLeft w:val="0"/>
      <w:marRight w:val="0"/>
      <w:marTop w:val="0"/>
      <w:marBottom w:val="0"/>
      <w:divBdr>
        <w:top w:val="none" w:sz="0" w:space="0" w:color="auto"/>
        <w:left w:val="none" w:sz="0" w:space="0" w:color="auto"/>
        <w:bottom w:val="none" w:sz="0" w:space="0" w:color="auto"/>
        <w:right w:val="none" w:sz="0" w:space="0" w:color="auto"/>
      </w:divBdr>
    </w:div>
    <w:div w:id="279336655">
      <w:bodyDiv w:val="1"/>
      <w:marLeft w:val="0"/>
      <w:marRight w:val="0"/>
      <w:marTop w:val="0"/>
      <w:marBottom w:val="0"/>
      <w:divBdr>
        <w:top w:val="none" w:sz="0" w:space="0" w:color="auto"/>
        <w:left w:val="none" w:sz="0" w:space="0" w:color="auto"/>
        <w:bottom w:val="none" w:sz="0" w:space="0" w:color="auto"/>
        <w:right w:val="none" w:sz="0" w:space="0" w:color="auto"/>
      </w:divBdr>
    </w:div>
    <w:div w:id="314453721">
      <w:bodyDiv w:val="1"/>
      <w:marLeft w:val="0"/>
      <w:marRight w:val="0"/>
      <w:marTop w:val="0"/>
      <w:marBottom w:val="0"/>
      <w:divBdr>
        <w:top w:val="none" w:sz="0" w:space="0" w:color="auto"/>
        <w:left w:val="none" w:sz="0" w:space="0" w:color="auto"/>
        <w:bottom w:val="none" w:sz="0" w:space="0" w:color="auto"/>
        <w:right w:val="none" w:sz="0" w:space="0" w:color="auto"/>
      </w:divBdr>
    </w:div>
    <w:div w:id="347341952">
      <w:bodyDiv w:val="1"/>
      <w:marLeft w:val="0"/>
      <w:marRight w:val="0"/>
      <w:marTop w:val="0"/>
      <w:marBottom w:val="0"/>
      <w:divBdr>
        <w:top w:val="none" w:sz="0" w:space="0" w:color="auto"/>
        <w:left w:val="none" w:sz="0" w:space="0" w:color="auto"/>
        <w:bottom w:val="none" w:sz="0" w:space="0" w:color="auto"/>
        <w:right w:val="none" w:sz="0" w:space="0" w:color="auto"/>
      </w:divBdr>
      <w:divsChild>
        <w:div w:id="502817916">
          <w:marLeft w:val="0"/>
          <w:marRight w:val="0"/>
          <w:marTop w:val="0"/>
          <w:marBottom w:val="0"/>
          <w:divBdr>
            <w:top w:val="none" w:sz="0" w:space="0" w:color="auto"/>
            <w:left w:val="none" w:sz="0" w:space="0" w:color="auto"/>
            <w:bottom w:val="none" w:sz="0" w:space="0" w:color="auto"/>
            <w:right w:val="none" w:sz="0" w:space="0" w:color="auto"/>
          </w:divBdr>
          <w:divsChild>
            <w:div w:id="1141120503">
              <w:marLeft w:val="0"/>
              <w:marRight w:val="0"/>
              <w:marTop w:val="0"/>
              <w:marBottom w:val="0"/>
              <w:divBdr>
                <w:top w:val="none" w:sz="0" w:space="0" w:color="auto"/>
                <w:left w:val="none" w:sz="0" w:space="0" w:color="auto"/>
                <w:bottom w:val="none" w:sz="0" w:space="0" w:color="auto"/>
                <w:right w:val="none" w:sz="0" w:space="0" w:color="auto"/>
              </w:divBdr>
              <w:divsChild>
                <w:div w:id="1634172228">
                  <w:marLeft w:val="0"/>
                  <w:marRight w:val="0"/>
                  <w:marTop w:val="0"/>
                  <w:marBottom w:val="0"/>
                  <w:divBdr>
                    <w:top w:val="none" w:sz="0" w:space="0" w:color="auto"/>
                    <w:left w:val="none" w:sz="0" w:space="0" w:color="auto"/>
                    <w:bottom w:val="none" w:sz="0" w:space="0" w:color="auto"/>
                    <w:right w:val="none" w:sz="0" w:space="0" w:color="auto"/>
                  </w:divBdr>
                  <w:divsChild>
                    <w:div w:id="352077471">
                      <w:marLeft w:val="-360"/>
                      <w:marRight w:val="-360"/>
                      <w:marTop w:val="0"/>
                      <w:marBottom w:val="0"/>
                      <w:divBdr>
                        <w:top w:val="none" w:sz="0" w:space="0" w:color="auto"/>
                        <w:left w:val="none" w:sz="0" w:space="0" w:color="auto"/>
                        <w:bottom w:val="none" w:sz="0" w:space="0" w:color="auto"/>
                        <w:right w:val="none" w:sz="0" w:space="0" w:color="auto"/>
                      </w:divBdr>
                      <w:divsChild>
                        <w:div w:id="950821528">
                          <w:marLeft w:val="0"/>
                          <w:marRight w:val="0"/>
                          <w:marTop w:val="0"/>
                          <w:marBottom w:val="0"/>
                          <w:divBdr>
                            <w:top w:val="none" w:sz="0" w:space="0" w:color="auto"/>
                            <w:left w:val="none" w:sz="0" w:space="0" w:color="auto"/>
                            <w:bottom w:val="none" w:sz="0" w:space="0" w:color="auto"/>
                            <w:right w:val="none" w:sz="0" w:space="0" w:color="auto"/>
                          </w:divBdr>
                          <w:divsChild>
                            <w:div w:id="1183131669">
                              <w:marLeft w:val="0"/>
                              <w:marRight w:val="0"/>
                              <w:marTop w:val="0"/>
                              <w:marBottom w:val="0"/>
                              <w:divBdr>
                                <w:top w:val="none" w:sz="0" w:space="0" w:color="auto"/>
                                <w:left w:val="none" w:sz="0" w:space="0" w:color="auto"/>
                                <w:bottom w:val="none" w:sz="0" w:space="0" w:color="auto"/>
                                <w:right w:val="none" w:sz="0" w:space="0" w:color="auto"/>
                              </w:divBdr>
                              <w:divsChild>
                                <w:div w:id="1805274272">
                                  <w:marLeft w:val="0"/>
                                  <w:marRight w:val="0"/>
                                  <w:marTop w:val="0"/>
                                  <w:marBottom w:val="0"/>
                                  <w:divBdr>
                                    <w:top w:val="none" w:sz="0" w:space="0" w:color="auto"/>
                                    <w:left w:val="none" w:sz="0" w:space="0" w:color="auto"/>
                                    <w:bottom w:val="none" w:sz="0" w:space="0" w:color="auto"/>
                                    <w:right w:val="none" w:sz="0" w:space="0" w:color="auto"/>
                                  </w:divBdr>
                                  <w:divsChild>
                                    <w:div w:id="4169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365910">
      <w:bodyDiv w:val="1"/>
      <w:marLeft w:val="0"/>
      <w:marRight w:val="0"/>
      <w:marTop w:val="0"/>
      <w:marBottom w:val="0"/>
      <w:divBdr>
        <w:top w:val="none" w:sz="0" w:space="0" w:color="auto"/>
        <w:left w:val="none" w:sz="0" w:space="0" w:color="auto"/>
        <w:bottom w:val="none" w:sz="0" w:space="0" w:color="auto"/>
        <w:right w:val="none" w:sz="0" w:space="0" w:color="auto"/>
      </w:divBdr>
    </w:div>
    <w:div w:id="388236698">
      <w:bodyDiv w:val="1"/>
      <w:marLeft w:val="0"/>
      <w:marRight w:val="0"/>
      <w:marTop w:val="0"/>
      <w:marBottom w:val="0"/>
      <w:divBdr>
        <w:top w:val="none" w:sz="0" w:space="0" w:color="auto"/>
        <w:left w:val="none" w:sz="0" w:space="0" w:color="auto"/>
        <w:bottom w:val="none" w:sz="0" w:space="0" w:color="auto"/>
        <w:right w:val="none" w:sz="0" w:space="0" w:color="auto"/>
      </w:divBdr>
    </w:div>
    <w:div w:id="395012257">
      <w:bodyDiv w:val="1"/>
      <w:marLeft w:val="0"/>
      <w:marRight w:val="0"/>
      <w:marTop w:val="0"/>
      <w:marBottom w:val="0"/>
      <w:divBdr>
        <w:top w:val="none" w:sz="0" w:space="0" w:color="auto"/>
        <w:left w:val="none" w:sz="0" w:space="0" w:color="auto"/>
        <w:bottom w:val="none" w:sz="0" w:space="0" w:color="auto"/>
        <w:right w:val="none" w:sz="0" w:space="0" w:color="auto"/>
      </w:divBdr>
    </w:div>
    <w:div w:id="441385432">
      <w:bodyDiv w:val="1"/>
      <w:marLeft w:val="0"/>
      <w:marRight w:val="0"/>
      <w:marTop w:val="0"/>
      <w:marBottom w:val="0"/>
      <w:divBdr>
        <w:top w:val="none" w:sz="0" w:space="0" w:color="auto"/>
        <w:left w:val="none" w:sz="0" w:space="0" w:color="auto"/>
        <w:bottom w:val="none" w:sz="0" w:space="0" w:color="auto"/>
        <w:right w:val="none" w:sz="0" w:space="0" w:color="auto"/>
      </w:divBdr>
      <w:divsChild>
        <w:div w:id="247036450">
          <w:marLeft w:val="0"/>
          <w:marRight w:val="0"/>
          <w:marTop w:val="0"/>
          <w:marBottom w:val="0"/>
          <w:divBdr>
            <w:top w:val="none" w:sz="0" w:space="0" w:color="auto"/>
            <w:left w:val="none" w:sz="0" w:space="0" w:color="auto"/>
            <w:bottom w:val="none" w:sz="0" w:space="0" w:color="auto"/>
            <w:right w:val="none" w:sz="0" w:space="0" w:color="auto"/>
          </w:divBdr>
          <w:divsChild>
            <w:div w:id="928582393">
              <w:marLeft w:val="0"/>
              <w:marRight w:val="0"/>
              <w:marTop w:val="1545"/>
              <w:marBottom w:val="0"/>
              <w:divBdr>
                <w:top w:val="none" w:sz="0" w:space="0" w:color="auto"/>
                <w:left w:val="none" w:sz="0" w:space="0" w:color="auto"/>
                <w:bottom w:val="none" w:sz="0" w:space="0" w:color="auto"/>
                <w:right w:val="none" w:sz="0" w:space="0" w:color="auto"/>
              </w:divBdr>
              <w:divsChild>
                <w:div w:id="902176848">
                  <w:marLeft w:val="0"/>
                  <w:marRight w:val="0"/>
                  <w:marTop w:val="1545"/>
                  <w:marBottom w:val="0"/>
                  <w:divBdr>
                    <w:top w:val="none" w:sz="0" w:space="0" w:color="auto"/>
                    <w:left w:val="none" w:sz="0" w:space="0" w:color="auto"/>
                    <w:bottom w:val="none" w:sz="0" w:space="0" w:color="auto"/>
                    <w:right w:val="none" w:sz="0" w:space="0" w:color="auto"/>
                  </w:divBdr>
                  <w:divsChild>
                    <w:div w:id="540943464">
                      <w:marLeft w:val="0"/>
                      <w:marRight w:val="0"/>
                      <w:marTop w:val="0"/>
                      <w:marBottom w:val="0"/>
                      <w:divBdr>
                        <w:top w:val="none" w:sz="0" w:space="0" w:color="auto"/>
                        <w:left w:val="none" w:sz="0" w:space="0" w:color="auto"/>
                        <w:bottom w:val="none" w:sz="0" w:space="0" w:color="auto"/>
                        <w:right w:val="none" w:sz="0" w:space="0" w:color="auto"/>
                      </w:divBdr>
                      <w:divsChild>
                        <w:div w:id="1993948051">
                          <w:marLeft w:val="0"/>
                          <w:marRight w:val="0"/>
                          <w:marTop w:val="0"/>
                          <w:marBottom w:val="0"/>
                          <w:divBdr>
                            <w:top w:val="none" w:sz="0" w:space="0" w:color="auto"/>
                            <w:left w:val="none" w:sz="0" w:space="0" w:color="auto"/>
                            <w:bottom w:val="none" w:sz="0" w:space="0" w:color="auto"/>
                            <w:right w:val="none" w:sz="0" w:space="0" w:color="auto"/>
                          </w:divBdr>
                          <w:divsChild>
                            <w:div w:id="1096706205">
                              <w:marLeft w:val="0"/>
                              <w:marRight w:val="0"/>
                              <w:marTop w:val="0"/>
                              <w:marBottom w:val="0"/>
                              <w:divBdr>
                                <w:top w:val="none" w:sz="0" w:space="0" w:color="auto"/>
                                <w:left w:val="none" w:sz="0" w:space="0" w:color="auto"/>
                                <w:bottom w:val="none" w:sz="0" w:space="0" w:color="auto"/>
                                <w:right w:val="none" w:sz="0" w:space="0" w:color="auto"/>
                              </w:divBdr>
                              <w:divsChild>
                                <w:div w:id="199511124">
                                  <w:marLeft w:val="0"/>
                                  <w:marRight w:val="0"/>
                                  <w:marTop w:val="15"/>
                                  <w:marBottom w:val="0"/>
                                  <w:divBdr>
                                    <w:top w:val="none" w:sz="0" w:space="0" w:color="auto"/>
                                    <w:left w:val="none" w:sz="0" w:space="0" w:color="auto"/>
                                    <w:bottom w:val="none" w:sz="0" w:space="0" w:color="auto"/>
                                    <w:right w:val="none" w:sz="0" w:space="0" w:color="auto"/>
                                  </w:divBdr>
                                  <w:divsChild>
                                    <w:div w:id="2037152340">
                                      <w:marLeft w:val="0"/>
                                      <w:marRight w:val="0"/>
                                      <w:marTop w:val="0"/>
                                      <w:marBottom w:val="0"/>
                                      <w:divBdr>
                                        <w:top w:val="none" w:sz="0" w:space="0" w:color="auto"/>
                                        <w:left w:val="none" w:sz="0" w:space="0" w:color="auto"/>
                                        <w:bottom w:val="none" w:sz="0" w:space="0" w:color="auto"/>
                                        <w:right w:val="none" w:sz="0" w:space="0" w:color="auto"/>
                                      </w:divBdr>
                                      <w:divsChild>
                                        <w:div w:id="605969427">
                                          <w:marLeft w:val="0"/>
                                          <w:marRight w:val="0"/>
                                          <w:marTop w:val="0"/>
                                          <w:marBottom w:val="0"/>
                                          <w:divBdr>
                                            <w:top w:val="none" w:sz="0" w:space="0" w:color="auto"/>
                                            <w:left w:val="none" w:sz="0" w:space="0" w:color="auto"/>
                                            <w:bottom w:val="none" w:sz="0" w:space="0" w:color="auto"/>
                                            <w:right w:val="none" w:sz="0" w:space="0" w:color="auto"/>
                                          </w:divBdr>
                                        </w:div>
                                        <w:div w:id="19982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34886">
      <w:bodyDiv w:val="1"/>
      <w:marLeft w:val="0"/>
      <w:marRight w:val="0"/>
      <w:marTop w:val="0"/>
      <w:marBottom w:val="0"/>
      <w:divBdr>
        <w:top w:val="none" w:sz="0" w:space="0" w:color="auto"/>
        <w:left w:val="none" w:sz="0" w:space="0" w:color="auto"/>
        <w:bottom w:val="none" w:sz="0" w:space="0" w:color="auto"/>
        <w:right w:val="none" w:sz="0" w:space="0" w:color="auto"/>
      </w:divBdr>
      <w:divsChild>
        <w:div w:id="2010792352">
          <w:marLeft w:val="0"/>
          <w:marRight w:val="0"/>
          <w:marTop w:val="0"/>
          <w:marBottom w:val="0"/>
          <w:divBdr>
            <w:top w:val="none" w:sz="0" w:space="0" w:color="auto"/>
            <w:left w:val="none" w:sz="0" w:space="0" w:color="auto"/>
            <w:bottom w:val="none" w:sz="0" w:space="0" w:color="auto"/>
            <w:right w:val="none" w:sz="0" w:space="0" w:color="auto"/>
          </w:divBdr>
          <w:divsChild>
            <w:div w:id="975571995">
              <w:marLeft w:val="0"/>
              <w:marRight w:val="0"/>
              <w:marTop w:val="1545"/>
              <w:marBottom w:val="0"/>
              <w:divBdr>
                <w:top w:val="none" w:sz="0" w:space="0" w:color="auto"/>
                <w:left w:val="none" w:sz="0" w:space="0" w:color="auto"/>
                <w:bottom w:val="none" w:sz="0" w:space="0" w:color="auto"/>
                <w:right w:val="none" w:sz="0" w:space="0" w:color="auto"/>
              </w:divBdr>
              <w:divsChild>
                <w:div w:id="1626811386">
                  <w:marLeft w:val="0"/>
                  <w:marRight w:val="0"/>
                  <w:marTop w:val="1545"/>
                  <w:marBottom w:val="0"/>
                  <w:divBdr>
                    <w:top w:val="none" w:sz="0" w:space="0" w:color="auto"/>
                    <w:left w:val="none" w:sz="0" w:space="0" w:color="auto"/>
                    <w:bottom w:val="none" w:sz="0" w:space="0" w:color="auto"/>
                    <w:right w:val="none" w:sz="0" w:space="0" w:color="auto"/>
                  </w:divBdr>
                  <w:divsChild>
                    <w:div w:id="189344880">
                      <w:marLeft w:val="0"/>
                      <w:marRight w:val="0"/>
                      <w:marTop w:val="0"/>
                      <w:marBottom w:val="0"/>
                      <w:divBdr>
                        <w:top w:val="none" w:sz="0" w:space="0" w:color="auto"/>
                        <w:left w:val="none" w:sz="0" w:space="0" w:color="auto"/>
                        <w:bottom w:val="none" w:sz="0" w:space="0" w:color="auto"/>
                        <w:right w:val="none" w:sz="0" w:space="0" w:color="auto"/>
                      </w:divBdr>
                      <w:divsChild>
                        <w:div w:id="574318312">
                          <w:marLeft w:val="0"/>
                          <w:marRight w:val="0"/>
                          <w:marTop w:val="0"/>
                          <w:marBottom w:val="0"/>
                          <w:divBdr>
                            <w:top w:val="none" w:sz="0" w:space="0" w:color="auto"/>
                            <w:left w:val="none" w:sz="0" w:space="0" w:color="auto"/>
                            <w:bottom w:val="none" w:sz="0" w:space="0" w:color="auto"/>
                            <w:right w:val="none" w:sz="0" w:space="0" w:color="auto"/>
                          </w:divBdr>
                          <w:divsChild>
                            <w:div w:id="1693067041">
                              <w:marLeft w:val="0"/>
                              <w:marRight w:val="0"/>
                              <w:marTop w:val="0"/>
                              <w:marBottom w:val="0"/>
                              <w:divBdr>
                                <w:top w:val="none" w:sz="0" w:space="0" w:color="auto"/>
                                <w:left w:val="none" w:sz="0" w:space="0" w:color="auto"/>
                                <w:bottom w:val="none" w:sz="0" w:space="0" w:color="auto"/>
                                <w:right w:val="none" w:sz="0" w:space="0" w:color="auto"/>
                              </w:divBdr>
                              <w:divsChild>
                                <w:div w:id="1415398034">
                                  <w:marLeft w:val="0"/>
                                  <w:marRight w:val="0"/>
                                  <w:marTop w:val="15"/>
                                  <w:marBottom w:val="0"/>
                                  <w:divBdr>
                                    <w:top w:val="none" w:sz="0" w:space="0" w:color="auto"/>
                                    <w:left w:val="none" w:sz="0" w:space="0" w:color="auto"/>
                                    <w:bottom w:val="none" w:sz="0" w:space="0" w:color="auto"/>
                                    <w:right w:val="none" w:sz="0" w:space="0" w:color="auto"/>
                                  </w:divBdr>
                                  <w:divsChild>
                                    <w:div w:id="1858470517">
                                      <w:marLeft w:val="0"/>
                                      <w:marRight w:val="0"/>
                                      <w:marTop w:val="0"/>
                                      <w:marBottom w:val="0"/>
                                      <w:divBdr>
                                        <w:top w:val="none" w:sz="0" w:space="0" w:color="auto"/>
                                        <w:left w:val="none" w:sz="0" w:space="0" w:color="auto"/>
                                        <w:bottom w:val="none" w:sz="0" w:space="0" w:color="auto"/>
                                        <w:right w:val="none" w:sz="0" w:space="0" w:color="auto"/>
                                      </w:divBdr>
                                      <w:divsChild>
                                        <w:div w:id="235212640">
                                          <w:marLeft w:val="0"/>
                                          <w:marRight w:val="0"/>
                                          <w:marTop w:val="0"/>
                                          <w:marBottom w:val="0"/>
                                          <w:divBdr>
                                            <w:top w:val="none" w:sz="0" w:space="0" w:color="auto"/>
                                            <w:left w:val="none" w:sz="0" w:space="0" w:color="auto"/>
                                            <w:bottom w:val="none" w:sz="0" w:space="0" w:color="auto"/>
                                            <w:right w:val="none" w:sz="0" w:space="0" w:color="auto"/>
                                          </w:divBdr>
                                        </w:div>
                                        <w:div w:id="402873942">
                                          <w:marLeft w:val="0"/>
                                          <w:marRight w:val="0"/>
                                          <w:marTop w:val="0"/>
                                          <w:marBottom w:val="0"/>
                                          <w:divBdr>
                                            <w:top w:val="none" w:sz="0" w:space="0" w:color="auto"/>
                                            <w:left w:val="none" w:sz="0" w:space="0" w:color="auto"/>
                                            <w:bottom w:val="none" w:sz="0" w:space="0" w:color="auto"/>
                                            <w:right w:val="none" w:sz="0" w:space="0" w:color="auto"/>
                                          </w:divBdr>
                                        </w:div>
                                        <w:div w:id="480199133">
                                          <w:marLeft w:val="0"/>
                                          <w:marRight w:val="0"/>
                                          <w:marTop w:val="0"/>
                                          <w:marBottom w:val="0"/>
                                          <w:divBdr>
                                            <w:top w:val="none" w:sz="0" w:space="0" w:color="auto"/>
                                            <w:left w:val="none" w:sz="0" w:space="0" w:color="auto"/>
                                            <w:bottom w:val="none" w:sz="0" w:space="0" w:color="auto"/>
                                            <w:right w:val="none" w:sz="0" w:space="0" w:color="auto"/>
                                          </w:divBdr>
                                        </w:div>
                                        <w:div w:id="12622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0252275">
      <w:bodyDiv w:val="1"/>
      <w:marLeft w:val="0"/>
      <w:marRight w:val="0"/>
      <w:marTop w:val="0"/>
      <w:marBottom w:val="0"/>
      <w:divBdr>
        <w:top w:val="none" w:sz="0" w:space="0" w:color="auto"/>
        <w:left w:val="none" w:sz="0" w:space="0" w:color="auto"/>
        <w:bottom w:val="none" w:sz="0" w:space="0" w:color="auto"/>
        <w:right w:val="none" w:sz="0" w:space="0" w:color="auto"/>
      </w:divBdr>
    </w:div>
    <w:div w:id="493840379">
      <w:bodyDiv w:val="1"/>
      <w:marLeft w:val="0"/>
      <w:marRight w:val="0"/>
      <w:marTop w:val="0"/>
      <w:marBottom w:val="0"/>
      <w:divBdr>
        <w:top w:val="none" w:sz="0" w:space="0" w:color="auto"/>
        <w:left w:val="none" w:sz="0" w:space="0" w:color="auto"/>
        <w:bottom w:val="none" w:sz="0" w:space="0" w:color="auto"/>
        <w:right w:val="none" w:sz="0" w:space="0" w:color="auto"/>
      </w:divBdr>
    </w:div>
    <w:div w:id="575894408">
      <w:bodyDiv w:val="1"/>
      <w:marLeft w:val="0"/>
      <w:marRight w:val="0"/>
      <w:marTop w:val="0"/>
      <w:marBottom w:val="0"/>
      <w:divBdr>
        <w:top w:val="none" w:sz="0" w:space="0" w:color="auto"/>
        <w:left w:val="none" w:sz="0" w:space="0" w:color="auto"/>
        <w:bottom w:val="none" w:sz="0" w:space="0" w:color="auto"/>
        <w:right w:val="none" w:sz="0" w:space="0" w:color="auto"/>
      </w:divBdr>
    </w:div>
    <w:div w:id="577793362">
      <w:bodyDiv w:val="1"/>
      <w:marLeft w:val="0"/>
      <w:marRight w:val="0"/>
      <w:marTop w:val="0"/>
      <w:marBottom w:val="0"/>
      <w:divBdr>
        <w:top w:val="none" w:sz="0" w:space="0" w:color="auto"/>
        <w:left w:val="none" w:sz="0" w:space="0" w:color="auto"/>
        <w:bottom w:val="none" w:sz="0" w:space="0" w:color="auto"/>
        <w:right w:val="none" w:sz="0" w:space="0" w:color="auto"/>
      </w:divBdr>
    </w:div>
    <w:div w:id="652831821">
      <w:bodyDiv w:val="1"/>
      <w:marLeft w:val="0"/>
      <w:marRight w:val="0"/>
      <w:marTop w:val="0"/>
      <w:marBottom w:val="0"/>
      <w:divBdr>
        <w:top w:val="none" w:sz="0" w:space="0" w:color="auto"/>
        <w:left w:val="none" w:sz="0" w:space="0" w:color="auto"/>
        <w:bottom w:val="none" w:sz="0" w:space="0" w:color="auto"/>
        <w:right w:val="none" w:sz="0" w:space="0" w:color="auto"/>
      </w:divBdr>
    </w:div>
    <w:div w:id="740061718">
      <w:bodyDiv w:val="1"/>
      <w:marLeft w:val="0"/>
      <w:marRight w:val="0"/>
      <w:marTop w:val="0"/>
      <w:marBottom w:val="0"/>
      <w:divBdr>
        <w:top w:val="none" w:sz="0" w:space="0" w:color="auto"/>
        <w:left w:val="none" w:sz="0" w:space="0" w:color="auto"/>
        <w:bottom w:val="none" w:sz="0" w:space="0" w:color="auto"/>
        <w:right w:val="none" w:sz="0" w:space="0" w:color="auto"/>
      </w:divBdr>
    </w:div>
    <w:div w:id="779840331">
      <w:bodyDiv w:val="1"/>
      <w:marLeft w:val="0"/>
      <w:marRight w:val="0"/>
      <w:marTop w:val="0"/>
      <w:marBottom w:val="0"/>
      <w:divBdr>
        <w:top w:val="none" w:sz="0" w:space="0" w:color="auto"/>
        <w:left w:val="none" w:sz="0" w:space="0" w:color="auto"/>
        <w:bottom w:val="none" w:sz="0" w:space="0" w:color="auto"/>
        <w:right w:val="none" w:sz="0" w:space="0" w:color="auto"/>
      </w:divBdr>
    </w:div>
    <w:div w:id="922841598">
      <w:bodyDiv w:val="1"/>
      <w:marLeft w:val="0"/>
      <w:marRight w:val="0"/>
      <w:marTop w:val="0"/>
      <w:marBottom w:val="0"/>
      <w:divBdr>
        <w:top w:val="none" w:sz="0" w:space="0" w:color="auto"/>
        <w:left w:val="none" w:sz="0" w:space="0" w:color="auto"/>
        <w:bottom w:val="none" w:sz="0" w:space="0" w:color="auto"/>
        <w:right w:val="none" w:sz="0" w:space="0" w:color="auto"/>
      </w:divBdr>
    </w:div>
    <w:div w:id="978800072">
      <w:bodyDiv w:val="1"/>
      <w:marLeft w:val="0"/>
      <w:marRight w:val="0"/>
      <w:marTop w:val="0"/>
      <w:marBottom w:val="0"/>
      <w:divBdr>
        <w:top w:val="none" w:sz="0" w:space="0" w:color="auto"/>
        <w:left w:val="none" w:sz="0" w:space="0" w:color="auto"/>
        <w:bottom w:val="none" w:sz="0" w:space="0" w:color="auto"/>
        <w:right w:val="none" w:sz="0" w:space="0" w:color="auto"/>
      </w:divBdr>
    </w:div>
    <w:div w:id="1026714732">
      <w:bodyDiv w:val="1"/>
      <w:marLeft w:val="0"/>
      <w:marRight w:val="0"/>
      <w:marTop w:val="0"/>
      <w:marBottom w:val="0"/>
      <w:divBdr>
        <w:top w:val="none" w:sz="0" w:space="0" w:color="auto"/>
        <w:left w:val="none" w:sz="0" w:space="0" w:color="auto"/>
        <w:bottom w:val="none" w:sz="0" w:space="0" w:color="auto"/>
        <w:right w:val="none" w:sz="0" w:space="0" w:color="auto"/>
      </w:divBdr>
    </w:div>
    <w:div w:id="1087265197">
      <w:bodyDiv w:val="1"/>
      <w:marLeft w:val="0"/>
      <w:marRight w:val="0"/>
      <w:marTop w:val="0"/>
      <w:marBottom w:val="0"/>
      <w:divBdr>
        <w:top w:val="none" w:sz="0" w:space="0" w:color="auto"/>
        <w:left w:val="none" w:sz="0" w:space="0" w:color="auto"/>
        <w:bottom w:val="none" w:sz="0" w:space="0" w:color="auto"/>
        <w:right w:val="none" w:sz="0" w:space="0" w:color="auto"/>
      </w:divBdr>
    </w:div>
    <w:div w:id="1124155513">
      <w:bodyDiv w:val="1"/>
      <w:marLeft w:val="0"/>
      <w:marRight w:val="0"/>
      <w:marTop w:val="0"/>
      <w:marBottom w:val="0"/>
      <w:divBdr>
        <w:top w:val="none" w:sz="0" w:space="0" w:color="auto"/>
        <w:left w:val="none" w:sz="0" w:space="0" w:color="auto"/>
        <w:bottom w:val="none" w:sz="0" w:space="0" w:color="auto"/>
        <w:right w:val="none" w:sz="0" w:space="0" w:color="auto"/>
      </w:divBdr>
    </w:div>
    <w:div w:id="1139808152">
      <w:bodyDiv w:val="1"/>
      <w:marLeft w:val="0"/>
      <w:marRight w:val="0"/>
      <w:marTop w:val="0"/>
      <w:marBottom w:val="0"/>
      <w:divBdr>
        <w:top w:val="none" w:sz="0" w:space="0" w:color="auto"/>
        <w:left w:val="none" w:sz="0" w:space="0" w:color="auto"/>
        <w:bottom w:val="none" w:sz="0" w:space="0" w:color="auto"/>
        <w:right w:val="none" w:sz="0" w:space="0" w:color="auto"/>
      </w:divBdr>
    </w:div>
    <w:div w:id="1180774867">
      <w:bodyDiv w:val="1"/>
      <w:marLeft w:val="0"/>
      <w:marRight w:val="0"/>
      <w:marTop w:val="0"/>
      <w:marBottom w:val="0"/>
      <w:divBdr>
        <w:top w:val="none" w:sz="0" w:space="0" w:color="auto"/>
        <w:left w:val="none" w:sz="0" w:space="0" w:color="auto"/>
        <w:bottom w:val="none" w:sz="0" w:space="0" w:color="auto"/>
        <w:right w:val="none" w:sz="0" w:space="0" w:color="auto"/>
      </w:divBdr>
    </w:div>
    <w:div w:id="1182012560">
      <w:bodyDiv w:val="1"/>
      <w:marLeft w:val="0"/>
      <w:marRight w:val="0"/>
      <w:marTop w:val="0"/>
      <w:marBottom w:val="0"/>
      <w:divBdr>
        <w:top w:val="none" w:sz="0" w:space="0" w:color="auto"/>
        <w:left w:val="none" w:sz="0" w:space="0" w:color="auto"/>
        <w:bottom w:val="none" w:sz="0" w:space="0" w:color="auto"/>
        <w:right w:val="none" w:sz="0" w:space="0" w:color="auto"/>
      </w:divBdr>
      <w:divsChild>
        <w:div w:id="137839773">
          <w:marLeft w:val="0"/>
          <w:marRight w:val="0"/>
          <w:marTop w:val="0"/>
          <w:marBottom w:val="0"/>
          <w:divBdr>
            <w:top w:val="none" w:sz="0" w:space="0" w:color="auto"/>
            <w:left w:val="none" w:sz="0" w:space="0" w:color="auto"/>
            <w:bottom w:val="none" w:sz="0" w:space="0" w:color="auto"/>
            <w:right w:val="none" w:sz="0" w:space="0" w:color="auto"/>
          </w:divBdr>
          <w:divsChild>
            <w:div w:id="1783261395">
              <w:marLeft w:val="0"/>
              <w:marRight w:val="0"/>
              <w:marTop w:val="0"/>
              <w:marBottom w:val="0"/>
              <w:divBdr>
                <w:top w:val="none" w:sz="0" w:space="0" w:color="auto"/>
                <w:left w:val="none" w:sz="0" w:space="0" w:color="auto"/>
                <w:bottom w:val="none" w:sz="0" w:space="0" w:color="auto"/>
                <w:right w:val="none" w:sz="0" w:space="0" w:color="auto"/>
              </w:divBdr>
              <w:divsChild>
                <w:div w:id="553391105">
                  <w:marLeft w:val="0"/>
                  <w:marRight w:val="0"/>
                  <w:marTop w:val="0"/>
                  <w:marBottom w:val="0"/>
                  <w:divBdr>
                    <w:top w:val="none" w:sz="0" w:space="0" w:color="auto"/>
                    <w:left w:val="none" w:sz="0" w:space="0" w:color="auto"/>
                    <w:bottom w:val="none" w:sz="0" w:space="0" w:color="auto"/>
                    <w:right w:val="none" w:sz="0" w:space="0" w:color="auto"/>
                  </w:divBdr>
                  <w:divsChild>
                    <w:div w:id="1038047326">
                      <w:marLeft w:val="0"/>
                      <w:marRight w:val="0"/>
                      <w:marTop w:val="0"/>
                      <w:marBottom w:val="0"/>
                      <w:divBdr>
                        <w:top w:val="none" w:sz="0" w:space="0" w:color="auto"/>
                        <w:left w:val="none" w:sz="0" w:space="0" w:color="auto"/>
                        <w:bottom w:val="none" w:sz="0" w:space="0" w:color="auto"/>
                        <w:right w:val="none" w:sz="0" w:space="0" w:color="auto"/>
                      </w:divBdr>
                      <w:divsChild>
                        <w:div w:id="458568622">
                          <w:marLeft w:val="0"/>
                          <w:marRight w:val="0"/>
                          <w:marTop w:val="0"/>
                          <w:marBottom w:val="0"/>
                          <w:divBdr>
                            <w:top w:val="none" w:sz="0" w:space="0" w:color="auto"/>
                            <w:left w:val="none" w:sz="0" w:space="0" w:color="auto"/>
                            <w:bottom w:val="none" w:sz="0" w:space="0" w:color="auto"/>
                            <w:right w:val="none" w:sz="0" w:space="0" w:color="auto"/>
                          </w:divBdr>
                          <w:divsChild>
                            <w:div w:id="219441854">
                              <w:marLeft w:val="0"/>
                              <w:marRight w:val="0"/>
                              <w:marTop w:val="0"/>
                              <w:marBottom w:val="0"/>
                              <w:divBdr>
                                <w:top w:val="none" w:sz="0" w:space="0" w:color="auto"/>
                                <w:left w:val="none" w:sz="0" w:space="0" w:color="auto"/>
                                <w:bottom w:val="none" w:sz="0" w:space="0" w:color="auto"/>
                                <w:right w:val="none" w:sz="0" w:space="0" w:color="auto"/>
                              </w:divBdr>
                              <w:divsChild>
                                <w:div w:id="1083449547">
                                  <w:marLeft w:val="0"/>
                                  <w:marRight w:val="0"/>
                                  <w:marTop w:val="0"/>
                                  <w:marBottom w:val="0"/>
                                  <w:divBdr>
                                    <w:top w:val="none" w:sz="0" w:space="0" w:color="auto"/>
                                    <w:left w:val="none" w:sz="0" w:space="0" w:color="auto"/>
                                    <w:bottom w:val="none" w:sz="0" w:space="0" w:color="auto"/>
                                    <w:right w:val="none" w:sz="0" w:space="0" w:color="auto"/>
                                  </w:divBdr>
                                  <w:divsChild>
                                    <w:div w:id="1095517481">
                                      <w:marLeft w:val="0"/>
                                      <w:marRight w:val="0"/>
                                      <w:marTop w:val="0"/>
                                      <w:marBottom w:val="0"/>
                                      <w:divBdr>
                                        <w:top w:val="none" w:sz="0" w:space="0" w:color="auto"/>
                                        <w:left w:val="none" w:sz="0" w:space="0" w:color="auto"/>
                                        <w:bottom w:val="none" w:sz="0" w:space="0" w:color="auto"/>
                                        <w:right w:val="none" w:sz="0" w:space="0" w:color="auto"/>
                                      </w:divBdr>
                                      <w:divsChild>
                                        <w:div w:id="1533958292">
                                          <w:marLeft w:val="0"/>
                                          <w:marRight w:val="0"/>
                                          <w:marTop w:val="0"/>
                                          <w:marBottom w:val="0"/>
                                          <w:divBdr>
                                            <w:top w:val="none" w:sz="0" w:space="0" w:color="auto"/>
                                            <w:left w:val="none" w:sz="0" w:space="0" w:color="auto"/>
                                            <w:bottom w:val="none" w:sz="0" w:space="0" w:color="auto"/>
                                            <w:right w:val="none" w:sz="0" w:space="0" w:color="auto"/>
                                          </w:divBdr>
                                          <w:divsChild>
                                            <w:div w:id="1585072626">
                                              <w:marLeft w:val="0"/>
                                              <w:marRight w:val="0"/>
                                              <w:marTop w:val="0"/>
                                              <w:marBottom w:val="0"/>
                                              <w:divBdr>
                                                <w:top w:val="none" w:sz="0" w:space="0" w:color="auto"/>
                                                <w:left w:val="none" w:sz="0" w:space="0" w:color="auto"/>
                                                <w:bottom w:val="none" w:sz="0" w:space="0" w:color="auto"/>
                                                <w:right w:val="none" w:sz="0" w:space="0" w:color="auto"/>
                                              </w:divBdr>
                                              <w:divsChild>
                                                <w:div w:id="130682957">
                                                  <w:marLeft w:val="0"/>
                                                  <w:marRight w:val="0"/>
                                                  <w:marTop w:val="0"/>
                                                  <w:marBottom w:val="0"/>
                                                  <w:divBdr>
                                                    <w:top w:val="none" w:sz="0" w:space="0" w:color="auto"/>
                                                    <w:left w:val="none" w:sz="0" w:space="0" w:color="auto"/>
                                                    <w:bottom w:val="none" w:sz="0" w:space="0" w:color="auto"/>
                                                    <w:right w:val="none" w:sz="0" w:space="0" w:color="auto"/>
                                                  </w:divBdr>
                                                  <w:divsChild>
                                                    <w:div w:id="1511942382">
                                                      <w:marLeft w:val="0"/>
                                                      <w:marRight w:val="0"/>
                                                      <w:marTop w:val="0"/>
                                                      <w:marBottom w:val="0"/>
                                                      <w:divBdr>
                                                        <w:top w:val="single" w:sz="6" w:space="0" w:color="auto"/>
                                                        <w:left w:val="none" w:sz="0" w:space="0" w:color="auto"/>
                                                        <w:bottom w:val="single" w:sz="6" w:space="0" w:color="auto"/>
                                                        <w:right w:val="none" w:sz="0" w:space="0" w:color="auto"/>
                                                      </w:divBdr>
                                                      <w:divsChild>
                                                        <w:div w:id="1498837829">
                                                          <w:marLeft w:val="0"/>
                                                          <w:marRight w:val="0"/>
                                                          <w:marTop w:val="0"/>
                                                          <w:marBottom w:val="0"/>
                                                          <w:divBdr>
                                                            <w:top w:val="none" w:sz="0" w:space="0" w:color="auto"/>
                                                            <w:left w:val="none" w:sz="0" w:space="0" w:color="auto"/>
                                                            <w:bottom w:val="none" w:sz="0" w:space="0" w:color="auto"/>
                                                            <w:right w:val="none" w:sz="0" w:space="0" w:color="auto"/>
                                                          </w:divBdr>
                                                          <w:divsChild>
                                                            <w:div w:id="1640913835">
                                                              <w:marLeft w:val="0"/>
                                                              <w:marRight w:val="0"/>
                                                              <w:marTop w:val="0"/>
                                                              <w:marBottom w:val="0"/>
                                                              <w:divBdr>
                                                                <w:top w:val="none" w:sz="0" w:space="0" w:color="auto"/>
                                                                <w:left w:val="none" w:sz="0" w:space="0" w:color="auto"/>
                                                                <w:bottom w:val="none" w:sz="0" w:space="0" w:color="auto"/>
                                                                <w:right w:val="none" w:sz="0" w:space="0" w:color="auto"/>
                                                              </w:divBdr>
                                                              <w:divsChild>
                                                                <w:div w:id="1991979374">
                                                                  <w:marLeft w:val="0"/>
                                                                  <w:marRight w:val="0"/>
                                                                  <w:marTop w:val="0"/>
                                                                  <w:marBottom w:val="0"/>
                                                                  <w:divBdr>
                                                                    <w:top w:val="none" w:sz="0" w:space="0" w:color="auto"/>
                                                                    <w:left w:val="none" w:sz="0" w:space="0" w:color="auto"/>
                                                                    <w:bottom w:val="none" w:sz="0" w:space="0" w:color="auto"/>
                                                                    <w:right w:val="none" w:sz="0" w:space="0" w:color="auto"/>
                                                                  </w:divBdr>
                                                                  <w:divsChild>
                                                                    <w:div w:id="285160998">
                                                                      <w:marLeft w:val="0"/>
                                                                      <w:marRight w:val="0"/>
                                                                      <w:marTop w:val="0"/>
                                                                      <w:marBottom w:val="0"/>
                                                                      <w:divBdr>
                                                                        <w:top w:val="none" w:sz="0" w:space="0" w:color="auto"/>
                                                                        <w:left w:val="none" w:sz="0" w:space="0" w:color="auto"/>
                                                                        <w:bottom w:val="none" w:sz="0" w:space="0" w:color="auto"/>
                                                                        <w:right w:val="none" w:sz="0" w:space="0" w:color="auto"/>
                                                                      </w:divBdr>
                                                                      <w:divsChild>
                                                                        <w:div w:id="1065494438">
                                                                          <w:marLeft w:val="0"/>
                                                                          <w:marRight w:val="0"/>
                                                                          <w:marTop w:val="0"/>
                                                                          <w:marBottom w:val="0"/>
                                                                          <w:divBdr>
                                                                            <w:top w:val="none" w:sz="0" w:space="0" w:color="auto"/>
                                                                            <w:left w:val="none" w:sz="0" w:space="0" w:color="auto"/>
                                                                            <w:bottom w:val="none" w:sz="0" w:space="0" w:color="auto"/>
                                                                            <w:right w:val="none" w:sz="0" w:space="0" w:color="auto"/>
                                                                          </w:divBdr>
                                                                          <w:divsChild>
                                                                            <w:div w:id="831943977">
                                                                              <w:marLeft w:val="0"/>
                                                                              <w:marRight w:val="0"/>
                                                                              <w:marTop w:val="0"/>
                                                                              <w:marBottom w:val="0"/>
                                                                              <w:divBdr>
                                                                                <w:top w:val="none" w:sz="0" w:space="0" w:color="auto"/>
                                                                                <w:left w:val="none" w:sz="0" w:space="0" w:color="auto"/>
                                                                                <w:bottom w:val="none" w:sz="0" w:space="0" w:color="auto"/>
                                                                                <w:right w:val="none" w:sz="0" w:space="0" w:color="auto"/>
                                                                              </w:divBdr>
                                                                              <w:divsChild>
                                                                                <w:div w:id="680284073">
                                                                                  <w:marLeft w:val="0"/>
                                                                                  <w:marRight w:val="0"/>
                                                                                  <w:marTop w:val="0"/>
                                                                                  <w:marBottom w:val="0"/>
                                                                                  <w:divBdr>
                                                                                    <w:top w:val="none" w:sz="0" w:space="0" w:color="auto"/>
                                                                                    <w:left w:val="none" w:sz="0" w:space="0" w:color="auto"/>
                                                                                    <w:bottom w:val="none" w:sz="0" w:space="0" w:color="auto"/>
                                                                                    <w:right w:val="none" w:sz="0" w:space="0" w:color="auto"/>
                                                                                  </w:divBdr>
                                                                                  <w:divsChild>
                                                                                    <w:div w:id="2002804033">
                                                                                      <w:marLeft w:val="0"/>
                                                                                      <w:marRight w:val="0"/>
                                                                                      <w:marTop w:val="0"/>
                                                                                      <w:marBottom w:val="0"/>
                                                                                      <w:divBdr>
                                                                                        <w:top w:val="none" w:sz="0" w:space="0" w:color="auto"/>
                                                                                        <w:left w:val="none" w:sz="0" w:space="0" w:color="auto"/>
                                                                                        <w:bottom w:val="none" w:sz="0" w:space="0" w:color="auto"/>
                                                                                        <w:right w:val="none" w:sz="0" w:space="0" w:color="auto"/>
                                                                                      </w:divBdr>
                                                                                    </w:div>
                                                                                    <w:div w:id="20870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389622">
      <w:bodyDiv w:val="1"/>
      <w:marLeft w:val="0"/>
      <w:marRight w:val="0"/>
      <w:marTop w:val="0"/>
      <w:marBottom w:val="0"/>
      <w:divBdr>
        <w:top w:val="none" w:sz="0" w:space="0" w:color="auto"/>
        <w:left w:val="none" w:sz="0" w:space="0" w:color="auto"/>
        <w:bottom w:val="none" w:sz="0" w:space="0" w:color="auto"/>
        <w:right w:val="none" w:sz="0" w:space="0" w:color="auto"/>
      </w:divBdr>
    </w:div>
    <w:div w:id="1243687402">
      <w:bodyDiv w:val="1"/>
      <w:marLeft w:val="0"/>
      <w:marRight w:val="0"/>
      <w:marTop w:val="0"/>
      <w:marBottom w:val="0"/>
      <w:divBdr>
        <w:top w:val="none" w:sz="0" w:space="0" w:color="auto"/>
        <w:left w:val="none" w:sz="0" w:space="0" w:color="auto"/>
        <w:bottom w:val="none" w:sz="0" w:space="0" w:color="auto"/>
        <w:right w:val="none" w:sz="0" w:space="0" w:color="auto"/>
      </w:divBdr>
    </w:div>
    <w:div w:id="1254318274">
      <w:bodyDiv w:val="1"/>
      <w:marLeft w:val="0"/>
      <w:marRight w:val="0"/>
      <w:marTop w:val="0"/>
      <w:marBottom w:val="0"/>
      <w:divBdr>
        <w:top w:val="none" w:sz="0" w:space="0" w:color="auto"/>
        <w:left w:val="none" w:sz="0" w:space="0" w:color="auto"/>
        <w:bottom w:val="none" w:sz="0" w:space="0" w:color="auto"/>
        <w:right w:val="none" w:sz="0" w:space="0" w:color="auto"/>
      </w:divBdr>
    </w:div>
    <w:div w:id="1261449335">
      <w:bodyDiv w:val="1"/>
      <w:marLeft w:val="0"/>
      <w:marRight w:val="0"/>
      <w:marTop w:val="0"/>
      <w:marBottom w:val="0"/>
      <w:divBdr>
        <w:top w:val="none" w:sz="0" w:space="0" w:color="auto"/>
        <w:left w:val="none" w:sz="0" w:space="0" w:color="auto"/>
        <w:bottom w:val="none" w:sz="0" w:space="0" w:color="auto"/>
        <w:right w:val="none" w:sz="0" w:space="0" w:color="auto"/>
      </w:divBdr>
      <w:divsChild>
        <w:div w:id="691960409">
          <w:marLeft w:val="0"/>
          <w:marRight w:val="0"/>
          <w:marTop w:val="0"/>
          <w:marBottom w:val="0"/>
          <w:divBdr>
            <w:top w:val="none" w:sz="0" w:space="0" w:color="auto"/>
            <w:left w:val="none" w:sz="0" w:space="0" w:color="auto"/>
            <w:bottom w:val="none" w:sz="0" w:space="0" w:color="auto"/>
            <w:right w:val="none" w:sz="0" w:space="0" w:color="auto"/>
          </w:divBdr>
          <w:divsChild>
            <w:div w:id="1824392253">
              <w:marLeft w:val="0"/>
              <w:marRight w:val="0"/>
              <w:marTop w:val="0"/>
              <w:marBottom w:val="0"/>
              <w:divBdr>
                <w:top w:val="none" w:sz="0" w:space="0" w:color="auto"/>
                <w:left w:val="none" w:sz="0" w:space="0" w:color="auto"/>
                <w:bottom w:val="none" w:sz="0" w:space="0" w:color="auto"/>
                <w:right w:val="none" w:sz="0" w:space="0" w:color="auto"/>
              </w:divBdr>
              <w:divsChild>
                <w:div w:id="2102410757">
                  <w:marLeft w:val="0"/>
                  <w:marRight w:val="0"/>
                  <w:marTop w:val="0"/>
                  <w:marBottom w:val="0"/>
                  <w:divBdr>
                    <w:top w:val="none" w:sz="0" w:space="0" w:color="auto"/>
                    <w:left w:val="none" w:sz="0" w:space="0" w:color="auto"/>
                    <w:bottom w:val="none" w:sz="0" w:space="0" w:color="auto"/>
                    <w:right w:val="none" w:sz="0" w:space="0" w:color="auto"/>
                  </w:divBdr>
                  <w:divsChild>
                    <w:div w:id="242839336">
                      <w:marLeft w:val="-360"/>
                      <w:marRight w:val="-360"/>
                      <w:marTop w:val="0"/>
                      <w:marBottom w:val="0"/>
                      <w:divBdr>
                        <w:top w:val="none" w:sz="0" w:space="0" w:color="auto"/>
                        <w:left w:val="none" w:sz="0" w:space="0" w:color="auto"/>
                        <w:bottom w:val="none" w:sz="0" w:space="0" w:color="auto"/>
                        <w:right w:val="none" w:sz="0" w:space="0" w:color="auto"/>
                      </w:divBdr>
                      <w:divsChild>
                        <w:div w:id="1719473487">
                          <w:marLeft w:val="0"/>
                          <w:marRight w:val="0"/>
                          <w:marTop w:val="0"/>
                          <w:marBottom w:val="0"/>
                          <w:divBdr>
                            <w:top w:val="none" w:sz="0" w:space="0" w:color="auto"/>
                            <w:left w:val="none" w:sz="0" w:space="0" w:color="auto"/>
                            <w:bottom w:val="none" w:sz="0" w:space="0" w:color="auto"/>
                            <w:right w:val="none" w:sz="0" w:space="0" w:color="auto"/>
                          </w:divBdr>
                          <w:divsChild>
                            <w:div w:id="786967201">
                              <w:marLeft w:val="0"/>
                              <w:marRight w:val="0"/>
                              <w:marTop w:val="0"/>
                              <w:marBottom w:val="0"/>
                              <w:divBdr>
                                <w:top w:val="none" w:sz="0" w:space="0" w:color="auto"/>
                                <w:left w:val="none" w:sz="0" w:space="0" w:color="auto"/>
                                <w:bottom w:val="none" w:sz="0" w:space="0" w:color="auto"/>
                                <w:right w:val="none" w:sz="0" w:space="0" w:color="auto"/>
                              </w:divBdr>
                              <w:divsChild>
                                <w:div w:id="228808614">
                                  <w:marLeft w:val="0"/>
                                  <w:marRight w:val="0"/>
                                  <w:marTop w:val="0"/>
                                  <w:marBottom w:val="0"/>
                                  <w:divBdr>
                                    <w:top w:val="none" w:sz="0" w:space="0" w:color="auto"/>
                                    <w:left w:val="none" w:sz="0" w:space="0" w:color="auto"/>
                                    <w:bottom w:val="none" w:sz="0" w:space="0" w:color="auto"/>
                                    <w:right w:val="none" w:sz="0" w:space="0" w:color="auto"/>
                                  </w:divBdr>
                                  <w:divsChild>
                                    <w:div w:id="16699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279983">
      <w:bodyDiv w:val="1"/>
      <w:marLeft w:val="0"/>
      <w:marRight w:val="0"/>
      <w:marTop w:val="0"/>
      <w:marBottom w:val="0"/>
      <w:divBdr>
        <w:top w:val="none" w:sz="0" w:space="0" w:color="auto"/>
        <w:left w:val="none" w:sz="0" w:space="0" w:color="auto"/>
        <w:bottom w:val="none" w:sz="0" w:space="0" w:color="auto"/>
        <w:right w:val="none" w:sz="0" w:space="0" w:color="auto"/>
      </w:divBdr>
    </w:div>
    <w:div w:id="1309632000">
      <w:bodyDiv w:val="1"/>
      <w:marLeft w:val="0"/>
      <w:marRight w:val="0"/>
      <w:marTop w:val="0"/>
      <w:marBottom w:val="0"/>
      <w:divBdr>
        <w:top w:val="none" w:sz="0" w:space="0" w:color="auto"/>
        <w:left w:val="none" w:sz="0" w:space="0" w:color="auto"/>
        <w:bottom w:val="none" w:sz="0" w:space="0" w:color="auto"/>
        <w:right w:val="none" w:sz="0" w:space="0" w:color="auto"/>
      </w:divBdr>
    </w:div>
    <w:div w:id="1314871229">
      <w:bodyDiv w:val="1"/>
      <w:marLeft w:val="0"/>
      <w:marRight w:val="0"/>
      <w:marTop w:val="0"/>
      <w:marBottom w:val="0"/>
      <w:divBdr>
        <w:top w:val="none" w:sz="0" w:space="0" w:color="auto"/>
        <w:left w:val="none" w:sz="0" w:space="0" w:color="auto"/>
        <w:bottom w:val="none" w:sz="0" w:space="0" w:color="auto"/>
        <w:right w:val="none" w:sz="0" w:space="0" w:color="auto"/>
      </w:divBdr>
    </w:div>
    <w:div w:id="1346176652">
      <w:bodyDiv w:val="1"/>
      <w:marLeft w:val="0"/>
      <w:marRight w:val="0"/>
      <w:marTop w:val="0"/>
      <w:marBottom w:val="0"/>
      <w:divBdr>
        <w:top w:val="none" w:sz="0" w:space="0" w:color="auto"/>
        <w:left w:val="none" w:sz="0" w:space="0" w:color="auto"/>
        <w:bottom w:val="none" w:sz="0" w:space="0" w:color="auto"/>
        <w:right w:val="none" w:sz="0" w:space="0" w:color="auto"/>
      </w:divBdr>
    </w:div>
    <w:div w:id="1426420360">
      <w:bodyDiv w:val="1"/>
      <w:marLeft w:val="0"/>
      <w:marRight w:val="0"/>
      <w:marTop w:val="0"/>
      <w:marBottom w:val="0"/>
      <w:divBdr>
        <w:top w:val="none" w:sz="0" w:space="0" w:color="auto"/>
        <w:left w:val="none" w:sz="0" w:space="0" w:color="auto"/>
        <w:bottom w:val="none" w:sz="0" w:space="0" w:color="auto"/>
        <w:right w:val="none" w:sz="0" w:space="0" w:color="auto"/>
      </w:divBdr>
    </w:div>
    <w:div w:id="1447314027">
      <w:bodyDiv w:val="1"/>
      <w:marLeft w:val="0"/>
      <w:marRight w:val="0"/>
      <w:marTop w:val="0"/>
      <w:marBottom w:val="0"/>
      <w:divBdr>
        <w:top w:val="none" w:sz="0" w:space="0" w:color="auto"/>
        <w:left w:val="none" w:sz="0" w:space="0" w:color="auto"/>
        <w:bottom w:val="none" w:sz="0" w:space="0" w:color="auto"/>
        <w:right w:val="none" w:sz="0" w:space="0" w:color="auto"/>
      </w:divBdr>
    </w:div>
    <w:div w:id="1458908986">
      <w:bodyDiv w:val="1"/>
      <w:marLeft w:val="0"/>
      <w:marRight w:val="0"/>
      <w:marTop w:val="0"/>
      <w:marBottom w:val="0"/>
      <w:divBdr>
        <w:top w:val="none" w:sz="0" w:space="0" w:color="auto"/>
        <w:left w:val="none" w:sz="0" w:space="0" w:color="auto"/>
        <w:bottom w:val="none" w:sz="0" w:space="0" w:color="auto"/>
        <w:right w:val="none" w:sz="0" w:space="0" w:color="auto"/>
      </w:divBdr>
    </w:div>
    <w:div w:id="1459687348">
      <w:bodyDiv w:val="1"/>
      <w:marLeft w:val="0"/>
      <w:marRight w:val="0"/>
      <w:marTop w:val="0"/>
      <w:marBottom w:val="0"/>
      <w:divBdr>
        <w:top w:val="none" w:sz="0" w:space="0" w:color="auto"/>
        <w:left w:val="none" w:sz="0" w:space="0" w:color="auto"/>
        <w:bottom w:val="none" w:sz="0" w:space="0" w:color="auto"/>
        <w:right w:val="none" w:sz="0" w:space="0" w:color="auto"/>
      </w:divBdr>
    </w:div>
    <w:div w:id="1540044548">
      <w:bodyDiv w:val="1"/>
      <w:marLeft w:val="0"/>
      <w:marRight w:val="0"/>
      <w:marTop w:val="0"/>
      <w:marBottom w:val="0"/>
      <w:divBdr>
        <w:top w:val="none" w:sz="0" w:space="0" w:color="auto"/>
        <w:left w:val="none" w:sz="0" w:space="0" w:color="auto"/>
        <w:bottom w:val="none" w:sz="0" w:space="0" w:color="auto"/>
        <w:right w:val="none" w:sz="0" w:space="0" w:color="auto"/>
      </w:divBdr>
    </w:div>
    <w:div w:id="1556813672">
      <w:bodyDiv w:val="1"/>
      <w:marLeft w:val="0"/>
      <w:marRight w:val="0"/>
      <w:marTop w:val="0"/>
      <w:marBottom w:val="0"/>
      <w:divBdr>
        <w:top w:val="none" w:sz="0" w:space="0" w:color="auto"/>
        <w:left w:val="none" w:sz="0" w:space="0" w:color="auto"/>
        <w:bottom w:val="none" w:sz="0" w:space="0" w:color="auto"/>
        <w:right w:val="none" w:sz="0" w:space="0" w:color="auto"/>
      </w:divBdr>
      <w:divsChild>
        <w:div w:id="1221595381">
          <w:marLeft w:val="0"/>
          <w:marRight w:val="0"/>
          <w:marTop w:val="0"/>
          <w:marBottom w:val="0"/>
          <w:divBdr>
            <w:top w:val="none" w:sz="0" w:space="0" w:color="auto"/>
            <w:left w:val="none" w:sz="0" w:space="0" w:color="auto"/>
            <w:bottom w:val="none" w:sz="0" w:space="0" w:color="auto"/>
            <w:right w:val="none" w:sz="0" w:space="0" w:color="auto"/>
          </w:divBdr>
          <w:divsChild>
            <w:div w:id="1453668271">
              <w:marLeft w:val="0"/>
              <w:marRight w:val="0"/>
              <w:marTop w:val="2025"/>
              <w:marBottom w:val="0"/>
              <w:divBdr>
                <w:top w:val="none" w:sz="0" w:space="0" w:color="auto"/>
                <w:left w:val="none" w:sz="0" w:space="0" w:color="auto"/>
                <w:bottom w:val="none" w:sz="0" w:space="0" w:color="auto"/>
                <w:right w:val="none" w:sz="0" w:space="0" w:color="auto"/>
              </w:divBdr>
              <w:divsChild>
                <w:div w:id="666591815">
                  <w:marLeft w:val="0"/>
                  <w:marRight w:val="0"/>
                  <w:marTop w:val="2025"/>
                  <w:marBottom w:val="0"/>
                  <w:divBdr>
                    <w:top w:val="none" w:sz="0" w:space="0" w:color="auto"/>
                    <w:left w:val="none" w:sz="0" w:space="0" w:color="auto"/>
                    <w:bottom w:val="none" w:sz="0" w:space="0" w:color="auto"/>
                    <w:right w:val="none" w:sz="0" w:space="0" w:color="auto"/>
                  </w:divBdr>
                  <w:divsChild>
                    <w:div w:id="574433073">
                      <w:marLeft w:val="0"/>
                      <w:marRight w:val="0"/>
                      <w:marTop w:val="0"/>
                      <w:marBottom w:val="0"/>
                      <w:divBdr>
                        <w:top w:val="none" w:sz="0" w:space="0" w:color="auto"/>
                        <w:left w:val="none" w:sz="0" w:space="0" w:color="auto"/>
                        <w:bottom w:val="none" w:sz="0" w:space="0" w:color="auto"/>
                        <w:right w:val="none" w:sz="0" w:space="0" w:color="auto"/>
                      </w:divBdr>
                      <w:divsChild>
                        <w:div w:id="23755338">
                          <w:marLeft w:val="0"/>
                          <w:marRight w:val="0"/>
                          <w:marTop w:val="0"/>
                          <w:marBottom w:val="0"/>
                          <w:divBdr>
                            <w:top w:val="none" w:sz="0" w:space="0" w:color="auto"/>
                            <w:left w:val="none" w:sz="0" w:space="0" w:color="auto"/>
                            <w:bottom w:val="none" w:sz="0" w:space="0" w:color="auto"/>
                            <w:right w:val="none" w:sz="0" w:space="0" w:color="auto"/>
                          </w:divBdr>
                          <w:divsChild>
                            <w:div w:id="2054887726">
                              <w:marLeft w:val="0"/>
                              <w:marRight w:val="0"/>
                              <w:marTop w:val="0"/>
                              <w:marBottom w:val="0"/>
                              <w:divBdr>
                                <w:top w:val="none" w:sz="0" w:space="0" w:color="auto"/>
                                <w:left w:val="none" w:sz="0" w:space="0" w:color="auto"/>
                                <w:bottom w:val="none" w:sz="0" w:space="0" w:color="auto"/>
                                <w:right w:val="none" w:sz="0" w:space="0" w:color="auto"/>
                              </w:divBdr>
                              <w:divsChild>
                                <w:div w:id="1786265674">
                                  <w:marLeft w:val="0"/>
                                  <w:marRight w:val="0"/>
                                  <w:marTop w:val="15"/>
                                  <w:marBottom w:val="0"/>
                                  <w:divBdr>
                                    <w:top w:val="none" w:sz="0" w:space="0" w:color="auto"/>
                                    <w:left w:val="none" w:sz="0" w:space="0" w:color="auto"/>
                                    <w:bottom w:val="none" w:sz="0" w:space="0" w:color="auto"/>
                                    <w:right w:val="none" w:sz="0" w:space="0" w:color="auto"/>
                                  </w:divBdr>
                                  <w:divsChild>
                                    <w:div w:id="2024045719">
                                      <w:marLeft w:val="0"/>
                                      <w:marRight w:val="0"/>
                                      <w:marTop w:val="0"/>
                                      <w:marBottom w:val="0"/>
                                      <w:divBdr>
                                        <w:top w:val="none" w:sz="0" w:space="0" w:color="auto"/>
                                        <w:left w:val="none" w:sz="0" w:space="0" w:color="auto"/>
                                        <w:bottom w:val="none" w:sz="0" w:space="0" w:color="auto"/>
                                        <w:right w:val="none" w:sz="0" w:space="0" w:color="auto"/>
                                      </w:divBdr>
                                      <w:divsChild>
                                        <w:div w:id="933632208">
                                          <w:marLeft w:val="0"/>
                                          <w:marRight w:val="0"/>
                                          <w:marTop w:val="0"/>
                                          <w:marBottom w:val="0"/>
                                          <w:divBdr>
                                            <w:top w:val="none" w:sz="0" w:space="0" w:color="auto"/>
                                            <w:left w:val="none" w:sz="0" w:space="0" w:color="auto"/>
                                            <w:bottom w:val="none" w:sz="0" w:space="0" w:color="auto"/>
                                            <w:right w:val="none" w:sz="0" w:space="0" w:color="auto"/>
                                          </w:divBdr>
                                        </w:div>
                                        <w:div w:id="990910547">
                                          <w:marLeft w:val="0"/>
                                          <w:marRight w:val="0"/>
                                          <w:marTop w:val="0"/>
                                          <w:marBottom w:val="0"/>
                                          <w:divBdr>
                                            <w:top w:val="none" w:sz="0" w:space="0" w:color="auto"/>
                                            <w:left w:val="none" w:sz="0" w:space="0" w:color="auto"/>
                                            <w:bottom w:val="none" w:sz="0" w:space="0" w:color="auto"/>
                                            <w:right w:val="none" w:sz="0" w:space="0" w:color="auto"/>
                                          </w:divBdr>
                                        </w:div>
                                        <w:div w:id="1678072861">
                                          <w:marLeft w:val="0"/>
                                          <w:marRight w:val="0"/>
                                          <w:marTop w:val="0"/>
                                          <w:marBottom w:val="0"/>
                                          <w:divBdr>
                                            <w:top w:val="none" w:sz="0" w:space="0" w:color="auto"/>
                                            <w:left w:val="none" w:sz="0" w:space="0" w:color="auto"/>
                                            <w:bottom w:val="none" w:sz="0" w:space="0" w:color="auto"/>
                                            <w:right w:val="none" w:sz="0" w:space="0" w:color="auto"/>
                                          </w:divBdr>
                                        </w:div>
                                        <w:div w:id="18455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439625">
      <w:bodyDiv w:val="1"/>
      <w:marLeft w:val="0"/>
      <w:marRight w:val="0"/>
      <w:marTop w:val="0"/>
      <w:marBottom w:val="0"/>
      <w:divBdr>
        <w:top w:val="none" w:sz="0" w:space="0" w:color="auto"/>
        <w:left w:val="none" w:sz="0" w:space="0" w:color="auto"/>
        <w:bottom w:val="none" w:sz="0" w:space="0" w:color="auto"/>
        <w:right w:val="none" w:sz="0" w:space="0" w:color="auto"/>
      </w:divBdr>
    </w:div>
    <w:div w:id="1578785257">
      <w:bodyDiv w:val="1"/>
      <w:marLeft w:val="0"/>
      <w:marRight w:val="0"/>
      <w:marTop w:val="0"/>
      <w:marBottom w:val="0"/>
      <w:divBdr>
        <w:top w:val="none" w:sz="0" w:space="0" w:color="auto"/>
        <w:left w:val="none" w:sz="0" w:space="0" w:color="auto"/>
        <w:bottom w:val="none" w:sz="0" w:space="0" w:color="auto"/>
        <w:right w:val="none" w:sz="0" w:space="0" w:color="auto"/>
      </w:divBdr>
    </w:div>
    <w:div w:id="1603031677">
      <w:bodyDiv w:val="1"/>
      <w:marLeft w:val="0"/>
      <w:marRight w:val="0"/>
      <w:marTop w:val="0"/>
      <w:marBottom w:val="0"/>
      <w:divBdr>
        <w:top w:val="none" w:sz="0" w:space="0" w:color="auto"/>
        <w:left w:val="none" w:sz="0" w:space="0" w:color="auto"/>
        <w:bottom w:val="none" w:sz="0" w:space="0" w:color="auto"/>
        <w:right w:val="none" w:sz="0" w:space="0" w:color="auto"/>
      </w:divBdr>
      <w:divsChild>
        <w:div w:id="1452937116">
          <w:marLeft w:val="0"/>
          <w:marRight w:val="0"/>
          <w:marTop w:val="0"/>
          <w:marBottom w:val="0"/>
          <w:divBdr>
            <w:top w:val="none" w:sz="0" w:space="0" w:color="auto"/>
            <w:left w:val="none" w:sz="0" w:space="0" w:color="auto"/>
            <w:bottom w:val="none" w:sz="0" w:space="0" w:color="auto"/>
            <w:right w:val="none" w:sz="0" w:space="0" w:color="auto"/>
          </w:divBdr>
          <w:divsChild>
            <w:div w:id="157813626">
              <w:marLeft w:val="0"/>
              <w:marRight w:val="0"/>
              <w:marTop w:val="0"/>
              <w:marBottom w:val="0"/>
              <w:divBdr>
                <w:top w:val="none" w:sz="0" w:space="0" w:color="auto"/>
                <w:left w:val="none" w:sz="0" w:space="0" w:color="auto"/>
                <w:bottom w:val="none" w:sz="0" w:space="0" w:color="auto"/>
                <w:right w:val="none" w:sz="0" w:space="0" w:color="auto"/>
              </w:divBdr>
              <w:divsChild>
                <w:div w:id="865673352">
                  <w:marLeft w:val="0"/>
                  <w:marRight w:val="0"/>
                  <w:marTop w:val="0"/>
                  <w:marBottom w:val="0"/>
                  <w:divBdr>
                    <w:top w:val="none" w:sz="0" w:space="0" w:color="auto"/>
                    <w:left w:val="none" w:sz="0" w:space="0" w:color="auto"/>
                    <w:bottom w:val="none" w:sz="0" w:space="0" w:color="auto"/>
                    <w:right w:val="none" w:sz="0" w:space="0" w:color="auto"/>
                  </w:divBdr>
                  <w:divsChild>
                    <w:div w:id="218785093">
                      <w:marLeft w:val="-360"/>
                      <w:marRight w:val="-360"/>
                      <w:marTop w:val="0"/>
                      <w:marBottom w:val="0"/>
                      <w:divBdr>
                        <w:top w:val="none" w:sz="0" w:space="0" w:color="auto"/>
                        <w:left w:val="none" w:sz="0" w:space="0" w:color="auto"/>
                        <w:bottom w:val="none" w:sz="0" w:space="0" w:color="auto"/>
                        <w:right w:val="none" w:sz="0" w:space="0" w:color="auto"/>
                      </w:divBdr>
                      <w:divsChild>
                        <w:div w:id="1314027502">
                          <w:marLeft w:val="0"/>
                          <w:marRight w:val="0"/>
                          <w:marTop w:val="0"/>
                          <w:marBottom w:val="0"/>
                          <w:divBdr>
                            <w:top w:val="none" w:sz="0" w:space="0" w:color="auto"/>
                            <w:left w:val="none" w:sz="0" w:space="0" w:color="auto"/>
                            <w:bottom w:val="none" w:sz="0" w:space="0" w:color="auto"/>
                            <w:right w:val="none" w:sz="0" w:space="0" w:color="auto"/>
                          </w:divBdr>
                          <w:divsChild>
                            <w:div w:id="81999824">
                              <w:marLeft w:val="0"/>
                              <w:marRight w:val="0"/>
                              <w:marTop w:val="0"/>
                              <w:marBottom w:val="0"/>
                              <w:divBdr>
                                <w:top w:val="none" w:sz="0" w:space="0" w:color="auto"/>
                                <w:left w:val="none" w:sz="0" w:space="0" w:color="auto"/>
                                <w:bottom w:val="none" w:sz="0" w:space="0" w:color="auto"/>
                                <w:right w:val="none" w:sz="0" w:space="0" w:color="auto"/>
                              </w:divBdr>
                              <w:divsChild>
                                <w:div w:id="783233448">
                                  <w:marLeft w:val="0"/>
                                  <w:marRight w:val="0"/>
                                  <w:marTop w:val="0"/>
                                  <w:marBottom w:val="0"/>
                                  <w:divBdr>
                                    <w:top w:val="none" w:sz="0" w:space="0" w:color="auto"/>
                                    <w:left w:val="none" w:sz="0" w:space="0" w:color="auto"/>
                                    <w:bottom w:val="none" w:sz="0" w:space="0" w:color="auto"/>
                                    <w:right w:val="none" w:sz="0" w:space="0" w:color="auto"/>
                                  </w:divBdr>
                                  <w:divsChild>
                                    <w:div w:id="2256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424112">
      <w:bodyDiv w:val="1"/>
      <w:marLeft w:val="0"/>
      <w:marRight w:val="0"/>
      <w:marTop w:val="0"/>
      <w:marBottom w:val="0"/>
      <w:divBdr>
        <w:top w:val="none" w:sz="0" w:space="0" w:color="auto"/>
        <w:left w:val="none" w:sz="0" w:space="0" w:color="auto"/>
        <w:bottom w:val="none" w:sz="0" w:space="0" w:color="auto"/>
        <w:right w:val="none" w:sz="0" w:space="0" w:color="auto"/>
      </w:divBdr>
    </w:div>
    <w:div w:id="1641571619">
      <w:bodyDiv w:val="1"/>
      <w:marLeft w:val="0"/>
      <w:marRight w:val="0"/>
      <w:marTop w:val="0"/>
      <w:marBottom w:val="0"/>
      <w:divBdr>
        <w:top w:val="none" w:sz="0" w:space="0" w:color="auto"/>
        <w:left w:val="none" w:sz="0" w:space="0" w:color="auto"/>
        <w:bottom w:val="none" w:sz="0" w:space="0" w:color="auto"/>
        <w:right w:val="none" w:sz="0" w:space="0" w:color="auto"/>
      </w:divBdr>
    </w:div>
    <w:div w:id="1660844139">
      <w:bodyDiv w:val="1"/>
      <w:marLeft w:val="0"/>
      <w:marRight w:val="0"/>
      <w:marTop w:val="0"/>
      <w:marBottom w:val="0"/>
      <w:divBdr>
        <w:top w:val="none" w:sz="0" w:space="0" w:color="auto"/>
        <w:left w:val="none" w:sz="0" w:space="0" w:color="auto"/>
        <w:bottom w:val="none" w:sz="0" w:space="0" w:color="auto"/>
        <w:right w:val="none" w:sz="0" w:space="0" w:color="auto"/>
      </w:divBdr>
    </w:div>
    <w:div w:id="1705251868">
      <w:bodyDiv w:val="1"/>
      <w:marLeft w:val="0"/>
      <w:marRight w:val="0"/>
      <w:marTop w:val="0"/>
      <w:marBottom w:val="0"/>
      <w:divBdr>
        <w:top w:val="none" w:sz="0" w:space="0" w:color="auto"/>
        <w:left w:val="none" w:sz="0" w:space="0" w:color="auto"/>
        <w:bottom w:val="none" w:sz="0" w:space="0" w:color="auto"/>
        <w:right w:val="none" w:sz="0" w:space="0" w:color="auto"/>
      </w:divBdr>
    </w:div>
    <w:div w:id="1706832850">
      <w:bodyDiv w:val="1"/>
      <w:marLeft w:val="0"/>
      <w:marRight w:val="0"/>
      <w:marTop w:val="0"/>
      <w:marBottom w:val="0"/>
      <w:divBdr>
        <w:top w:val="none" w:sz="0" w:space="0" w:color="auto"/>
        <w:left w:val="none" w:sz="0" w:space="0" w:color="auto"/>
        <w:bottom w:val="none" w:sz="0" w:space="0" w:color="auto"/>
        <w:right w:val="none" w:sz="0" w:space="0" w:color="auto"/>
      </w:divBdr>
    </w:div>
    <w:div w:id="1815752861">
      <w:bodyDiv w:val="1"/>
      <w:marLeft w:val="0"/>
      <w:marRight w:val="0"/>
      <w:marTop w:val="0"/>
      <w:marBottom w:val="0"/>
      <w:divBdr>
        <w:top w:val="none" w:sz="0" w:space="0" w:color="auto"/>
        <w:left w:val="none" w:sz="0" w:space="0" w:color="auto"/>
        <w:bottom w:val="none" w:sz="0" w:space="0" w:color="auto"/>
        <w:right w:val="none" w:sz="0" w:space="0" w:color="auto"/>
      </w:divBdr>
    </w:div>
    <w:div w:id="1864055243">
      <w:bodyDiv w:val="1"/>
      <w:marLeft w:val="0"/>
      <w:marRight w:val="0"/>
      <w:marTop w:val="0"/>
      <w:marBottom w:val="0"/>
      <w:divBdr>
        <w:top w:val="none" w:sz="0" w:space="0" w:color="auto"/>
        <w:left w:val="none" w:sz="0" w:space="0" w:color="auto"/>
        <w:bottom w:val="none" w:sz="0" w:space="0" w:color="auto"/>
        <w:right w:val="none" w:sz="0" w:space="0" w:color="auto"/>
      </w:divBdr>
    </w:div>
    <w:div w:id="1881044261">
      <w:bodyDiv w:val="1"/>
      <w:marLeft w:val="0"/>
      <w:marRight w:val="0"/>
      <w:marTop w:val="0"/>
      <w:marBottom w:val="0"/>
      <w:divBdr>
        <w:top w:val="none" w:sz="0" w:space="0" w:color="auto"/>
        <w:left w:val="none" w:sz="0" w:space="0" w:color="auto"/>
        <w:bottom w:val="none" w:sz="0" w:space="0" w:color="auto"/>
        <w:right w:val="none" w:sz="0" w:space="0" w:color="auto"/>
      </w:divBdr>
      <w:divsChild>
        <w:div w:id="1826386099">
          <w:marLeft w:val="0"/>
          <w:marRight w:val="0"/>
          <w:marTop w:val="0"/>
          <w:marBottom w:val="0"/>
          <w:divBdr>
            <w:top w:val="none" w:sz="0" w:space="0" w:color="auto"/>
            <w:left w:val="none" w:sz="0" w:space="0" w:color="auto"/>
            <w:bottom w:val="none" w:sz="0" w:space="0" w:color="auto"/>
            <w:right w:val="none" w:sz="0" w:space="0" w:color="auto"/>
          </w:divBdr>
          <w:divsChild>
            <w:div w:id="1259675926">
              <w:marLeft w:val="0"/>
              <w:marRight w:val="0"/>
              <w:marTop w:val="1545"/>
              <w:marBottom w:val="0"/>
              <w:divBdr>
                <w:top w:val="none" w:sz="0" w:space="0" w:color="auto"/>
                <w:left w:val="none" w:sz="0" w:space="0" w:color="auto"/>
                <w:bottom w:val="none" w:sz="0" w:space="0" w:color="auto"/>
                <w:right w:val="none" w:sz="0" w:space="0" w:color="auto"/>
              </w:divBdr>
              <w:divsChild>
                <w:div w:id="757597263">
                  <w:marLeft w:val="0"/>
                  <w:marRight w:val="0"/>
                  <w:marTop w:val="1545"/>
                  <w:marBottom w:val="0"/>
                  <w:divBdr>
                    <w:top w:val="none" w:sz="0" w:space="0" w:color="auto"/>
                    <w:left w:val="none" w:sz="0" w:space="0" w:color="auto"/>
                    <w:bottom w:val="none" w:sz="0" w:space="0" w:color="auto"/>
                    <w:right w:val="none" w:sz="0" w:space="0" w:color="auto"/>
                  </w:divBdr>
                  <w:divsChild>
                    <w:div w:id="1831671070">
                      <w:marLeft w:val="0"/>
                      <w:marRight w:val="0"/>
                      <w:marTop w:val="0"/>
                      <w:marBottom w:val="0"/>
                      <w:divBdr>
                        <w:top w:val="none" w:sz="0" w:space="0" w:color="auto"/>
                        <w:left w:val="none" w:sz="0" w:space="0" w:color="auto"/>
                        <w:bottom w:val="none" w:sz="0" w:space="0" w:color="auto"/>
                        <w:right w:val="none" w:sz="0" w:space="0" w:color="auto"/>
                      </w:divBdr>
                      <w:divsChild>
                        <w:div w:id="1373504395">
                          <w:marLeft w:val="0"/>
                          <w:marRight w:val="0"/>
                          <w:marTop w:val="0"/>
                          <w:marBottom w:val="0"/>
                          <w:divBdr>
                            <w:top w:val="none" w:sz="0" w:space="0" w:color="auto"/>
                            <w:left w:val="none" w:sz="0" w:space="0" w:color="auto"/>
                            <w:bottom w:val="none" w:sz="0" w:space="0" w:color="auto"/>
                            <w:right w:val="none" w:sz="0" w:space="0" w:color="auto"/>
                          </w:divBdr>
                          <w:divsChild>
                            <w:div w:id="754739650">
                              <w:marLeft w:val="0"/>
                              <w:marRight w:val="0"/>
                              <w:marTop w:val="0"/>
                              <w:marBottom w:val="0"/>
                              <w:divBdr>
                                <w:top w:val="none" w:sz="0" w:space="0" w:color="auto"/>
                                <w:left w:val="none" w:sz="0" w:space="0" w:color="auto"/>
                                <w:bottom w:val="none" w:sz="0" w:space="0" w:color="auto"/>
                                <w:right w:val="none" w:sz="0" w:space="0" w:color="auto"/>
                              </w:divBdr>
                              <w:divsChild>
                                <w:div w:id="1775705194">
                                  <w:marLeft w:val="0"/>
                                  <w:marRight w:val="0"/>
                                  <w:marTop w:val="15"/>
                                  <w:marBottom w:val="0"/>
                                  <w:divBdr>
                                    <w:top w:val="none" w:sz="0" w:space="0" w:color="auto"/>
                                    <w:left w:val="none" w:sz="0" w:space="0" w:color="auto"/>
                                    <w:bottom w:val="none" w:sz="0" w:space="0" w:color="auto"/>
                                    <w:right w:val="none" w:sz="0" w:space="0" w:color="auto"/>
                                  </w:divBdr>
                                  <w:divsChild>
                                    <w:div w:id="1927109421">
                                      <w:marLeft w:val="0"/>
                                      <w:marRight w:val="0"/>
                                      <w:marTop w:val="0"/>
                                      <w:marBottom w:val="0"/>
                                      <w:divBdr>
                                        <w:top w:val="none" w:sz="0" w:space="0" w:color="auto"/>
                                        <w:left w:val="none" w:sz="0" w:space="0" w:color="auto"/>
                                        <w:bottom w:val="none" w:sz="0" w:space="0" w:color="auto"/>
                                        <w:right w:val="none" w:sz="0" w:space="0" w:color="auto"/>
                                      </w:divBdr>
                                      <w:divsChild>
                                        <w:div w:id="928541083">
                                          <w:marLeft w:val="0"/>
                                          <w:marRight w:val="0"/>
                                          <w:marTop w:val="0"/>
                                          <w:marBottom w:val="0"/>
                                          <w:divBdr>
                                            <w:top w:val="none" w:sz="0" w:space="0" w:color="auto"/>
                                            <w:left w:val="none" w:sz="0" w:space="0" w:color="auto"/>
                                            <w:bottom w:val="none" w:sz="0" w:space="0" w:color="auto"/>
                                            <w:right w:val="none" w:sz="0" w:space="0" w:color="auto"/>
                                          </w:divBdr>
                                        </w:div>
                                        <w:div w:id="1007367551">
                                          <w:marLeft w:val="0"/>
                                          <w:marRight w:val="0"/>
                                          <w:marTop w:val="0"/>
                                          <w:marBottom w:val="0"/>
                                          <w:divBdr>
                                            <w:top w:val="none" w:sz="0" w:space="0" w:color="auto"/>
                                            <w:left w:val="none" w:sz="0" w:space="0" w:color="auto"/>
                                            <w:bottom w:val="none" w:sz="0" w:space="0" w:color="auto"/>
                                            <w:right w:val="none" w:sz="0" w:space="0" w:color="auto"/>
                                          </w:divBdr>
                                        </w:div>
                                        <w:div w:id="1283224637">
                                          <w:marLeft w:val="0"/>
                                          <w:marRight w:val="0"/>
                                          <w:marTop w:val="0"/>
                                          <w:marBottom w:val="0"/>
                                          <w:divBdr>
                                            <w:top w:val="none" w:sz="0" w:space="0" w:color="auto"/>
                                            <w:left w:val="none" w:sz="0" w:space="0" w:color="auto"/>
                                            <w:bottom w:val="none" w:sz="0" w:space="0" w:color="auto"/>
                                            <w:right w:val="none" w:sz="0" w:space="0" w:color="auto"/>
                                          </w:divBdr>
                                        </w:div>
                                        <w:div w:id="1678532753">
                                          <w:marLeft w:val="0"/>
                                          <w:marRight w:val="0"/>
                                          <w:marTop w:val="0"/>
                                          <w:marBottom w:val="0"/>
                                          <w:divBdr>
                                            <w:top w:val="none" w:sz="0" w:space="0" w:color="auto"/>
                                            <w:left w:val="none" w:sz="0" w:space="0" w:color="auto"/>
                                            <w:bottom w:val="none" w:sz="0" w:space="0" w:color="auto"/>
                                            <w:right w:val="none" w:sz="0" w:space="0" w:color="auto"/>
                                          </w:divBdr>
                                        </w:div>
                                        <w:div w:id="1702825377">
                                          <w:marLeft w:val="0"/>
                                          <w:marRight w:val="0"/>
                                          <w:marTop w:val="0"/>
                                          <w:marBottom w:val="0"/>
                                          <w:divBdr>
                                            <w:top w:val="none" w:sz="0" w:space="0" w:color="auto"/>
                                            <w:left w:val="none" w:sz="0" w:space="0" w:color="auto"/>
                                            <w:bottom w:val="none" w:sz="0" w:space="0" w:color="auto"/>
                                            <w:right w:val="none" w:sz="0" w:space="0" w:color="auto"/>
                                          </w:divBdr>
                                        </w:div>
                                        <w:div w:id="19511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531740">
      <w:bodyDiv w:val="1"/>
      <w:marLeft w:val="0"/>
      <w:marRight w:val="0"/>
      <w:marTop w:val="0"/>
      <w:marBottom w:val="0"/>
      <w:divBdr>
        <w:top w:val="none" w:sz="0" w:space="0" w:color="auto"/>
        <w:left w:val="none" w:sz="0" w:space="0" w:color="auto"/>
        <w:bottom w:val="none" w:sz="0" w:space="0" w:color="auto"/>
        <w:right w:val="none" w:sz="0" w:space="0" w:color="auto"/>
      </w:divBdr>
    </w:div>
    <w:div w:id="1994333195">
      <w:bodyDiv w:val="1"/>
      <w:marLeft w:val="0"/>
      <w:marRight w:val="0"/>
      <w:marTop w:val="0"/>
      <w:marBottom w:val="0"/>
      <w:divBdr>
        <w:top w:val="none" w:sz="0" w:space="0" w:color="auto"/>
        <w:left w:val="none" w:sz="0" w:space="0" w:color="auto"/>
        <w:bottom w:val="none" w:sz="0" w:space="0" w:color="auto"/>
        <w:right w:val="none" w:sz="0" w:space="0" w:color="auto"/>
      </w:divBdr>
    </w:div>
    <w:div w:id="1995138202">
      <w:bodyDiv w:val="1"/>
      <w:marLeft w:val="0"/>
      <w:marRight w:val="0"/>
      <w:marTop w:val="0"/>
      <w:marBottom w:val="0"/>
      <w:divBdr>
        <w:top w:val="none" w:sz="0" w:space="0" w:color="auto"/>
        <w:left w:val="none" w:sz="0" w:space="0" w:color="auto"/>
        <w:bottom w:val="none" w:sz="0" w:space="0" w:color="auto"/>
        <w:right w:val="none" w:sz="0" w:space="0" w:color="auto"/>
      </w:divBdr>
    </w:div>
    <w:div w:id="1998875324">
      <w:bodyDiv w:val="1"/>
      <w:marLeft w:val="0"/>
      <w:marRight w:val="0"/>
      <w:marTop w:val="0"/>
      <w:marBottom w:val="0"/>
      <w:divBdr>
        <w:top w:val="none" w:sz="0" w:space="0" w:color="auto"/>
        <w:left w:val="none" w:sz="0" w:space="0" w:color="auto"/>
        <w:bottom w:val="none" w:sz="0" w:space="0" w:color="auto"/>
        <w:right w:val="none" w:sz="0" w:space="0" w:color="auto"/>
      </w:divBdr>
    </w:div>
    <w:div w:id="2032954014">
      <w:bodyDiv w:val="1"/>
      <w:marLeft w:val="0"/>
      <w:marRight w:val="0"/>
      <w:marTop w:val="0"/>
      <w:marBottom w:val="0"/>
      <w:divBdr>
        <w:top w:val="none" w:sz="0" w:space="0" w:color="auto"/>
        <w:left w:val="none" w:sz="0" w:space="0" w:color="auto"/>
        <w:bottom w:val="none" w:sz="0" w:space="0" w:color="auto"/>
        <w:right w:val="none" w:sz="0" w:space="0" w:color="auto"/>
      </w:divBdr>
    </w:div>
    <w:div w:id="205661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2.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theme/theme1.xml" Type="http://schemas.openxmlformats.org/officeDocument/2006/relationships/them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ntTable.xml" Type="http://schemas.openxmlformats.org/officeDocument/2006/relationships/fontTable" Id="rId14"/>
</Relationships>

</file>

<file path=word/_rels/footnotes.xml.rels><?xml version="1.0" encoding="UTF-8" standalone="yes"?>
<Relationships xmlns="http://schemas.openxmlformats.org/package/2006/relationships">
    <Relationship TargetMode="External" Target="https://eur-lex.europa.eu/legal-content/EN/TXT/?qid=1602655603262&amp;uri=CELEX:52020DC0562" Type="http://schemas.openxmlformats.org/officeDocument/2006/relationships/hyperlink" Id="rId3"/>
    <Relationship TargetMode="External" Target="https://eur-lex.europa.eu/legal-content/EN/TXT/?qid=1591860453794&amp;uri=CELEX:52019DC0640" Type="http://schemas.openxmlformats.org/officeDocument/2006/relationships/hyperlink" Id="rId2"/>
    <Relationship TargetMode="External" Target="https://eur-lex.europa.eu/legal-content/EN/TXT/?qid=1547536916236&amp;uri=CELEX:52020PC0080" Type="http://schemas.openxmlformats.org/officeDocument/2006/relationships/hyperlink" Id="rId1"/>
    <Relationship TargetMode="External" Target="https://eur-lex.europa.eu/legal-content/EN/TXT/?qid=1602655654550&amp;uri=CELEX:52020PC0563" Type="http://schemas.openxmlformats.org/officeDocument/2006/relationships/hyperlink"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xml><?xml version="1.0" encoding="utf-8"?>
<ct:contentTypeSchema xmlns:ct="http://schemas.microsoft.com/office/2006/metadata/contentType" xmlns:ma="http://schemas.microsoft.com/office/2006/metadata/properties/metaAttributes" ct:_="" ma:_="" ma:contentTypeDescription="Create a new document." ma:contentTypeID="0x010100A4BE502922EF134B9C8D6F9F1352A595" ma:contentTypeName="Document" ma:contentTypeScope="" ma:contentTypeVersion="11" ma:versionID="a8f0ba56bf49bff0c04956cae08320d7">
  <xsd:schema xmlns:xsd="http://www.w3.org/2001/XMLSchema" xmlns:ns2="16db475b-0b34-4b4e-9c4c-95cfac0288a1" xmlns:ns3="bdad6ac5-a798-4f2b-b539-05e77d882931" xmlns:p="http://schemas.microsoft.com/office/2006/metadata/properties" xmlns:xs="http://www.w3.org/2001/XMLSchema" ma:fieldsID="3ca4a19cb922de6e090e11864d73cdf3" ma:root="true" ns2:_="" ns3:_="" targetNamespace="http://schemas.microsoft.com/office/2006/metadata/properties">
    <xsd:import namespace="16db475b-0b34-4b4e-9c4c-95cfac0288a1"/>
    <xsd:import namespace="bdad6ac5-a798-4f2b-b539-05e77d882931"/>
    <xsd:element name="properties">
      <xsd:complexType>
        <xsd:sequence>
          <xsd:element name="documentManagement">
            <xsd:complexType>
              <xsd:all>
                <xsd:element minOccurs="0" ref="ns2:MediaServiceMetadata"/>
                <xsd:element minOccurs="0" ref="ns2:MediaServiceFastMetadata"/>
                <xsd:element minOccurs="0" ref="ns2:MediaServiceDateTaken"/>
                <xsd:element minOccurs="0" ref="ns2:MediaServiceAutoTags"/>
                <xsd:element minOccurs="0" ref="ns2:MediaServiceOCR"/>
                <xsd:element minOccurs="0" ref="ns2:MediaServiceGenerationTime"/>
                <xsd:element minOccurs="0" ref="ns2:MediaServiceEventHashCode"/>
                <xsd:element minOccurs="0" ref="ns2:MediaServiceAutoKeyPoints"/>
                <xsd:element minOccurs="0" ref="ns2:MediaServiceKeyPoints"/>
                <xsd:element minOccurs="0" ref="ns3:SharedWithUsers"/>
                <xsd:element minOccurs="0" ref="ns3:SharedWithDetail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16db475b-0b34-4b4e-9c4c-95cfac0288a1">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DateTaken" ma:hidden="true" ma:index="10" ma:internalName="MediaServiceDateTaken" ma:readOnly="true" name="MediaServiceDateTaken" nillable="true">
      <xsd:simpleType>
        <xsd:restriction base="dms:Text"/>
      </xsd:simpleType>
    </xsd:element>
    <xsd:element ma:displayName="Tags" ma:index="11" ma:internalName="MediaServiceAutoTags" ma:readOnly="true" name="MediaServiceAutoTags" nillable="true">
      <xsd:simpleType>
        <xsd:restriction base="dms:Text"/>
      </xsd:simpleType>
    </xsd:element>
    <xsd:element ma:displayName="Extracted Text" ma:index="12" ma:internalName="MediaServiceOCR" ma:readOnly="true" name="MediaServiceOCR" nillable="true">
      <xsd:simpleType>
        <xsd:restriction base="dms:Note">
          <xsd:maxLength value="255"/>
        </xsd:restriction>
      </xsd:simpleType>
    </xsd:element>
    <xsd:element ma:displayName="MediaServiceGenerationTime" ma:hidden="true" ma:index="13" ma:internalName="MediaServiceGenerationTime" ma:readOnly="true" name="MediaServiceGenerationTime" nillable="true">
      <xsd:simpleType>
        <xsd:restriction base="dms:Text"/>
      </xsd:simpleType>
    </xsd:element>
    <xsd:element ma:displayName="MediaServiceEventHashCode" ma:hidden="true" ma:index="14" ma:internalName="MediaServiceEventHashCode" ma:readOnly="true" name="MediaServiceEventHashCode" nillable="true">
      <xsd:simpleType>
        <xsd:restriction base="dms:Text"/>
      </xsd:simpleType>
    </xsd:element>
    <xsd:element ma:displayName="MediaServiceAutoKeyPoints" ma:hidden="true" ma:index="15" ma:internalName="MediaServiceAutoKeyPoints" ma:readOnly="true" name="MediaServiceAutoKeyPoints" nillable="true">
      <xsd:simpleType>
        <xsd:restriction base="dms:Note"/>
      </xsd:simpleType>
    </xsd:element>
    <xsd:element ma:displayName="KeyPoints" ma:index="16" ma:internalName="MediaServiceKeyPoints" ma:readOnly="true" name="MediaServiceKeyPoints"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bdad6ac5-a798-4f2b-b539-05e77d882931">
    <xsd:import namespace="http://schemas.microsoft.com/office/2006/documentManagement/types"/>
    <xsd:import namespace="http://schemas.microsoft.com/office/infopath/2007/PartnerControls"/>
    <xsd:element ma:displayName="Shared With" ma:index="17"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8"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48CC907C-1E22-4350-9DBB-0F1AC740E0C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9C661363-66F0-404D-BBB1-EF44C30EC993}">
  <ds:schemaRefs>
    <ds:schemaRef ds:uri="http://schemas.microsoft.com/office/2006/metadata/contentType"/>
    <ds:schemaRef ds:uri="http://schemas.microsoft.com/office/2006/metadata/properties/metaAttributes"/>
    <ds:schemaRef ds:uri="http://www.w3.org/2001/XMLSchema"/>
    <ds:schemaRef ds:uri="16db475b-0b34-4b4e-9c4c-95cfac0288a1"/>
    <ds:schemaRef ds:uri="bdad6ac5-a798-4f2b-b539-05e77d88293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853AEC-EA53-4D03-A667-5743855ACE6B}">
  <ds:schemaRefs>
    <ds:schemaRef ds:uri="http://schemas.microsoft.com/sharepoint/v3/contenttype/forms"/>
  </ds:schemaRefs>
</ds:datastoreItem>
</file>

<file path=customXml/itemProps4.xml><?xml version="1.0" encoding="utf-8"?>
<ds:datastoreItem xmlns:ds="http://schemas.openxmlformats.org/officeDocument/2006/customXml" ds:itemID="{9B5B4C0F-2B49-4DB7-B2CA-2F492060FF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5514</Words>
  <Characters>3143</Characters>
  <Application>Microsoft Office Word</Application>
  <DocSecurity>0</DocSecurity>
  <Lines>26</Lines>
  <Paragraphs>17</Paragraphs>
  <ScaleCrop>false</ScaleCrop>
  <Manager/>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2020. gada 23.oktobra Eiropas Savienības Vides ministru padomes sanāksmē izskatāmajiem jautājumiem</dc:title>
  <dc:subject>INFORMATĪVAIS ZIŅOJUMS</dc:subject>
  <dc:creator/>
  <cp:keywords/>
  <dc:description>S.Ķipēna, 67026452</dc:description>
  <cp:lastModifiedBy/>
  <cp:revision>1</cp:revision>
  <dcterms:created xsi:type="dcterms:W3CDTF">2020-10-15T12:47:00Z</dcterms:created>
  <dcterms:modified xsi:type="dcterms:W3CDTF">2020-10-15T12:51:00Z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AdditionalMakers">
    <vt:lpwstr>Nodaļas vadītāja vietnieks Santa Ķipēna</vt:lpwstr>
  </property>
  <property fmtid="{D5CDD505-2E9C-101B-9397-08002B2CF9AE}" pid="3" name="DIScgiUrl">
    <vt:lpwstr>https://lim.esvis.gov.lv/cs/idcplg</vt:lpwstr>
  </property>
  <property fmtid="{D5CDD505-2E9C-101B-9397-08002B2CF9AE}" pid="4" name="DISdDocName">
    <vt:lpwstr>L250763</vt:lpwstr>
  </property>
  <property fmtid="{D5CDD505-2E9C-101B-9397-08002B2CF9AE}" pid="5" name="DISCesvisAdditionalMakersPhone">
    <vt:lpwstr>67026452</vt:lpwstr>
  </property>
  <property fmtid="{D5CDD505-2E9C-101B-9397-08002B2CF9AE}" pid="6" name="DISCesvisSigner">
    <vt:lpwstr>Ministrs Juris Pūce</vt:lpwstr>
  </property>
  <property fmtid="{D5CDD505-2E9C-101B-9397-08002B2CF9AE}" pid="7" name="DISTaskPaneUrl">
    <vt:lpwstr>https://lim.esvis.gov.lv/cs/idcplg?ClientControlled=DocMan&amp;coreContentOnly=1&amp;WebdavRequest=1&amp;IdcService=DOC_INFO&amp;dID=322557</vt:lpwstr>
  </property>
  <property fmtid="{D5CDD505-2E9C-101B-9397-08002B2CF9AE}" pid="8" name="DISCesvisSafetyLevel">
    <vt:lpwstr>Vispārpieejams</vt:lpwstr>
  </property>
  <property fmtid="{D5CDD505-2E9C-101B-9397-08002B2CF9AE}" pid="9" name="DISCesvisTitle">
    <vt:lpwstr>INFORMATĪVAIS ZIŅOJUMS
Par 2020. gada 23.oktobra Eiropas Savienības Vides ministru padomes sanāksmē izskatāmajiem jautājumiem
</vt:lpwstr>
  </property>
  <property fmtid="{D5CDD505-2E9C-101B-9397-08002B2CF9AE}" pid="10" name="DISCesvisMinistryOfMinister">
    <vt:lpwstr>Vides aizsardzības un reģionālās attīstības ministra pienākumu izpildītājs - </vt:lpwstr>
  </property>
  <property fmtid="{D5CDD505-2E9C-101B-9397-08002B2CF9AE}" pid="11" name="DISCesvisAuthor">
    <vt:lpwstr>Vides aizsardzības un reģionālās attīstības ministrija</vt:lpwstr>
  </property>
  <property fmtid="{D5CDD505-2E9C-101B-9397-08002B2CF9AE}" pid="12" name="DISCesvisMainMaker">
    <vt:lpwstr>Nodaļas vadītāja vietnieks Santa Ķipēna</vt:lpwstr>
  </property>
  <property fmtid="{D5CDD505-2E9C-101B-9397-08002B2CF9AE}" pid="13" name="DISidcName">
    <vt:lpwstr>1020404016200</vt:lpwstr>
  </property>
  <property fmtid="{D5CDD505-2E9C-101B-9397-08002B2CF9AE}" pid="14" name="DISProperties">
    <vt:lpwstr>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ForInforming,DISCesvisMainMakerOrgUnitTitle</vt:lpwstr>
  </property>
  <property fmtid="{D5CDD505-2E9C-101B-9397-08002B2CF9AE}" pid="15" name="DISCesvisDescription">
    <vt:lpwstr>
</vt:lpwstr>
  </property>
  <property fmtid="{D5CDD505-2E9C-101B-9397-08002B2CF9AE}" pid="16" name="DISCesvisAdditionalMakersMail">
    <vt:lpwstr>santa.kipena@varam.gov.lv</vt:lpwstr>
  </property>
  <property fmtid="{D5CDD505-2E9C-101B-9397-08002B2CF9AE}" pid="17" name="DISdUser">
    <vt:lpwstr>vk_ladlere</vt:lpwstr>
  </property>
  <property fmtid="{D5CDD505-2E9C-101B-9397-08002B2CF9AE}" pid="18" name="DISdID">
    <vt:lpwstr>322557</vt:lpwstr>
  </property>
  <property fmtid="{D5CDD505-2E9C-101B-9397-08002B2CF9AE}" pid="19" name="DISCesvisMainMakerOrgUnitTitle">
    <vt:lpwstr>Koordinācijas departaments</vt:lpwstr>
  </property>
  <property fmtid="{D5CDD505-2E9C-101B-9397-08002B2CF9AE}" pid="20" name="DISCesvisAdditionalTutors">
    <vt:lpwstr>Departamenta direktors Māris Klismets, Vecākais eksperts Laura Klimbe, Nodaļas vadītāja vietnieks Santa Ķipēna, nodaļas vadītāja Evita Stanga</vt:lpwstr>
  </property>
  <property fmtid="{D5CDD505-2E9C-101B-9397-08002B2CF9AE}" pid="21" name="DISCesvisAdditionalTutorsMail">
    <vt:lpwstr>maris.klismets@varam.gov.lv, laura.klimbe@varam.gov.lv, santa.kipena@varam.gov.lv, evita.stanga@varam.gov.lv</vt:lpwstr>
  </property>
  <property fmtid="{D5CDD505-2E9C-101B-9397-08002B2CF9AE}" pid="22" name="DISCesvisAdditionalTutorsPhone">
    <vt:lpwstr>67026496, 67026421, 67026452, 66016787</vt:lpwstr>
  </property>
  <property fmtid="{D5CDD505-2E9C-101B-9397-08002B2CF9AE}" pid="23" name="DISCesvisOrgApprovers">
    <vt:lpwstr>Ekonomikas ministrija, Ārlietu ministrija, Zemkopības ministrija, Satiksmes ministrija, Pārresoru koordinācijas centrs, Tieslietu ministrija, Finanšu ministrija</vt:lpwstr>
  </property>
  <property fmtid="{D5CDD505-2E9C-101B-9397-08002B2CF9AE}" pid="24" name="DISCesvisForInforming">
    <vt:lpwstr>nozares padomnieks Linda Leja, Vecākais eksperts Anna Popkova</vt:lpwstr>
  </property>
  <property fmtid="{D5CDD505-2E9C-101B-9397-08002B2CF9AE}" pid="25" name="DISCesvisDocRegDate">
    <vt:lpwstr>2020-10-16</vt:lpwstr>
  </property>
  <property fmtid="{D5CDD505-2E9C-101B-9397-08002B2CF9AE}" pid="26" name="DISCesvisRegDate">
    <vt:lpwstr>2020-10-16</vt:lpwstr>
  </property>
  <property fmtid="{D5CDD505-2E9C-101B-9397-08002B2CF9AE}" pid="27" name="DISCesvisDocRegNr">
    <vt:lpwstr>IZ-VARAM/2020-11</vt:lpwstr>
  </property>
  <property fmtid="{D5CDD505-2E9C-101B-9397-08002B2CF9AE}" pid="28" name="ContentTypeId">
    <vt:lpwstr>0x010100A4BE502922EF134B9C8D6F9F1352A595</vt:lpwstr>
  </property>
  <property fmtid="{D5CDD505-2E9C-101B-9397-08002B2CF9AE}" pid="29" name="DISCesvisComments">
    <vt:lpwstr>Nosūtām atkārtotai saskaņošanai informatīvo ziņojumu, kas precizēts atbilstoši EM un SM komentāriem. Lūdzu sniegt saskaņojumu līdz šodienas plkst.14.30.</vt:lpwstr>
  </property>
</Properties>
</file>