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FD61D"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925CC68" w14:textId="68A404D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A159A4">
        <w:rPr>
          <w:rFonts w:ascii="Times New Roman" w:eastAsia="Times New Roman" w:hAnsi="Times New Roman" w:cs="Times New Roman"/>
          <w:b/>
          <w:sz w:val="24"/>
          <w:szCs w:val="24"/>
          <w:lang w:eastAsia="lv-LV"/>
        </w:rPr>
        <w:t>i</w:t>
      </w:r>
      <w:r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7" w:tgtFrame="_blank" w:history="1">
        <w:r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p w14:paraId="6A1FA29F" w14:textId="77777777" w:rsidR="0007278B" w:rsidRPr="00AE4EFC" w:rsidRDefault="0007278B" w:rsidP="00AE4EFC">
      <w:pPr>
        <w:spacing w:after="0" w:line="240" w:lineRule="auto"/>
        <w:jc w:val="center"/>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5"/>
        <w:gridCol w:w="5816"/>
      </w:tblGrid>
      <w:tr w:rsidR="000E2322" w:rsidRPr="00AE4EFC" w14:paraId="77BF8C25"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AE9CB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5ED0175A" w14:textId="77777777" w:rsidTr="006A3F81">
        <w:tc>
          <w:tcPr>
            <w:tcW w:w="3245" w:type="dxa"/>
            <w:tcBorders>
              <w:top w:val="single" w:sz="4" w:space="0" w:color="auto"/>
              <w:left w:val="single" w:sz="4" w:space="0" w:color="auto"/>
              <w:bottom w:val="single" w:sz="4" w:space="0" w:color="auto"/>
              <w:right w:val="single" w:sz="4" w:space="0" w:color="auto"/>
            </w:tcBorders>
            <w:shd w:val="clear" w:color="auto" w:fill="FFFFFF"/>
            <w:hideMark/>
          </w:tcPr>
          <w:p w14:paraId="0A705BF5"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5816" w:type="dxa"/>
            <w:tcBorders>
              <w:top w:val="single" w:sz="4" w:space="0" w:color="auto"/>
              <w:left w:val="single" w:sz="4" w:space="0" w:color="auto"/>
              <w:bottom w:val="single" w:sz="4" w:space="0" w:color="auto"/>
              <w:right w:val="single" w:sz="4" w:space="0" w:color="auto"/>
            </w:tcBorders>
            <w:shd w:val="clear" w:color="auto" w:fill="FFFFFF"/>
            <w:hideMark/>
          </w:tcPr>
          <w:p w14:paraId="13848ADE" w14:textId="6CB682B0" w:rsidR="00140A51" w:rsidRPr="00CD73EB" w:rsidRDefault="006D22E5" w:rsidP="004A7B36">
            <w:pPr>
              <w:spacing w:after="0" w:line="240" w:lineRule="auto"/>
              <w:jc w:val="both"/>
              <w:rPr>
                <w:rFonts w:ascii="Times New Roman" w:hAnsi="Times New Roman" w:cs="Times New Roman"/>
                <w:bCs/>
                <w:sz w:val="24"/>
                <w:szCs w:val="24"/>
              </w:rPr>
            </w:pPr>
            <w:r w:rsidRPr="00AE4EFC">
              <w:rPr>
                <w:rFonts w:ascii="Times New Roman" w:eastAsia="Times New Roman" w:hAnsi="Times New Roman" w:cs="Times New Roman"/>
                <w:bCs/>
                <w:sz w:val="24"/>
                <w:szCs w:val="24"/>
                <w:lang w:eastAsia="lv-LV"/>
              </w:rPr>
              <w:t>Grozījum</w:t>
            </w:r>
            <w:r w:rsidR="00A159A4">
              <w:rPr>
                <w:rFonts w:ascii="Times New Roman" w:eastAsia="Times New Roman" w:hAnsi="Times New Roman" w:cs="Times New Roman"/>
                <w:bCs/>
                <w:sz w:val="24"/>
                <w:szCs w:val="24"/>
                <w:lang w:eastAsia="lv-LV"/>
              </w:rPr>
              <w:t>i</w:t>
            </w:r>
            <w:r w:rsidRPr="00AE4EFC">
              <w:rPr>
                <w:rFonts w:ascii="Times New Roman" w:eastAsia="Times New Roman" w:hAnsi="Times New Roman" w:cs="Times New Roman"/>
                <w:bCs/>
                <w:sz w:val="24"/>
                <w:szCs w:val="24"/>
                <w:lang w:eastAsia="lv-LV"/>
              </w:rPr>
              <w:t xml:space="preserve"> Ministru kabineta 2020.</w:t>
            </w:r>
            <w:r w:rsidR="006A3F81">
              <w:rPr>
                <w:rFonts w:ascii="Times New Roman" w:eastAsia="Times New Roman" w:hAnsi="Times New Roman" w:cs="Times New Roman"/>
                <w:bCs/>
                <w:sz w:val="24"/>
                <w:szCs w:val="24"/>
                <w:lang w:eastAsia="lv-LV"/>
              </w:rPr>
              <w:t> </w:t>
            </w:r>
            <w:r w:rsidRPr="00AE4EFC">
              <w:rPr>
                <w:rFonts w:ascii="Times New Roman" w:eastAsia="Times New Roman" w:hAnsi="Times New Roman" w:cs="Times New Roman"/>
                <w:bCs/>
                <w:sz w:val="24"/>
                <w:szCs w:val="24"/>
                <w:lang w:eastAsia="lv-LV"/>
              </w:rPr>
              <w:t>gada 9.</w:t>
            </w:r>
            <w:r w:rsidR="006A3F81">
              <w:rPr>
                <w:rFonts w:ascii="Times New Roman" w:eastAsia="Times New Roman" w:hAnsi="Times New Roman" w:cs="Times New Roman"/>
                <w:bCs/>
                <w:sz w:val="24"/>
                <w:szCs w:val="24"/>
                <w:lang w:eastAsia="lv-LV"/>
              </w:rPr>
              <w:t> </w:t>
            </w:r>
            <w:r w:rsidRPr="00AE4EFC">
              <w:rPr>
                <w:rFonts w:ascii="Times New Roman" w:eastAsia="Times New Roman" w:hAnsi="Times New Roman" w:cs="Times New Roman"/>
                <w:bCs/>
                <w:sz w:val="24"/>
                <w:szCs w:val="24"/>
                <w:lang w:eastAsia="lv-LV"/>
              </w:rPr>
              <w:t>jūnija noteikumos Nr.</w:t>
            </w:r>
            <w:r w:rsidR="006A3F81">
              <w:rPr>
                <w:rFonts w:ascii="Times New Roman" w:eastAsia="Times New Roman" w:hAnsi="Times New Roman" w:cs="Times New Roman"/>
                <w:bCs/>
                <w:sz w:val="24"/>
                <w:szCs w:val="24"/>
                <w:lang w:eastAsia="lv-LV"/>
              </w:rPr>
              <w:t> </w:t>
            </w:r>
            <w:r w:rsidRPr="00AE4EFC">
              <w:rPr>
                <w:rFonts w:ascii="Times New Roman" w:eastAsia="Times New Roman" w:hAnsi="Times New Roman" w:cs="Times New Roman"/>
                <w:bCs/>
                <w:sz w:val="24"/>
                <w:szCs w:val="24"/>
                <w:lang w:eastAsia="lv-LV"/>
              </w:rPr>
              <w:t xml:space="preserve">360 </w:t>
            </w:r>
            <w:r w:rsidRPr="00DD556F">
              <w:rPr>
                <w:rFonts w:ascii="Times New Roman" w:eastAsia="Times New Roman" w:hAnsi="Times New Roman" w:cs="Times New Roman"/>
                <w:bCs/>
                <w:i/>
                <w:iCs/>
                <w:sz w:val="24"/>
                <w:szCs w:val="24"/>
                <w:lang w:eastAsia="lv-LV"/>
              </w:rPr>
              <w:t>“</w:t>
            </w:r>
            <w:hyperlink r:id="rId8" w:tgtFrame="_blank" w:history="1">
              <w:r w:rsidRPr="00DD556F">
                <w:rPr>
                  <w:rFonts w:ascii="Times New Roman" w:eastAsia="Times New Roman" w:hAnsi="Times New Roman" w:cs="Times New Roman"/>
                  <w:bCs/>
                  <w:i/>
                  <w:iCs/>
                  <w:sz w:val="24"/>
                  <w:szCs w:val="24"/>
                  <w:lang w:eastAsia="lv-LV"/>
                </w:rPr>
                <w:t>Epidemioloģiskās drošības pasākumi Covid-19 infekcijas izplatības ierobežošanai</w:t>
              </w:r>
            </w:hyperlink>
            <w:r w:rsidRPr="00DD556F">
              <w:rPr>
                <w:rFonts w:ascii="Times New Roman" w:eastAsia="Times New Roman" w:hAnsi="Times New Roman" w:cs="Times New Roman"/>
                <w:bCs/>
                <w:i/>
                <w:iCs/>
                <w:sz w:val="24"/>
                <w:szCs w:val="24"/>
                <w:lang w:eastAsia="lv-LV"/>
              </w:rPr>
              <w:t>”</w:t>
            </w:r>
            <w:r w:rsidRPr="00AE4EFC">
              <w:rPr>
                <w:rFonts w:ascii="Times New Roman" w:eastAsia="Times New Roman" w:hAnsi="Times New Roman" w:cs="Times New Roman"/>
                <w:bCs/>
                <w:sz w:val="24"/>
                <w:szCs w:val="24"/>
                <w:lang w:eastAsia="lv-LV"/>
              </w:rPr>
              <w:t xml:space="preserve"> (turpmāk – </w:t>
            </w:r>
            <w:r w:rsidR="006A2125">
              <w:rPr>
                <w:rFonts w:ascii="Times New Roman" w:eastAsia="Times New Roman" w:hAnsi="Times New Roman" w:cs="Times New Roman"/>
                <w:bCs/>
                <w:sz w:val="24"/>
                <w:szCs w:val="24"/>
                <w:lang w:eastAsia="lv-LV"/>
              </w:rPr>
              <w:t>Projekts</w:t>
            </w:r>
            <w:r w:rsidRPr="00AE4EFC">
              <w:rPr>
                <w:rFonts w:ascii="Times New Roman" w:eastAsia="Times New Roman" w:hAnsi="Times New Roman" w:cs="Times New Roman"/>
                <w:bCs/>
                <w:sz w:val="24"/>
                <w:szCs w:val="24"/>
                <w:lang w:eastAsia="lv-LV"/>
              </w:rPr>
              <w:t>)</w:t>
            </w:r>
            <w:r w:rsidR="008C7FF7" w:rsidRPr="00AE4EFC">
              <w:rPr>
                <w:rFonts w:ascii="Times New Roman" w:hAnsi="Times New Roman" w:cs="Times New Roman"/>
                <w:bCs/>
                <w:sz w:val="24"/>
                <w:szCs w:val="24"/>
              </w:rPr>
              <w:t xml:space="preserve"> paredz </w:t>
            </w:r>
            <w:r w:rsidR="00CD73EB">
              <w:rPr>
                <w:rFonts w:ascii="Times New Roman" w:hAnsi="Times New Roman" w:cs="Times New Roman"/>
                <w:bCs/>
                <w:sz w:val="24"/>
                <w:szCs w:val="24"/>
              </w:rPr>
              <w:t xml:space="preserve">noteikt </w:t>
            </w:r>
            <w:r w:rsidR="004A7B36">
              <w:rPr>
                <w:rFonts w:ascii="Times New Roman" w:hAnsi="Times New Roman" w:cs="Times New Roman"/>
                <w:bCs/>
                <w:sz w:val="24"/>
                <w:szCs w:val="24"/>
              </w:rPr>
              <w:t>pienākumu pasažieriem sabiedriskajā transportā lietot mutes un deguna aizsegus</w:t>
            </w:r>
            <w:r w:rsidR="006A2125">
              <w:rPr>
                <w:rFonts w:ascii="Times New Roman" w:hAnsi="Times New Roman" w:cs="Times New Roman"/>
                <w:bCs/>
                <w:sz w:val="24"/>
                <w:szCs w:val="24"/>
              </w:rPr>
              <w:t>, izņemot bērnus līdz 13 gadu vecumam</w:t>
            </w:r>
            <w:r w:rsidR="00CD73EB">
              <w:rPr>
                <w:rFonts w:ascii="Times New Roman" w:hAnsi="Times New Roman" w:cs="Times New Roman"/>
                <w:bCs/>
                <w:sz w:val="24"/>
                <w:szCs w:val="24"/>
              </w:rPr>
              <w:t>.</w:t>
            </w:r>
          </w:p>
        </w:tc>
      </w:tr>
    </w:tbl>
    <w:p w14:paraId="701CB414" w14:textId="77777777" w:rsidR="0007278B" w:rsidRPr="00AE4EFC" w:rsidRDefault="0007278B" w:rsidP="00AE4EFC">
      <w:pPr>
        <w:spacing w:after="0" w:line="240" w:lineRule="auto"/>
        <w:jc w:val="both"/>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91"/>
        <w:gridCol w:w="5806"/>
      </w:tblGrid>
      <w:tr w:rsidR="000E2322" w:rsidRPr="00AE4EFC" w14:paraId="52FF26B9" w14:textId="77777777" w:rsidTr="00EB35F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835620C"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0E2322" w:rsidRPr="00AE4EFC" w14:paraId="31D988B6" w14:textId="77777777" w:rsidTr="00DD7352">
        <w:trPr>
          <w:trHeight w:val="40"/>
        </w:trPr>
        <w:tc>
          <w:tcPr>
            <w:tcW w:w="311" w:type="pct"/>
            <w:tcBorders>
              <w:top w:val="single" w:sz="4" w:space="0" w:color="auto"/>
              <w:left w:val="single" w:sz="4" w:space="0" w:color="auto"/>
              <w:bottom w:val="single" w:sz="4" w:space="0" w:color="auto"/>
              <w:right w:val="single" w:sz="4" w:space="0" w:color="auto"/>
            </w:tcBorders>
            <w:hideMark/>
          </w:tcPr>
          <w:p w14:paraId="217D622C"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1.</w:t>
            </w:r>
          </w:p>
        </w:tc>
        <w:tc>
          <w:tcPr>
            <w:tcW w:w="1485" w:type="pct"/>
            <w:tcBorders>
              <w:top w:val="single" w:sz="4" w:space="0" w:color="auto"/>
              <w:left w:val="single" w:sz="4" w:space="0" w:color="auto"/>
              <w:bottom w:val="single" w:sz="4" w:space="0" w:color="auto"/>
              <w:right w:val="single" w:sz="4" w:space="0" w:color="auto"/>
            </w:tcBorders>
            <w:hideMark/>
          </w:tcPr>
          <w:p w14:paraId="622BF917"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Pamatojums</w:t>
            </w:r>
          </w:p>
        </w:tc>
        <w:tc>
          <w:tcPr>
            <w:tcW w:w="3203" w:type="pct"/>
            <w:tcBorders>
              <w:top w:val="single" w:sz="4" w:space="0" w:color="auto"/>
              <w:left w:val="single" w:sz="4" w:space="0" w:color="auto"/>
              <w:bottom w:val="single" w:sz="4" w:space="0" w:color="auto"/>
              <w:right w:val="single" w:sz="4" w:space="0" w:color="auto"/>
            </w:tcBorders>
          </w:tcPr>
          <w:p w14:paraId="4BFFCFA8" w14:textId="77777777" w:rsidR="00F45121" w:rsidRDefault="00F45121" w:rsidP="00F4512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izstrādāts pamatojoties uz </w:t>
            </w:r>
            <w:r w:rsidRPr="00F45121">
              <w:rPr>
                <w:rFonts w:ascii="Times New Roman" w:eastAsia="Times New Roman" w:hAnsi="Times New Roman" w:cs="Times New Roman"/>
                <w:i/>
                <w:iCs/>
                <w:sz w:val="24"/>
                <w:szCs w:val="24"/>
                <w:lang w:eastAsia="lv-LV"/>
              </w:rPr>
              <w:t>Epidemioloģiskās drošības likuma</w:t>
            </w:r>
            <w:r>
              <w:rPr>
                <w:rFonts w:ascii="Times New Roman" w:eastAsia="Times New Roman" w:hAnsi="Times New Roman" w:cs="Times New Roman"/>
                <w:i/>
                <w:iCs/>
                <w:sz w:val="24"/>
                <w:szCs w:val="24"/>
                <w:lang w:eastAsia="lv-LV"/>
              </w:rPr>
              <w:t xml:space="preserve"> </w:t>
            </w:r>
            <w:r w:rsidR="00CD73EB">
              <w:rPr>
                <w:rFonts w:ascii="Times New Roman" w:eastAsia="Times New Roman" w:hAnsi="Times New Roman" w:cs="Times New Roman"/>
                <w:iCs/>
                <w:sz w:val="24"/>
                <w:szCs w:val="24"/>
                <w:lang w:eastAsia="lv-LV"/>
              </w:rPr>
              <w:t>36</w:t>
            </w:r>
            <w:r w:rsidRPr="00F45121">
              <w:rPr>
                <w:rFonts w:ascii="Times New Roman" w:eastAsia="Times New Roman" w:hAnsi="Times New Roman" w:cs="Times New Roman"/>
                <w:iCs/>
                <w:sz w:val="24"/>
                <w:szCs w:val="24"/>
                <w:lang w:eastAsia="lv-LV"/>
              </w:rPr>
              <w:t>. panta</w:t>
            </w:r>
            <w:r>
              <w:rPr>
                <w:rFonts w:ascii="Times New Roman" w:eastAsia="Times New Roman" w:hAnsi="Times New Roman" w:cs="Times New Roman"/>
                <w:iCs/>
                <w:sz w:val="24"/>
                <w:szCs w:val="24"/>
                <w:lang w:eastAsia="lv-LV"/>
              </w:rPr>
              <w:t> </w:t>
            </w:r>
            <w:r w:rsidR="00CD73EB">
              <w:rPr>
                <w:rFonts w:ascii="Times New Roman" w:eastAsia="Times New Roman" w:hAnsi="Times New Roman" w:cs="Times New Roman"/>
                <w:iCs/>
                <w:sz w:val="24"/>
                <w:szCs w:val="24"/>
                <w:lang w:eastAsia="lv-LV"/>
              </w:rPr>
              <w:t xml:space="preserve">pirmo un </w:t>
            </w:r>
            <w:r>
              <w:rPr>
                <w:rFonts w:ascii="Times New Roman" w:eastAsia="Times New Roman" w:hAnsi="Times New Roman" w:cs="Times New Roman"/>
                <w:iCs/>
                <w:sz w:val="24"/>
                <w:szCs w:val="24"/>
                <w:lang w:eastAsia="lv-LV"/>
              </w:rPr>
              <w:t>otro daļu</w:t>
            </w:r>
            <w:r w:rsidR="008A5D51">
              <w:rPr>
                <w:rFonts w:ascii="Times New Roman" w:eastAsia="Times New Roman" w:hAnsi="Times New Roman" w:cs="Times New Roman"/>
                <w:iCs/>
                <w:sz w:val="24"/>
                <w:szCs w:val="24"/>
                <w:lang w:eastAsia="lv-LV"/>
              </w:rPr>
              <w:t xml:space="preserve">, </w:t>
            </w:r>
            <w:r w:rsidR="008A5D51" w:rsidRPr="008A5D51">
              <w:rPr>
                <w:rFonts w:ascii="Times New Roman" w:eastAsia="Times New Roman" w:hAnsi="Times New Roman" w:cs="Times New Roman"/>
                <w:iCs/>
                <w:sz w:val="24"/>
                <w:szCs w:val="24"/>
                <w:lang w:eastAsia="lv-LV"/>
              </w:rPr>
              <w:t>Covid-19 infekcijas izplatības pārvaldības likum</w:t>
            </w:r>
            <w:r w:rsidR="008A5D51">
              <w:rPr>
                <w:rFonts w:ascii="Times New Roman" w:eastAsia="Times New Roman" w:hAnsi="Times New Roman" w:cs="Times New Roman"/>
                <w:iCs/>
                <w:sz w:val="24"/>
                <w:szCs w:val="24"/>
                <w:lang w:eastAsia="lv-LV"/>
              </w:rPr>
              <w:t>a 4.panta 1., 2., 3., 5., 6., 7., 8., 11. daļu.</w:t>
            </w:r>
          </w:p>
          <w:p w14:paraId="2FCE33E1" w14:textId="77777777" w:rsidR="00C40082" w:rsidRDefault="00C40082" w:rsidP="00F45121">
            <w:pPr>
              <w:spacing w:after="0" w:line="240" w:lineRule="auto"/>
              <w:jc w:val="both"/>
              <w:rPr>
                <w:rFonts w:ascii="Times New Roman" w:eastAsia="Times New Roman" w:hAnsi="Times New Roman" w:cs="Times New Roman"/>
                <w:iCs/>
                <w:sz w:val="24"/>
                <w:szCs w:val="24"/>
                <w:lang w:eastAsia="lv-LV"/>
              </w:rPr>
            </w:pPr>
          </w:p>
          <w:p w14:paraId="14A8FC08" w14:textId="0DA9716D" w:rsidR="0007278B" w:rsidRPr="00AE4EFC" w:rsidRDefault="00DD556F" w:rsidP="004A7B3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Izvērtējot</w:t>
            </w:r>
            <w:r w:rsidR="0041142C" w:rsidRPr="00AE4EFC">
              <w:rPr>
                <w:rFonts w:ascii="Times New Roman" w:hAnsi="Times New Roman" w:cs="Times New Roman"/>
                <w:bCs/>
                <w:sz w:val="24"/>
                <w:szCs w:val="24"/>
              </w:rPr>
              <w:t xml:space="preserve"> pašreiz esoš</w:t>
            </w:r>
            <w:r>
              <w:rPr>
                <w:rFonts w:ascii="Times New Roman" w:hAnsi="Times New Roman" w:cs="Times New Roman"/>
                <w:bCs/>
                <w:sz w:val="24"/>
                <w:szCs w:val="24"/>
              </w:rPr>
              <w:t>o</w:t>
            </w:r>
            <w:r w:rsidR="0041142C" w:rsidRPr="00AE4EFC">
              <w:rPr>
                <w:rFonts w:ascii="Times New Roman" w:hAnsi="Times New Roman" w:cs="Times New Roman"/>
                <w:bCs/>
                <w:sz w:val="24"/>
                <w:szCs w:val="24"/>
              </w:rPr>
              <w:t xml:space="preserve"> </w:t>
            </w:r>
            <w:r w:rsidR="00F45121">
              <w:rPr>
                <w:rFonts w:ascii="Times New Roman" w:hAnsi="Times New Roman" w:cs="Times New Roman"/>
                <w:bCs/>
                <w:sz w:val="24"/>
                <w:szCs w:val="24"/>
              </w:rPr>
              <w:t xml:space="preserve">Covid-19 </w:t>
            </w:r>
            <w:r w:rsidR="0041142C" w:rsidRPr="00AE4EFC">
              <w:rPr>
                <w:rFonts w:ascii="Times New Roman" w:hAnsi="Times New Roman" w:cs="Times New Roman"/>
                <w:bCs/>
                <w:sz w:val="24"/>
                <w:szCs w:val="24"/>
              </w:rPr>
              <w:t>epidemioloģisk</w:t>
            </w:r>
            <w:r>
              <w:rPr>
                <w:rFonts w:ascii="Times New Roman" w:hAnsi="Times New Roman" w:cs="Times New Roman"/>
                <w:bCs/>
                <w:sz w:val="24"/>
                <w:szCs w:val="24"/>
              </w:rPr>
              <w:t>o</w:t>
            </w:r>
            <w:r w:rsidR="0041142C" w:rsidRPr="00AE4EFC">
              <w:rPr>
                <w:rFonts w:ascii="Times New Roman" w:hAnsi="Times New Roman" w:cs="Times New Roman"/>
                <w:bCs/>
                <w:sz w:val="24"/>
                <w:szCs w:val="24"/>
              </w:rPr>
              <w:t xml:space="preserve"> situācij</w:t>
            </w:r>
            <w:r>
              <w:rPr>
                <w:rFonts w:ascii="Times New Roman" w:hAnsi="Times New Roman" w:cs="Times New Roman"/>
                <w:bCs/>
                <w:sz w:val="24"/>
                <w:szCs w:val="24"/>
              </w:rPr>
              <w:t>u</w:t>
            </w:r>
            <w:r w:rsidR="0041142C" w:rsidRPr="00AE4EFC">
              <w:rPr>
                <w:rFonts w:ascii="Times New Roman" w:hAnsi="Times New Roman" w:cs="Times New Roman"/>
                <w:bCs/>
                <w:sz w:val="24"/>
                <w:szCs w:val="24"/>
              </w:rPr>
              <w:t xml:space="preserve">, </w:t>
            </w:r>
            <w:r w:rsidR="00CD73EB">
              <w:rPr>
                <w:rFonts w:ascii="Times New Roman" w:hAnsi="Times New Roman" w:cs="Times New Roman"/>
                <w:bCs/>
                <w:sz w:val="24"/>
                <w:szCs w:val="24"/>
              </w:rPr>
              <w:t xml:space="preserve">kas uzrāda </w:t>
            </w:r>
            <w:r w:rsidR="00CD73EB" w:rsidRPr="00CD73EB">
              <w:rPr>
                <w:rFonts w:ascii="Times New Roman" w:hAnsi="Times New Roman" w:cs="Times New Roman"/>
                <w:bCs/>
                <w:sz w:val="24"/>
                <w:szCs w:val="24"/>
              </w:rPr>
              <w:t>strauji pieaugoš</w:t>
            </w:r>
            <w:r w:rsidR="00CD73EB">
              <w:rPr>
                <w:rFonts w:ascii="Times New Roman" w:hAnsi="Times New Roman" w:cs="Times New Roman"/>
                <w:bCs/>
                <w:sz w:val="24"/>
                <w:szCs w:val="24"/>
              </w:rPr>
              <w:t>u</w:t>
            </w:r>
            <w:r w:rsidR="00CD73EB" w:rsidRPr="00CD73EB">
              <w:rPr>
                <w:rFonts w:ascii="Times New Roman" w:hAnsi="Times New Roman" w:cs="Times New Roman"/>
                <w:bCs/>
                <w:sz w:val="24"/>
                <w:szCs w:val="24"/>
              </w:rPr>
              <w:t xml:space="preserve"> Covid-19 saslimšanas gadījumu skaitu </w:t>
            </w:r>
            <w:r w:rsidR="004A7B36">
              <w:rPr>
                <w:rFonts w:ascii="Times New Roman" w:hAnsi="Times New Roman" w:cs="Times New Roman"/>
                <w:bCs/>
                <w:sz w:val="24"/>
                <w:szCs w:val="24"/>
              </w:rPr>
              <w:t>Latvijā un apzinoties nepieciešamību pastiprināt Covid-19 izplatības ierobežošanas pasākumus vietās, kur pulcējas liels skaits cilvēku un nav iespējams nodrošināt distancēšanās pasākumus</w:t>
            </w:r>
            <w:r w:rsidR="006A2125">
              <w:rPr>
                <w:rFonts w:ascii="Times New Roman" w:hAnsi="Times New Roman" w:cs="Times New Roman"/>
                <w:bCs/>
                <w:sz w:val="24"/>
                <w:szCs w:val="24"/>
              </w:rPr>
              <w:t xml:space="preserve">, nepieciešams veikt atbilstošus grozījumus </w:t>
            </w:r>
            <w:r w:rsidR="006A2125" w:rsidRPr="006A2125">
              <w:rPr>
                <w:rFonts w:ascii="Times New Roman" w:hAnsi="Times New Roman" w:cs="Times New Roman"/>
                <w:bCs/>
                <w:sz w:val="24"/>
                <w:szCs w:val="24"/>
              </w:rPr>
              <w:t xml:space="preserve">Ministru kabineta 2020. gada 9. jūnija noteikumos Nr. 360 </w:t>
            </w:r>
            <w:r w:rsidR="006A2125" w:rsidRPr="006A2125">
              <w:rPr>
                <w:rFonts w:ascii="Times New Roman" w:hAnsi="Times New Roman" w:cs="Times New Roman"/>
                <w:bCs/>
                <w:i/>
                <w:iCs/>
                <w:sz w:val="24"/>
                <w:szCs w:val="24"/>
              </w:rPr>
              <w:t>“Epidemioloģiskās drošības pasākumi Covid-19 infekcijas izplatības ierobežošanai</w:t>
            </w:r>
            <w:r w:rsidR="006A2125" w:rsidRPr="006A2125">
              <w:rPr>
                <w:rFonts w:ascii="Times New Roman" w:hAnsi="Times New Roman" w:cs="Times New Roman"/>
                <w:bCs/>
                <w:sz w:val="24"/>
                <w:szCs w:val="24"/>
              </w:rPr>
              <w:t>”</w:t>
            </w:r>
            <w:r w:rsidR="006A2125">
              <w:rPr>
                <w:rFonts w:ascii="Times New Roman" w:hAnsi="Times New Roman" w:cs="Times New Roman"/>
                <w:bCs/>
                <w:sz w:val="24"/>
                <w:szCs w:val="24"/>
              </w:rPr>
              <w:t xml:space="preserve"> (turpmāk – noteikumi Nr.360).</w:t>
            </w:r>
          </w:p>
        </w:tc>
      </w:tr>
      <w:tr w:rsidR="000E2322" w:rsidRPr="00AE4EFC" w14:paraId="1FD81D81" w14:textId="77777777" w:rsidTr="00EF3170">
        <w:trPr>
          <w:trHeight w:val="826"/>
        </w:trPr>
        <w:tc>
          <w:tcPr>
            <w:tcW w:w="311" w:type="pct"/>
            <w:tcBorders>
              <w:top w:val="single" w:sz="4" w:space="0" w:color="auto"/>
              <w:left w:val="single" w:sz="4" w:space="0" w:color="auto"/>
              <w:bottom w:val="single" w:sz="4" w:space="0" w:color="auto"/>
              <w:right w:val="single" w:sz="4" w:space="0" w:color="auto"/>
            </w:tcBorders>
            <w:hideMark/>
          </w:tcPr>
          <w:p w14:paraId="015E84BD"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2.</w:t>
            </w:r>
          </w:p>
        </w:tc>
        <w:tc>
          <w:tcPr>
            <w:tcW w:w="1485" w:type="pct"/>
            <w:tcBorders>
              <w:top w:val="single" w:sz="4" w:space="0" w:color="auto"/>
              <w:left w:val="single" w:sz="4" w:space="0" w:color="auto"/>
              <w:bottom w:val="single" w:sz="4" w:space="0" w:color="auto"/>
              <w:right w:val="single" w:sz="4" w:space="0" w:color="auto"/>
            </w:tcBorders>
            <w:hideMark/>
          </w:tcPr>
          <w:p w14:paraId="2216F93D" w14:textId="77777777" w:rsidR="0007278B" w:rsidRDefault="0007278B" w:rsidP="001D713B">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p w14:paraId="666463F0" w14:textId="77777777" w:rsidR="00DD7352" w:rsidRPr="00DD7352" w:rsidRDefault="00DD7352" w:rsidP="00DD7352">
            <w:pPr>
              <w:rPr>
                <w:rFonts w:ascii="Times New Roman" w:eastAsia="Times New Roman" w:hAnsi="Times New Roman" w:cs="Times New Roman"/>
                <w:sz w:val="24"/>
                <w:szCs w:val="24"/>
              </w:rPr>
            </w:pPr>
          </w:p>
          <w:p w14:paraId="345ADE2B" w14:textId="77777777" w:rsidR="00DD7352" w:rsidRPr="00DD7352" w:rsidRDefault="00DD7352" w:rsidP="00DD7352">
            <w:pPr>
              <w:rPr>
                <w:rFonts w:ascii="Times New Roman" w:eastAsia="Times New Roman" w:hAnsi="Times New Roman" w:cs="Times New Roman"/>
                <w:sz w:val="24"/>
                <w:szCs w:val="24"/>
              </w:rPr>
            </w:pPr>
          </w:p>
          <w:p w14:paraId="1D09F00A" w14:textId="77777777" w:rsidR="00DD7352" w:rsidRPr="00DD7352" w:rsidRDefault="00DD7352" w:rsidP="00DD7352">
            <w:pPr>
              <w:rPr>
                <w:rFonts w:ascii="Times New Roman" w:eastAsia="Times New Roman" w:hAnsi="Times New Roman" w:cs="Times New Roman"/>
                <w:sz w:val="24"/>
                <w:szCs w:val="24"/>
              </w:rPr>
            </w:pPr>
          </w:p>
          <w:p w14:paraId="214A7000" w14:textId="77777777" w:rsidR="00DD7352" w:rsidRPr="00DD7352" w:rsidRDefault="00DD7352" w:rsidP="00DD7352">
            <w:pPr>
              <w:rPr>
                <w:rFonts w:ascii="Times New Roman" w:eastAsia="Times New Roman" w:hAnsi="Times New Roman" w:cs="Times New Roman"/>
                <w:sz w:val="24"/>
                <w:szCs w:val="24"/>
              </w:rPr>
            </w:pPr>
          </w:p>
          <w:p w14:paraId="3FB7649A" w14:textId="77777777" w:rsidR="00DD7352" w:rsidRPr="00DD7352" w:rsidRDefault="00DD7352" w:rsidP="00DD7352">
            <w:pPr>
              <w:rPr>
                <w:rFonts w:ascii="Times New Roman" w:eastAsia="Times New Roman" w:hAnsi="Times New Roman" w:cs="Times New Roman"/>
                <w:sz w:val="24"/>
                <w:szCs w:val="24"/>
              </w:rPr>
            </w:pPr>
          </w:p>
          <w:p w14:paraId="799B2F0D" w14:textId="77777777" w:rsidR="00DD7352" w:rsidRPr="00DD7352" w:rsidRDefault="00DD7352" w:rsidP="00DD7352">
            <w:pPr>
              <w:rPr>
                <w:rFonts w:ascii="Times New Roman" w:eastAsia="Times New Roman" w:hAnsi="Times New Roman" w:cs="Times New Roman"/>
                <w:sz w:val="24"/>
                <w:szCs w:val="24"/>
              </w:rPr>
            </w:pPr>
          </w:p>
          <w:p w14:paraId="5168EE06" w14:textId="77777777" w:rsidR="00DD7352" w:rsidRPr="00DD7352" w:rsidRDefault="00DD7352" w:rsidP="00DD7352">
            <w:pPr>
              <w:rPr>
                <w:rFonts w:ascii="Times New Roman" w:eastAsia="Times New Roman" w:hAnsi="Times New Roman" w:cs="Times New Roman"/>
                <w:sz w:val="24"/>
                <w:szCs w:val="24"/>
              </w:rPr>
            </w:pPr>
          </w:p>
          <w:p w14:paraId="41803006" w14:textId="77777777" w:rsidR="00DD7352" w:rsidRPr="00DD7352" w:rsidRDefault="00DD7352" w:rsidP="00DD7352">
            <w:pPr>
              <w:rPr>
                <w:rFonts w:ascii="Times New Roman" w:eastAsia="Times New Roman" w:hAnsi="Times New Roman" w:cs="Times New Roman"/>
                <w:sz w:val="24"/>
                <w:szCs w:val="24"/>
              </w:rPr>
            </w:pPr>
          </w:p>
          <w:p w14:paraId="6DBF39D5" w14:textId="77777777" w:rsidR="00DD7352" w:rsidRPr="00DD7352" w:rsidRDefault="00DD7352" w:rsidP="00DD7352">
            <w:pPr>
              <w:rPr>
                <w:rFonts w:ascii="Times New Roman" w:eastAsia="Times New Roman" w:hAnsi="Times New Roman" w:cs="Times New Roman"/>
                <w:sz w:val="24"/>
                <w:szCs w:val="24"/>
              </w:rPr>
            </w:pPr>
          </w:p>
          <w:p w14:paraId="5C1A908C" w14:textId="77777777" w:rsidR="00DD7352" w:rsidRPr="00DD7352" w:rsidRDefault="00DD7352" w:rsidP="00DD7352">
            <w:pPr>
              <w:rPr>
                <w:rFonts w:ascii="Times New Roman" w:eastAsia="Times New Roman" w:hAnsi="Times New Roman" w:cs="Times New Roman"/>
                <w:sz w:val="24"/>
                <w:szCs w:val="24"/>
              </w:rPr>
            </w:pPr>
          </w:p>
          <w:p w14:paraId="0228218E" w14:textId="77777777" w:rsidR="00DD7352" w:rsidRPr="00DD7352" w:rsidRDefault="00DD7352" w:rsidP="00DD7352">
            <w:pPr>
              <w:rPr>
                <w:rFonts w:ascii="Times New Roman" w:eastAsia="Times New Roman" w:hAnsi="Times New Roman" w:cs="Times New Roman"/>
                <w:sz w:val="24"/>
                <w:szCs w:val="24"/>
              </w:rPr>
            </w:pPr>
          </w:p>
          <w:p w14:paraId="589BFE21" w14:textId="77777777" w:rsidR="00DD7352" w:rsidRPr="00DD7352" w:rsidRDefault="00DD7352" w:rsidP="00DD7352">
            <w:pPr>
              <w:rPr>
                <w:rFonts w:ascii="Times New Roman" w:eastAsia="Times New Roman" w:hAnsi="Times New Roman" w:cs="Times New Roman"/>
                <w:sz w:val="24"/>
                <w:szCs w:val="24"/>
              </w:rPr>
            </w:pPr>
          </w:p>
          <w:p w14:paraId="73712502" w14:textId="77777777" w:rsidR="00DD7352" w:rsidRDefault="00DD7352" w:rsidP="00DD7352">
            <w:pPr>
              <w:rPr>
                <w:rFonts w:ascii="Times New Roman" w:eastAsia="Times New Roman" w:hAnsi="Times New Roman" w:cs="Times New Roman"/>
                <w:bCs/>
                <w:sz w:val="24"/>
                <w:szCs w:val="24"/>
              </w:rPr>
            </w:pPr>
          </w:p>
          <w:p w14:paraId="56A5B995" w14:textId="77777777" w:rsidR="00DD7352" w:rsidRPr="00DD7352" w:rsidRDefault="00DD7352" w:rsidP="00DD7352">
            <w:pPr>
              <w:rPr>
                <w:rFonts w:ascii="Times New Roman" w:eastAsia="Times New Roman" w:hAnsi="Times New Roman" w:cs="Times New Roman"/>
                <w:sz w:val="24"/>
                <w:szCs w:val="24"/>
              </w:rPr>
            </w:pPr>
          </w:p>
        </w:tc>
        <w:tc>
          <w:tcPr>
            <w:tcW w:w="3203" w:type="pct"/>
            <w:tcBorders>
              <w:top w:val="single" w:sz="4" w:space="0" w:color="auto"/>
              <w:left w:val="single" w:sz="4" w:space="0" w:color="auto"/>
              <w:bottom w:val="single" w:sz="4" w:space="0" w:color="auto"/>
              <w:right w:val="single" w:sz="4" w:space="0" w:color="auto"/>
            </w:tcBorders>
          </w:tcPr>
          <w:p w14:paraId="68C701C6" w14:textId="10F3BCC3" w:rsidR="006A2125" w:rsidRDefault="004A7B36" w:rsidP="00D11B03">
            <w:pPr>
              <w:spacing w:after="0" w:line="240" w:lineRule="auto"/>
              <w:jc w:val="both"/>
              <w:rPr>
                <w:rFonts w:ascii="Times New Roman" w:hAnsi="Times New Roman" w:cs="Times New Roman"/>
                <w:bCs/>
                <w:sz w:val="24"/>
                <w:szCs w:val="24"/>
              </w:rPr>
            </w:pPr>
            <w:r w:rsidRPr="00EB35F7">
              <w:rPr>
                <w:rFonts w:ascii="Times New Roman" w:eastAsia="Times New Roman" w:hAnsi="Times New Roman" w:cs="Times New Roman"/>
                <w:bCs/>
                <w:sz w:val="24"/>
                <w:szCs w:val="24"/>
                <w:lang w:eastAsia="lv-LV"/>
              </w:rPr>
              <w:lastRenderedPageBreak/>
              <w:t xml:space="preserve">Slimību profilakses un kontroles centrs 02.10.2020. ir reģistrējis strauju Covid-19 saslimstības pieaugumu, kas pārsniedz iepriekšējā nedēļā reģistrēto rādītāju </w:t>
            </w:r>
            <w:r w:rsidR="0011168E">
              <w:rPr>
                <w:rFonts w:ascii="Times New Roman" w:eastAsia="Times New Roman" w:hAnsi="Times New Roman" w:cs="Times New Roman"/>
                <w:bCs/>
                <w:sz w:val="24"/>
                <w:szCs w:val="24"/>
                <w:lang w:eastAsia="lv-LV"/>
              </w:rPr>
              <w:t>divas</w:t>
            </w:r>
            <w:r w:rsidRPr="00EB35F7">
              <w:rPr>
                <w:rFonts w:ascii="Times New Roman" w:eastAsia="Times New Roman" w:hAnsi="Times New Roman" w:cs="Times New Roman"/>
                <w:bCs/>
                <w:sz w:val="24"/>
                <w:szCs w:val="24"/>
                <w:lang w:eastAsia="lv-LV"/>
              </w:rPr>
              <w:t xml:space="preserve"> reizes (25.09</w:t>
            </w:r>
            <w:r w:rsidR="0011168E">
              <w:rPr>
                <w:rFonts w:ascii="Times New Roman" w:eastAsia="Times New Roman" w:hAnsi="Times New Roman" w:cs="Times New Roman"/>
                <w:bCs/>
                <w:sz w:val="24"/>
                <w:szCs w:val="24"/>
                <w:lang w:eastAsia="lv-LV"/>
              </w:rPr>
              <w:t>.</w:t>
            </w:r>
            <w:r w:rsidRPr="00EB35F7">
              <w:rPr>
                <w:rFonts w:ascii="Times New Roman" w:eastAsia="Times New Roman" w:hAnsi="Times New Roman" w:cs="Times New Roman"/>
                <w:bCs/>
                <w:sz w:val="24"/>
                <w:szCs w:val="24"/>
                <w:lang w:eastAsia="lv-LV"/>
              </w:rPr>
              <w:t>20. Covid-19 divu nedēļu kumulatīvās saslimstības rādītājs bija 7,6 uz 100 000 iedzīvotājiem, bet 02.10.2020</w:t>
            </w:r>
            <w:r w:rsidR="0011168E">
              <w:rPr>
                <w:rFonts w:ascii="Times New Roman" w:eastAsia="Times New Roman" w:hAnsi="Times New Roman" w:cs="Times New Roman"/>
                <w:bCs/>
                <w:sz w:val="24"/>
                <w:szCs w:val="24"/>
                <w:lang w:eastAsia="lv-LV"/>
              </w:rPr>
              <w:t>.</w:t>
            </w:r>
            <w:r w:rsidRPr="00EB35F7">
              <w:rPr>
                <w:rFonts w:ascii="Times New Roman" w:eastAsia="Times New Roman" w:hAnsi="Times New Roman" w:cs="Times New Roman"/>
                <w:bCs/>
                <w:sz w:val="24"/>
                <w:szCs w:val="24"/>
                <w:lang w:eastAsia="lv-LV"/>
              </w:rPr>
              <w:t xml:space="preserve"> rādītājs bija jau 19</w:t>
            </w:r>
            <w:r w:rsidR="0011168E">
              <w:rPr>
                <w:rFonts w:ascii="Times New Roman" w:eastAsia="Times New Roman" w:hAnsi="Times New Roman" w:cs="Times New Roman"/>
                <w:bCs/>
                <w:sz w:val="24"/>
                <w:szCs w:val="24"/>
                <w:lang w:eastAsia="lv-LV"/>
              </w:rPr>
              <w:t>,</w:t>
            </w:r>
            <w:r w:rsidRPr="00EB35F7">
              <w:rPr>
                <w:rFonts w:ascii="Times New Roman" w:eastAsia="Times New Roman" w:hAnsi="Times New Roman" w:cs="Times New Roman"/>
                <w:bCs/>
                <w:sz w:val="24"/>
                <w:szCs w:val="24"/>
                <w:lang w:eastAsia="lv-LV"/>
              </w:rPr>
              <w:t>5 uz 100 000 iedzīvotājiem)</w:t>
            </w:r>
            <w:r w:rsidR="0011168E">
              <w:rPr>
                <w:rFonts w:ascii="Times New Roman" w:eastAsia="Times New Roman" w:hAnsi="Times New Roman" w:cs="Times New Roman"/>
                <w:bCs/>
                <w:sz w:val="24"/>
                <w:szCs w:val="24"/>
                <w:lang w:eastAsia="lv-LV"/>
              </w:rPr>
              <w:t>,</w:t>
            </w:r>
            <w:r w:rsidRPr="00EB35F7">
              <w:rPr>
                <w:rFonts w:ascii="Times New Roman" w:eastAsia="Times New Roman" w:hAnsi="Times New Roman" w:cs="Times New Roman"/>
                <w:bCs/>
                <w:sz w:val="24"/>
                <w:szCs w:val="24"/>
                <w:lang w:eastAsia="lv-LV"/>
              </w:rPr>
              <w:t xml:space="preserve">  </w:t>
            </w:r>
            <w:r w:rsidRPr="00EB35F7">
              <w:rPr>
                <w:rFonts w:ascii="Times New Roman" w:hAnsi="Times New Roman" w:cs="Times New Roman"/>
                <w:bCs/>
                <w:sz w:val="24"/>
                <w:szCs w:val="24"/>
              </w:rPr>
              <w:t xml:space="preserve">palielinoties 14 dienu kumulatīvās saslimstības rādītājam nedēļas laikā no 7,6 </w:t>
            </w:r>
            <w:r w:rsidR="00A3037C">
              <w:rPr>
                <w:rFonts w:ascii="Times New Roman" w:hAnsi="Times New Roman" w:cs="Times New Roman"/>
                <w:bCs/>
                <w:sz w:val="24"/>
                <w:szCs w:val="24"/>
              </w:rPr>
              <w:t>līdz</w:t>
            </w:r>
            <w:r w:rsidRPr="00EB35F7">
              <w:rPr>
                <w:rFonts w:ascii="Times New Roman" w:hAnsi="Times New Roman" w:cs="Times New Roman"/>
                <w:bCs/>
                <w:sz w:val="24"/>
                <w:szCs w:val="24"/>
              </w:rPr>
              <w:t xml:space="preserve"> </w:t>
            </w:r>
            <w:r w:rsidR="00A3037C">
              <w:rPr>
                <w:rFonts w:ascii="Times New Roman" w:hAnsi="Times New Roman" w:cs="Times New Roman"/>
                <w:bCs/>
                <w:sz w:val="24"/>
                <w:szCs w:val="24"/>
              </w:rPr>
              <w:t xml:space="preserve">19,5 uz </w:t>
            </w:r>
            <w:r w:rsidRPr="00EB35F7">
              <w:rPr>
                <w:rFonts w:ascii="Times New Roman" w:hAnsi="Times New Roman" w:cs="Times New Roman"/>
                <w:bCs/>
                <w:sz w:val="24"/>
                <w:szCs w:val="24"/>
              </w:rPr>
              <w:t>100</w:t>
            </w:r>
            <w:r w:rsidR="00A3037C">
              <w:rPr>
                <w:rFonts w:ascii="Times New Roman" w:hAnsi="Times New Roman" w:cs="Times New Roman"/>
                <w:bCs/>
                <w:sz w:val="24"/>
                <w:szCs w:val="24"/>
              </w:rPr>
              <w:t> </w:t>
            </w:r>
            <w:r w:rsidRPr="00EB35F7">
              <w:rPr>
                <w:rFonts w:ascii="Times New Roman" w:hAnsi="Times New Roman" w:cs="Times New Roman"/>
                <w:bCs/>
                <w:sz w:val="24"/>
                <w:szCs w:val="24"/>
              </w:rPr>
              <w:t>000</w:t>
            </w:r>
            <w:r w:rsidR="00A3037C">
              <w:rPr>
                <w:rFonts w:ascii="Times New Roman" w:hAnsi="Times New Roman" w:cs="Times New Roman"/>
                <w:bCs/>
                <w:sz w:val="24"/>
                <w:szCs w:val="24"/>
              </w:rPr>
              <w:t xml:space="preserve"> iedzīvotājiem</w:t>
            </w:r>
            <w:r w:rsidRPr="00EB35F7">
              <w:rPr>
                <w:rFonts w:ascii="Times New Roman" w:hAnsi="Times New Roman" w:cs="Times New Roman"/>
                <w:bCs/>
                <w:sz w:val="24"/>
                <w:szCs w:val="24"/>
              </w:rPr>
              <w:t xml:space="preserve">. Tas nozīmē, ka operatīvi ir jāievieš stingrāki Covid-19 ierobežojošie pasākumi. </w:t>
            </w:r>
          </w:p>
          <w:p w14:paraId="63FC8F5B" w14:textId="77777777" w:rsidR="00281C49" w:rsidRDefault="008346E3" w:rsidP="00D11B03">
            <w:pPr>
              <w:spacing w:after="0" w:line="240" w:lineRule="auto"/>
              <w:jc w:val="both"/>
              <w:rPr>
                <w:rFonts w:ascii="Times New Roman" w:hAnsi="Times New Roman" w:cs="Times New Roman"/>
                <w:bCs/>
                <w:sz w:val="24"/>
                <w:szCs w:val="24"/>
              </w:rPr>
            </w:pPr>
            <w:r w:rsidRPr="008346E3">
              <w:rPr>
                <w:rFonts w:ascii="Times New Roman" w:hAnsi="Times New Roman" w:cs="Times New Roman"/>
                <w:b/>
                <w:sz w:val="24"/>
                <w:szCs w:val="24"/>
              </w:rPr>
              <w:t>1.</w:t>
            </w:r>
            <w:r>
              <w:rPr>
                <w:rFonts w:ascii="Times New Roman" w:hAnsi="Times New Roman" w:cs="Times New Roman"/>
                <w:bCs/>
                <w:sz w:val="24"/>
                <w:szCs w:val="24"/>
              </w:rPr>
              <w:t xml:space="preserve"> </w:t>
            </w:r>
            <w:r w:rsidR="004A7B36" w:rsidRPr="00EB35F7">
              <w:rPr>
                <w:rFonts w:ascii="Times New Roman" w:hAnsi="Times New Roman" w:cs="Times New Roman"/>
                <w:bCs/>
                <w:sz w:val="24"/>
                <w:szCs w:val="24"/>
              </w:rPr>
              <w:t>Lai varētu atlikt pulcēšanās un saimnieciskās darbības ierobežojumus</w:t>
            </w:r>
            <w:r w:rsidR="001F09D1" w:rsidRPr="00EB35F7">
              <w:rPr>
                <w:rFonts w:ascii="Times New Roman" w:hAnsi="Times New Roman" w:cs="Times New Roman"/>
                <w:bCs/>
                <w:sz w:val="24"/>
                <w:szCs w:val="24"/>
              </w:rPr>
              <w:t>,</w:t>
            </w:r>
            <w:r w:rsidR="004A7B36" w:rsidRPr="00EB35F7">
              <w:rPr>
                <w:rFonts w:ascii="Times New Roman" w:hAnsi="Times New Roman" w:cs="Times New Roman"/>
                <w:bCs/>
                <w:sz w:val="24"/>
                <w:szCs w:val="24"/>
              </w:rPr>
              <w:t xml:space="preserve"> </w:t>
            </w:r>
            <w:r>
              <w:rPr>
                <w:rFonts w:ascii="Times New Roman" w:hAnsi="Times New Roman" w:cs="Times New Roman"/>
                <w:bCs/>
                <w:sz w:val="24"/>
                <w:szCs w:val="24"/>
              </w:rPr>
              <w:t xml:space="preserve">Projekts nosaka </w:t>
            </w:r>
            <w:r w:rsidR="004A7B36" w:rsidRPr="00EB35F7">
              <w:rPr>
                <w:rFonts w:ascii="Times New Roman" w:hAnsi="Times New Roman" w:cs="Times New Roman"/>
                <w:bCs/>
                <w:sz w:val="24"/>
                <w:szCs w:val="24"/>
              </w:rPr>
              <w:t>uz laiku ievie</w:t>
            </w:r>
            <w:r>
              <w:rPr>
                <w:rFonts w:ascii="Times New Roman" w:hAnsi="Times New Roman" w:cs="Times New Roman"/>
                <w:bCs/>
                <w:sz w:val="24"/>
                <w:szCs w:val="24"/>
              </w:rPr>
              <w:t>st</w:t>
            </w:r>
            <w:r w:rsidR="004A7B36" w:rsidRPr="00EB35F7">
              <w:rPr>
                <w:rFonts w:ascii="Times New Roman" w:hAnsi="Times New Roman" w:cs="Times New Roman"/>
                <w:bCs/>
                <w:sz w:val="24"/>
                <w:szCs w:val="24"/>
              </w:rPr>
              <w:t xml:space="preserve"> pienāku</w:t>
            </w:r>
            <w:r w:rsidR="001F09D1" w:rsidRPr="00EB35F7">
              <w:rPr>
                <w:rFonts w:ascii="Times New Roman" w:hAnsi="Times New Roman" w:cs="Times New Roman"/>
                <w:bCs/>
                <w:sz w:val="24"/>
                <w:szCs w:val="24"/>
              </w:rPr>
              <w:t>m</w:t>
            </w:r>
            <w:r>
              <w:rPr>
                <w:rFonts w:ascii="Times New Roman" w:hAnsi="Times New Roman" w:cs="Times New Roman"/>
                <w:bCs/>
                <w:sz w:val="24"/>
                <w:szCs w:val="24"/>
              </w:rPr>
              <w:t>u</w:t>
            </w:r>
            <w:r w:rsidR="001F09D1" w:rsidRPr="00EB35F7">
              <w:rPr>
                <w:rFonts w:ascii="Times New Roman" w:hAnsi="Times New Roman" w:cs="Times New Roman"/>
                <w:bCs/>
                <w:sz w:val="24"/>
                <w:szCs w:val="24"/>
              </w:rPr>
              <w:t xml:space="preserve"> sabiedriskajā transportā lietot mutes un deguna aizsegus. Šis nosacījums tiek ieviests uz vienu mēnesi no 2020.gada </w:t>
            </w:r>
            <w:r w:rsidR="00430468">
              <w:rPr>
                <w:rFonts w:ascii="Times New Roman" w:hAnsi="Times New Roman" w:cs="Times New Roman"/>
                <w:bCs/>
                <w:sz w:val="24"/>
                <w:szCs w:val="24"/>
              </w:rPr>
              <w:t>7</w:t>
            </w:r>
            <w:r w:rsidR="001F09D1" w:rsidRPr="00EB35F7">
              <w:rPr>
                <w:rFonts w:ascii="Times New Roman" w:hAnsi="Times New Roman" w:cs="Times New Roman"/>
                <w:bCs/>
                <w:sz w:val="24"/>
                <w:szCs w:val="24"/>
              </w:rPr>
              <w:t xml:space="preserve">.oktobra līdz </w:t>
            </w:r>
            <w:r w:rsidR="00430468">
              <w:rPr>
                <w:rFonts w:ascii="Times New Roman" w:hAnsi="Times New Roman" w:cs="Times New Roman"/>
                <w:bCs/>
                <w:sz w:val="24"/>
                <w:szCs w:val="24"/>
              </w:rPr>
              <w:t>6</w:t>
            </w:r>
            <w:r w:rsidR="001F09D1" w:rsidRPr="00EB35F7">
              <w:rPr>
                <w:rFonts w:ascii="Times New Roman" w:hAnsi="Times New Roman" w:cs="Times New Roman"/>
                <w:bCs/>
                <w:sz w:val="24"/>
                <w:szCs w:val="24"/>
              </w:rPr>
              <w:t>.novembrim, jo sākot no divām nedēļām var sāk novērot efektu no ieviestā pasākum</w:t>
            </w:r>
            <w:r w:rsidR="0011168E">
              <w:rPr>
                <w:rFonts w:ascii="Times New Roman" w:hAnsi="Times New Roman" w:cs="Times New Roman"/>
                <w:bCs/>
                <w:sz w:val="24"/>
                <w:szCs w:val="24"/>
              </w:rPr>
              <w:t>a</w:t>
            </w:r>
            <w:r w:rsidR="001F09D1" w:rsidRPr="00EB35F7">
              <w:rPr>
                <w:rFonts w:ascii="Times New Roman" w:hAnsi="Times New Roman" w:cs="Times New Roman"/>
                <w:bCs/>
                <w:sz w:val="24"/>
                <w:szCs w:val="24"/>
              </w:rPr>
              <w:t xml:space="preserve"> un mēneša laikā novērtēt tā noturību. Ja masku lietošanas rezultāt</w:t>
            </w:r>
            <w:r w:rsidR="0011168E">
              <w:rPr>
                <w:rFonts w:ascii="Times New Roman" w:hAnsi="Times New Roman" w:cs="Times New Roman"/>
                <w:bCs/>
                <w:sz w:val="24"/>
                <w:szCs w:val="24"/>
              </w:rPr>
              <w:t>ā</w:t>
            </w:r>
            <w:r w:rsidR="001F09D1" w:rsidRPr="00EB35F7">
              <w:rPr>
                <w:rFonts w:ascii="Times New Roman" w:hAnsi="Times New Roman" w:cs="Times New Roman"/>
                <w:bCs/>
                <w:sz w:val="24"/>
                <w:szCs w:val="24"/>
              </w:rPr>
              <w:t xml:space="preserve"> Covid-19 izplatība stabilizēsies vai samazināsies, šo pienākumu varēs atcelt, bet, ja nebūs rezultātu, tad būs jāievieš papildus pasākumi – pulcēšanās ierobežojumi, ierobežojumi pasākumu norisei u.c. </w:t>
            </w:r>
          </w:p>
          <w:p w14:paraId="5FF613AE" w14:textId="694ACCD1" w:rsidR="00281C49" w:rsidRDefault="00A32FB9" w:rsidP="00D11B0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Ņemot vērā to, ka maziem bērniem nav iemaņu pareizai sejas masas lietošanai, kā arī to, ka bērnu vidū Covid-19 izplatībai ir mazāk risku, i</w:t>
            </w:r>
            <w:r w:rsidR="006A2125">
              <w:rPr>
                <w:rFonts w:ascii="Times New Roman" w:hAnsi="Times New Roman" w:cs="Times New Roman"/>
                <w:bCs/>
                <w:sz w:val="24"/>
                <w:szCs w:val="24"/>
              </w:rPr>
              <w:t>erobežojums par mutes un deguna aizsegu lietošanu netiktu attiecināts uz bērniem līdz 13 gadu vecumam</w:t>
            </w:r>
            <w:r w:rsidR="000703BE">
              <w:rPr>
                <w:rFonts w:ascii="Times New Roman" w:hAnsi="Times New Roman" w:cs="Times New Roman"/>
                <w:bCs/>
                <w:sz w:val="24"/>
                <w:szCs w:val="24"/>
              </w:rPr>
              <w:t>. Bērnam no 13 gadu vecuma mutes un deguna aizsegs sabiedriskajā transportā ir jālieto</w:t>
            </w:r>
            <w:r w:rsidR="006A2125">
              <w:rPr>
                <w:rFonts w:ascii="Times New Roman" w:hAnsi="Times New Roman" w:cs="Times New Roman"/>
                <w:bCs/>
                <w:sz w:val="24"/>
                <w:szCs w:val="24"/>
              </w:rPr>
              <w:t>.</w:t>
            </w:r>
            <w:r w:rsidR="00281C49">
              <w:rPr>
                <w:rFonts w:ascii="Times New Roman" w:hAnsi="Times New Roman" w:cs="Times New Roman"/>
                <w:bCs/>
                <w:sz w:val="24"/>
                <w:szCs w:val="24"/>
              </w:rPr>
              <w:t xml:space="preserve"> Tāpat arī, ja pasažierim ir acīm redzami kustību traucējumi vai psihiskās veselības traucējumi (piemēram, persona nevar kustināt vienu no rokām vai persona ar demenci utml.), kuru rezultātā personai trūkst spēju vai iemaņu mutes un deguna aizsega lietošanai, mutes un deguna aizsega lietošana nav jāpieprasa un personai ir jāļauj uzturēties transporta līdzeklī. </w:t>
            </w:r>
          </w:p>
          <w:p w14:paraId="2ECD6CB6" w14:textId="659DE885" w:rsidR="004A7B36" w:rsidRPr="00EB35F7" w:rsidRDefault="00281C49" w:rsidP="00D11B0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Savukārt alkohola vai citu apreibinošo vielu ietekme nav pamats mutes un deguna aizsega nelietošanai. Ja persona šādos gadījumos nelieto mutes un deguna aizsegu, tās atrašanās sabiedriskajā transportā nav pieļaujama.</w:t>
            </w:r>
          </w:p>
          <w:p w14:paraId="19D044F5" w14:textId="77777777" w:rsidR="00EB35F7" w:rsidRPr="00EB35F7" w:rsidRDefault="00EB35F7" w:rsidP="00D11B03">
            <w:pPr>
              <w:spacing w:after="0" w:line="240" w:lineRule="auto"/>
              <w:jc w:val="both"/>
              <w:rPr>
                <w:rFonts w:ascii="Times New Roman" w:hAnsi="Times New Roman" w:cs="Times New Roman"/>
                <w:bCs/>
                <w:sz w:val="24"/>
                <w:szCs w:val="24"/>
              </w:rPr>
            </w:pPr>
            <w:r w:rsidRPr="00EB35F7">
              <w:rPr>
                <w:rFonts w:ascii="Times New Roman" w:hAnsi="Times New Roman" w:cs="Times New Roman"/>
                <w:bCs/>
                <w:sz w:val="24"/>
                <w:szCs w:val="24"/>
              </w:rPr>
              <w:t xml:space="preserve">Noteikumu esošajā redakcijā 6.3. punkts paredz to, ka </w:t>
            </w:r>
            <w:r w:rsidRPr="00EB35F7">
              <w:rPr>
                <w:rFonts w:ascii="Times New Roman" w:hAnsi="Times New Roman" w:cs="Times New Roman"/>
                <w:sz w:val="24"/>
                <w:szCs w:val="24"/>
                <w:shd w:val="clear" w:color="auto" w:fill="FFFFFF"/>
              </w:rPr>
              <w:t>ja, sniedzot publisku vai saimniecisku pakalpojumu vietā, kur uzturas daudz cilvēku, nav iespējams nodrošināt divu metru fizisko distanci un ierobežot pakalpojuma sniegšanas laiku, kas nepārsniedz 15 minūtes, izveido fizisku barjeru starp cilvēkiem vai pieprasa lietot mutes un deguna aizsegus. Tas nozīmē, ka pienākums lietot mutes un deguna aizsegus sabiedriskās vietās pastāv jau šobrīd.</w:t>
            </w:r>
          </w:p>
          <w:p w14:paraId="65F21F60" w14:textId="77777777" w:rsidR="001F09D1" w:rsidRPr="00EB35F7" w:rsidRDefault="001F09D1" w:rsidP="00D11B03">
            <w:pPr>
              <w:spacing w:after="0" w:line="240" w:lineRule="auto"/>
              <w:jc w:val="both"/>
              <w:rPr>
                <w:rFonts w:ascii="Times New Roman" w:hAnsi="Times New Roman" w:cs="Times New Roman"/>
                <w:bCs/>
                <w:sz w:val="24"/>
                <w:szCs w:val="24"/>
              </w:rPr>
            </w:pPr>
            <w:r w:rsidRPr="00EB35F7">
              <w:rPr>
                <w:rFonts w:ascii="Times New Roman" w:hAnsi="Times New Roman" w:cs="Times New Roman"/>
                <w:bCs/>
                <w:sz w:val="24"/>
                <w:szCs w:val="24"/>
              </w:rPr>
              <w:t>Mutes un deguna aizsegu lietošana attiecas arī uz skolu autobusiem, kas tiek pielīdzināti sabiedriskajam autobusam.</w:t>
            </w:r>
          </w:p>
          <w:p w14:paraId="14AAA4CE" w14:textId="2D8E35AA" w:rsidR="00EB35F7" w:rsidRPr="00EB35F7" w:rsidRDefault="00EB35F7" w:rsidP="00D11B03">
            <w:pPr>
              <w:spacing w:after="0" w:line="240" w:lineRule="auto"/>
              <w:jc w:val="both"/>
              <w:rPr>
                <w:rFonts w:ascii="Times New Roman" w:hAnsi="Times New Roman" w:cs="Times New Roman"/>
                <w:bCs/>
                <w:sz w:val="24"/>
                <w:szCs w:val="24"/>
              </w:rPr>
            </w:pPr>
            <w:r w:rsidRPr="00EB35F7">
              <w:rPr>
                <w:rFonts w:ascii="Times New Roman" w:hAnsi="Times New Roman" w:cs="Times New Roman"/>
                <w:bCs/>
                <w:sz w:val="24"/>
                <w:szCs w:val="24"/>
              </w:rPr>
              <w:t xml:space="preserve">Kā mutes un deguna aizsegu var lietot medicīniskās, nemedicīniskās </w:t>
            </w:r>
            <w:r w:rsidR="00A159A4">
              <w:rPr>
                <w:rFonts w:ascii="Times New Roman" w:hAnsi="Times New Roman" w:cs="Times New Roman"/>
                <w:bCs/>
                <w:sz w:val="24"/>
                <w:szCs w:val="24"/>
              </w:rPr>
              <w:t>jeb</w:t>
            </w:r>
            <w:r w:rsidRPr="00EB35F7">
              <w:rPr>
                <w:rFonts w:ascii="Times New Roman" w:hAnsi="Times New Roman" w:cs="Times New Roman"/>
                <w:bCs/>
                <w:sz w:val="24"/>
                <w:szCs w:val="24"/>
              </w:rPr>
              <w:t xml:space="preserve"> higiēniskās maskas</w:t>
            </w:r>
            <w:r w:rsidR="00430468">
              <w:rPr>
                <w:rFonts w:ascii="Times New Roman" w:hAnsi="Times New Roman" w:cs="Times New Roman"/>
                <w:bCs/>
                <w:sz w:val="24"/>
                <w:szCs w:val="24"/>
              </w:rPr>
              <w:t>, kā arī vizierus un sejas vairogus</w:t>
            </w:r>
            <w:r w:rsidRPr="00EB35F7">
              <w:rPr>
                <w:rFonts w:ascii="Times New Roman" w:hAnsi="Times New Roman" w:cs="Times New Roman"/>
                <w:bCs/>
                <w:sz w:val="24"/>
                <w:szCs w:val="24"/>
              </w:rPr>
              <w:t>.</w:t>
            </w:r>
          </w:p>
          <w:p w14:paraId="71814122" w14:textId="77777777" w:rsidR="001F09D1" w:rsidRPr="00E659BE" w:rsidRDefault="001F09D1" w:rsidP="00EB35F7">
            <w:pPr>
              <w:shd w:val="clear" w:color="auto" w:fill="FFFFFF"/>
              <w:spacing w:after="0" w:line="240" w:lineRule="auto"/>
              <w:jc w:val="both"/>
              <w:rPr>
                <w:rFonts w:ascii="Times New Roman" w:eastAsia="Times New Roman" w:hAnsi="Times New Roman" w:cs="Times New Roman"/>
                <w:sz w:val="24"/>
                <w:szCs w:val="24"/>
              </w:rPr>
            </w:pPr>
            <w:r w:rsidRPr="00E659BE">
              <w:rPr>
                <w:rFonts w:ascii="Times New Roman" w:eastAsia="Times New Roman" w:hAnsi="Times New Roman" w:cs="Times New Roman"/>
                <w:bCs/>
                <w:sz w:val="24"/>
                <w:szCs w:val="24"/>
              </w:rPr>
              <w:t>Medicīniskās sejas maskas</w:t>
            </w:r>
            <w:r w:rsidRPr="00E659BE">
              <w:rPr>
                <w:rFonts w:ascii="Times New Roman" w:eastAsia="Times New Roman" w:hAnsi="Times New Roman" w:cs="Times New Roman"/>
                <w:sz w:val="24"/>
                <w:szCs w:val="24"/>
              </w:rPr>
              <w:t>, klasificējamas kā medicīniskās ierīces un tās ir izgatavotas no atbilstošiem sertificētiem materiāliem un arī pašas maskas tiek sertificētas un reģistrētas kā medicīnas ierīces. Tās galvenokārt  paredzētas profesionālās darbības veikšanai kā individuālais aizsardzības līdzeklis, piemēram veselības aprūpes darbiniekiem.</w:t>
            </w:r>
          </w:p>
          <w:p w14:paraId="06ACAE71" w14:textId="52AF2680" w:rsidR="00EB35F7" w:rsidRPr="00E659BE" w:rsidRDefault="00EB35F7" w:rsidP="00EB35F7">
            <w:pPr>
              <w:shd w:val="clear" w:color="auto" w:fill="FFFFFF"/>
              <w:spacing w:after="0" w:line="240" w:lineRule="auto"/>
              <w:jc w:val="both"/>
              <w:rPr>
                <w:rFonts w:ascii="Times New Roman" w:eastAsia="Times New Roman" w:hAnsi="Times New Roman" w:cs="Times New Roman"/>
                <w:sz w:val="24"/>
                <w:szCs w:val="24"/>
              </w:rPr>
            </w:pPr>
            <w:r w:rsidRPr="00E659BE">
              <w:rPr>
                <w:rFonts w:ascii="Times New Roman" w:eastAsia="Times New Roman" w:hAnsi="Times New Roman" w:cs="Times New Roman"/>
                <w:bCs/>
                <w:sz w:val="24"/>
                <w:szCs w:val="24"/>
              </w:rPr>
              <w:t xml:space="preserve">Nemedicīniskās jeb </w:t>
            </w:r>
            <w:r w:rsidR="00A159A4">
              <w:rPr>
                <w:rFonts w:ascii="Times New Roman" w:eastAsia="Times New Roman" w:hAnsi="Times New Roman" w:cs="Times New Roman"/>
                <w:bCs/>
                <w:sz w:val="24"/>
                <w:szCs w:val="24"/>
              </w:rPr>
              <w:t>higiēniskās</w:t>
            </w:r>
            <w:r w:rsidR="00A159A4" w:rsidRPr="00E659BE">
              <w:rPr>
                <w:rFonts w:ascii="Times New Roman" w:eastAsia="Times New Roman" w:hAnsi="Times New Roman" w:cs="Times New Roman"/>
                <w:bCs/>
                <w:sz w:val="24"/>
                <w:szCs w:val="24"/>
              </w:rPr>
              <w:t xml:space="preserve"> </w:t>
            </w:r>
            <w:r w:rsidRPr="00E659BE">
              <w:rPr>
                <w:rFonts w:ascii="Times New Roman" w:eastAsia="Times New Roman" w:hAnsi="Times New Roman" w:cs="Times New Roman"/>
                <w:bCs/>
                <w:sz w:val="24"/>
                <w:szCs w:val="24"/>
              </w:rPr>
              <w:t>maskas</w:t>
            </w:r>
            <w:r w:rsidRPr="00E659BE">
              <w:rPr>
                <w:rFonts w:ascii="Times New Roman" w:eastAsia="Times New Roman" w:hAnsi="Times New Roman" w:cs="Times New Roman"/>
                <w:sz w:val="24"/>
                <w:szCs w:val="24"/>
              </w:rPr>
              <w:t> izgatavo no blīv</w:t>
            </w:r>
            <w:r w:rsidR="00A32FB9">
              <w:rPr>
                <w:rFonts w:ascii="Times New Roman" w:eastAsia="Times New Roman" w:hAnsi="Times New Roman" w:cs="Times New Roman"/>
                <w:sz w:val="24"/>
                <w:szCs w:val="24"/>
              </w:rPr>
              <w:t>i</w:t>
            </w:r>
            <w:r w:rsidRPr="00E659BE">
              <w:rPr>
                <w:rFonts w:ascii="Times New Roman" w:eastAsia="Times New Roman" w:hAnsi="Times New Roman" w:cs="Times New Roman"/>
                <w:sz w:val="24"/>
                <w:szCs w:val="24"/>
              </w:rPr>
              <w:t xml:space="preserve"> au</w:t>
            </w:r>
            <w:r w:rsidR="00A32FB9">
              <w:rPr>
                <w:rFonts w:ascii="Times New Roman" w:eastAsia="Times New Roman" w:hAnsi="Times New Roman" w:cs="Times New Roman"/>
                <w:sz w:val="24"/>
                <w:szCs w:val="24"/>
              </w:rPr>
              <w:t>sta auduma</w:t>
            </w:r>
            <w:r w:rsidRPr="00E659BE">
              <w:rPr>
                <w:rFonts w:ascii="Times New Roman" w:eastAsia="Times New Roman" w:hAnsi="Times New Roman" w:cs="Times New Roman"/>
                <w:sz w:val="24"/>
                <w:szCs w:val="24"/>
              </w:rPr>
              <w:t xml:space="preserve"> kombinācijām un </w:t>
            </w:r>
            <w:r w:rsidR="00A159A4">
              <w:rPr>
                <w:rFonts w:ascii="Times New Roman" w:eastAsia="Times New Roman" w:hAnsi="Times New Roman" w:cs="Times New Roman"/>
                <w:sz w:val="24"/>
                <w:szCs w:val="24"/>
              </w:rPr>
              <w:t xml:space="preserve">tās </w:t>
            </w:r>
            <w:r w:rsidRPr="00E659BE">
              <w:rPr>
                <w:rFonts w:ascii="Times New Roman" w:eastAsia="Times New Roman" w:hAnsi="Times New Roman" w:cs="Times New Roman"/>
                <w:sz w:val="24"/>
                <w:szCs w:val="24"/>
              </w:rPr>
              <w:t>satur vismaz divus slāņus. Maskai ir cieši jāpieguļ sejai, to pie</w:t>
            </w:r>
            <w:r w:rsidR="00A159A4">
              <w:rPr>
                <w:rFonts w:ascii="Times New Roman" w:eastAsia="Times New Roman" w:hAnsi="Times New Roman" w:cs="Times New Roman"/>
                <w:sz w:val="24"/>
                <w:szCs w:val="24"/>
              </w:rPr>
              <w:t>s</w:t>
            </w:r>
            <w:r w:rsidRPr="00E659BE">
              <w:rPr>
                <w:rFonts w:ascii="Times New Roman" w:eastAsia="Times New Roman" w:hAnsi="Times New Roman" w:cs="Times New Roman"/>
                <w:sz w:val="24"/>
                <w:szCs w:val="24"/>
              </w:rPr>
              <w:t xml:space="preserve">tiprinot ar saitēm aiz ausīm vai sasienot ap galvu. Nemedicīniskās maskas netiek sertificētas. Maskai jābūt tādai, lai tā </w:t>
            </w:r>
            <w:r w:rsidR="0011168E">
              <w:rPr>
                <w:rFonts w:ascii="Times New Roman" w:eastAsia="Times New Roman" w:hAnsi="Times New Roman" w:cs="Times New Roman"/>
                <w:sz w:val="24"/>
                <w:szCs w:val="24"/>
              </w:rPr>
              <w:t>ļa</w:t>
            </w:r>
            <w:r w:rsidRPr="00E659BE">
              <w:rPr>
                <w:rFonts w:ascii="Times New Roman" w:eastAsia="Times New Roman" w:hAnsi="Times New Roman" w:cs="Times New Roman"/>
                <w:sz w:val="24"/>
                <w:szCs w:val="24"/>
              </w:rPr>
              <w:t>utu brīvi elpot, būtu ērti lietojama un labi piegu</w:t>
            </w:r>
            <w:r w:rsidR="0011168E">
              <w:rPr>
                <w:rFonts w:ascii="Times New Roman" w:eastAsia="Times New Roman" w:hAnsi="Times New Roman" w:cs="Times New Roman"/>
                <w:sz w:val="24"/>
                <w:szCs w:val="24"/>
              </w:rPr>
              <w:t>ltu</w:t>
            </w:r>
            <w:r w:rsidRPr="00E659BE">
              <w:rPr>
                <w:rFonts w:ascii="Times New Roman" w:eastAsia="Times New Roman" w:hAnsi="Times New Roman" w:cs="Times New Roman"/>
                <w:sz w:val="24"/>
                <w:szCs w:val="24"/>
              </w:rPr>
              <w:t xml:space="preserve"> sejai un to n</w:t>
            </w:r>
            <w:r w:rsidR="0011168E">
              <w:rPr>
                <w:rFonts w:ascii="Times New Roman" w:eastAsia="Times New Roman" w:hAnsi="Times New Roman" w:cs="Times New Roman"/>
                <w:sz w:val="24"/>
                <w:szCs w:val="24"/>
              </w:rPr>
              <w:t>ebūtu</w:t>
            </w:r>
            <w:r w:rsidRPr="00E659BE">
              <w:rPr>
                <w:rFonts w:ascii="Times New Roman" w:eastAsia="Times New Roman" w:hAnsi="Times New Roman" w:cs="Times New Roman"/>
                <w:sz w:val="24"/>
                <w:szCs w:val="24"/>
              </w:rPr>
              <w:t xml:space="preserve"> jāsakārto pieskaroties ar rokām. Maska</w:t>
            </w:r>
            <w:r w:rsidR="0011168E">
              <w:rPr>
                <w:rFonts w:ascii="Times New Roman" w:eastAsia="Times New Roman" w:hAnsi="Times New Roman" w:cs="Times New Roman"/>
                <w:sz w:val="24"/>
                <w:szCs w:val="24"/>
              </w:rPr>
              <w:t xml:space="preserve"> </w:t>
            </w:r>
            <w:r w:rsidRPr="00E659BE">
              <w:rPr>
                <w:rFonts w:ascii="Times New Roman" w:eastAsia="Times New Roman" w:hAnsi="Times New Roman" w:cs="Times New Roman"/>
                <w:sz w:val="24"/>
                <w:szCs w:val="24"/>
              </w:rPr>
              <w:t>ir lietojama atkārtoti un ir viegli mazgājama.</w:t>
            </w:r>
          </w:p>
          <w:p w14:paraId="29ACC68C" w14:textId="6B2ED551" w:rsidR="00EB35F7" w:rsidRPr="00E659BE" w:rsidRDefault="00EB35F7" w:rsidP="00EB35F7">
            <w:pPr>
              <w:shd w:val="clear" w:color="auto" w:fill="FFFFFF"/>
              <w:spacing w:after="0" w:line="240" w:lineRule="auto"/>
              <w:jc w:val="both"/>
              <w:rPr>
                <w:rFonts w:ascii="Times New Roman" w:eastAsia="Times New Roman" w:hAnsi="Times New Roman" w:cs="Times New Roman"/>
                <w:sz w:val="24"/>
                <w:szCs w:val="24"/>
              </w:rPr>
            </w:pPr>
            <w:r w:rsidRPr="00E659BE">
              <w:rPr>
                <w:rFonts w:ascii="Times New Roman" w:eastAsia="Times New Roman" w:hAnsi="Times New Roman" w:cs="Times New Roman"/>
                <w:sz w:val="24"/>
                <w:szCs w:val="24"/>
              </w:rPr>
              <w:t xml:space="preserve">Sejas masku ir jānomaina tiklīdz tā ir mitra vai kļuvusi netīra, </w:t>
            </w:r>
            <w:r w:rsidR="00A159A4">
              <w:rPr>
                <w:rFonts w:ascii="Times New Roman" w:eastAsia="Times New Roman" w:hAnsi="Times New Roman" w:cs="Times New Roman"/>
                <w:sz w:val="24"/>
                <w:szCs w:val="24"/>
              </w:rPr>
              <w:t xml:space="preserve">bet </w:t>
            </w:r>
            <w:r w:rsidRPr="00E659BE">
              <w:rPr>
                <w:rFonts w:ascii="Times New Roman" w:eastAsia="Times New Roman" w:hAnsi="Times New Roman" w:cs="Times New Roman"/>
                <w:sz w:val="24"/>
                <w:szCs w:val="24"/>
              </w:rPr>
              <w:t>medicī</w:t>
            </w:r>
            <w:r w:rsidR="0011168E">
              <w:rPr>
                <w:rFonts w:ascii="Times New Roman" w:eastAsia="Times New Roman" w:hAnsi="Times New Roman" w:cs="Times New Roman"/>
                <w:sz w:val="24"/>
                <w:szCs w:val="24"/>
              </w:rPr>
              <w:t>ni</w:t>
            </w:r>
            <w:r w:rsidRPr="00E659BE">
              <w:rPr>
                <w:rFonts w:ascii="Times New Roman" w:eastAsia="Times New Roman" w:hAnsi="Times New Roman" w:cs="Times New Roman"/>
                <w:sz w:val="24"/>
                <w:szCs w:val="24"/>
              </w:rPr>
              <w:t>s</w:t>
            </w:r>
            <w:r w:rsidR="00A159A4">
              <w:rPr>
                <w:rFonts w:ascii="Times New Roman" w:eastAsia="Times New Roman" w:hAnsi="Times New Roman" w:cs="Times New Roman"/>
                <w:sz w:val="24"/>
                <w:szCs w:val="24"/>
              </w:rPr>
              <w:t>k</w:t>
            </w:r>
            <w:r w:rsidRPr="00E659BE">
              <w:rPr>
                <w:rFonts w:ascii="Times New Roman" w:eastAsia="Times New Roman" w:hAnsi="Times New Roman" w:cs="Times New Roman"/>
                <w:sz w:val="24"/>
                <w:szCs w:val="24"/>
              </w:rPr>
              <w:t>o masku lieto apmēram 2-3 stundas.</w:t>
            </w:r>
            <w:r w:rsidR="00A159A4">
              <w:rPr>
                <w:rFonts w:ascii="Times New Roman" w:eastAsia="Times New Roman" w:hAnsi="Times New Roman" w:cs="Times New Roman"/>
                <w:sz w:val="24"/>
                <w:szCs w:val="24"/>
              </w:rPr>
              <w:t xml:space="preserve"> Vienreizlietojamās maskas nedrīkst lietot atkārtoti.</w:t>
            </w:r>
            <w:r w:rsidRPr="00E659BE">
              <w:rPr>
                <w:rFonts w:ascii="Times New Roman" w:eastAsia="Times New Roman" w:hAnsi="Times New Roman" w:cs="Times New Roman"/>
                <w:sz w:val="24"/>
                <w:szCs w:val="24"/>
              </w:rPr>
              <w:t xml:space="preserve"> </w:t>
            </w:r>
          </w:p>
          <w:p w14:paraId="1FC33BC1" w14:textId="2E1BDBEF" w:rsidR="00CD7896" w:rsidRPr="0011168E" w:rsidRDefault="008346E3" w:rsidP="0011168E">
            <w:pPr>
              <w:shd w:val="clear" w:color="auto" w:fill="FFFFFF"/>
              <w:spacing w:after="0" w:line="240" w:lineRule="auto"/>
              <w:jc w:val="both"/>
              <w:rPr>
                <w:rFonts w:ascii="Times New Roman" w:eastAsia="Times New Roman" w:hAnsi="Times New Roman" w:cs="Times New Roman"/>
                <w:sz w:val="24"/>
                <w:szCs w:val="24"/>
              </w:rPr>
            </w:pPr>
            <w:r w:rsidRPr="008346E3">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Atbilstoši nepieciešams veikt precizējumu noteikumu Nr.360 67.2. apakšpunktā, lai noteiktu izņēmumu </w:t>
            </w:r>
            <w:r w:rsidR="000703BE">
              <w:rPr>
                <w:rFonts w:ascii="Times New Roman" w:eastAsia="Times New Roman" w:hAnsi="Times New Roman" w:cs="Times New Roman"/>
                <w:sz w:val="24"/>
                <w:szCs w:val="24"/>
              </w:rPr>
              <w:t xml:space="preserve">par mutes un deguna aizsega nelietošanu </w:t>
            </w:r>
            <w:r>
              <w:rPr>
                <w:rFonts w:ascii="Times New Roman" w:eastAsia="Times New Roman" w:hAnsi="Times New Roman" w:cs="Times New Roman"/>
                <w:sz w:val="24"/>
                <w:szCs w:val="24"/>
              </w:rPr>
              <w:t>bērniem līdz 13 gadu vecumam.</w:t>
            </w:r>
          </w:p>
        </w:tc>
      </w:tr>
      <w:tr w:rsidR="000E2322" w:rsidRPr="00AE4EFC" w14:paraId="7AFE6367"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40F08ECB"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lastRenderedPageBreak/>
              <w:t>3.</w:t>
            </w:r>
          </w:p>
        </w:tc>
        <w:tc>
          <w:tcPr>
            <w:tcW w:w="1485" w:type="pct"/>
            <w:tcBorders>
              <w:top w:val="single" w:sz="4" w:space="0" w:color="auto"/>
              <w:left w:val="single" w:sz="4" w:space="0" w:color="auto"/>
              <w:bottom w:val="single" w:sz="4" w:space="0" w:color="auto"/>
              <w:right w:val="single" w:sz="4" w:space="0" w:color="auto"/>
            </w:tcBorders>
            <w:hideMark/>
          </w:tcPr>
          <w:p w14:paraId="67A2CCAC"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Projekta izstrādē iesaistītās institūcijas un publiskas personas kapitālsabiedrības</w:t>
            </w:r>
          </w:p>
        </w:tc>
        <w:tc>
          <w:tcPr>
            <w:tcW w:w="3203" w:type="pct"/>
            <w:tcBorders>
              <w:top w:val="single" w:sz="4" w:space="0" w:color="auto"/>
              <w:left w:val="single" w:sz="4" w:space="0" w:color="auto"/>
              <w:bottom w:val="single" w:sz="4" w:space="0" w:color="auto"/>
              <w:right w:val="single" w:sz="4" w:space="0" w:color="auto"/>
            </w:tcBorders>
            <w:hideMark/>
          </w:tcPr>
          <w:p w14:paraId="6B92D4E6" w14:textId="77777777" w:rsidR="0007278B" w:rsidRPr="00AE4EFC" w:rsidRDefault="00CD73EB"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Slimību profilakses un kontroles centrs</w:t>
            </w:r>
          </w:p>
        </w:tc>
      </w:tr>
      <w:tr w:rsidR="000E2322" w:rsidRPr="00AE4EFC" w14:paraId="01D00575"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0C385D55"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4.</w:t>
            </w:r>
          </w:p>
        </w:tc>
        <w:tc>
          <w:tcPr>
            <w:tcW w:w="1485" w:type="pct"/>
            <w:tcBorders>
              <w:top w:val="single" w:sz="4" w:space="0" w:color="auto"/>
              <w:left w:val="single" w:sz="4" w:space="0" w:color="auto"/>
              <w:bottom w:val="single" w:sz="4" w:space="0" w:color="auto"/>
              <w:right w:val="single" w:sz="4" w:space="0" w:color="auto"/>
            </w:tcBorders>
            <w:hideMark/>
          </w:tcPr>
          <w:p w14:paraId="6961438B"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Cita informācija</w:t>
            </w:r>
          </w:p>
        </w:tc>
        <w:tc>
          <w:tcPr>
            <w:tcW w:w="3203" w:type="pct"/>
            <w:tcBorders>
              <w:top w:val="single" w:sz="4" w:space="0" w:color="auto"/>
              <w:left w:val="single" w:sz="4" w:space="0" w:color="auto"/>
              <w:bottom w:val="single" w:sz="4" w:space="0" w:color="auto"/>
              <w:right w:val="single" w:sz="4" w:space="0" w:color="auto"/>
            </w:tcBorders>
            <w:hideMark/>
          </w:tcPr>
          <w:p w14:paraId="53691824"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lang w:eastAsia="lv-LV"/>
              </w:rPr>
              <w:t>Nav.</w:t>
            </w:r>
          </w:p>
        </w:tc>
      </w:tr>
    </w:tbl>
    <w:p w14:paraId="246E0DF5" w14:textId="77777777" w:rsidR="0007278B" w:rsidRPr="00AE4EFC" w:rsidRDefault="0007278B" w:rsidP="003D15E2">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E2322" w:rsidRPr="00AE4EFC" w14:paraId="5FAA8487" w14:textId="77777777" w:rsidTr="00EB35F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D1A292E"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II. Tiesību akta projekta ietekme uz sabiedrību, tautsaimniecības attīstību un administratīvo slogu</w:t>
            </w:r>
          </w:p>
        </w:tc>
      </w:tr>
      <w:tr w:rsidR="000E2322" w:rsidRPr="00AE4EFC" w14:paraId="1A75450D" w14:textId="77777777" w:rsidTr="00EB35F7">
        <w:tc>
          <w:tcPr>
            <w:tcW w:w="311" w:type="pct"/>
            <w:tcBorders>
              <w:top w:val="single" w:sz="4" w:space="0" w:color="auto"/>
              <w:left w:val="single" w:sz="4" w:space="0" w:color="auto"/>
              <w:bottom w:val="single" w:sz="4" w:space="0" w:color="auto"/>
              <w:right w:val="single" w:sz="4" w:space="0" w:color="auto"/>
            </w:tcBorders>
            <w:hideMark/>
          </w:tcPr>
          <w:p w14:paraId="2BAB1F70"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5EE1D0D8"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1815E169" w14:textId="77777777" w:rsidR="00137903" w:rsidRPr="00AE4EFC" w:rsidRDefault="00DD7352" w:rsidP="00EB35F7">
            <w:pPr>
              <w:spacing w:after="0" w:line="240" w:lineRule="auto"/>
              <w:jc w:val="both"/>
              <w:rPr>
                <w:rFonts w:ascii="Times New Roman" w:hAnsi="Times New Roman" w:cs="Times New Roman"/>
                <w:bCs/>
                <w:sz w:val="24"/>
                <w:szCs w:val="24"/>
              </w:rPr>
            </w:pPr>
            <w:r w:rsidRPr="00DD7352">
              <w:rPr>
                <w:rFonts w:ascii="Times New Roman" w:eastAsia="Times New Roman" w:hAnsi="Times New Roman" w:cs="Times New Roman"/>
                <w:bCs/>
                <w:sz w:val="24"/>
                <w:szCs w:val="24"/>
              </w:rPr>
              <w:t xml:space="preserve">Projekta tiesiskais regulējums attiecas uz </w:t>
            </w:r>
            <w:r w:rsidR="00EB35F7">
              <w:rPr>
                <w:rFonts w:ascii="Times New Roman" w:eastAsia="Times New Roman" w:hAnsi="Times New Roman" w:cs="Times New Roman"/>
                <w:bCs/>
                <w:sz w:val="24"/>
                <w:szCs w:val="24"/>
              </w:rPr>
              <w:t>visiem Latvijas iedzīvotājiem, kas izmanto sabiedrisko transportu</w:t>
            </w:r>
            <w:r w:rsidR="00EF3170">
              <w:rPr>
                <w:rFonts w:ascii="Times New Roman" w:eastAsia="Times New Roman" w:hAnsi="Times New Roman" w:cs="Times New Roman"/>
                <w:bCs/>
                <w:sz w:val="24"/>
                <w:szCs w:val="24"/>
              </w:rPr>
              <w:t>.</w:t>
            </w:r>
          </w:p>
        </w:tc>
      </w:tr>
      <w:tr w:rsidR="000E2322" w:rsidRPr="00AE4EFC" w14:paraId="1B23F7F4" w14:textId="77777777" w:rsidTr="00EB35F7">
        <w:tc>
          <w:tcPr>
            <w:tcW w:w="311" w:type="pct"/>
            <w:tcBorders>
              <w:top w:val="single" w:sz="4" w:space="0" w:color="auto"/>
              <w:left w:val="single" w:sz="4" w:space="0" w:color="auto"/>
              <w:bottom w:val="single" w:sz="4" w:space="0" w:color="auto"/>
              <w:right w:val="single" w:sz="4" w:space="0" w:color="auto"/>
            </w:tcBorders>
            <w:hideMark/>
          </w:tcPr>
          <w:p w14:paraId="1FE6B74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7111D111"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38E74CE"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hAnsi="Times New Roman" w:cs="Times New Roman"/>
                <w:bCs/>
                <w:sz w:val="24"/>
                <w:szCs w:val="24"/>
              </w:rPr>
              <w:t>Projekts šo jomu neskar.</w:t>
            </w:r>
          </w:p>
        </w:tc>
      </w:tr>
      <w:tr w:rsidR="000E2322" w:rsidRPr="00AE4EFC" w14:paraId="47374D40" w14:textId="77777777" w:rsidTr="00EB35F7">
        <w:tc>
          <w:tcPr>
            <w:tcW w:w="311" w:type="pct"/>
            <w:tcBorders>
              <w:top w:val="single" w:sz="4" w:space="0" w:color="auto"/>
              <w:left w:val="single" w:sz="4" w:space="0" w:color="auto"/>
              <w:bottom w:val="single" w:sz="4" w:space="0" w:color="auto"/>
              <w:right w:val="single" w:sz="4" w:space="0" w:color="auto"/>
            </w:tcBorders>
            <w:hideMark/>
          </w:tcPr>
          <w:p w14:paraId="4DEBFB72"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711A19E8"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1160BCCA"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hAnsi="Times New Roman" w:cs="Times New Roman"/>
                <w:bCs/>
                <w:sz w:val="24"/>
                <w:szCs w:val="24"/>
              </w:rPr>
              <w:t>Projekts šo jomu neskar.</w:t>
            </w:r>
          </w:p>
        </w:tc>
      </w:tr>
      <w:tr w:rsidR="000E2322" w:rsidRPr="00AE4EFC" w14:paraId="110643A3" w14:textId="77777777" w:rsidTr="00EB35F7">
        <w:tc>
          <w:tcPr>
            <w:tcW w:w="311" w:type="pct"/>
            <w:tcBorders>
              <w:top w:val="single" w:sz="4" w:space="0" w:color="auto"/>
              <w:left w:val="single" w:sz="4" w:space="0" w:color="auto"/>
              <w:bottom w:val="single" w:sz="4" w:space="0" w:color="auto"/>
              <w:right w:val="single" w:sz="4" w:space="0" w:color="auto"/>
            </w:tcBorders>
            <w:hideMark/>
          </w:tcPr>
          <w:p w14:paraId="2F9B6F1C"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79025D5C"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6AC48A9B"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hAnsi="Times New Roman" w:cs="Times New Roman"/>
                <w:bCs/>
                <w:sz w:val="24"/>
                <w:szCs w:val="24"/>
              </w:rPr>
              <w:t>Projekts šo jomu neskar.</w:t>
            </w:r>
          </w:p>
        </w:tc>
      </w:tr>
      <w:tr w:rsidR="0007278B" w:rsidRPr="00AE4EFC" w14:paraId="1A538C6C" w14:textId="77777777" w:rsidTr="00EB35F7">
        <w:tc>
          <w:tcPr>
            <w:tcW w:w="311" w:type="pct"/>
            <w:tcBorders>
              <w:top w:val="single" w:sz="4" w:space="0" w:color="auto"/>
              <w:left w:val="single" w:sz="4" w:space="0" w:color="auto"/>
              <w:bottom w:val="single" w:sz="4" w:space="0" w:color="auto"/>
              <w:right w:val="single" w:sz="4" w:space="0" w:color="auto"/>
            </w:tcBorders>
            <w:hideMark/>
          </w:tcPr>
          <w:p w14:paraId="385D8A46"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778E72E6"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EDAC8BB"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lang w:eastAsia="lv-LV"/>
              </w:rPr>
              <w:t>Nav.</w:t>
            </w:r>
          </w:p>
        </w:tc>
      </w:tr>
    </w:tbl>
    <w:p w14:paraId="123EC096" w14:textId="77777777" w:rsidR="0007278B" w:rsidRPr="00AE4EFC" w:rsidRDefault="0007278B" w:rsidP="00AE4EFC">
      <w:pPr>
        <w:spacing w:after="0" w:line="240" w:lineRule="auto"/>
        <w:rPr>
          <w:rFonts w:ascii="Times New Roman" w:eastAsia="Times New Roman" w:hAnsi="Times New Roman" w:cs="Times New Roman"/>
          <w:bCs/>
          <w:sz w:val="24"/>
          <w:szCs w:val="24"/>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0E2322" w:rsidRPr="00AE4EFC" w14:paraId="188EFF0B" w14:textId="77777777" w:rsidTr="00EB35F7">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14:paraId="0C6EFA8F"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III. Tiesību akta projekta ietekme uz valsts budžetu un pašvaldību budžetiem</w:t>
            </w:r>
          </w:p>
        </w:tc>
      </w:tr>
      <w:tr w:rsidR="000E2322" w:rsidRPr="00AE4EFC" w14:paraId="2BBE4383" w14:textId="77777777" w:rsidTr="00EB35F7">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tcPr>
          <w:p w14:paraId="40DAFA39"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Projekts šo jomu neskar.</w:t>
            </w:r>
          </w:p>
        </w:tc>
      </w:tr>
      <w:tr w:rsidR="000E2322" w:rsidRPr="00AE4EFC" w14:paraId="1179F6A4" w14:textId="77777777" w:rsidTr="00EB35F7">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84"/>
            </w:tblGrid>
            <w:tr w:rsidR="000E2322" w:rsidRPr="00AE4EFC" w14:paraId="107C4BE2" w14:textId="77777777" w:rsidTr="00EB35F7">
              <w:trPr>
                <w:tblCellSpacing w:w="15" w:type="dxa"/>
              </w:trPr>
              <w:tc>
                <w:tcPr>
                  <w:tcW w:w="8924" w:type="dxa"/>
                  <w:tcBorders>
                    <w:top w:val="outset" w:sz="6" w:space="0" w:color="auto"/>
                    <w:left w:val="outset" w:sz="6" w:space="0" w:color="auto"/>
                    <w:bottom w:val="outset" w:sz="6" w:space="0" w:color="auto"/>
                    <w:right w:val="outset" w:sz="6" w:space="0" w:color="auto"/>
                  </w:tcBorders>
                  <w:vAlign w:val="center"/>
                  <w:hideMark/>
                </w:tcPr>
                <w:p w14:paraId="3D30B429" w14:textId="77777777" w:rsidR="0007278B" w:rsidRPr="00317FDB" w:rsidRDefault="0007278B" w:rsidP="00AE4EFC">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317FDB">
                    <w:rPr>
                      <w:rFonts w:ascii="Times New Roman" w:eastAsia="Times New Roman" w:hAnsi="Times New Roman" w:cs="Times New Roman"/>
                      <w:b/>
                      <w:sz w:val="24"/>
                      <w:szCs w:val="24"/>
                      <w:lang w:eastAsia="lv-LV"/>
                    </w:rPr>
                    <w:t>IV. Tiesību akta projekta ietekme uz spēkā esošo tiesību normu sistēmu</w:t>
                  </w:r>
                </w:p>
              </w:tc>
            </w:tr>
            <w:tr w:rsidR="000E2322" w:rsidRPr="00AE4EFC" w14:paraId="10C2B5D6" w14:textId="77777777" w:rsidTr="00EB35F7">
              <w:trPr>
                <w:tblCellSpacing w:w="15" w:type="dxa"/>
              </w:trPr>
              <w:tc>
                <w:tcPr>
                  <w:tcW w:w="8924" w:type="dxa"/>
                  <w:tcBorders>
                    <w:top w:val="outset" w:sz="6" w:space="0" w:color="auto"/>
                    <w:left w:val="outset" w:sz="6" w:space="0" w:color="auto"/>
                    <w:bottom w:val="outset" w:sz="6" w:space="0" w:color="auto"/>
                    <w:right w:val="outset" w:sz="6" w:space="0" w:color="auto"/>
                  </w:tcBorders>
                </w:tcPr>
                <w:p w14:paraId="0B77DF6B" w14:textId="77777777" w:rsidR="0007278B" w:rsidRPr="00AE4EFC" w:rsidRDefault="0007278B" w:rsidP="00AE4EFC">
                  <w:pPr>
                    <w:spacing w:before="100" w:beforeAutospacing="1" w:after="100" w:afterAutospacing="1" w:line="240" w:lineRule="auto"/>
                    <w:jc w:val="center"/>
                    <w:outlineLvl w:val="2"/>
                    <w:rPr>
                      <w:rFonts w:ascii="Times New Roman" w:eastAsia="Times New Roman" w:hAnsi="Times New Roman" w:cs="Times New Roman"/>
                      <w:bCs/>
                      <w:sz w:val="24"/>
                      <w:szCs w:val="24"/>
                      <w:lang w:eastAsia="lv-LV"/>
                    </w:rPr>
                  </w:pPr>
                  <w:r w:rsidRPr="00AE4EFC">
                    <w:rPr>
                      <w:rFonts w:ascii="Times New Roman" w:eastAsia="Times New Roman" w:hAnsi="Times New Roman" w:cs="Times New Roman"/>
                      <w:bCs/>
                      <w:sz w:val="24"/>
                      <w:szCs w:val="24"/>
                    </w:rPr>
                    <w:t>Projekts šo jomu neskar.</w:t>
                  </w:r>
                </w:p>
              </w:tc>
            </w:tr>
          </w:tbl>
          <w:p w14:paraId="18C67B6E" w14:textId="77777777" w:rsidR="0007278B" w:rsidRPr="00AE4EFC" w:rsidRDefault="0007278B" w:rsidP="00AE4EFC">
            <w:pPr>
              <w:spacing w:after="0" w:line="240" w:lineRule="auto"/>
              <w:rPr>
                <w:rFonts w:ascii="Times New Roman" w:hAnsi="Times New Roman" w:cs="Times New Roman"/>
                <w:bCs/>
                <w:sz w:val="24"/>
                <w:szCs w:val="24"/>
              </w:rPr>
            </w:pPr>
          </w:p>
        </w:tc>
      </w:tr>
      <w:tr w:rsidR="000E2322" w:rsidRPr="00AE4EFC" w14:paraId="50247D7F" w14:textId="77777777" w:rsidTr="00EB35F7">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hideMark/>
          </w:tcPr>
          <w:p w14:paraId="0EF7B697"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V. Tiesību akta projekta atbilstība Latvijas Republikas starptautiskajām saistībām</w:t>
            </w:r>
          </w:p>
        </w:tc>
      </w:tr>
      <w:tr w:rsidR="000E2322" w:rsidRPr="00AE4EFC" w14:paraId="5041B452" w14:textId="77777777" w:rsidTr="00EB35F7">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tcPr>
          <w:p w14:paraId="22EF4549" w14:textId="77777777" w:rsidR="0007278B" w:rsidRPr="00AE4EFC" w:rsidRDefault="0007278B" w:rsidP="00AE4EFC">
            <w:pPr>
              <w:spacing w:after="0" w:line="240" w:lineRule="auto"/>
              <w:jc w:val="center"/>
              <w:rPr>
                <w:rFonts w:ascii="Times New Roman" w:hAnsi="Times New Roman" w:cs="Times New Roman"/>
                <w:bCs/>
                <w:sz w:val="24"/>
                <w:szCs w:val="24"/>
              </w:rPr>
            </w:pPr>
            <w:r w:rsidRPr="00AE4EFC">
              <w:rPr>
                <w:rFonts w:ascii="Times New Roman" w:eastAsia="Times New Roman" w:hAnsi="Times New Roman" w:cs="Times New Roman"/>
                <w:bCs/>
                <w:sz w:val="24"/>
                <w:szCs w:val="24"/>
                <w:lang w:eastAsia="lv-LV"/>
              </w:rPr>
              <w:t>Projekts šo jomu neskar.</w:t>
            </w:r>
          </w:p>
        </w:tc>
      </w:tr>
    </w:tbl>
    <w:p w14:paraId="03AF8D7A" w14:textId="77777777" w:rsidR="0007278B" w:rsidRPr="00AE4EFC" w:rsidRDefault="0007278B" w:rsidP="00AE4EFC">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E2322" w:rsidRPr="00AE4EFC" w14:paraId="415B2AC2" w14:textId="77777777" w:rsidTr="00EB35F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0D33314"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VI. Sabiedrības līdzdalība un komunikācijas aktivitātes</w:t>
            </w:r>
          </w:p>
        </w:tc>
      </w:tr>
      <w:tr w:rsidR="000E2322" w:rsidRPr="00AE4EFC" w14:paraId="5136EC49"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6184198F" w14:textId="77777777" w:rsidR="0007278B" w:rsidRPr="00AE4EFC" w:rsidRDefault="0007278B" w:rsidP="00AE4EFC">
            <w:pPr>
              <w:tabs>
                <w:tab w:val="center" w:pos="252"/>
              </w:tabs>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ab/>
              <w:t>1.</w:t>
            </w:r>
          </w:p>
        </w:tc>
        <w:tc>
          <w:tcPr>
            <w:tcW w:w="1479" w:type="pct"/>
            <w:tcBorders>
              <w:top w:val="single" w:sz="4" w:space="0" w:color="auto"/>
              <w:left w:val="single" w:sz="4" w:space="0" w:color="auto"/>
              <w:bottom w:val="single" w:sz="4" w:space="0" w:color="auto"/>
              <w:right w:val="single" w:sz="4" w:space="0" w:color="auto"/>
            </w:tcBorders>
            <w:hideMark/>
          </w:tcPr>
          <w:p w14:paraId="23D57A63"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14:paraId="4FC4EFF8" w14:textId="1FCA873B" w:rsidR="00137903" w:rsidRPr="00AE4EFC" w:rsidRDefault="00137903" w:rsidP="00AE4EFC">
            <w:pPr>
              <w:spacing w:after="0" w:line="240" w:lineRule="auto"/>
              <w:jc w:val="both"/>
              <w:rPr>
                <w:rFonts w:ascii="Times New Roman" w:eastAsia="Times New Roman" w:hAnsi="Times New Roman" w:cs="Times New Roman"/>
                <w:bCs/>
                <w:sz w:val="24"/>
                <w:szCs w:val="24"/>
              </w:rPr>
            </w:pPr>
            <w:r w:rsidRPr="00137903">
              <w:rPr>
                <w:rFonts w:ascii="Times New Roman" w:eastAsia="Times New Roman" w:hAnsi="Times New Roman" w:cs="Times New Roman"/>
                <w:iCs/>
                <w:sz w:val="24"/>
                <w:szCs w:val="24"/>
                <w:lang w:eastAsia="lv-LV"/>
              </w:rPr>
              <w:t>Pēc projekta izstrādes paredzēts informāciju par veiktajiem grozījumiem ievietot</w:t>
            </w:r>
            <w:r w:rsidR="00E1494D" w:rsidRPr="00E1494D">
              <w:rPr>
                <w:rFonts w:ascii="Times New Roman" w:eastAsia="Times New Roman" w:hAnsi="Times New Roman" w:cs="Times New Roman"/>
                <w:iCs/>
                <w:sz w:val="24"/>
                <w:szCs w:val="24"/>
                <w:lang w:eastAsia="lv-LV"/>
              </w:rPr>
              <w:t xml:space="preserve"> Veselības ministrijas</w:t>
            </w:r>
            <w:r w:rsidR="0011168E">
              <w:rPr>
                <w:rFonts w:ascii="Times New Roman" w:eastAsia="Times New Roman" w:hAnsi="Times New Roman" w:cs="Times New Roman"/>
                <w:iCs/>
                <w:sz w:val="24"/>
                <w:szCs w:val="24"/>
                <w:lang w:eastAsia="lv-LV"/>
              </w:rPr>
              <w:t xml:space="preserve"> un </w:t>
            </w:r>
            <w:r w:rsidR="00CD73EB">
              <w:rPr>
                <w:rFonts w:ascii="Times New Roman" w:eastAsia="Times New Roman" w:hAnsi="Times New Roman" w:cs="Times New Roman"/>
                <w:iCs/>
                <w:sz w:val="24"/>
                <w:szCs w:val="24"/>
                <w:lang w:eastAsia="lv-LV"/>
              </w:rPr>
              <w:t>Slimību profilakses un kontroles centra</w:t>
            </w:r>
            <w:r w:rsidR="0011168E">
              <w:rPr>
                <w:rFonts w:ascii="Times New Roman" w:eastAsia="Times New Roman" w:hAnsi="Times New Roman" w:cs="Times New Roman"/>
                <w:iCs/>
                <w:sz w:val="24"/>
                <w:szCs w:val="24"/>
                <w:lang w:eastAsia="lv-LV"/>
              </w:rPr>
              <w:t xml:space="preserve"> </w:t>
            </w:r>
            <w:r w:rsidRPr="00137903">
              <w:rPr>
                <w:rFonts w:ascii="Times New Roman" w:eastAsia="Times New Roman" w:hAnsi="Times New Roman" w:cs="Times New Roman"/>
                <w:iCs/>
                <w:sz w:val="24"/>
                <w:szCs w:val="24"/>
                <w:lang w:eastAsia="lv-LV"/>
              </w:rPr>
              <w:t>mājaslapā</w:t>
            </w:r>
            <w:r w:rsidR="00CD73EB">
              <w:rPr>
                <w:rFonts w:ascii="Times New Roman" w:eastAsia="Times New Roman" w:hAnsi="Times New Roman" w:cs="Times New Roman"/>
                <w:iCs/>
                <w:sz w:val="24"/>
                <w:szCs w:val="24"/>
                <w:lang w:eastAsia="lv-LV"/>
              </w:rPr>
              <w:t>s</w:t>
            </w:r>
            <w:r w:rsidRPr="00137903">
              <w:rPr>
                <w:rFonts w:ascii="Times New Roman" w:eastAsia="Times New Roman" w:hAnsi="Times New Roman" w:cs="Times New Roman"/>
                <w:iCs/>
                <w:sz w:val="24"/>
                <w:szCs w:val="24"/>
                <w:lang w:eastAsia="lv-LV"/>
              </w:rPr>
              <w:t xml:space="preserve">, kā arī paredzēts to </w:t>
            </w:r>
            <w:r w:rsidR="00E1494D">
              <w:rPr>
                <w:rFonts w:ascii="Times New Roman" w:eastAsia="Times New Roman" w:hAnsi="Times New Roman" w:cs="Times New Roman"/>
                <w:iCs/>
                <w:sz w:val="24"/>
                <w:szCs w:val="24"/>
                <w:lang w:eastAsia="lv-LV"/>
              </w:rPr>
              <w:t xml:space="preserve">elektroniski </w:t>
            </w:r>
            <w:r w:rsidRPr="00137903">
              <w:rPr>
                <w:rFonts w:ascii="Times New Roman" w:eastAsia="Times New Roman" w:hAnsi="Times New Roman" w:cs="Times New Roman"/>
                <w:iCs/>
                <w:sz w:val="24"/>
                <w:szCs w:val="24"/>
                <w:lang w:eastAsia="lv-LV"/>
              </w:rPr>
              <w:t>izplatīt iesaistītajām organizācijām un institūcijām.</w:t>
            </w:r>
          </w:p>
        </w:tc>
      </w:tr>
      <w:tr w:rsidR="000E2322" w:rsidRPr="00AE4EFC" w14:paraId="1D03B4FC"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43139BA3"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246A45D"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14:paraId="4B1C700E" w14:textId="77777777" w:rsidR="0007278B" w:rsidRPr="00317FDB" w:rsidRDefault="00317FDB" w:rsidP="00317FDB">
            <w:pPr>
              <w:pStyle w:val="NormalWeb"/>
              <w:shd w:val="clear" w:color="auto" w:fill="FFFFFF"/>
              <w:spacing w:line="256" w:lineRule="auto"/>
              <w:jc w:val="both"/>
              <w:rPr>
                <w:color w:val="000000"/>
                <w:shd w:val="clear" w:color="auto" w:fill="FFFFFF"/>
              </w:rPr>
            </w:pPr>
            <w:r>
              <w:rPr>
                <w:iCs/>
                <w:lang w:eastAsia="en-US"/>
              </w:rPr>
              <w:t>Tā kā Projekts tiek virzīts steidzamības kārtā, sabiedrības iesaiste Projekta izstrādē netika organizēta.</w:t>
            </w:r>
          </w:p>
        </w:tc>
      </w:tr>
      <w:tr w:rsidR="000E2322" w:rsidRPr="00AE4EFC" w14:paraId="10646D1E" w14:textId="77777777" w:rsidTr="00DD7352">
        <w:trPr>
          <w:trHeight w:val="858"/>
        </w:trPr>
        <w:tc>
          <w:tcPr>
            <w:tcW w:w="311" w:type="pct"/>
            <w:tcBorders>
              <w:top w:val="single" w:sz="4" w:space="0" w:color="auto"/>
              <w:left w:val="single" w:sz="4" w:space="0" w:color="auto"/>
              <w:bottom w:val="single" w:sz="4" w:space="0" w:color="auto"/>
              <w:right w:val="single" w:sz="4" w:space="0" w:color="auto"/>
            </w:tcBorders>
            <w:hideMark/>
          </w:tcPr>
          <w:p w14:paraId="3242F09A"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4D15219B"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3EB71319"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Projekts šo jomu neskar.</w:t>
            </w:r>
          </w:p>
        </w:tc>
      </w:tr>
      <w:tr w:rsidR="0007278B" w:rsidRPr="00AE4EFC" w14:paraId="05AB487F"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77BAD2DD"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5538669D"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6FC57876"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Nav.</w:t>
            </w:r>
          </w:p>
        </w:tc>
      </w:tr>
    </w:tbl>
    <w:p w14:paraId="1708ECE8" w14:textId="77777777" w:rsidR="0007278B" w:rsidRPr="00AE4EFC" w:rsidRDefault="0007278B" w:rsidP="00AE4EFC">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91"/>
        <w:gridCol w:w="5806"/>
      </w:tblGrid>
      <w:tr w:rsidR="000E2322" w:rsidRPr="00AE4EFC" w14:paraId="49187696" w14:textId="77777777" w:rsidTr="00EB35F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C753FAC"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VII. Tiesību akta projekta izpildes nodrošināšana un tās ietekme uz institūcijām</w:t>
            </w:r>
          </w:p>
        </w:tc>
      </w:tr>
      <w:tr w:rsidR="000E2322" w:rsidRPr="00AE4EFC" w14:paraId="1F3EE5BC"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4A8A2ECF"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1.</w:t>
            </w:r>
          </w:p>
        </w:tc>
        <w:tc>
          <w:tcPr>
            <w:tcW w:w="1485" w:type="pct"/>
            <w:tcBorders>
              <w:top w:val="single" w:sz="4" w:space="0" w:color="auto"/>
              <w:left w:val="single" w:sz="4" w:space="0" w:color="auto"/>
              <w:bottom w:val="single" w:sz="4" w:space="0" w:color="auto"/>
              <w:right w:val="single" w:sz="4" w:space="0" w:color="auto"/>
            </w:tcBorders>
            <w:hideMark/>
          </w:tcPr>
          <w:p w14:paraId="32329EA1"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Projekta izpildē iesaistītās institūcijas</w:t>
            </w:r>
          </w:p>
        </w:tc>
        <w:tc>
          <w:tcPr>
            <w:tcW w:w="3203" w:type="pct"/>
            <w:tcBorders>
              <w:top w:val="single" w:sz="4" w:space="0" w:color="auto"/>
              <w:left w:val="single" w:sz="4" w:space="0" w:color="auto"/>
              <w:bottom w:val="single" w:sz="4" w:space="0" w:color="auto"/>
              <w:right w:val="single" w:sz="4" w:space="0" w:color="auto"/>
            </w:tcBorders>
          </w:tcPr>
          <w:p w14:paraId="5AFC61C0"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Projekts šo jomu neskar.</w:t>
            </w:r>
          </w:p>
        </w:tc>
      </w:tr>
      <w:tr w:rsidR="000E2322" w:rsidRPr="00AE4EFC" w14:paraId="3AEAF362"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4B000EC0"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lastRenderedPageBreak/>
              <w:t>2.</w:t>
            </w:r>
          </w:p>
        </w:tc>
        <w:tc>
          <w:tcPr>
            <w:tcW w:w="1485" w:type="pct"/>
            <w:tcBorders>
              <w:top w:val="single" w:sz="4" w:space="0" w:color="auto"/>
              <w:left w:val="single" w:sz="4" w:space="0" w:color="auto"/>
              <w:bottom w:val="single" w:sz="4" w:space="0" w:color="auto"/>
              <w:right w:val="single" w:sz="4" w:space="0" w:color="auto"/>
            </w:tcBorders>
            <w:hideMark/>
          </w:tcPr>
          <w:p w14:paraId="5C42B118" w14:textId="77777777" w:rsidR="00317FDB"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Projekta izpildes ietekme uz pārvaldes funkcijām un institucionālo struktūru.</w:t>
            </w:r>
          </w:p>
          <w:p w14:paraId="0590BB4A"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br/>
              <w:t>Jaunu institūciju izveide, esošu institūciju likvidācija vai reorganizācija, to ietekme uz institūcijas cilvēkresursiem</w:t>
            </w:r>
          </w:p>
        </w:tc>
        <w:tc>
          <w:tcPr>
            <w:tcW w:w="3203" w:type="pct"/>
            <w:tcBorders>
              <w:top w:val="single" w:sz="4" w:space="0" w:color="auto"/>
              <w:left w:val="single" w:sz="4" w:space="0" w:color="auto"/>
              <w:bottom w:val="single" w:sz="4" w:space="0" w:color="auto"/>
              <w:right w:val="single" w:sz="4" w:space="0" w:color="auto"/>
            </w:tcBorders>
            <w:hideMark/>
          </w:tcPr>
          <w:p w14:paraId="1C6DC9FF"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hAnsi="Times New Roman" w:cs="Times New Roman"/>
                <w:bCs/>
                <w:sz w:val="24"/>
                <w:szCs w:val="24"/>
              </w:rPr>
              <w:t>Valsts pārvaldes institucionālā sistēma netiek mainīta. Jaunas iestādes vai jaunas struktūrvienības netiek veidotas, nav paredzēts likvidēt esošās institūcijas, nav paredzēts reorganizēt esošās institūcijas.</w:t>
            </w:r>
          </w:p>
        </w:tc>
      </w:tr>
      <w:tr w:rsidR="0007278B" w:rsidRPr="00AE4EFC" w14:paraId="64462468"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6287D5D5"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3.</w:t>
            </w:r>
          </w:p>
        </w:tc>
        <w:tc>
          <w:tcPr>
            <w:tcW w:w="1485" w:type="pct"/>
            <w:tcBorders>
              <w:top w:val="single" w:sz="4" w:space="0" w:color="auto"/>
              <w:left w:val="single" w:sz="4" w:space="0" w:color="auto"/>
              <w:bottom w:val="single" w:sz="4" w:space="0" w:color="auto"/>
              <w:right w:val="single" w:sz="4" w:space="0" w:color="auto"/>
            </w:tcBorders>
            <w:hideMark/>
          </w:tcPr>
          <w:p w14:paraId="1023476A"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Cita informācija</w:t>
            </w:r>
          </w:p>
        </w:tc>
        <w:tc>
          <w:tcPr>
            <w:tcW w:w="3203" w:type="pct"/>
            <w:tcBorders>
              <w:top w:val="single" w:sz="4" w:space="0" w:color="auto"/>
              <w:left w:val="single" w:sz="4" w:space="0" w:color="auto"/>
              <w:bottom w:val="single" w:sz="4" w:space="0" w:color="auto"/>
              <w:right w:val="single" w:sz="4" w:space="0" w:color="auto"/>
            </w:tcBorders>
            <w:hideMark/>
          </w:tcPr>
          <w:p w14:paraId="34776ABA"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Nav.</w:t>
            </w:r>
          </w:p>
        </w:tc>
      </w:tr>
    </w:tbl>
    <w:p w14:paraId="71EF8484" w14:textId="77777777" w:rsidR="0007278B" w:rsidRPr="00426EE3" w:rsidRDefault="0007278B" w:rsidP="00D77367">
      <w:pPr>
        <w:spacing w:after="0" w:line="240" w:lineRule="auto"/>
        <w:jc w:val="both"/>
        <w:rPr>
          <w:rFonts w:ascii="Times New Roman" w:eastAsia="Times New Roman" w:hAnsi="Times New Roman" w:cs="Times New Roman"/>
          <w:bCs/>
          <w:sz w:val="28"/>
          <w:szCs w:val="28"/>
        </w:rPr>
      </w:pPr>
    </w:p>
    <w:p w14:paraId="0CBBBAE3" w14:textId="77777777" w:rsidR="0007278B" w:rsidRPr="00426EE3" w:rsidRDefault="0007278B" w:rsidP="00D77367">
      <w:pPr>
        <w:spacing w:after="0" w:line="240" w:lineRule="auto"/>
        <w:jc w:val="both"/>
        <w:rPr>
          <w:rFonts w:ascii="Times New Roman" w:eastAsia="Times New Roman" w:hAnsi="Times New Roman" w:cs="Times New Roman"/>
          <w:bCs/>
          <w:sz w:val="28"/>
          <w:szCs w:val="28"/>
        </w:rPr>
      </w:pPr>
    </w:p>
    <w:p w14:paraId="18FD3E8E" w14:textId="77777777" w:rsidR="0007278B" w:rsidRPr="00426EE3" w:rsidRDefault="009B3BE8" w:rsidP="00D77367">
      <w:pPr>
        <w:spacing w:after="0" w:line="240" w:lineRule="auto"/>
        <w:ind w:right="13"/>
        <w:jc w:val="both"/>
        <w:rPr>
          <w:rFonts w:ascii="Times New Roman" w:hAnsi="Times New Roman" w:cs="Times New Roman"/>
          <w:bCs/>
          <w:sz w:val="28"/>
          <w:szCs w:val="28"/>
        </w:rPr>
      </w:pPr>
      <w:r w:rsidRPr="00426EE3">
        <w:rPr>
          <w:rFonts w:ascii="Times New Roman" w:hAnsi="Times New Roman" w:cs="Times New Roman"/>
          <w:bCs/>
          <w:sz w:val="28"/>
          <w:szCs w:val="28"/>
        </w:rPr>
        <w:t>Veselības ministre</w:t>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D77367" w:rsidRPr="00426EE3">
        <w:rPr>
          <w:rFonts w:ascii="Times New Roman" w:hAnsi="Times New Roman" w:cs="Times New Roman"/>
          <w:bCs/>
          <w:sz w:val="28"/>
          <w:szCs w:val="28"/>
        </w:rPr>
        <w:t xml:space="preserve">                </w:t>
      </w:r>
      <w:r w:rsidR="00333F6A">
        <w:rPr>
          <w:rFonts w:ascii="Times New Roman" w:hAnsi="Times New Roman" w:cs="Times New Roman"/>
          <w:bCs/>
          <w:sz w:val="28"/>
          <w:szCs w:val="28"/>
        </w:rPr>
        <w:t xml:space="preserve"> </w:t>
      </w:r>
      <w:r w:rsidR="00D77367" w:rsidRPr="00426EE3">
        <w:rPr>
          <w:rFonts w:ascii="Times New Roman" w:hAnsi="Times New Roman" w:cs="Times New Roman"/>
          <w:bCs/>
          <w:sz w:val="28"/>
          <w:szCs w:val="28"/>
        </w:rPr>
        <w:t>I</w:t>
      </w:r>
      <w:r w:rsidR="00473581">
        <w:rPr>
          <w:rFonts w:ascii="Times New Roman" w:hAnsi="Times New Roman" w:cs="Times New Roman"/>
          <w:bCs/>
          <w:sz w:val="28"/>
          <w:szCs w:val="28"/>
        </w:rPr>
        <w:t>.</w:t>
      </w:r>
      <w:r w:rsidR="00D77367" w:rsidRPr="00426EE3">
        <w:rPr>
          <w:rFonts w:ascii="Times New Roman" w:hAnsi="Times New Roman" w:cs="Times New Roman"/>
          <w:bCs/>
          <w:sz w:val="28"/>
          <w:szCs w:val="28"/>
        </w:rPr>
        <w:t xml:space="preserve"> </w:t>
      </w:r>
      <w:r w:rsidR="006803FE" w:rsidRPr="00426EE3">
        <w:rPr>
          <w:rFonts w:ascii="Times New Roman" w:hAnsi="Times New Roman" w:cs="Times New Roman"/>
          <w:bCs/>
          <w:sz w:val="28"/>
          <w:szCs w:val="28"/>
        </w:rPr>
        <w:t>Viņķele</w:t>
      </w:r>
    </w:p>
    <w:p w14:paraId="465587E1"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5A4AA8B7"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A7C5980" w14:textId="2E237905" w:rsidR="00EF3170" w:rsidRDefault="0007278B" w:rsidP="00430468">
      <w:pPr>
        <w:pStyle w:val="naisf"/>
        <w:spacing w:before="0" w:beforeAutospacing="0" w:after="0" w:afterAutospacing="0"/>
        <w:rPr>
          <w:bCs/>
          <w:sz w:val="28"/>
          <w:szCs w:val="28"/>
        </w:rPr>
      </w:pPr>
      <w:r w:rsidRPr="00426EE3">
        <w:rPr>
          <w:bCs/>
          <w:sz w:val="28"/>
          <w:szCs w:val="28"/>
        </w:rPr>
        <w:t>Vīza: valsts sekretārs</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D77367" w:rsidRPr="00426EE3">
        <w:rPr>
          <w:bCs/>
          <w:sz w:val="28"/>
          <w:szCs w:val="28"/>
        </w:rPr>
        <w:t>D</w:t>
      </w:r>
      <w:r w:rsidR="00473581">
        <w:rPr>
          <w:bCs/>
          <w:sz w:val="28"/>
          <w:szCs w:val="28"/>
        </w:rPr>
        <w:t>.</w:t>
      </w:r>
      <w:r w:rsidR="00D77367" w:rsidRPr="00426EE3">
        <w:rPr>
          <w:bCs/>
          <w:sz w:val="28"/>
          <w:szCs w:val="28"/>
        </w:rPr>
        <w:t xml:space="preserve"> </w:t>
      </w:r>
      <w:r w:rsidR="006803FE" w:rsidRPr="00426EE3">
        <w:rPr>
          <w:bCs/>
          <w:sz w:val="28"/>
          <w:szCs w:val="28"/>
        </w:rPr>
        <w:t>Mūrmane-Umbraško</w:t>
      </w:r>
    </w:p>
    <w:p w14:paraId="21E6788E" w14:textId="21AB9ADB" w:rsidR="00430468" w:rsidRDefault="00430468" w:rsidP="00430468">
      <w:pPr>
        <w:pStyle w:val="naisf"/>
        <w:spacing w:before="0" w:beforeAutospacing="0" w:after="0" w:afterAutospacing="0"/>
        <w:rPr>
          <w:bCs/>
          <w:sz w:val="28"/>
          <w:szCs w:val="28"/>
        </w:rPr>
      </w:pPr>
    </w:p>
    <w:p w14:paraId="4F609109" w14:textId="7DD12847" w:rsidR="00430468" w:rsidRDefault="00430468" w:rsidP="00430468">
      <w:pPr>
        <w:pStyle w:val="naisf"/>
        <w:spacing w:before="0" w:beforeAutospacing="0" w:after="0" w:afterAutospacing="0"/>
        <w:rPr>
          <w:bCs/>
          <w:sz w:val="28"/>
          <w:szCs w:val="28"/>
        </w:rPr>
      </w:pPr>
    </w:p>
    <w:p w14:paraId="5C031E6F" w14:textId="7EB35EDD" w:rsidR="000703BE" w:rsidRDefault="000703BE" w:rsidP="00430468">
      <w:pPr>
        <w:pStyle w:val="naisf"/>
        <w:spacing w:before="0" w:beforeAutospacing="0" w:after="0" w:afterAutospacing="0"/>
        <w:rPr>
          <w:bCs/>
          <w:sz w:val="28"/>
          <w:szCs w:val="28"/>
        </w:rPr>
      </w:pPr>
    </w:p>
    <w:p w14:paraId="424B3C9F" w14:textId="5B616ECF" w:rsidR="000703BE" w:rsidRDefault="000703BE" w:rsidP="00430468">
      <w:pPr>
        <w:pStyle w:val="naisf"/>
        <w:spacing w:before="0" w:beforeAutospacing="0" w:after="0" w:afterAutospacing="0"/>
        <w:rPr>
          <w:bCs/>
          <w:sz w:val="28"/>
          <w:szCs w:val="28"/>
        </w:rPr>
      </w:pPr>
    </w:p>
    <w:p w14:paraId="43E4ED3D" w14:textId="406E2888" w:rsidR="000703BE" w:rsidRDefault="000703BE" w:rsidP="00430468">
      <w:pPr>
        <w:pStyle w:val="naisf"/>
        <w:spacing w:before="0" w:beforeAutospacing="0" w:after="0" w:afterAutospacing="0"/>
        <w:rPr>
          <w:bCs/>
          <w:sz w:val="28"/>
          <w:szCs w:val="28"/>
        </w:rPr>
      </w:pPr>
    </w:p>
    <w:p w14:paraId="5D15CE68" w14:textId="289C664A" w:rsidR="000703BE" w:rsidRDefault="000703BE" w:rsidP="00430468">
      <w:pPr>
        <w:pStyle w:val="naisf"/>
        <w:spacing w:before="0" w:beforeAutospacing="0" w:after="0" w:afterAutospacing="0"/>
        <w:rPr>
          <w:bCs/>
          <w:sz w:val="28"/>
          <w:szCs w:val="28"/>
        </w:rPr>
      </w:pPr>
    </w:p>
    <w:p w14:paraId="130CFE0D" w14:textId="747AF20A" w:rsidR="000703BE" w:rsidRDefault="000703BE" w:rsidP="00430468">
      <w:pPr>
        <w:pStyle w:val="naisf"/>
        <w:spacing w:before="0" w:beforeAutospacing="0" w:after="0" w:afterAutospacing="0"/>
        <w:rPr>
          <w:bCs/>
          <w:sz w:val="28"/>
          <w:szCs w:val="28"/>
        </w:rPr>
      </w:pPr>
    </w:p>
    <w:p w14:paraId="2BA4681D" w14:textId="5D3AEB63" w:rsidR="000703BE" w:rsidRDefault="000703BE" w:rsidP="00430468">
      <w:pPr>
        <w:pStyle w:val="naisf"/>
        <w:spacing w:before="0" w:beforeAutospacing="0" w:after="0" w:afterAutospacing="0"/>
        <w:rPr>
          <w:bCs/>
          <w:sz w:val="28"/>
          <w:szCs w:val="28"/>
        </w:rPr>
      </w:pPr>
    </w:p>
    <w:p w14:paraId="3865206A" w14:textId="1A99481E" w:rsidR="000703BE" w:rsidRDefault="000703BE" w:rsidP="00430468">
      <w:pPr>
        <w:pStyle w:val="naisf"/>
        <w:spacing w:before="0" w:beforeAutospacing="0" w:after="0" w:afterAutospacing="0"/>
        <w:rPr>
          <w:bCs/>
          <w:sz w:val="28"/>
          <w:szCs w:val="28"/>
        </w:rPr>
      </w:pPr>
    </w:p>
    <w:p w14:paraId="057076ED" w14:textId="468F1546" w:rsidR="000703BE" w:rsidRDefault="000703BE" w:rsidP="00430468">
      <w:pPr>
        <w:pStyle w:val="naisf"/>
        <w:spacing w:before="0" w:beforeAutospacing="0" w:after="0" w:afterAutospacing="0"/>
        <w:rPr>
          <w:bCs/>
          <w:sz w:val="28"/>
          <w:szCs w:val="28"/>
        </w:rPr>
      </w:pPr>
    </w:p>
    <w:p w14:paraId="7A2FFA97" w14:textId="1DAD5CBB" w:rsidR="000703BE" w:rsidRDefault="000703BE" w:rsidP="00430468">
      <w:pPr>
        <w:pStyle w:val="naisf"/>
        <w:spacing w:before="0" w:beforeAutospacing="0" w:after="0" w:afterAutospacing="0"/>
        <w:rPr>
          <w:bCs/>
          <w:sz w:val="28"/>
          <w:szCs w:val="28"/>
        </w:rPr>
      </w:pPr>
    </w:p>
    <w:p w14:paraId="1ECB3EBD" w14:textId="7632931A" w:rsidR="000703BE" w:rsidRDefault="000703BE" w:rsidP="00430468">
      <w:pPr>
        <w:pStyle w:val="naisf"/>
        <w:spacing w:before="0" w:beforeAutospacing="0" w:after="0" w:afterAutospacing="0"/>
        <w:rPr>
          <w:bCs/>
          <w:sz w:val="28"/>
          <w:szCs w:val="28"/>
        </w:rPr>
      </w:pPr>
    </w:p>
    <w:p w14:paraId="0D42405D" w14:textId="41ABE343" w:rsidR="000703BE" w:rsidRDefault="000703BE" w:rsidP="00430468">
      <w:pPr>
        <w:pStyle w:val="naisf"/>
        <w:spacing w:before="0" w:beforeAutospacing="0" w:after="0" w:afterAutospacing="0"/>
        <w:rPr>
          <w:bCs/>
          <w:sz w:val="28"/>
          <w:szCs w:val="28"/>
        </w:rPr>
      </w:pPr>
    </w:p>
    <w:p w14:paraId="7A3A5302" w14:textId="2A8F737B" w:rsidR="000703BE" w:rsidRDefault="000703BE" w:rsidP="00430468">
      <w:pPr>
        <w:pStyle w:val="naisf"/>
        <w:spacing w:before="0" w:beforeAutospacing="0" w:after="0" w:afterAutospacing="0"/>
        <w:rPr>
          <w:bCs/>
          <w:sz w:val="28"/>
          <w:szCs w:val="28"/>
        </w:rPr>
      </w:pPr>
    </w:p>
    <w:p w14:paraId="5C4E03FB" w14:textId="37FBAD45" w:rsidR="000703BE" w:rsidRDefault="000703BE" w:rsidP="00430468">
      <w:pPr>
        <w:pStyle w:val="naisf"/>
        <w:spacing w:before="0" w:beforeAutospacing="0" w:after="0" w:afterAutospacing="0"/>
        <w:rPr>
          <w:bCs/>
          <w:sz w:val="28"/>
          <w:szCs w:val="28"/>
        </w:rPr>
      </w:pPr>
    </w:p>
    <w:p w14:paraId="4D32F7EC" w14:textId="375DF9FE" w:rsidR="000703BE" w:rsidRDefault="000703BE" w:rsidP="00430468">
      <w:pPr>
        <w:pStyle w:val="naisf"/>
        <w:spacing w:before="0" w:beforeAutospacing="0" w:after="0" w:afterAutospacing="0"/>
        <w:rPr>
          <w:bCs/>
          <w:sz w:val="28"/>
          <w:szCs w:val="28"/>
        </w:rPr>
      </w:pPr>
    </w:p>
    <w:p w14:paraId="2B4C5646" w14:textId="2A967C78" w:rsidR="000703BE" w:rsidRDefault="000703BE" w:rsidP="00430468">
      <w:pPr>
        <w:pStyle w:val="naisf"/>
        <w:spacing w:before="0" w:beforeAutospacing="0" w:after="0" w:afterAutospacing="0"/>
        <w:rPr>
          <w:bCs/>
          <w:sz w:val="28"/>
          <w:szCs w:val="28"/>
        </w:rPr>
      </w:pPr>
    </w:p>
    <w:p w14:paraId="6A31D48B" w14:textId="14B3C73E" w:rsidR="000703BE" w:rsidRDefault="000703BE" w:rsidP="00430468">
      <w:pPr>
        <w:pStyle w:val="naisf"/>
        <w:spacing w:before="0" w:beforeAutospacing="0" w:after="0" w:afterAutospacing="0"/>
        <w:rPr>
          <w:bCs/>
          <w:sz w:val="28"/>
          <w:szCs w:val="28"/>
        </w:rPr>
      </w:pPr>
    </w:p>
    <w:p w14:paraId="4FEF5AD5" w14:textId="2C7C77E5" w:rsidR="000703BE" w:rsidRDefault="000703BE" w:rsidP="00430468">
      <w:pPr>
        <w:pStyle w:val="naisf"/>
        <w:spacing w:before="0" w:beforeAutospacing="0" w:after="0" w:afterAutospacing="0"/>
        <w:rPr>
          <w:bCs/>
          <w:sz w:val="28"/>
          <w:szCs w:val="28"/>
        </w:rPr>
      </w:pPr>
    </w:p>
    <w:p w14:paraId="3E104FDA" w14:textId="12D438DD" w:rsidR="000703BE" w:rsidRDefault="000703BE" w:rsidP="00430468">
      <w:pPr>
        <w:pStyle w:val="naisf"/>
        <w:spacing w:before="0" w:beforeAutospacing="0" w:after="0" w:afterAutospacing="0"/>
        <w:rPr>
          <w:bCs/>
          <w:sz w:val="28"/>
          <w:szCs w:val="28"/>
        </w:rPr>
      </w:pPr>
    </w:p>
    <w:p w14:paraId="72962184" w14:textId="0490BDBE" w:rsidR="000703BE" w:rsidRDefault="000703BE" w:rsidP="00430468">
      <w:pPr>
        <w:pStyle w:val="naisf"/>
        <w:spacing w:before="0" w:beforeAutospacing="0" w:after="0" w:afterAutospacing="0"/>
        <w:rPr>
          <w:bCs/>
          <w:sz w:val="28"/>
          <w:szCs w:val="28"/>
        </w:rPr>
      </w:pPr>
    </w:p>
    <w:p w14:paraId="3FCBCE02" w14:textId="08AAEE1C" w:rsidR="000703BE" w:rsidRDefault="000703BE" w:rsidP="00430468">
      <w:pPr>
        <w:pStyle w:val="naisf"/>
        <w:spacing w:before="0" w:beforeAutospacing="0" w:after="0" w:afterAutospacing="0"/>
        <w:rPr>
          <w:bCs/>
          <w:sz w:val="28"/>
          <w:szCs w:val="28"/>
        </w:rPr>
      </w:pPr>
    </w:p>
    <w:p w14:paraId="207D514F" w14:textId="02A512D4" w:rsidR="000703BE" w:rsidRDefault="000703BE" w:rsidP="00430468">
      <w:pPr>
        <w:pStyle w:val="naisf"/>
        <w:spacing w:before="0" w:beforeAutospacing="0" w:after="0" w:afterAutospacing="0"/>
        <w:rPr>
          <w:bCs/>
          <w:sz w:val="28"/>
          <w:szCs w:val="28"/>
        </w:rPr>
      </w:pPr>
    </w:p>
    <w:p w14:paraId="11CFFB4D" w14:textId="72E879DC" w:rsidR="000703BE" w:rsidRDefault="000703BE" w:rsidP="00430468">
      <w:pPr>
        <w:pStyle w:val="naisf"/>
        <w:spacing w:before="0" w:beforeAutospacing="0" w:after="0" w:afterAutospacing="0"/>
        <w:rPr>
          <w:bCs/>
          <w:sz w:val="28"/>
          <w:szCs w:val="28"/>
        </w:rPr>
      </w:pPr>
    </w:p>
    <w:p w14:paraId="5B97E94D" w14:textId="6DDE1CE4" w:rsidR="000703BE" w:rsidRDefault="000703BE" w:rsidP="00430468">
      <w:pPr>
        <w:pStyle w:val="naisf"/>
        <w:spacing w:before="0" w:beforeAutospacing="0" w:after="0" w:afterAutospacing="0"/>
        <w:rPr>
          <w:bCs/>
          <w:sz w:val="28"/>
          <w:szCs w:val="28"/>
        </w:rPr>
      </w:pPr>
    </w:p>
    <w:p w14:paraId="7D074292" w14:textId="1A91E309" w:rsidR="000703BE" w:rsidRDefault="000703BE" w:rsidP="00430468">
      <w:pPr>
        <w:pStyle w:val="naisf"/>
        <w:spacing w:before="0" w:beforeAutospacing="0" w:after="0" w:afterAutospacing="0"/>
        <w:rPr>
          <w:bCs/>
          <w:sz w:val="28"/>
          <w:szCs w:val="28"/>
        </w:rPr>
      </w:pPr>
    </w:p>
    <w:p w14:paraId="69BF9DD1" w14:textId="77165B0D" w:rsidR="000703BE" w:rsidRDefault="000703BE" w:rsidP="00430468">
      <w:pPr>
        <w:pStyle w:val="naisf"/>
        <w:spacing w:before="0" w:beforeAutospacing="0" w:after="0" w:afterAutospacing="0"/>
        <w:rPr>
          <w:bCs/>
          <w:sz w:val="28"/>
          <w:szCs w:val="28"/>
        </w:rPr>
      </w:pPr>
    </w:p>
    <w:p w14:paraId="2FAFF2CA" w14:textId="0C020CF9" w:rsidR="000703BE" w:rsidRDefault="000703BE" w:rsidP="00430468">
      <w:pPr>
        <w:pStyle w:val="naisf"/>
        <w:spacing w:before="0" w:beforeAutospacing="0" w:after="0" w:afterAutospacing="0"/>
        <w:rPr>
          <w:bCs/>
          <w:sz w:val="28"/>
          <w:szCs w:val="28"/>
        </w:rPr>
      </w:pPr>
    </w:p>
    <w:p w14:paraId="45B85AEA" w14:textId="4C848E29" w:rsidR="000703BE" w:rsidRDefault="000703BE" w:rsidP="00430468">
      <w:pPr>
        <w:pStyle w:val="naisf"/>
        <w:spacing w:before="0" w:beforeAutospacing="0" w:after="0" w:afterAutospacing="0"/>
        <w:rPr>
          <w:bCs/>
          <w:sz w:val="28"/>
          <w:szCs w:val="28"/>
        </w:rPr>
      </w:pPr>
    </w:p>
    <w:p w14:paraId="144E9BDB" w14:textId="77777777" w:rsidR="000703BE" w:rsidRDefault="000703BE" w:rsidP="00430468">
      <w:pPr>
        <w:pStyle w:val="naisf"/>
        <w:spacing w:before="0" w:beforeAutospacing="0" w:after="0" w:afterAutospacing="0"/>
        <w:rPr>
          <w:bCs/>
          <w:sz w:val="28"/>
          <w:szCs w:val="28"/>
        </w:rPr>
      </w:pPr>
    </w:p>
    <w:p w14:paraId="7F824236" w14:textId="77777777" w:rsidR="00426EE3" w:rsidRPr="00F10502" w:rsidRDefault="00333F6A" w:rsidP="00426EE3">
      <w:pPr>
        <w:tabs>
          <w:tab w:val="left" w:pos="5580"/>
        </w:tabs>
        <w:spacing w:after="0" w:line="240" w:lineRule="auto"/>
        <w:rPr>
          <w:rFonts w:ascii="Times New Roman" w:hAnsi="Times New Roman" w:cs="Times New Roman"/>
          <w:sz w:val="24"/>
          <w:szCs w:val="28"/>
        </w:rPr>
      </w:pPr>
      <w:r>
        <w:rPr>
          <w:rFonts w:ascii="Times New Roman" w:hAnsi="Times New Roman" w:cs="Times New Roman"/>
          <w:sz w:val="24"/>
          <w:szCs w:val="28"/>
        </w:rPr>
        <w:t>Feldmane</w:t>
      </w:r>
      <w:r w:rsidR="00426EE3" w:rsidRPr="00F10502">
        <w:rPr>
          <w:rFonts w:ascii="Times New Roman" w:hAnsi="Times New Roman" w:cs="Times New Roman"/>
          <w:sz w:val="24"/>
          <w:szCs w:val="28"/>
        </w:rPr>
        <w:t xml:space="preserve"> 67876</w:t>
      </w:r>
      <w:r>
        <w:rPr>
          <w:rFonts w:ascii="Times New Roman" w:hAnsi="Times New Roman" w:cs="Times New Roman"/>
          <w:sz w:val="24"/>
          <w:szCs w:val="28"/>
        </w:rPr>
        <w:t>119</w:t>
      </w:r>
    </w:p>
    <w:p w14:paraId="43331318" w14:textId="77777777" w:rsidR="00426EE3" w:rsidRPr="00426EE3" w:rsidRDefault="00333F6A" w:rsidP="00426EE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jana.feldmane</w:t>
      </w:r>
      <w:r w:rsidR="00426EE3" w:rsidRPr="00F10502">
        <w:rPr>
          <w:rFonts w:ascii="Times New Roman" w:hAnsi="Times New Roman" w:cs="Times New Roman"/>
          <w:sz w:val="24"/>
          <w:szCs w:val="28"/>
        </w:rPr>
        <w:t>@vm.gov.l</w:t>
      </w:r>
      <w:r w:rsidR="00426EE3">
        <w:rPr>
          <w:rFonts w:ascii="Times New Roman" w:hAnsi="Times New Roman" w:cs="Times New Roman"/>
          <w:sz w:val="24"/>
          <w:szCs w:val="28"/>
        </w:rPr>
        <w:t>v</w:t>
      </w:r>
    </w:p>
    <w:sectPr w:rsidR="00426EE3" w:rsidRPr="00426EE3" w:rsidSect="006A3F8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01DD4" w14:textId="77777777" w:rsidR="003A3534" w:rsidRDefault="003A3534" w:rsidP="0007278B">
      <w:pPr>
        <w:spacing w:after="0" w:line="240" w:lineRule="auto"/>
      </w:pPr>
      <w:r>
        <w:separator/>
      </w:r>
    </w:p>
  </w:endnote>
  <w:endnote w:type="continuationSeparator" w:id="0">
    <w:p w14:paraId="26AAED54" w14:textId="77777777" w:rsidR="003A3534" w:rsidRDefault="003A3534" w:rsidP="0007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034D7" w14:textId="4D4A7687" w:rsidR="00EB35F7" w:rsidRPr="00F046BC" w:rsidRDefault="00EB35F7" w:rsidP="00F046BC">
    <w:pPr>
      <w:pStyle w:val="Footer"/>
    </w:pPr>
    <w:r>
      <w:rPr>
        <w:rFonts w:ascii="Times New Roman" w:eastAsia="Times New Roman" w:hAnsi="Times New Roman" w:cs="Times New Roman"/>
        <w:sz w:val="20"/>
        <w:szCs w:val="20"/>
        <w:lang w:eastAsia="lv-LV"/>
      </w:rPr>
      <w:t>VManot_</w:t>
    </w:r>
    <w:r w:rsidR="001B168B">
      <w:rPr>
        <w:rFonts w:ascii="Times New Roman" w:eastAsia="Times New Roman" w:hAnsi="Times New Roman" w:cs="Times New Roman"/>
        <w:sz w:val="20"/>
        <w:szCs w:val="20"/>
        <w:lang w:eastAsia="lv-LV"/>
      </w:rPr>
      <w:t>0</w:t>
    </w:r>
    <w:r w:rsidR="003E3579">
      <w:rPr>
        <w:rFonts w:ascii="Times New Roman" w:eastAsia="Times New Roman" w:hAnsi="Times New Roman" w:cs="Times New Roman"/>
        <w:sz w:val="20"/>
        <w:szCs w:val="20"/>
        <w:lang w:eastAsia="lv-LV"/>
      </w:rPr>
      <w:t>5</w:t>
    </w:r>
    <w:r w:rsidR="001B168B">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20_grozMK360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803EB" w14:textId="113E3F99" w:rsidR="00EB35F7" w:rsidRPr="00650639" w:rsidRDefault="00EB35F7" w:rsidP="00EB35F7">
    <w:pPr>
      <w:pStyle w:val="Footer"/>
    </w:pPr>
    <w:r>
      <w:rPr>
        <w:rFonts w:ascii="Times New Roman" w:eastAsia="Times New Roman" w:hAnsi="Times New Roman" w:cs="Times New Roman"/>
        <w:sz w:val="20"/>
        <w:szCs w:val="20"/>
        <w:lang w:eastAsia="lv-LV"/>
      </w:rPr>
      <w:t>VManot_0</w:t>
    </w:r>
    <w:r w:rsidR="003E3579">
      <w:rPr>
        <w:rFonts w:ascii="Times New Roman" w:eastAsia="Times New Roman" w:hAnsi="Times New Roman" w:cs="Times New Roman"/>
        <w:sz w:val="20"/>
        <w:szCs w:val="20"/>
        <w:lang w:eastAsia="lv-LV"/>
      </w:rPr>
      <w:t>5</w:t>
    </w:r>
    <w:r>
      <w:rPr>
        <w:rFonts w:ascii="Times New Roman" w:eastAsia="Times New Roman" w:hAnsi="Times New Roman" w:cs="Times New Roman"/>
        <w:sz w:val="20"/>
        <w:szCs w:val="20"/>
        <w:lang w:eastAsia="lv-LV"/>
      </w:rPr>
      <w:t>1020_grozMK360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054C4" w14:textId="77777777" w:rsidR="003A3534" w:rsidRDefault="003A3534" w:rsidP="0007278B">
      <w:pPr>
        <w:spacing w:after="0" w:line="240" w:lineRule="auto"/>
      </w:pPr>
      <w:r>
        <w:separator/>
      </w:r>
    </w:p>
  </w:footnote>
  <w:footnote w:type="continuationSeparator" w:id="0">
    <w:p w14:paraId="4C3FF826" w14:textId="77777777" w:rsidR="003A3534" w:rsidRDefault="003A3534" w:rsidP="00072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15C157CD" w14:textId="77777777" w:rsidR="00EB35F7" w:rsidRPr="004D15A9" w:rsidRDefault="004A7794">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EB35F7"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E68BF">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35521539" w14:textId="77777777" w:rsidR="00EB35F7" w:rsidRDefault="00EB3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8B"/>
    <w:rsid w:val="00012C86"/>
    <w:rsid w:val="00015E8A"/>
    <w:rsid w:val="00016372"/>
    <w:rsid w:val="00057EB1"/>
    <w:rsid w:val="00066E5F"/>
    <w:rsid w:val="000703BE"/>
    <w:rsid w:val="0007278B"/>
    <w:rsid w:val="00075D37"/>
    <w:rsid w:val="000976F2"/>
    <w:rsid w:val="000A1151"/>
    <w:rsid w:val="000C7D0F"/>
    <w:rsid w:val="000D2248"/>
    <w:rsid w:val="000E0284"/>
    <w:rsid w:val="000E2322"/>
    <w:rsid w:val="00111363"/>
    <w:rsid w:val="0011168E"/>
    <w:rsid w:val="00116C28"/>
    <w:rsid w:val="00122038"/>
    <w:rsid w:val="001336B4"/>
    <w:rsid w:val="00137903"/>
    <w:rsid w:val="00140A51"/>
    <w:rsid w:val="001571CA"/>
    <w:rsid w:val="00160626"/>
    <w:rsid w:val="001B168B"/>
    <w:rsid w:val="001C088F"/>
    <w:rsid w:val="001D713B"/>
    <w:rsid w:val="001E1D31"/>
    <w:rsid w:val="001F09D1"/>
    <w:rsid w:val="002475A0"/>
    <w:rsid w:val="00276A81"/>
    <w:rsid w:val="00281C49"/>
    <w:rsid w:val="00297A0B"/>
    <w:rsid w:val="002A5E19"/>
    <w:rsid w:val="002B120E"/>
    <w:rsid w:val="002E027E"/>
    <w:rsid w:val="002F181A"/>
    <w:rsid w:val="003117FB"/>
    <w:rsid w:val="00316074"/>
    <w:rsid w:val="00317FDB"/>
    <w:rsid w:val="00333F6A"/>
    <w:rsid w:val="00337697"/>
    <w:rsid w:val="00342DB9"/>
    <w:rsid w:val="0034366D"/>
    <w:rsid w:val="00351B51"/>
    <w:rsid w:val="003A3534"/>
    <w:rsid w:val="003A42C4"/>
    <w:rsid w:val="003D15E2"/>
    <w:rsid w:val="003E3579"/>
    <w:rsid w:val="0041142C"/>
    <w:rsid w:val="00412439"/>
    <w:rsid w:val="004231CC"/>
    <w:rsid w:val="00425035"/>
    <w:rsid w:val="00426EE3"/>
    <w:rsid w:val="00430468"/>
    <w:rsid w:val="00473581"/>
    <w:rsid w:val="004A7794"/>
    <w:rsid w:val="004A7B36"/>
    <w:rsid w:val="00504320"/>
    <w:rsid w:val="00535888"/>
    <w:rsid w:val="0059150F"/>
    <w:rsid w:val="005C3095"/>
    <w:rsid w:val="005C3B9D"/>
    <w:rsid w:val="005E7C04"/>
    <w:rsid w:val="00603BD7"/>
    <w:rsid w:val="0060585D"/>
    <w:rsid w:val="0062651F"/>
    <w:rsid w:val="00626C1E"/>
    <w:rsid w:val="0067096C"/>
    <w:rsid w:val="00675455"/>
    <w:rsid w:val="006803FE"/>
    <w:rsid w:val="006A2125"/>
    <w:rsid w:val="006A3466"/>
    <w:rsid w:val="006A3F81"/>
    <w:rsid w:val="006B681F"/>
    <w:rsid w:val="006C5703"/>
    <w:rsid w:val="006D22E5"/>
    <w:rsid w:val="007223FE"/>
    <w:rsid w:val="00742B05"/>
    <w:rsid w:val="00746CE6"/>
    <w:rsid w:val="00805BE3"/>
    <w:rsid w:val="008346E3"/>
    <w:rsid w:val="00877B1D"/>
    <w:rsid w:val="008A49BF"/>
    <w:rsid w:val="008A5D51"/>
    <w:rsid w:val="008B1BB5"/>
    <w:rsid w:val="008B3101"/>
    <w:rsid w:val="008C242E"/>
    <w:rsid w:val="008C5F53"/>
    <w:rsid w:val="008C7FF7"/>
    <w:rsid w:val="00914064"/>
    <w:rsid w:val="0093261D"/>
    <w:rsid w:val="009763A8"/>
    <w:rsid w:val="009A5645"/>
    <w:rsid w:val="009B3BE8"/>
    <w:rsid w:val="009E68BF"/>
    <w:rsid w:val="00A03EFD"/>
    <w:rsid w:val="00A159A4"/>
    <w:rsid w:val="00A2120F"/>
    <w:rsid w:val="00A3037C"/>
    <w:rsid w:val="00A32FB9"/>
    <w:rsid w:val="00A751EC"/>
    <w:rsid w:val="00AA0090"/>
    <w:rsid w:val="00AB3130"/>
    <w:rsid w:val="00AE4EFC"/>
    <w:rsid w:val="00B24624"/>
    <w:rsid w:val="00B3576F"/>
    <w:rsid w:val="00B35F66"/>
    <w:rsid w:val="00B7759C"/>
    <w:rsid w:val="00B80753"/>
    <w:rsid w:val="00B90A4B"/>
    <w:rsid w:val="00BB103E"/>
    <w:rsid w:val="00BB2713"/>
    <w:rsid w:val="00C40082"/>
    <w:rsid w:val="00C704F2"/>
    <w:rsid w:val="00CB1936"/>
    <w:rsid w:val="00CC0EA9"/>
    <w:rsid w:val="00CD26BC"/>
    <w:rsid w:val="00CD73EB"/>
    <w:rsid w:val="00CD7896"/>
    <w:rsid w:val="00CE4139"/>
    <w:rsid w:val="00CF0398"/>
    <w:rsid w:val="00D11B03"/>
    <w:rsid w:val="00D322A9"/>
    <w:rsid w:val="00D43B94"/>
    <w:rsid w:val="00D77367"/>
    <w:rsid w:val="00D974CA"/>
    <w:rsid w:val="00DD556F"/>
    <w:rsid w:val="00DD7352"/>
    <w:rsid w:val="00DE1419"/>
    <w:rsid w:val="00DF75A0"/>
    <w:rsid w:val="00E06788"/>
    <w:rsid w:val="00E1494D"/>
    <w:rsid w:val="00E659BE"/>
    <w:rsid w:val="00E67090"/>
    <w:rsid w:val="00E72A4E"/>
    <w:rsid w:val="00E804E9"/>
    <w:rsid w:val="00E9105F"/>
    <w:rsid w:val="00E93BD2"/>
    <w:rsid w:val="00EB35F7"/>
    <w:rsid w:val="00EC11FB"/>
    <w:rsid w:val="00EC33C6"/>
    <w:rsid w:val="00EC4FFC"/>
    <w:rsid w:val="00ED0288"/>
    <w:rsid w:val="00EF3170"/>
    <w:rsid w:val="00EF5D0E"/>
    <w:rsid w:val="00EF6116"/>
    <w:rsid w:val="00F046BC"/>
    <w:rsid w:val="00F0629B"/>
    <w:rsid w:val="00F200EA"/>
    <w:rsid w:val="00F45121"/>
    <w:rsid w:val="00F67E68"/>
    <w:rsid w:val="00F803D1"/>
    <w:rsid w:val="00FA7089"/>
    <w:rsid w:val="00FD1DDD"/>
    <w:rsid w:val="00FF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976C"/>
  <w15:docId w15:val="{0C2B599B-6A0C-4EB1-AB31-8CBEED1A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833875">
      <w:bodyDiv w:val="1"/>
      <w:marLeft w:val="0"/>
      <w:marRight w:val="0"/>
      <w:marTop w:val="0"/>
      <w:marBottom w:val="0"/>
      <w:divBdr>
        <w:top w:val="none" w:sz="0" w:space="0" w:color="auto"/>
        <w:left w:val="none" w:sz="0" w:space="0" w:color="auto"/>
        <w:bottom w:val="none" w:sz="0" w:space="0" w:color="auto"/>
        <w:right w:val="none" w:sz="0" w:space="0" w:color="auto"/>
      </w:divBdr>
      <w:divsChild>
        <w:div w:id="1880169788">
          <w:marLeft w:val="0"/>
          <w:marRight w:val="0"/>
          <w:marTop w:val="0"/>
          <w:marBottom w:val="0"/>
          <w:divBdr>
            <w:top w:val="none" w:sz="0" w:space="0" w:color="auto"/>
            <w:left w:val="none" w:sz="0" w:space="0" w:color="auto"/>
            <w:bottom w:val="none" w:sz="0" w:space="0" w:color="auto"/>
            <w:right w:val="none" w:sz="0" w:space="0" w:color="auto"/>
          </w:divBdr>
        </w:div>
      </w:divsChild>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2317">
      <w:bodyDiv w:val="1"/>
      <w:marLeft w:val="0"/>
      <w:marRight w:val="0"/>
      <w:marTop w:val="0"/>
      <w:marBottom w:val="0"/>
      <w:divBdr>
        <w:top w:val="none" w:sz="0" w:space="0" w:color="auto"/>
        <w:left w:val="none" w:sz="0" w:space="0" w:color="auto"/>
        <w:bottom w:val="none" w:sz="0" w:space="0" w:color="auto"/>
        <w:right w:val="none" w:sz="0" w:space="0" w:color="auto"/>
      </w:divBdr>
      <w:divsChild>
        <w:div w:id="232400990">
          <w:marLeft w:val="0"/>
          <w:marRight w:val="0"/>
          <w:marTop w:val="0"/>
          <w:marBottom w:val="0"/>
          <w:divBdr>
            <w:top w:val="none" w:sz="0" w:space="0" w:color="auto"/>
            <w:left w:val="none" w:sz="0" w:space="0" w:color="auto"/>
            <w:bottom w:val="none" w:sz="0" w:space="0" w:color="auto"/>
            <w:right w:val="none" w:sz="0" w:space="0" w:color="auto"/>
          </w:divBdr>
        </w:div>
        <w:div w:id="667754645">
          <w:marLeft w:val="0"/>
          <w:marRight w:val="0"/>
          <w:marTop w:val="0"/>
          <w:marBottom w:val="0"/>
          <w:divBdr>
            <w:top w:val="none" w:sz="0" w:space="0" w:color="auto"/>
            <w:left w:val="none" w:sz="0" w:space="0" w:color="auto"/>
            <w:bottom w:val="none" w:sz="0" w:space="0" w:color="auto"/>
            <w:right w:val="none" w:sz="0" w:space="0" w:color="auto"/>
          </w:divBdr>
        </w:div>
        <w:div w:id="2145460815">
          <w:marLeft w:val="0"/>
          <w:marRight w:val="0"/>
          <w:marTop w:val="0"/>
          <w:marBottom w:val="0"/>
          <w:divBdr>
            <w:top w:val="none" w:sz="0" w:space="0" w:color="auto"/>
            <w:left w:val="none" w:sz="0" w:space="0" w:color="auto"/>
            <w:bottom w:val="none" w:sz="0" w:space="0" w:color="auto"/>
            <w:right w:val="none" w:sz="0" w:space="0" w:color="auto"/>
          </w:divBdr>
        </w:div>
        <w:div w:id="962618903">
          <w:marLeft w:val="0"/>
          <w:marRight w:val="0"/>
          <w:marTop w:val="0"/>
          <w:marBottom w:val="0"/>
          <w:divBdr>
            <w:top w:val="none" w:sz="0" w:space="0" w:color="auto"/>
            <w:left w:val="none" w:sz="0" w:space="0" w:color="auto"/>
            <w:bottom w:val="none" w:sz="0" w:space="0" w:color="auto"/>
            <w:right w:val="none" w:sz="0" w:space="0" w:color="auto"/>
          </w:divBdr>
        </w:div>
        <w:div w:id="551770272">
          <w:marLeft w:val="0"/>
          <w:marRight w:val="0"/>
          <w:marTop w:val="0"/>
          <w:marBottom w:val="0"/>
          <w:divBdr>
            <w:top w:val="none" w:sz="0" w:space="0" w:color="auto"/>
            <w:left w:val="none" w:sz="0" w:space="0" w:color="auto"/>
            <w:bottom w:val="none" w:sz="0" w:space="0" w:color="auto"/>
            <w:right w:val="none" w:sz="0" w:space="0" w:color="auto"/>
          </w:divBdr>
        </w:div>
        <w:div w:id="486047176">
          <w:marLeft w:val="0"/>
          <w:marRight w:val="0"/>
          <w:marTop w:val="0"/>
          <w:marBottom w:val="0"/>
          <w:divBdr>
            <w:top w:val="none" w:sz="0" w:space="0" w:color="auto"/>
            <w:left w:val="none" w:sz="0" w:space="0" w:color="auto"/>
            <w:bottom w:val="none" w:sz="0" w:space="0" w:color="auto"/>
            <w:right w:val="none" w:sz="0" w:space="0" w:color="auto"/>
          </w:divBdr>
        </w:div>
        <w:div w:id="6029421">
          <w:marLeft w:val="0"/>
          <w:marRight w:val="0"/>
          <w:marTop w:val="0"/>
          <w:marBottom w:val="0"/>
          <w:divBdr>
            <w:top w:val="none" w:sz="0" w:space="0" w:color="auto"/>
            <w:left w:val="none" w:sz="0" w:space="0" w:color="auto"/>
            <w:bottom w:val="none" w:sz="0" w:space="0" w:color="auto"/>
            <w:right w:val="none" w:sz="0" w:space="0" w:color="auto"/>
          </w:divBdr>
        </w:div>
        <w:div w:id="1600218942">
          <w:marLeft w:val="0"/>
          <w:marRight w:val="0"/>
          <w:marTop w:val="0"/>
          <w:marBottom w:val="0"/>
          <w:divBdr>
            <w:top w:val="none" w:sz="0" w:space="0" w:color="auto"/>
            <w:left w:val="none" w:sz="0" w:space="0" w:color="auto"/>
            <w:bottom w:val="none" w:sz="0" w:space="0" w:color="auto"/>
            <w:right w:val="none" w:sz="0" w:space="0" w:color="auto"/>
          </w:divBdr>
        </w:div>
        <w:div w:id="1700547748">
          <w:marLeft w:val="0"/>
          <w:marRight w:val="0"/>
          <w:marTop w:val="0"/>
          <w:marBottom w:val="0"/>
          <w:divBdr>
            <w:top w:val="none" w:sz="0" w:space="0" w:color="auto"/>
            <w:left w:val="none" w:sz="0" w:space="0" w:color="auto"/>
            <w:bottom w:val="none" w:sz="0" w:space="0" w:color="auto"/>
            <w:right w:val="none" w:sz="0" w:space="0" w:color="auto"/>
          </w:divBdr>
        </w:div>
      </w:divsChild>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5215</Words>
  <Characters>2973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Jana Feldmane</dc:creator>
  <dc:description>Jana Feldmane  67876119_x000d_
jana.feldmane@vm.gov.lv</dc:description>
  <cp:lastModifiedBy>Jana Feldmane</cp:lastModifiedBy>
  <cp:revision>10</cp:revision>
  <cp:lastPrinted>2020-09-10T14:00:00Z</cp:lastPrinted>
  <dcterms:created xsi:type="dcterms:W3CDTF">2020-10-05T05:47:00Z</dcterms:created>
  <dcterms:modified xsi:type="dcterms:W3CDTF">2020-10-05T07:24:00Z</dcterms:modified>
</cp:coreProperties>
</file>