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32C1D8" w14:textId="6953040C" w:rsidR="005E280D" w:rsidRPr="00414D4E" w:rsidRDefault="005E280D" w:rsidP="005E280D">
      <w:pPr>
        <w:pStyle w:val="Apakvirsraksts"/>
        <w:spacing w:after="0"/>
        <w:jc w:val="left"/>
        <w:rPr>
          <w:rFonts w:ascii="Times New Roman" w:hAnsi="Times New Roman"/>
          <w:sz w:val="28"/>
          <w:szCs w:val="28"/>
        </w:rPr>
      </w:pPr>
      <w:r w:rsidRPr="00414D4E">
        <w:rPr>
          <w:rFonts w:ascii="Times New Roman" w:hAnsi="Times New Roman"/>
          <w:sz w:val="28"/>
          <w:szCs w:val="28"/>
        </w:rPr>
        <w:t>20</w:t>
      </w:r>
      <w:r w:rsidR="00D90DD5">
        <w:rPr>
          <w:rFonts w:ascii="Times New Roman" w:hAnsi="Times New Roman"/>
          <w:sz w:val="28"/>
          <w:szCs w:val="28"/>
          <w:lang w:val="lv-LV"/>
        </w:rPr>
        <w:t>20</w:t>
      </w:r>
      <w:r w:rsidRPr="00414D4E">
        <w:rPr>
          <w:rFonts w:ascii="Times New Roman" w:hAnsi="Times New Roman"/>
          <w:sz w:val="28"/>
          <w:szCs w:val="28"/>
        </w:rPr>
        <w:t>.</w:t>
      </w:r>
      <w:r w:rsidR="00C94A8F">
        <w:rPr>
          <w:rFonts w:ascii="Times New Roman" w:hAnsi="Times New Roman"/>
          <w:sz w:val="28"/>
          <w:szCs w:val="28"/>
          <w:lang w:val="lv-LV"/>
        </w:rPr>
        <w:t xml:space="preserve"> </w:t>
      </w:r>
      <w:r w:rsidRPr="00414D4E">
        <w:rPr>
          <w:rFonts w:ascii="Times New Roman" w:hAnsi="Times New Roman"/>
          <w:sz w:val="28"/>
          <w:szCs w:val="28"/>
        </w:rPr>
        <w:t>gada</w:t>
      </w:r>
      <w:r w:rsidR="00587EF6">
        <w:rPr>
          <w:rFonts w:ascii="Times New Roman" w:hAnsi="Times New Roman"/>
          <w:sz w:val="28"/>
          <w:szCs w:val="28"/>
          <w:lang w:val="lv-LV"/>
        </w:rPr>
        <w:t xml:space="preserve">      .</w:t>
      </w:r>
      <w:r w:rsidR="00C94A8F">
        <w:rPr>
          <w:rFonts w:ascii="Times New Roman" w:hAnsi="Times New Roman"/>
          <w:sz w:val="28"/>
          <w:szCs w:val="28"/>
          <w:lang w:val="lv-LV"/>
        </w:rPr>
        <w:t xml:space="preserve"> </w:t>
      </w:r>
      <w:r w:rsidR="00377168">
        <w:rPr>
          <w:rFonts w:ascii="Times New Roman" w:hAnsi="Times New Roman"/>
          <w:sz w:val="28"/>
          <w:szCs w:val="28"/>
          <w:lang w:val="lv-LV"/>
        </w:rPr>
        <w:t>okto</w:t>
      </w:r>
      <w:r w:rsidR="00F65810">
        <w:rPr>
          <w:rFonts w:ascii="Times New Roman" w:hAnsi="Times New Roman"/>
          <w:sz w:val="28"/>
          <w:szCs w:val="28"/>
          <w:lang w:val="lv-LV"/>
        </w:rPr>
        <w:t>brī</w:t>
      </w:r>
      <w:r w:rsidRPr="00414D4E">
        <w:rPr>
          <w:rFonts w:ascii="Times New Roman" w:hAnsi="Times New Roman"/>
          <w:sz w:val="28"/>
          <w:szCs w:val="28"/>
        </w:rPr>
        <w:tab/>
      </w:r>
      <w:r w:rsidR="005D1606">
        <w:rPr>
          <w:rFonts w:ascii="Times New Roman" w:hAnsi="Times New Roman"/>
          <w:sz w:val="28"/>
          <w:szCs w:val="28"/>
        </w:rPr>
        <w:tab/>
      </w:r>
      <w:r w:rsidRPr="00414D4E">
        <w:rPr>
          <w:rFonts w:ascii="Times New Roman" w:hAnsi="Times New Roman"/>
          <w:sz w:val="28"/>
          <w:szCs w:val="28"/>
          <w:lang w:val="lv-LV"/>
        </w:rPr>
        <w:tab/>
      </w:r>
      <w:r w:rsidR="00587EF6">
        <w:rPr>
          <w:rFonts w:ascii="Times New Roman" w:hAnsi="Times New Roman"/>
          <w:sz w:val="28"/>
          <w:szCs w:val="28"/>
        </w:rPr>
        <w:tab/>
      </w:r>
      <w:r w:rsidR="00587EF6">
        <w:rPr>
          <w:rFonts w:ascii="Times New Roman" w:hAnsi="Times New Roman"/>
          <w:sz w:val="28"/>
          <w:szCs w:val="28"/>
        </w:rPr>
        <w:tab/>
      </w:r>
      <w:r w:rsidR="00587EF6">
        <w:rPr>
          <w:rFonts w:ascii="Times New Roman" w:hAnsi="Times New Roman"/>
          <w:sz w:val="28"/>
          <w:szCs w:val="28"/>
        </w:rPr>
        <w:tab/>
      </w:r>
      <w:r w:rsidRPr="00414D4E">
        <w:rPr>
          <w:rFonts w:ascii="Times New Roman" w:hAnsi="Times New Roman"/>
          <w:sz w:val="28"/>
          <w:szCs w:val="28"/>
        </w:rPr>
        <w:t>Noteikumi Nr.</w:t>
      </w:r>
    </w:p>
    <w:p w14:paraId="5C436198" w14:textId="052F1B0A" w:rsidR="005E280D" w:rsidRPr="00414D4E" w:rsidRDefault="0057499C" w:rsidP="005E280D">
      <w:pPr>
        <w:rPr>
          <w:sz w:val="28"/>
          <w:szCs w:val="28"/>
        </w:rPr>
      </w:pPr>
      <w:r>
        <w:rPr>
          <w:sz w:val="28"/>
          <w:szCs w:val="28"/>
        </w:rPr>
        <w:t>Rīgā</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(prot. Nr.</w:t>
      </w:r>
      <w:r>
        <w:rPr>
          <w:sz w:val="28"/>
          <w:szCs w:val="28"/>
        </w:rPr>
        <w:tab/>
        <w:t xml:space="preserve">      </w:t>
      </w:r>
      <w:r w:rsidR="005E280D" w:rsidRPr="00414D4E">
        <w:rPr>
          <w:sz w:val="28"/>
          <w:szCs w:val="28"/>
        </w:rPr>
        <w:t>.§)</w:t>
      </w:r>
    </w:p>
    <w:p w14:paraId="2003F42A" w14:textId="77777777" w:rsidR="005E280D" w:rsidRPr="00414D4E" w:rsidRDefault="005E280D" w:rsidP="005E280D">
      <w:pPr>
        <w:rPr>
          <w:sz w:val="28"/>
          <w:szCs w:val="28"/>
        </w:rPr>
      </w:pPr>
    </w:p>
    <w:p w14:paraId="52BAB0F8" w14:textId="563222CD" w:rsidR="005E280D" w:rsidRDefault="005E280D" w:rsidP="005E280D">
      <w:pPr>
        <w:jc w:val="center"/>
        <w:rPr>
          <w:b/>
          <w:sz w:val="28"/>
          <w:szCs w:val="28"/>
        </w:rPr>
      </w:pPr>
    </w:p>
    <w:p w14:paraId="5C6DF706" w14:textId="77777777" w:rsidR="00B457F8" w:rsidRPr="00414D4E" w:rsidRDefault="00B457F8" w:rsidP="005E280D">
      <w:pPr>
        <w:jc w:val="center"/>
        <w:rPr>
          <w:b/>
          <w:sz w:val="28"/>
          <w:szCs w:val="28"/>
        </w:rPr>
      </w:pPr>
    </w:p>
    <w:p w14:paraId="360050BE" w14:textId="77777777" w:rsidR="00E10A4A" w:rsidRDefault="00E10A4A" w:rsidP="00E10A4A">
      <w:pPr>
        <w:jc w:val="center"/>
        <w:rPr>
          <w:b/>
          <w:sz w:val="28"/>
          <w:szCs w:val="28"/>
        </w:rPr>
      </w:pPr>
      <w:r w:rsidRPr="004C5560">
        <w:rPr>
          <w:b/>
          <w:sz w:val="28"/>
          <w:szCs w:val="28"/>
        </w:rPr>
        <w:t>Grozījum</w:t>
      </w:r>
      <w:r>
        <w:rPr>
          <w:b/>
          <w:sz w:val="28"/>
          <w:szCs w:val="28"/>
        </w:rPr>
        <w:t>i</w:t>
      </w:r>
      <w:r w:rsidRPr="004C5560">
        <w:rPr>
          <w:b/>
          <w:sz w:val="28"/>
          <w:szCs w:val="28"/>
        </w:rPr>
        <w:t xml:space="preserve"> Ministru kabineta 201</w:t>
      </w:r>
      <w:r>
        <w:rPr>
          <w:b/>
          <w:sz w:val="28"/>
          <w:szCs w:val="28"/>
        </w:rPr>
        <w:t>8</w:t>
      </w:r>
      <w:r w:rsidRPr="004C5560">
        <w:rPr>
          <w:b/>
          <w:sz w:val="28"/>
          <w:szCs w:val="28"/>
        </w:rPr>
        <w:t xml:space="preserve">. gada </w:t>
      </w:r>
      <w:r>
        <w:rPr>
          <w:b/>
          <w:sz w:val="28"/>
          <w:szCs w:val="28"/>
        </w:rPr>
        <w:t>22. maija noteikumos Nr. 295 “Valsts atbalsta piešķiršanas kārtība lauksaimniecībā izmantojamās zemes iegādei lauksaimniecības produkcijas ražošanai”</w:t>
      </w:r>
    </w:p>
    <w:p w14:paraId="0309B5B7" w14:textId="77777777" w:rsidR="005E280D" w:rsidRPr="00414D4E" w:rsidRDefault="005E280D" w:rsidP="005E280D">
      <w:pPr>
        <w:jc w:val="center"/>
        <w:rPr>
          <w:b/>
          <w:sz w:val="28"/>
          <w:szCs w:val="28"/>
        </w:rPr>
      </w:pPr>
    </w:p>
    <w:p w14:paraId="704A160A" w14:textId="77777777" w:rsidR="00343943" w:rsidRDefault="00343943" w:rsidP="00343943">
      <w:pPr>
        <w:jc w:val="right"/>
        <w:rPr>
          <w:iCs/>
          <w:color w:val="000000"/>
          <w:sz w:val="28"/>
          <w:szCs w:val="28"/>
        </w:rPr>
      </w:pPr>
      <w:r w:rsidRPr="004C5560">
        <w:rPr>
          <w:iCs/>
          <w:color w:val="000000"/>
          <w:sz w:val="28"/>
          <w:szCs w:val="28"/>
        </w:rPr>
        <w:t xml:space="preserve">Izdoti saskaņā ar </w:t>
      </w:r>
      <w:r>
        <w:rPr>
          <w:iCs/>
          <w:color w:val="000000"/>
          <w:sz w:val="28"/>
          <w:szCs w:val="28"/>
        </w:rPr>
        <w:t>Lauksaimniecības un lauku</w:t>
      </w:r>
    </w:p>
    <w:p w14:paraId="653C6C3A" w14:textId="77777777" w:rsidR="00343943" w:rsidRDefault="00343943" w:rsidP="00343943">
      <w:pPr>
        <w:jc w:val="right"/>
        <w:rPr>
          <w:iCs/>
          <w:color w:val="000000"/>
          <w:sz w:val="28"/>
          <w:szCs w:val="28"/>
        </w:rPr>
      </w:pPr>
      <w:r>
        <w:rPr>
          <w:iCs/>
          <w:color w:val="000000"/>
          <w:sz w:val="28"/>
          <w:szCs w:val="28"/>
        </w:rPr>
        <w:t>attīstības likuma 5. panta ceturto daļu</w:t>
      </w:r>
    </w:p>
    <w:p w14:paraId="5A10CACE" w14:textId="77777777" w:rsidR="00343943" w:rsidRDefault="00343943" w:rsidP="00343943">
      <w:pPr>
        <w:jc w:val="right"/>
        <w:rPr>
          <w:iCs/>
          <w:color w:val="000000"/>
          <w:sz w:val="28"/>
          <w:szCs w:val="28"/>
        </w:rPr>
      </w:pPr>
      <w:r>
        <w:rPr>
          <w:iCs/>
          <w:color w:val="000000"/>
          <w:sz w:val="28"/>
          <w:szCs w:val="28"/>
        </w:rPr>
        <w:t>un Attīstības finanšu institūcijas likuma</w:t>
      </w:r>
    </w:p>
    <w:p w14:paraId="51412397" w14:textId="77777777" w:rsidR="00343943" w:rsidRDefault="00343943" w:rsidP="00343943">
      <w:pPr>
        <w:jc w:val="right"/>
        <w:rPr>
          <w:iCs/>
          <w:color w:val="000000"/>
          <w:sz w:val="28"/>
          <w:szCs w:val="28"/>
        </w:rPr>
      </w:pPr>
      <w:r>
        <w:rPr>
          <w:iCs/>
          <w:color w:val="000000"/>
          <w:sz w:val="28"/>
          <w:szCs w:val="28"/>
        </w:rPr>
        <w:t>12. panta ceturto daļu</w:t>
      </w:r>
    </w:p>
    <w:p w14:paraId="17546C48" w14:textId="77777777" w:rsidR="005E280D" w:rsidRPr="00414D4E" w:rsidRDefault="005E280D" w:rsidP="005E280D">
      <w:pPr>
        <w:ind w:firstLine="720"/>
        <w:jc w:val="center"/>
        <w:rPr>
          <w:b/>
          <w:sz w:val="28"/>
          <w:szCs w:val="28"/>
        </w:rPr>
      </w:pPr>
    </w:p>
    <w:p w14:paraId="1CCAC241" w14:textId="02D2553F" w:rsidR="005E280D" w:rsidRPr="00414D4E" w:rsidRDefault="005E280D" w:rsidP="005E280D">
      <w:pPr>
        <w:pStyle w:val="naisf"/>
        <w:tabs>
          <w:tab w:val="left" w:pos="1276"/>
        </w:tabs>
        <w:spacing w:before="0" w:after="0"/>
        <w:ind w:firstLine="720"/>
        <w:rPr>
          <w:sz w:val="28"/>
          <w:szCs w:val="28"/>
        </w:rPr>
      </w:pPr>
      <w:r w:rsidRPr="00414D4E">
        <w:rPr>
          <w:sz w:val="28"/>
          <w:szCs w:val="28"/>
        </w:rPr>
        <w:t xml:space="preserve">Izdarīt Ministru </w:t>
      </w:r>
      <w:r w:rsidR="00343943" w:rsidRPr="004C5560">
        <w:rPr>
          <w:sz w:val="28"/>
          <w:szCs w:val="28"/>
        </w:rPr>
        <w:t>201</w:t>
      </w:r>
      <w:r w:rsidR="00343943">
        <w:rPr>
          <w:sz w:val="28"/>
          <w:szCs w:val="28"/>
        </w:rPr>
        <w:t>8</w:t>
      </w:r>
      <w:r w:rsidR="00343943" w:rsidRPr="004C5560">
        <w:rPr>
          <w:sz w:val="28"/>
          <w:szCs w:val="28"/>
        </w:rPr>
        <w:t xml:space="preserve">. gada </w:t>
      </w:r>
      <w:r w:rsidR="00343943">
        <w:rPr>
          <w:sz w:val="28"/>
          <w:szCs w:val="28"/>
        </w:rPr>
        <w:t>22. maija</w:t>
      </w:r>
      <w:r w:rsidR="00343943" w:rsidRPr="004C5560">
        <w:rPr>
          <w:sz w:val="28"/>
          <w:szCs w:val="28"/>
        </w:rPr>
        <w:t xml:space="preserve"> noteikumos Nr. </w:t>
      </w:r>
      <w:r w:rsidR="00343943">
        <w:rPr>
          <w:sz w:val="28"/>
          <w:szCs w:val="28"/>
        </w:rPr>
        <w:t>295</w:t>
      </w:r>
      <w:r w:rsidR="00343943" w:rsidRPr="004C5560">
        <w:rPr>
          <w:sz w:val="28"/>
          <w:szCs w:val="28"/>
        </w:rPr>
        <w:t xml:space="preserve"> </w:t>
      </w:r>
      <w:r w:rsidR="00343943" w:rsidRPr="00134878">
        <w:rPr>
          <w:sz w:val="28"/>
          <w:szCs w:val="28"/>
        </w:rPr>
        <w:t>“</w:t>
      </w:r>
      <w:r w:rsidR="00343943">
        <w:rPr>
          <w:sz w:val="28"/>
          <w:szCs w:val="28"/>
        </w:rPr>
        <w:t>Valsts atbalsta piešķiršanas kārtība lauksaimniecībā izmantojamās zemes iegādei lauksaimniecības produkcijas ražošanai</w:t>
      </w:r>
      <w:r w:rsidR="00343943" w:rsidRPr="00134878">
        <w:rPr>
          <w:sz w:val="28"/>
          <w:szCs w:val="28"/>
        </w:rPr>
        <w:t>”</w:t>
      </w:r>
      <w:r w:rsidR="00343943" w:rsidRPr="004C5560">
        <w:rPr>
          <w:sz w:val="28"/>
          <w:szCs w:val="28"/>
        </w:rPr>
        <w:t xml:space="preserve"> (Latvijas </w:t>
      </w:r>
      <w:r w:rsidR="00343943" w:rsidRPr="00D103A4">
        <w:rPr>
          <w:sz w:val="28"/>
          <w:szCs w:val="28"/>
        </w:rPr>
        <w:t>Vēstnesis, 201</w:t>
      </w:r>
      <w:r w:rsidR="00343943">
        <w:rPr>
          <w:sz w:val="28"/>
          <w:szCs w:val="28"/>
        </w:rPr>
        <w:t>8</w:t>
      </w:r>
      <w:r w:rsidR="00343943" w:rsidRPr="00D103A4">
        <w:rPr>
          <w:sz w:val="28"/>
          <w:szCs w:val="28"/>
        </w:rPr>
        <w:t xml:space="preserve">, </w:t>
      </w:r>
      <w:r w:rsidR="00343943">
        <w:rPr>
          <w:sz w:val="28"/>
          <w:szCs w:val="28"/>
        </w:rPr>
        <w:t>101</w:t>
      </w:r>
      <w:r w:rsidR="00343943" w:rsidRPr="00D103A4">
        <w:rPr>
          <w:sz w:val="28"/>
          <w:szCs w:val="28"/>
        </w:rPr>
        <w:t>.</w:t>
      </w:r>
      <w:r w:rsidR="00343943">
        <w:rPr>
          <w:sz w:val="28"/>
          <w:szCs w:val="28"/>
        </w:rPr>
        <w:t> nr.; 2019, 63</w:t>
      </w:r>
      <w:r w:rsidR="00343943" w:rsidRPr="00D103A4">
        <w:rPr>
          <w:sz w:val="28"/>
          <w:szCs w:val="28"/>
        </w:rPr>
        <w:t>.</w:t>
      </w:r>
      <w:r w:rsidR="00343943">
        <w:rPr>
          <w:sz w:val="28"/>
          <w:szCs w:val="28"/>
        </w:rPr>
        <w:t>, 166.</w:t>
      </w:r>
      <w:r w:rsidR="00343943" w:rsidRPr="00D103A4">
        <w:rPr>
          <w:sz w:val="28"/>
          <w:szCs w:val="28"/>
        </w:rPr>
        <w:t> nr.</w:t>
      </w:r>
      <w:r w:rsidR="00343943" w:rsidRPr="00863328">
        <w:rPr>
          <w:sz w:val="28"/>
          <w:szCs w:val="28"/>
        </w:rPr>
        <w:t>)</w:t>
      </w:r>
      <w:r w:rsidR="00343943">
        <w:rPr>
          <w:sz w:val="28"/>
          <w:szCs w:val="28"/>
        </w:rPr>
        <w:t xml:space="preserve"> šādus grozījumus</w:t>
      </w:r>
      <w:r w:rsidRPr="00414D4E">
        <w:rPr>
          <w:sz w:val="28"/>
          <w:szCs w:val="28"/>
        </w:rPr>
        <w:t xml:space="preserve">: </w:t>
      </w:r>
    </w:p>
    <w:p w14:paraId="298AF5A8" w14:textId="77777777" w:rsidR="005E280D" w:rsidRPr="00414D4E" w:rsidRDefault="005E280D" w:rsidP="005E280D">
      <w:pPr>
        <w:pStyle w:val="naisf"/>
        <w:tabs>
          <w:tab w:val="left" w:pos="1276"/>
        </w:tabs>
        <w:spacing w:before="0" w:after="0"/>
        <w:ind w:firstLine="720"/>
        <w:rPr>
          <w:sz w:val="28"/>
          <w:szCs w:val="28"/>
        </w:rPr>
      </w:pPr>
    </w:p>
    <w:p w14:paraId="7CF8FF78" w14:textId="7D859E2E" w:rsidR="00AA23D2" w:rsidRPr="00377168" w:rsidRDefault="00AA23D2" w:rsidP="00AA23D2">
      <w:pPr>
        <w:pStyle w:val="tv213"/>
        <w:numPr>
          <w:ilvl w:val="0"/>
          <w:numId w:val="6"/>
        </w:numPr>
        <w:shd w:val="clear" w:color="auto" w:fill="FFFFFF"/>
        <w:spacing w:before="0" w:beforeAutospacing="0" w:after="0" w:afterAutospacing="0" w:line="293" w:lineRule="atLeast"/>
        <w:jc w:val="both"/>
        <w:rPr>
          <w:color w:val="000000" w:themeColor="text1"/>
          <w:sz w:val="28"/>
          <w:szCs w:val="28"/>
        </w:rPr>
      </w:pPr>
      <w:r w:rsidRPr="00377168">
        <w:rPr>
          <w:color w:val="000000" w:themeColor="text1"/>
          <w:sz w:val="28"/>
          <w:szCs w:val="28"/>
        </w:rPr>
        <w:t>Izteikt 3.4. apakšpunktu šādā redakcijā:</w:t>
      </w:r>
    </w:p>
    <w:p w14:paraId="445D7F40" w14:textId="356A49C6" w:rsidR="00AA23D2" w:rsidRPr="00377168" w:rsidRDefault="00AA23D2" w:rsidP="00AA23D2">
      <w:pPr>
        <w:pStyle w:val="tv213"/>
        <w:shd w:val="clear" w:color="auto" w:fill="FFFFFF"/>
        <w:spacing w:before="0" w:beforeAutospacing="0" w:after="0" w:afterAutospacing="0" w:line="293" w:lineRule="atLeast"/>
        <w:ind w:firstLine="709"/>
        <w:jc w:val="both"/>
        <w:rPr>
          <w:sz w:val="28"/>
          <w:szCs w:val="28"/>
          <w:shd w:val="clear" w:color="auto" w:fill="FFFFFF"/>
        </w:rPr>
      </w:pPr>
      <w:r w:rsidRPr="00377168">
        <w:rPr>
          <w:sz w:val="28"/>
          <w:szCs w:val="28"/>
        </w:rPr>
        <w:t xml:space="preserve">“3.4. </w:t>
      </w:r>
      <w:r w:rsidR="00C718A9" w:rsidRPr="00377168">
        <w:rPr>
          <w:sz w:val="28"/>
          <w:szCs w:val="28"/>
          <w:shd w:val="clear" w:color="auto" w:fill="FFFFFF"/>
        </w:rPr>
        <w:t xml:space="preserve">tai </w:t>
      </w:r>
      <w:r w:rsidR="00E03CE3" w:rsidRPr="00377168">
        <w:rPr>
          <w:sz w:val="28"/>
          <w:szCs w:val="28"/>
          <w:shd w:val="clear" w:color="auto" w:fill="FFFFFF"/>
        </w:rPr>
        <w:t xml:space="preserve">atbilstoši </w:t>
      </w:r>
      <w:r w:rsidRPr="00377168">
        <w:rPr>
          <w:sz w:val="28"/>
          <w:szCs w:val="28"/>
          <w:shd w:val="clear" w:color="auto" w:fill="FFFFFF"/>
        </w:rPr>
        <w:t xml:space="preserve">Valsts ieņēmumu dienesta </w:t>
      </w:r>
      <w:r w:rsidR="00E03CE3" w:rsidRPr="00377168">
        <w:rPr>
          <w:sz w:val="28"/>
          <w:szCs w:val="28"/>
          <w:shd w:val="clear" w:color="auto" w:fill="FFFFFF"/>
        </w:rPr>
        <w:t xml:space="preserve">publiskās nodokļu parādnieku datubāzes datiem </w:t>
      </w:r>
      <w:r w:rsidR="008A0E16" w:rsidRPr="00377168">
        <w:rPr>
          <w:sz w:val="28"/>
          <w:szCs w:val="28"/>
          <w:shd w:val="clear" w:color="auto" w:fill="FFFFFF"/>
        </w:rPr>
        <w:t xml:space="preserve">nav </w:t>
      </w:r>
      <w:r w:rsidRPr="00377168">
        <w:rPr>
          <w:sz w:val="28"/>
          <w:szCs w:val="28"/>
          <w:shd w:val="clear" w:color="auto" w:fill="FFFFFF"/>
        </w:rPr>
        <w:t>nodokļu parād</w:t>
      </w:r>
      <w:r w:rsidR="0081300A">
        <w:rPr>
          <w:sz w:val="28"/>
          <w:szCs w:val="28"/>
          <w:shd w:val="clear" w:color="auto" w:fill="FFFFFF"/>
        </w:rPr>
        <w:t>a</w:t>
      </w:r>
      <w:r w:rsidRPr="00377168">
        <w:rPr>
          <w:sz w:val="28"/>
          <w:szCs w:val="28"/>
          <w:shd w:val="clear" w:color="auto" w:fill="FFFFFF"/>
        </w:rPr>
        <w:t>, kas pārsniedz 150 </w:t>
      </w:r>
      <w:proofErr w:type="spellStart"/>
      <w:r w:rsidRPr="00377168">
        <w:rPr>
          <w:i/>
          <w:iCs/>
          <w:sz w:val="28"/>
          <w:szCs w:val="28"/>
          <w:shd w:val="clear" w:color="auto" w:fill="FFFFFF"/>
        </w:rPr>
        <w:t>euro</w:t>
      </w:r>
      <w:proofErr w:type="spellEnd"/>
      <w:r w:rsidR="00943597" w:rsidRPr="00377168">
        <w:rPr>
          <w:sz w:val="28"/>
          <w:szCs w:val="28"/>
          <w:shd w:val="clear" w:color="auto" w:fill="FFFFFF"/>
        </w:rPr>
        <w:t xml:space="preserve">, </w:t>
      </w:r>
      <w:r w:rsidR="004D357D" w:rsidRPr="004D357D">
        <w:rPr>
          <w:sz w:val="28"/>
          <w:szCs w:val="28"/>
          <w:shd w:val="clear" w:color="auto" w:fill="FFFFFF"/>
        </w:rPr>
        <w:t>vai, ja parāds ir lielāks, t</w:t>
      </w:r>
      <w:r w:rsidR="0081300A">
        <w:rPr>
          <w:sz w:val="28"/>
          <w:szCs w:val="28"/>
          <w:shd w:val="clear" w:color="auto" w:fill="FFFFFF"/>
        </w:rPr>
        <w:t>ā</w:t>
      </w:r>
      <w:r w:rsidR="004D357D" w:rsidRPr="004D357D">
        <w:rPr>
          <w:sz w:val="28"/>
          <w:szCs w:val="28"/>
          <w:shd w:val="clear" w:color="auto" w:fill="FFFFFF"/>
        </w:rPr>
        <w:t xml:space="preserve"> samaksas termiņ</w:t>
      </w:r>
      <w:r w:rsidR="0081300A">
        <w:rPr>
          <w:sz w:val="28"/>
          <w:szCs w:val="28"/>
          <w:shd w:val="clear" w:color="auto" w:fill="FFFFFF"/>
        </w:rPr>
        <w:t>š ir</w:t>
      </w:r>
      <w:r w:rsidR="004D357D" w:rsidRPr="004D357D">
        <w:rPr>
          <w:sz w:val="28"/>
          <w:szCs w:val="28"/>
          <w:shd w:val="clear" w:color="auto" w:fill="FFFFFF"/>
        </w:rPr>
        <w:t xml:space="preserve"> pagarinā</w:t>
      </w:r>
      <w:r w:rsidR="0081300A">
        <w:rPr>
          <w:sz w:val="28"/>
          <w:szCs w:val="28"/>
          <w:shd w:val="clear" w:color="auto" w:fill="FFFFFF"/>
        </w:rPr>
        <w:t>t</w:t>
      </w:r>
      <w:r w:rsidR="004D357D" w:rsidRPr="004D357D">
        <w:rPr>
          <w:sz w:val="28"/>
          <w:szCs w:val="28"/>
          <w:shd w:val="clear" w:color="auto" w:fill="FFFFFF"/>
        </w:rPr>
        <w:t xml:space="preserve">s </w:t>
      </w:r>
      <w:r w:rsidRPr="00377168">
        <w:rPr>
          <w:sz w:val="28"/>
          <w:szCs w:val="28"/>
          <w:shd w:val="clear" w:color="auto" w:fill="FFFFFF"/>
        </w:rPr>
        <w:t xml:space="preserve">likuma "Par nodokļiem un nodevām" 24. pantā noteiktajā kārtībā un persona </w:t>
      </w:r>
      <w:r w:rsidR="0081300A" w:rsidRPr="00377168">
        <w:rPr>
          <w:sz w:val="28"/>
          <w:szCs w:val="28"/>
          <w:shd w:val="clear" w:color="auto" w:fill="FFFFFF"/>
        </w:rPr>
        <w:t xml:space="preserve">pilda </w:t>
      </w:r>
      <w:r w:rsidRPr="00377168">
        <w:rPr>
          <w:sz w:val="28"/>
          <w:szCs w:val="28"/>
          <w:shd w:val="clear" w:color="auto" w:fill="FFFFFF"/>
        </w:rPr>
        <w:t>nodokļu parāda saistības;”</w:t>
      </w:r>
      <w:r w:rsidR="0081300A">
        <w:rPr>
          <w:sz w:val="28"/>
          <w:szCs w:val="28"/>
          <w:shd w:val="clear" w:color="auto" w:fill="FFFFFF"/>
        </w:rPr>
        <w:t>.</w:t>
      </w:r>
    </w:p>
    <w:p w14:paraId="39DA34D3" w14:textId="03294B7D" w:rsidR="0084152E" w:rsidRPr="00377168" w:rsidRDefault="0084152E" w:rsidP="00AA23D2">
      <w:pPr>
        <w:pStyle w:val="tv213"/>
        <w:shd w:val="clear" w:color="auto" w:fill="FFFFFF"/>
        <w:spacing w:before="0" w:beforeAutospacing="0" w:after="0" w:afterAutospacing="0" w:line="293" w:lineRule="atLeast"/>
        <w:ind w:firstLine="709"/>
        <w:jc w:val="both"/>
        <w:rPr>
          <w:sz w:val="28"/>
          <w:szCs w:val="28"/>
          <w:shd w:val="clear" w:color="auto" w:fill="FFFFFF"/>
        </w:rPr>
      </w:pPr>
    </w:p>
    <w:p w14:paraId="62419CCD" w14:textId="5C7207A8" w:rsidR="0084152E" w:rsidRPr="00377168" w:rsidRDefault="0084152E" w:rsidP="0084152E">
      <w:pPr>
        <w:pStyle w:val="tv213"/>
        <w:numPr>
          <w:ilvl w:val="0"/>
          <w:numId w:val="6"/>
        </w:numPr>
        <w:shd w:val="clear" w:color="auto" w:fill="FFFFFF"/>
        <w:tabs>
          <w:tab w:val="left" w:pos="993"/>
        </w:tabs>
        <w:spacing w:before="0" w:beforeAutospacing="0" w:after="0" w:afterAutospacing="0" w:line="293" w:lineRule="atLeast"/>
        <w:ind w:left="0" w:firstLine="709"/>
        <w:jc w:val="both"/>
        <w:rPr>
          <w:sz w:val="28"/>
          <w:szCs w:val="28"/>
          <w:shd w:val="clear" w:color="auto" w:fill="FFFFFF"/>
        </w:rPr>
      </w:pPr>
      <w:r w:rsidRPr="00377168">
        <w:rPr>
          <w:sz w:val="28"/>
          <w:szCs w:val="28"/>
          <w:shd w:val="clear" w:color="auto" w:fill="FFFFFF"/>
        </w:rPr>
        <w:t>Aizstāt 10. punktā vārdus “pēc aizdevuma pieteikuma” ar vārdiem “pēc šo noteikumu 7.</w:t>
      </w:r>
      <w:r w:rsidR="00D04CD9">
        <w:rPr>
          <w:sz w:val="28"/>
          <w:szCs w:val="28"/>
          <w:shd w:val="clear" w:color="auto" w:fill="FFFFFF"/>
        </w:rPr>
        <w:t> </w:t>
      </w:r>
      <w:r w:rsidRPr="00377168">
        <w:rPr>
          <w:sz w:val="28"/>
          <w:szCs w:val="28"/>
          <w:shd w:val="clear" w:color="auto" w:fill="FFFFFF"/>
        </w:rPr>
        <w:t>punktā minēto dokumentu”.</w:t>
      </w:r>
    </w:p>
    <w:p w14:paraId="2890EC01" w14:textId="5ABA9A09" w:rsidR="00F44F43" w:rsidRPr="00377168" w:rsidRDefault="00F44F43" w:rsidP="00F44F43">
      <w:pPr>
        <w:pStyle w:val="tv213"/>
        <w:shd w:val="clear" w:color="auto" w:fill="FFFFFF"/>
        <w:tabs>
          <w:tab w:val="left" w:pos="993"/>
        </w:tabs>
        <w:spacing w:before="0" w:beforeAutospacing="0" w:after="0" w:afterAutospacing="0" w:line="293" w:lineRule="atLeast"/>
        <w:jc w:val="both"/>
        <w:rPr>
          <w:sz w:val="28"/>
          <w:szCs w:val="28"/>
          <w:shd w:val="clear" w:color="auto" w:fill="FFFFFF"/>
        </w:rPr>
      </w:pPr>
    </w:p>
    <w:p w14:paraId="10DC67BA" w14:textId="70D3B2A0" w:rsidR="00390B55" w:rsidRPr="00377168" w:rsidRDefault="006A26ED" w:rsidP="00390B55">
      <w:pPr>
        <w:pStyle w:val="tv213"/>
        <w:numPr>
          <w:ilvl w:val="0"/>
          <w:numId w:val="6"/>
        </w:numPr>
        <w:shd w:val="clear" w:color="auto" w:fill="FFFFFF"/>
        <w:tabs>
          <w:tab w:val="left" w:pos="993"/>
        </w:tabs>
        <w:spacing w:before="0" w:beforeAutospacing="0" w:after="0" w:afterAutospacing="0" w:line="293" w:lineRule="atLeast"/>
        <w:jc w:val="both"/>
        <w:rPr>
          <w:sz w:val="28"/>
          <w:szCs w:val="28"/>
          <w:shd w:val="clear" w:color="auto" w:fill="FFFFFF"/>
        </w:rPr>
      </w:pPr>
      <w:r w:rsidRPr="00377168">
        <w:rPr>
          <w:sz w:val="28"/>
          <w:szCs w:val="28"/>
          <w:shd w:val="clear" w:color="auto" w:fill="FFFFFF"/>
        </w:rPr>
        <w:t>Papildināt noteikumus ar 1</w:t>
      </w:r>
      <w:r w:rsidR="008C59FB">
        <w:rPr>
          <w:sz w:val="28"/>
          <w:szCs w:val="28"/>
          <w:shd w:val="clear" w:color="auto" w:fill="FFFFFF"/>
        </w:rPr>
        <w:t>2</w:t>
      </w:r>
      <w:r w:rsidRPr="00377168">
        <w:rPr>
          <w:sz w:val="28"/>
          <w:szCs w:val="28"/>
          <w:shd w:val="clear" w:color="auto" w:fill="FFFFFF"/>
        </w:rPr>
        <w:t>.</w:t>
      </w:r>
      <w:r w:rsidRPr="00377168">
        <w:rPr>
          <w:sz w:val="28"/>
          <w:szCs w:val="28"/>
          <w:shd w:val="clear" w:color="auto" w:fill="FFFFFF"/>
          <w:vertAlign w:val="superscript"/>
        </w:rPr>
        <w:t>1</w:t>
      </w:r>
      <w:r w:rsidRPr="00377168">
        <w:rPr>
          <w:sz w:val="28"/>
          <w:szCs w:val="28"/>
          <w:shd w:val="clear" w:color="auto" w:fill="FFFFFF"/>
        </w:rPr>
        <w:t xml:space="preserve"> punktu šādā redakcijā:</w:t>
      </w:r>
    </w:p>
    <w:p w14:paraId="4D0B4859" w14:textId="77777777" w:rsidR="00B478D0" w:rsidRDefault="00B478D0" w:rsidP="00B427CA">
      <w:pPr>
        <w:pStyle w:val="tv213"/>
        <w:shd w:val="clear" w:color="auto" w:fill="FFFFFF"/>
        <w:tabs>
          <w:tab w:val="left" w:pos="1134"/>
        </w:tabs>
        <w:spacing w:before="0" w:beforeAutospacing="0" w:after="0" w:afterAutospacing="0" w:line="293" w:lineRule="atLeast"/>
        <w:jc w:val="both"/>
        <w:rPr>
          <w:sz w:val="28"/>
          <w:szCs w:val="28"/>
          <w:shd w:val="clear" w:color="auto" w:fill="FFFFFF"/>
        </w:rPr>
      </w:pPr>
    </w:p>
    <w:p w14:paraId="51A0CDAC" w14:textId="3AC6548C" w:rsidR="006A26ED" w:rsidRPr="00377168" w:rsidRDefault="00B478D0" w:rsidP="00B478D0">
      <w:pPr>
        <w:pStyle w:val="tv213"/>
        <w:shd w:val="clear" w:color="auto" w:fill="FFFFFF"/>
        <w:tabs>
          <w:tab w:val="left" w:pos="851"/>
        </w:tabs>
        <w:spacing w:before="0" w:beforeAutospacing="0" w:after="0" w:afterAutospacing="0" w:line="293" w:lineRule="atLeast"/>
        <w:ind w:firstLine="567"/>
        <w:jc w:val="both"/>
        <w:rPr>
          <w:sz w:val="28"/>
          <w:szCs w:val="28"/>
          <w:shd w:val="clear" w:color="auto" w:fill="FFFFFF"/>
        </w:rPr>
      </w:pPr>
      <w:r>
        <w:rPr>
          <w:sz w:val="28"/>
          <w:szCs w:val="28"/>
          <w:shd w:val="clear" w:color="auto" w:fill="FFFFFF"/>
        </w:rPr>
        <w:tab/>
      </w:r>
      <w:r w:rsidR="006A26ED" w:rsidRPr="00377168">
        <w:rPr>
          <w:sz w:val="28"/>
          <w:szCs w:val="28"/>
          <w:shd w:val="clear" w:color="auto" w:fill="FFFFFF"/>
        </w:rPr>
        <w:t>“1</w:t>
      </w:r>
      <w:r w:rsidR="008C59FB">
        <w:rPr>
          <w:sz w:val="28"/>
          <w:szCs w:val="28"/>
          <w:shd w:val="clear" w:color="auto" w:fill="FFFFFF"/>
        </w:rPr>
        <w:t>2</w:t>
      </w:r>
      <w:r w:rsidR="006A26ED" w:rsidRPr="00377168">
        <w:rPr>
          <w:sz w:val="28"/>
          <w:szCs w:val="28"/>
          <w:shd w:val="clear" w:color="auto" w:fill="FFFFFF"/>
        </w:rPr>
        <w:t>.</w:t>
      </w:r>
      <w:r w:rsidR="006A26ED" w:rsidRPr="00377168">
        <w:rPr>
          <w:sz w:val="28"/>
          <w:szCs w:val="28"/>
          <w:shd w:val="clear" w:color="auto" w:fill="FFFFFF"/>
          <w:vertAlign w:val="superscript"/>
        </w:rPr>
        <w:t>1</w:t>
      </w:r>
      <w:r w:rsidR="00256119" w:rsidRPr="00377168">
        <w:rPr>
          <w:sz w:val="28"/>
          <w:szCs w:val="28"/>
          <w:shd w:val="clear" w:color="auto" w:fill="FFFFFF"/>
        </w:rPr>
        <w:t xml:space="preserve"> </w:t>
      </w:r>
      <w:r w:rsidR="00C521EE">
        <w:rPr>
          <w:sz w:val="28"/>
          <w:szCs w:val="28"/>
          <w:shd w:val="clear" w:color="auto" w:fill="FFFFFF"/>
        </w:rPr>
        <w:t>Tās</w:t>
      </w:r>
      <w:r w:rsidR="00E51FC3" w:rsidRPr="00377168">
        <w:rPr>
          <w:sz w:val="28"/>
          <w:szCs w:val="28"/>
          <w:shd w:val="clear" w:color="auto" w:fill="FFFFFF"/>
        </w:rPr>
        <w:t xml:space="preserve"> īpašuma</w:t>
      </w:r>
      <w:r w:rsidR="00256119" w:rsidRPr="00377168">
        <w:rPr>
          <w:sz w:val="28"/>
          <w:szCs w:val="28"/>
          <w:shd w:val="clear" w:color="auto" w:fill="FFFFFF"/>
        </w:rPr>
        <w:t xml:space="preserve"> daļ</w:t>
      </w:r>
      <w:r w:rsidR="00C521EE">
        <w:rPr>
          <w:sz w:val="28"/>
          <w:szCs w:val="28"/>
          <w:shd w:val="clear" w:color="auto" w:fill="FFFFFF"/>
        </w:rPr>
        <w:t>as iegādi</w:t>
      </w:r>
      <w:r w:rsidR="00256119" w:rsidRPr="00377168">
        <w:rPr>
          <w:sz w:val="28"/>
          <w:szCs w:val="28"/>
          <w:shd w:val="clear" w:color="auto" w:fill="FFFFFF"/>
        </w:rPr>
        <w:t xml:space="preserve">, kas neatbilst šo noteikumu </w:t>
      </w:r>
      <w:r w:rsidR="008C59FB">
        <w:rPr>
          <w:sz w:val="28"/>
          <w:szCs w:val="28"/>
          <w:shd w:val="clear" w:color="auto" w:fill="FFFFFF"/>
        </w:rPr>
        <w:t>12.2. un 12.3.</w:t>
      </w:r>
      <w:r w:rsidR="006414DF">
        <w:rPr>
          <w:sz w:val="28"/>
          <w:szCs w:val="28"/>
          <w:shd w:val="clear" w:color="auto" w:fill="FFFFFF"/>
        </w:rPr>
        <w:t> </w:t>
      </w:r>
      <w:r w:rsidR="008C59FB">
        <w:rPr>
          <w:sz w:val="28"/>
          <w:szCs w:val="28"/>
          <w:shd w:val="clear" w:color="auto" w:fill="FFFFFF"/>
        </w:rPr>
        <w:t xml:space="preserve">apakšpunkta </w:t>
      </w:r>
      <w:r w:rsidR="00256119" w:rsidRPr="00377168">
        <w:rPr>
          <w:sz w:val="28"/>
          <w:szCs w:val="28"/>
          <w:shd w:val="clear" w:color="auto" w:fill="FFFFFF"/>
        </w:rPr>
        <w:t>nosacījumiem, aizņēmējs finansē no saviem līdzekļiem.”</w:t>
      </w:r>
      <w:r w:rsidR="006A26ED" w:rsidRPr="00377168">
        <w:rPr>
          <w:sz w:val="28"/>
          <w:szCs w:val="28"/>
          <w:shd w:val="clear" w:color="auto" w:fill="FFFFFF"/>
        </w:rPr>
        <w:t xml:space="preserve"> </w:t>
      </w:r>
    </w:p>
    <w:p w14:paraId="7A8DFEE5" w14:textId="34788B42" w:rsidR="00B427CA" w:rsidRPr="00377168" w:rsidRDefault="00B427CA" w:rsidP="00B427CA">
      <w:pPr>
        <w:pStyle w:val="tv213"/>
        <w:shd w:val="clear" w:color="auto" w:fill="FFFFFF"/>
        <w:tabs>
          <w:tab w:val="left" w:pos="1134"/>
        </w:tabs>
        <w:spacing w:before="0" w:beforeAutospacing="0" w:after="0" w:afterAutospacing="0" w:line="293" w:lineRule="atLeast"/>
        <w:jc w:val="both"/>
        <w:rPr>
          <w:sz w:val="28"/>
          <w:szCs w:val="28"/>
          <w:shd w:val="clear" w:color="auto" w:fill="FFFFFF"/>
        </w:rPr>
      </w:pPr>
    </w:p>
    <w:p w14:paraId="0F832464" w14:textId="5E133D15" w:rsidR="00B427CA" w:rsidRPr="00377168" w:rsidRDefault="008126CC" w:rsidP="00B427CA">
      <w:pPr>
        <w:pStyle w:val="tv213"/>
        <w:numPr>
          <w:ilvl w:val="0"/>
          <w:numId w:val="6"/>
        </w:numPr>
        <w:shd w:val="clear" w:color="auto" w:fill="FFFFFF"/>
        <w:tabs>
          <w:tab w:val="left" w:pos="1134"/>
        </w:tabs>
        <w:spacing w:before="0" w:beforeAutospacing="0" w:after="0" w:afterAutospacing="0" w:line="293" w:lineRule="atLeast"/>
        <w:jc w:val="both"/>
        <w:rPr>
          <w:sz w:val="28"/>
          <w:szCs w:val="28"/>
          <w:shd w:val="clear" w:color="auto" w:fill="FFFFFF"/>
        </w:rPr>
      </w:pPr>
      <w:r w:rsidRPr="00377168">
        <w:rPr>
          <w:sz w:val="28"/>
          <w:szCs w:val="28"/>
          <w:shd w:val="clear" w:color="auto" w:fill="FFFFFF"/>
        </w:rPr>
        <w:t>Izteikt 13.</w:t>
      </w:r>
      <w:r w:rsidR="00D770D0" w:rsidRPr="00377168">
        <w:rPr>
          <w:sz w:val="28"/>
          <w:szCs w:val="28"/>
          <w:shd w:val="clear" w:color="auto" w:fill="FFFFFF"/>
        </w:rPr>
        <w:t>3. apakšpunktu šādā redakcijā:</w:t>
      </w:r>
    </w:p>
    <w:p w14:paraId="44B7C381" w14:textId="58D416B6" w:rsidR="004C572D" w:rsidRPr="0081300A" w:rsidRDefault="004C572D" w:rsidP="007F0256">
      <w:pPr>
        <w:pStyle w:val="tv213"/>
        <w:shd w:val="clear" w:color="auto" w:fill="FFFFFF"/>
        <w:tabs>
          <w:tab w:val="left" w:pos="1134"/>
        </w:tabs>
        <w:spacing w:before="0" w:beforeAutospacing="0" w:after="0" w:afterAutospacing="0" w:line="293" w:lineRule="atLeast"/>
        <w:jc w:val="both"/>
        <w:rPr>
          <w:sz w:val="28"/>
          <w:szCs w:val="28"/>
          <w:shd w:val="clear" w:color="auto" w:fill="FFFFFF"/>
        </w:rPr>
      </w:pPr>
    </w:p>
    <w:p w14:paraId="246D5A75" w14:textId="68AC24A0" w:rsidR="00731892" w:rsidRPr="00377168" w:rsidRDefault="004C572D" w:rsidP="00D770D0">
      <w:pPr>
        <w:pStyle w:val="tv213"/>
        <w:shd w:val="clear" w:color="auto" w:fill="FFFFFF"/>
        <w:tabs>
          <w:tab w:val="left" w:pos="1134"/>
        </w:tabs>
        <w:spacing w:before="0" w:beforeAutospacing="0" w:after="0" w:afterAutospacing="0" w:line="293" w:lineRule="atLeast"/>
        <w:ind w:left="709" w:hanging="709"/>
        <w:jc w:val="both"/>
        <w:rPr>
          <w:sz w:val="28"/>
          <w:szCs w:val="28"/>
          <w:shd w:val="clear" w:color="auto" w:fill="FFFFFF"/>
        </w:rPr>
      </w:pPr>
      <w:r w:rsidRPr="00377168">
        <w:rPr>
          <w:sz w:val="28"/>
          <w:szCs w:val="28"/>
          <w:shd w:val="clear" w:color="auto" w:fill="FFFFFF"/>
        </w:rPr>
        <w:tab/>
        <w:t xml:space="preserve">“13.3. zemes iegādei no </w:t>
      </w:r>
      <w:r w:rsidR="009C1685">
        <w:rPr>
          <w:sz w:val="28"/>
          <w:szCs w:val="28"/>
          <w:shd w:val="clear" w:color="auto" w:fill="FFFFFF"/>
        </w:rPr>
        <w:t xml:space="preserve">šādām </w:t>
      </w:r>
      <w:r w:rsidRPr="00377168">
        <w:rPr>
          <w:sz w:val="28"/>
          <w:szCs w:val="28"/>
          <w:shd w:val="clear" w:color="auto" w:fill="FFFFFF"/>
        </w:rPr>
        <w:t>savstarpēji saistītām personām</w:t>
      </w:r>
      <w:r w:rsidR="00731892" w:rsidRPr="00377168">
        <w:rPr>
          <w:sz w:val="28"/>
          <w:szCs w:val="28"/>
          <w:shd w:val="clear" w:color="auto" w:fill="FFFFFF"/>
        </w:rPr>
        <w:t>:</w:t>
      </w:r>
    </w:p>
    <w:p w14:paraId="02A74816" w14:textId="009BEF14" w:rsidR="00731892" w:rsidRPr="00377168" w:rsidRDefault="00731892" w:rsidP="004C572D">
      <w:pPr>
        <w:pStyle w:val="tv213"/>
        <w:shd w:val="clear" w:color="auto" w:fill="FFFFFF"/>
        <w:tabs>
          <w:tab w:val="left" w:pos="709"/>
        </w:tabs>
        <w:spacing w:before="0" w:beforeAutospacing="0" w:after="0" w:afterAutospacing="0" w:line="293" w:lineRule="atLeast"/>
        <w:jc w:val="both"/>
        <w:rPr>
          <w:sz w:val="28"/>
          <w:szCs w:val="28"/>
          <w:shd w:val="clear" w:color="auto" w:fill="FFFFFF"/>
        </w:rPr>
      </w:pPr>
      <w:r w:rsidRPr="00377168">
        <w:rPr>
          <w:sz w:val="28"/>
          <w:szCs w:val="28"/>
          <w:shd w:val="clear" w:color="auto" w:fill="FFFFFF"/>
        </w:rPr>
        <w:tab/>
      </w:r>
      <w:r w:rsidRPr="00377168">
        <w:rPr>
          <w:sz w:val="28"/>
          <w:szCs w:val="28"/>
          <w:shd w:val="clear" w:color="auto" w:fill="FFFFFF"/>
        </w:rPr>
        <w:tab/>
        <w:t>13.3.1.</w:t>
      </w:r>
      <w:r w:rsidR="00D0689A">
        <w:rPr>
          <w:sz w:val="28"/>
          <w:szCs w:val="28"/>
          <w:shd w:val="clear" w:color="auto" w:fill="FFFFFF"/>
        </w:rPr>
        <w:t xml:space="preserve"> </w:t>
      </w:r>
      <w:r w:rsidR="004C572D" w:rsidRPr="00377168">
        <w:rPr>
          <w:sz w:val="28"/>
          <w:szCs w:val="28"/>
          <w:shd w:val="clear" w:color="auto" w:fill="FFFFFF"/>
        </w:rPr>
        <w:t>aizņēmēja radiniekiem līdz trešajai pakāpei vai laulātā, vai ar aizņēmēju svainībā esošām personām līdz otrajai pakāpei</w:t>
      </w:r>
      <w:r w:rsidR="006A4B5A" w:rsidRPr="00377168">
        <w:rPr>
          <w:sz w:val="28"/>
          <w:szCs w:val="28"/>
          <w:shd w:val="clear" w:color="auto" w:fill="FFFFFF"/>
        </w:rPr>
        <w:t xml:space="preserve">, izņemot, ja </w:t>
      </w:r>
      <w:r w:rsidR="006414DF">
        <w:rPr>
          <w:sz w:val="28"/>
          <w:szCs w:val="28"/>
          <w:shd w:val="clear" w:color="auto" w:fill="FFFFFF"/>
        </w:rPr>
        <w:t xml:space="preserve">no attiecīgajām personām </w:t>
      </w:r>
      <w:r w:rsidR="006A4B5A" w:rsidRPr="00377168">
        <w:rPr>
          <w:sz w:val="28"/>
          <w:szCs w:val="28"/>
          <w:shd w:val="clear" w:color="auto" w:fill="FFFFFF"/>
        </w:rPr>
        <w:t>tiek izpirkta mantojuma daļa</w:t>
      </w:r>
      <w:r w:rsidRPr="00377168">
        <w:rPr>
          <w:sz w:val="28"/>
          <w:szCs w:val="28"/>
          <w:shd w:val="clear" w:color="auto" w:fill="FFFFFF"/>
        </w:rPr>
        <w:t>;</w:t>
      </w:r>
    </w:p>
    <w:p w14:paraId="39390BF4" w14:textId="3010915A" w:rsidR="004C572D" w:rsidRPr="00377168" w:rsidRDefault="00080433" w:rsidP="004C572D">
      <w:pPr>
        <w:pStyle w:val="tv213"/>
        <w:shd w:val="clear" w:color="auto" w:fill="FFFFFF"/>
        <w:tabs>
          <w:tab w:val="left" w:pos="709"/>
        </w:tabs>
        <w:spacing w:before="0" w:beforeAutospacing="0" w:after="0" w:afterAutospacing="0" w:line="293" w:lineRule="atLeast"/>
        <w:jc w:val="both"/>
        <w:rPr>
          <w:sz w:val="28"/>
          <w:szCs w:val="28"/>
          <w:shd w:val="clear" w:color="auto" w:fill="FFFFFF"/>
        </w:rPr>
      </w:pPr>
      <w:r w:rsidRPr="00377168">
        <w:rPr>
          <w:sz w:val="28"/>
          <w:szCs w:val="28"/>
          <w:shd w:val="clear" w:color="auto" w:fill="FFFFFF"/>
        </w:rPr>
        <w:tab/>
        <w:t>13.3.2. likum</w:t>
      </w:r>
      <w:r w:rsidR="005F329B" w:rsidRPr="00377168">
        <w:rPr>
          <w:sz w:val="28"/>
          <w:szCs w:val="28"/>
          <w:shd w:val="clear" w:color="auto" w:fill="FFFFFF"/>
        </w:rPr>
        <w:t>a</w:t>
      </w:r>
      <w:r w:rsidRPr="00377168">
        <w:rPr>
          <w:sz w:val="28"/>
          <w:szCs w:val="28"/>
          <w:shd w:val="clear" w:color="auto" w:fill="FFFFFF"/>
        </w:rPr>
        <w:t xml:space="preserve"> </w:t>
      </w:r>
      <w:r w:rsidR="0081300A" w:rsidRPr="00377168">
        <w:rPr>
          <w:sz w:val="28"/>
          <w:szCs w:val="28"/>
          <w:shd w:val="clear" w:color="auto" w:fill="FFFFFF"/>
        </w:rPr>
        <w:t>"</w:t>
      </w:r>
      <w:r w:rsidR="005F329B" w:rsidRPr="00377168">
        <w:rPr>
          <w:sz w:val="28"/>
          <w:szCs w:val="28"/>
          <w:shd w:val="clear" w:color="auto" w:fill="FFFFFF"/>
        </w:rPr>
        <w:t>Par nodokļiem un nodevām</w:t>
      </w:r>
      <w:r w:rsidR="0081300A" w:rsidRPr="00377168">
        <w:rPr>
          <w:sz w:val="28"/>
          <w:szCs w:val="28"/>
          <w:shd w:val="clear" w:color="auto" w:fill="FFFFFF"/>
        </w:rPr>
        <w:t>"</w:t>
      </w:r>
      <w:r w:rsidR="005F329B" w:rsidRPr="00377168">
        <w:rPr>
          <w:sz w:val="28"/>
          <w:szCs w:val="28"/>
          <w:shd w:val="clear" w:color="auto" w:fill="FFFFFF"/>
        </w:rPr>
        <w:t xml:space="preserve"> 1. panta</w:t>
      </w:r>
      <w:r w:rsidR="00AF606B" w:rsidRPr="00377168">
        <w:rPr>
          <w:sz w:val="28"/>
          <w:szCs w:val="28"/>
          <w:shd w:val="clear" w:color="auto" w:fill="FFFFFF"/>
        </w:rPr>
        <w:t xml:space="preserve"> 18. punktā minētajām personām;</w:t>
      </w:r>
    </w:p>
    <w:p w14:paraId="2507C77D" w14:textId="08DF37DF" w:rsidR="00FB6A6F" w:rsidRPr="00377168" w:rsidRDefault="004C572D" w:rsidP="00BD6F4D">
      <w:pPr>
        <w:pStyle w:val="tv213"/>
        <w:shd w:val="clear" w:color="auto" w:fill="FFFFFF"/>
        <w:tabs>
          <w:tab w:val="left" w:pos="709"/>
        </w:tabs>
        <w:spacing w:before="0" w:beforeAutospacing="0" w:after="0" w:afterAutospacing="0" w:line="293" w:lineRule="atLeast"/>
        <w:jc w:val="both"/>
        <w:rPr>
          <w:sz w:val="28"/>
          <w:szCs w:val="28"/>
          <w:shd w:val="clear" w:color="auto" w:fill="FFFFFF"/>
        </w:rPr>
      </w:pPr>
      <w:r w:rsidRPr="00377168">
        <w:rPr>
          <w:sz w:val="28"/>
          <w:szCs w:val="28"/>
          <w:shd w:val="clear" w:color="auto" w:fill="FFFFFF"/>
        </w:rPr>
        <w:tab/>
      </w:r>
    </w:p>
    <w:p w14:paraId="47076D75" w14:textId="15797F6F" w:rsidR="003D668B" w:rsidRPr="0081300A" w:rsidRDefault="00D770D0" w:rsidP="005E1C0B">
      <w:pPr>
        <w:pStyle w:val="tv213"/>
        <w:numPr>
          <w:ilvl w:val="0"/>
          <w:numId w:val="6"/>
        </w:numPr>
        <w:shd w:val="clear" w:color="auto" w:fill="FFFFFF"/>
        <w:tabs>
          <w:tab w:val="left" w:pos="709"/>
        </w:tabs>
        <w:spacing w:before="0" w:beforeAutospacing="0" w:after="0" w:afterAutospacing="0" w:line="293" w:lineRule="atLeast"/>
        <w:jc w:val="both"/>
        <w:rPr>
          <w:sz w:val="28"/>
          <w:szCs w:val="28"/>
          <w:shd w:val="clear" w:color="auto" w:fill="FFFFFF"/>
        </w:rPr>
      </w:pPr>
      <w:r w:rsidRPr="00377168">
        <w:rPr>
          <w:sz w:val="28"/>
          <w:szCs w:val="28"/>
          <w:shd w:val="clear" w:color="auto" w:fill="FFFFFF"/>
        </w:rPr>
        <w:t>Izteikt 14.</w:t>
      </w:r>
      <w:r w:rsidR="00323372" w:rsidRPr="00377168">
        <w:rPr>
          <w:sz w:val="28"/>
          <w:szCs w:val="28"/>
          <w:shd w:val="clear" w:color="auto" w:fill="FFFFFF"/>
        </w:rPr>
        <w:t>1. apakš</w:t>
      </w:r>
      <w:r w:rsidRPr="00377168">
        <w:rPr>
          <w:sz w:val="28"/>
          <w:szCs w:val="28"/>
          <w:shd w:val="clear" w:color="auto" w:fill="FFFFFF"/>
        </w:rPr>
        <w:t>punktu šādā redakcijā:</w:t>
      </w:r>
    </w:p>
    <w:p w14:paraId="61BC0A44" w14:textId="711A8DA1" w:rsidR="00307A53" w:rsidRPr="00377168" w:rsidRDefault="00D770D0" w:rsidP="00323372">
      <w:pPr>
        <w:pStyle w:val="tv213"/>
        <w:shd w:val="clear" w:color="auto" w:fill="FFFFFF"/>
        <w:spacing w:before="0" w:beforeAutospacing="0" w:after="0" w:afterAutospacing="0" w:line="293" w:lineRule="atLeast"/>
        <w:ind w:firstLine="709"/>
        <w:jc w:val="both"/>
        <w:rPr>
          <w:color w:val="000000" w:themeColor="text1"/>
          <w:sz w:val="28"/>
          <w:szCs w:val="28"/>
        </w:rPr>
      </w:pPr>
      <w:r w:rsidRPr="00377168">
        <w:rPr>
          <w:color w:val="000000" w:themeColor="text1"/>
          <w:sz w:val="28"/>
          <w:szCs w:val="28"/>
        </w:rPr>
        <w:lastRenderedPageBreak/>
        <w:t>“</w:t>
      </w:r>
      <w:r w:rsidR="00FB6A6F" w:rsidRPr="00377168">
        <w:rPr>
          <w:color w:val="000000" w:themeColor="text1"/>
          <w:sz w:val="28"/>
          <w:szCs w:val="28"/>
        </w:rPr>
        <w:t>14.1. aizņēmējs</w:t>
      </w:r>
      <w:r w:rsidR="00323372" w:rsidRPr="00377168">
        <w:rPr>
          <w:color w:val="000000" w:themeColor="text1"/>
          <w:sz w:val="28"/>
          <w:szCs w:val="28"/>
        </w:rPr>
        <w:t xml:space="preserve"> līdz pilnīgai līguma saistību izpildei</w:t>
      </w:r>
      <w:r w:rsidR="00FB6A6F" w:rsidRPr="00377168">
        <w:rPr>
          <w:color w:val="000000" w:themeColor="text1"/>
          <w:sz w:val="28"/>
          <w:szCs w:val="28"/>
        </w:rPr>
        <w:t xml:space="preserve"> neiznomā </w:t>
      </w:r>
      <w:r w:rsidR="0081300A">
        <w:rPr>
          <w:color w:val="000000" w:themeColor="text1"/>
          <w:sz w:val="28"/>
          <w:szCs w:val="28"/>
        </w:rPr>
        <w:t>savā</w:t>
      </w:r>
      <w:r w:rsidR="00FB6A6F" w:rsidRPr="00377168">
        <w:rPr>
          <w:color w:val="000000" w:themeColor="text1"/>
          <w:sz w:val="28"/>
          <w:szCs w:val="28"/>
        </w:rPr>
        <w:t xml:space="preserve"> īpašumā esošo un par šo atbalstu iegādāto zemi,</w:t>
      </w:r>
      <w:r w:rsidR="00307A53" w:rsidRPr="00377168">
        <w:rPr>
          <w:color w:val="000000" w:themeColor="text1"/>
          <w:sz w:val="28"/>
          <w:szCs w:val="28"/>
        </w:rPr>
        <w:t xml:space="preserve"> izņemot</w:t>
      </w:r>
      <w:r w:rsidR="006A4B5A" w:rsidRPr="00377168">
        <w:rPr>
          <w:color w:val="000000" w:themeColor="text1"/>
          <w:sz w:val="28"/>
          <w:szCs w:val="28"/>
        </w:rPr>
        <w:t>,</w:t>
      </w:r>
      <w:r w:rsidR="00307A53" w:rsidRPr="00377168">
        <w:rPr>
          <w:color w:val="000000" w:themeColor="text1"/>
          <w:sz w:val="28"/>
          <w:szCs w:val="28"/>
        </w:rPr>
        <w:t xml:space="preserve"> </w:t>
      </w:r>
      <w:r w:rsidR="00BD6F4D" w:rsidRPr="00377168">
        <w:rPr>
          <w:sz w:val="28"/>
          <w:szCs w:val="28"/>
          <w:shd w:val="clear" w:color="auto" w:fill="FFFFFF"/>
        </w:rPr>
        <w:t xml:space="preserve">ja </w:t>
      </w:r>
      <w:r w:rsidR="00307A53" w:rsidRPr="00377168">
        <w:rPr>
          <w:sz w:val="28"/>
          <w:szCs w:val="28"/>
          <w:shd w:val="clear" w:color="auto" w:fill="FFFFFF"/>
        </w:rPr>
        <w:t>vienlaikus ir izpildīti šādi nosacījumi:</w:t>
      </w:r>
    </w:p>
    <w:p w14:paraId="6A206878" w14:textId="41599CD5" w:rsidR="00307A53" w:rsidRPr="00377168" w:rsidRDefault="00307A53" w:rsidP="00FB6A6F">
      <w:pPr>
        <w:pStyle w:val="tv213"/>
        <w:shd w:val="clear" w:color="auto" w:fill="FFFFFF"/>
        <w:spacing w:before="0" w:beforeAutospacing="0" w:after="0" w:afterAutospacing="0" w:line="293" w:lineRule="atLeast"/>
        <w:ind w:firstLine="600"/>
        <w:jc w:val="both"/>
        <w:rPr>
          <w:sz w:val="28"/>
          <w:szCs w:val="28"/>
          <w:shd w:val="clear" w:color="auto" w:fill="FFFFFF"/>
        </w:rPr>
      </w:pPr>
      <w:r w:rsidRPr="00377168">
        <w:rPr>
          <w:sz w:val="28"/>
          <w:szCs w:val="28"/>
          <w:shd w:val="clear" w:color="auto" w:fill="FFFFFF"/>
        </w:rPr>
        <w:t xml:space="preserve">14.1.1. </w:t>
      </w:r>
      <w:r w:rsidR="00BD6F4D" w:rsidRPr="00377168">
        <w:rPr>
          <w:sz w:val="28"/>
          <w:szCs w:val="28"/>
          <w:shd w:val="clear" w:color="auto" w:fill="FFFFFF"/>
        </w:rPr>
        <w:t>aizņēmējs – fiziska persona</w:t>
      </w:r>
      <w:r w:rsidR="001C6C46" w:rsidRPr="00377168">
        <w:rPr>
          <w:sz w:val="28"/>
          <w:szCs w:val="28"/>
          <w:shd w:val="clear" w:color="auto" w:fill="FFFFFF"/>
        </w:rPr>
        <w:t xml:space="preserve"> </w:t>
      </w:r>
      <w:r w:rsidR="00C66CAB">
        <w:rPr>
          <w:sz w:val="28"/>
          <w:szCs w:val="28"/>
          <w:shd w:val="clear" w:color="auto" w:fill="FFFFFF"/>
        </w:rPr>
        <w:t>–</w:t>
      </w:r>
      <w:r w:rsidR="00BD6F4D" w:rsidRPr="00377168">
        <w:rPr>
          <w:sz w:val="28"/>
          <w:szCs w:val="28"/>
          <w:shd w:val="clear" w:color="auto" w:fill="FFFFFF"/>
        </w:rPr>
        <w:t xml:space="preserve"> </w:t>
      </w:r>
      <w:r w:rsidR="001C6C46" w:rsidRPr="00377168">
        <w:rPr>
          <w:sz w:val="28"/>
          <w:szCs w:val="28"/>
          <w:shd w:val="clear" w:color="auto" w:fill="FFFFFF"/>
        </w:rPr>
        <w:t>nodibina</w:t>
      </w:r>
      <w:r w:rsidR="00B30C19" w:rsidRPr="00377168">
        <w:rPr>
          <w:sz w:val="28"/>
          <w:szCs w:val="28"/>
          <w:shd w:val="clear" w:color="auto" w:fill="FFFFFF"/>
        </w:rPr>
        <w:t xml:space="preserve"> </w:t>
      </w:r>
      <w:r w:rsidR="008C1354">
        <w:rPr>
          <w:sz w:val="28"/>
          <w:szCs w:val="28"/>
          <w:shd w:val="clear" w:color="auto" w:fill="FFFFFF"/>
        </w:rPr>
        <w:t>zemnieku saimniecību vai kapitālsabiedrību</w:t>
      </w:r>
      <w:r w:rsidR="0081300A">
        <w:rPr>
          <w:sz w:val="28"/>
          <w:szCs w:val="28"/>
          <w:shd w:val="clear" w:color="auto" w:fill="FFFFFF"/>
        </w:rPr>
        <w:t>,</w:t>
      </w:r>
      <w:r w:rsidR="00FD2FCA" w:rsidRPr="00377168">
        <w:rPr>
          <w:sz w:val="28"/>
          <w:szCs w:val="28"/>
          <w:shd w:val="clear" w:color="auto" w:fill="FFFFFF"/>
        </w:rPr>
        <w:t xml:space="preserve"> kurā tam pieder vairāk </w:t>
      </w:r>
      <w:r w:rsidR="0081300A">
        <w:rPr>
          <w:sz w:val="28"/>
          <w:szCs w:val="28"/>
          <w:shd w:val="clear" w:color="auto" w:fill="FFFFFF"/>
        </w:rPr>
        <w:t>ne</w:t>
      </w:r>
      <w:r w:rsidR="008C1354">
        <w:rPr>
          <w:sz w:val="28"/>
          <w:szCs w:val="28"/>
          <w:shd w:val="clear" w:color="auto" w:fill="FFFFFF"/>
        </w:rPr>
        <w:t>kā</w:t>
      </w:r>
      <w:r w:rsidR="00FD2FCA" w:rsidRPr="00377168">
        <w:rPr>
          <w:sz w:val="28"/>
          <w:szCs w:val="28"/>
          <w:shd w:val="clear" w:color="auto" w:fill="FFFFFF"/>
        </w:rPr>
        <w:t xml:space="preserve"> 50</w:t>
      </w:r>
      <w:r w:rsidR="008C1354">
        <w:rPr>
          <w:sz w:val="28"/>
          <w:szCs w:val="28"/>
          <w:shd w:val="clear" w:color="auto" w:fill="FFFFFF"/>
        </w:rPr>
        <w:t xml:space="preserve"> procent</w:t>
      </w:r>
      <w:r w:rsidR="0081300A">
        <w:rPr>
          <w:sz w:val="28"/>
          <w:szCs w:val="28"/>
          <w:shd w:val="clear" w:color="auto" w:fill="FFFFFF"/>
        </w:rPr>
        <w:t>u</w:t>
      </w:r>
      <w:r w:rsidR="008C1354">
        <w:rPr>
          <w:sz w:val="28"/>
          <w:szCs w:val="28"/>
          <w:shd w:val="clear" w:color="auto" w:fill="FFFFFF"/>
        </w:rPr>
        <w:t xml:space="preserve"> </w:t>
      </w:r>
      <w:r w:rsidR="00FD2FCA" w:rsidRPr="00377168">
        <w:rPr>
          <w:sz w:val="28"/>
          <w:szCs w:val="28"/>
          <w:shd w:val="clear" w:color="auto" w:fill="FFFFFF"/>
        </w:rPr>
        <w:t>pamatkapitāla</w:t>
      </w:r>
      <w:r w:rsidRPr="00377168">
        <w:rPr>
          <w:sz w:val="28"/>
          <w:szCs w:val="28"/>
          <w:shd w:val="clear" w:color="auto" w:fill="FFFFFF"/>
        </w:rPr>
        <w:t>;</w:t>
      </w:r>
    </w:p>
    <w:p w14:paraId="5086816B" w14:textId="7C88893B" w:rsidR="00FB6A6F" w:rsidRPr="00377168" w:rsidRDefault="00307A53" w:rsidP="00FB6A6F">
      <w:pPr>
        <w:pStyle w:val="tv213"/>
        <w:shd w:val="clear" w:color="auto" w:fill="FFFFFF"/>
        <w:spacing w:before="0" w:beforeAutospacing="0" w:after="0" w:afterAutospacing="0" w:line="293" w:lineRule="atLeast"/>
        <w:ind w:firstLine="600"/>
        <w:jc w:val="both"/>
        <w:rPr>
          <w:sz w:val="28"/>
          <w:szCs w:val="28"/>
          <w:shd w:val="clear" w:color="auto" w:fill="FFFFFF"/>
        </w:rPr>
      </w:pPr>
      <w:r w:rsidRPr="00377168">
        <w:rPr>
          <w:sz w:val="28"/>
          <w:szCs w:val="28"/>
          <w:shd w:val="clear" w:color="auto" w:fill="FFFFFF"/>
        </w:rPr>
        <w:t>14.1.2. šo noteikumu 14.1.1. apakšpunktā minētā juridiskā  persona turpina aizdevuma pieteikumā minēto lauksaimniecisko darbību</w:t>
      </w:r>
      <w:r w:rsidR="00FB6A6F" w:rsidRPr="00377168">
        <w:rPr>
          <w:sz w:val="28"/>
          <w:szCs w:val="28"/>
          <w:shd w:val="clear" w:color="auto" w:fill="FFFFFF"/>
        </w:rPr>
        <w:t>;</w:t>
      </w:r>
      <w:r w:rsidR="00323372" w:rsidRPr="00377168">
        <w:rPr>
          <w:sz w:val="28"/>
          <w:szCs w:val="28"/>
          <w:shd w:val="clear" w:color="auto" w:fill="FFFFFF"/>
        </w:rPr>
        <w:t>”.</w:t>
      </w:r>
    </w:p>
    <w:p w14:paraId="1D059F43" w14:textId="7BBB8682" w:rsidR="00323372" w:rsidRPr="00377168" w:rsidRDefault="00323372" w:rsidP="00FB6A6F">
      <w:pPr>
        <w:pStyle w:val="tv213"/>
        <w:shd w:val="clear" w:color="auto" w:fill="FFFFFF"/>
        <w:spacing w:before="0" w:beforeAutospacing="0" w:after="0" w:afterAutospacing="0" w:line="293" w:lineRule="atLeast"/>
        <w:ind w:firstLine="600"/>
        <w:jc w:val="both"/>
        <w:rPr>
          <w:sz w:val="28"/>
          <w:szCs w:val="28"/>
          <w:shd w:val="clear" w:color="auto" w:fill="FFFFFF"/>
        </w:rPr>
      </w:pPr>
    </w:p>
    <w:p w14:paraId="15B7D229" w14:textId="450DE382" w:rsidR="00323372" w:rsidRPr="00377168" w:rsidRDefault="00323372" w:rsidP="00323372">
      <w:pPr>
        <w:pStyle w:val="tv213"/>
        <w:numPr>
          <w:ilvl w:val="0"/>
          <w:numId w:val="6"/>
        </w:numPr>
        <w:shd w:val="clear" w:color="auto" w:fill="FFFFFF"/>
        <w:spacing w:before="0" w:beforeAutospacing="0" w:after="0" w:afterAutospacing="0" w:line="293" w:lineRule="atLeast"/>
        <w:jc w:val="both"/>
        <w:rPr>
          <w:sz w:val="28"/>
          <w:szCs w:val="28"/>
          <w:shd w:val="clear" w:color="auto" w:fill="FFFFFF"/>
        </w:rPr>
      </w:pPr>
      <w:r w:rsidRPr="00377168">
        <w:rPr>
          <w:sz w:val="28"/>
          <w:szCs w:val="28"/>
          <w:shd w:val="clear" w:color="auto" w:fill="FFFFFF"/>
        </w:rPr>
        <w:t>Izteikt 14.6. apakšpunktu šādā redakcijā:</w:t>
      </w:r>
    </w:p>
    <w:p w14:paraId="55EFC9E5" w14:textId="5305EC4D" w:rsidR="00FB6A6F" w:rsidRPr="00377168" w:rsidRDefault="00323372" w:rsidP="00323372">
      <w:pPr>
        <w:pStyle w:val="tv213"/>
        <w:shd w:val="clear" w:color="auto" w:fill="FFFFFF"/>
        <w:spacing w:before="0" w:beforeAutospacing="0" w:after="0" w:afterAutospacing="0" w:line="293" w:lineRule="atLeast"/>
        <w:ind w:firstLine="600"/>
        <w:jc w:val="both"/>
        <w:rPr>
          <w:color w:val="000000" w:themeColor="text1"/>
          <w:sz w:val="28"/>
          <w:szCs w:val="28"/>
        </w:rPr>
      </w:pPr>
      <w:r w:rsidRPr="00377168">
        <w:rPr>
          <w:color w:val="000000" w:themeColor="text1"/>
          <w:sz w:val="28"/>
          <w:szCs w:val="28"/>
        </w:rPr>
        <w:t>“</w:t>
      </w:r>
      <w:r w:rsidR="00FB6A6F" w:rsidRPr="00377168">
        <w:rPr>
          <w:color w:val="000000" w:themeColor="text1"/>
          <w:sz w:val="28"/>
          <w:szCs w:val="28"/>
        </w:rPr>
        <w:t>14.</w:t>
      </w:r>
      <w:r w:rsidR="00C158D9" w:rsidRPr="00377168">
        <w:rPr>
          <w:color w:val="000000" w:themeColor="text1"/>
          <w:sz w:val="28"/>
          <w:szCs w:val="28"/>
        </w:rPr>
        <w:t>6</w:t>
      </w:r>
      <w:r w:rsidR="00FB6A6F" w:rsidRPr="00377168">
        <w:rPr>
          <w:color w:val="000000" w:themeColor="text1"/>
          <w:sz w:val="28"/>
          <w:szCs w:val="28"/>
        </w:rPr>
        <w:t xml:space="preserve">. aizdevuma darbības laikā aizņēmējs iegādāto zemi </w:t>
      </w:r>
      <w:r w:rsidR="00777DB7" w:rsidRPr="00377168">
        <w:rPr>
          <w:color w:val="000000" w:themeColor="text1"/>
          <w:sz w:val="28"/>
          <w:szCs w:val="28"/>
        </w:rPr>
        <w:t>nepārdod</w:t>
      </w:r>
      <w:r w:rsidR="00FB6A6F" w:rsidRPr="00377168">
        <w:rPr>
          <w:color w:val="000000" w:themeColor="text1"/>
          <w:sz w:val="28"/>
          <w:szCs w:val="28"/>
        </w:rPr>
        <w:t xml:space="preserve"> </w:t>
      </w:r>
      <w:r w:rsidR="00777DB7" w:rsidRPr="00377168">
        <w:rPr>
          <w:color w:val="000000" w:themeColor="text1"/>
          <w:sz w:val="28"/>
          <w:szCs w:val="28"/>
        </w:rPr>
        <w:t>un</w:t>
      </w:r>
      <w:r w:rsidR="00FB6A6F" w:rsidRPr="00377168">
        <w:rPr>
          <w:color w:val="000000" w:themeColor="text1"/>
          <w:sz w:val="28"/>
          <w:szCs w:val="28"/>
        </w:rPr>
        <w:t xml:space="preserve"> </w:t>
      </w:r>
      <w:r w:rsidR="00777DB7" w:rsidRPr="00377168">
        <w:rPr>
          <w:color w:val="000000" w:themeColor="text1"/>
          <w:sz w:val="28"/>
          <w:szCs w:val="28"/>
        </w:rPr>
        <w:t>nedāvina</w:t>
      </w:r>
      <w:r w:rsidR="00FB6A6F" w:rsidRPr="00377168">
        <w:rPr>
          <w:color w:val="000000" w:themeColor="text1"/>
          <w:sz w:val="28"/>
          <w:szCs w:val="28"/>
        </w:rPr>
        <w:t xml:space="preserve"> bez rakstiskas sabiedrības "</w:t>
      </w:r>
      <w:proofErr w:type="spellStart"/>
      <w:r w:rsidR="00FB6A6F" w:rsidRPr="00377168">
        <w:rPr>
          <w:color w:val="000000" w:themeColor="text1"/>
          <w:sz w:val="28"/>
          <w:szCs w:val="28"/>
        </w:rPr>
        <w:t>Altum</w:t>
      </w:r>
      <w:proofErr w:type="spellEnd"/>
      <w:r w:rsidR="00FB6A6F" w:rsidRPr="00377168">
        <w:rPr>
          <w:color w:val="000000" w:themeColor="text1"/>
          <w:sz w:val="28"/>
          <w:szCs w:val="28"/>
        </w:rPr>
        <w:t>" piekrišanas. Zemi var pārdot, lai iegādātos līdzvērtīgu vai ražošanai izdevīgākā vietā esošu platību vai tad, ja nav iespējama aizdevuma atmaksa sabiedrībai "</w:t>
      </w:r>
      <w:proofErr w:type="spellStart"/>
      <w:r w:rsidR="00FB6A6F" w:rsidRPr="00377168">
        <w:rPr>
          <w:color w:val="000000" w:themeColor="text1"/>
          <w:sz w:val="28"/>
          <w:szCs w:val="28"/>
        </w:rPr>
        <w:t>Altum</w:t>
      </w:r>
      <w:proofErr w:type="spellEnd"/>
      <w:r w:rsidR="00FB6A6F" w:rsidRPr="00377168">
        <w:rPr>
          <w:color w:val="000000" w:themeColor="text1"/>
          <w:sz w:val="28"/>
          <w:szCs w:val="28"/>
        </w:rPr>
        <w:t>"</w:t>
      </w:r>
      <w:r w:rsidRPr="00377168">
        <w:rPr>
          <w:color w:val="000000" w:themeColor="text1"/>
          <w:sz w:val="28"/>
          <w:szCs w:val="28"/>
        </w:rPr>
        <w:t>. N</w:t>
      </w:r>
      <w:r w:rsidR="00FB6A6F" w:rsidRPr="00377168">
        <w:rPr>
          <w:color w:val="000000" w:themeColor="text1"/>
          <w:sz w:val="28"/>
          <w:szCs w:val="28"/>
        </w:rPr>
        <w:t>eparedzētos gadījumos</w:t>
      </w:r>
      <w:r w:rsidR="0081300A">
        <w:rPr>
          <w:color w:val="000000" w:themeColor="text1"/>
          <w:sz w:val="28"/>
          <w:szCs w:val="28"/>
        </w:rPr>
        <w:t>,</w:t>
      </w:r>
      <w:r w:rsidR="00FB6A6F" w:rsidRPr="00377168">
        <w:rPr>
          <w:color w:val="000000" w:themeColor="text1"/>
          <w:sz w:val="28"/>
          <w:szCs w:val="28"/>
        </w:rPr>
        <w:t xml:space="preserve"> </w:t>
      </w:r>
      <w:r w:rsidR="008C1354">
        <w:rPr>
          <w:color w:val="000000" w:themeColor="text1"/>
          <w:sz w:val="28"/>
          <w:szCs w:val="28"/>
        </w:rPr>
        <w:t xml:space="preserve">piemēram, </w:t>
      </w:r>
      <w:r w:rsidR="0081300A">
        <w:rPr>
          <w:color w:val="000000" w:themeColor="text1"/>
          <w:sz w:val="28"/>
          <w:szCs w:val="28"/>
        </w:rPr>
        <w:t xml:space="preserve">ja </w:t>
      </w:r>
      <w:r w:rsidR="00AA0D17" w:rsidRPr="00377168">
        <w:rPr>
          <w:color w:val="000000" w:themeColor="text1"/>
          <w:sz w:val="28"/>
          <w:szCs w:val="28"/>
        </w:rPr>
        <w:t>aizņēmēja</w:t>
      </w:r>
      <w:r w:rsidR="0081300A">
        <w:rPr>
          <w:color w:val="000000" w:themeColor="text1"/>
          <w:sz w:val="28"/>
          <w:szCs w:val="28"/>
        </w:rPr>
        <w:t>m</w:t>
      </w:r>
      <w:r w:rsidR="00FB6A6F" w:rsidRPr="00377168">
        <w:rPr>
          <w:color w:val="000000" w:themeColor="text1"/>
          <w:sz w:val="28"/>
          <w:szCs w:val="28"/>
        </w:rPr>
        <w:t xml:space="preserve"> pēkšņ</w:t>
      </w:r>
      <w:r w:rsidR="0081300A">
        <w:rPr>
          <w:color w:val="000000" w:themeColor="text1"/>
          <w:sz w:val="28"/>
          <w:szCs w:val="28"/>
        </w:rPr>
        <w:t>i iestājas</w:t>
      </w:r>
      <w:r w:rsidR="00FB6A6F" w:rsidRPr="00377168">
        <w:rPr>
          <w:color w:val="000000" w:themeColor="text1"/>
          <w:sz w:val="28"/>
          <w:szCs w:val="28"/>
        </w:rPr>
        <w:t xml:space="preserve"> darbnespēja</w:t>
      </w:r>
      <w:r w:rsidR="0081300A">
        <w:rPr>
          <w:color w:val="000000" w:themeColor="text1"/>
          <w:sz w:val="28"/>
          <w:szCs w:val="28"/>
        </w:rPr>
        <w:t xml:space="preserve"> vai</w:t>
      </w:r>
      <w:r w:rsidR="00FB6A6F" w:rsidRPr="00377168">
        <w:rPr>
          <w:color w:val="000000" w:themeColor="text1"/>
          <w:sz w:val="28"/>
          <w:szCs w:val="28"/>
        </w:rPr>
        <w:t xml:space="preserve"> nāve, saskaņojot ar sabiedrību "</w:t>
      </w:r>
      <w:proofErr w:type="spellStart"/>
      <w:r w:rsidR="00FB6A6F" w:rsidRPr="00377168">
        <w:rPr>
          <w:color w:val="000000" w:themeColor="text1"/>
          <w:sz w:val="28"/>
          <w:szCs w:val="28"/>
        </w:rPr>
        <w:t>Altum</w:t>
      </w:r>
      <w:proofErr w:type="spellEnd"/>
      <w:r w:rsidR="00FB6A6F" w:rsidRPr="00377168">
        <w:rPr>
          <w:color w:val="000000" w:themeColor="text1"/>
          <w:sz w:val="28"/>
          <w:szCs w:val="28"/>
        </w:rPr>
        <w:t xml:space="preserve">", aizdevuma līguma saistības var nodot aizņēmēja pirmās pakāpes radiniekiem vai mantiniekiem, </w:t>
      </w:r>
      <w:r w:rsidR="00E55EEE" w:rsidRPr="00377168">
        <w:rPr>
          <w:color w:val="000000" w:themeColor="text1"/>
          <w:sz w:val="28"/>
          <w:szCs w:val="28"/>
        </w:rPr>
        <w:t>kas turpin</w:t>
      </w:r>
      <w:r w:rsidR="008B1DD9" w:rsidRPr="00377168">
        <w:rPr>
          <w:color w:val="000000" w:themeColor="text1"/>
          <w:sz w:val="28"/>
          <w:szCs w:val="28"/>
        </w:rPr>
        <w:t>ās</w:t>
      </w:r>
      <w:r w:rsidR="00FB6A6F" w:rsidRPr="00377168">
        <w:rPr>
          <w:color w:val="000000" w:themeColor="text1"/>
          <w:sz w:val="28"/>
          <w:szCs w:val="28"/>
        </w:rPr>
        <w:t xml:space="preserve"> </w:t>
      </w:r>
      <w:r w:rsidR="00E55EEE" w:rsidRPr="00377168">
        <w:rPr>
          <w:color w:val="000000" w:themeColor="text1"/>
          <w:sz w:val="28"/>
          <w:szCs w:val="28"/>
        </w:rPr>
        <w:t>ražošanu</w:t>
      </w:r>
      <w:r w:rsidR="008B1DD9" w:rsidRPr="00377168">
        <w:rPr>
          <w:color w:val="000000" w:themeColor="text1"/>
          <w:sz w:val="28"/>
          <w:szCs w:val="28"/>
        </w:rPr>
        <w:t xml:space="preserve"> un nodrošinās</w:t>
      </w:r>
      <w:r w:rsidR="00FB6A6F" w:rsidRPr="00377168">
        <w:rPr>
          <w:color w:val="000000" w:themeColor="text1"/>
          <w:sz w:val="28"/>
          <w:szCs w:val="28"/>
        </w:rPr>
        <w:t xml:space="preserve"> aizdevuma līguma saistību </w:t>
      </w:r>
      <w:r w:rsidR="0081300A">
        <w:rPr>
          <w:color w:val="000000" w:themeColor="text1"/>
          <w:sz w:val="28"/>
          <w:szCs w:val="28"/>
        </w:rPr>
        <w:t>i</w:t>
      </w:r>
      <w:r w:rsidR="00FB6A6F" w:rsidRPr="00377168">
        <w:rPr>
          <w:color w:val="000000" w:themeColor="text1"/>
          <w:sz w:val="28"/>
          <w:szCs w:val="28"/>
        </w:rPr>
        <w:t>zpildi;</w:t>
      </w:r>
      <w:r w:rsidRPr="00377168">
        <w:rPr>
          <w:color w:val="000000" w:themeColor="text1"/>
          <w:sz w:val="28"/>
          <w:szCs w:val="28"/>
        </w:rPr>
        <w:t>”.</w:t>
      </w:r>
    </w:p>
    <w:p w14:paraId="2EDCBDE6" w14:textId="77777777" w:rsidR="001904DE" w:rsidRPr="00377168" w:rsidRDefault="001904DE" w:rsidP="00FB6A6F">
      <w:pPr>
        <w:pStyle w:val="tv213"/>
        <w:shd w:val="clear" w:color="auto" w:fill="FFFFFF"/>
        <w:spacing w:before="0" w:beforeAutospacing="0" w:after="0" w:afterAutospacing="0" w:line="293" w:lineRule="atLeast"/>
        <w:ind w:firstLine="600"/>
        <w:jc w:val="both"/>
        <w:rPr>
          <w:sz w:val="28"/>
          <w:szCs w:val="28"/>
          <w:shd w:val="clear" w:color="auto" w:fill="FFFFFF"/>
        </w:rPr>
      </w:pPr>
    </w:p>
    <w:p w14:paraId="09A290C9" w14:textId="254722E3" w:rsidR="00BB08A8" w:rsidRPr="0081300A" w:rsidRDefault="00BB08A8" w:rsidP="00E60855">
      <w:pPr>
        <w:pStyle w:val="tv213"/>
        <w:numPr>
          <w:ilvl w:val="0"/>
          <w:numId w:val="6"/>
        </w:numPr>
        <w:shd w:val="clear" w:color="auto" w:fill="FFFFFF"/>
        <w:spacing w:before="0" w:beforeAutospacing="0" w:after="0" w:afterAutospacing="0" w:line="293" w:lineRule="atLeast"/>
        <w:jc w:val="both"/>
        <w:rPr>
          <w:sz w:val="28"/>
          <w:szCs w:val="28"/>
          <w:shd w:val="clear" w:color="auto" w:fill="FFFFFF"/>
        </w:rPr>
      </w:pPr>
      <w:r w:rsidRPr="00377168">
        <w:rPr>
          <w:sz w:val="28"/>
          <w:szCs w:val="28"/>
          <w:shd w:val="clear" w:color="auto" w:fill="FFFFFF"/>
        </w:rPr>
        <w:t>Izteikt 15. punktu šādā redakcijā:</w:t>
      </w:r>
    </w:p>
    <w:p w14:paraId="19B6321A" w14:textId="211432FA" w:rsidR="001904DE" w:rsidRPr="00377168" w:rsidRDefault="00BB08A8" w:rsidP="001904DE">
      <w:pPr>
        <w:pStyle w:val="tv213"/>
        <w:shd w:val="clear" w:color="auto" w:fill="FFFFFF"/>
        <w:spacing w:before="0" w:beforeAutospacing="0" w:after="0" w:afterAutospacing="0" w:line="293" w:lineRule="atLeast"/>
        <w:ind w:firstLine="600"/>
        <w:jc w:val="both"/>
        <w:rPr>
          <w:sz w:val="28"/>
          <w:szCs w:val="28"/>
          <w:shd w:val="clear" w:color="auto" w:fill="FFFFFF"/>
        </w:rPr>
      </w:pPr>
      <w:r w:rsidRPr="00377168">
        <w:rPr>
          <w:sz w:val="28"/>
          <w:szCs w:val="28"/>
          <w:shd w:val="clear" w:color="auto" w:fill="FFFFFF"/>
        </w:rPr>
        <w:t>“</w:t>
      </w:r>
      <w:r w:rsidR="001904DE" w:rsidRPr="00377168">
        <w:rPr>
          <w:sz w:val="28"/>
          <w:szCs w:val="28"/>
          <w:shd w:val="clear" w:color="auto" w:fill="FFFFFF"/>
        </w:rPr>
        <w:t xml:space="preserve">15. Sabiedrība </w:t>
      </w:r>
      <w:r w:rsidR="0081300A" w:rsidRPr="00377168">
        <w:rPr>
          <w:sz w:val="28"/>
          <w:szCs w:val="28"/>
          <w:shd w:val="clear" w:color="auto" w:fill="FFFFFF"/>
        </w:rPr>
        <w:t>"</w:t>
      </w:r>
      <w:proofErr w:type="spellStart"/>
      <w:r w:rsidR="001904DE" w:rsidRPr="00377168">
        <w:rPr>
          <w:sz w:val="28"/>
          <w:szCs w:val="28"/>
          <w:shd w:val="clear" w:color="auto" w:fill="FFFFFF"/>
        </w:rPr>
        <w:t>Altum</w:t>
      </w:r>
      <w:proofErr w:type="spellEnd"/>
      <w:r w:rsidR="0081300A" w:rsidRPr="00377168">
        <w:rPr>
          <w:sz w:val="28"/>
          <w:szCs w:val="28"/>
          <w:shd w:val="clear" w:color="auto" w:fill="FFFFFF"/>
        </w:rPr>
        <w:t>"</w:t>
      </w:r>
      <w:r w:rsidR="001904DE" w:rsidRPr="00377168">
        <w:rPr>
          <w:sz w:val="28"/>
          <w:szCs w:val="28"/>
          <w:shd w:val="clear" w:color="auto" w:fill="FFFFFF"/>
        </w:rPr>
        <w:t xml:space="preserve"> aizdevumu finansēšanai piesaista valsts aizdevumu saskaņā ar normatīvajiem aktiem par kārtību, kādā ministrijas un citas centrālās valsts iestādes iekļauj gadskārtējā valsts budžeta likumprojektā valsts aizdevumu pieprasījumus, </w:t>
      </w:r>
      <w:r w:rsidR="0081300A">
        <w:rPr>
          <w:sz w:val="28"/>
          <w:szCs w:val="28"/>
          <w:shd w:val="clear" w:color="auto" w:fill="FFFFFF"/>
        </w:rPr>
        <w:t>kā arī par</w:t>
      </w:r>
      <w:r w:rsidR="001904DE" w:rsidRPr="00377168">
        <w:rPr>
          <w:sz w:val="28"/>
          <w:szCs w:val="28"/>
          <w:shd w:val="clear" w:color="auto" w:fill="FFFFFF"/>
        </w:rPr>
        <w:t xml:space="preserve"> valsts aizdevumu izsniegšanas un apkalpošanas kārtību atbilstoši šādiem nosacījumiem:</w:t>
      </w:r>
    </w:p>
    <w:p w14:paraId="1D3AD0B7" w14:textId="462DE5CC" w:rsidR="001904DE" w:rsidRPr="00377168" w:rsidRDefault="001904DE" w:rsidP="001904DE">
      <w:pPr>
        <w:pStyle w:val="tv213"/>
        <w:shd w:val="clear" w:color="auto" w:fill="FFFFFF"/>
        <w:spacing w:before="0" w:beforeAutospacing="0" w:after="0" w:afterAutospacing="0" w:line="293" w:lineRule="atLeast"/>
        <w:ind w:firstLine="600"/>
        <w:jc w:val="both"/>
        <w:rPr>
          <w:sz w:val="28"/>
          <w:szCs w:val="28"/>
          <w:shd w:val="clear" w:color="auto" w:fill="FFFFFF"/>
        </w:rPr>
      </w:pPr>
      <w:r w:rsidRPr="00377168">
        <w:rPr>
          <w:sz w:val="28"/>
          <w:szCs w:val="28"/>
          <w:shd w:val="clear" w:color="auto" w:fill="FFFFFF"/>
        </w:rPr>
        <w:t>15.1. valsts aizdevuma mērķis ir īstenot valsts aizdevuma programmu;</w:t>
      </w:r>
    </w:p>
    <w:p w14:paraId="69D59AB3" w14:textId="13CE0BDC" w:rsidR="001904DE" w:rsidRPr="00377168" w:rsidRDefault="001904DE" w:rsidP="001904DE">
      <w:pPr>
        <w:pStyle w:val="tv213"/>
        <w:shd w:val="clear" w:color="auto" w:fill="FFFFFF"/>
        <w:spacing w:before="0" w:beforeAutospacing="0" w:after="0" w:afterAutospacing="0" w:line="293" w:lineRule="atLeast"/>
        <w:ind w:firstLine="600"/>
        <w:jc w:val="both"/>
        <w:rPr>
          <w:sz w:val="28"/>
          <w:szCs w:val="28"/>
          <w:shd w:val="clear" w:color="auto" w:fill="FFFFFF"/>
        </w:rPr>
      </w:pPr>
      <w:r w:rsidRPr="00377168">
        <w:rPr>
          <w:sz w:val="28"/>
          <w:szCs w:val="28"/>
          <w:shd w:val="clear" w:color="auto" w:fill="FFFFFF"/>
        </w:rPr>
        <w:t>15.2. valsts aizdevumu piešķir kredītlīnijas veidā;</w:t>
      </w:r>
    </w:p>
    <w:p w14:paraId="62A9AF57" w14:textId="5AC032EA" w:rsidR="001904DE" w:rsidRPr="00377168" w:rsidRDefault="001904DE" w:rsidP="001904DE">
      <w:pPr>
        <w:pStyle w:val="tv213"/>
        <w:shd w:val="clear" w:color="auto" w:fill="FFFFFF"/>
        <w:spacing w:before="0" w:beforeAutospacing="0" w:after="0" w:afterAutospacing="0" w:line="293" w:lineRule="atLeast"/>
        <w:ind w:firstLine="600"/>
        <w:jc w:val="both"/>
        <w:rPr>
          <w:sz w:val="28"/>
          <w:szCs w:val="28"/>
          <w:shd w:val="clear" w:color="auto" w:fill="FFFFFF"/>
        </w:rPr>
      </w:pPr>
      <w:r w:rsidRPr="00377168">
        <w:rPr>
          <w:sz w:val="28"/>
          <w:szCs w:val="28"/>
          <w:shd w:val="clear" w:color="auto" w:fill="FFFFFF"/>
        </w:rPr>
        <w:t>15.3. valsts aizdevumam netiek piemērota procentu likme;</w:t>
      </w:r>
    </w:p>
    <w:p w14:paraId="1A6E1C91" w14:textId="68411AE8" w:rsidR="001904DE" w:rsidRPr="00377168" w:rsidRDefault="001904DE" w:rsidP="001904DE">
      <w:pPr>
        <w:pStyle w:val="tv213"/>
        <w:shd w:val="clear" w:color="auto" w:fill="FFFFFF"/>
        <w:spacing w:before="0" w:beforeAutospacing="0" w:after="0" w:afterAutospacing="0" w:line="293" w:lineRule="atLeast"/>
        <w:ind w:firstLine="600"/>
        <w:jc w:val="both"/>
        <w:rPr>
          <w:sz w:val="28"/>
          <w:szCs w:val="28"/>
          <w:shd w:val="clear" w:color="auto" w:fill="FFFFFF"/>
        </w:rPr>
      </w:pPr>
      <w:r w:rsidRPr="00377168">
        <w:rPr>
          <w:sz w:val="28"/>
          <w:szCs w:val="28"/>
          <w:shd w:val="clear" w:color="auto" w:fill="FFFFFF"/>
        </w:rPr>
        <w:t>15.4. valsts aizdevuma nodrošinājums ir komercķīla uz finanšu institūcijas prasījuma tiesībām, kas rodas no aizdevumiem, kuri izsniegti atbi</w:t>
      </w:r>
      <w:r w:rsidR="008B1DD9" w:rsidRPr="00377168">
        <w:rPr>
          <w:sz w:val="28"/>
          <w:szCs w:val="28"/>
          <w:shd w:val="clear" w:color="auto" w:fill="FFFFFF"/>
        </w:rPr>
        <w:t>l</w:t>
      </w:r>
      <w:r w:rsidRPr="00377168">
        <w:rPr>
          <w:sz w:val="28"/>
          <w:szCs w:val="28"/>
          <w:shd w:val="clear" w:color="auto" w:fill="FFFFFF"/>
        </w:rPr>
        <w:t>stoši šiem noteikumiem.”</w:t>
      </w:r>
    </w:p>
    <w:p w14:paraId="4A09FB89" w14:textId="77777777" w:rsidR="0058001B" w:rsidRPr="00377168" w:rsidRDefault="0058001B" w:rsidP="0058001B">
      <w:pPr>
        <w:pStyle w:val="naisf"/>
        <w:tabs>
          <w:tab w:val="left" w:pos="1134"/>
        </w:tabs>
        <w:spacing w:before="0" w:after="0"/>
        <w:ind w:left="1080" w:firstLine="0"/>
        <w:rPr>
          <w:sz w:val="28"/>
          <w:szCs w:val="28"/>
        </w:rPr>
      </w:pPr>
    </w:p>
    <w:p w14:paraId="475059BC" w14:textId="2097E0F7" w:rsidR="001904DE" w:rsidRPr="00377168" w:rsidRDefault="00D90DD5" w:rsidP="001675F8">
      <w:pPr>
        <w:pStyle w:val="naisf"/>
        <w:numPr>
          <w:ilvl w:val="0"/>
          <w:numId w:val="6"/>
        </w:numPr>
        <w:tabs>
          <w:tab w:val="left" w:pos="1134"/>
        </w:tabs>
        <w:spacing w:before="0" w:after="0"/>
        <w:ind w:left="0" w:firstLine="720"/>
        <w:rPr>
          <w:sz w:val="28"/>
          <w:szCs w:val="28"/>
        </w:rPr>
      </w:pPr>
      <w:r w:rsidRPr="00377168">
        <w:rPr>
          <w:sz w:val="28"/>
          <w:szCs w:val="28"/>
        </w:rPr>
        <w:t xml:space="preserve">Aizstāt </w:t>
      </w:r>
      <w:r w:rsidR="000E16FC" w:rsidRPr="00377168">
        <w:rPr>
          <w:sz w:val="28"/>
          <w:szCs w:val="28"/>
        </w:rPr>
        <w:t>16</w:t>
      </w:r>
      <w:r w:rsidRPr="00377168">
        <w:rPr>
          <w:sz w:val="28"/>
          <w:szCs w:val="28"/>
        </w:rPr>
        <w:t>. punktā skaitli “</w:t>
      </w:r>
      <w:r w:rsidR="000E16FC" w:rsidRPr="00377168">
        <w:rPr>
          <w:sz w:val="28"/>
          <w:szCs w:val="28"/>
        </w:rPr>
        <w:t>450</w:t>
      </w:r>
      <w:r w:rsidRPr="00377168">
        <w:rPr>
          <w:sz w:val="28"/>
          <w:szCs w:val="28"/>
        </w:rPr>
        <w:t xml:space="preserve"> 000” ar skaitli “</w:t>
      </w:r>
      <w:r w:rsidR="000E16FC" w:rsidRPr="00377168">
        <w:rPr>
          <w:sz w:val="28"/>
          <w:szCs w:val="28"/>
        </w:rPr>
        <w:t>1 000 000</w:t>
      </w:r>
      <w:r w:rsidRPr="00377168">
        <w:rPr>
          <w:sz w:val="28"/>
          <w:szCs w:val="28"/>
        </w:rPr>
        <w:t>”.</w:t>
      </w:r>
    </w:p>
    <w:p w14:paraId="2444C3BF" w14:textId="77777777" w:rsidR="00575AE5" w:rsidRPr="00377168" w:rsidRDefault="00575AE5" w:rsidP="00575AE5">
      <w:pPr>
        <w:pStyle w:val="Sarakstarindkopa"/>
        <w:rPr>
          <w:sz w:val="28"/>
          <w:szCs w:val="28"/>
        </w:rPr>
      </w:pPr>
    </w:p>
    <w:p w14:paraId="16BF539C" w14:textId="1EF475A4" w:rsidR="00665628" w:rsidRPr="00E60855" w:rsidRDefault="00665628" w:rsidP="00E60855">
      <w:pPr>
        <w:pStyle w:val="naisf"/>
        <w:numPr>
          <w:ilvl w:val="0"/>
          <w:numId w:val="6"/>
        </w:numPr>
        <w:tabs>
          <w:tab w:val="left" w:pos="1134"/>
        </w:tabs>
        <w:spacing w:before="0" w:after="0"/>
        <w:ind w:left="0" w:firstLine="720"/>
        <w:rPr>
          <w:sz w:val="28"/>
          <w:szCs w:val="28"/>
        </w:rPr>
      </w:pPr>
      <w:r w:rsidRPr="00377168">
        <w:rPr>
          <w:sz w:val="28"/>
          <w:szCs w:val="28"/>
        </w:rPr>
        <w:t>Izteikt 24. punktu šādā redakcijā:</w:t>
      </w:r>
    </w:p>
    <w:p w14:paraId="59C55E70" w14:textId="2351DFBC" w:rsidR="00E41B21" w:rsidRPr="00377168" w:rsidRDefault="00665628" w:rsidP="00E41B21">
      <w:pPr>
        <w:pStyle w:val="naisf"/>
        <w:tabs>
          <w:tab w:val="left" w:pos="1134"/>
        </w:tabs>
        <w:spacing w:before="0" w:after="0"/>
        <w:ind w:firstLine="720"/>
        <w:rPr>
          <w:sz w:val="28"/>
          <w:szCs w:val="28"/>
        </w:rPr>
      </w:pPr>
      <w:r w:rsidRPr="00377168">
        <w:rPr>
          <w:sz w:val="28"/>
          <w:szCs w:val="28"/>
        </w:rPr>
        <w:t>“</w:t>
      </w:r>
      <w:r w:rsidR="00BE6B0E" w:rsidRPr="00377168">
        <w:rPr>
          <w:sz w:val="28"/>
          <w:szCs w:val="28"/>
        </w:rPr>
        <w:t>24. Pretendents</w:t>
      </w:r>
      <w:r w:rsidR="00C9568D" w:rsidRPr="00377168">
        <w:rPr>
          <w:sz w:val="28"/>
          <w:szCs w:val="28"/>
        </w:rPr>
        <w:t xml:space="preserve">, kas </w:t>
      </w:r>
      <w:r w:rsidR="00E41B21" w:rsidRPr="00377168">
        <w:rPr>
          <w:sz w:val="28"/>
          <w:szCs w:val="28"/>
        </w:rPr>
        <w:t>darbojas vienā vai vienlaikus vairākās nozarēs vai veic citas darbības, kas ietilpst regulā</w:t>
      </w:r>
      <w:r w:rsidR="008C1354">
        <w:rPr>
          <w:sz w:val="28"/>
          <w:szCs w:val="28"/>
        </w:rPr>
        <w:t xml:space="preserve"> Nr. </w:t>
      </w:r>
      <w:r w:rsidR="00E41B21" w:rsidRPr="00377168">
        <w:rPr>
          <w:sz w:val="28"/>
          <w:szCs w:val="28"/>
        </w:rPr>
        <w:t>1408/2013 noteiktajā darbības jomā:</w:t>
      </w:r>
    </w:p>
    <w:p w14:paraId="09D5606C" w14:textId="74EF4317" w:rsidR="00BE6B0E" w:rsidRPr="00377168" w:rsidRDefault="00E41B21" w:rsidP="00E41B21">
      <w:pPr>
        <w:pStyle w:val="naisf"/>
        <w:tabs>
          <w:tab w:val="left" w:pos="1134"/>
        </w:tabs>
        <w:spacing w:before="0" w:after="0"/>
        <w:ind w:firstLine="720"/>
        <w:rPr>
          <w:sz w:val="28"/>
          <w:szCs w:val="28"/>
        </w:rPr>
      </w:pPr>
      <w:r w:rsidRPr="00377168">
        <w:rPr>
          <w:sz w:val="28"/>
          <w:szCs w:val="28"/>
        </w:rPr>
        <w:t>24.1. nodrošina šo nozaru darbību vai izmaksu nodalīšanu saskaņā ar regulas Nr. 1408/2013 1. panta 2. un 3. punktu;</w:t>
      </w:r>
    </w:p>
    <w:p w14:paraId="21F8ED08" w14:textId="1919AB51" w:rsidR="00BE6B0E" w:rsidRPr="00377168" w:rsidRDefault="00E41B21" w:rsidP="00E41B21">
      <w:pPr>
        <w:pStyle w:val="naisf"/>
        <w:tabs>
          <w:tab w:val="left" w:pos="1134"/>
        </w:tabs>
        <w:spacing w:before="0" w:after="0"/>
        <w:ind w:firstLine="720"/>
        <w:rPr>
          <w:sz w:val="28"/>
          <w:szCs w:val="28"/>
        </w:rPr>
      </w:pPr>
      <w:r w:rsidRPr="00377168">
        <w:rPr>
          <w:sz w:val="28"/>
          <w:szCs w:val="28"/>
        </w:rPr>
        <w:t>24.2. </w:t>
      </w:r>
      <w:r w:rsidRPr="00377168">
        <w:rPr>
          <w:sz w:val="28"/>
          <w:szCs w:val="28"/>
          <w:shd w:val="clear" w:color="auto" w:fill="FFFFFF"/>
        </w:rPr>
        <w:t>š</w:t>
      </w:r>
      <w:r w:rsidR="00BE6B0E" w:rsidRPr="00377168">
        <w:rPr>
          <w:sz w:val="28"/>
          <w:szCs w:val="28"/>
          <w:shd w:val="clear" w:color="auto" w:fill="FFFFFF"/>
        </w:rPr>
        <w:t xml:space="preserve">o noteikumu </w:t>
      </w:r>
      <w:r w:rsidRPr="00377168">
        <w:rPr>
          <w:sz w:val="28"/>
          <w:szCs w:val="28"/>
          <w:shd w:val="clear" w:color="auto" w:fill="FFFFFF"/>
        </w:rPr>
        <w:t>23</w:t>
      </w:r>
      <w:r w:rsidR="00BE6B0E" w:rsidRPr="00377168">
        <w:rPr>
          <w:sz w:val="28"/>
          <w:szCs w:val="28"/>
          <w:shd w:val="clear" w:color="auto" w:fill="FFFFFF"/>
        </w:rPr>
        <w:t>.</w:t>
      </w:r>
      <w:r w:rsidRPr="00377168">
        <w:rPr>
          <w:sz w:val="28"/>
          <w:szCs w:val="28"/>
          <w:shd w:val="clear" w:color="auto" w:fill="FFFFFF"/>
        </w:rPr>
        <w:t>4</w:t>
      </w:r>
      <w:r w:rsidR="00BE6B0E" w:rsidRPr="00377168">
        <w:rPr>
          <w:sz w:val="28"/>
          <w:szCs w:val="28"/>
          <w:shd w:val="clear" w:color="auto" w:fill="FFFFFF"/>
        </w:rPr>
        <w:t xml:space="preserve">. apakšpunktā paredzētās atbalsta kumulācijas gadījumā sniedz informāciju </w:t>
      </w:r>
      <w:r w:rsidR="007372A3" w:rsidRPr="00377168">
        <w:rPr>
          <w:sz w:val="28"/>
          <w:szCs w:val="28"/>
          <w:shd w:val="clear" w:color="auto" w:fill="FFFFFF"/>
        </w:rPr>
        <w:t xml:space="preserve">sabiedrībai </w:t>
      </w:r>
      <w:r w:rsidR="0081300A" w:rsidRPr="00377168">
        <w:rPr>
          <w:sz w:val="28"/>
          <w:szCs w:val="28"/>
          <w:shd w:val="clear" w:color="auto" w:fill="FFFFFF"/>
        </w:rPr>
        <w:t>"</w:t>
      </w:r>
      <w:proofErr w:type="spellStart"/>
      <w:r w:rsidR="007372A3" w:rsidRPr="00377168">
        <w:rPr>
          <w:sz w:val="28"/>
          <w:szCs w:val="28"/>
          <w:shd w:val="clear" w:color="auto" w:fill="FFFFFF"/>
        </w:rPr>
        <w:t>Altum</w:t>
      </w:r>
      <w:proofErr w:type="spellEnd"/>
      <w:r w:rsidR="0081300A" w:rsidRPr="00377168">
        <w:rPr>
          <w:sz w:val="28"/>
          <w:szCs w:val="28"/>
          <w:shd w:val="clear" w:color="auto" w:fill="FFFFFF"/>
        </w:rPr>
        <w:t>"</w:t>
      </w:r>
      <w:r w:rsidR="00BE6B0E" w:rsidRPr="00377168">
        <w:rPr>
          <w:sz w:val="28"/>
          <w:szCs w:val="28"/>
          <w:shd w:val="clear" w:color="auto" w:fill="FFFFFF"/>
        </w:rPr>
        <w:t xml:space="preserve"> par plānoto un piešķirto </w:t>
      </w:r>
      <w:r w:rsidR="00BE6B0E" w:rsidRPr="00377168">
        <w:rPr>
          <w:sz w:val="28"/>
          <w:szCs w:val="28"/>
        </w:rPr>
        <w:t>atbalstu par tām pašām attiecināmajām izmaksām, norādot atbalsta piešķiršanas datumu, atbalsta sniedzēju, atbalsta pasākumu un plānoto vai piešķirto atbalsta summu.</w:t>
      </w:r>
      <w:r w:rsidRPr="00377168">
        <w:rPr>
          <w:sz w:val="28"/>
          <w:szCs w:val="28"/>
        </w:rPr>
        <w:t>”</w:t>
      </w:r>
    </w:p>
    <w:p w14:paraId="22D3AD64" w14:textId="77777777" w:rsidR="007A3D40" w:rsidRPr="00377168" w:rsidRDefault="007A3D40" w:rsidP="007A3D40">
      <w:pPr>
        <w:pStyle w:val="Sarakstarindkopa"/>
        <w:rPr>
          <w:sz w:val="28"/>
          <w:szCs w:val="28"/>
        </w:rPr>
      </w:pPr>
    </w:p>
    <w:p w14:paraId="7BCF1202" w14:textId="0EB3D7A2" w:rsidR="00157933" w:rsidRPr="00377168" w:rsidRDefault="00D0689A" w:rsidP="00DA7EAB">
      <w:pPr>
        <w:pStyle w:val="naisf"/>
        <w:numPr>
          <w:ilvl w:val="0"/>
          <w:numId w:val="6"/>
        </w:numPr>
        <w:tabs>
          <w:tab w:val="left" w:pos="1134"/>
        </w:tabs>
        <w:spacing w:before="0" w:after="0"/>
        <w:rPr>
          <w:sz w:val="28"/>
          <w:szCs w:val="28"/>
        </w:rPr>
      </w:pPr>
      <w:r>
        <w:rPr>
          <w:sz w:val="28"/>
          <w:szCs w:val="28"/>
        </w:rPr>
        <w:t> </w:t>
      </w:r>
      <w:r w:rsidR="00157933" w:rsidRPr="00377168">
        <w:rPr>
          <w:sz w:val="28"/>
          <w:szCs w:val="28"/>
        </w:rPr>
        <w:t xml:space="preserve">Papildināt noteikumus ar </w:t>
      </w:r>
      <w:r w:rsidR="005F5E8C" w:rsidRPr="00377168">
        <w:rPr>
          <w:sz w:val="28"/>
          <w:szCs w:val="28"/>
        </w:rPr>
        <w:t>28</w:t>
      </w:r>
      <w:r w:rsidR="00157933" w:rsidRPr="00377168">
        <w:rPr>
          <w:sz w:val="28"/>
          <w:szCs w:val="28"/>
        </w:rPr>
        <w:t>.</w:t>
      </w:r>
      <w:r w:rsidR="00157933" w:rsidRPr="00377168">
        <w:rPr>
          <w:sz w:val="28"/>
          <w:szCs w:val="28"/>
          <w:vertAlign w:val="superscript"/>
        </w:rPr>
        <w:t>1</w:t>
      </w:r>
      <w:r w:rsidR="00157933" w:rsidRPr="00377168">
        <w:rPr>
          <w:sz w:val="28"/>
          <w:szCs w:val="28"/>
        </w:rPr>
        <w:t xml:space="preserve"> punktu šādā redakcijā:</w:t>
      </w:r>
    </w:p>
    <w:p w14:paraId="45714DCA" w14:textId="77777777" w:rsidR="00D3744E" w:rsidRPr="00377168" w:rsidRDefault="00D3744E" w:rsidP="00D3744E">
      <w:pPr>
        <w:pStyle w:val="naisf"/>
        <w:tabs>
          <w:tab w:val="left" w:pos="1134"/>
        </w:tabs>
        <w:spacing w:before="0" w:after="0"/>
        <w:ind w:left="1069" w:firstLine="0"/>
        <w:rPr>
          <w:sz w:val="28"/>
          <w:szCs w:val="28"/>
        </w:rPr>
      </w:pPr>
    </w:p>
    <w:p w14:paraId="51F2D787" w14:textId="003FB9BF" w:rsidR="00157933" w:rsidRPr="00377168" w:rsidRDefault="00157933" w:rsidP="00157933">
      <w:pPr>
        <w:pStyle w:val="naisf"/>
        <w:tabs>
          <w:tab w:val="left" w:pos="709"/>
          <w:tab w:val="left" w:pos="1134"/>
        </w:tabs>
        <w:spacing w:before="0" w:after="0"/>
        <w:ind w:firstLine="0"/>
        <w:rPr>
          <w:sz w:val="28"/>
          <w:szCs w:val="28"/>
        </w:rPr>
      </w:pPr>
      <w:r w:rsidRPr="00377168">
        <w:rPr>
          <w:sz w:val="28"/>
          <w:szCs w:val="28"/>
          <w:shd w:val="clear" w:color="auto" w:fill="FFFFFF"/>
        </w:rPr>
        <w:tab/>
        <w:t>“</w:t>
      </w:r>
      <w:r w:rsidR="005F5E8C" w:rsidRPr="00377168">
        <w:rPr>
          <w:sz w:val="28"/>
          <w:szCs w:val="28"/>
          <w:shd w:val="clear" w:color="auto" w:fill="FFFFFF"/>
        </w:rPr>
        <w:t>28</w:t>
      </w:r>
      <w:r w:rsidRPr="00377168">
        <w:rPr>
          <w:sz w:val="28"/>
          <w:szCs w:val="28"/>
          <w:shd w:val="clear" w:color="auto" w:fill="FFFFFF"/>
        </w:rPr>
        <w:t>.</w:t>
      </w:r>
      <w:r w:rsidRPr="00377168">
        <w:rPr>
          <w:sz w:val="28"/>
          <w:szCs w:val="28"/>
          <w:shd w:val="clear" w:color="auto" w:fill="FFFFFF"/>
          <w:vertAlign w:val="superscript"/>
        </w:rPr>
        <w:t>1</w:t>
      </w:r>
      <w:r w:rsidRPr="00377168">
        <w:rPr>
          <w:sz w:val="28"/>
          <w:szCs w:val="28"/>
          <w:shd w:val="clear" w:color="auto" w:fill="FFFFFF"/>
        </w:rPr>
        <w:t xml:space="preserve"> </w:t>
      </w:r>
      <w:r w:rsidRPr="00377168">
        <w:rPr>
          <w:sz w:val="28"/>
          <w:szCs w:val="28"/>
        </w:rPr>
        <w:t xml:space="preserve">Ja ir pārkāptas regulas Nr. 1408/2013 prasības, atbalsta saņēmējam ir pienākums atmaksāt </w:t>
      </w:r>
      <w:r w:rsidR="00ED76F7" w:rsidRPr="00377168">
        <w:rPr>
          <w:sz w:val="28"/>
          <w:szCs w:val="28"/>
        </w:rPr>
        <w:t xml:space="preserve">sabiedrībai </w:t>
      </w:r>
      <w:r w:rsidR="0081300A" w:rsidRPr="00377168">
        <w:rPr>
          <w:sz w:val="28"/>
          <w:szCs w:val="28"/>
          <w:shd w:val="clear" w:color="auto" w:fill="FFFFFF"/>
        </w:rPr>
        <w:t>"</w:t>
      </w:r>
      <w:proofErr w:type="spellStart"/>
      <w:r w:rsidR="00ED76F7" w:rsidRPr="00377168">
        <w:rPr>
          <w:sz w:val="28"/>
          <w:szCs w:val="28"/>
        </w:rPr>
        <w:t>Altum</w:t>
      </w:r>
      <w:proofErr w:type="spellEnd"/>
      <w:r w:rsidR="0081300A" w:rsidRPr="00377168">
        <w:rPr>
          <w:sz w:val="28"/>
          <w:szCs w:val="28"/>
          <w:shd w:val="clear" w:color="auto" w:fill="FFFFFF"/>
        </w:rPr>
        <w:t>"</w:t>
      </w:r>
      <w:r w:rsidRPr="00377168">
        <w:rPr>
          <w:sz w:val="28"/>
          <w:szCs w:val="28"/>
        </w:rPr>
        <w:t xml:space="preserve"> saņemto valsts atbalstu kopā ar procentiem, kuru likmi publicē Eiropas Komisija saskaņā ar Komisijas 2004.</w:t>
      </w:r>
      <w:r w:rsidR="008C1354">
        <w:rPr>
          <w:sz w:val="28"/>
          <w:szCs w:val="28"/>
        </w:rPr>
        <w:t> </w:t>
      </w:r>
      <w:r w:rsidRPr="00377168">
        <w:rPr>
          <w:sz w:val="28"/>
          <w:szCs w:val="28"/>
        </w:rPr>
        <w:t>gada 21.</w:t>
      </w:r>
      <w:r w:rsidR="008C1354">
        <w:rPr>
          <w:sz w:val="28"/>
          <w:szCs w:val="28"/>
        </w:rPr>
        <w:t> </w:t>
      </w:r>
      <w:r w:rsidRPr="00377168">
        <w:rPr>
          <w:sz w:val="28"/>
          <w:szCs w:val="28"/>
        </w:rPr>
        <w:t>aprīļa Regulas (EK) Nr.</w:t>
      </w:r>
      <w:r w:rsidR="008C1354">
        <w:rPr>
          <w:sz w:val="28"/>
          <w:szCs w:val="28"/>
        </w:rPr>
        <w:t> </w:t>
      </w:r>
      <w:r w:rsidRPr="00377168">
        <w:rPr>
          <w:sz w:val="28"/>
          <w:szCs w:val="28"/>
        </w:rPr>
        <w:t>794/2004, ar ko īsteno Padomes Regulu (ES) 2015/1589, ar ko nosaka sīki izstrādātus noteikumus Līguma par Eiropas Savienības darbību 108. panta piemērošanai, 10. pantu, tiem pieskaitot 100 bāzes punktu par periodu no valsts atbalsta izmaksas līdz tā atgūšanas dienai, ievērojot minētās regulas 11. pantā noteikto procentu likmes piemērošanas metodi.”</w:t>
      </w:r>
    </w:p>
    <w:p w14:paraId="20E46C3F" w14:textId="761980BA" w:rsidR="0053741A" w:rsidRPr="00377168" w:rsidRDefault="0053741A" w:rsidP="00157933">
      <w:pPr>
        <w:pStyle w:val="naisf"/>
        <w:tabs>
          <w:tab w:val="left" w:pos="709"/>
          <w:tab w:val="left" w:pos="1134"/>
        </w:tabs>
        <w:spacing w:before="0" w:after="0"/>
        <w:ind w:firstLine="0"/>
        <w:rPr>
          <w:sz w:val="28"/>
          <w:szCs w:val="28"/>
        </w:rPr>
      </w:pPr>
    </w:p>
    <w:p w14:paraId="4E781A9F" w14:textId="0F2B5500" w:rsidR="0053741A" w:rsidRPr="00377168" w:rsidRDefault="0053741A" w:rsidP="00D0689A">
      <w:pPr>
        <w:pStyle w:val="Sarakstarindkopa"/>
        <w:numPr>
          <w:ilvl w:val="0"/>
          <w:numId w:val="6"/>
        </w:numPr>
        <w:tabs>
          <w:tab w:val="left" w:pos="1134"/>
        </w:tabs>
        <w:ind w:left="0" w:firstLine="709"/>
        <w:jc w:val="both"/>
        <w:rPr>
          <w:sz w:val="28"/>
          <w:szCs w:val="28"/>
        </w:rPr>
      </w:pPr>
      <w:r w:rsidRPr="00377168">
        <w:rPr>
          <w:sz w:val="28"/>
          <w:szCs w:val="28"/>
        </w:rPr>
        <w:t>Aizstāt 29.</w:t>
      </w:r>
      <w:r w:rsidR="00B40CC1">
        <w:rPr>
          <w:sz w:val="28"/>
          <w:szCs w:val="28"/>
        </w:rPr>
        <w:t> </w:t>
      </w:r>
      <w:r w:rsidRPr="00377168">
        <w:rPr>
          <w:sz w:val="28"/>
          <w:szCs w:val="28"/>
        </w:rPr>
        <w:t>punktā vārdus un skaitļus “līdz 2020. gada 31. decembrim” ar vārdiem</w:t>
      </w:r>
      <w:r w:rsidR="00043E4E">
        <w:rPr>
          <w:sz w:val="28"/>
          <w:szCs w:val="28"/>
        </w:rPr>
        <w:t xml:space="preserve"> un</w:t>
      </w:r>
      <w:r w:rsidRPr="00377168">
        <w:rPr>
          <w:sz w:val="28"/>
          <w:szCs w:val="28"/>
        </w:rPr>
        <w:t xml:space="preserve"> skaitļiem “līdz regulas Nr.</w:t>
      </w:r>
      <w:r w:rsidR="00B40CC1">
        <w:rPr>
          <w:sz w:val="28"/>
          <w:szCs w:val="28"/>
        </w:rPr>
        <w:t> </w:t>
      </w:r>
      <w:r w:rsidRPr="00377168">
        <w:rPr>
          <w:sz w:val="28"/>
          <w:szCs w:val="28"/>
        </w:rPr>
        <w:t>1408/2013 7.</w:t>
      </w:r>
      <w:r w:rsidR="00B40CC1">
        <w:rPr>
          <w:sz w:val="28"/>
          <w:szCs w:val="28"/>
        </w:rPr>
        <w:t> </w:t>
      </w:r>
      <w:r w:rsidRPr="00377168">
        <w:rPr>
          <w:sz w:val="28"/>
          <w:szCs w:val="28"/>
        </w:rPr>
        <w:t>panta 4.</w:t>
      </w:r>
      <w:r w:rsidR="00B40CC1">
        <w:rPr>
          <w:sz w:val="28"/>
          <w:szCs w:val="28"/>
        </w:rPr>
        <w:t> </w:t>
      </w:r>
      <w:r w:rsidRPr="00377168">
        <w:rPr>
          <w:sz w:val="28"/>
          <w:szCs w:val="28"/>
        </w:rPr>
        <w:t>punktā un 8.</w:t>
      </w:r>
      <w:r w:rsidR="00B40CC1">
        <w:rPr>
          <w:sz w:val="28"/>
          <w:szCs w:val="28"/>
        </w:rPr>
        <w:t> </w:t>
      </w:r>
      <w:r w:rsidRPr="00377168">
        <w:rPr>
          <w:sz w:val="28"/>
          <w:szCs w:val="28"/>
        </w:rPr>
        <w:t>pantā noteiktā piemērošanas termiņa beigām”.</w:t>
      </w:r>
    </w:p>
    <w:p w14:paraId="4B6C6996" w14:textId="3F2FF2CB" w:rsidR="0053741A" w:rsidRPr="00377168" w:rsidRDefault="0053741A" w:rsidP="0053741A">
      <w:pPr>
        <w:pStyle w:val="naisf"/>
        <w:tabs>
          <w:tab w:val="left" w:pos="709"/>
          <w:tab w:val="left" w:pos="1134"/>
        </w:tabs>
        <w:spacing w:before="0" w:after="0"/>
        <w:ind w:left="709" w:firstLine="0"/>
        <w:rPr>
          <w:sz w:val="28"/>
          <w:szCs w:val="28"/>
        </w:rPr>
      </w:pPr>
    </w:p>
    <w:p w14:paraId="0669C5BE" w14:textId="1DD4F8C0" w:rsidR="007A3D40" w:rsidRPr="00377168" w:rsidRDefault="007A3D40" w:rsidP="00C70377">
      <w:pPr>
        <w:pStyle w:val="naisf"/>
        <w:tabs>
          <w:tab w:val="left" w:pos="1134"/>
        </w:tabs>
        <w:spacing w:before="0" w:after="0"/>
        <w:rPr>
          <w:sz w:val="28"/>
          <w:szCs w:val="28"/>
        </w:rPr>
      </w:pPr>
    </w:p>
    <w:p w14:paraId="0E57908E" w14:textId="77777777" w:rsidR="00BD6F4D" w:rsidRPr="00377168" w:rsidRDefault="00BD6F4D" w:rsidP="00C70377">
      <w:pPr>
        <w:pStyle w:val="naisf"/>
        <w:tabs>
          <w:tab w:val="left" w:pos="1134"/>
        </w:tabs>
        <w:spacing w:before="0" w:after="0"/>
        <w:rPr>
          <w:sz w:val="28"/>
          <w:szCs w:val="28"/>
        </w:rPr>
      </w:pPr>
    </w:p>
    <w:p w14:paraId="2FB27998" w14:textId="77777777" w:rsidR="00414D4E" w:rsidRPr="00377168" w:rsidRDefault="00414D4E" w:rsidP="00414D4E">
      <w:pPr>
        <w:ind w:firstLine="720"/>
        <w:jc w:val="both"/>
        <w:rPr>
          <w:sz w:val="28"/>
          <w:szCs w:val="28"/>
        </w:rPr>
      </w:pPr>
      <w:r w:rsidRPr="00377168">
        <w:rPr>
          <w:sz w:val="28"/>
          <w:szCs w:val="28"/>
        </w:rPr>
        <w:t>Ministru prezidents</w:t>
      </w:r>
      <w:r w:rsidRPr="00377168">
        <w:rPr>
          <w:sz w:val="28"/>
          <w:szCs w:val="28"/>
        </w:rPr>
        <w:tab/>
      </w:r>
      <w:r w:rsidRPr="00377168">
        <w:rPr>
          <w:sz w:val="28"/>
          <w:szCs w:val="28"/>
        </w:rPr>
        <w:tab/>
      </w:r>
      <w:r w:rsidRPr="00377168">
        <w:rPr>
          <w:sz w:val="28"/>
          <w:szCs w:val="28"/>
        </w:rPr>
        <w:tab/>
      </w:r>
      <w:r w:rsidRPr="00377168">
        <w:rPr>
          <w:sz w:val="28"/>
          <w:szCs w:val="28"/>
        </w:rPr>
        <w:tab/>
      </w:r>
      <w:r w:rsidRPr="00377168">
        <w:rPr>
          <w:sz w:val="28"/>
          <w:szCs w:val="28"/>
        </w:rPr>
        <w:tab/>
      </w:r>
      <w:r w:rsidR="00B523F8" w:rsidRPr="00377168">
        <w:rPr>
          <w:sz w:val="28"/>
          <w:szCs w:val="28"/>
        </w:rPr>
        <w:tab/>
      </w:r>
      <w:r w:rsidR="00C83B8A" w:rsidRPr="00377168">
        <w:rPr>
          <w:sz w:val="28"/>
          <w:szCs w:val="28"/>
        </w:rPr>
        <w:t>A</w:t>
      </w:r>
      <w:r w:rsidR="00B523F8" w:rsidRPr="00377168">
        <w:rPr>
          <w:sz w:val="28"/>
          <w:szCs w:val="28"/>
        </w:rPr>
        <w:t>.</w:t>
      </w:r>
      <w:r w:rsidR="00C83B8A" w:rsidRPr="00377168">
        <w:rPr>
          <w:sz w:val="28"/>
          <w:szCs w:val="28"/>
        </w:rPr>
        <w:t xml:space="preserve"> K</w:t>
      </w:r>
      <w:r w:rsidR="00B523F8" w:rsidRPr="00377168">
        <w:rPr>
          <w:sz w:val="28"/>
          <w:szCs w:val="28"/>
        </w:rPr>
        <w:t>.</w:t>
      </w:r>
      <w:r w:rsidR="00C83B8A" w:rsidRPr="00377168">
        <w:rPr>
          <w:sz w:val="28"/>
          <w:szCs w:val="28"/>
        </w:rPr>
        <w:t xml:space="preserve"> Kariņš</w:t>
      </w:r>
      <w:r w:rsidRPr="00377168">
        <w:rPr>
          <w:sz w:val="28"/>
          <w:szCs w:val="28"/>
        </w:rPr>
        <w:t xml:space="preserve"> </w:t>
      </w:r>
    </w:p>
    <w:p w14:paraId="6CEF7D68" w14:textId="77777777" w:rsidR="00414D4E" w:rsidRPr="00377168" w:rsidRDefault="00414D4E" w:rsidP="00414D4E">
      <w:pPr>
        <w:ind w:firstLine="720"/>
        <w:jc w:val="both"/>
        <w:rPr>
          <w:sz w:val="28"/>
          <w:szCs w:val="28"/>
        </w:rPr>
      </w:pPr>
    </w:p>
    <w:p w14:paraId="3AAAE52C" w14:textId="77777777" w:rsidR="00414D4E" w:rsidRPr="00377168" w:rsidRDefault="00414D4E" w:rsidP="00414D4E">
      <w:pPr>
        <w:ind w:firstLine="720"/>
        <w:jc w:val="both"/>
        <w:rPr>
          <w:sz w:val="28"/>
          <w:szCs w:val="28"/>
        </w:rPr>
      </w:pPr>
    </w:p>
    <w:p w14:paraId="492697E2" w14:textId="201F7F78" w:rsidR="00CC62EA" w:rsidRPr="00414D4E" w:rsidRDefault="00414D4E" w:rsidP="00414D4E">
      <w:pPr>
        <w:ind w:firstLine="720"/>
        <w:jc w:val="both"/>
        <w:rPr>
          <w:sz w:val="28"/>
          <w:szCs w:val="28"/>
        </w:rPr>
      </w:pPr>
      <w:r w:rsidRPr="00377168">
        <w:rPr>
          <w:sz w:val="28"/>
          <w:szCs w:val="28"/>
        </w:rPr>
        <w:t>Zemkopības ministrs</w:t>
      </w:r>
      <w:r w:rsidRPr="00377168">
        <w:rPr>
          <w:sz w:val="28"/>
          <w:szCs w:val="28"/>
        </w:rPr>
        <w:tab/>
      </w:r>
      <w:r w:rsidRPr="00377168">
        <w:rPr>
          <w:sz w:val="28"/>
          <w:szCs w:val="28"/>
        </w:rPr>
        <w:tab/>
      </w:r>
      <w:r w:rsidRPr="00377168">
        <w:rPr>
          <w:sz w:val="28"/>
          <w:szCs w:val="28"/>
        </w:rPr>
        <w:tab/>
      </w:r>
      <w:r w:rsidRPr="00377168">
        <w:rPr>
          <w:sz w:val="28"/>
          <w:szCs w:val="28"/>
        </w:rPr>
        <w:tab/>
      </w:r>
      <w:r w:rsidRPr="00377168">
        <w:rPr>
          <w:sz w:val="28"/>
          <w:szCs w:val="28"/>
        </w:rPr>
        <w:tab/>
      </w:r>
      <w:r w:rsidRPr="00377168">
        <w:rPr>
          <w:sz w:val="28"/>
          <w:szCs w:val="28"/>
        </w:rPr>
        <w:tab/>
      </w:r>
      <w:r w:rsidR="00B523F8" w:rsidRPr="00377168">
        <w:rPr>
          <w:sz w:val="28"/>
          <w:szCs w:val="28"/>
        </w:rPr>
        <w:t>K.</w:t>
      </w:r>
      <w:r w:rsidR="00A91AAA" w:rsidRPr="00377168">
        <w:rPr>
          <w:sz w:val="28"/>
          <w:szCs w:val="28"/>
        </w:rPr>
        <w:t xml:space="preserve"> </w:t>
      </w:r>
      <w:r w:rsidR="00B523F8" w:rsidRPr="00377168">
        <w:rPr>
          <w:sz w:val="28"/>
          <w:szCs w:val="28"/>
        </w:rPr>
        <w:t>Gerhards</w:t>
      </w:r>
    </w:p>
    <w:p w14:paraId="01A4C782" w14:textId="060A4F8F" w:rsidR="00EF710D" w:rsidRDefault="00EF710D" w:rsidP="00606EDE">
      <w:pPr>
        <w:jc w:val="both"/>
      </w:pPr>
      <w:bookmarkStart w:id="0" w:name="_GoBack"/>
      <w:bookmarkEnd w:id="0"/>
    </w:p>
    <w:sectPr w:rsidR="00EF710D" w:rsidSect="00C94A8F">
      <w:headerReference w:type="default" r:id="rId8"/>
      <w:footerReference w:type="default" r:id="rId9"/>
      <w:footerReference w:type="first" r:id="rId10"/>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B664FC" w14:textId="77777777" w:rsidR="006518DA" w:rsidRDefault="006518DA" w:rsidP="00593C75">
      <w:r>
        <w:separator/>
      </w:r>
    </w:p>
  </w:endnote>
  <w:endnote w:type="continuationSeparator" w:id="0">
    <w:p w14:paraId="70496008" w14:textId="77777777" w:rsidR="006518DA" w:rsidRDefault="006518DA" w:rsidP="00593C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00DFB9" w14:textId="04D32E6F" w:rsidR="00861529" w:rsidRPr="00D766F7" w:rsidRDefault="00D766F7" w:rsidP="00D766F7">
    <w:pPr>
      <w:pStyle w:val="Kjene"/>
    </w:pPr>
    <w:r w:rsidRPr="00D766F7">
      <w:rPr>
        <w:sz w:val="20"/>
        <w:szCs w:val="20"/>
        <w:lang w:eastAsia="en-US"/>
      </w:rPr>
      <w:t>ZMnot_071020_zemeskred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A05EE6" w14:textId="4FAC2FD7" w:rsidR="00861529" w:rsidRPr="00D766F7" w:rsidRDefault="00D766F7" w:rsidP="00D766F7">
    <w:pPr>
      <w:pStyle w:val="Kjene"/>
    </w:pPr>
    <w:r w:rsidRPr="00D766F7">
      <w:rPr>
        <w:sz w:val="20"/>
        <w:szCs w:val="20"/>
        <w:lang w:eastAsia="en-US"/>
      </w:rPr>
      <w:t>ZMnot_071020_zemeskred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E4C8DC" w14:textId="77777777" w:rsidR="006518DA" w:rsidRDefault="006518DA" w:rsidP="00593C75">
      <w:r>
        <w:separator/>
      </w:r>
    </w:p>
  </w:footnote>
  <w:footnote w:type="continuationSeparator" w:id="0">
    <w:p w14:paraId="4C60738F" w14:textId="77777777" w:rsidR="006518DA" w:rsidRDefault="006518DA" w:rsidP="00593C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6754985"/>
      <w:docPartObj>
        <w:docPartGallery w:val="Page Numbers (Top of Page)"/>
        <w:docPartUnique/>
      </w:docPartObj>
    </w:sdtPr>
    <w:sdtEndPr/>
    <w:sdtContent>
      <w:p w14:paraId="69CB8981" w14:textId="77777777" w:rsidR="00861529" w:rsidRDefault="00861529">
        <w:pPr>
          <w:pStyle w:val="Galvene"/>
          <w:jc w:val="center"/>
        </w:pPr>
        <w:r>
          <w:fldChar w:fldCharType="begin"/>
        </w:r>
        <w:r>
          <w:instrText>PAGE   \* MERGEFORMAT</w:instrText>
        </w:r>
        <w:r>
          <w:fldChar w:fldCharType="separate"/>
        </w:r>
        <w:r w:rsidR="0081300A">
          <w:rPr>
            <w:noProof/>
          </w:rPr>
          <w:t>3</w:t>
        </w:r>
        <w:r>
          <w:fldChar w:fldCharType="end"/>
        </w:r>
      </w:p>
    </w:sdtContent>
  </w:sdt>
  <w:p w14:paraId="40670473" w14:textId="77777777" w:rsidR="00861529" w:rsidRDefault="00861529">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3420FF"/>
    <w:multiLevelType w:val="hybridMultilevel"/>
    <w:tmpl w:val="3586C478"/>
    <w:lvl w:ilvl="0" w:tplc="176CF01E">
      <w:start w:val="1"/>
      <w:numFmt w:val="decimal"/>
      <w:lvlText w:val="%1."/>
      <w:lvlJc w:val="left"/>
      <w:pPr>
        <w:ind w:left="513" w:hanging="360"/>
      </w:pPr>
      <w:rPr>
        <w:rFonts w:hint="default"/>
      </w:rPr>
    </w:lvl>
    <w:lvl w:ilvl="1" w:tplc="04260019" w:tentative="1">
      <w:start w:val="1"/>
      <w:numFmt w:val="lowerLetter"/>
      <w:lvlText w:val="%2."/>
      <w:lvlJc w:val="left"/>
      <w:pPr>
        <w:ind w:left="1233" w:hanging="360"/>
      </w:pPr>
    </w:lvl>
    <w:lvl w:ilvl="2" w:tplc="0426001B" w:tentative="1">
      <w:start w:val="1"/>
      <w:numFmt w:val="lowerRoman"/>
      <w:lvlText w:val="%3."/>
      <w:lvlJc w:val="right"/>
      <w:pPr>
        <w:ind w:left="1953" w:hanging="180"/>
      </w:pPr>
    </w:lvl>
    <w:lvl w:ilvl="3" w:tplc="0426000F" w:tentative="1">
      <w:start w:val="1"/>
      <w:numFmt w:val="decimal"/>
      <w:lvlText w:val="%4."/>
      <w:lvlJc w:val="left"/>
      <w:pPr>
        <w:ind w:left="2673" w:hanging="360"/>
      </w:pPr>
    </w:lvl>
    <w:lvl w:ilvl="4" w:tplc="04260019" w:tentative="1">
      <w:start w:val="1"/>
      <w:numFmt w:val="lowerLetter"/>
      <w:lvlText w:val="%5."/>
      <w:lvlJc w:val="left"/>
      <w:pPr>
        <w:ind w:left="3393" w:hanging="360"/>
      </w:pPr>
    </w:lvl>
    <w:lvl w:ilvl="5" w:tplc="0426001B" w:tentative="1">
      <w:start w:val="1"/>
      <w:numFmt w:val="lowerRoman"/>
      <w:lvlText w:val="%6."/>
      <w:lvlJc w:val="right"/>
      <w:pPr>
        <w:ind w:left="4113" w:hanging="180"/>
      </w:pPr>
    </w:lvl>
    <w:lvl w:ilvl="6" w:tplc="0426000F" w:tentative="1">
      <w:start w:val="1"/>
      <w:numFmt w:val="decimal"/>
      <w:lvlText w:val="%7."/>
      <w:lvlJc w:val="left"/>
      <w:pPr>
        <w:ind w:left="4833" w:hanging="360"/>
      </w:pPr>
    </w:lvl>
    <w:lvl w:ilvl="7" w:tplc="04260019" w:tentative="1">
      <w:start w:val="1"/>
      <w:numFmt w:val="lowerLetter"/>
      <w:lvlText w:val="%8."/>
      <w:lvlJc w:val="left"/>
      <w:pPr>
        <w:ind w:left="5553" w:hanging="360"/>
      </w:pPr>
    </w:lvl>
    <w:lvl w:ilvl="8" w:tplc="0426001B" w:tentative="1">
      <w:start w:val="1"/>
      <w:numFmt w:val="lowerRoman"/>
      <w:lvlText w:val="%9."/>
      <w:lvlJc w:val="right"/>
      <w:pPr>
        <w:ind w:left="6273" w:hanging="180"/>
      </w:pPr>
    </w:lvl>
  </w:abstractNum>
  <w:abstractNum w:abstractNumId="1" w15:restartNumberingAfterBreak="0">
    <w:nsid w:val="555B41EB"/>
    <w:multiLevelType w:val="hybridMultilevel"/>
    <w:tmpl w:val="3586C478"/>
    <w:lvl w:ilvl="0" w:tplc="176CF01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562C1EDF"/>
    <w:multiLevelType w:val="hybridMultilevel"/>
    <w:tmpl w:val="AC025D7A"/>
    <w:lvl w:ilvl="0" w:tplc="6340F1FA">
      <w:start w:val="1"/>
      <w:numFmt w:val="decimal"/>
      <w:lvlText w:val="%1."/>
      <w:lvlJc w:val="left"/>
      <w:pPr>
        <w:ind w:left="1069" w:hanging="360"/>
      </w:pPr>
      <w:rPr>
        <w:rFonts w:hint="default"/>
      </w:rPr>
    </w:lvl>
    <w:lvl w:ilvl="1" w:tplc="04260019">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3" w15:restartNumberingAfterBreak="0">
    <w:nsid w:val="5A4024EC"/>
    <w:multiLevelType w:val="hybridMultilevel"/>
    <w:tmpl w:val="550E4C0E"/>
    <w:lvl w:ilvl="0" w:tplc="32AC566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776B0CC1"/>
    <w:multiLevelType w:val="hybridMultilevel"/>
    <w:tmpl w:val="01CA0F44"/>
    <w:lvl w:ilvl="0" w:tplc="EF7616F4">
      <w:start w:val="7"/>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5" w15:restartNumberingAfterBreak="0">
    <w:nsid w:val="7CA8080A"/>
    <w:multiLevelType w:val="multilevel"/>
    <w:tmpl w:val="B248F8CA"/>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num w:numId="1">
    <w:abstractNumId w:val="3"/>
  </w:num>
  <w:num w:numId="2">
    <w:abstractNumId w:val="1"/>
  </w:num>
  <w:num w:numId="3">
    <w:abstractNumId w:val="5"/>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601D"/>
    <w:rsid w:val="0000186B"/>
    <w:rsid w:val="00002A3E"/>
    <w:rsid w:val="0000594F"/>
    <w:rsid w:val="00005DD8"/>
    <w:rsid w:val="00006A9F"/>
    <w:rsid w:val="00007EA6"/>
    <w:rsid w:val="00012B09"/>
    <w:rsid w:val="00012BF7"/>
    <w:rsid w:val="00013375"/>
    <w:rsid w:val="00014161"/>
    <w:rsid w:val="0001417B"/>
    <w:rsid w:val="00014EE2"/>
    <w:rsid w:val="000151CD"/>
    <w:rsid w:val="00017B77"/>
    <w:rsid w:val="000208ED"/>
    <w:rsid w:val="000225A7"/>
    <w:rsid w:val="00022B69"/>
    <w:rsid w:val="0002730C"/>
    <w:rsid w:val="00027BA7"/>
    <w:rsid w:val="00031707"/>
    <w:rsid w:val="00034D4F"/>
    <w:rsid w:val="0003536C"/>
    <w:rsid w:val="00035C32"/>
    <w:rsid w:val="00037198"/>
    <w:rsid w:val="00041783"/>
    <w:rsid w:val="00042A7D"/>
    <w:rsid w:val="00043E4E"/>
    <w:rsid w:val="00045C98"/>
    <w:rsid w:val="00052B2E"/>
    <w:rsid w:val="0005497A"/>
    <w:rsid w:val="00060D50"/>
    <w:rsid w:val="000617E7"/>
    <w:rsid w:val="00063E92"/>
    <w:rsid w:val="00063EAB"/>
    <w:rsid w:val="00065562"/>
    <w:rsid w:val="00065947"/>
    <w:rsid w:val="00067940"/>
    <w:rsid w:val="00073AA4"/>
    <w:rsid w:val="0007435B"/>
    <w:rsid w:val="000746B7"/>
    <w:rsid w:val="000749AA"/>
    <w:rsid w:val="000803B7"/>
    <w:rsid w:val="00080433"/>
    <w:rsid w:val="00080FDD"/>
    <w:rsid w:val="00082700"/>
    <w:rsid w:val="000904A0"/>
    <w:rsid w:val="00090902"/>
    <w:rsid w:val="00091819"/>
    <w:rsid w:val="000921F6"/>
    <w:rsid w:val="00094C67"/>
    <w:rsid w:val="000964D8"/>
    <w:rsid w:val="00096CC0"/>
    <w:rsid w:val="000A0F7A"/>
    <w:rsid w:val="000A25DE"/>
    <w:rsid w:val="000A5AE0"/>
    <w:rsid w:val="000B2906"/>
    <w:rsid w:val="000B527D"/>
    <w:rsid w:val="000B7D0F"/>
    <w:rsid w:val="000B7E8B"/>
    <w:rsid w:val="000C1DBF"/>
    <w:rsid w:val="000C21B8"/>
    <w:rsid w:val="000C501B"/>
    <w:rsid w:val="000C72AE"/>
    <w:rsid w:val="000D0729"/>
    <w:rsid w:val="000D0B72"/>
    <w:rsid w:val="000D0C82"/>
    <w:rsid w:val="000D0F7A"/>
    <w:rsid w:val="000D3B8B"/>
    <w:rsid w:val="000D7005"/>
    <w:rsid w:val="000D757B"/>
    <w:rsid w:val="000D79C7"/>
    <w:rsid w:val="000D7FD0"/>
    <w:rsid w:val="000E15AE"/>
    <w:rsid w:val="000E16FC"/>
    <w:rsid w:val="000E29C2"/>
    <w:rsid w:val="000E318E"/>
    <w:rsid w:val="000E4170"/>
    <w:rsid w:val="000E5206"/>
    <w:rsid w:val="000E702F"/>
    <w:rsid w:val="000F156C"/>
    <w:rsid w:val="000F3FD8"/>
    <w:rsid w:val="000F4D56"/>
    <w:rsid w:val="000F53EB"/>
    <w:rsid w:val="000F578F"/>
    <w:rsid w:val="000F5CB0"/>
    <w:rsid w:val="000F5CDA"/>
    <w:rsid w:val="000F7172"/>
    <w:rsid w:val="000F79D6"/>
    <w:rsid w:val="00100731"/>
    <w:rsid w:val="001009D1"/>
    <w:rsid w:val="0010101D"/>
    <w:rsid w:val="00101BAD"/>
    <w:rsid w:val="00104827"/>
    <w:rsid w:val="00111026"/>
    <w:rsid w:val="0011422D"/>
    <w:rsid w:val="00114A13"/>
    <w:rsid w:val="0011520F"/>
    <w:rsid w:val="00115526"/>
    <w:rsid w:val="00115E85"/>
    <w:rsid w:val="00120E48"/>
    <w:rsid w:val="00121CE1"/>
    <w:rsid w:val="001304FA"/>
    <w:rsid w:val="00132CC6"/>
    <w:rsid w:val="001343CE"/>
    <w:rsid w:val="00134FEF"/>
    <w:rsid w:val="00136EB9"/>
    <w:rsid w:val="0013704A"/>
    <w:rsid w:val="001471AF"/>
    <w:rsid w:val="00147EB5"/>
    <w:rsid w:val="00147F38"/>
    <w:rsid w:val="0015088E"/>
    <w:rsid w:val="00152B6D"/>
    <w:rsid w:val="00155BAD"/>
    <w:rsid w:val="001569A3"/>
    <w:rsid w:val="00157933"/>
    <w:rsid w:val="0016140C"/>
    <w:rsid w:val="001637F3"/>
    <w:rsid w:val="0016730B"/>
    <w:rsid w:val="001675F8"/>
    <w:rsid w:val="00167FA8"/>
    <w:rsid w:val="001725A4"/>
    <w:rsid w:val="00174073"/>
    <w:rsid w:val="00174383"/>
    <w:rsid w:val="00175A3A"/>
    <w:rsid w:val="00175A77"/>
    <w:rsid w:val="00176705"/>
    <w:rsid w:val="00176EB3"/>
    <w:rsid w:val="00180034"/>
    <w:rsid w:val="00180581"/>
    <w:rsid w:val="00180970"/>
    <w:rsid w:val="00181E98"/>
    <w:rsid w:val="00184511"/>
    <w:rsid w:val="0018560D"/>
    <w:rsid w:val="001867BA"/>
    <w:rsid w:val="001874CE"/>
    <w:rsid w:val="001904DE"/>
    <w:rsid w:val="00192812"/>
    <w:rsid w:val="00192AF2"/>
    <w:rsid w:val="001941DC"/>
    <w:rsid w:val="00195FCE"/>
    <w:rsid w:val="001A18B0"/>
    <w:rsid w:val="001A1BDC"/>
    <w:rsid w:val="001A1C6E"/>
    <w:rsid w:val="001A4F0A"/>
    <w:rsid w:val="001A69AA"/>
    <w:rsid w:val="001B373F"/>
    <w:rsid w:val="001B5BE2"/>
    <w:rsid w:val="001B6C0D"/>
    <w:rsid w:val="001B75A6"/>
    <w:rsid w:val="001C1B74"/>
    <w:rsid w:val="001C6859"/>
    <w:rsid w:val="001C6C46"/>
    <w:rsid w:val="001C767A"/>
    <w:rsid w:val="001C7AB9"/>
    <w:rsid w:val="001E00C5"/>
    <w:rsid w:val="001E084D"/>
    <w:rsid w:val="001E24C2"/>
    <w:rsid w:val="001E2CC6"/>
    <w:rsid w:val="001E3A61"/>
    <w:rsid w:val="001E4A59"/>
    <w:rsid w:val="001E6296"/>
    <w:rsid w:val="001E6615"/>
    <w:rsid w:val="001E7511"/>
    <w:rsid w:val="001E7B9F"/>
    <w:rsid w:val="001E7E68"/>
    <w:rsid w:val="001F3A08"/>
    <w:rsid w:val="001F4973"/>
    <w:rsid w:val="001F6951"/>
    <w:rsid w:val="00206C54"/>
    <w:rsid w:val="00207AF2"/>
    <w:rsid w:val="00213B8B"/>
    <w:rsid w:val="00215D3E"/>
    <w:rsid w:val="00225998"/>
    <w:rsid w:val="002316A0"/>
    <w:rsid w:val="00231814"/>
    <w:rsid w:val="002320F0"/>
    <w:rsid w:val="002324DB"/>
    <w:rsid w:val="0023564A"/>
    <w:rsid w:val="00236332"/>
    <w:rsid w:val="00237211"/>
    <w:rsid w:val="002421B0"/>
    <w:rsid w:val="00242DF6"/>
    <w:rsid w:val="00242F9F"/>
    <w:rsid w:val="00243050"/>
    <w:rsid w:val="00244832"/>
    <w:rsid w:val="0024537C"/>
    <w:rsid w:val="00246A8A"/>
    <w:rsid w:val="00246A91"/>
    <w:rsid w:val="002478BF"/>
    <w:rsid w:val="00251AD0"/>
    <w:rsid w:val="002529DF"/>
    <w:rsid w:val="002537B8"/>
    <w:rsid w:val="00253DA3"/>
    <w:rsid w:val="00254C68"/>
    <w:rsid w:val="00256119"/>
    <w:rsid w:val="0025758B"/>
    <w:rsid w:val="0025759C"/>
    <w:rsid w:val="00257C57"/>
    <w:rsid w:val="002616E6"/>
    <w:rsid w:val="002620DE"/>
    <w:rsid w:val="00262205"/>
    <w:rsid w:val="00263AB5"/>
    <w:rsid w:val="00263EBA"/>
    <w:rsid w:val="00263FDC"/>
    <w:rsid w:val="002644B5"/>
    <w:rsid w:val="00264E6E"/>
    <w:rsid w:val="00266A4B"/>
    <w:rsid w:val="002677C0"/>
    <w:rsid w:val="00271754"/>
    <w:rsid w:val="00274C55"/>
    <w:rsid w:val="00275493"/>
    <w:rsid w:val="00276072"/>
    <w:rsid w:val="00277608"/>
    <w:rsid w:val="00281D8F"/>
    <w:rsid w:val="002827CE"/>
    <w:rsid w:val="002833C4"/>
    <w:rsid w:val="00284135"/>
    <w:rsid w:val="002856B5"/>
    <w:rsid w:val="002861F0"/>
    <w:rsid w:val="00290D94"/>
    <w:rsid w:val="00291CBB"/>
    <w:rsid w:val="002920CC"/>
    <w:rsid w:val="002A1E36"/>
    <w:rsid w:val="002A2CC7"/>
    <w:rsid w:val="002A6B16"/>
    <w:rsid w:val="002A77FB"/>
    <w:rsid w:val="002B022B"/>
    <w:rsid w:val="002B1960"/>
    <w:rsid w:val="002B53F4"/>
    <w:rsid w:val="002B6EF8"/>
    <w:rsid w:val="002C0124"/>
    <w:rsid w:val="002C0986"/>
    <w:rsid w:val="002C0F6F"/>
    <w:rsid w:val="002C10C8"/>
    <w:rsid w:val="002C2C54"/>
    <w:rsid w:val="002C2FD4"/>
    <w:rsid w:val="002C5B23"/>
    <w:rsid w:val="002C631C"/>
    <w:rsid w:val="002D036B"/>
    <w:rsid w:val="002D1756"/>
    <w:rsid w:val="002D19BA"/>
    <w:rsid w:val="002D39E3"/>
    <w:rsid w:val="002D45C1"/>
    <w:rsid w:val="002D4A81"/>
    <w:rsid w:val="002D52AC"/>
    <w:rsid w:val="002D650D"/>
    <w:rsid w:val="002D7A41"/>
    <w:rsid w:val="002E1A94"/>
    <w:rsid w:val="002E4342"/>
    <w:rsid w:val="002E58E2"/>
    <w:rsid w:val="002E5D28"/>
    <w:rsid w:val="002F1B08"/>
    <w:rsid w:val="002F2113"/>
    <w:rsid w:val="002F2FB1"/>
    <w:rsid w:val="002F3E51"/>
    <w:rsid w:val="002F5CD9"/>
    <w:rsid w:val="00300078"/>
    <w:rsid w:val="0030255B"/>
    <w:rsid w:val="0030457E"/>
    <w:rsid w:val="00305FC7"/>
    <w:rsid w:val="00306DAC"/>
    <w:rsid w:val="00307A53"/>
    <w:rsid w:val="003101AE"/>
    <w:rsid w:val="00321840"/>
    <w:rsid w:val="00323372"/>
    <w:rsid w:val="00324D24"/>
    <w:rsid w:val="00326B05"/>
    <w:rsid w:val="00327451"/>
    <w:rsid w:val="00327709"/>
    <w:rsid w:val="00337846"/>
    <w:rsid w:val="00337EE0"/>
    <w:rsid w:val="00343943"/>
    <w:rsid w:val="00354109"/>
    <w:rsid w:val="00356BCA"/>
    <w:rsid w:val="00361D96"/>
    <w:rsid w:val="0036404D"/>
    <w:rsid w:val="00364103"/>
    <w:rsid w:val="00365754"/>
    <w:rsid w:val="00366B8D"/>
    <w:rsid w:val="00367FA9"/>
    <w:rsid w:val="00370B83"/>
    <w:rsid w:val="0037181C"/>
    <w:rsid w:val="00373750"/>
    <w:rsid w:val="00374016"/>
    <w:rsid w:val="00375573"/>
    <w:rsid w:val="00377168"/>
    <w:rsid w:val="00377335"/>
    <w:rsid w:val="00380D29"/>
    <w:rsid w:val="00382B8F"/>
    <w:rsid w:val="00387277"/>
    <w:rsid w:val="00390B55"/>
    <w:rsid w:val="00393C34"/>
    <w:rsid w:val="003944C6"/>
    <w:rsid w:val="00395C9F"/>
    <w:rsid w:val="00396B3D"/>
    <w:rsid w:val="003A05FD"/>
    <w:rsid w:val="003A175F"/>
    <w:rsid w:val="003A2558"/>
    <w:rsid w:val="003A282D"/>
    <w:rsid w:val="003A3B49"/>
    <w:rsid w:val="003A415F"/>
    <w:rsid w:val="003B0D5C"/>
    <w:rsid w:val="003B3F4B"/>
    <w:rsid w:val="003C101C"/>
    <w:rsid w:val="003C1DB2"/>
    <w:rsid w:val="003C45A1"/>
    <w:rsid w:val="003C5C00"/>
    <w:rsid w:val="003C7223"/>
    <w:rsid w:val="003D0581"/>
    <w:rsid w:val="003D0DA4"/>
    <w:rsid w:val="003D398B"/>
    <w:rsid w:val="003D668B"/>
    <w:rsid w:val="003D6B9C"/>
    <w:rsid w:val="003E2579"/>
    <w:rsid w:val="003E3CC3"/>
    <w:rsid w:val="003E48C1"/>
    <w:rsid w:val="003E4BFF"/>
    <w:rsid w:val="003F0068"/>
    <w:rsid w:val="003F0835"/>
    <w:rsid w:val="003F1C94"/>
    <w:rsid w:val="003F2DB4"/>
    <w:rsid w:val="003F2F1A"/>
    <w:rsid w:val="003F44DD"/>
    <w:rsid w:val="003F5DC0"/>
    <w:rsid w:val="0040230B"/>
    <w:rsid w:val="004028AE"/>
    <w:rsid w:val="004038EC"/>
    <w:rsid w:val="004058BD"/>
    <w:rsid w:val="0040623A"/>
    <w:rsid w:val="0041098C"/>
    <w:rsid w:val="00413BE2"/>
    <w:rsid w:val="00413E0C"/>
    <w:rsid w:val="00413F70"/>
    <w:rsid w:val="00414B23"/>
    <w:rsid w:val="00414D4E"/>
    <w:rsid w:val="00420A98"/>
    <w:rsid w:val="00423379"/>
    <w:rsid w:val="00425749"/>
    <w:rsid w:val="00425785"/>
    <w:rsid w:val="004303BA"/>
    <w:rsid w:val="00430673"/>
    <w:rsid w:val="00433E82"/>
    <w:rsid w:val="004359A1"/>
    <w:rsid w:val="00437373"/>
    <w:rsid w:val="004439FB"/>
    <w:rsid w:val="00445AC7"/>
    <w:rsid w:val="00445ACF"/>
    <w:rsid w:val="0044646E"/>
    <w:rsid w:val="00450BA5"/>
    <w:rsid w:val="00453477"/>
    <w:rsid w:val="004545DC"/>
    <w:rsid w:val="00454E83"/>
    <w:rsid w:val="004554D3"/>
    <w:rsid w:val="004559C7"/>
    <w:rsid w:val="004578AD"/>
    <w:rsid w:val="004602C0"/>
    <w:rsid w:val="004602E6"/>
    <w:rsid w:val="00463E69"/>
    <w:rsid w:val="00466DFB"/>
    <w:rsid w:val="00472FCE"/>
    <w:rsid w:val="00475772"/>
    <w:rsid w:val="00475C8D"/>
    <w:rsid w:val="00475F4F"/>
    <w:rsid w:val="004760E3"/>
    <w:rsid w:val="00477288"/>
    <w:rsid w:val="004845F5"/>
    <w:rsid w:val="0048601B"/>
    <w:rsid w:val="00486E40"/>
    <w:rsid w:val="00492AE7"/>
    <w:rsid w:val="00494CD9"/>
    <w:rsid w:val="004956D0"/>
    <w:rsid w:val="004A1A99"/>
    <w:rsid w:val="004A382E"/>
    <w:rsid w:val="004A50C0"/>
    <w:rsid w:val="004B0543"/>
    <w:rsid w:val="004B18AF"/>
    <w:rsid w:val="004B2419"/>
    <w:rsid w:val="004B2B62"/>
    <w:rsid w:val="004B3237"/>
    <w:rsid w:val="004B46F4"/>
    <w:rsid w:val="004B62C4"/>
    <w:rsid w:val="004B68CA"/>
    <w:rsid w:val="004B7BE3"/>
    <w:rsid w:val="004C0C53"/>
    <w:rsid w:val="004C3B9A"/>
    <w:rsid w:val="004C4098"/>
    <w:rsid w:val="004C41D9"/>
    <w:rsid w:val="004C4FC6"/>
    <w:rsid w:val="004C572D"/>
    <w:rsid w:val="004C683A"/>
    <w:rsid w:val="004C7D9C"/>
    <w:rsid w:val="004D043A"/>
    <w:rsid w:val="004D0C1E"/>
    <w:rsid w:val="004D357D"/>
    <w:rsid w:val="004D476F"/>
    <w:rsid w:val="004D5705"/>
    <w:rsid w:val="004E0146"/>
    <w:rsid w:val="004E077E"/>
    <w:rsid w:val="004E1734"/>
    <w:rsid w:val="004E3239"/>
    <w:rsid w:val="004F03C7"/>
    <w:rsid w:val="004F0B53"/>
    <w:rsid w:val="004F5EDF"/>
    <w:rsid w:val="004F60EE"/>
    <w:rsid w:val="0050185D"/>
    <w:rsid w:val="00501F3A"/>
    <w:rsid w:val="005036AE"/>
    <w:rsid w:val="00503DCD"/>
    <w:rsid w:val="00512450"/>
    <w:rsid w:val="00513F5A"/>
    <w:rsid w:val="005144E4"/>
    <w:rsid w:val="00516537"/>
    <w:rsid w:val="00516FB9"/>
    <w:rsid w:val="00520062"/>
    <w:rsid w:val="00520AE1"/>
    <w:rsid w:val="005214F7"/>
    <w:rsid w:val="00521EB8"/>
    <w:rsid w:val="00523114"/>
    <w:rsid w:val="0052746D"/>
    <w:rsid w:val="00527960"/>
    <w:rsid w:val="00533A8C"/>
    <w:rsid w:val="0053719C"/>
    <w:rsid w:val="0053741A"/>
    <w:rsid w:val="0053756A"/>
    <w:rsid w:val="00542087"/>
    <w:rsid w:val="0054599A"/>
    <w:rsid w:val="00551442"/>
    <w:rsid w:val="0055312B"/>
    <w:rsid w:val="005537E0"/>
    <w:rsid w:val="005554C0"/>
    <w:rsid w:val="005558EA"/>
    <w:rsid w:val="00560B62"/>
    <w:rsid w:val="0056133E"/>
    <w:rsid w:val="0056348A"/>
    <w:rsid w:val="00563B6E"/>
    <w:rsid w:val="00566AC6"/>
    <w:rsid w:val="005670F4"/>
    <w:rsid w:val="0056725C"/>
    <w:rsid w:val="0057045B"/>
    <w:rsid w:val="005723AD"/>
    <w:rsid w:val="00572F67"/>
    <w:rsid w:val="0057499C"/>
    <w:rsid w:val="0057589F"/>
    <w:rsid w:val="00575AE5"/>
    <w:rsid w:val="00576502"/>
    <w:rsid w:val="00576567"/>
    <w:rsid w:val="0057691D"/>
    <w:rsid w:val="0058001B"/>
    <w:rsid w:val="00580EEB"/>
    <w:rsid w:val="00582BB7"/>
    <w:rsid w:val="005830AA"/>
    <w:rsid w:val="00583957"/>
    <w:rsid w:val="00583B03"/>
    <w:rsid w:val="00587EF6"/>
    <w:rsid w:val="00593C75"/>
    <w:rsid w:val="005A09BE"/>
    <w:rsid w:val="005A4077"/>
    <w:rsid w:val="005A5FD7"/>
    <w:rsid w:val="005B09FC"/>
    <w:rsid w:val="005B0C05"/>
    <w:rsid w:val="005B287D"/>
    <w:rsid w:val="005C0B48"/>
    <w:rsid w:val="005C2A4D"/>
    <w:rsid w:val="005C3D5E"/>
    <w:rsid w:val="005C441C"/>
    <w:rsid w:val="005C46A6"/>
    <w:rsid w:val="005C58A0"/>
    <w:rsid w:val="005C5C5B"/>
    <w:rsid w:val="005D01DD"/>
    <w:rsid w:val="005D0A22"/>
    <w:rsid w:val="005D1606"/>
    <w:rsid w:val="005D272E"/>
    <w:rsid w:val="005D32C2"/>
    <w:rsid w:val="005D3DF6"/>
    <w:rsid w:val="005E14C3"/>
    <w:rsid w:val="005E1C0B"/>
    <w:rsid w:val="005E280D"/>
    <w:rsid w:val="005E3060"/>
    <w:rsid w:val="005E33DA"/>
    <w:rsid w:val="005F0125"/>
    <w:rsid w:val="005F0A25"/>
    <w:rsid w:val="005F329B"/>
    <w:rsid w:val="005F3C74"/>
    <w:rsid w:val="005F41C2"/>
    <w:rsid w:val="005F552F"/>
    <w:rsid w:val="005F5E8C"/>
    <w:rsid w:val="005F7A41"/>
    <w:rsid w:val="005F7D20"/>
    <w:rsid w:val="00603036"/>
    <w:rsid w:val="006035BC"/>
    <w:rsid w:val="00604431"/>
    <w:rsid w:val="0060481F"/>
    <w:rsid w:val="00606EDE"/>
    <w:rsid w:val="00607971"/>
    <w:rsid w:val="0061057F"/>
    <w:rsid w:val="006118B1"/>
    <w:rsid w:val="00612B7F"/>
    <w:rsid w:val="0061697A"/>
    <w:rsid w:val="00617B28"/>
    <w:rsid w:val="00617F03"/>
    <w:rsid w:val="006207FA"/>
    <w:rsid w:val="00621C18"/>
    <w:rsid w:val="0062365D"/>
    <w:rsid w:val="00627D11"/>
    <w:rsid w:val="0063080F"/>
    <w:rsid w:val="00633064"/>
    <w:rsid w:val="00633616"/>
    <w:rsid w:val="00634803"/>
    <w:rsid w:val="00635E9F"/>
    <w:rsid w:val="00636A29"/>
    <w:rsid w:val="006378ED"/>
    <w:rsid w:val="00637EE8"/>
    <w:rsid w:val="006414DF"/>
    <w:rsid w:val="006428B3"/>
    <w:rsid w:val="006437D4"/>
    <w:rsid w:val="0064411C"/>
    <w:rsid w:val="006448E7"/>
    <w:rsid w:val="00644955"/>
    <w:rsid w:val="006455C9"/>
    <w:rsid w:val="00647859"/>
    <w:rsid w:val="006518DA"/>
    <w:rsid w:val="00652242"/>
    <w:rsid w:val="00653A4D"/>
    <w:rsid w:val="00653AC1"/>
    <w:rsid w:val="006554ED"/>
    <w:rsid w:val="0065592F"/>
    <w:rsid w:val="00655D24"/>
    <w:rsid w:val="006577BD"/>
    <w:rsid w:val="00663E01"/>
    <w:rsid w:val="00665628"/>
    <w:rsid w:val="00666CE0"/>
    <w:rsid w:val="00667A9A"/>
    <w:rsid w:val="006700ED"/>
    <w:rsid w:val="006731ED"/>
    <w:rsid w:val="006739FC"/>
    <w:rsid w:val="006752EB"/>
    <w:rsid w:val="00675751"/>
    <w:rsid w:val="00677A67"/>
    <w:rsid w:val="00680916"/>
    <w:rsid w:val="00681D24"/>
    <w:rsid w:val="006822D8"/>
    <w:rsid w:val="006823B9"/>
    <w:rsid w:val="00682F9E"/>
    <w:rsid w:val="0068482A"/>
    <w:rsid w:val="00686E12"/>
    <w:rsid w:val="00687374"/>
    <w:rsid w:val="006876DE"/>
    <w:rsid w:val="00687CC3"/>
    <w:rsid w:val="00691A27"/>
    <w:rsid w:val="006921CC"/>
    <w:rsid w:val="00696184"/>
    <w:rsid w:val="00696E17"/>
    <w:rsid w:val="00697282"/>
    <w:rsid w:val="006A1CA3"/>
    <w:rsid w:val="006A26ED"/>
    <w:rsid w:val="006A4B5A"/>
    <w:rsid w:val="006B00EE"/>
    <w:rsid w:val="006B526D"/>
    <w:rsid w:val="006B569E"/>
    <w:rsid w:val="006B6ECD"/>
    <w:rsid w:val="006C4A18"/>
    <w:rsid w:val="006C6D1D"/>
    <w:rsid w:val="006C742E"/>
    <w:rsid w:val="006C74D9"/>
    <w:rsid w:val="006D2309"/>
    <w:rsid w:val="006D5777"/>
    <w:rsid w:val="006D6761"/>
    <w:rsid w:val="006D7D96"/>
    <w:rsid w:val="006E2913"/>
    <w:rsid w:val="006E3755"/>
    <w:rsid w:val="006E52F6"/>
    <w:rsid w:val="006E6270"/>
    <w:rsid w:val="006E64E7"/>
    <w:rsid w:val="006F0931"/>
    <w:rsid w:val="006F2D20"/>
    <w:rsid w:val="006F4BB1"/>
    <w:rsid w:val="006F69D3"/>
    <w:rsid w:val="006F6C81"/>
    <w:rsid w:val="007009BA"/>
    <w:rsid w:val="00701F7F"/>
    <w:rsid w:val="007030DC"/>
    <w:rsid w:val="007031CF"/>
    <w:rsid w:val="00711624"/>
    <w:rsid w:val="00711E14"/>
    <w:rsid w:val="00712DF0"/>
    <w:rsid w:val="00712FCF"/>
    <w:rsid w:val="007154A8"/>
    <w:rsid w:val="00715D10"/>
    <w:rsid w:val="00715D2A"/>
    <w:rsid w:val="00721BB8"/>
    <w:rsid w:val="00721F0D"/>
    <w:rsid w:val="0072243C"/>
    <w:rsid w:val="00726DFA"/>
    <w:rsid w:val="00730A1C"/>
    <w:rsid w:val="00730C5A"/>
    <w:rsid w:val="00731892"/>
    <w:rsid w:val="00733F53"/>
    <w:rsid w:val="00733FB6"/>
    <w:rsid w:val="00735D0A"/>
    <w:rsid w:val="00736CCA"/>
    <w:rsid w:val="007371EF"/>
    <w:rsid w:val="007372A3"/>
    <w:rsid w:val="00745262"/>
    <w:rsid w:val="007474A7"/>
    <w:rsid w:val="007510C7"/>
    <w:rsid w:val="00751D80"/>
    <w:rsid w:val="0075400A"/>
    <w:rsid w:val="0075417F"/>
    <w:rsid w:val="00755331"/>
    <w:rsid w:val="0076515E"/>
    <w:rsid w:val="0076624B"/>
    <w:rsid w:val="00773271"/>
    <w:rsid w:val="00774F84"/>
    <w:rsid w:val="0077657C"/>
    <w:rsid w:val="00777DB7"/>
    <w:rsid w:val="00781CBC"/>
    <w:rsid w:val="00783294"/>
    <w:rsid w:val="00787FCD"/>
    <w:rsid w:val="007924A9"/>
    <w:rsid w:val="007936E5"/>
    <w:rsid w:val="0079386C"/>
    <w:rsid w:val="00795E58"/>
    <w:rsid w:val="00796119"/>
    <w:rsid w:val="00797C09"/>
    <w:rsid w:val="007A3D40"/>
    <w:rsid w:val="007A40DD"/>
    <w:rsid w:val="007A457A"/>
    <w:rsid w:val="007A5C56"/>
    <w:rsid w:val="007A63A0"/>
    <w:rsid w:val="007A6785"/>
    <w:rsid w:val="007A7DF1"/>
    <w:rsid w:val="007B0331"/>
    <w:rsid w:val="007B0AD5"/>
    <w:rsid w:val="007B4058"/>
    <w:rsid w:val="007B5705"/>
    <w:rsid w:val="007B5854"/>
    <w:rsid w:val="007B7B17"/>
    <w:rsid w:val="007C06AF"/>
    <w:rsid w:val="007C3F81"/>
    <w:rsid w:val="007C5AF7"/>
    <w:rsid w:val="007C62F9"/>
    <w:rsid w:val="007D13DC"/>
    <w:rsid w:val="007D2297"/>
    <w:rsid w:val="007D461E"/>
    <w:rsid w:val="007E055D"/>
    <w:rsid w:val="007E220C"/>
    <w:rsid w:val="007E251C"/>
    <w:rsid w:val="007E5B60"/>
    <w:rsid w:val="007E7525"/>
    <w:rsid w:val="007F0256"/>
    <w:rsid w:val="007F08DC"/>
    <w:rsid w:val="007F13A0"/>
    <w:rsid w:val="007F2AC8"/>
    <w:rsid w:val="007F2E32"/>
    <w:rsid w:val="00801ED2"/>
    <w:rsid w:val="00802431"/>
    <w:rsid w:val="00802D3E"/>
    <w:rsid w:val="00803B54"/>
    <w:rsid w:val="00803E22"/>
    <w:rsid w:val="008069C6"/>
    <w:rsid w:val="00806FC2"/>
    <w:rsid w:val="0081078F"/>
    <w:rsid w:val="008107B7"/>
    <w:rsid w:val="00810FC0"/>
    <w:rsid w:val="008126CC"/>
    <w:rsid w:val="0081300A"/>
    <w:rsid w:val="008135FE"/>
    <w:rsid w:val="00813EC2"/>
    <w:rsid w:val="00814393"/>
    <w:rsid w:val="00814DC4"/>
    <w:rsid w:val="00814FF0"/>
    <w:rsid w:val="00816B66"/>
    <w:rsid w:val="00816E82"/>
    <w:rsid w:val="00823228"/>
    <w:rsid w:val="008235B5"/>
    <w:rsid w:val="00823E70"/>
    <w:rsid w:val="0082481C"/>
    <w:rsid w:val="0082504C"/>
    <w:rsid w:val="0083073D"/>
    <w:rsid w:val="00832B69"/>
    <w:rsid w:val="00832D38"/>
    <w:rsid w:val="00836135"/>
    <w:rsid w:val="00836C01"/>
    <w:rsid w:val="0084021D"/>
    <w:rsid w:val="0084152E"/>
    <w:rsid w:val="00842A4E"/>
    <w:rsid w:val="00842E9A"/>
    <w:rsid w:val="00847BA5"/>
    <w:rsid w:val="008501E4"/>
    <w:rsid w:val="00855C00"/>
    <w:rsid w:val="00856E45"/>
    <w:rsid w:val="00861529"/>
    <w:rsid w:val="008624D0"/>
    <w:rsid w:val="00864553"/>
    <w:rsid w:val="00866740"/>
    <w:rsid w:val="00866E4C"/>
    <w:rsid w:val="0086737F"/>
    <w:rsid w:val="0087685B"/>
    <w:rsid w:val="00876ABD"/>
    <w:rsid w:val="008772F4"/>
    <w:rsid w:val="008774E4"/>
    <w:rsid w:val="008819C6"/>
    <w:rsid w:val="0088227C"/>
    <w:rsid w:val="00882C57"/>
    <w:rsid w:val="00885D00"/>
    <w:rsid w:val="008862EF"/>
    <w:rsid w:val="0088751C"/>
    <w:rsid w:val="0088770C"/>
    <w:rsid w:val="00891D4E"/>
    <w:rsid w:val="008926AB"/>
    <w:rsid w:val="008975E0"/>
    <w:rsid w:val="008A089F"/>
    <w:rsid w:val="008A0E16"/>
    <w:rsid w:val="008A4FAA"/>
    <w:rsid w:val="008A72BB"/>
    <w:rsid w:val="008B1DD9"/>
    <w:rsid w:val="008B2065"/>
    <w:rsid w:val="008B68AA"/>
    <w:rsid w:val="008C0C2F"/>
    <w:rsid w:val="008C1354"/>
    <w:rsid w:val="008C2147"/>
    <w:rsid w:val="008C2D51"/>
    <w:rsid w:val="008C4197"/>
    <w:rsid w:val="008C46C6"/>
    <w:rsid w:val="008C59FB"/>
    <w:rsid w:val="008C699F"/>
    <w:rsid w:val="008D0F94"/>
    <w:rsid w:val="008D298C"/>
    <w:rsid w:val="008D3903"/>
    <w:rsid w:val="008D5E92"/>
    <w:rsid w:val="008E0469"/>
    <w:rsid w:val="008E204B"/>
    <w:rsid w:val="008E4880"/>
    <w:rsid w:val="008E6320"/>
    <w:rsid w:val="008E6504"/>
    <w:rsid w:val="008E66C2"/>
    <w:rsid w:val="008E7BD2"/>
    <w:rsid w:val="008F10E6"/>
    <w:rsid w:val="008F23D0"/>
    <w:rsid w:val="008F4923"/>
    <w:rsid w:val="008F50B2"/>
    <w:rsid w:val="008F7794"/>
    <w:rsid w:val="00900BB2"/>
    <w:rsid w:val="00900DA8"/>
    <w:rsid w:val="0090258D"/>
    <w:rsid w:val="00903033"/>
    <w:rsid w:val="00904575"/>
    <w:rsid w:val="00904A1E"/>
    <w:rsid w:val="00905987"/>
    <w:rsid w:val="00905B2C"/>
    <w:rsid w:val="00905CA2"/>
    <w:rsid w:val="00907916"/>
    <w:rsid w:val="009114C0"/>
    <w:rsid w:val="009121B8"/>
    <w:rsid w:val="00912A58"/>
    <w:rsid w:val="0091464A"/>
    <w:rsid w:val="00914F9D"/>
    <w:rsid w:val="0091535A"/>
    <w:rsid w:val="00924872"/>
    <w:rsid w:val="0092632E"/>
    <w:rsid w:val="0092765E"/>
    <w:rsid w:val="00930C06"/>
    <w:rsid w:val="00931103"/>
    <w:rsid w:val="00933D99"/>
    <w:rsid w:val="00935855"/>
    <w:rsid w:val="00937AA9"/>
    <w:rsid w:val="009401CE"/>
    <w:rsid w:val="009429C4"/>
    <w:rsid w:val="0094321E"/>
    <w:rsid w:val="00943597"/>
    <w:rsid w:val="00944903"/>
    <w:rsid w:val="00944B3F"/>
    <w:rsid w:val="009465E7"/>
    <w:rsid w:val="00947588"/>
    <w:rsid w:val="009476C7"/>
    <w:rsid w:val="009515D5"/>
    <w:rsid w:val="0095208C"/>
    <w:rsid w:val="0095256D"/>
    <w:rsid w:val="00952617"/>
    <w:rsid w:val="009531CC"/>
    <w:rsid w:val="00953310"/>
    <w:rsid w:val="0095367B"/>
    <w:rsid w:val="0096026B"/>
    <w:rsid w:val="00960ADC"/>
    <w:rsid w:val="009615E9"/>
    <w:rsid w:val="00962CB5"/>
    <w:rsid w:val="009645B9"/>
    <w:rsid w:val="00966956"/>
    <w:rsid w:val="00974DB1"/>
    <w:rsid w:val="00977AEA"/>
    <w:rsid w:val="009800F1"/>
    <w:rsid w:val="00980E8E"/>
    <w:rsid w:val="009816A6"/>
    <w:rsid w:val="009831D6"/>
    <w:rsid w:val="009844C3"/>
    <w:rsid w:val="00985623"/>
    <w:rsid w:val="00985672"/>
    <w:rsid w:val="00985A5B"/>
    <w:rsid w:val="009865D8"/>
    <w:rsid w:val="00987C5F"/>
    <w:rsid w:val="0099169F"/>
    <w:rsid w:val="00991C07"/>
    <w:rsid w:val="00992422"/>
    <w:rsid w:val="00992F01"/>
    <w:rsid w:val="00993024"/>
    <w:rsid w:val="009938B4"/>
    <w:rsid w:val="00994661"/>
    <w:rsid w:val="00996037"/>
    <w:rsid w:val="009962AD"/>
    <w:rsid w:val="009A0B17"/>
    <w:rsid w:val="009A2888"/>
    <w:rsid w:val="009A3A94"/>
    <w:rsid w:val="009A43AD"/>
    <w:rsid w:val="009A539E"/>
    <w:rsid w:val="009A5D14"/>
    <w:rsid w:val="009A6137"/>
    <w:rsid w:val="009B3C9D"/>
    <w:rsid w:val="009B5D95"/>
    <w:rsid w:val="009B5E2A"/>
    <w:rsid w:val="009B761E"/>
    <w:rsid w:val="009C1685"/>
    <w:rsid w:val="009C461A"/>
    <w:rsid w:val="009C627D"/>
    <w:rsid w:val="009D23AF"/>
    <w:rsid w:val="009D3404"/>
    <w:rsid w:val="009E18A0"/>
    <w:rsid w:val="009E6C74"/>
    <w:rsid w:val="009E7E3F"/>
    <w:rsid w:val="009F02CC"/>
    <w:rsid w:val="009F0F05"/>
    <w:rsid w:val="009F3685"/>
    <w:rsid w:val="009F478F"/>
    <w:rsid w:val="009F49AC"/>
    <w:rsid w:val="009F5560"/>
    <w:rsid w:val="00A008D2"/>
    <w:rsid w:val="00A01177"/>
    <w:rsid w:val="00A01233"/>
    <w:rsid w:val="00A03386"/>
    <w:rsid w:val="00A03885"/>
    <w:rsid w:val="00A13B28"/>
    <w:rsid w:val="00A14943"/>
    <w:rsid w:val="00A165F7"/>
    <w:rsid w:val="00A21B32"/>
    <w:rsid w:val="00A222AA"/>
    <w:rsid w:val="00A2278C"/>
    <w:rsid w:val="00A27A58"/>
    <w:rsid w:val="00A302B1"/>
    <w:rsid w:val="00A30317"/>
    <w:rsid w:val="00A310D4"/>
    <w:rsid w:val="00A3157C"/>
    <w:rsid w:val="00A32FE5"/>
    <w:rsid w:val="00A35348"/>
    <w:rsid w:val="00A35609"/>
    <w:rsid w:val="00A36822"/>
    <w:rsid w:val="00A36D41"/>
    <w:rsid w:val="00A42021"/>
    <w:rsid w:val="00A42BD8"/>
    <w:rsid w:val="00A43C4B"/>
    <w:rsid w:val="00A44AA1"/>
    <w:rsid w:val="00A47191"/>
    <w:rsid w:val="00A50D2B"/>
    <w:rsid w:val="00A5142E"/>
    <w:rsid w:val="00A57041"/>
    <w:rsid w:val="00A6020F"/>
    <w:rsid w:val="00A6058A"/>
    <w:rsid w:val="00A606BB"/>
    <w:rsid w:val="00A61078"/>
    <w:rsid w:val="00A62E14"/>
    <w:rsid w:val="00A63D20"/>
    <w:rsid w:val="00A64967"/>
    <w:rsid w:val="00A6507D"/>
    <w:rsid w:val="00A65303"/>
    <w:rsid w:val="00A654B3"/>
    <w:rsid w:val="00A71585"/>
    <w:rsid w:val="00A720A5"/>
    <w:rsid w:val="00A730D3"/>
    <w:rsid w:val="00A73C57"/>
    <w:rsid w:val="00A76AF1"/>
    <w:rsid w:val="00A81334"/>
    <w:rsid w:val="00A8248C"/>
    <w:rsid w:val="00A842A8"/>
    <w:rsid w:val="00A86F66"/>
    <w:rsid w:val="00A91AAA"/>
    <w:rsid w:val="00A91F0F"/>
    <w:rsid w:val="00A92A10"/>
    <w:rsid w:val="00A95804"/>
    <w:rsid w:val="00AA08CE"/>
    <w:rsid w:val="00AA0D17"/>
    <w:rsid w:val="00AA1352"/>
    <w:rsid w:val="00AA188F"/>
    <w:rsid w:val="00AA23D2"/>
    <w:rsid w:val="00AA4AD9"/>
    <w:rsid w:val="00AA4F5C"/>
    <w:rsid w:val="00AA53F6"/>
    <w:rsid w:val="00AA553C"/>
    <w:rsid w:val="00AA575E"/>
    <w:rsid w:val="00AA7F02"/>
    <w:rsid w:val="00AB22FD"/>
    <w:rsid w:val="00AB386A"/>
    <w:rsid w:val="00AB6DE4"/>
    <w:rsid w:val="00AC26D3"/>
    <w:rsid w:val="00AC5B86"/>
    <w:rsid w:val="00AD1282"/>
    <w:rsid w:val="00AD1A6E"/>
    <w:rsid w:val="00AD34A1"/>
    <w:rsid w:val="00AD3563"/>
    <w:rsid w:val="00AD37B5"/>
    <w:rsid w:val="00AD6EF4"/>
    <w:rsid w:val="00AD7E98"/>
    <w:rsid w:val="00AE26D6"/>
    <w:rsid w:val="00AE27F4"/>
    <w:rsid w:val="00AE4A4E"/>
    <w:rsid w:val="00AE5125"/>
    <w:rsid w:val="00AE53C7"/>
    <w:rsid w:val="00AE610E"/>
    <w:rsid w:val="00AF2753"/>
    <w:rsid w:val="00AF2868"/>
    <w:rsid w:val="00AF37C9"/>
    <w:rsid w:val="00AF5905"/>
    <w:rsid w:val="00AF606B"/>
    <w:rsid w:val="00AF6879"/>
    <w:rsid w:val="00AF7E12"/>
    <w:rsid w:val="00B00EED"/>
    <w:rsid w:val="00B0154A"/>
    <w:rsid w:val="00B01B16"/>
    <w:rsid w:val="00B02B50"/>
    <w:rsid w:val="00B04669"/>
    <w:rsid w:val="00B052A9"/>
    <w:rsid w:val="00B06BE9"/>
    <w:rsid w:val="00B120E1"/>
    <w:rsid w:val="00B13152"/>
    <w:rsid w:val="00B16999"/>
    <w:rsid w:val="00B17FAC"/>
    <w:rsid w:val="00B21FFB"/>
    <w:rsid w:val="00B22C32"/>
    <w:rsid w:val="00B261F8"/>
    <w:rsid w:val="00B26949"/>
    <w:rsid w:val="00B26FB9"/>
    <w:rsid w:val="00B3078A"/>
    <w:rsid w:val="00B30C19"/>
    <w:rsid w:val="00B31FE9"/>
    <w:rsid w:val="00B3302F"/>
    <w:rsid w:val="00B345FA"/>
    <w:rsid w:val="00B349F0"/>
    <w:rsid w:val="00B34ABA"/>
    <w:rsid w:val="00B3506C"/>
    <w:rsid w:val="00B3708A"/>
    <w:rsid w:val="00B40CC1"/>
    <w:rsid w:val="00B427CA"/>
    <w:rsid w:val="00B44255"/>
    <w:rsid w:val="00B44B85"/>
    <w:rsid w:val="00B453B4"/>
    <w:rsid w:val="00B457F8"/>
    <w:rsid w:val="00B47221"/>
    <w:rsid w:val="00B478D0"/>
    <w:rsid w:val="00B523F8"/>
    <w:rsid w:val="00B53A43"/>
    <w:rsid w:val="00B55641"/>
    <w:rsid w:val="00B5741E"/>
    <w:rsid w:val="00B65232"/>
    <w:rsid w:val="00B6557E"/>
    <w:rsid w:val="00B70041"/>
    <w:rsid w:val="00B70FF8"/>
    <w:rsid w:val="00B71C90"/>
    <w:rsid w:val="00B75D80"/>
    <w:rsid w:val="00B765C8"/>
    <w:rsid w:val="00B81C8D"/>
    <w:rsid w:val="00B82271"/>
    <w:rsid w:val="00B85499"/>
    <w:rsid w:val="00B85B60"/>
    <w:rsid w:val="00B85DAF"/>
    <w:rsid w:val="00B9169B"/>
    <w:rsid w:val="00B9292D"/>
    <w:rsid w:val="00B92E72"/>
    <w:rsid w:val="00B93F73"/>
    <w:rsid w:val="00BA183C"/>
    <w:rsid w:val="00BA1EE3"/>
    <w:rsid w:val="00BA26DC"/>
    <w:rsid w:val="00BA47F2"/>
    <w:rsid w:val="00BA57A0"/>
    <w:rsid w:val="00BB08A8"/>
    <w:rsid w:val="00BB1674"/>
    <w:rsid w:val="00BB378D"/>
    <w:rsid w:val="00BB3F12"/>
    <w:rsid w:val="00BB4EE6"/>
    <w:rsid w:val="00BB5B60"/>
    <w:rsid w:val="00BB7B73"/>
    <w:rsid w:val="00BC0EDE"/>
    <w:rsid w:val="00BC269B"/>
    <w:rsid w:val="00BC2E9B"/>
    <w:rsid w:val="00BD00E7"/>
    <w:rsid w:val="00BD32DD"/>
    <w:rsid w:val="00BD3773"/>
    <w:rsid w:val="00BD4761"/>
    <w:rsid w:val="00BD6F4D"/>
    <w:rsid w:val="00BD7915"/>
    <w:rsid w:val="00BE0505"/>
    <w:rsid w:val="00BE1655"/>
    <w:rsid w:val="00BE1ADB"/>
    <w:rsid w:val="00BE25B6"/>
    <w:rsid w:val="00BE2D9D"/>
    <w:rsid w:val="00BE2F09"/>
    <w:rsid w:val="00BE3768"/>
    <w:rsid w:val="00BE6B0E"/>
    <w:rsid w:val="00BE6F2F"/>
    <w:rsid w:val="00BF3B7E"/>
    <w:rsid w:val="00BF4873"/>
    <w:rsid w:val="00C0172F"/>
    <w:rsid w:val="00C05EFB"/>
    <w:rsid w:val="00C07BFF"/>
    <w:rsid w:val="00C11D38"/>
    <w:rsid w:val="00C12F26"/>
    <w:rsid w:val="00C15726"/>
    <w:rsid w:val="00C158D9"/>
    <w:rsid w:val="00C16B9D"/>
    <w:rsid w:val="00C20A88"/>
    <w:rsid w:val="00C244DA"/>
    <w:rsid w:val="00C24F94"/>
    <w:rsid w:val="00C25E4F"/>
    <w:rsid w:val="00C305D9"/>
    <w:rsid w:val="00C312EB"/>
    <w:rsid w:val="00C31C35"/>
    <w:rsid w:val="00C32394"/>
    <w:rsid w:val="00C33867"/>
    <w:rsid w:val="00C353F3"/>
    <w:rsid w:val="00C3561A"/>
    <w:rsid w:val="00C35E84"/>
    <w:rsid w:val="00C360CE"/>
    <w:rsid w:val="00C365E7"/>
    <w:rsid w:val="00C370DE"/>
    <w:rsid w:val="00C4088C"/>
    <w:rsid w:val="00C521EE"/>
    <w:rsid w:val="00C52D54"/>
    <w:rsid w:val="00C531A1"/>
    <w:rsid w:val="00C5382A"/>
    <w:rsid w:val="00C54A3C"/>
    <w:rsid w:val="00C55B02"/>
    <w:rsid w:val="00C6194F"/>
    <w:rsid w:val="00C66CAB"/>
    <w:rsid w:val="00C70377"/>
    <w:rsid w:val="00C70F6E"/>
    <w:rsid w:val="00C718A9"/>
    <w:rsid w:val="00C73183"/>
    <w:rsid w:val="00C75638"/>
    <w:rsid w:val="00C760D1"/>
    <w:rsid w:val="00C763F4"/>
    <w:rsid w:val="00C76801"/>
    <w:rsid w:val="00C81214"/>
    <w:rsid w:val="00C81AD6"/>
    <w:rsid w:val="00C83B8A"/>
    <w:rsid w:val="00C845A7"/>
    <w:rsid w:val="00C86301"/>
    <w:rsid w:val="00C878C8"/>
    <w:rsid w:val="00C90EE1"/>
    <w:rsid w:val="00C90F34"/>
    <w:rsid w:val="00C92562"/>
    <w:rsid w:val="00C945F5"/>
    <w:rsid w:val="00C94A8F"/>
    <w:rsid w:val="00C94AA3"/>
    <w:rsid w:val="00C955A7"/>
    <w:rsid w:val="00C9568D"/>
    <w:rsid w:val="00CA26D6"/>
    <w:rsid w:val="00CA5379"/>
    <w:rsid w:val="00CA56C6"/>
    <w:rsid w:val="00CA661B"/>
    <w:rsid w:val="00CA6C24"/>
    <w:rsid w:val="00CA6FB1"/>
    <w:rsid w:val="00CA734D"/>
    <w:rsid w:val="00CA7CE2"/>
    <w:rsid w:val="00CB026F"/>
    <w:rsid w:val="00CB3CEA"/>
    <w:rsid w:val="00CB41E0"/>
    <w:rsid w:val="00CB44AC"/>
    <w:rsid w:val="00CB7101"/>
    <w:rsid w:val="00CC4D52"/>
    <w:rsid w:val="00CC62EA"/>
    <w:rsid w:val="00CC6609"/>
    <w:rsid w:val="00CC665E"/>
    <w:rsid w:val="00CC7389"/>
    <w:rsid w:val="00CD3069"/>
    <w:rsid w:val="00CE1F66"/>
    <w:rsid w:val="00CE2C26"/>
    <w:rsid w:val="00CE2E76"/>
    <w:rsid w:val="00CE7635"/>
    <w:rsid w:val="00CF0330"/>
    <w:rsid w:val="00CF0890"/>
    <w:rsid w:val="00CF225E"/>
    <w:rsid w:val="00CF29F0"/>
    <w:rsid w:val="00CF4223"/>
    <w:rsid w:val="00CF602E"/>
    <w:rsid w:val="00CF6504"/>
    <w:rsid w:val="00D03CD0"/>
    <w:rsid w:val="00D04A5F"/>
    <w:rsid w:val="00D04CD9"/>
    <w:rsid w:val="00D0689A"/>
    <w:rsid w:val="00D06BEB"/>
    <w:rsid w:val="00D125E4"/>
    <w:rsid w:val="00D166D3"/>
    <w:rsid w:val="00D210E6"/>
    <w:rsid w:val="00D23D2C"/>
    <w:rsid w:val="00D23F60"/>
    <w:rsid w:val="00D258DA"/>
    <w:rsid w:val="00D26127"/>
    <w:rsid w:val="00D27AE2"/>
    <w:rsid w:val="00D30421"/>
    <w:rsid w:val="00D3049F"/>
    <w:rsid w:val="00D33660"/>
    <w:rsid w:val="00D340A9"/>
    <w:rsid w:val="00D35EA5"/>
    <w:rsid w:val="00D36242"/>
    <w:rsid w:val="00D362D7"/>
    <w:rsid w:val="00D3744E"/>
    <w:rsid w:val="00D41CC6"/>
    <w:rsid w:val="00D43136"/>
    <w:rsid w:val="00D43E13"/>
    <w:rsid w:val="00D449B6"/>
    <w:rsid w:val="00D47682"/>
    <w:rsid w:val="00D500A8"/>
    <w:rsid w:val="00D50EA3"/>
    <w:rsid w:val="00D51C93"/>
    <w:rsid w:val="00D54420"/>
    <w:rsid w:val="00D54B35"/>
    <w:rsid w:val="00D6112B"/>
    <w:rsid w:val="00D62605"/>
    <w:rsid w:val="00D6286F"/>
    <w:rsid w:val="00D62CCC"/>
    <w:rsid w:val="00D63A2C"/>
    <w:rsid w:val="00D67A5F"/>
    <w:rsid w:val="00D7132E"/>
    <w:rsid w:val="00D7141D"/>
    <w:rsid w:val="00D7375D"/>
    <w:rsid w:val="00D739C3"/>
    <w:rsid w:val="00D766F7"/>
    <w:rsid w:val="00D770D0"/>
    <w:rsid w:val="00D770EB"/>
    <w:rsid w:val="00D81485"/>
    <w:rsid w:val="00D816E8"/>
    <w:rsid w:val="00D8365F"/>
    <w:rsid w:val="00D83F93"/>
    <w:rsid w:val="00D84E9F"/>
    <w:rsid w:val="00D8684E"/>
    <w:rsid w:val="00D90AF4"/>
    <w:rsid w:val="00D90DD5"/>
    <w:rsid w:val="00D923BB"/>
    <w:rsid w:val="00D94009"/>
    <w:rsid w:val="00D968BA"/>
    <w:rsid w:val="00D97118"/>
    <w:rsid w:val="00DA0744"/>
    <w:rsid w:val="00DA2192"/>
    <w:rsid w:val="00DA44E6"/>
    <w:rsid w:val="00DA50D4"/>
    <w:rsid w:val="00DA7EAB"/>
    <w:rsid w:val="00DB2E2E"/>
    <w:rsid w:val="00DB3114"/>
    <w:rsid w:val="00DB3B78"/>
    <w:rsid w:val="00DB5473"/>
    <w:rsid w:val="00DB62FA"/>
    <w:rsid w:val="00DB7FF9"/>
    <w:rsid w:val="00DC312E"/>
    <w:rsid w:val="00DC36AD"/>
    <w:rsid w:val="00DC3952"/>
    <w:rsid w:val="00DD0718"/>
    <w:rsid w:val="00DD11C3"/>
    <w:rsid w:val="00DD70D4"/>
    <w:rsid w:val="00DD777E"/>
    <w:rsid w:val="00DE1371"/>
    <w:rsid w:val="00DE4338"/>
    <w:rsid w:val="00DE43FB"/>
    <w:rsid w:val="00DE4DBD"/>
    <w:rsid w:val="00DE5530"/>
    <w:rsid w:val="00DF4E29"/>
    <w:rsid w:val="00DF59EE"/>
    <w:rsid w:val="00DF5E9B"/>
    <w:rsid w:val="00DF6223"/>
    <w:rsid w:val="00DF777F"/>
    <w:rsid w:val="00DF7C05"/>
    <w:rsid w:val="00E01129"/>
    <w:rsid w:val="00E01581"/>
    <w:rsid w:val="00E01C59"/>
    <w:rsid w:val="00E03CE3"/>
    <w:rsid w:val="00E06A3E"/>
    <w:rsid w:val="00E07180"/>
    <w:rsid w:val="00E1003B"/>
    <w:rsid w:val="00E10A4A"/>
    <w:rsid w:val="00E1151D"/>
    <w:rsid w:val="00E12BF6"/>
    <w:rsid w:val="00E13BCC"/>
    <w:rsid w:val="00E1443F"/>
    <w:rsid w:val="00E16313"/>
    <w:rsid w:val="00E16A1C"/>
    <w:rsid w:val="00E17735"/>
    <w:rsid w:val="00E20C82"/>
    <w:rsid w:val="00E249B7"/>
    <w:rsid w:val="00E25425"/>
    <w:rsid w:val="00E30436"/>
    <w:rsid w:val="00E3093A"/>
    <w:rsid w:val="00E30AD2"/>
    <w:rsid w:val="00E30C1D"/>
    <w:rsid w:val="00E30CCC"/>
    <w:rsid w:val="00E315F0"/>
    <w:rsid w:val="00E31CFD"/>
    <w:rsid w:val="00E33817"/>
    <w:rsid w:val="00E3423E"/>
    <w:rsid w:val="00E3451D"/>
    <w:rsid w:val="00E3601D"/>
    <w:rsid w:val="00E367FA"/>
    <w:rsid w:val="00E3792A"/>
    <w:rsid w:val="00E3797A"/>
    <w:rsid w:val="00E37C38"/>
    <w:rsid w:val="00E40DE4"/>
    <w:rsid w:val="00E411DF"/>
    <w:rsid w:val="00E41B21"/>
    <w:rsid w:val="00E431BB"/>
    <w:rsid w:val="00E47B37"/>
    <w:rsid w:val="00E519C0"/>
    <w:rsid w:val="00E51D7D"/>
    <w:rsid w:val="00E51FC3"/>
    <w:rsid w:val="00E535B0"/>
    <w:rsid w:val="00E556CF"/>
    <w:rsid w:val="00E55EEE"/>
    <w:rsid w:val="00E56694"/>
    <w:rsid w:val="00E576A9"/>
    <w:rsid w:val="00E60855"/>
    <w:rsid w:val="00E62A2A"/>
    <w:rsid w:val="00E6795E"/>
    <w:rsid w:val="00E72E1E"/>
    <w:rsid w:val="00E72EB5"/>
    <w:rsid w:val="00E75105"/>
    <w:rsid w:val="00E751D2"/>
    <w:rsid w:val="00E764DD"/>
    <w:rsid w:val="00E77D7D"/>
    <w:rsid w:val="00E80FF2"/>
    <w:rsid w:val="00E81E70"/>
    <w:rsid w:val="00E8248E"/>
    <w:rsid w:val="00E82825"/>
    <w:rsid w:val="00E84450"/>
    <w:rsid w:val="00E911E2"/>
    <w:rsid w:val="00E92533"/>
    <w:rsid w:val="00E94AE2"/>
    <w:rsid w:val="00E94FCE"/>
    <w:rsid w:val="00E96735"/>
    <w:rsid w:val="00E97725"/>
    <w:rsid w:val="00EA11D5"/>
    <w:rsid w:val="00EA4E62"/>
    <w:rsid w:val="00EA6874"/>
    <w:rsid w:val="00EA6AC3"/>
    <w:rsid w:val="00EA7F30"/>
    <w:rsid w:val="00EB2540"/>
    <w:rsid w:val="00EB7F32"/>
    <w:rsid w:val="00EC081B"/>
    <w:rsid w:val="00EC20A3"/>
    <w:rsid w:val="00EC3844"/>
    <w:rsid w:val="00EC3CD9"/>
    <w:rsid w:val="00EC56B4"/>
    <w:rsid w:val="00ED01B3"/>
    <w:rsid w:val="00ED0332"/>
    <w:rsid w:val="00ED0FA1"/>
    <w:rsid w:val="00ED1119"/>
    <w:rsid w:val="00ED2338"/>
    <w:rsid w:val="00ED3AA7"/>
    <w:rsid w:val="00ED4BA2"/>
    <w:rsid w:val="00ED76F7"/>
    <w:rsid w:val="00ED7840"/>
    <w:rsid w:val="00EE0590"/>
    <w:rsid w:val="00EE1444"/>
    <w:rsid w:val="00EE2821"/>
    <w:rsid w:val="00EE3146"/>
    <w:rsid w:val="00EE4718"/>
    <w:rsid w:val="00EE49D4"/>
    <w:rsid w:val="00EE4BD9"/>
    <w:rsid w:val="00EE4F69"/>
    <w:rsid w:val="00EE5C8E"/>
    <w:rsid w:val="00EE7A5E"/>
    <w:rsid w:val="00EE7C63"/>
    <w:rsid w:val="00EF055F"/>
    <w:rsid w:val="00EF1397"/>
    <w:rsid w:val="00EF3D77"/>
    <w:rsid w:val="00EF4F9E"/>
    <w:rsid w:val="00EF65DB"/>
    <w:rsid w:val="00EF6674"/>
    <w:rsid w:val="00EF710D"/>
    <w:rsid w:val="00F04C6F"/>
    <w:rsid w:val="00F0681E"/>
    <w:rsid w:val="00F071DA"/>
    <w:rsid w:val="00F0794B"/>
    <w:rsid w:val="00F1328C"/>
    <w:rsid w:val="00F17A89"/>
    <w:rsid w:val="00F2107E"/>
    <w:rsid w:val="00F268B8"/>
    <w:rsid w:val="00F26A50"/>
    <w:rsid w:val="00F27936"/>
    <w:rsid w:val="00F3158D"/>
    <w:rsid w:val="00F3188A"/>
    <w:rsid w:val="00F31AD7"/>
    <w:rsid w:val="00F3205E"/>
    <w:rsid w:val="00F36808"/>
    <w:rsid w:val="00F400C3"/>
    <w:rsid w:val="00F41EF2"/>
    <w:rsid w:val="00F44F43"/>
    <w:rsid w:val="00F44FA7"/>
    <w:rsid w:val="00F451A1"/>
    <w:rsid w:val="00F47F41"/>
    <w:rsid w:val="00F50698"/>
    <w:rsid w:val="00F53359"/>
    <w:rsid w:val="00F5647B"/>
    <w:rsid w:val="00F57966"/>
    <w:rsid w:val="00F625F2"/>
    <w:rsid w:val="00F65315"/>
    <w:rsid w:val="00F65810"/>
    <w:rsid w:val="00F6685A"/>
    <w:rsid w:val="00F7021A"/>
    <w:rsid w:val="00F707D8"/>
    <w:rsid w:val="00F714E8"/>
    <w:rsid w:val="00F719CD"/>
    <w:rsid w:val="00F736F0"/>
    <w:rsid w:val="00F73833"/>
    <w:rsid w:val="00F739E6"/>
    <w:rsid w:val="00F74838"/>
    <w:rsid w:val="00F758E6"/>
    <w:rsid w:val="00F77FC0"/>
    <w:rsid w:val="00F817E1"/>
    <w:rsid w:val="00F847F6"/>
    <w:rsid w:val="00F85F27"/>
    <w:rsid w:val="00F927CC"/>
    <w:rsid w:val="00F93578"/>
    <w:rsid w:val="00F9359E"/>
    <w:rsid w:val="00F94D71"/>
    <w:rsid w:val="00F9578B"/>
    <w:rsid w:val="00F95DF0"/>
    <w:rsid w:val="00F97D95"/>
    <w:rsid w:val="00FA1623"/>
    <w:rsid w:val="00FA23ED"/>
    <w:rsid w:val="00FA2478"/>
    <w:rsid w:val="00FA24BA"/>
    <w:rsid w:val="00FA2E69"/>
    <w:rsid w:val="00FA2EE3"/>
    <w:rsid w:val="00FA5B4E"/>
    <w:rsid w:val="00FA6F8A"/>
    <w:rsid w:val="00FA7420"/>
    <w:rsid w:val="00FB0A4C"/>
    <w:rsid w:val="00FB352E"/>
    <w:rsid w:val="00FB5272"/>
    <w:rsid w:val="00FB53A4"/>
    <w:rsid w:val="00FB5E12"/>
    <w:rsid w:val="00FB6A6F"/>
    <w:rsid w:val="00FB7C1E"/>
    <w:rsid w:val="00FC2D5B"/>
    <w:rsid w:val="00FC5538"/>
    <w:rsid w:val="00FC65A9"/>
    <w:rsid w:val="00FD2FCA"/>
    <w:rsid w:val="00FD3F2E"/>
    <w:rsid w:val="00FD3FF8"/>
    <w:rsid w:val="00FD6172"/>
    <w:rsid w:val="00FD660C"/>
    <w:rsid w:val="00FD7F1B"/>
    <w:rsid w:val="00FE256B"/>
    <w:rsid w:val="00FE2789"/>
    <w:rsid w:val="00FE2E8D"/>
    <w:rsid w:val="00FE30EB"/>
    <w:rsid w:val="00FE67F6"/>
    <w:rsid w:val="00FF0A63"/>
    <w:rsid w:val="00FF37C6"/>
    <w:rsid w:val="00FF59F8"/>
    <w:rsid w:val="00FF6EB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F9094FE"/>
  <w15:docId w15:val="{946123A0-5802-48E8-A3A5-94B1152BD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Parasts">
    <w:name w:val="Normal"/>
    <w:qFormat/>
    <w:rsid w:val="005E280D"/>
    <w:pPr>
      <w:spacing w:after="0" w:line="240" w:lineRule="auto"/>
    </w:pPr>
    <w:rPr>
      <w:rFonts w:ascii="Times New Roman" w:eastAsia="Times New Roman" w:hAnsi="Times New Roman" w:cs="Times New Roman"/>
      <w:sz w:val="24"/>
      <w:szCs w:val="24"/>
      <w:lang w:eastAsia="lv-LV"/>
    </w:rPr>
  </w:style>
  <w:style w:type="paragraph" w:styleId="Virsraksts1">
    <w:name w:val="heading 1"/>
    <w:basedOn w:val="Parasts"/>
    <w:next w:val="Parasts"/>
    <w:link w:val="Virsraksts1Rakstz"/>
    <w:uiPriority w:val="99"/>
    <w:qFormat/>
    <w:rsid w:val="005E280D"/>
    <w:pPr>
      <w:keepNext/>
      <w:jc w:val="right"/>
      <w:outlineLvl w:val="0"/>
    </w:pPr>
    <w:rPr>
      <w:sz w:val="28"/>
      <w:lang w:val="x-none"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9"/>
    <w:rsid w:val="005E280D"/>
    <w:rPr>
      <w:rFonts w:ascii="Times New Roman" w:eastAsia="Times New Roman" w:hAnsi="Times New Roman" w:cs="Times New Roman"/>
      <w:sz w:val="28"/>
      <w:szCs w:val="24"/>
      <w:lang w:val="x-none"/>
    </w:rPr>
  </w:style>
  <w:style w:type="paragraph" w:styleId="Apakvirsraksts">
    <w:name w:val="Subtitle"/>
    <w:basedOn w:val="Parasts"/>
    <w:next w:val="Parasts"/>
    <w:link w:val="ApakvirsrakstsRakstz"/>
    <w:qFormat/>
    <w:rsid w:val="005E280D"/>
    <w:pPr>
      <w:spacing w:after="60"/>
      <w:jc w:val="center"/>
      <w:outlineLvl w:val="1"/>
    </w:pPr>
    <w:rPr>
      <w:rFonts w:ascii="Cambria" w:hAnsi="Cambria"/>
      <w:lang w:val="x-none" w:eastAsia="x-none"/>
    </w:rPr>
  </w:style>
  <w:style w:type="character" w:customStyle="1" w:styleId="ApakvirsrakstsRakstz">
    <w:name w:val="Apakšvirsraksts Rakstz."/>
    <w:basedOn w:val="Noklusjumarindkopasfonts"/>
    <w:link w:val="Apakvirsraksts"/>
    <w:rsid w:val="005E280D"/>
    <w:rPr>
      <w:rFonts w:ascii="Cambria" w:eastAsia="Times New Roman" w:hAnsi="Cambria" w:cs="Times New Roman"/>
      <w:sz w:val="24"/>
      <w:szCs w:val="24"/>
      <w:lang w:val="x-none" w:eastAsia="x-none"/>
    </w:rPr>
  </w:style>
  <w:style w:type="paragraph" w:customStyle="1" w:styleId="naisf">
    <w:name w:val="naisf"/>
    <w:basedOn w:val="Parasts"/>
    <w:rsid w:val="005E280D"/>
    <w:pPr>
      <w:spacing w:before="75" w:after="75"/>
      <w:ind w:firstLine="375"/>
      <w:jc w:val="both"/>
    </w:pPr>
  </w:style>
  <w:style w:type="paragraph" w:customStyle="1" w:styleId="tv9008792">
    <w:name w:val="tv900_87_92"/>
    <w:basedOn w:val="Parasts"/>
    <w:rsid w:val="005E280D"/>
    <w:pPr>
      <w:spacing w:before="100" w:beforeAutospacing="1" w:after="100" w:afterAutospacing="1"/>
    </w:pPr>
  </w:style>
  <w:style w:type="character" w:customStyle="1" w:styleId="apple-converted-space">
    <w:name w:val="apple-converted-space"/>
    <w:rsid w:val="005E280D"/>
  </w:style>
  <w:style w:type="paragraph" w:styleId="Galvene">
    <w:name w:val="header"/>
    <w:basedOn w:val="Parasts"/>
    <w:link w:val="GalveneRakstz"/>
    <w:uiPriority w:val="99"/>
    <w:unhideWhenUsed/>
    <w:rsid w:val="00593C75"/>
    <w:pPr>
      <w:tabs>
        <w:tab w:val="center" w:pos="4513"/>
        <w:tab w:val="right" w:pos="9026"/>
      </w:tabs>
    </w:pPr>
  </w:style>
  <w:style w:type="character" w:customStyle="1" w:styleId="GalveneRakstz">
    <w:name w:val="Galvene Rakstz."/>
    <w:basedOn w:val="Noklusjumarindkopasfonts"/>
    <w:link w:val="Galvene"/>
    <w:uiPriority w:val="99"/>
    <w:rsid w:val="00593C75"/>
    <w:rPr>
      <w:rFonts w:ascii="Times New Roman" w:eastAsia="Times New Roman" w:hAnsi="Times New Roman" w:cs="Times New Roman"/>
      <w:sz w:val="24"/>
      <w:szCs w:val="24"/>
      <w:lang w:eastAsia="lv-LV"/>
    </w:rPr>
  </w:style>
  <w:style w:type="paragraph" w:styleId="Kjene">
    <w:name w:val="footer"/>
    <w:basedOn w:val="Parasts"/>
    <w:link w:val="KjeneRakstz"/>
    <w:uiPriority w:val="99"/>
    <w:unhideWhenUsed/>
    <w:rsid w:val="00593C75"/>
    <w:pPr>
      <w:tabs>
        <w:tab w:val="center" w:pos="4513"/>
        <w:tab w:val="right" w:pos="9026"/>
      </w:tabs>
    </w:pPr>
  </w:style>
  <w:style w:type="character" w:customStyle="1" w:styleId="KjeneRakstz">
    <w:name w:val="Kājene Rakstz."/>
    <w:basedOn w:val="Noklusjumarindkopasfonts"/>
    <w:link w:val="Kjene"/>
    <w:uiPriority w:val="99"/>
    <w:rsid w:val="00593C75"/>
    <w:rPr>
      <w:rFonts w:ascii="Times New Roman" w:eastAsia="Times New Roman" w:hAnsi="Times New Roman" w:cs="Times New Roman"/>
      <w:sz w:val="24"/>
      <w:szCs w:val="24"/>
      <w:lang w:eastAsia="lv-LV"/>
    </w:rPr>
  </w:style>
  <w:style w:type="character" w:styleId="Hipersaite">
    <w:name w:val="Hyperlink"/>
    <w:basedOn w:val="Noklusjumarindkopasfonts"/>
    <w:uiPriority w:val="99"/>
    <w:unhideWhenUsed/>
    <w:rsid w:val="008F10E6"/>
    <w:rPr>
      <w:color w:val="0000FF" w:themeColor="hyperlink"/>
      <w:u w:val="single"/>
    </w:rPr>
  </w:style>
  <w:style w:type="paragraph" w:styleId="Balonteksts">
    <w:name w:val="Balloon Text"/>
    <w:basedOn w:val="Parasts"/>
    <w:link w:val="BalontekstsRakstz"/>
    <w:uiPriority w:val="99"/>
    <w:semiHidden/>
    <w:unhideWhenUsed/>
    <w:rsid w:val="00B70041"/>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B70041"/>
    <w:rPr>
      <w:rFonts w:ascii="Segoe UI" w:eastAsia="Times New Roman" w:hAnsi="Segoe UI" w:cs="Segoe UI"/>
      <w:sz w:val="18"/>
      <w:szCs w:val="18"/>
      <w:lang w:eastAsia="lv-LV"/>
    </w:rPr>
  </w:style>
  <w:style w:type="table" w:customStyle="1" w:styleId="Reatabula1">
    <w:name w:val="Režģa tabula1"/>
    <w:basedOn w:val="Parastatabula"/>
    <w:next w:val="Reatabula"/>
    <w:uiPriority w:val="39"/>
    <w:rsid w:val="000273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eatabula">
    <w:name w:val="Table Grid"/>
    <w:basedOn w:val="Parastatabula"/>
    <w:uiPriority w:val="59"/>
    <w:rsid w:val="000273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E72EB5"/>
    <w:rPr>
      <w:sz w:val="16"/>
      <w:szCs w:val="16"/>
    </w:rPr>
  </w:style>
  <w:style w:type="paragraph" w:styleId="Komentrateksts">
    <w:name w:val="annotation text"/>
    <w:basedOn w:val="Parasts"/>
    <w:link w:val="KomentratekstsRakstz"/>
    <w:uiPriority w:val="99"/>
    <w:semiHidden/>
    <w:unhideWhenUsed/>
    <w:rsid w:val="00E72EB5"/>
    <w:rPr>
      <w:sz w:val="20"/>
      <w:szCs w:val="20"/>
    </w:rPr>
  </w:style>
  <w:style w:type="character" w:customStyle="1" w:styleId="KomentratekstsRakstz">
    <w:name w:val="Komentāra teksts Rakstz."/>
    <w:basedOn w:val="Noklusjumarindkopasfonts"/>
    <w:link w:val="Komentrateksts"/>
    <w:uiPriority w:val="99"/>
    <w:semiHidden/>
    <w:rsid w:val="00E72EB5"/>
    <w:rPr>
      <w:rFonts w:ascii="Times New Roman" w:eastAsia="Times New Roman" w:hAnsi="Times New Roman" w:cs="Times New Roman"/>
      <w:sz w:val="20"/>
      <w:szCs w:val="20"/>
      <w:lang w:eastAsia="lv-LV"/>
    </w:rPr>
  </w:style>
  <w:style w:type="paragraph" w:styleId="Komentratma">
    <w:name w:val="annotation subject"/>
    <w:basedOn w:val="Komentrateksts"/>
    <w:next w:val="Komentrateksts"/>
    <w:link w:val="KomentratmaRakstz"/>
    <w:uiPriority w:val="99"/>
    <w:semiHidden/>
    <w:unhideWhenUsed/>
    <w:rsid w:val="00E72EB5"/>
    <w:rPr>
      <w:b/>
      <w:bCs/>
    </w:rPr>
  </w:style>
  <w:style w:type="character" w:customStyle="1" w:styleId="KomentratmaRakstz">
    <w:name w:val="Komentāra tēma Rakstz."/>
    <w:basedOn w:val="KomentratekstsRakstz"/>
    <w:link w:val="Komentratma"/>
    <w:uiPriority w:val="99"/>
    <w:semiHidden/>
    <w:rsid w:val="00E72EB5"/>
    <w:rPr>
      <w:rFonts w:ascii="Times New Roman" w:eastAsia="Times New Roman" w:hAnsi="Times New Roman" w:cs="Times New Roman"/>
      <w:b/>
      <w:bCs/>
      <w:sz w:val="20"/>
      <w:szCs w:val="20"/>
      <w:lang w:eastAsia="lv-LV"/>
    </w:rPr>
  </w:style>
  <w:style w:type="paragraph" w:customStyle="1" w:styleId="naiskr">
    <w:name w:val="naiskr"/>
    <w:basedOn w:val="Parasts"/>
    <w:rsid w:val="00832B69"/>
    <w:pPr>
      <w:spacing w:before="75" w:after="75"/>
    </w:pPr>
  </w:style>
  <w:style w:type="paragraph" w:customStyle="1" w:styleId="naisc">
    <w:name w:val="naisc"/>
    <w:basedOn w:val="Parasts"/>
    <w:rsid w:val="00832B69"/>
    <w:pPr>
      <w:spacing w:before="100" w:beforeAutospacing="1" w:after="100" w:afterAutospacing="1"/>
    </w:pPr>
  </w:style>
  <w:style w:type="paragraph" w:styleId="Sarakstarindkopa">
    <w:name w:val="List Paragraph"/>
    <w:basedOn w:val="Parasts"/>
    <w:uiPriority w:val="34"/>
    <w:qFormat/>
    <w:rsid w:val="00F44FA7"/>
    <w:pPr>
      <w:ind w:left="720"/>
      <w:contextualSpacing/>
    </w:pPr>
  </w:style>
  <w:style w:type="paragraph" w:customStyle="1" w:styleId="h1">
    <w:name w:val="h1"/>
    <w:basedOn w:val="Parasts"/>
    <w:uiPriority w:val="99"/>
    <w:rsid w:val="00374016"/>
    <w:pPr>
      <w:spacing w:after="150"/>
    </w:pPr>
    <w:rPr>
      <w:color w:val="306060"/>
      <w:sz w:val="31"/>
      <w:szCs w:val="31"/>
    </w:rPr>
  </w:style>
  <w:style w:type="paragraph" w:customStyle="1" w:styleId="tv213">
    <w:name w:val="tv213"/>
    <w:basedOn w:val="Parasts"/>
    <w:rsid w:val="002D4A81"/>
    <w:pPr>
      <w:spacing w:before="100" w:beforeAutospacing="1" w:after="100" w:afterAutospacing="1"/>
    </w:pPr>
  </w:style>
  <w:style w:type="character" w:customStyle="1" w:styleId="highlight">
    <w:name w:val="highlight"/>
    <w:basedOn w:val="Noklusjumarindkopasfonts"/>
    <w:rsid w:val="00E03C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607388">
      <w:bodyDiv w:val="1"/>
      <w:marLeft w:val="0"/>
      <w:marRight w:val="0"/>
      <w:marTop w:val="0"/>
      <w:marBottom w:val="0"/>
      <w:divBdr>
        <w:top w:val="none" w:sz="0" w:space="0" w:color="auto"/>
        <w:left w:val="none" w:sz="0" w:space="0" w:color="auto"/>
        <w:bottom w:val="none" w:sz="0" w:space="0" w:color="auto"/>
        <w:right w:val="none" w:sz="0" w:space="0" w:color="auto"/>
      </w:divBdr>
    </w:div>
    <w:div w:id="114252913">
      <w:bodyDiv w:val="1"/>
      <w:marLeft w:val="0"/>
      <w:marRight w:val="0"/>
      <w:marTop w:val="0"/>
      <w:marBottom w:val="0"/>
      <w:divBdr>
        <w:top w:val="none" w:sz="0" w:space="0" w:color="auto"/>
        <w:left w:val="none" w:sz="0" w:space="0" w:color="auto"/>
        <w:bottom w:val="none" w:sz="0" w:space="0" w:color="auto"/>
        <w:right w:val="none" w:sz="0" w:space="0" w:color="auto"/>
      </w:divBdr>
    </w:div>
    <w:div w:id="392972730">
      <w:bodyDiv w:val="1"/>
      <w:marLeft w:val="0"/>
      <w:marRight w:val="0"/>
      <w:marTop w:val="0"/>
      <w:marBottom w:val="0"/>
      <w:divBdr>
        <w:top w:val="none" w:sz="0" w:space="0" w:color="auto"/>
        <w:left w:val="none" w:sz="0" w:space="0" w:color="auto"/>
        <w:bottom w:val="none" w:sz="0" w:space="0" w:color="auto"/>
        <w:right w:val="none" w:sz="0" w:space="0" w:color="auto"/>
      </w:divBdr>
    </w:div>
    <w:div w:id="456337851">
      <w:bodyDiv w:val="1"/>
      <w:marLeft w:val="0"/>
      <w:marRight w:val="0"/>
      <w:marTop w:val="0"/>
      <w:marBottom w:val="0"/>
      <w:divBdr>
        <w:top w:val="none" w:sz="0" w:space="0" w:color="auto"/>
        <w:left w:val="none" w:sz="0" w:space="0" w:color="auto"/>
        <w:bottom w:val="none" w:sz="0" w:space="0" w:color="auto"/>
        <w:right w:val="none" w:sz="0" w:space="0" w:color="auto"/>
      </w:divBdr>
    </w:div>
    <w:div w:id="1578203054">
      <w:bodyDiv w:val="1"/>
      <w:marLeft w:val="0"/>
      <w:marRight w:val="0"/>
      <w:marTop w:val="0"/>
      <w:marBottom w:val="0"/>
      <w:divBdr>
        <w:top w:val="none" w:sz="0" w:space="0" w:color="auto"/>
        <w:left w:val="none" w:sz="0" w:space="0" w:color="auto"/>
        <w:bottom w:val="none" w:sz="0" w:space="0" w:color="auto"/>
        <w:right w:val="none" w:sz="0" w:space="0" w:color="auto"/>
      </w:divBdr>
      <w:divsChild>
        <w:div w:id="1289243382">
          <w:marLeft w:val="0"/>
          <w:marRight w:val="0"/>
          <w:marTop w:val="0"/>
          <w:marBottom w:val="0"/>
          <w:divBdr>
            <w:top w:val="none" w:sz="0" w:space="0" w:color="auto"/>
            <w:left w:val="none" w:sz="0" w:space="0" w:color="auto"/>
            <w:bottom w:val="none" w:sz="0" w:space="0" w:color="auto"/>
            <w:right w:val="none" w:sz="0" w:space="0" w:color="auto"/>
          </w:divBdr>
          <w:divsChild>
            <w:div w:id="1427261697">
              <w:marLeft w:val="0"/>
              <w:marRight w:val="0"/>
              <w:marTop w:val="0"/>
              <w:marBottom w:val="0"/>
              <w:divBdr>
                <w:top w:val="none" w:sz="0" w:space="0" w:color="auto"/>
                <w:left w:val="none" w:sz="0" w:space="0" w:color="auto"/>
                <w:bottom w:val="none" w:sz="0" w:space="0" w:color="auto"/>
                <w:right w:val="none" w:sz="0" w:space="0" w:color="auto"/>
              </w:divBdr>
              <w:divsChild>
                <w:div w:id="279188273">
                  <w:marLeft w:val="0"/>
                  <w:marRight w:val="0"/>
                  <w:marTop w:val="0"/>
                  <w:marBottom w:val="0"/>
                  <w:divBdr>
                    <w:top w:val="none" w:sz="0" w:space="0" w:color="auto"/>
                    <w:left w:val="none" w:sz="0" w:space="0" w:color="auto"/>
                    <w:bottom w:val="none" w:sz="0" w:space="0" w:color="auto"/>
                    <w:right w:val="none" w:sz="0" w:space="0" w:color="auto"/>
                  </w:divBdr>
                  <w:divsChild>
                    <w:div w:id="257981869">
                      <w:marLeft w:val="0"/>
                      <w:marRight w:val="0"/>
                      <w:marTop w:val="0"/>
                      <w:marBottom w:val="0"/>
                      <w:divBdr>
                        <w:top w:val="none" w:sz="0" w:space="0" w:color="auto"/>
                        <w:left w:val="none" w:sz="0" w:space="0" w:color="auto"/>
                        <w:bottom w:val="none" w:sz="0" w:space="0" w:color="auto"/>
                        <w:right w:val="none" w:sz="0" w:space="0" w:color="auto"/>
                      </w:divBdr>
                      <w:divsChild>
                        <w:div w:id="197284298">
                          <w:marLeft w:val="0"/>
                          <w:marRight w:val="0"/>
                          <w:marTop w:val="0"/>
                          <w:marBottom w:val="0"/>
                          <w:divBdr>
                            <w:top w:val="none" w:sz="0" w:space="0" w:color="auto"/>
                            <w:left w:val="none" w:sz="0" w:space="0" w:color="auto"/>
                            <w:bottom w:val="none" w:sz="0" w:space="0" w:color="auto"/>
                            <w:right w:val="none" w:sz="0" w:space="0" w:color="auto"/>
                          </w:divBdr>
                          <w:divsChild>
                            <w:div w:id="80308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1474590">
      <w:bodyDiv w:val="1"/>
      <w:marLeft w:val="0"/>
      <w:marRight w:val="0"/>
      <w:marTop w:val="0"/>
      <w:marBottom w:val="0"/>
      <w:divBdr>
        <w:top w:val="none" w:sz="0" w:space="0" w:color="auto"/>
        <w:left w:val="none" w:sz="0" w:space="0" w:color="auto"/>
        <w:bottom w:val="none" w:sz="0" w:space="0" w:color="auto"/>
        <w:right w:val="none" w:sz="0" w:space="0" w:color="auto"/>
      </w:divBdr>
    </w:div>
    <w:div w:id="1870411177">
      <w:bodyDiv w:val="1"/>
      <w:marLeft w:val="0"/>
      <w:marRight w:val="0"/>
      <w:marTop w:val="0"/>
      <w:marBottom w:val="0"/>
      <w:divBdr>
        <w:top w:val="none" w:sz="0" w:space="0" w:color="auto"/>
        <w:left w:val="none" w:sz="0" w:space="0" w:color="auto"/>
        <w:bottom w:val="none" w:sz="0" w:space="0" w:color="auto"/>
        <w:right w:val="none" w:sz="0" w:space="0" w:color="auto"/>
      </w:divBdr>
    </w:div>
    <w:div w:id="2030638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EC5D78-2167-4177-87FF-985BC2D2DE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3288</Words>
  <Characters>1875</Characters>
  <Application>Microsoft Office Word</Application>
  <DocSecurity>0</DocSecurity>
  <Lines>15</Lines>
  <Paragraphs>10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Grozījumi MInistru kabineta 2013.gada 17.decembra noteikumos Nr.1524 "Noteikumi par valsts atbalstu lauksaimniecībai"</vt:lpstr>
      <vt:lpstr>Grozījumi MInistru kabineta 2013.gada 17.decembra noteikumos Nr.1524 "Noteikumi par valsts atbalstu lauksaimniecībai"</vt:lpstr>
    </vt:vector>
  </TitlesOfParts>
  <Company>Zemkopības Ministrija</Company>
  <LinksUpToDate>false</LinksUpToDate>
  <CharactersWithSpaces>5153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2018.gada 22.maija noteikumos Nr.295 "Valsts atbalsta piešķiršanas kārtība lauksaimniecībā izmantojamās zemes iegādei lauksaimniecības produkcijas ražošanai"</dc:title>
  <dc:subject>Noteikumu projekts</dc:subject>
  <dc:creator>Ligija Ozoliņa</dc:creator>
  <dc:description>Ozoliņa 67027301_x000d_
Ligija.Ozolina@zm.gov.lv</dc:description>
  <cp:lastModifiedBy>Sanita Papinova</cp:lastModifiedBy>
  <cp:revision>8</cp:revision>
  <cp:lastPrinted>2020-10-05T11:29:00Z</cp:lastPrinted>
  <dcterms:created xsi:type="dcterms:W3CDTF">2020-10-07T05:22:00Z</dcterms:created>
  <dcterms:modified xsi:type="dcterms:W3CDTF">2020-10-08T08:46:00Z</dcterms:modified>
</cp:coreProperties>
</file>