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C8B0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575EF22F" w14:textId="77777777" w:rsidR="002C3778" w:rsidRPr="003C117B" w:rsidRDefault="002C3778" w:rsidP="002C377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07DE4A4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28B9532D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68B8B8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9F0FA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59BE5ABF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76AC2681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E09E4" w14:textId="77777777" w:rsidR="002C3778" w:rsidRPr="003C117B" w:rsidRDefault="002C3778" w:rsidP="002C37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E4060" w14:textId="77777777" w:rsidR="00AD2211" w:rsidRDefault="00AD2211" w:rsidP="00AD221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1" w:name="OLE_LINK5"/>
      <w:bookmarkStart w:id="2" w:name="OLE_LINK6"/>
      <w:r w:rsidRPr="00437C57">
        <w:rPr>
          <w:rFonts w:ascii="Times New Roman" w:eastAsiaTheme="minorEastAsia" w:hAnsi="Times New Roman" w:cs="Times New Roman"/>
          <w:b/>
          <w:sz w:val="24"/>
          <w:szCs w:val="24"/>
        </w:rPr>
        <w:t>Par nekustamo īpašumu</w:t>
      </w:r>
      <w:r w:rsidRPr="00437C57">
        <w:rPr>
          <w:rFonts w:ascii="Times New Roman" w:hAnsi="Times New Roman" w:cs="Times New Roman"/>
          <w:b/>
          <w:sz w:val="24"/>
          <w:szCs w:val="24"/>
        </w:rPr>
        <w:t xml:space="preserve"> Drabešu pagastā, Amatas novadā</w:t>
      </w:r>
      <w:r w:rsidRPr="00437C57">
        <w:rPr>
          <w:rFonts w:ascii="Times New Roman" w:eastAsiaTheme="minorEastAsia" w:hAnsi="Times New Roman" w:cs="Times New Roman"/>
          <w:b/>
          <w:sz w:val="24"/>
          <w:szCs w:val="24"/>
        </w:rPr>
        <w:t xml:space="preserve"> pirkšanu Zemessardzes mācību infrastruktūras a</w:t>
      </w:r>
      <w:r w:rsidRPr="00437C57">
        <w:rPr>
          <w:rFonts w:ascii="Times New Roman" w:hAnsi="Times New Roman" w:cs="Times New Roman"/>
          <w:b/>
          <w:sz w:val="24"/>
          <w:szCs w:val="24"/>
        </w:rPr>
        <w:t>ttīstībai un paplašināšanai</w:t>
      </w:r>
      <w:bookmarkEnd w:id="1"/>
      <w:bookmarkEnd w:id="2"/>
      <w:r w:rsidRPr="00FE780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325886D5" w14:textId="77777777" w:rsidR="002C3778" w:rsidRPr="003C117B" w:rsidRDefault="002C3778" w:rsidP="002C37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3958B2" w14:textId="77777777" w:rsidR="002C3778" w:rsidRPr="003C117B" w:rsidRDefault="002C3778" w:rsidP="002C3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C6ACB" w14:textId="77777777" w:rsidR="002C3778" w:rsidRPr="003C117B" w:rsidRDefault="002C3778" w:rsidP="002C377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0F69EE8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15CD1" w14:textId="7588E146" w:rsidR="00F13FFA" w:rsidRDefault="002C3778" w:rsidP="00011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2. Aizsardzības ministrijai pirkt</w:t>
      </w:r>
      <w:r w:rsidR="0001167F">
        <w:rPr>
          <w:rFonts w:ascii="Times New Roman" w:hAnsi="Times New Roman" w:cs="Times New Roman"/>
          <w:sz w:val="24"/>
          <w:szCs w:val="24"/>
        </w:rPr>
        <w:t>:</w:t>
      </w:r>
    </w:p>
    <w:p w14:paraId="6AA1E830" w14:textId="1D1DA1BC" w:rsidR="00F13FFA" w:rsidRPr="000F4AC5" w:rsidRDefault="00F13FFA" w:rsidP="000633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 nekustamo īpašumu </w:t>
      </w:r>
      <w:r w:rsidR="00AD2211" w:rsidRPr="00FE7804">
        <w:rPr>
          <w:rFonts w:ascii="Times New Roman" w:hAnsi="Times New Roman" w:cs="Times New Roman"/>
          <w:sz w:val="24"/>
          <w:szCs w:val="24"/>
        </w:rPr>
        <w:t>“</w:t>
      </w:r>
      <w:r w:rsidR="00AD2211">
        <w:rPr>
          <w:rFonts w:ascii="Times New Roman" w:hAnsi="Times New Roman" w:cs="Times New Roman"/>
          <w:sz w:val="24"/>
          <w:szCs w:val="24"/>
        </w:rPr>
        <w:t>Astītes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” (nekustamā īpašuma kadastra </w:t>
      </w:r>
      <w:r w:rsidR="00AD2211" w:rsidRPr="007F33C7">
        <w:rPr>
          <w:rFonts w:ascii="Times New Roman" w:hAnsi="Times New Roman" w:cs="Times New Roman"/>
          <w:sz w:val="24"/>
          <w:szCs w:val="24"/>
        </w:rPr>
        <w:t>Nr. </w:t>
      </w:r>
      <w:r w:rsidR="00AD2211" w:rsidRPr="007F33C7">
        <w:rPr>
          <w:rFonts w:ascii="Times New Roman" w:hAnsi="Times New Roman" w:cs="Times New Roman"/>
          <w:kern w:val="1"/>
          <w:sz w:val="24"/>
          <w:szCs w:val="24"/>
        </w:rPr>
        <w:t>4246 002 0147</w:t>
      </w:r>
      <w:r w:rsidR="00AD2211" w:rsidRPr="00FE7804">
        <w:rPr>
          <w:rFonts w:ascii="Times New Roman" w:hAnsi="Times New Roman" w:cs="Times New Roman"/>
          <w:sz w:val="24"/>
          <w:szCs w:val="24"/>
        </w:rPr>
        <w:t>)</w:t>
      </w:r>
      <w:r w:rsidR="00AD2211">
        <w:rPr>
          <w:rFonts w:ascii="Times New Roman" w:hAnsi="Times New Roman" w:cs="Times New Roman"/>
          <w:sz w:val="24"/>
          <w:szCs w:val="24"/>
        </w:rPr>
        <w:t xml:space="preserve"> </w:t>
      </w:r>
      <w:r w:rsidR="000F4AC5">
        <w:rPr>
          <w:rFonts w:ascii="Times New Roman" w:hAnsi="Times New Roman" w:cs="Times New Roman"/>
          <w:sz w:val="24"/>
          <w:szCs w:val="24"/>
        </w:rPr>
        <w:t>– zemes vienības</w:t>
      </w:r>
      <w:r>
        <w:rPr>
          <w:rFonts w:ascii="Times New Roman" w:hAnsi="Times New Roman" w:cs="Times New Roman"/>
          <w:sz w:val="24"/>
          <w:szCs w:val="24"/>
        </w:rPr>
        <w:t xml:space="preserve"> (kadastra apzīmējumi</w:t>
      </w:r>
      <w:r w:rsidRPr="002064C6">
        <w:rPr>
          <w:rFonts w:ascii="Times New Roman" w:hAnsi="Times New Roman" w:cs="Times New Roman"/>
          <w:sz w:val="24"/>
          <w:szCs w:val="24"/>
        </w:rPr>
        <w:t xml:space="preserve"> 4246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4C6"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4C6">
        <w:rPr>
          <w:rFonts w:ascii="Times New Roman" w:hAnsi="Times New Roman" w:cs="Times New Roman"/>
          <w:sz w:val="24"/>
          <w:szCs w:val="24"/>
        </w:rPr>
        <w:t>0147, 4246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4C6"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4C6">
        <w:rPr>
          <w:rFonts w:ascii="Times New Roman" w:hAnsi="Times New Roman" w:cs="Times New Roman"/>
          <w:sz w:val="24"/>
          <w:szCs w:val="24"/>
        </w:rPr>
        <w:t>0149 un 4246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4C6"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 xml:space="preserve"> 0150) </w:t>
      </w:r>
      <w:r w:rsidR="00AD2211" w:rsidRPr="007F33C7">
        <w:rPr>
          <w:rFonts w:ascii="Times New Roman" w:hAnsi="Times New Roman" w:cs="Times New Roman"/>
          <w:sz w:val="24"/>
          <w:szCs w:val="24"/>
        </w:rPr>
        <w:t xml:space="preserve">18 ha </w:t>
      </w:r>
      <w:r w:rsidR="00AD2211">
        <w:rPr>
          <w:rFonts w:ascii="Times New Roman" w:hAnsi="Times New Roman" w:cs="Times New Roman"/>
          <w:sz w:val="24"/>
          <w:szCs w:val="24"/>
        </w:rPr>
        <w:t>kop</w:t>
      </w:r>
      <w:r w:rsidR="00AD2211" w:rsidRPr="007F33C7">
        <w:rPr>
          <w:rFonts w:ascii="Times New Roman" w:hAnsi="Times New Roman" w:cs="Times New Roman"/>
          <w:sz w:val="24"/>
          <w:szCs w:val="24"/>
        </w:rPr>
        <w:t>platībā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 </w:t>
      </w:r>
      <w:r w:rsidR="000F4AC5">
        <w:rPr>
          <w:rFonts w:ascii="Times New Roman" w:hAnsi="Times New Roman" w:cs="Times New Roman"/>
          <w:sz w:val="24"/>
          <w:szCs w:val="24"/>
        </w:rPr>
        <w:t xml:space="preserve">– </w:t>
      </w:r>
      <w:r w:rsidR="000F4AC5" w:rsidRPr="00495423">
        <w:rPr>
          <w:rFonts w:ascii="Times New Roman" w:hAnsi="Times New Roman" w:cs="Times New Roman"/>
          <w:sz w:val="24"/>
          <w:szCs w:val="24"/>
        </w:rPr>
        <w:t>Drabešu pagastā, Amatas novadā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 atbilstoši noteiktajam atlīdzības apmēram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FB8">
        <w:rPr>
          <w:rFonts w:ascii="Times New Roman" w:hAnsi="Times New Roman" w:cs="Times New Roman"/>
          <w:sz w:val="24"/>
          <w:szCs w:val="24"/>
        </w:rPr>
        <w:t>61 643 </w:t>
      </w:r>
      <w:proofErr w:type="spellStart"/>
      <w:r w:rsidR="000F4AC5" w:rsidRPr="00D3375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0F4A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tai skaitā </w:t>
      </w:r>
      <w:r w:rsidR="0006333E">
        <w:rPr>
          <w:rFonts w:ascii="Times New Roman" w:hAnsi="Times New Roman" w:cs="Times New Roman"/>
          <w:sz w:val="24"/>
          <w:szCs w:val="24"/>
        </w:rPr>
        <w:t>īpašuma</w:t>
      </w:r>
      <w:r w:rsidR="000F4AC5">
        <w:rPr>
          <w:rFonts w:ascii="Times New Roman" w:hAnsi="Times New Roman" w:cs="Times New Roman"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>tirgus vērtība</w:t>
      </w:r>
      <w:r w:rsidR="004F5FB8">
        <w:rPr>
          <w:rFonts w:ascii="Times New Roman" w:hAnsi="Times New Roman" w:cs="Times New Roman"/>
          <w:sz w:val="24"/>
          <w:szCs w:val="24"/>
        </w:rPr>
        <w:t xml:space="preserve"> </w:t>
      </w:r>
      <w:r w:rsidR="00185222">
        <w:rPr>
          <w:rFonts w:ascii="Times New Roman" w:hAnsi="Times New Roman" w:cs="Times New Roman"/>
          <w:sz w:val="24"/>
          <w:szCs w:val="24"/>
        </w:rPr>
        <w:t xml:space="preserve">– </w:t>
      </w:r>
      <w:r w:rsidR="000F4AC5" w:rsidRPr="00D3375B">
        <w:rPr>
          <w:rFonts w:ascii="Times New Roman" w:hAnsi="Times New Roman"/>
          <w:sz w:val="24"/>
          <w:szCs w:val="24"/>
        </w:rPr>
        <w:t>22</w:t>
      </w:r>
      <w:r w:rsidR="000F4AC5">
        <w:rPr>
          <w:rFonts w:ascii="Times New Roman" w:hAnsi="Times New Roman"/>
          <w:sz w:val="24"/>
          <w:szCs w:val="24"/>
        </w:rPr>
        <w:t> </w:t>
      </w:r>
      <w:r w:rsidR="000F4AC5" w:rsidRPr="00D3375B">
        <w:rPr>
          <w:rFonts w:ascii="Times New Roman" w:hAnsi="Times New Roman"/>
          <w:sz w:val="24"/>
          <w:szCs w:val="24"/>
        </w:rPr>
        <w:t>300</w:t>
      </w:r>
      <w:r w:rsidR="000F4AC5">
        <w:rPr>
          <w:rFonts w:ascii="Times New Roman" w:hAnsi="Times New Roman"/>
          <w:sz w:val="24"/>
          <w:szCs w:val="24"/>
        </w:rPr>
        <w:t> </w:t>
      </w:r>
      <w:proofErr w:type="spellStart"/>
      <w:r w:rsidR="000F4AC5" w:rsidRPr="00D3375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0F4AC5">
        <w:rPr>
          <w:rFonts w:ascii="Times New Roman" w:hAnsi="Times New Roman"/>
          <w:i/>
          <w:sz w:val="24"/>
          <w:szCs w:val="24"/>
        </w:rPr>
        <w:t xml:space="preserve"> 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un </w:t>
      </w:r>
      <w:r w:rsidR="000F4AC5">
        <w:rPr>
          <w:rFonts w:ascii="Times New Roman" w:hAnsi="Times New Roman" w:cs="Times New Roman"/>
          <w:sz w:val="24"/>
          <w:szCs w:val="24"/>
        </w:rPr>
        <w:t>kompensējamie zaudējumi</w:t>
      </w:r>
      <w:r w:rsidR="000F4AC5" w:rsidRPr="003C117B">
        <w:rPr>
          <w:rFonts w:ascii="Times New Roman" w:hAnsi="Times New Roman" w:cs="Times New Roman"/>
          <w:sz w:val="24"/>
          <w:szCs w:val="24"/>
        </w:rPr>
        <w:t xml:space="preserve"> </w:t>
      </w:r>
      <w:r w:rsidR="000F4AC5">
        <w:rPr>
          <w:rFonts w:ascii="Times New Roman" w:hAnsi="Times New Roman" w:cs="Times New Roman"/>
          <w:sz w:val="24"/>
          <w:szCs w:val="24"/>
        </w:rPr>
        <w:t>–</w:t>
      </w:r>
      <w:r w:rsidR="0006333E">
        <w:rPr>
          <w:rFonts w:ascii="Times New Roman" w:hAnsi="Times New Roman" w:cs="Times New Roman"/>
          <w:sz w:val="24"/>
          <w:szCs w:val="24"/>
        </w:rPr>
        <w:t xml:space="preserve"> </w:t>
      </w:r>
      <w:r w:rsidR="0006333E" w:rsidRPr="00D3375B">
        <w:rPr>
          <w:rFonts w:ascii="Times New Roman" w:hAnsi="Times New Roman"/>
          <w:sz w:val="24"/>
          <w:szCs w:val="24"/>
        </w:rPr>
        <w:t>39</w:t>
      </w:r>
      <w:r w:rsidR="0006333E">
        <w:rPr>
          <w:rFonts w:ascii="Times New Roman" w:hAnsi="Times New Roman"/>
          <w:sz w:val="24"/>
          <w:szCs w:val="24"/>
        </w:rPr>
        <w:t> 343 </w:t>
      </w:r>
      <w:proofErr w:type="spellStart"/>
      <w:r w:rsidR="0006333E" w:rsidRPr="00D3375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4F5FB8">
        <w:rPr>
          <w:rFonts w:ascii="Times New Roman" w:hAnsi="Times New Roman"/>
          <w:sz w:val="24"/>
          <w:szCs w:val="24"/>
        </w:rPr>
        <w:t xml:space="preserve"> vērtīb</w:t>
      </w:r>
      <w:r w:rsidR="004F5FB8" w:rsidRPr="004F5FB8">
        <w:rPr>
          <w:rFonts w:ascii="Times New Roman" w:hAnsi="Times New Roman"/>
          <w:sz w:val="24"/>
          <w:szCs w:val="24"/>
        </w:rPr>
        <w:t>ā</w:t>
      </w:r>
      <w:r w:rsidR="00185222" w:rsidRPr="004F5FB8">
        <w:rPr>
          <w:rFonts w:ascii="Times New Roman" w:hAnsi="Times New Roman"/>
          <w:sz w:val="24"/>
          <w:szCs w:val="24"/>
        </w:rPr>
        <w:t>;</w:t>
      </w:r>
    </w:p>
    <w:p w14:paraId="6DF153FD" w14:textId="6237ACB9" w:rsidR="002C3778" w:rsidRPr="003C117B" w:rsidRDefault="0006333E" w:rsidP="002C3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3C117B">
        <w:rPr>
          <w:rFonts w:ascii="Times New Roman" w:hAnsi="Times New Roman" w:cs="Times New Roman"/>
          <w:sz w:val="24"/>
          <w:szCs w:val="24"/>
        </w:rPr>
        <w:t>nekustamo īpašumu</w:t>
      </w:r>
      <w:r w:rsidR="00AD2211">
        <w:rPr>
          <w:rFonts w:ascii="Times New Roman" w:hAnsi="Times New Roman" w:cs="Times New Roman"/>
          <w:sz w:val="24"/>
          <w:szCs w:val="24"/>
        </w:rPr>
        <w:t xml:space="preserve"> “Astītes – 3” 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(nekustamā īpašuma kadastra </w:t>
      </w:r>
      <w:r w:rsidR="00AD2211" w:rsidRPr="007F33C7">
        <w:rPr>
          <w:rFonts w:ascii="Times New Roman" w:hAnsi="Times New Roman" w:cs="Times New Roman"/>
          <w:sz w:val="24"/>
          <w:szCs w:val="24"/>
        </w:rPr>
        <w:t>Nr. </w:t>
      </w:r>
      <w:r w:rsidR="00AD2211" w:rsidRPr="00CB6317">
        <w:rPr>
          <w:rFonts w:ascii="Times New Roman" w:hAnsi="Times New Roman" w:cs="Times New Roman"/>
          <w:kern w:val="1"/>
          <w:sz w:val="24"/>
          <w:szCs w:val="24"/>
        </w:rPr>
        <w:t>4246 002 0411</w:t>
      </w:r>
      <w:r w:rsidR="00AD2211">
        <w:rPr>
          <w:rFonts w:ascii="Times New Roman" w:hAnsi="Times New Roman" w:cs="Times New Roman"/>
          <w:kern w:val="1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zemes vienības (</w:t>
      </w:r>
      <w:r>
        <w:rPr>
          <w:rFonts w:ascii="Times New Roman" w:hAnsi="Times New Roman"/>
          <w:sz w:val="24"/>
          <w:szCs w:val="24"/>
        </w:rPr>
        <w:t>kadastra apzīmējumi</w:t>
      </w:r>
      <w:r w:rsidRPr="00D3375B">
        <w:rPr>
          <w:rFonts w:ascii="Times New Roman" w:hAnsi="Times New Roman"/>
          <w:sz w:val="24"/>
          <w:szCs w:val="24"/>
        </w:rPr>
        <w:t xml:space="preserve"> 4246</w:t>
      </w:r>
      <w:r>
        <w:rPr>
          <w:rFonts w:ascii="Times New Roman" w:hAnsi="Times New Roman"/>
          <w:sz w:val="24"/>
          <w:szCs w:val="24"/>
        </w:rPr>
        <w:t> </w:t>
      </w:r>
      <w:r w:rsidRPr="00D3375B">
        <w:rPr>
          <w:rFonts w:ascii="Times New Roman" w:hAnsi="Times New Roman"/>
          <w:sz w:val="24"/>
          <w:szCs w:val="24"/>
        </w:rPr>
        <w:t>002</w:t>
      </w:r>
      <w:r>
        <w:rPr>
          <w:rFonts w:ascii="Times New Roman" w:hAnsi="Times New Roman"/>
          <w:sz w:val="24"/>
          <w:szCs w:val="24"/>
        </w:rPr>
        <w:t> </w:t>
      </w:r>
      <w:r w:rsidRPr="00D3375B">
        <w:rPr>
          <w:rFonts w:ascii="Times New Roman" w:hAnsi="Times New Roman"/>
          <w:sz w:val="24"/>
          <w:szCs w:val="24"/>
        </w:rPr>
        <w:t>0411 un 4246</w:t>
      </w:r>
      <w:r>
        <w:rPr>
          <w:rFonts w:ascii="Times New Roman" w:hAnsi="Times New Roman"/>
          <w:sz w:val="24"/>
          <w:szCs w:val="24"/>
        </w:rPr>
        <w:t> </w:t>
      </w:r>
      <w:r w:rsidRPr="00D3375B">
        <w:rPr>
          <w:rFonts w:ascii="Times New Roman" w:hAnsi="Times New Roman"/>
          <w:sz w:val="24"/>
          <w:szCs w:val="24"/>
        </w:rPr>
        <w:t>002</w:t>
      </w:r>
      <w:r>
        <w:rPr>
          <w:rFonts w:ascii="Times New Roman" w:hAnsi="Times New Roman"/>
          <w:sz w:val="24"/>
          <w:szCs w:val="24"/>
        </w:rPr>
        <w:t> 0412)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11">
        <w:rPr>
          <w:rFonts w:ascii="Times New Roman" w:hAnsi="Times New Roman" w:cs="Times New Roman"/>
          <w:sz w:val="24"/>
          <w:szCs w:val="24"/>
        </w:rPr>
        <w:t>4,2 </w:t>
      </w:r>
      <w:r w:rsidR="00AD2211" w:rsidRPr="00FE7804">
        <w:rPr>
          <w:rFonts w:ascii="Times New Roman" w:hAnsi="Times New Roman" w:cs="Times New Roman"/>
          <w:sz w:val="24"/>
          <w:szCs w:val="24"/>
        </w:rPr>
        <w:t xml:space="preserve">ha </w:t>
      </w:r>
      <w:r w:rsidR="00AD2211">
        <w:rPr>
          <w:rFonts w:ascii="Times New Roman" w:hAnsi="Times New Roman" w:cs="Times New Roman"/>
          <w:sz w:val="24"/>
          <w:szCs w:val="24"/>
        </w:rPr>
        <w:t>kop</w:t>
      </w:r>
      <w:r w:rsidR="00AD2211" w:rsidRPr="00FE7804">
        <w:rPr>
          <w:rFonts w:ascii="Times New Roman" w:hAnsi="Times New Roman" w:cs="Times New Roman"/>
          <w:sz w:val="24"/>
          <w:szCs w:val="24"/>
        </w:rPr>
        <w:t>platībā</w:t>
      </w:r>
      <w:r w:rsidR="00AD2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D2211" w:rsidRPr="00495423">
        <w:rPr>
          <w:rFonts w:ascii="Times New Roman" w:hAnsi="Times New Roman" w:cs="Times New Roman"/>
          <w:sz w:val="24"/>
          <w:szCs w:val="24"/>
        </w:rPr>
        <w:t>Drabešu pagastā, Amatas novadā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 atbilstoši noteiktajam atlīdzības apmēram </w:t>
      </w:r>
      <w:r>
        <w:rPr>
          <w:rFonts w:ascii="Times New Roman" w:hAnsi="Times New Roman"/>
          <w:sz w:val="24"/>
          <w:szCs w:val="24"/>
        </w:rPr>
        <w:t>27 660 </w:t>
      </w:r>
      <w:proofErr w:type="spellStart"/>
      <w:r w:rsidRPr="00D3375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2C3778" w:rsidRPr="003C117B">
        <w:rPr>
          <w:rFonts w:ascii="Times New Roman" w:hAnsi="Times New Roman" w:cs="Times New Roman"/>
          <w:sz w:val="24"/>
          <w:szCs w:val="24"/>
        </w:rPr>
        <w:t xml:space="preserve">, tai skaitā </w:t>
      </w:r>
      <w:r w:rsidR="00A675D5">
        <w:rPr>
          <w:rFonts w:ascii="Times New Roman" w:hAnsi="Times New Roman" w:cs="Times New Roman"/>
          <w:sz w:val="24"/>
          <w:szCs w:val="24"/>
        </w:rPr>
        <w:t>īpašuma</w:t>
      </w:r>
      <w:r w:rsidR="00350F07">
        <w:rPr>
          <w:rFonts w:ascii="Times New Roman" w:hAnsi="Times New Roman" w:cs="Times New Roman"/>
          <w:sz w:val="24"/>
          <w:szCs w:val="24"/>
        </w:rPr>
        <w:t xml:space="preserve"> 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tirgus vērtība </w:t>
      </w:r>
      <w:r w:rsidR="001F18FD">
        <w:rPr>
          <w:rFonts w:ascii="Times New Roman" w:hAnsi="Times New Roman" w:cs="Times New Roman"/>
          <w:sz w:val="24"/>
          <w:szCs w:val="24"/>
        </w:rPr>
        <w:t xml:space="preserve">– </w:t>
      </w:r>
      <w:r w:rsidRPr="000D4695">
        <w:rPr>
          <w:rFonts w:ascii="Times New Roman" w:hAnsi="Times New Roman"/>
          <w:sz w:val="24"/>
          <w:szCs w:val="24"/>
        </w:rPr>
        <w:t>5 300 </w:t>
      </w:r>
      <w:proofErr w:type="spellStart"/>
      <w:r w:rsidRPr="000D469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0D4695">
        <w:rPr>
          <w:rFonts w:ascii="Times New Roman" w:hAnsi="Times New Roman"/>
          <w:sz w:val="24"/>
          <w:szCs w:val="24"/>
        </w:rPr>
        <w:t xml:space="preserve"> </w:t>
      </w:r>
      <w:r w:rsidR="002C3778" w:rsidRPr="003C117B">
        <w:rPr>
          <w:rFonts w:ascii="Times New Roman" w:hAnsi="Times New Roman" w:cs="Times New Roman"/>
          <w:sz w:val="24"/>
          <w:szCs w:val="24"/>
        </w:rPr>
        <w:t xml:space="preserve">un </w:t>
      </w:r>
      <w:r w:rsidR="002C3778">
        <w:rPr>
          <w:rFonts w:ascii="Times New Roman" w:hAnsi="Times New Roman" w:cs="Times New Roman"/>
          <w:sz w:val="24"/>
          <w:szCs w:val="24"/>
        </w:rPr>
        <w:t>kompensējamie zaudējumi</w:t>
      </w:r>
      <w:r w:rsidR="00E15341">
        <w:rPr>
          <w:rFonts w:ascii="Times New Roman" w:hAnsi="Times New Roman" w:cs="Times New Roman"/>
          <w:sz w:val="24"/>
          <w:szCs w:val="24"/>
        </w:rPr>
        <w:t xml:space="preserve"> </w:t>
      </w:r>
      <w:r w:rsidR="001F18FD">
        <w:rPr>
          <w:rFonts w:ascii="Times New Roman" w:hAnsi="Times New Roman" w:cs="Times New Roman"/>
          <w:sz w:val="24"/>
          <w:szCs w:val="24"/>
        </w:rPr>
        <w:t xml:space="preserve">– </w:t>
      </w:r>
      <w:r w:rsidRPr="000D4695">
        <w:rPr>
          <w:rFonts w:ascii="Times New Roman" w:hAnsi="Times New Roman"/>
          <w:sz w:val="24"/>
          <w:szCs w:val="24"/>
        </w:rPr>
        <w:t>22 360</w:t>
      </w:r>
      <w:r w:rsidRPr="000D4695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0D469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0D4695">
        <w:rPr>
          <w:rFonts w:ascii="Times New Roman" w:hAnsi="Times New Roman"/>
          <w:sz w:val="24"/>
          <w:szCs w:val="24"/>
        </w:rPr>
        <w:t xml:space="preserve"> </w:t>
      </w:r>
      <w:r w:rsidR="002C3778">
        <w:rPr>
          <w:rFonts w:ascii="Times New Roman" w:hAnsi="Times New Roman" w:cs="Times New Roman"/>
          <w:sz w:val="24"/>
          <w:szCs w:val="24"/>
        </w:rPr>
        <w:t>vērtībā.</w:t>
      </w:r>
    </w:p>
    <w:p w14:paraId="5E2FF6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6A502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521FC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01B5758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A5944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F596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4C458AC6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9BD5A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1DCFD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5457D80F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Pabriks</w:t>
      </w:r>
    </w:p>
    <w:p w14:paraId="4908A4EB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BB3AB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8A15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sekretārs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Garisons</w:t>
      </w:r>
    </w:p>
    <w:p w14:paraId="0CF1F740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6FCA9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805E7" w14:textId="253EC63C" w:rsidR="002C3778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060CF" w14:textId="24FE07B8" w:rsidR="00A85E4A" w:rsidRDefault="00C035D3" w:rsidP="00A85E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4B473A85" w14:textId="77777777" w:rsidR="002C3778" w:rsidRPr="003C117B" w:rsidRDefault="002C3778" w:rsidP="002C3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A14B9" w14:textId="77777777" w:rsidR="00E74314" w:rsidRPr="00716EB7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 </w:t>
      </w:r>
      <w:r w:rsidRPr="00716EB7">
        <w:rPr>
          <w:rFonts w:ascii="Times New Roman" w:eastAsia="Times New Roman" w:hAnsi="Times New Roman" w:cs="Times New Roman"/>
          <w:sz w:val="20"/>
          <w:szCs w:val="20"/>
          <w:lang w:eastAsia="lv-LV"/>
        </w:rPr>
        <w:t>Zeltzaķe, 67300289</w:t>
      </w:r>
    </w:p>
    <w:p w14:paraId="4BFF4FF8" w14:textId="3B1FA43A" w:rsidR="003F5DA0" w:rsidRPr="00A85E4A" w:rsidRDefault="00E74314" w:rsidP="00E74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Ilze.Zeltzake@vamoic.gov.lv</w:t>
      </w:r>
    </w:p>
    <w:sectPr w:rsidR="003F5DA0" w:rsidRPr="00A85E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2561" w14:textId="77777777" w:rsidR="00927AAE" w:rsidRDefault="00927AAE">
      <w:pPr>
        <w:spacing w:after="0" w:line="240" w:lineRule="auto"/>
      </w:pPr>
      <w:r>
        <w:separator/>
      </w:r>
    </w:p>
  </w:endnote>
  <w:endnote w:type="continuationSeparator" w:id="0">
    <w:p w14:paraId="23435998" w14:textId="77777777" w:rsidR="00927AAE" w:rsidRDefault="009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B8B2" w14:textId="14BC6E95" w:rsidR="0013637B" w:rsidRPr="00807EE8" w:rsidRDefault="00FC483B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C035D3">
      <w:rPr>
        <w:rFonts w:ascii="Times New Roman" w:hAnsi="Times New Roman" w:cs="Times New Roman"/>
        <w:sz w:val="20"/>
        <w:szCs w:val="20"/>
      </w:rPr>
      <w:t>28</w:t>
    </w:r>
    <w:r w:rsidR="004B233C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20_</w:t>
    </w:r>
    <w:r w:rsidR="004B233C">
      <w:rPr>
        <w:rFonts w:ascii="Times New Roman" w:hAnsi="Times New Roman" w:cs="Times New Roman"/>
        <w:sz w:val="20"/>
        <w:szCs w:val="20"/>
      </w:rPr>
      <w:t>Astites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2061" w14:textId="77777777" w:rsidR="00927AAE" w:rsidRDefault="00927AAE">
      <w:pPr>
        <w:spacing w:after="0" w:line="240" w:lineRule="auto"/>
      </w:pPr>
      <w:r>
        <w:separator/>
      </w:r>
    </w:p>
  </w:footnote>
  <w:footnote w:type="continuationSeparator" w:id="0">
    <w:p w14:paraId="439AC2EF" w14:textId="77777777" w:rsidR="00927AAE" w:rsidRDefault="00927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8"/>
    <w:rsid w:val="0001167F"/>
    <w:rsid w:val="00015F03"/>
    <w:rsid w:val="0006333E"/>
    <w:rsid w:val="000F4AC5"/>
    <w:rsid w:val="000F67E0"/>
    <w:rsid w:val="00185222"/>
    <w:rsid w:val="001F18FD"/>
    <w:rsid w:val="002C3778"/>
    <w:rsid w:val="00350F07"/>
    <w:rsid w:val="003F5DA0"/>
    <w:rsid w:val="004B1BDB"/>
    <w:rsid w:val="004B233C"/>
    <w:rsid w:val="004F5FB8"/>
    <w:rsid w:val="00513BEA"/>
    <w:rsid w:val="00561F36"/>
    <w:rsid w:val="00587FDC"/>
    <w:rsid w:val="00747D09"/>
    <w:rsid w:val="007628F8"/>
    <w:rsid w:val="007B238E"/>
    <w:rsid w:val="00810D1D"/>
    <w:rsid w:val="00927AAE"/>
    <w:rsid w:val="009F6C03"/>
    <w:rsid w:val="00A226F9"/>
    <w:rsid w:val="00A675D5"/>
    <w:rsid w:val="00A85E4A"/>
    <w:rsid w:val="00AD2211"/>
    <w:rsid w:val="00B470FE"/>
    <w:rsid w:val="00C035D3"/>
    <w:rsid w:val="00C86CCD"/>
    <w:rsid w:val="00D90DBE"/>
    <w:rsid w:val="00E15341"/>
    <w:rsid w:val="00E74314"/>
    <w:rsid w:val="00E93E48"/>
    <w:rsid w:val="00F13FFA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56DD0"/>
  <w15:docId w15:val="{2D8E2EBB-D04E-4B40-A164-4587CC6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7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78"/>
  </w:style>
  <w:style w:type="character" w:styleId="Hyperlink">
    <w:name w:val="Hyperlink"/>
    <w:basedOn w:val="DefaultParagraphFont"/>
    <w:uiPriority w:val="99"/>
    <w:unhideWhenUsed/>
    <w:rsid w:val="002C3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3B"/>
  </w:style>
  <w:style w:type="character" w:styleId="CommentReference">
    <w:name w:val="annotation reference"/>
    <w:basedOn w:val="DefaultParagraphFont"/>
    <w:uiPriority w:val="99"/>
    <w:semiHidden/>
    <w:unhideWhenUsed/>
    <w:rsid w:val="00AD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protrotokols " Par nekustamo īpašumu Drabešu pagastā, Amatas novadā pirkšanu Zemessardzes mācību infrastruktūras attīstībai un paplašināšanai ''</vt:lpstr>
    </vt:vector>
  </TitlesOfParts>
  <Manager>VAMOIC</Manager>
  <Company>Aizsardzības ministrija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protrotokols " Par nekustamo īpašumu Drabešu pagastā, Amatas novadā pirkšanu Zemessardzes mācību infrastruktūras attīstībai un paplašināšanai ''</dc:title>
  <dc:subject>MK sēdes protokols</dc:subject>
  <dc:creator>Ilze Zeltzaķe</dc:creator>
  <dc:description>67300289 ilze.zeltzake@vamoic.gov.lv</dc:description>
  <cp:lastModifiedBy>Rasa Lubarte</cp:lastModifiedBy>
  <cp:revision>2</cp:revision>
  <dcterms:created xsi:type="dcterms:W3CDTF">2020-11-02T10:49:00Z</dcterms:created>
  <dcterms:modified xsi:type="dcterms:W3CDTF">2020-11-02T10:49:00Z</dcterms:modified>
</cp:coreProperties>
</file>