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FD98" w14:textId="54E49F01" w:rsidR="00B557FB" w:rsidRPr="00FE52EC" w:rsidRDefault="00B557FB" w:rsidP="00FE52EC">
      <w:pPr>
        <w:tabs>
          <w:tab w:val="left" w:pos="666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</w:t>
      </w:r>
      <w:r w:rsidR="002E76E8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</w:t>
      </w:r>
    </w:p>
    <w:p w14:paraId="3E2E7467" w14:textId="77777777" w:rsidR="00B557FB" w:rsidRPr="0064244D" w:rsidRDefault="00B557FB" w:rsidP="00FE52EC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17347880" w14:textId="6AAC0179" w:rsidR="00B557FB" w:rsidRDefault="00B557FB" w:rsidP="00FE52EC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880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 w:rsidRPr="00F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Mobilizācijas likumā</w:t>
      </w:r>
    </w:p>
    <w:p w14:paraId="4E8055A2" w14:textId="77777777" w:rsidR="00FE52EC" w:rsidRPr="00FE52EC" w:rsidRDefault="00FE52EC" w:rsidP="00FE52EC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666C28DC" w14:textId="0EAB96ED" w:rsidR="00A43BF5" w:rsidRPr="00FE52EC" w:rsidRDefault="00A43BF5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Mobilizācijas likumā (Latvijas Republikas Saeimas un Ministru Kabineta Ziņotājs, 2002, 14.</w:t>
      </w:r>
      <w:r w:rsidR="006424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DB07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Latvijas Vēstnesis, 2003, 168. nr.; </w:t>
      </w:r>
      <w:r w:rsidR="003A5B78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2004, 90.</w:t>
      </w:r>
      <w:r w:rsidR="006424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A5B78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83., 180. nr.; 2010, 157.</w:t>
      </w:r>
      <w:r w:rsidR="00E24FF2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A5B78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E24FF2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2019, 259A. nr.</w:t>
      </w:r>
      <w:r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124F3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šādu</w:t>
      </w:r>
      <w:r w:rsidR="00880C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6B75E9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880C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6B75E9" w:rsidRPr="00FE52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53ABEC4E" w14:textId="77777777" w:rsidR="002E76E8" w:rsidRPr="00FE52EC" w:rsidRDefault="002E76E8" w:rsidP="00FE52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C0DB55C" w14:textId="75117632" w:rsidR="00616137" w:rsidRDefault="00616137" w:rsidP="00880C99">
      <w:pPr>
        <w:pStyle w:val="ListParagraph"/>
        <w:numPr>
          <w:ilvl w:val="0"/>
          <w:numId w:val="7"/>
        </w:numPr>
        <w:tabs>
          <w:tab w:val="left" w:pos="993"/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4</w:t>
      </w:r>
      <w:r w:rsidR="00B6249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ED5F73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62492" w:rsidRPr="00FE5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panta </w:t>
      </w:r>
      <w:r w:rsidR="004D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trešo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daļu ar 7. punktu šādā redakcijā:</w:t>
      </w:r>
    </w:p>
    <w:p w14:paraId="07EFAF3B" w14:textId="4ECBC893" w:rsidR="00FE52EC" w:rsidRDefault="00616137" w:rsidP="00616137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“7. </w:t>
      </w:r>
      <w:r w:rsidR="00017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zemessargu pakļaušanu paaugstinātas gatavības režīmam.”</w:t>
      </w:r>
    </w:p>
    <w:p w14:paraId="7ADA9F1E" w14:textId="77777777" w:rsidR="00880C99" w:rsidRDefault="00880C99" w:rsidP="00616137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09C2FE5" w14:textId="58E1B702" w:rsidR="00880C99" w:rsidRDefault="00880C99" w:rsidP="00880C99">
      <w:pPr>
        <w:pStyle w:val="ListParagraph"/>
        <w:numPr>
          <w:ilvl w:val="0"/>
          <w:numId w:val="7"/>
        </w:numPr>
        <w:tabs>
          <w:tab w:val="left" w:pos="666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16. pantu ar trešo daļu šādā redakcijā:</w:t>
      </w:r>
    </w:p>
    <w:p w14:paraId="45C95C2B" w14:textId="7AE822FD" w:rsidR="00880C99" w:rsidRDefault="00880C99" w:rsidP="00880C99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“(3) Ministru kabinets izdod rīkojumu par kaujas </w:t>
      </w:r>
      <w:r w:rsidR="00675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72 stundu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gatavības pārbaudi, nosakot tās rīkošanas periodu, kas nepārsniedz 30 dienas.”</w:t>
      </w:r>
    </w:p>
    <w:p w14:paraId="0090B5E5" w14:textId="4A9EC78B" w:rsidR="00616137" w:rsidRDefault="00616137" w:rsidP="00616137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859F68F" w14:textId="3E54953B" w:rsidR="00616137" w:rsidRDefault="00616137" w:rsidP="00616137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DEDC4A3" w14:textId="77777777" w:rsidR="00616137" w:rsidRPr="00FE52EC" w:rsidRDefault="00616137" w:rsidP="00616137">
      <w:pPr>
        <w:pStyle w:val="ListParagraph"/>
        <w:tabs>
          <w:tab w:val="left" w:pos="666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ED0D27" w14:textId="77777777" w:rsidR="00017B26" w:rsidRDefault="00017B26" w:rsidP="00C9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221BC" w14:textId="44587931" w:rsidR="00FE52EC" w:rsidRPr="00FE52EC" w:rsidRDefault="00FE52EC" w:rsidP="00C9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EC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6574DEB8" w14:textId="32ADF19F" w:rsidR="00FE52EC" w:rsidRDefault="00FE52EC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EC">
        <w:rPr>
          <w:rFonts w:ascii="Times New Roman" w:hAnsi="Times New Roman" w:cs="Times New Roman"/>
          <w:sz w:val="28"/>
          <w:szCs w:val="28"/>
        </w:rPr>
        <w:t>aizsardzības ministrs</w:t>
      </w:r>
      <w:r w:rsidR="00616137">
        <w:rPr>
          <w:rFonts w:ascii="Times New Roman" w:hAnsi="Times New Roman" w:cs="Times New Roman"/>
          <w:sz w:val="28"/>
          <w:szCs w:val="28"/>
        </w:rPr>
        <w:t xml:space="preserve">   </w:t>
      </w:r>
      <w:r w:rsidR="00C96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E52EC">
        <w:rPr>
          <w:rFonts w:ascii="Times New Roman" w:hAnsi="Times New Roman" w:cs="Times New Roman"/>
          <w:sz w:val="28"/>
          <w:szCs w:val="28"/>
        </w:rPr>
        <w:t>A. Pabriks</w:t>
      </w:r>
    </w:p>
    <w:p w14:paraId="561B3175" w14:textId="6C454764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0CB21" w14:textId="3D0D77F2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F5947" w14:textId="6FD0D4E1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39EA5" w14:textId="0969F0CB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74ED9" w14:textId="0AA8B007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5C42E" w14:textId="34F3BEB3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7B664" w14:textId="254CDA3E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D540B" w14:textId="676DE377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C3248" w14:textId="37E1DD22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D2742" w14:textId="1B07FAE0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02C6F" w14:textId="7F25559E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2908C" w14:textId="38803855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DD6D1" w14:textId="0A26E3C6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CE039" w14:textId="5032B483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3DC35" w14:textId="7A63B631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166F1" w14:textId="73E7102D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48C62" w14:textId="666A2CCB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55380" w14:textId="08A10143" w:rsid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A1DD1" w14:textId="3616906D" w:rsidR="00B32C47" w:rsidRPr="00B32C47" w:rsidRDefault="00B32C47" w:rsidP="00C9699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64F0CD" w14:textId="6F3F3862" w:rsidR="00B32C47" w:rsidRPr="00B32C47" w:rsidRDefault="00B32C47" w:rsidP="00B32C4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C47">
        <w:rPr>
          <w:rFonts w:ascii="Times New Roman" w:hAnsi="Times New Roman" w:cs="Times New Roman"/>
          <w:sz w:val="20"/>
          <w:szCs w:val="20"/>
        </w:rPr>
        <w:t>V.Upeniece, 67335241</w:t>
      </w:r>
    </w:p>
    <w:p w14:paraId="1AAF739A" w14:textId="5476DE69" w:rsidR="00B32C47" w:rsidRPr="00B32C47" w:rsidRDefault="00B32C47" w:rsidP="00B32C4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C47">
        <w:rPr>
          <w:rFonts w:ascii="Times New Roman" w:hAnsi="Times New Roman" w:cs="Times New Roman"/>
          <w:sz w:val="20"/>
          <w:szCs w:val="20"/>
        </w:rPr>
        <w:t>Vita.Upeniece@mod.gov.lv</w:t>
      </w:r>
    </w:p>
    <w:sectPr w:rsidR="00B32C47" w:rsidRPr="00B32C47" w:rsidSect="00FE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E39E7" w14:textId="77777777" w:rsidR="00997090" w:rsidRDefault="00997090" w:rsidP="004B55CF">
      <w:pPr>
        <w:spacing w:after="0" w:line="240" w:lineRule="auto"/>
      </w:pPr>
      <w:r>
        <w:separator/>
      </w:r>
    </w:p>
  </w:endnote>
  <w:endnote w:type="continuationSeparator" w:id="0">
    <w:p w14:paraId="5C65E89D" w14:textId="77777777" w:rsidR="00997090" w:rsidRDefault="00997090" w:rsidP="004B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69959" w14:textId="77777777" w:rsidR="00B32C47" w:rsidRDefault="00B32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E025" w14:textId="77777777" w:rsidR="00FE52EC" w:rsidRPr="00FE52EC" w:rsidRDefault="00FE52EC" w:rsidP="00FE52E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L0538_0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088F" w14:textId="578D958B" w:rsidR="00FE52EC" w:rsidRPr="009F1F88" w:rsidRDefault="00B32C47" w:rsidP="00FE52E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F1F88">
      <w:rPr>
        <w:rFonts w:ascii="Times New Roman" w:hAnsi="Times New Roman" w:cs="Times New Roman"/>
        <w:sz w:val="20"/>
        <w:szCs w:val="20"/>
      </w:rPr>
      <w:t>AiMlik_</w:t>
    </w:r>
    <w:r w:rsidR="004D2ED1">
      <w:rPr>
        <w:rFonts w:ascii="Times New Roman" w:hAnsi="Times New Roman" w:cs="Times New Roman"/>
        <w:sz w:val="20"/>
        <w:szCs w:val="20"/>
      </w:rPr>
      <w:t>31</w:t>
    </w:r>
    <w:r w:rsidRPr="009F1F88">
      <w:rPr>
        <w:rFonts w:ascii="Times New Roman" w:hAnsi="Times New Roman" w:cs="Times New Roman"/>
        <w:sz w:val="20"/>
        <w:szCs w:val="20"/>
      </w:rPr>
      <w:t>0820_ML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DA0F" w14:textId="77777777" w:rsidR="00997090" w:rsidRDefault="00997090" w:rsidP="004B55CF">
      <w:pPr>
        <w:spacing w:after="0" w:line="240" w:lineRule="auto"/>
      </w:pPr>
      <w:r>
        <w:separator/>
      </w:r>
    </w:p>
  </w:footnote>
  <w:footnote w:type="continuationSeparator" w:id="0">
    <w:p w14:paraId="0A397F80" w14:textId="77777777" w:rsidR="00997090" w:rsidRDefault="00997090" w:rsidP="004B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ABA3" w14:textId="77777777" w:rsidR="00B32C47" w:rsidRDefault="00B32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6709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E51567" w14:textId="0734F1A2" w:rsidR="0096510F" w:rsidRDefault="0096510F">
        <w:pPr>
          <w:pStyle w:val="Header"/>
          <w:jc w:val="center"/>
        </w:pPr>
        <w:r w:rsidRPr="00965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51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1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51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36C6" w14:textId="77777777" w:rsidR="00B32C47" w:rsidRDefault="00B32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A6E"/>
    <w:multiLevelType w:val="hybridMultilevel"/>
    <w:tmpl w:val="D2360522"/>
    <w:lvl w:ilvl="0" w:tplc="2A50A9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1594"/>
    <w:multiLevelType w:val="hybridMultilevel"/>
    <w:tmpl w:val="2E8AD59C"/>
    <w:lvl w:ilvl="0" w:tplc="60FC4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F55A6"/>
    <w:multiLevelType w:val="hybridMultilevel"/>
    <w:tmpl w:val="10C6E37A"/>
    <w:lvl w:ilvl="0" w:tplc="0C3A4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C54CE"/>
    <w:multiLevelType w:val="hybridMultilevel"/>
    <w:tmpl w:val="519400E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A3460"/>
    <w:multiLevelType w:val="hybridMultilevel"/>
    <w:tmpl w:val="185A75BA"/>
    <w:lvl w:ilvl="0" w:tplc="60FC4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1E7424"/>
    <w:multiLevelType w:val="hybridMultilevel"/>
    <w:tmpl w:val="05363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6ADC"/>
    <w:multiLevelType w:val="hybridMultilevel"/>
    <w:tmpl w:val="185A75BA"/>
    <w:lvl w:ilvl="0" w:tplc="60FC4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0"/>
    <w:rsid w:val="00003121"/>
    <w:rsid w:val="00017B26"/>
    <w:rsid w:val="00052088"/>
    <w:rsid w:val="00060A2E"/>
    <w:rsid w:val="00073525"/>
    <w:rsid w:val="000D3F48"/>
    <w:rsid w:val="000F75E9"/>
    <w:rsid w:val="00102675"/>
    <w:rsid w:val="00103885"/>
    <w:rsid w:val="00124F3D"/>
    <w:rsid w:val="0016248C"/>
    <w:rsid w:val="00191AC6"/>
    <w:rsid w:val="00195337"/>
    <w:rsid w:val="001C2BC0"/>
    <w:rsid w:val="001C5507"/>
    <w:rsid w:val="001C56D7"/>
    <w:rsid w:val="001D3C5A"/>
    <w:rsid w:val="00215089"/>
    <w:rsid w:val="002546D2"/>
    <w:rsid w:val="00273578"/>
    <w:rsid w:val="00287D4D"/>
    <w:rsid w:val="002B3F1B"/>
    <w:rsid w:val="002C6060"/>
    <w:rsid w:val="002D18FC"/>
    <w:rsid w:val="002D51BB"/>
    <w:rsid w:val="002D7D2D"/>
    <w:rsid w:val="002E76A6"/>
    <w:rsid w:val="002E76E8"/>
    <w:rsid w:val="003023D2"/>
    <w:rsid w:val="00314BD1"/>
    <w:rsid w:val="00354BC6"/>
    <w:rsid w:val="00377D06"/>
    <w:rsid w:val="00386F0B"/>
    <w:rsid w:val="0038703B"/>
    <w:rsid w:val="00393546"/>
    <w:rsid w:val="00395F9B"/>
    <w:rsid w:val="003A5B78"/>
    <w:rsid w:val="003A7880"/>
    <w:rsid w:val="003B1B2D"/>
    <w:rsid w:val="003C4568"/>
    <w:rsid w:val="003D17B8"/>
    <w:rsid w:val="003E2F7A"/>
    <w:rsid w:val="00407B67"/>
    <w:rsid w:val="00411842"/>
    <w:rsid w:val="00412700"/>
    <w:rsid w:val="00456B18"/>
    <w:rsid w:val="004B11E1"/>
    <w:rsid w:val="004B55CF"/>
    <w:rsid w:val="004B5AF7"/>
    <w:rsid w:val="004D0241"/>
    <w:rsid w:val="004D2ED1"/>
    <w:rsid w:val="004E36CE"/>
    <w:rsid w:val="004E65F9"/>
    <w:rsid w:val="00510FBF"/>
    <w:rsid w:val="005354F2"/>
    <w:rsid w:val="0056579C"/>
    <w:rsid w:val="005843B4"/>
    <w:rsid w:val="00586FCA"/>
    <w:rsid w:val="005970DC"/>
    <w:rsid w:val="005C4458"/>
    <w:rsid w:val="005E3ADB"/>
    <w:rsid w:val="005E5E8D"/>
    <w:rsid w:val="00602048"/>
    <w:rsid w:val="00616137"/>
    <w:rsid w:val="0064244D"/>
    <w:rsid w:val="00666B76"/>
    <w:rsid w:val="006755BB"/>
    <w:rsid w:val="00675A79"/>
    <w:rsid w:val="0069681B"/>
    <w:rsid w:val="006A375C"/>
    <w:rsid w:val="006B75E9"/>
    <w:rsid w:val="006C3127"/>
    <w:rsid w:val="006F50C3"/>
    <w:rsid w:val="00705F47"/>
    <w:rsid w:val="00723277"/>
    <w:rsid w:val="007417C7"/>
    <w:rsid w:val="00767FB1"/>
    <w:rsid w:val="007835C2"/>
    <w:rsid w:val="007B44D7"/>
    <w:rsid w:val="007D0C53"/>
    <w:rsid w:val="007D6B10"/>
    <w:rsid w:val="00810855"/>
    <w:rsid w:val="008157F7"/>
    <w:rsid w:val="00831B9C"/>
    <w:rsid w:val="00845784"/>
    <w:rsid w:val="00861950"/>
    <w:rsid w:val="00880C99"/>
    <w:rsid w:val="0089035E"/>
    <w:rsid w:val="008B3E3B"/>
    <w:rsid w:val="008C58FD"/>
    <w:rsid w:val="008C5C82"/>
    <w:rsid w:val="00914589"/>
    <w:rsid w:val="009237D7"/>
    <w:rsid w:val="00925AF9"/>
    <w:rsid w:val="0094199E"/>
    <w:rsid w:val="00946823"/>
    <w:rsid w:val="00956526"/>
    <w:rsid w:val="0096510F"/>
    <w:rsid w:val="009813DF"/>
    <w:rsid w:val="009846C3"/>
    <w:rsid w:val="009911DF"/>
    <w:rsid w:val="00997090"/>
    <w:rsid w:val="009A4BBA"/>
    <w:rsid w:val="009D3057"/>
    <w:rsid w:val="009D58AC"/>
    <w:rsid w:val="009E2A10"/>
    <w:rsid w:val="009F1F88"/>
    <w:rsid w:val="00A02D54"/>
    <w:rsid w:val="00A11CB7"/>
    <w:rsid w:val="00A30D61"/>
    <w:rsid w:val="00A3367F"/>
    <w:rsid w:val="00A43BF5"/>
    <w:rsid w:val="00A5789C"/>
    <w:rsid w:val="00A663A5"/>
    <w:rsid w:val="00A823AF"/>
    <w:rsid w:val="00A9612A"/>
    <w:rsid w:val="00AC09D7"/>
    <w:rsid w:val="00AC628E"/>
    <w:rsid w:val="00AC6947"/>
    <w:rsid w:val="00AD51E5"/>
    <w:rsid w:val="00AE33E3"/>
    <w:rsid w:val="00AF47FD"/>
    <w:rsid w:val="00B03361"/>
    <w:rsid w:val="00B044ED"/>
    <w:rsid w:val="00B04949"/>
    <w:rsid w:val="00B05A7C"/>
    <w:rsid w:val="00B079D6"/>
    <w:rsid w:val="00B32C47"/>
    <w:rsid w:val="00B33C23"/>
    <w:rsid w:val="00B3676B"/>
    <w:rsid w:val="00B471BE"/>
    <w:rsid w:val="00B557FB"/>
    <w:rsid w:val="00B6041E"/>
    <w:rsid w:val="00B62492"/>
    <w:rsid w:val="00B62EB6"/>
    <w:rsid w:val="00B76183"/>
    <w:rsid w:val="00B849AB"/>
    <w:rsid w:val="00B84E2E"/>
    <w:rsid w:val="00B86B88"/>
    <w:rsid w:val="00B871E6"/>
    <w:rsid w:val="00B91676"/>
    <w:rsid w:val="00B91DB8"/>
    <w:rsid w:val="00B925F0"/>
    <w:rsid w:val="00BB09D6"/>
    <w:rsid w:val="00BC5CF3"/>
    <w:rsid w:val="00C13ED0"/>
    <w:rsid w:val="00C25DBD"/>
    <w:rsid w:val="00C263E3"/>
    <w:rsid w:val="00C26549"/>
    <w:rsid w:val="00C328CA"/>
    <w:rsid w:val="00C37FC4"/>
    <w:rsid w:val="00C406E3"/>
    <w:rsid w:val="00C457E8"/>
    <w:rsid w:val="00C54B45"/>
    <w:rsid w:val="00C64D14"/>
    <w:rsid w:val="00C73FE2"/>
    <w:rsid w:val="00C81960"/>
    <w:rsid w:val="00C96992"/>
    <w:rsid w:val="00CA60AB"/>
    <w:rsid w:val="00CC3D24"/>
    <w:rsid w:val="00CD17A7"/>
    <w:rsid w:val="00CF1F57"/>
    <w:rsid w:val="00D13AC6"/>
    <w:rsid w:val="00D24F91"/>
    <w:rsid w:val="00D4345A"/>
    <w:rsid w:val="00D6647E"/>
    <w:rsid w:val="00D669DE"/>
    <w:rsid w:val="00D67708"/>
    <w:rsid w:val="00D8099E"/>
    <w:rsid w:val="00D91ACE"/>
    <w:rsid w:val="00D95641"/>
    <w:rsid w:val="00D97BE6"/>
    <w:rsid w:val="00DA474E"/>
    <w:rsid w:val="00DB0740"/>
    <w:rsid w:val="00DB472D"/>
    <w:rsid w:val="00DD72FF"/>
    <w:rsid w:val="00E24FF2"/>
    <w:rsid w:val="00E54FC6"/>
    <w:rsid w:val="00E62A27"/>
    <w:rsid w:val="00E63A66"/>
    <w:rsid w:val="00E76D74"/>
    <w:rsid w:val="00EA5A37"/>
    <w:rsid w:val="00EA7F5D"/>
    <w:rsid w:val="00EB0C57"/>
    <w:rsid w:val="00EC5922"/>
    <w:rsid w:val="00ED5F73"/>
    <w:rsid w:val="00ED795C"/>
    <w:rsid w:val="00F109A8"/>
    <w:rsid w:val="00F13406"/>
    <w:rsid w:val="00F23EC7"/>
    <w:rsid w:val="00F31CDE"/>
    <w:rsid w:val="00F458E4"/>
    <w:rsid w:val="00F92478"/>
    <w:rsid w:val="00FD4ADD"/>
    <w:rsid w:val="00FE1405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F701A"/>
  <w15:chartTrackingRefBased/>
  <w15:docId w15:val="{B27EC538-6DF1-49C3-8ACF-F2492618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CF"/>
  </w:style>
  <w:style w:type="paragraph" w:styleId="Footer">
    <w:name w:val="footer"/>
    <w:basedOn w:val="Normal"/>
    <w:link w:val="FooterChar"/>
    <w:uiPriority w:val="99"/>
    <w:unhideWhenUsed/>
    <w:rsid w:val="004B5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CF"/>
  </w:style>
  <w:style w:type="character" w:styleId="Hyperlink">
    <w:name w:val="Hyperlink"/>
    <w:basedOn w:val="DefaultParagraphFont"/>
    <w:unhideWhenUsed/>
    <w:rsid w:val="004B55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5D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B8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8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9813DF"/>
    <w:rPr>
      <w:i/>
      <w:iCs/>
    </w:rPr>
  </w:style>
  <w:style w:type="character" w:customStyle="1" w:styleId="st">
    <w:name w:val="st"/>
    <w:basedOn w:val="DefaultParagraphFont"/>
    <w:rsid w:val="0098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F3BA-746D-4FA2-92A6-4855A6C3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Mobilizācijas likumā”</vt:lpstr>
    </vt:vector>
  </TitlesOfParts>
  <Company>Aizsardzības ministrija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Mobilizācijas likumā”</dc:title>
  <dc:subject/>
  <dc:creator>Vita Upeniece</dc:creator>
  <cp:keywords/>
  <dc:description/>
  <cp:lastModifiedBy>Rasa Lubarte</cp:lastModifiedBy>
  <cp:revision>2</cp:revision>
  <cp:lastPrinted>2020-04-15T11:07:00Z</cp:lastPrinted>
  <dcterms:created xsi:type="dcterms:W3CDTF">2020-11-17T08:10:00Z</dcterms:created>
  <dcterms:modified xsi:type="dcterms:W3CDTF">2020-11-17T08:10:00Z</dcterms:modified>
</cp:coreProperties>
</file>