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68F22190" w:rsidR="00310924" w:rsidRPr="008F2749" w:rsidRDefault="00032471" w:rsidP="008F2749">
      <w:pPr>
        <w:contextualSpacing/>
        <w:jc w:val="center"/>
        <w:rPr>
          <w:b/>
          <w:bCs/>
          <w:sz w:val="28"/>
          <w:szCs w:val="28"/>
          <w:lang w:val="lv-LV"/>
        </w:rPr>
      </w:pPr>
      <w:bookmarkStart w:id="0" w:name="OLE_LINK3"/>
      <w:bookmarkStart w:id="1" w:name="OLE_LINK1"/>
      <w:bookmarkStart w:id="2" w:name="OLE_LINK2"/>
      <w:r w:rsidRPr="4C6AE3CE">
        <w:rPr>
          <w:b/>
          <w:bCs/>
          <w:sz w:val="26"/>
          <w:szCs w:val="26"/>
          <w:lang w:val="lv-LV"/>
        </w:rPr>
        <w:t xml:space="preserve">Ministru kabineta </w:t>
      </w:r>
      <w:r w:rsidR="003C6FFE" w:rsidRPr="4C6AE3CE">
        <w:rPr>
          <w:b/>
          <w:bCs/>
          <w:sz w:val="26"/>
          <w:szCs w:val="26"/>
          <w:lang w:val="lv-LV"/>
        </w:rPr>
        <w:t>noteikum</w:t>
      </w:r>
      <w:r w:rsidR="00470DB2" w:rsidRPr="4C6AE3CE">
        <w:rPr>
          <w:b/>
          <w:bCs/>
          <w:sz w:val="26"/>
          <w:szCs w:val="26"/>
          <w:lang w:val="lv-LV"/>
        </w:rPr>
        <w:t>u</w:t>
      </w:r>
      <w:r w:rsidRPr="4C6AE3CE">
        <w:rPr>
          <w:b/>
          <w:bCs/>
          <w:sz w:val="26"/>
          <w:szCs w:val="26"/>
          <w:lang w:val="lv-LV"/>
        </w:rPr>
        <w:t xml:space="preserve"> </w:t>
      </w:r>
      <w:r w:rsidR="0061357B" w:rsidRPr="4C6AE3CE">
        <w:rPr>
          <w:b/>
          <w:bCs/>
          <w:sz w:val="26"/>
          <w:szCs w:val="26"/>
          <w:lang w:val="lv-LV"/>
        </w:rPr>
        <w:t>projekta</w:t>
      </w:r>
      <w:r w:rsidR="003C6FFE" w:rsidRPr="4C6AE3CE">
        <w:rPr>
          <w:b/>
          <w:bCs/>
          <w:sz w:val="26"/>
          <w:szCs w:val="26"/>
          <w:lang w:val="lv-LV"/>
        </w:rPr>
        <w:t xml:space="preserve"> </w:t>
      </w:r>
      <w:r w:rsidR="003D3CA2" w:rsidRPr="4C6AE3CE">
        <w:rPr>
          <w:b/>
          <w:bCs/>
          <w:sz w:val="26"/>
          <w:szCs w:val="26"/>
          <w:lang w:val="lv-LV"/>
        </w:rPr>
        <w:t>“</w:t>
      </w:r>
      <w:r w:rsidR="00C70E5E" w:rsidRPr="00C70E5E">
        <w:rPr>
          <w:b/>
          <w:bCs/>
          <w:sz w:val="26"/>
          <w:szCs w:val="26"/>
          <w:lang w:val="lv-LV"/>
        </w:rPr>
        <w:t xml:space="preserve">Noteikumi par dīkstāves atbalsta sniegšanu nodokļu maksātājiem to darbības turpināšanai  </w:t>
      </w:r>
      <w:proofErr w:type="spellStart"/>
      <w:r w:rsidR="00C70E5E" w:rsidRPr="00C70E5E">
        <w:rPr>
          <w:b/>
          <w:bCs/>
          <w:sz w:val="26"/>
          <w:szCs w:val="26"/>
          <w:lang w:val="lv-LV"/>
        </w:rPr>
        <w:t>Covid</w:t>
      </w:r>
      <w:proofErr w:type="spellEnd"/>
      <w:r w:rsidR="00C70E5E" w:rsidRPr="00C70E5E">
        <w:rPr>
          <w:b/>
          <w:bCs/>
          <w:sz w:val="26"/>
          <w:szCs w:val="26"/>
          <w:lang w:val="lv-LV"/>
        </w:rPr>
        <w:t xml:space="preserve"> –19 izraisītās krīzes situācijas apstākļos</w:t>
      </w:r>
      <w:r w:rsidR="00BD1CFF" w:rsidRPr="4C6AE3CE">
        <w:rPr>
          <w:rFonts w:eastAsia="Times New Roman"/>
          <w:b/>
          <w:bCs/>
          <w:sz w:val="26"/>
          <w:szCs w:val="26"/>
          <w:lang w:val="lv-LV"/>
        </w:rPr>
        <w:t>”</w:t>
      </w:r>
      <w:r w:rsidR="003C585E" w:rsidRPr="4C6AE3CE">
        <w:rPr>
          <w:rFonts w:eastAsia="Times New Roman"/>
          <w:b/>
          <w:bCs/>
          <w:sz w:val="26"/>
          <w:szCs w:val="26"/>
          <w:lang w:val="lv-LV"/>
        </w:rPr>
        <w:t xml:space="preserve"> </w:t>
      </w:r>
      <w:r w:rsidRPr="4C6AE3CE">
        <w:rPr>
          <w:rFonts w:eastAsia="Times New Roman"/>
          <w:b/>
          <w:bCs/>
          <w:sz w:val="26"/>
          <w:szCs w:val="26"/>
          <w:lang w:val="lv-LV"/>
        </w:rPr>
        <w:t>sākotnējās ietekmes novērtējuma ziņojums (anotāc</w:t>
      </w:r>
      <w:r w:rsidRPr="4C6AE3CE">
        <w:rPr>
          <w:b/>
          <w:bCs/>
          <w:sz w:val="26"/>
          <w:szCs w:val="26"/>
          <w:lang w:val="lv-LV"/>
        </w:rPr>
        <w:t>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D9D791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9E65BB" w14:paraId="7C463F41" w14:textId="77777777" w:rsidTr="7D9D791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EB295B6" w14:textId="7567238D" w:rsidR="00A80D9B" w:rsidRDefault="775D5FDB" w:rsidP="7D9D7912">
            <w:pPr>
              <w:contextualSpacing/>
              <w:jc w:val="both"/>
              <w:rPr>
                <w:sz w:val="26"/>
                <w:szCs w:val="26"/>
                <w:lang w:val="lv-LV"/>
              </w:rPr>
            </w:pPr>
            <w:r w:rsidRPr="7D9D7912">
              <w:rPr>
                <w:sz w:val="26"/>
                <w:szCs w:val="26"/>
                <w:lang w:val="lv-LV"/>
              </w:rPr>
              <w:t>Noteikumu p</w:t>
            </w:r>
            <w:r w:rsidR="5E333FB9" w:rsidRPr="7D9D7912">
              <w:rPr>
                <w:sz w:val="26"/>
                <w:szCs w:val="26"/>
                <w:lang w:val="lv-LV"/>
              </w:rPr>
              <w:t>rojekt</w:t>
            </w:r>
            <w:r w:rsidRPr="7D9D7912">
              <w:rPr>
                <w:sz w:val="26"/>
                <w:szCs w:val="26"/>
                <w:lang w:val="lv-LV"/>
              </w:rPr>
              <w:t xml:space="preserve">a mērķis ir </w:t>
            </w:r>
            <w:r w:rsidR="563F7CBF" w:rsidRPr="7D9D7912">
              <w:rPr>
                <w:sz w:val="26"/>
                <w:szCs w:val="26"/>
                <w:lang w:val="lv-LV"/>
              </w:rPr>
              <w:t xml:space="preserve">noteikt </w:t>
            </w:r>
            <w:r w:rsidR="605658C3" w:rsidRPr="7D9D7912">
              <w:rPr>
                <w:sz w:val="26"/>
                <w:szCs w:val="26"/>
                <w:lang w:val="lv-LV"/>
              </w:rPr>
              <w:t xml:space="preserve">tāda </w:t>
            </w:r>
            <w:r w:rsidR="563F7CBF" w:rsidRPr="7D9D7912">
              <w:rPr>
                <w:sz w:val="26"/>
                <w:szCs w:val="26"/>
                <w:lang w:val="lv-LV"/>
              </w:rPr>
              <w:t xml:space="preserve">atbalsta </w:t>
            </w:r>
            <w:r w:rsidR="768E6D48" w:rsidRPr="7D9D7912">
              <w:rPr>
                <w:sz w:val="26"/>
                <w:szCs w:val="26"/>
                <w:lang w:val="lv-LV"/>
              </w:rPr>
              <w:t xml:space="preserve">pieteikšanas, aprēķināšanas un saņemšanas nosacījumus, kas paredzēts </w:t>
            </w:r>
            <w:r w:rsidR="34F48FE6" w:rsidRPr="7D9D7912">
              <w:rPr>
                <w:sz w:val="26"/>
                <w:szCs w:val="26"/>
                <w:lang w:val="lv-LV"/>
              </w:rPr>
              <w:t>noteiktās nozarēs darbojošos</w:t>
            </w:r>
            <w:r w:rsidR="17E833F4" w:rsidRPr="7D9D7912">
              <w:rPr>
                <w:sz w:val="26"/>
                <w:szCs w:val="26"/>
                <w:lang w:val="lv-LV"/>
              </w:rPr>
              <w:t xml:space="preserve"> un noteiktu ienākum</w:t>
            </w:r>
            <w:r w:rsidR="5FC68C49" w:rsidRPr="7D9D7912">
              <w:rPr>
                <w:sz w:val="26"/>
                <w:szCs w:val="26"/>
                <w:lang w:val="lv-LV"/>
              </w:rPr>
              <w:t>u</w:t>
            </w:r>
            <w:r w:rsidR="17E833F4" w:rsidRPr="7D9D7912">
              <w:rPr>
                <w:sz w:val="26"/>
                <w:szCs w:val="26"/>
                <w:lang w:val="lv-LV"/>
              </w:rPr>
              <w:t xml:space="preserve"> krituma sasniegušu</w:t>
            </w:r>
            <w:r w:rsidR="34F48FE6" w:rsidRPr="7D9D7912">
              <w:rPr>
                <w:sz w:val="26"/>
                <w:szCs w:val="26"/>
                <w:lang w:val="lv-LV"/>
              </w:rPr>
              <w:t xml:space="preserve"> </w:t>
            </w:r>
            <w:r w:rsidR="563F7CBF" w:rsidRPr="7D9D7912">
              <w:rPr>
                <w:sz w:val="26"/>
                <w:szCs w:val="26"/>
                <w:lang w:val="lv-LV"/>
              </w:rPr>
              <w:t>darba devēj</w:t>
            </w:r>
            <w:r w:rsidR="7468077A" w:rsidRPr="7D9D7912">
              <w:rPr>
                <w:sz w:val="26"/>
                <w:szCs w:val="26"/>
                <w:lang w:val="lv-LV"/>
              </w:rPr>
              <w:t>u</w:t>
            </w:r>
            <w:r w:rsidR="563F7CBF" w:rsidRPr="7D9D7912">
              <w:rPr>
                <w:sz w:val="26"/>
                <w:szCs w:val="26"/>
                <w:lang w:val="lv-LV"/>
              </w:rPr>
              <w:t xml:space="preserve"> </w:t>
            </w:r>
            <w:r w:rsidR="15334DEC" w:rsidRPr="7D9D7912">
              <w:rPr>
                <w:sz w:val="26"/>
                <w:szCs w:val="26"/>
                <w:lang w:val="lv-LV"/>
              </w:rPr>
              <w:t>darbinieku</w:t>
            </w:r>
            <w:r w:rsidR="41495C4C" w:rsidRPr="7D9D7912">
              <w:rPr>
                <w:sz w:val="26"/>
                <w:szCs w:val="26"/>
                <w:lang w:val="lv-LV"/>
              </w:rPr>
              <w:t xml:space="preserve"> un </w:t>
            </w:r>
            <w:proofErr w:type="spellStart"/>
            <w:r w:rsidR="41495C4C" w:rsidRPr="7D9D7912">
              <w:rPr>
                <w:sz w:val="26"/>
                <w:szCs w:val="26"/>
                <w:lang w:val="lv-LV"/>
              </w:rPr>
              <w:t>pašnodarbināto</w:t>
            </w:r>
            <w:proofErr w:type="spellEnd"/>
            <w:r w:rsidR="3EFBAE97" w:rsidRPr="7D9D7912">
              <w:rPr>
                <w:sz w:val="26"/>
                <w:szCs w:val="26"/>
                <w:lang w:val="lv-LV"/>
              </w:rPr>
              <w:t xml:space="preserve">, kā arī </w:t>
            </w:r>
            <w:proofErr w:type="spellStart"/>
            <w:r w:rsidR="3EFBAE97" w:rsidRPr="7D9D7912">
              <w:rPr>
                <w:sz w:val="26"/>
                <w:szCs w:val="26"/>
                <w:lang w:val="lv-LV"/>
              </w:rPr>
              <w:t>patentmaksātāju</w:t>
            </w:r>
            <w:proofErr w:type="spellEnd"/>
            <w:r w:rsidR="563F7CBF" w:rsidRPr="7D9D7912">
              <w:rPr>
                <w:sz w:val="26"/>
                <w:szCs w:val="26"/>
                <w:lang w:val="lv-LV"/>
              </w:rPr>
              <w:t xml:space="preserve"> atlīdzības kompensēšanai</w:t>
            </w:r>
            <w:r w:rsidR="0A294E77" w:rsidRPr="7D9D7912">
              <w:rPr>
                <w:sz w:val="26"/>
                <w:szCs w:val="26"/>
                <w:lang w:val="lv-LV"/>
              </w:rPr>
              <w:t xml:space="preserve"> (</w:t>
            </w:r>
            <w:r w:rsidR="3706BF1E" w:rsidRPr="7D9D7912">
              <w:rPr>
                <w:sz w:val="26"/>
                <w:szCs w:val="26"/>
                <w:lang w:val="lv-LV"/>
              </w:rPr>
              <w:t>dīkstāves atbalsts</w:t>
            </w:r>
            <w:r w:rsidR="0A294E77" w:rsidRPr="7D9D7912">
              <w:rPr>
                <w:sz w:val="26"/>
                <w:szCs w:val="26"/>
                <w:lang w:val="lv-LV"/>
              </w:rPr>
              <w:t>)</w:t>
            </w:r>
            <w:r w:rsidRPr="7D9D7912">
              <w:rPr>
                <w:sz w:val="26"/>
                <w:szCs w:val="26"/>
                <w:lang w:val="lv-LV"/>
              </w:rPr>
              <w:t>.</w:t>
            </w:r>
            <w:bookmarkStart w:id="3" w:name="_Hlk39127435"/>
          </w:p>
          <w:bookmarkEnd w:id="3"/>
          <w:p w14:paraId="7D27D5E9" w14:textId="6F41B07A" w:rsidR="00A80D9B" w:rsidRPr="00A80D9B" w:rsidRDefault="53AE45BB" w:rsidP="7D9D7912">
            <w:pPr>
              <w:contextualSpacing/>
              <w:jc w:val="both"/>
              <w:rPr>
                <w:sz w:val="26"/>
                <w:szCs w:val="26"/>
                <w:lang w:val="lv-LV"/>
              </w:rPr>
            </w:pPr>
            <w:r w:rsidRPr="7D9D7912">
              <w:rPr>
                <w:sz w:val="26"/>
                <w:szCs w:val="26"/>
                <w:lang w:val="lv-LV"/>
              </w:rPr>
              <w:t>Noteikumu p</w:t>
            </w:r>
            <w:r w:rsidR="21088055" w:rsidRPr="7D9D7912">
              <w:rPr>
                <w:sz w:val="26"/>
                <w:szCs w:val="26"/>
                <w:lang w:val="lv-LV"/>
              </w:rPr>
              <w:t>rojekts stāsies spēkā atbilstoši Oficiālo publikāciju un tiesiskās informācijas likumā noteiktajai kārtībai.</w:t>
            </w:r>
          </w:p>
        </w:tc>
      </w:tr>
      <w:bookmarkEnd w:id="0"/>
      <w:bookmarkEnd w:id="1"/>
      <w:bookmarkEnd w:id="2"/>
    </w:tbl>
    <w:p w14:paraId="1C3E5EEC" w14:textId="182EE647" w:rsidR="00310924"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D44A20" w:rsidRPr="00072CCB" w14:paraId="0E7972C1" w14:textId="77777777" w:rsidTr="008E6FE1">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7C817BDB" w14:textId="77777777" w:rsidR="00D44A20" w:rsidRPr="00072CCB" w:rsidRDefault="00D44A20" w:rsidP="008E6FE1">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D44A20" w:rsidRPr="009E65BB" w14:paraId="4005517A" w14:textId="77777777" w:rsidTr="008E6FE1">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643402B2" w14:textId="77777777" w:rsidR="00D44A20" w:rsidRPr="00072CCB" w:rsidRDefault="00D44A20" w:rsidP="008E6FE1">
            <w:pPr>
              <w:contextualSpacing/>
              <w:rPr>
                <w:rFonts w:eastAsia="Times New Roman"/>
                <w:sz w:val="26"/>
                <w:szCs w:val="26"/>
                <w:lang w:val="lv-LV" w:eastAsia="lv-LV"/>
              </w:rPr>
            </w:pPr>
            <w:r w:rsidRPr="00375701">
              <w:rPr>
                <w:sz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3A58436D" w14:textId="77777777" w:rsidR="00D44A20" w:rsidRDefault="00D44A20" w:rsidP="008E6FE1">
            <w:pPr>
              <w:contextualSpacing/>
              <w:rPr>
                <w:sz w:val="26"/>
                <w:lang w:val="lv-LV"/>
              </w:rPr>
            </w:pPr>
            <w:r w:rsidRPr="00375701">
              <w:rPr>
                <w:sz w:val="26"/>
                <w:lang w:val="lv-LV"/>
              </w:rPr>
              <w:t>Pamatojums</w:t>
            </w:r>
          </w:p>
          <w:p w14:paraId="671F817D" w14:textId="77777777" w:rsidR="00D44A20" w:rsidRPr="00744274" w:rsidRDefault="00D44A20" w:rsidP="008E6FE1">
            <w:pPr>
              <w:rPr>
                <w:rFonts w:eastAsia="Times New Roman"/>
                <w:sz w:val="26"/>
                <w:szCs w:val="26"/>
                <w:lang w:val="lv-LV" w:eastAsia="lv-LV"/>
              </w:rPr>
            </w:pPr>
          </w:p>
          <w:p w14:paraId="3EB790E5" w14:textId="77777777" w:rsidR="00D44A20" w:rsidRPr="00744274" w:rsidRDefault="00D44A20" w:rsidP="008E6FE1">
            <w:pPr>
              <w:rPr>
                <w:rFonts w:eastAsia="Times New Roman"/>
                <w:sz w:val="26"/>
                <w:szCs w:val="26"/>
                <w:lang w:val="lv-LV" w:eastAsia="lv-LV"/>
              </w:rPr>
            </w:pPr>
          </w:p>
          <w:p w14:paraId="233E7E08" w14:textId="77777777" w:rsidR="00D44A20" w:rsidRPr="00744274" w:rsidRDefault="00D44A20" w:rsidP="008E6FE1">
            <w:pPr>
              <w:rPr>
                <w:rFonts w:eastAsia="Times New Roman"/>
                <w:sz w:val="26"/>
                <w:szCs w:val="26"/>
                <w:lang w:val="lv-LV" w:eastAsia="lv-LV"/>
              </w:rPr>
            </w:pPr>
          </w:p>
          <w:p w14:paraId="2F75AE68" w14:textId="77777777" w:rsidR="00D44A20" w:rsidRPr="00744274" w:rsidRDefault="00D44A20" w:rsidP="008E6FE1">
            <w:pPr>
              <w:rPr>
                <w:rFonts w:eastAsia="Times New Roman"/>
                <w:sz w:val="26"/>
                <w:szCs w:val="26"/>
                <w:lang w:val="lv-LV" w:eastAsia="lv-LV"/>
              </w:rPr>
            </w:pPr>
          </w:p>
          <w:p w14:paraId="50B099C8" w14:textId="77777777" w:rsidR="00D44A20" w:rsidRPr="00744274" w:rsidRDefault="00D44A20" w:rsidP="008E6FE1">
            <w:pPr>
              <w:rPr>
                <w:rFonts w:eastAsia="Times New Roman"/>
                <w:sz w:val="26"/>
                <w:szCs w:val="26"/>
                <w:lang w:val="lv-LV" w:eastAsia="lv-LV"/>
              </w:rPr>
            </w:pPr>
          </w:p>
          <w:p w14:paraId="22086ADF" w14:textId="77777777" w:rsidR="00D44A20" w:rsidRPr="00744274" w:rsidRDefault="00D44A20" w:rsidP="008E6FE1">
            <w:pPr>
              <w:rPr>
                <w:rFonts w:eastAsia="Times New Roman"/>
                <w:sz w:val="26"/>
                <w:szCs w:val="26"/>
                <w:lang w:val="lv-LV" w:eastAsia="lv-LV"/>
              </w:rPr>
            </w:pPr>
          </w:p>
          <w:p w14:paraId="37F89EFD" w14:textId="77777777" w:rsidR="00D44A20" w:rsidRPr="00744274" w:rsidRDefault="00D44A20" w:rsidP="008E6FE1">
            <w:pPr>
              <w:rPr>
                <w:rFonts w:eastAsia="Times New Roman"/>
                <w:sz w:val="26"/>
                <w:szCs w:val="26"/>
                <w:lang w:val="lv-LV" w:eastAsia="lv-LV"/>
              </w:rPr>
            </w:pPr>
          </w:p>
          <w:p w14:paraId="57F82FAB" w14:textId="77777777" w:rsidR="00D44A20" w:rsidRPr="00744274" w:rsidRDefault="00D44A20" w:rsidP="008E6FE1">
            <w:pPr>
              <w:rPr>
                <w:rFonts w:eastAsia="Times New Roman"/>
                <w:sz w:val="26"/>
                <w:szCs w:val="26"/>
                <w:lang w:val="lv-LV" w:eastAsia="lv-LV"/>
              </w:rPr>
            </w:pPr>
          </w:p>
          <w:p w14:paraId="67499234" w14:textId="77777777" w:rsidR="00D44A20" w:rsidRPr="00744274" w:rsidRDefault="00D44A20" w:rsidP="008E6FE1">
            <w:pPr>
              <w:rPr>
                <w:rFonts w:eastAsia="Times New Roman"/>
                <w:sz w:val="26"/>
                <w:szCs w:val="26"/>
                <w:lang w:val="lv-LV" w:eastAsia="lv-LV"/>
              </w:rPr>
            </w:pPr>
          </w:p>
          <w:p w14:paraId="0C7AC1FD" w14:textId="77777777" w:rsidR="00D44A20" w:rsidRPr="00744274" w:rsidRDefault="00D44A20" w:rsidP="008E6FE1">
            <w:pPr>
              <w:rPr>
                <w:rFonts w:eastAsia="Times New Roman"/>
                <w:sz w:val="26"/>
                <w:szCs w:val="26"/>
                <w:lang w:val="lv-LV" w:eastAsia="lv-LV"/>
              </w:rPr>
            </w:pPr>
          </w:p>
          <w:p w14:paraId="5C70CC5E" w14:textId="77777777" w:rsidR="00D44A20" w:rsidRPr="00744274" w:rsidRDefault="00D44A20" w:rsidP="008E6FE1">
            <w:pPr>
              <w:rPr>
                <w:rFonts w:eastAsia="Times New Roman"/>
                <w:sz w:val="26"/>
                <w:szCs w:val="26"/>
                <w:lang w:val="lv-LV" w:eastAsia="lv-LV"/>
              </w:rPr>
            </w:pPr>
          </w:p>
          <w:p w14:paraId="6E5D1A99" w14:textId="77777777" w:rsidR="00D44A20" w:rsidRPr="00744274" w:rsidRDefault="00D44A20" w:rsidP="008E6FE1">
            <w:pPr>
              <w:rPr>
                <w:rFonts w:eastAsia="Times New Roman"/>
                <w:sz w:val="26"/>
                <w:szCs w:val="26"/>
                <w:lang w:val="lv-LV" w:eastAsia="lv-LV"/>
              </w:rPr>
            </w:pPr>
          </w:p>
          <w:p w14:paraId="04D2415E" w14:textId="77777777" w:rsidR="00D44A20" w:rsidRPr="00744274" w:rsidRDefault="00D44A20" w:rsidP="008E6FE1">
            <w:pPr>
              <w:rPr>
                <w:rFonts w:eastAsia="Times New Roman"/>
                <w:sz w:val="26"/>
                <w:szCs w:val="26"/>
                <w:lang w:val="lv-LV" w:eastAsia="lv-LV"/>
              </w:rPr>
            </w:pPr>
          </w:p>
          <w:p w14:paraId="11226847" w14:textId="77777777" w:rsidR="00D44A20" w:rsidRPr="00744274" w:rsidRDefault="00D44A20" w:rsidP="008E6FE1">
            <w:pPr>
              <w:rPr>
                <w:rFonts w:eastAsia="Times New Roman"/>
                <w:sz w:val="26"/>
                <w:szCs w:val="26"/>
                <w:lang w:val="lv-LV" w:eastAsia="lv-LV"/>
              </w:rPr>
            </w:pPr>
          </w:p>
          <w:p w14:paraId="700716F3" w14:textId="77777777" w:rsidR="00D44A20" w:rsidRPr="00744274" w:rsidRDefault="00D44A20" w:rsidP="008E6FE1">
            <w:pPr>
              <w:rPr>
                <w:rFonts w:eastAsia="Times New Roman"/>
                <w:sz w:val="26"/>
                <w:szCs w:val="26"/>
                <w:lang w:val="lv-LV" w:eastAsia="lv-LV"/>
              </w:rPr>
            </w:pPr>
          </w:p>
          <w:p w14:paraId="5B085A18" w14:textId="77777777" w:rsidR="00D44A20" w:rsidRPr="00744274" w:rsidRDefault="00D44A20" w:rsidP="008E6FE1">
            <w:pPr>
              <w:rPr>
                <w:rFonts w:eastAsia="Times New Roman"/>
                <w:sz w:val="26"/>
                <w:szCs w:val="26"/>
                <w:lang w:val="lv-LV" w:eastAsia="lv-LV"/>
              </w:rPr>
            </w:pPr>
          </w:p>
          <w:p w14:paraId="6A752142" w14:textId="77777777" w:rsidR="00D44A20" w:rsidRPr="00744274" w:rsidRDefault="00D44A20" w:rsidP="008E6FE1">
            <w:pPr>
              <w:rPr>
                <w:rFonts w:eastAsia="Times New Roman"/>
                <w:sz w:val="26"/>
                <w:szCs w:val="26"/>
                <w:lang w:val="lv-LV" w:eastAsia="lv-LV"/>
              </w:rPr>
            </w:pPr>
          </w:p>
          <w:p w14:paraId="2A89D950" w14:textId="77777777" w:rsidR="00D44A20" w:rsidRPr="00744274" w:rsidRDefault="00D44A20" w:rsidP="008E6FE1">
            <w:pPr>
              <w:rPr>
                <w:rFonts w:eastAsia="Times New Roman"/>
                <w:sz w:val="26"/>
                <w:szCs w:val="26"/>
                <w:lang w:val="lv-LV" w:eastAsia="lv-LV"/>
              </w:rPr>
            </w:pPr>
          </w:p>
          <w:p w14:paraId="0562A0F7" w14:textId="77777777" w:rsidR="00D44A20" w:rsidRPr="00744274" w:rsidRDefault="00D44A20" w:rsidP="008E6FE1">
            <w:pPr>
              <w:rPr>
                <w:rFonts w:eastAsia="Times New Roman"/>
                <w:sz w:val="26"/>
                <w:szCs w:val="26"/>
                <w:lang w:val="lv-LV" w:eastAsia="lv-LV"/>
              </w:rPr>
            </w:pPr>
          </w:p>
          <w:p w14:paraId="33C5E179" w14:textId="77777777" w:rsidR="00D44A20" w:rsidRPr="00744274" w:rsidRDefault="00D44A20" w:rsidP="008E6FE1">
            <w:pPr>
              <w:rPr>
                <w:rFonts w:eastAsia="Times New Roman"/>
                <w:sz w:val="26"/>
                <w:szCs w:val="26"/>
                <w:lang w:val="lv-LV" w:eastAsia="lv-LV"/>
              </w:rPr>
            </w:pPr>
          </w:p>
          <w:p w14:paraId="4967AC35" w14:textId="77777777" w:rsidR="00D44A20" w:rsidRPr="00744274" w:rsidRDefault="00D44A20" w:rsidP="008E6FE1">
            <w:pPr>
              <w:rPr>
                <w:rFonts w:eastAsia="Times New Roman"/>
                <w:sz w:val="26"/>
                <w:szCs w:val="26"/>
                <w:lang w:val="lv-LV" w:eastAsia="lv-LV"/>
              </w:rPr>
            </w:pPr>
          </w:p>
          <w:p w14:paraId="29465182" w14:textId="77777777" w:rsidR="00D44A20" w:rsidRPr="00744274" w:rsidRDefault="00D44A20" w:rsidP="008E6FE1">
            <w:pPr>
              <w:rPr>
                <w:rFonts w:eastAsia="Times New Roman"/>
                <w:sz w:val="26"/>
                <w:szCs w:val="26"/>
                <w:lang w:val="lv-LV" w:eastAsia="lv-LV"/>
              </w:rPr>
            </w:pPr>
          </w:p>
          <w:p w14:paraId="09B1C36B" w14:textId="77777777" w:rsidR="00D44A20" w:rsidRPr="00744274" w:rsidRDefault="00D44A20" w:rsidP="008E6FE1">
            <w:pPr>
              <w:rPr>
                <w:rFonts w:eastAsia="Times New Roman"/>
                <w:sz w:val="26"/>
                <w:szCs w:val="26"/>
                <w:lang w:val="lv-LV" w:eastAsia="lv-LV"/>
              </w:rPr>
            </w:pPr>
          </w:p>
          <w:p w14:paraId="03A29586" w14:textId="77777777" w:rsidR="00D44A20" w:rsidRPr="00744274" w:rsidRDefault="00D44A20" w:rsidP="008E6FE1">
            <w:pPr>
              <w:rPr>
                <w:rFonts w:eastAsia="Times New Roman"/>
                <w:sz w:val="26"/>
                <w:szCs w:val="26"/>
                <w:lang w:val="lv-LV" w:eastAsia="lv-LV"/>
              </w:rPr>
            </w:pPr>
          </w:p>
          <w:p w14:paraId="0F4EEB42" w14:textId="77777777" w:rsidR="00D44A20" w:rsidRPr="00744274" w:rsidRDefault="00D44A20" w:rsidP="008E6FE1">
            <w:pPr>
              <w:rPr>
                <w:rFonts w:eastAsia="Times New Roman"/>
                <w:sz w:val="26"/>
                <w:szCs w:val="26"/>
                <w:lang w:val="lv-LV" w:eastAsia="lv-LV"/>
              </w:rPr>
            </w:pPr>
          </w:p>
          <w:p w14:paraId="61A3F195" w14:textId="77777777" w:rsidR="00D44A20" w:rsidRPr="00744274" w:rsidRDefault="00D44A20" w:rsidP="008E6FE1">
            <w:pPr>
              <w:rPr>
                <w:rFonts w:eastAsia="Times New Roman"/>
                <w:sz w:val="26"/>
                <w:szCs w:val="26"/>
                <w:lang w:val="lv-LV" w:eastAsia="lv-LV"/>
              </w:rPr>
            </w:pPr>
          </w:p>
          <w:p w14:paraId="6977BA37" w14:textId="77777777" w:rsidR="00D44A20" w:rsidRPr="00744274" w:rsidRDefault="00D44A20" w:rsidP="008E6FE1">
            <w:pPr>
              <w:rPr>
                <w:rFonts w:eastAsia="Times New Roman"/>
                <w:sz w:val="26"/>
                <w:szCs w:val="26"/>
                <w:lang w:val="lv-LV" w:eastAsia="lv-LV"/>
              </w:rPr>
            </w:pPr>
          </w:p>
          <w:p w14:paraId="312FCF0F" w14:textId="77777777" w:rsidR="00D44A20" w:rsidRDefault="00D44A20" w:rsidP="008E6FE1">
            <w:pPr>
              <w:rPr>
                <w:sz w:val="26"/>
                <w:lang w:val="lv-LV"/>
              </w:rPr>
            </w:pPr>
          </w:p>
          <w:p w14:paraId="12274EB0" w14:textId="77777777" w:rsidR="00D44A20" w:rsidRPr="00744274" w:rsidRDefault="00D44A20" w:rsidP="008E6FE1">
            <w:pPr>
              <w:rPr>
                <w:rFonts w:eastAsia="Times New Roman"/>
                <w:sz w:val="26"/>
                <w:szCs w:val="26"/>
                <w:lang w:val="lv-LV" w:eastAsia="lv-LV"/>
              </w:rPr>
            </w:pPr>
          </w:p>
        </w:tc>
        <w:tc>
          <w:tcPr>
            <w:tcW w:w="6825" w:type="dxa"/>
            <w:tcBorders>
              <w:top w:val="outset" w:sz="6" w:space="0" w:color="414142"/>
              <w:left w:val="outset" w:sz="6" w:space="0" w:color="414142"/>
              <w:bottom w:val="outset" w:sz="6" w:space="0" w:color="414142"/>
              <w:right w:val="outset" w:sz="6" w:space="0" w:color="414142"/>
            </w:tcBorders>
          </w:tcPr>
          <w:p w14:paraId="0902806B" w14:textId="15F3996A" w:rsidR="00D44A20" w:rsidRPr="00072CCB" w:rsidRDefault="00D44A20" w:rsidP="008E6FE1">
            <w:pPr>
              <w:contextualSpacing/>
              <w:jc w:val="both"/>
              <w:rPr>
                <w:sz w:val="26"/>
                <w:szCs w:val="26"/>
                <w:lang w:val="lv-LV"/>
              </w:rPr>
            </w:pPr>
            <w:r w:rsidRPr="00D44A20">
              <w:rPr>
                <w:sz w:val="26"/>
                <w:szCs w:val="26"/>
                <w:lang w:val="lv-LV"/>
              </w:rPr>
              <w:t xml:space="preserve">Noteikumu projekts “Noteikumi par dīkstāves atbalsta sniegšanu nodokļu maksātājiem to darbības turpināšanai  </w:t>
            </w:r>
            <w:proofErr w:type="spellStart"/>
            <w:r w:rsidRPr="00D44A20">
              <w:rPr>
                <w:sz w:val="26"/>
                <w:szCs w:val="26"/>
                <w:lang w:val="lv-LV"/>
              </w:rPr>
              <w:t>Covid</w:t>
            </w:r>
            <w:proofErr w:type="spellEnd"/>
            <w:r w:rsidRPr="00D44A20">
              <w:rPr>
                <w:sz w:val="26"/>
                <w:szCs w:val="26"/>
                <w:lang w:val="lv-LV"/>
              </w:rPr>
              <w:t xml:space="preserve"> –19 izraisītās krīzes situācijas apstākļos” (turpmāk – Noteikumu projekts) izstrādāts, balstoties uz Ministru kabineta 2020.gada 6.novembra ārkārtas sēdē nolemto.</w:t>
            </w:r>
            <w:bookmarkStart w:id="4" w:name="_GoBack"/>
            <w:bookmarkEnd w:id="4"/>
          </w:p>
        </w:tc>
      </w:tr>
      <w:tr w:rsidR="00D44A20" w:rsidRPr="009E65BB" w14:paraId="6D161912" w14:textId="77777777" w:rsidTr="008E6FE1">
        <w:trPr>
          <w:trHeight w:val="14565"/>
        </w:trPr>
        <w:tc>
          <w:tcPr>
            <w:tcW w:w="309" w:type="dxa"/>
            <w:tcBorders>
              <w:top w:val="outset" w:sz="6" w:space="0" w:color="414142"/>
              <w:left w:val="outset" w:sz="6" w:space="0" w:color="414142"/>
              <w:bottom w:val="outset" w:sz="6" w:space="0" w:color="414142"/>
              <w:right w:val="outset" w:sz="6" w:space="0" w:color="414142"/>
            </w:tcBorders>
            <w:hideMark/>
          </w:tcPr>
          <w:p w14:paraId="27138F89" w14:textId="77777777" w:rsidR="00D44A20" w:rsidRPr="00072CCB" w:rsidRDefault="00D44A20" w:rsidP="008E6FE1">
            <w:pPr>
              <w:contextualSpacing/>
              <w:jc w:val="both"/>
              <w:rPr>
                <w:rFonts w:eastAsia="Times New Roman"/>
                <w:sz w:val="26"/>
                <w:szCs w:val="26"/>
                <w:lang w:val="lv-LV" w:eastAsia="lv-LV"/>
              </w:rPr>
            </w:pPr>
            <w:r w:rsidRPr="00A4194D">
              <w:rPr>
                <w:sz w:val="26"/>
                <w:lang w:val="lv-LV"/>
              </w:rPr>
              <w:lastRenderedPageBreak/>
              <w:t>2.</w:t>
            </w:r>
          </w:p>
        </w:tc>
        <w:tc>
          <w:tcPr>
            <w:tcW w:w="1992" w:type="dxa"/>
            <w:tcBorders>
              <w:top w:val="outset" w:sz="6" w:space="0" w:color="414142"/>
              <w:left w:val="outset" w:sz="6" w:space="0" w:color="414142"/>
              <w:bottom w:val="outset" w:sz="6" w:space="0" w:color="414142"/>
              <w:right w:val="outset" w:sz="6" w:space="0" w:color="414142"/>
            </w:tcBorders>
            <w:hideMark/>
          </w:tcPr>
          <w:p w14:paraId="347648EC" w14:textId="77777777" w:rsidR="00D44A20" w:rsidRPr="00511A2F" w:rsidRDefault="00D44A20" w:rsidP="008E6FE1">
            <w:pPr>
              <w:contextualSpacing/>
              <w:jc w:val="both"/>
              <w:rPr>
                <w:sz w:val="26"/>
                <w:lang w:val="lv-LV"/>
              </w:rPr>
            </w:pPr>
            <w:r w:rsidRPr="00511A2F">
              <w:rPr>
                <w:sz w:val="26"/>
                <w:lang w:val="lv-LV"/>
              </w:rPr>
              <w:t>Pašreizējā situācija un problēmas, kuru risināšanai tiesību akta projekts izstrādāts, tiesiskā regulējuma mērķis un būtība</w:t>
            </w:r>
          </w:p>
          <w:p w14:paraId="38D84A85" w14:textId="77777777" w:rsidR="00D44A20" w:rsidRPr="00072CCB" w:rsidRDefault="00D44A20" w:rsidP="008E6FE1">
            <w:pPr>
              <w:jc w:val="both"/>
              <w:rPr>
                <w:rFonts w:eastAsia="Times New Roman"/>
                <w:sz w:val="26"/>
                <w:szCs w:val="26"/>
                <w:lang w:val="lv-LV" w:eastAsia="lv-LV"/>
              </w:rPr>
            </w:pPr>
          </w:p>
          <w:p w14:paraId="5CAFA06A" w14:textId="77777777" w:rsidR="00D44A20" w:rsidRPr="00072CCB" w:rsidRDefault="00D44A20" w:rsidP="008E6FE1">
            <w:pPr>
              <w:jc w:val="both"/>
              <w:rPr>
                <w:rFonts w:eastAsia="Times New Roman"/>
                <w:sz w:val="26"/>
                <w:szCs w:val="26"/>
                <w:lang w:val="lv-LV" w:eastAsia="lv-LV"/>
              </w:rPr>
            </w:pPr>
          </w:p>
          <w:p w14:paraId="58A9E304" w14:textId="77777777" w:rsidR="00D44A20" w:rsidRPr="00072CCB" w:rsidRDefault="00D44A20" w:rsidP="008E6FE1">
            <w:pPr>
              <w:jc w:val="both"/>
              <w:rPr>
                <w:rFonts w:eastAsia="Times New Roman"/>
                <w:sz w:val="26"/>
                <w:szCs w:val="26"/>
                <w:lang w:val="lv-LV" w:eastAsia="lv-LV"/>
              </w:rPr>
            </w:pPr>
          </w:p>
          <w:p w14:paraId="0876E87F" w14:textId="77777777" w:rsidR="00D44A20" w:rsidRPr="00072CCB" w:rsidRDefault="00D44A20" w:rsidP="008E6FE1">
            <w:pPr>
              <w:jc w:val="both"/>
              <w:rPr>
                <w:rFonts w:eastAsia="Times New Roman"/>
                <w:sz w:val="26"/>
                <w:szCs w:val="26"/>
                <w:lang w:val="lv-LV" w:eastAsia="lv-LV"/>
              </w:rPr>
            </w:pPr>
          </w:p>
          <w:p w14:paraId="54C21405" w14:textId="77777777" w:rsidR="00D44A20" w:rsidRPr="00072CCB" w:rsidRDefault="00D44A20" w:rsidP="008E6FE1">
            <w:pPr>
              <w:jc w:val="both"/>
              <w:rPr>
                <w:rFonts w:eastAsia="Times New Roman"/>
                <w:sz w:val="26"/>
                <w:szCs w:val="26"/>
                <w:lang w:val="lv-LV" w:eastAsia="lv-LV"/>
              </w:rPr>
            </w:pPr>
          </w:p>
          <w:p w14:paraId="3486F363" w14:textId="77777777" w:rsidR="00D44A20" w:rsidRPr="00072CCB" w:rsidRDefault="00D44A20" w:rsidP="008E6FE1">
            <w:pPr>
              <w:jc w:val="both"/>
              <w:rPr>
                <w:rFonts w:eastAsia="Times New Roman"/>
                <w:sz w:val="26"/>
                <w:szCs w:val="26"/>
                <w:lang w:val="lv-LV" w:eastAsia="lv-LV"/>
              </w:rPr>
            </w:pPr>
          </w:p>
          <w:p w14:paraId="3833E233" w14:textId="77777777" w:rsidR="00D44A20" w:rsidRPr="00072CCB" w:rsidRDefault="00D44A20" w:rsidP="008E6FE1">
            <w:pPr>
              <w:jc w:val="both"/>
              <w:rPr>
                <w:rFonts w:eastAsia="Times New Roman"/>
                <w:sz w:val="26"/>
                <w:szCs w:val="26"/>
                <w:lang w:val="lv-LV" w:eastAsia="lv-LV"/>
              </w:rPr>
            </w:pPr>
          </w:p>
          <w:p w14:paraId="39799213" w14:textId="77777777" w:rsidR="00D44A20" w:rsidRPr="00072CCB" w:rsidRDefault="00D44A20" w:rsidP="008E6FE1">
            <w:pPr>
              <w:jc w:val="both"/>
              <w:rPr>
                <w:rFonts w:eastAsia="Times New Roman"/>
                <w:sz w:val="26"/>
                <w:szCs w:val="26"/>
                <w:lang w:val="lv-LV" w:eastAsia="lv-LV"/>
              </w:rPr>
            </w:pPr>
          </w:p>
          <w:p w14:paraId="07E5AAB0" w14:textId="77777777" w:rsidR="00D44A20" w:rsidRPr="00072CCB" w:rsidRDefault="00D44A20" w:rsidP="008E6FE1">
            <w:pPr>
              <w:jc w:val="both"/>
              <w:rPr>
                <w:rFonts w:eastAsia="Times New Roman"/>
                <w:sz w:val="26"/>
                <w:szCs w:val="26"/>
                <w:lang w:val="lv-LV" w:eastAsia="lv-LV"/>
              </w:rPr>
            </w:pPr>
          </w:p>
          <w:p w14:paraId="10D1D5DE" w14:textId="77777777" w:rsidR="00D44A20" w:rsidRPr="00072CCB" w:rsidRDefault="00D44A20" w:rsidP="008E6FE1">
            <w:pPr>
              <w:rPr>
                <w:rFonts w:eastAsia="Times New Roman"/>
                <w:sz w:val="26"/>
                <w:szCs w:val="26"/>
                <w:lang w:val="lv-LV" w:eastAsia="lv-LV"/>
              </w:rPr>
            </w:pPr>
          </w:p>
          <w:p w14:paraId="5D065467" w14:textId="77777777" w:rsidR="00D44A20" w:rsidRPr="00072CCB" w:rsidRDefault="00D44A20" w:rsidP="008E6FE1">
            <w:pPr>
              <w:jc w:val="both"/>
              <w:rPr>
                <w:rFonts w:eastAsia="Times New Roman"/>
                <w:sz w:val="26"/>
                <w:szCs w:val="26"/>
                <w:lang w:val="lv-LV" w:eastAsia="lv-LV"/>
              </w:rPr>
            </w:pPr>
          </w:p>
          <w:p w14:paraId="56E0DA71" w14:textId="77777777" w:rsidR="00D44A20" w:rsidRPr="00072CCB" w:rsidRDefault="00D44A20" w:rsidP="008E6FE1">
            <w:pPr>
              <w:jc w:val="both"/>
              <w:rPr>
                <w:rFonts w:eastAsia="Times New Roman"/>
                <w:sz w:val="26"/>
                <w:szCs w:val="26"/>
                <w:lang w:val="lv-LV" w:eastAsia="lv-LV"/>
              </w:rPr>
            </w:pPr>
          </w:p>
          <w:p w14:paraId="0B2917E4" w14:textId="77777777" w:rsidR="00D44A20" w:rsidRPr="00072CCB" w:rsidRDefault="00D44A20" w:rsidP="008E6FE1">
            <w:pPr>
              <w:jc w:val="both"/>
              <w:rPr>
                <w:rFonts w:eastAsia="Times New Roman"/>
                <w:sz w:val="26"/>
                <w:szCs w:val="26"/>
                <w:lang w:val="lv-LV" w:eastAsia="lv-LV"/>
              </w:rPr>
            </w:pPr>
          </w:p>
          <w:p w14:paraId="42863C73" w14:textId="77777777" w:rsidR="00D44A20" w:rsidRPr="00072CCB" w:rsidRDefault="00D44A20" w:rsidP="008E6FE1">
            <w:pPr>
              <w:jc w:val="both"/>
              <w:rPr>
                <w:rFonts w:eastAsia="Times New Roman"/>
                <w:sz w:val="26"/>
                <w:szCs w:val="26"/>
                <w:lang w:val="lv-LV" w:eastAsia="lv-LV"/>
              </w:rPr>
            </w:pPr>
          </w:p>
          <w:p w14:paraId="32C9F194" w14:textId="77777777" w:rsidR="00D44A20" w:rsidRPr="00072CCB" w:rsidRDefault="00D44A20" w:rsidP="008E6FE1">
            <w:pPr>
              <w:jc w:val="both"/>
              <w:rPr>
                <w:rFonts w:eastAsia="Times New Roman"/>
                <w:sz w:val="26"/>
                <w:szCs w:val="26"/>
                <w:lang w:val="lv-LV" w:eastAsia="lv-LV"/>
              </w:rPr>
            </w:pPr>
          </w:p>
          <w:p w14:paraId="08458087" w14:textId="77777777" w:rsidR="00D44A20" w:rsidRPr="00072CCB" w:rsidRDefault="00D44A20" w:rsidP="008E6FE1">
            <w:pPr>
              <w:jc w:val="both"/>
              <w:rPr>
                <w:rFonts w:eastAsia="Times New Roman"/>
                <w:sz w:val="26"/>
                <w:szCs w:val="26"/>
                <w:lang w:val="lv-LV" w:eastAsia="lv-LV"/>
              </w:rPr>
            </w:pPr>
          </w:p>
          <w:p w14:paraId="6D6072A3" w14:textId="77777777" w:rsidR="00D44A20" w:rsidRPr="00072CCB" w:rsidRDefault="00D44A20" w:rsidP="008E6FE1">
            <w:pPr>
              <w:jc w:val="both"/>
              <w:rPr>
                <w:rFonts w:eastAsia="Times New Roman"/>
                <w:sz w:val="26"/>
                <w:szCs w:val="26"/>
                <w:lang w:val="lv-LV" w:eastAsia="lv-LV"/>
              </w:rPr>
            </w:pPr>
          </w:p>
          <w:p w14:paraId="281ACEE1" w14:textId="77777777" w:rsidR="00D44A20" w:rsidRPr="00072CCB" w:rsidRDefault="00D44A20" w:rsidP="008E6FE1">
            <w:pPr>
              <w:jc w:val="right"/>
              <w:rPr>
                <w:rFonts w:eastAsia="Times New Roman"/>
                <w:sz w:val="26"/>
                <w:szCs w:val="26"/>
                <w:lang w:val="lv-LV" w:eastAsia="lv-LV"/>
              </w:rPr>
            </w:pPr>
          </w:p>
          <w:p w14:paraId="277F445D" w14:textId="77777777" w:rsidR="00D44A20" w:rsidRPr="00072CCB" w:rsidRDefault="00D44A20" w:rsidP="008E6FE1">
            <w:pPr>
              <w:jc w:val="both"/>
              <w:rPr>
                <w:rFonts w:eastAsia="Times New Roman"/>
                <w:sz w:val="26"/>
                <w:szCs w:val="26"/>
                <w:lang w:val="lv-LV" w:eastAsia="lv-LV"/>
              </w:rPr>
            </w:pPr>
          </w:p>
          <w:p w14:paraId="586E6738" w14:textId="77777777" w:rsidR="00D44A20" w:rsidRPr="00072CCB" w:rsidRDefault="00D44A20" w:rsidP="008E6FE1">
            <w:pPr>
              <w:jc w:val="both"/>
              <w:rPr>
                <w:rFonts w:eastAsia="Times New Roman"/>
                <w:sz w:val="26"/>
                <w:szCs w:val="26"/>
                <w:lang w:val="lv-LV" w:eastAsia="lv-LV"/>
              </w:rPr>
            </w:pPr>
          </w:p>
          <w:p w14:paraId="1E7ABB78" w14:textId="77777777" w:rsidR="00D44A20" w:rsidRPr="00072CCB" w:rsidRDefault="00D44A20" w:rsidP="008E6FE1">
            <w:pPr>
              <w:jc w:val="both"/>
              <w:rPr>
                <w:rFonts w:eastAsia="Times New Roman"/>
                <w:sz w:val="26"/>
                <w:szCs w:val="26"/>
                <w:lang w:val="lv-LV" w:eastAsia="lv-LV"/>
              </w:rPr>
            </w:pPr>
          </w:p>
          <w:p w14:paraId="6576A230" w14:textId="77777777" w:rsidR="00D44A20" w:rsidRPr="00072CCB" w:rsidRDefault="00D44A20" w:rsidP="008E6FE1">
            <w:pPr>
              <w:jc w:val="both"/>
              <w:rPr>
                <w:rFonts w:eastAsia="Times New Roman"/>
                <w:sz w:val="26"/>
                <w:szCs w:val="26"/>
                <w:lang w:val="lv-LV" w:eastAsia="lv-LV"/>
              </w:rPr>
            </w:pPr>
          </w:p>
        </w:tc>
        <w:tc>
          <w:tcPr>
            <w:tcW w:w="6825" w:type="dxa"/>
            <w:tcBorders>
              <w:top w:val="outset" w:sz="6" w:space="0" w:color="414142"/>
              <w:left w:val="outset" w:sz="6" w:space="0" w:color="414142"/>
              <w:bottom w:val="outset" w:sz="6" w:space="0" w:color="414142"/>
              <w:right w:val="outset" w:sz="6" w:space="0" w:color="414142"/>
            </w:tcBorders>
            <w:shd w:val="clear" w:color="auto" w:fill="auto"/>
          </w:tcPr>
          <w:p w14:paraId="1339031A" w14:textId="77777777" w:rsidR="00D44A20" w:rsidRPr="00197AFD" w:rsidRDefault="00D44A20" w:rsidP="008E6FE1">
            <w:pPr>
              <w:jc w:val="both"/>
              <w:rPr>
                <w:rFonts w:eastAsia="Times New Roman"/>
                <w:color w:val="000000" w:themeColor="text1"/>
                <w:sz w:val="26"/>
                <w:szCs w:val="26"/>
                <w:lang w:val="lv-LV"/>
              </w:rPr>
            </w:pPr>
            <w:r w:rsidRPr="00197AFD">
              <w:rPr>
                <w:rFonts w:eastAsia="Times New Roman"/>
                <w:color w:val="000000" w:themeColor="text1"/>
                <w:sz w:val="26"/>
                <w:szCs w:val="26"/>
                <w:lang w:val="lv-LV"/>
              </w:rPr>
              <w:t xml:space="preserve">Valstī 2020.gada 6.novembrī atkārtoti izsludināta ārkārtējā situācija un sabiedrības veselības un dzīvības aizsardzībai ir noteikti dažāda veida ierobežojumi, kas negatīvi ietekmē nodokļu maksātāju spēju nodrošināt tādu saimniecisko darbību, kādu to varēja īstenot pirms ārkārtējās situācijas izsludināšanas, tai skaitā nodrošināt darbinieku nodarbināšanu tādā skaitā kā pirms ārkārtējās situācijas. Noteikumu projekts, kura mērķis ir atbalstīt  darba devējus, kas pilnībā vai daļēji nenodarbina darbinieku vai neveic darbinieka saistības izpildījuma pieņemšanai nepieciešamās darbības dīkstāves periodā, kā arī </w:t>
            </w:r>
            <w:proofErr w:type="spellStart"/>
            <w:r w:rsidRPr="00197AFD">
              <w:rPr>
                <w:rFonts w:eastAsia="Times New Roman"/>
                <w:color w:val="000000" w:themeColor="text1"/>
                <w:sz w:val="26"/>
                <w:szCs w:val="26"/>
                <w:lang w:val="lv-LV"/>
              </w:rPr>
              <w:t>pašnodarbinātās</w:t>
            </w:r>
            <w:proofErr w:type="spellEnd"/>
            <w:r w:rsidRPr="00197AFD">
              <w:rPr>
                <w:rFonts w:eastAsia="Times New Roman"/>
                <w:color w:val="000000" w:themeColor="text1"/>
                <w:sz w:val="26"/>
                <w:szCs w:val="26"/>
                <w:lang w:val="lv-LV"/>
              </w:rPr>
              <w:t xml:space="preserve"> personas un </w:t>
            </w:r>
            <w:proofErr w:type="spellStart"/>
            <w:r w:rsidRPr="00197AFD">
              <w:rPr>
                <w:rFonts w:eastAsia="Times New Roman"/>
                <w:color w:val="000000" w:themeColor="text1"/>
                <w:sz w:val="26"/>
                <w:szCs w:val="26"/>
                <w:lang w:val="lv-LV"/>
              </w:rPr>
              <w:t>patentmaksātājus</w:t>
            </w:r>
            <w:proofErr w:type="spellEnd"/>
            <w:r w:rsidRPr="00197AFD">
              <w:rPr>
                <w:rFonts w:eastAsia="Times New Roman"/>
                <w:color w:val="000000" w:themeColor="text1"/>
                <w:sz w:val="26"/>
                <w:szCs w:val="26"/>
                <w:lang w:val="lv-LV"/>
              </w:rPr>
              <w:t>.</w:t>
            </w:r>
          </w:p>
          <w:p w14:paraId="0D38B2FF" w14:textId="77777777" w:rsidR="00D44A20" w:rsidRDefault="00D44A20" w:rsidP="008E6FE1">
            <w:pPr>
              <w:jc w:val="both"/>
              <w:rPr>
                <w:rFonts w:eastAsia="Times New Roman"/>
                <w:sz w:val="26"/>
                <w:szCs w:val="26"/>
                <w:lang w:val="lv-LV"/>
              </w:rPr>
            </w:pPr>
          </w:p>
          <w:p w14:paraId="53379D1A" w14:textId="77777777" w:rsidR="00D44A20" w:rsidRPr="00197AFD" w:rsidRDefault="00D44A20" w:rsidP="008E6FE1">
            <w:pPr>
              <w:jc w:val="both"/>
              <w:rPr>
                <w:rFonts w:eastAsia="Times New Roman"/>
                <w:sz w:val="26"/>
                <w:szCs w:val="26"/>
                <w:lang w:val="lv-LV"/>
              </w:rPr>
            </w:pPr>
            <w:r w:rsidRPr="091A2C14">
              <w:rPr>
                <w:rFonts w:eastAsia="Times New Roman"/>
                <w:sz w:val="26"/>
                <w:szCs w:val="26"/>
                <w:lang w:val="lv-LV"/>
              </w:rPr>
              <w:t xml:space="preserve">Noteikumu projekts noteic kritērijus, kurus piemēro </w:t>
            </w:r>
            <w:proofErr w:type="spellStart"/>
            <w:r w:rsidRPr="091A2C14">
              <w:rPr>
                <w:rFonts w:eastAsia="Times New Roman"/>
                <w:sz w:val="26"/>
                <w:szCs w:val="26"/>
                <w:lang w:val="lv-LV"/>
              </w:rPr>
              <w:t>Covid</w:t>
            </w:r>
            <w:proofErr w:type="spellEnd"/>
            <w:r w:rsidRPr="091A2C14">
              <w:rPr>
                <w:rFonts w:eastAsia="Times New Roman"/>
                <w:sz w:val="26"/>
                <w:szCs w:val="26"/>
                <w:lang w:val="lv-LV"/>
              </w:rPr>
              <w:t xml:space="preserve"> -19 infekcijas izplatības seku pārvarēšanas likuma ietvertajā atbalstā, kas paredz šādu atbalsta sniegšanu - </w:t>
            </w:r>
            <w:r w:rsidRPr="091A2C14">
              <w:rPr>
                <w:rFonts w:eastAsia="Times New Roman"/>
                <w:color w:val="000000" w:themeColor="text1"/>
                <w:sz w:val="26"/>
                <w:szCs w:val="26"/>
                <w:lang w:val="lv-LV"/>
              </w:rPr>
              <w:t xml:space="preserve">atbalstu dīkstāvē esošu darbinieku, </w:t>
            </w:r>
            <w:proofErr w:type="spellStart"/>
            <w:r w:rsidRPr="091A2C14">
              <w:rPr>
                <w:rFonts w:eastAsia="Times New Roman"/>
                <w:color w:val="000000" w:themeColor="text1"/>
                <w:sz w:val="26"/>
                <w:szCs w:val="26"/>
                <w:lang w:val="lv-LV"/>
              </w:rPr>
              <w:t>pašnodarbināto</w:t>
            </w:r>
            <w:proofErr w:type="spellEnd"/>
            <w:r w:rsidRPr="091A2C14">
              <w:rPr>
                <w:rFonts w:eastAsia="Times New Roman"/>
                <w:color w:val="000000" w:themeColor="text1"/>
                <w:sz w:val="26"/>
                <w:szCs w:val="26"/>
                <w:lang w:val="lv-LV"/>
              </w:rPr>
              <w:t xml:space="preserve"> </w:t>
            </w:r>
            <w:r w:rsidRPr="009E65BB">
              <w:rPr>
                <w:rFonts w:eastAsia="Times New Roman"/>
                <w:color w:val="000000" w:themeColor="text1"/>
                <w:sz w:val="26"/>
                <w:szCs w:val="26"/>
                <w:lang w:val="lv-LV"/>
              </w:rPr>
              <w:t xml:space="preserve">personu un </w:t>
            </w:r>
            <w:proofErr w:type="spellStart"/>
            <w:r w:rsidRPr="009E65BB">
              <w:rPr>
                <w:rFonts w:eastAsia="Times New Roman"/>
                <w:color w:val="000000" w:themeColor="text1"/>
                <w:sz w:val="26"/>
                <w:szCs w:val="26"/>
                <w:lang w:val="lv-LV"/>
              </w:rPr>
              <w:t>pantentmaksātāju</w:t>
            </w:r>
            <w:proofErr w:type="spellEnd"/>
            <w:r w:rsidRPr="091A2C14">
              <w:rPr>
                <w:rFonts w:eastAsia="Times New Roman"/>
                <w:color w:val="000000" w:themeColor="text1"/>
                <w:sz w:val="26"/>
                <w:szCs w:val="26"/>
                <w:lang w:val="lv-LV"/>
              </w:rPr>
              <w:t xml:space="preserve"> atlīdzības kompensēšanai (dīkstāves </w:t>
            </w:r>
            <w:r w:rsidRPr="091A2C14">
              <w:rPr>
                <w:rFonts w:eastAsia="Times New Roman"/>
                <w:sz w:val="26"/>
                <w:szCs w:val="26"/>
                <w:lang w:val="lv-LV"/>
              </w:rPr>
              <w:t>atbalsts</w:t>
            </w:r>
            <w:r w:rsidRPr="091A2C14">
              <w:rPr>
                <w:rFonts w:eastAsia="Times New Roman"/>
                <w:color w:val="000000" w:themeColor="text1"/>
                <w:sz w:val="26"/>
                <w:szCs w:val="26"/>
                <w:lang w:val="lv-LV"/>
              </w:rPr>
              <w:t>)</w:t>
            </w:r>
            <w:r w:rsidRPr="091A2C14">
              <w:rPr>
                <w:rFonts w:eastAsia="Times New Roman"/>
                <w:sz w:val="26"/>
                <w:szCs w:val="26"/>
                <w:lang w:val="lv-LV"/>
              </w:rPr>
              <w:t xml:space="preserve">.  </w:t>
            </w:r>
          </w:p>
          <w:p w14:paraId="1792DEB1" w14:textId="77777777" w:rsidR="00D44A20" w:rsidRPr="00197AFD" w:rsidRDefault="00D44A20" w:rsidP="008E6FE1">
            <w:pPr>
              <w:jc w:val="both"/>
              <w:rPr>
                <w:sz w:val="26"/>
                <w:szCs w:val="26"/>
                <w:lang w:val="lv-LV"/>
              </w:rPr>
            </w:pPr>
            <w:r w:rsidRPr="00197AFD">
              <w:rPr>
                <w:rFonts w:eastAsia="Times New Roman"/>
                <w:sz w:val="26"/>
                <w:szCs w:val="26"/>
                <w:lang w:val="lv-LV"/>
              </w:rPr>
              <w:t xml:space="preserve"> </w:t>
            </w:r>
          </w:p>
          <w:p w14:paraId="7875E385" w14:textId="77777777" w:rsidR="00D44A20" w:rsidRPr="00D46E79" w:rsidRDefault="00D44A20" w:rsidP="008E6FE1">
            <w:pPr>
              <w:jc w:val="both"/>
              <w:rPr>
                <w:rFonts w:eastAsiaTheme="minorEastAsia"/>
                <w:sz w:val="26"/>
                <w:szCs w:val="26"/>
                <w:lang w:val="lv-LV"/>
              </w:rPr>
            </w:pPr>
            <w:r w:rsidRPr="091A2C14">
              <w:rPr>
                <w:rFonts w:eastAsia="Times New Roman"/>
                <w:sz w:val="26"/>
                <w:szCs w:val="26"/>
                <w:lang w:val="lv-LV"/>
              </w:rPr>
              <w:t xml:space="preserve">Uz atbalstu var pretendēt </w:t>
            </w:r>
            <w:r w:rsidRPr="009E65BB">
              <w:rPr>
                <w:rFonts w:eastAsia="Times New Roman"/>
                <w:sz w:val="26"/>
                <w:szCs w:val="26"/>
                <w:lang w:val="lv-LV"/>
              </w:rPr>
              <w:t xml:space="preserve">tādi darba devēji, </w:t>
            </w:r>
            <w:proofErr w:type="spellStart"/>
            <w:r w:rsidRPr="009E65BB">
              <w:rPr>
                <w:rFonts w:eastAsia="Times New Roman"/>
                <w:sz w:val="26"/>
                <w:szCs w:val="26"/>
                <w:lang w:val="lv-LV"/>
              </w:rPr>
              <w:t>pašnodarbinātie</w:t>
            </w:r>
            <w:proofErr w:type="spellEnd"/>
            <w:r w:rsidRPr="009E65BB">
              <w:rPr>
                <w:rFonts w:eastAsia="Times New Roman"/>
                <w:sz w:val="26"/>
                <w:szCs w:val="26"/>
                <w:lang w:val="lv-LV"/>
              </w:rPr>
              <w:t xml:space="preserve"> un </w:t>
            </w:r>
            <w:proofErr w:type="spellStart"/>
            <w:r w:rsidRPr="009E65BB">
              <w:rPr>
                <w:rFonts w:eastAsia="Times New Roman"/>
                <w:sz w:val="26"/>
                <w:szCs w:val="26"/>
                <w:lang w:val="lv-LV"/>
              </w:rPr>
              <w:t>patentmaksātāji</w:t>
            </w:r>
            <w:proofErr w:type="spellEnd"/>
            <w:r w:rsidRPr="009E65BB">
              <w:rPr>
                <w:rFonts w:eastAsia="Times New Roman"/>
                <w:sz w:val="26"/>
                <w:szCs w:val="26"/>
                <w:lang w:val="lv-LV"/>
              </w:rPr>
              <w:t xml:space="preserve">, </w:t>
            </w:r>
            <w:r w:rsidRPr="009E65BB">
              <w:rPr>
                <w:rFonts w:eastAsia="Times New Roman"/>
                <w:color w:val="000000" w:themeColor="text1"/>
                <w:sz w:val="26"/>
                <w:szCs w:val="26"/>
                <w:lang w:val="lv-LV"/>
              </w:rPr>
              <w:t>kuru apgrozījuma kritums atbalsta periodā ir samazinājies vismaz par 30% salīdzinot ar vidējo apgrozījumu 2020.gada augusta, septembra</w:t>
            </w:r>
            <w:r w:rsidRPr="091A2C14">
              <w:rPr>
                <w:rFonts w:eastAsia="Times New Roman"/>
                <w:color w:val="000000" w:themeColor="text1"/>
                <w:sz w:val="26"/>
                <w:szCs w:val="26"/>
                <w:lang w:val="lv-LV"/>
              </w:rPr>
              <w:t xml:space="preserve">, oktobra mēnešos. </w:t>
            </w:r>
          </w:p>
          <w:p w14:paraId="5DA6607F" w14:textId="77777777" w:rsidR="00D44A20" w:rsidRDefault="00D44A20" w:rsidP="008E6FE1">
            <w:pPr>
              <w:jc w:val="both"/>
              <w:rPr>
                <w:rFonts w:eastAsia="Times New Roman"/>
                <w:color w:val="000000" w:themeColor="text1"/>
                <w:sz w:val="26"/>
                <w:szCs w:val="26"/>
                <w:lang w:val="lv-LV"/>
              </w:rPr>
            </w:pPr>
          </w:p>
          <w:p w14:paraId="52D0D9A7" w14:textId="77777777" w:rsidR="00D44A20" w:rsidRPr="00197AFD" w:rsidRDefault="00D44A20" w:rsidP="008E6FE1">
            <w:pPr>
              <w:jc w:val="both"/>
              <w:rPr>
                <w:rFonts w:eastAsia="Times New Roman"/>
                <w:b/>
                <w:color w:val="000000" w:themeColor="text1"/>
                <w:sz w:val="26"/>
                <w:szCs w:val="26"/>
                <w:lang w:val="lv-LV"/>
              </w:rPr>
            </w:pPr>
            <w:r w:rsidRPr="00197AFD">
              <w:rPr>
                <w:rFonts w:eastAsia="Times New Roman"/>
                <w:b/>
                <w:color w:val="000000" w:themeColor="text1"/>
                <w:sz w:val="26"/>
                <w:szCs w:val="26"/>
                <w:lang w:val="lv-LV"/>
              </w:rPr>
              <w:t>Atbalsts dīkstāvē esošu darbinieku atlīdzības kompensēšanai</w:t>
            </w:r>
          </w:p>
          <w:p w14:paraId="313ABCA0" w14:textId="77777777" w:rsidR="00D44A20" w:rsidRPr="00197AFD" w:rsidRDefault="00D44A20" w:rsidP="008E6FE1">
            <w:pPr>
              <w:jc w:val="both"/>
              <w:rPr>
                <w:rFonts w:eastAsia="Times New Roman"/>
                <w:b/>
                <w:color w:val="000000" w:themeColor="text1"/>
                <w:sz w:val="26"/>
                <w:szCs w:val="26"/>
                <w:lang w:val="lv-LV"/>
              </w:rPr>
            </w:pPr>
          </w:p>
          <w:p w14:paraId="3563219D" w14:textId="77777777" w:rsidR="00D44A20" w:rsidRPr="00197AFD" w:rsidRDefault="00D44A20" w:rsidP="008E6FE1">
            <w:pPr>
              <w:contextualSpacing/>
              <w:jc w:val="both"/>
              <w:rPr>
                <w:rFonts w:eastAsia="Times New Roman"/>
                <w:sz w:val="26"/>
                <w:szCs w:val="26"/>
                <w:lang w:val="lv-LV"/>
              </w:rPr>
            </w:pPr>
            <w:r w:rsidRPr="091A2C14">
              <w:rPr>
                <w:rFonts w:eastAsia="Times New Roman"/>
                <w:sz w:val="26"/>
                <w:szCs w:val="26"/>
                <w:lang w:val="lv-LV"/>
              </w:rPr>
              <w:t>Noteikumu projekts paredz, ka atbalsts dīkstāvē esošu darbinieka atlīdzības kompensēšanai tiek izmaksāts darbiniekam 70 % apmērā no deklarētās mēneša vidējās bruto darba samaksas par periodu no 2020. gada 1. augusta līdz 31. oktobrim, vai no to deklarēto mēnešu vidējo bruto darba samaksas pēc 2020. gada 1. augusta, kuros darbinieks faktiski strādājis</w:t>
            </w:r>
            <w:r w:rsidRPr="091A2C14">
              <w:rPr>
                <w:rFonts w:eastAsia="Arial"/>
                <w:sz w:val="26"/>
                <w:szCs w:val="26"/>
                <w:lang w:val="lv-LV"/>
              </w:rPr>
              <w:t>,</w:t>
            </w:r>
            <w:r w:rsidRPr="091A2C14">
              <w:rPr>
                <w:rFonts w:eastAsia="Times New Roman"/>
                <w:sz w:val="26"/>
                <w:szCs w:val="26"/>
                <w:lang w:val="lv-LV"/>
              </w:rPr>
              <w:t xml:space="preserve"> bet ne mazāk kā 330 </w:t>
            </w:r>
            <w:proofErr w:type="spellStart"/>
            <w:r w:rsidRPr="091A2C14">
              <w:rPr>
                <w:rFonts w:eastAsia="Times New Roman"/>
                <w:sz w:val="26"/>
                <w:szCs w:val="26"/>
                <w:lang w:val="lv-LV"/>
              </w:rPr>
              <w:t>euro</w:t>
            </w:r>
            <w:proofErr w:type="spellEnd"/>
            <w:r w:rsidRPr="091A2C14">
              <w:rPr>
                <w:rFonts w:eastAsia="Times New Roman"/>
                <w:sz w:val="26"/>
                <w:szCs w:val="26"/>
                <w:lang w:val="lv-LV"/>
              </w:rPr>
              <w:t xml:space="preserve"> apmērā (summa ir noteikta atbilstoši </w:t>
            </w:r>
            <w:proofErr w:type="spellStart"/>
            <w:r w:rsidRPr="091A2C14">
              <w:rPr>
                <w:rFonts w:eastAsia="Times New Roman"/>
                <w:sz w:val="26"/>
                <w:szCs w:val="26"/>
                <w:lang w:val="lv-LV"/>
              </w:rPr>
              <w:t>netto</w:t>
            </w:r>
            <w:proofErr w:type="spellEnd"/>
            <w:r w:rsidRPr="091A2C14">
              <w:rPr>
                <w:rFonts w:eastAsia="Times New Roman"/>
                <w:sz w:val="26"/>
                <w:szCs w:val="26"/>
                <w:lang w:val="lv-LV"/>
              </w:rPr>
              <w:t xml:space="preserve"> minimālajai algai valstī) un ne vairāk kā 1000 </w:t>
            </w:r>
            <w:proofErr w:type="spellStart"/>
            <w:r w:rsidRPr="091A2C14">
              <w:rPr>
                <w:rFonts w:eastAsia="Times New Roman"/>
                <w:sz w:val="26"/>
                <w:szCs w:val="26"/>
                <w:lang w:val="lv-LV"/>
              </w:rPr>
              <w:t>euro</w:t>
            </w:r>
            <w:proofErr w:type="spellEnd"/>
            <w:r w:rsidRPr="091A2C14">
              <w:rPr>
                <w:rFonts w:eastAsia="Times New Roman"/>
                <w:sz w:val="26"/>
                <w:szCs w:val="26"/>
                <w:lang w:val="lv-LV"/>
              </w:rPr>
              <w:t xml:space="preserve"> apmērā par kalendāra mēnesi. </w:t>
            </w:r>
            <w:proofErr w:type="spellStart"/>
            <w:r w:rsidRPr="091A2C14">
              <w:rPr>
                <w:rFonts w:eastAsia="Times New Roman"/>
                <w:sz w:val="26"/>
                <w:szCs w:val="26"/>
                <w:lang w:val="lv-LV"/>
              </w:rPr>
              <w:t>Mikrouzņēmuma</w:t>
            </w:r>
            <w:proofErr w:type="spellEnd"/>
            <w:r w:rsidRPr="091A2C14">
              <w:rPr>
                <w:rFonts w:eastAsia="Times New Roman"/>
                <w:sz w:val="26"/>
                <w:szCs w:val="26"/>
                <w:lang w:val="lv-LV"/>
              </w:rPr>
              <w:t xml:space="preserve"> nodokļa maksātāja darbiniekam – 50 % apmērā no mēneša vidējās bruto darba samaksas </w:t>
            </w:r>
            <w:proofErr w:type="spellStart"/>
            <w:r w:rsidRPr="091A2C14">
              <w:rPr>
                <w:rFonts w:eastAsia="Times New Roman"/>
                <w:sz w:val="26"/>
                <w:szCs w:val="26"/>
                <w:lang w:val="lv-LV"/>
              </w:rPr>
              <w:t>mikrouzņēmumā</w:t>
            </w:r>
            <w:proofErr w:type="spellEnd"/>
            <w:r w:rsidRPr="091A2C14">
              <w:rPr>
                <w:rFonts w:eastAsia="Times New Roman"/>
                <w:sz w:val="26"/>
                <w:szCs w:val="26"/>
                <w:lang w:val="lv-LV"/>
              </w:rPr>
              <w:t xml:space="preserve"> par 2020. gada trešo ceturksni (informācija, kas norādīta </w:t>
            </w:r>
            <w:proofErr w:type="spellStart"/>
            <w:r w:rsidRPr="091A2C14">
              <w:rPr>
                <w:rFonts w:eastAsia="Times New Roman"/>
                <w:sz w:val="26"/>
                <w:szCs w:val="26"/>
                <w:lang w:val="lv-LV"/>
              </w:rPr>
              <w:t>mikrouzņēmumu</w:t>
            </w:r>
            <w:proofErr w:type="spellEnd"/>
            <w:r w:rsidRPr="091A2C14">
              <w:rPr>
                <w:rFonts w:eastAsia="Times New Roman"/>
                <w:sz w:val="26"/>
                <w:szCs w:val="26"/>
                <w:lang w:val="lv-LV"/>
              </w:rPr>
              <w:t xml:space="preserve"> nodokļa ceturkšņa deklarācijā par konkrēto </w:t>
            </w:r>
            <w:proofErr w:type="spellStart"/>
            <w:r w:rsidRPr="091A2C14">
              <w:rPr>
                <w:rFonts w:eastAsia="Times New Roman"/>
                <w:sz w:val="26"/>
                <w:szCs w:val="26"/>
                <w:lang w:val="lv-LV"/>
              </w:rPr>
              <w:t>mikrouzņēmuma</w:t>
            </w:r>
            <w:proofErr w:type="spellEnd"/>
            <w:r w:rsidRPr="091A2C14">
              <w:rPr>
                <w:rFonts w:eastAsia="Times New Roman"/>
                <w:sz w:val="26"/>
                <w:szCs w:val="26"/>
                <w:lang w:val="lv-LV"/>
              </w:rPr>
              <w:t xml:space="preserve"> darbinieku), vai no Valsts ieņēmumu dienesta rīcībās esošās informācijas (darba devēja Valsts ieņēmumu dienestā deklarētos datus), ja darbinieks darba tiesiskās attiecības uzsācis pēc 2020.gada trešā ceturkšņa, bet ne mazāk kā 330 </w:t>
            </w:r>
            <w:proofErr w:type="spellStart"/>
            <w:r w:rsidRPr="091A2C14">
              <w:rPr>
                <w:rFonts w:eastAsia="Times New Roman"/>
                <w:sz w:val="26"/>
                <w:szCs w:val="26"/>
                <w:lang w:val="lv-LV"/>
              </w:rPr>
              <w:t>euro</w:t>
            </w:r>
            <w:proofErr w:type="spellEnd"/>
            <w:r w:rsidRPr="091A2C14">
              <w:rPr>
                <w:rFonts w:eastAsia="Times New Roman"/>
                <w:sz w:val="26"/>
                <w:szCs w:val="26"/>
                <w:lang w:val="lv-LV"/>
              </w:rPr>
              <w:t xml:space="preserve"> un ne vairāk kā 1000 </w:t>
            </w:r>
            <w:proofErr w:type="spellStart"/>
            <w:r w:rsidRPr="091A2C14">
              <w:rPr>
                <w:rFonts w:eastAsia="Times New Roman"/>
                <w:sz w:val="26"/>
                <w:szCs w:val="26"/>
                <w:lang w:val="lv-LV"/>
              </w:rPr>
              <w:t>euro</w:t>
            </w:r>
            <w:proofErr w:type="spellEnd"/>
            <w:r w:rsidRPr="091A2C14">
              <w:rPr>
                <w:rFonts w:eastAsia="Times New Roman"/>
                <w:sz w:val="26"/>
                <w:szCs w:val="26"/>
                <w:lang w:val="lv-LV"/>
              </w:rPr>
              <w:t xml:space="preserve"> apmērā par kalendāra mēnesi. Atbalsts netiek aplikts ar iedzīvotāju ienākuma nodokli un valsts sociālās apdrošināšanas obligātajām iemaksām. Pieprasīto dīkstāves atbalstu Valsts ieņēmumu dienests (turpmāk - VID) izmaksā piecu darbdienu laikā pēc lēmuma pieņemšanas par atbalsta piešķiršanu, pārskaitot atbalstu uz iesniegumā norādīto </w:t>
            </w:r>
            <w:r w:rsidRPr="091A2C14">
              <w:rPr>
                <w:rFonts w:eastAsia="Times New Roman"/>
                <w:sz w:val="26"/>
                <w:szCs w:val="26"/>
                <w:lang w:val="lv-LV"/>
              </w:rPr>
              <w:lastRenderedPageBreak/>
              <w:t>darbinieka kontu. Darba devējs ir tiesīgs izmaksāt darbiniekam starpību starp Noteikumu projekta paredzētā atbalsta apmēru un darba samaksas apmēru, tādējādi nodrošinot, ka darbinieks saņem atlīdzību līdz 100% apmērā.</w:t>
            </w:r>
          </w:p>
          <w:p w14:paraId="370D558F" w14:textId="77777777" w:rsidR="00D44A20" w:rsidRPr="00197AFD" w:rsidRDefault="00D44A20" w:rsidP="008E6FE1">
            <w:pPr>
              <w:jc w:val="both"/>
              <w:rPr>
                <w:rFonts w:eastAsia="Times New Roman"/>
                <w:sz w:val="26"/>
                <w:szCs w:val="26"/>
                <w:lang w:val="lv-LV"/>
              </w:rPr>
            </w:pPr>
          </w:p>
          <w:p w14:paraId="15981A68" w14:textId="77777777" w:rsidR="00D44A20" w:rsidRPr="00197AFD" w:rsidRDefault="00D44A20" w:rsidP="008E6FE1">
            <w:pPr>
              <w:jc w:val="both"/>
              <w:rPr>
                <w:rFonts w:eastAsia="Times New Roman"/>
                <w:sz w:val="26"/>
                <w:szCs w:val="26"/>
                <w:lang w:val="lv-LV"/>
              </w:rPr>
            </w:pPr>
            <w:r w:rsidRPr="00197AFD">
              <w:rPr>
                <w:rFonts w:eastAsia="Times New Roman"/>
                <w:sz w:val="26"/>
                <w:szCs w:val="26"/>
                <w:lang w:val="lv-LV"/>
              </w:rPr>
              <w:t xml:space="preserve">Ja persona periodā no 2020.gada 9.novembra līdz 2020.gada 31.decembrim atgriežas darbā no bērna kopšanas atvaļinājuma, atbalstu nosaka 70 % apmērā no </w:t>
            </w:r>
            <w:r>
              <w:rPr>
                <w:rFonts w:eastAsia="Times New Roman"/>
                <w:sz w:val="26"/>
                <w:szCs w:val="26"/>
                <w:lang w:val="lv-LV"/>
              </w:rPr>
              <w:t xml:space="preserve">vidējā </w:t>
            </w:r>
            <w:r w:rsidRPr="00197AFD">
              <w:rPr>
                <w:rFonts w:eastAsia="Times New Roman"/>
                <w:sz w:val="26"/>
                <w:szCs w:val="26"/>
                <w:lang w:val="lv-LV"/>
              </w:rPr>
              <w:t xml:space="preserve">piešķirtā vecāku pabalsta par 2020.gada augustu, septembri un oktobri, bet ne mazāk kā 330 </w:t>
            </w:r>
            <w:proofErr w:type="spellStart"/>
            <w:r w:rsidRPr="00197AFD">
              <w:rPr>
                <w:rFonts w:eastAsia="Times New Roman"/>
                <w:sz w:val="26"/>
                <w:szCs w:val="26"/>
                <w:lang w:val="lv-LV"/>
              </w:rPr>
              <w:t>euro</w:t>
            </w:r>
            <w:proofErr w:type="spellEnd"/>
            <w:r w:rsidRPr="00197AFD">
              <w:rPr>
                <w:rFonts w:eastAsia="Times New Roman"/>
                <w:sz w:val="26"/>
                <w:szCs w:val="26"/>
                <w:lang w:val="lv-LV"/>
              </w:rPr>
              <w:t xml:space="preserve">  un ne vairāk kā 1000 </w:t>
            </w:r>
            <w:proofErr w:type="spellStart"/>
            <w:r w:rsidRPr="00197AFD">
              <w:rPr>
                <w:rFonts w:eastAsia="Times New Roman"/>
                <w:sz w:val="26"/>
                <w:szCs w:val="26"/>
                <w:lang w:val="lv-LV"/>
              </w:rPr>
              <w:t>euro</w:t>
            </w:r>
            <w:proofErr w:type="spellEnd"/>
            <w:r w:rsidRPr="00197AFD">
              <w:rPr>
                <w:rFonts w:eastAsia="Times New Roman"/>
                <w:sz w:val="26"/>
                <w:szCs w:val="26"/>
                <w:lang w:val="lv-LV"/>
              </w:rPr>
              <w:t xml:space="preserve"> apmērā par kalendāra mēnesi. </w:t>
            </w:r>
          </w:p>
          <w:p w14:paraId="0739B7E4" w14:textId="77777777" w:rsidR="00D44A20" w:rsidRPr="00197AFD" w:rsidRDefault="00D44A20" w:rsidP="008E6FE1">
            <w:pPr>
              <w:jc w:val="both"/>
              <w:rPr>
                <w:rFonts w:eastAsia="Times New Roman"/>
                <w:sz w:val="26"/>
                <w:szCs w:val="26"/>
                <w:lang w:val="lv-LV"/>
              </w:rPr>
            </w:pPr>
          </w:p>
          <w:p w14:paraId="4C504A78" w14:textId="77777777" w:rsidR="00D44A20" w:rsidRPr="00197AFD" w:rsidRDefault="00D44A20" w:rsidP="008E6FE1">
            <w:pPr>
              <w:jc w:val="both"/>
              <w:rPr>
                <w:rFonts w:eastAsia="Times New Roman"/>
                <w:sz w:val="26"/>
                <w:szCs w:val="26"/>
                <w:lang w:val="lv-LV"/>
              </w:rPr>
            </w:pPr>
            <w:r w:rsidRPr="091A2C14">
              <w:rPr>
                <w:rFonts w:eastAsia="Times New Roman"/>
                <w:sz w:val="26"/>
                <w:szCs w:val="26"/>
                <w:lang w:val="lv-LV"/>
              </w:rPr>
              <w:t xml:space="preserve">Lai pieteiktos dīkstāves atbalstam darba devējs  VID Elektroniskās deklarēšanas sistēmā (turpmāk - EDS) iesniedz iesniegumu, </w:t>
            </w:r>
            <w:r w:rsidRPr="009E65BB">
              <w:rPr>
                <w:rFonts w:eastAsia="Times New Roman"/>
                <w:sz w:val="26"/>
                <w:szCs w:val="26"/>
                <w:lang w:val="lv-LV"/>
              </w:rPr>
              <w:t>kurā norāda: informāciju par darba devēju, informāciju par ieņēmumu samazinājumu no saimnieciskās darbības,</w:t>
            </w:r>
            <w:r w:rsidRPr="091A2C14">
              <w:rPr>
                <w:rFonts w:eastAsia="Times New Roman"/>
                <w:sz w:val="26"/>
                <w:szCs w:val="26"/>
                <w:lang w:val="lv-LV"/>
              </w:rPr>
              <w:t xml:space="preserve"> informāciju par dīkstāves periodu, kura laikā nepieciešams kompensēt darbinieka atlīdzību, kā arī informāciju par attiecīgo darbinieku un tā konta numuru. </w:t>
            </w:r>
            <w:r w:rsidRPr="091A2C14">
              <w:rPr>
                <w:rFonts w:eastAsia="Times New Roman"/>
                <w:color w:val="000000" w:themeColor="text1"/>
                <w:sz w:val="26"/>
                <w:szCs w:val="26"/>
                <w:lang w:val="lv-LV"/>
              </w:rPr>
              <w:t>Vienlaikus ar iesniegumu par attiecīgo mēnesi darba devējs iesniedz Valsts ieņēmumu dienestā arī darba devēja ziņojumu par valsts sociālās apdrošināšanas obligātajām iemaksām no darba ņēmēju darba ienākumiem, iedzīvotāju ienākuma nodokli un uzņēmējdarbības riska valsts nodevu pārskata mēnesī un pievienotās vērtības nodokļa mēneša deklarāciju, ja tāda vēl nav iesniegta.</w:t>
            </w:r>
          </w:p>
          <w:p w14:paraId="3F45B09D" w14:textId="77777777" w:rsidR="00D44A20" w:rsidRPr="00197AFD" w:rsidRDefault="00D44A20" w:rsidP="008E6FE1">
            <w:pPr>
              <w:jc w:val="both"/>
              <w:rPr>
                <w:rFonts w:eastAsia="Times New Roman"/>
                <w:sz w:val="26"/>
                <w:szCs w:val="26"/>
                <w:lang w:val="lv-LV"/>
              </w:rPr>
            </w:pPr>
            <w:r w:rsidRPr="091A2C14">
              <w:rPr>
                <w:rFonts w:eastAsia="Times New Roman"/>
                <w:sz w:val="26"/>
                <w:szCs w:val="26"/>
                <w:lang w:val="lv-LV"/>
              </w:rPr>
              <w:t xml:space="preserve"> Papildus darba devējs </w:t>
            </w:r>
            <w:r w:rsidRPr="009E65BB">
              <w:rPr>
                <w:rFonts w:eastAsia="Times New Roman"/>
                <w:sz w:val="26"/>
                <w:szCs w:val="26"/>
                <w:lang w:val="lv-LV"/>
              </w:rPr>
              <w:t>sniedz apliecinājumu, ka</w:t>
            </w:r>
            <w:r w:rsidRPr="091A2C14">
              <w:rPr>
                <w:rFonts w:eastAsia="Times New Roman"/>
                <w:sz w:val="26"/>
                <w:szCs w:val="26"/>
                <w:lang w:val="lv-LV"/>
              </w:rPr>
              <w:t xml:space="preserve"> darba ņēmējs, par kuru tiek pieprasīts atbalsts, nav darba nespējas periodā. </w:t>
            </w:r>
          </w:p>
          <w:p w14:paraId="6F955AC3" w14:textId="77777777" w:rsidR="00D44A20" w:rsidRPr="00197AFD" w:rsidRDefault="00D44A20" w:rsidP="008E6FE1">
            <w:pPr>
              <w:contextualSpacing/>
              <w:jc w:val="both"/>
              <w:rPr>
                <w:rFonts w:eastAsia="Times New Roman"/>
                <w:sz w:val="26"/>
                <w:szCs w:val="26"/>
                <w:lang w:val="lv-LV"/>
              </w:rPr>
            </w:pPr>
          </w:p>
          <w:p w14:paraId="4FC7E1FA" w14:textId="77777777" w:rsidR="00D44A20" w:rsidRPr="00197AFD" w:rsidRDefault="00D44A20" w:rsidP="008E6FE1">
            <w:pPr>
              <w:contextualSpacing/>
              <w:jc w:val="both"/>
              <w:rPr>
                <w:rFonts w:eastAsia="Times New Roman"/>
                <w:sz w:val="26"/>
                <w:szCs w:val="26"/>
                <w:lang w:val="lv-LV"/>
              </w:rPr>
            </w:pPr>
            <w:r w:rsidRPr="7D9D7912">
              <w:rPr>
                <w:rFonts w:eastAsia="Times New Roman"/>
                <w:sz w:val="26"/>
                <w:szCs w:val="26"/>
                <w:lang w:val="lv-LV"/>
              </w:rPr>
              <w:t xml:space="preserve">Ja darbinieks nodarbināts pie vairākiem darba devējiem, atbalstu piešķir iepriekš noteiktajā apmērā (70 % apmērā no deklarētās 3 mēneša vidējās bruto darba samaksas par periodu no 2020. gada 1. augusta līdz 30. oktobrim, vai no to deklarēto mēnešu vidējo bruto darba samaksas pēc 2020. gada 1. augusta, kuros darbinieks faktiski strādājis, bet ne mazāk kā 330 </w:t>
            </w:r>
            <w:proofErr w:type="spellStart"/>
            <w:r w:rsidRPr="7D9D7912">
              <w:rPr>
                <w:rFonts w:eastAsia="Times New Roman"/>
                <w:sz w:val="26"/>
                <w:szCs w:val="26"/>
                <w:lang w:val="lv-LV"/>
              </w:rPr>
              <w:t>euro</w:t>
            </w:r>
            <w:proofErr w:type="spellEnd"/>
            <w:r w:rsidRPr="7D9D7912">
              <w:rPr>
                <w:rFonts w:eastAsia="Times New Roman"/>
                <w:sz w:val="26"/>
                <w:szCs w:val="26"/>
                <w:lang w:val="lv-LV"/>
              </w:rPr>
              <w:t xml:space="preserve"> apmērā un ne vairāk kā 1000 </w:t>
            </w:r>
            <w:proofErr w:type="spellStart"/>
            <w:r w:rsidRPr="7D9D7912">
              <w:rPr>
                <w:rFonts w:eastAsia="Times New Roman"/>
                <w:sz w:val="26"/>
                <w:szCs w:val="26"/>
                <w:lang w:val="lv-LV"/>
              </w:rPr>
              <w:t>euro</w:t>
            </w:r>
            <w:proofErr w:type="spellEnd"/>
            <w:r w:rsidRPr="7D9D7912">
              <w:rPr>
                <w:rFonts w:eastAsia="Times New Roman"/>
                <w:sz w:val="26"/>
                <w:szCs w:val="26"/>
                <w:lang w:val="lv-LV"/>
              </w:rPr>
              <w:t xml:space="preserve"> apmērā), ņemot vērā darbinieku noslodzi pie katra darba devēja.</w:t>
            </w:r>
          </w:p>
          <w:p w14:paraId="42350677" w14:textId="77777777" w:rsidR="00D44A20" w:rsidRPr="00197AFD" w:rsidRDefault="00D44A20" w:rsidP="008E6FE1">
            <w:pPr>
              <w:contextualSpacing/>
              <w:jc w:val="both"/>
              <w:rPr>
                <w:rFonts w:eastAsia="Times New Roman"/>
                <w:sz w:val="26"/>
                <w:szCs w:val="26"/>
                <w:lang w:val="lv-LV"/>
              </w:rPr>
            </w:pPr>
          </w:p>
          <w:p w14:paraId="0745EA7C" w14:textId="77777777" w:rsidR="00D44A20" w:rsidRPr="00197AFD" w:rsidRDefault="00D44A20" w:rsidP="008E6FE1">
            <w:pPr>
              <w:contextualSpacing/>
              <w:jc w:val="both"/>
              <w:rPr>
                <w:rFonts w:eastAsia="Times New Roman"/>
                <w:sz w:val="26"/>
                <w:szCs w:val="26"/>
                <w:lang w:val="lv-LV"/>
              </w:rPr>
            </w:pPr>
            <w:r w:rsidRPr="7CF2707E">
              <w:rPr>
                <w:rFonts w:eastAsia="Times New Roman"/>
                <w:sz w:val="26"/>
                <w:szCs w:val="26"/>
                <w:lang w:val="lv-LV"/>
              </w:rPr>
              <w:t xml:space="preserve">Darbiniekam, kurš saņem atbalstu par dīkstāvi, piešķir piemaksu 50 </w:t>
            </w:r>
            <w:proofErr w:type="spellStart"/>
            <w:r w:rsidRPr="7CF2707E">
              <w:rPr>
                <w:rFonts w:eastAsia="Times New Roman"/>
                <w:i/>
                <w:iCs/>
                <w:sz w:val="26"/>
                <w:szCs w:val="26"/>
                <w:lang w:val="lv-LV"/>
              </w:rPr>
              <w:t>euro</w:t>
            </w:r>
            <w:proofErr w:type="spellEnd"/>
            <w:r w:rsidRPr="7CF2707E">
              <w:rPr>
                <w:rFonts w:eastAsia="Times New Roman"/>
                <w:sz w:val="26"/>
                <w:szCs w:val="26"/>
                <w:lang w:val="lv-LV"/>
              </w:rPr>
              <w:t xml:space="preserve"> apmērā par katru apgādībā esošu bērnu vecumā līdz 24 gadiem, par kuru darbiniekam tiek piemērots iedzīvotāju ienākuma nodokļa atvieglojums. Piemaksu piešķir un izmaksā Valsts sociālās apdrošināšanas aģentūra par laikposmu, par kuru piešķirts atbalsts. Piemaksu pārskaita uz darbinieka kontu, kurā tiek pārskaitīts atbalsts.</w:t>
            </w:r>
          </w:p>
          <w:p w14:paraId="20415610" w14:textId="77777777" w:rsidR="00D44A20" w:rsidRPr="00197AFD" w:rsidRDefault="00D44A20" w:rsidP="008E6FE1">
            <w:pPr>
              <w:contextualSpacing/>
              <w:jc w:val="both"/>
              <w:rPr>
                <w:rFonts w:eastAsia="Times New Roman"/>
                <w:sz w:val="26"/>
                <w:szCs w:val="26"/>
                <w:lang w:val="lv-LV"/>
              </w:rPr>
            </w:pPr>
          </w:p>
          <w:p w14:paraId="058F7470" w14:textId="77777777" w:rsidR="00D44A20" w:rsidRPr="00197AFD" w:rsidRDefault="00D44A20" w:rsidP="008E6FE1">
            <w:pPr>
              <w:contextualSpacing/>
              <w:jc w:val="both"/>
              <w:rPr>
                <w:rFonts w:eastAsia="Times New Roman"/>
                <w:b/>
                <w:sz w:val="26"/>
                <w:szCs w:val="26"/>
                <w:lang w:val="lv-LV"/>
              </w:rPr>
            </w:pPr>
            <w:r w:rsidRPr="00197AFD">
              <w:rPr>
                <w:rFonts w:eastAsia="Times New Roman"/>
                <w:b/>
                <w:color w:val="000000" w:themeColor="text1"/>
                <w:sz w:val="26"/>
                <w:szCs w:val="26"/>
                <w:lang w:val="lv-LV"/>
              </w:rPr>
              <w:t xml:space="preserve">Atbalstu par dīkstāvē esošu darbinieku atlīdzību </w:t>
            </w:r>
            <w:r w:rsidRPr="00197AFD">
              <w:rPr>
                <w:rFonts w:eastAsia="Times New Roman"/>
                <w:b/>
                <w:bCs/>
                <w:sz w:val="26"/>
                <w:szCs w:val="26"/>
                <w:lang w:val="lv-LV"/>
              </w:rPr>
              <w:t xml:space="preserve"> nepiešķirs šādos gadījumos:</w:t>
            </w:r>
          </w:p>
          <w:p w14:paraId="6B72B13F" w14:textId="77777777" w:rsidR="00D44A20" w:rsidRPr="00197AFD" w:rsidRDefault="00D44A20" w:rsidP="008E6FE1">
            <w:pPr>
              <w:pStyle w:val="ListParagraph"/>
              <w:numPr>
                <w:ilvl w:val="0"/>
                <w:numId w:val="35"/>
              </w:numPr>
              <w:jc w:val="both"/>
              <w:rPr>
                <w:rFonts w:eastAsia="Times New Roman"/>
                <w:sz w:val="26"/>
                <w:szCs w:val="26"/>
                <w:lang w:val="lv-LV"/>
              </w:rPr>
            </w:pPr>
            <w:r w:rsidRPr="00197AFD">
              <w:rPr>
                <w:rFonts w:eastAsia="Times New Roman"/>
                <w:color w:val="000000" w:themeColor="text1"/>
                <w:sz w:val="26"/>
                <w:szCs w:val="26"/>
                <w:lang w:val="lv-LV"/>
              </w:rPr>
              <w:lastRenderedPageBreak/>
              <w:t>ja</w:t>
            </w:r>
            <w:r w:rsidRPr="00197AFD">
              <w:rPr>
                <w:rFonts w:eastAsia="Times New Roman"/>
                <w:sz w:val="26"/>
                <w:szCs w:val="26"/>
                <w:lang w:val="lv-LV"/>
              </w:rPr>
              <w:t xml:space="preserve"> darba devējs nav izpildījis savas nodokļu maksātāja saistības pret VID – nenokārtoti parādi, pārkāpumi, kuru dēļ darba devējs tika ierobežota saimnieciskā darbība;</w:t>
            </w:r>
          </w:p>
          <w:p w14:paraId="2A069F72" w14:textId="77777777" w:rsidR="00D44A20" w:rsidRPr="00197AFD" w:rsidRDefault="00D44A20" w:rsidP="008E6FE1">
            <w:pPr>
              <w:pStyle w:val="ListParagraph"/>
              <w:numPr>
                <w:ilvl w:val="0"/>
                <w:numId w:val="35"/>
              </w:numPr>
              <w:jc w:val="both"/>
              <w:rPr>
                <w:sz w:val="26"/>
                <w:szCs w:val="26"/>
                <w:lang w:val="lv-LV"/>
              </w:rPr>
            </w:pPr>
            <w:r w:rsidRPr="00197AFD">
              <w:rPr>
                <w:rFonts w:eastAsia="Times New Roman"/>
                <w:sz w:val="26"/>
                <w:szCs w:val="26"/>
                <w:lang w:val="lv-LV"/>
              </w:rPr>
              <w:t>ja darba devējs ir maksātnespējīgs;</w:t>
            </w:r>
          </w:p>
          <w:p w14:paraId="5B1F9F12" w14:textId="77777777" w:rsidR="00D44A20" w:rsidRPr="00197AFD" w:rsidRDefault="00D44A20" w:rsidP="008E6FE1">
            <w:pPr>
              <w:pStyle w:val="ListParagraph"/>
              <w:numPr>
                <w:ilvl w:val="0"/>
                <w:numId w:val="35"/>
              </w:numPr>
              <w:jc w:val="both"/>
              <w:rPr>
                <w:sz w:val="26"/>
                <w:szCs w:val="26"/>
                <w:lang w:val="lv-LV"/>
              </w:rPr>
            </w:pPr>
            <w:r w:rsidRPr="5551CC89">
              <w:rPr>
                <w:rFonts w:eastAsia="Times New Roman"/>
                <w:sz w:val="26"/>
                <w:szCs w:val="26"/>
                <w:lang w:val="lv-LV"/>
              </w:rPr>
              <w:t>darba devēja padomes locekļiem;</w:t>
            </w:r>
          </w:p>
          <w:p w14:paraId="67265A64" w14:textId="77777777" w:rsidR="00D44A20" w:rsidRPr="00197AFD" w:rsidRDefault="00D44A20" w:rsidP="008E6FE1">
            <w:pPr>
              <w:pStyle w:val="ListParagraph"/>
              <w:numPr>
                <w:ilvl w:val="0"/>
                <w:numId w:val="35"/>
              </w:numPr>
              <w:jc w:val="both"/>
              <w:rPr>
                <w:sz w:val="26"/>
                <w:szCs w:val="26"/>
                <w:lang w:val="lv-LV"/>
              </w:rPr>
            </w:pPr>
            <w:r w:rsidRPr="00197AFD">
              <w:rPr>
                <w:rFonts w:eastAsia="Times New Roman"/>
                <w:sz w:val="26"/>
                <w:szCs w:val="26"/>
                <w:lang w:val="lv-LV"/>
              </w:rPr>
              <w:t>par tām kalendāra dienām, par kurām piešķirts slimības pabalsts;</w:t>
            </w:r>
          </w:p>
          <w:p w14:paraId="45669AE6" w14:textId="77777777" w:rsidR="00D44A20" w:rsidRPr="00197AFD" w:rsidRDefault="00D44A20" w:rsidP="008E6FE1">
            <w:pPr>
              <w:pStyle w:val="ListParagraph"/>
              <w:numPr>
                <w:ilvl w:val="0"/>
                <w:numId w:val="35"/>
              </w:numPr>
              <w:jc w:val="both"/>
              <w:rPr>
                <w:sz w:val="26"/>
                <w:szCs w:val="26"/>
                <w:lang w:val="lv-LV"/>
              </w:rPr>
            </w:pPr>
            <w:r w:rsidRPr="00197AFD">
              <w:rPr>
                <w:rFonts w:eastAsia="Times New Roman"/>
                <w:sz w:val="26"/>
                <w:szCs w:val="26"/>
                <w:lang w:val="lv-LV"/>
              </w:rPr>
              <w:t>darba devējam, kura personāls iznomāts citam nodokļu maksātajam;</w:t>
            </w:r>
          </w:p>
          <w:p w14:paraId="0C514AF7" w14:textId="77777777" w:rsidR="00D44A20" w:rsidRPr="00197AFD" w:rsidRDefault="00D44A20" w:rsidP="008E6FE1">
            <w:pPr>
              <w:pStyle w:val="ListParagraph"/>
              <w:numPr>
                <w:ilvl w:val="0"/>
                <w:numId w:val="35"/>
              </w:numPr>
              <w:jc w:val="both"/>
              <w:rPr>
                <w:sz w:val="26"/>
                <w:szCs w:val="26"/>
                <w:lang w:val="lv-LV"/>
              </w:rPr>
            </w:pPr>
            <w:r w:rsidRPr="539DCF26">
              <w:rPr>
                <w:rFonts w:eastAsia="Times New Roman"/>
                <w:sz w:val="26"/>
                <w:szCs w:val="26"/>
                <w:lang w:val="lv-LV"/>
              </w:rPr>
              <w:t>valsts un pašvaldību budžeta iestādēs, kā arī valsts un pašvaldību kontrolētos komersantos nodarbinātajiem darbiniekiem;</w:t>
            </w:r>
          </w:p>
          <w:p w14:paraId="25B59E4E" w14:textId="77777777" w:rsidR="00D44A20" w:rsidRDefault="00D44A20" w:rsidP="008E6FE1">
            <w:pPr>
              <w:pStyle w:val="ListParagraph"/>
              <w:numPr>
                <w:ilvl w:val="0"/>
                <w:numId w:val="35"/>
              </w:numPr>
              <w:jc w:val="both"/>
              <w:rPr>
                <w:sz w:val="26"/>
                <w:szCs w:val="26"/>
                <w:lang w:val="lv-LV"/>
              </w:rPr>
            </w:pPr>
            <w:r w:rsidRPr="539DCF26">
              <w:rPr>
                <w:rFonts w:eastAsia="Times New Roman"/>
                <w:sz w:val="26"/>
                <w:szCs w:val="26"/>
                <w:lang w:val="lv-LV"/>
              </w:rPr>
              <w:t xml:space="preserve">darba tiesiskās attiecības vai </w:t>
            </w:r>
            <w:proofErr w:type="spellStart"/>
            <w:r w:rsidRPr="539DCF26">
              <w:rPr>
                <w:rFonts w:eastAsia="Times New Roman"/>
                <w:sz w:val="26"/>
                <w:szCs w:val="26"/>
                <w:lang w:val="lv-LV"/>
              </w:rPr>
              <w:t>pašnodarbinātā</w:t>
            </w:r>
            <w:proofErr w:type="spellEnd"/>
            <w:r w:rsidRPr="539DCF26">
              <w:rPr>
                <w:rFonts w:eastAsia="Times New Roman"/>
                <w:sz w:val="26"/>
                <w:szCs w:val="26"/>
                <w:lang w:val="lv-LV"/>
              </w:rPr>
              <w:t xml:space="preserve"> un </w:t>
            </w:r>
            <w:proofErr w:type="spellStart"/>
            <w:r w:rsidRPr="539DCF26">
              <w:rPr>
                <w:rFonts w:eastAsia="Times New Roman"/>
                <w:sz w:val="26"/>
                <w:szCs w:val="26"/>
                <w:lang w:val="lv-LV"/>
              </w:rPr>
              <w:t>patnetmaksātāja</w:t>
            </w:r>
            <w:proofErr w:type="spellEnd"/>
            <w:r w:rsidRPr="539DCF26">
              <w:rPr>
                <w:rFonts w:eastAsia="Times New Roman"/>
                <w:sz w:val="26"/>
                <w:szCs w:val="26"/>
                <w:lang w:val="lv-LV"/>
              </w:rPr>
              <w:t xml:space="preserve"> gadījumā  saimnieciskā darbība uzsākta pēc 01.11.2020. </w:t>
            </w:r>
          </w:p>
          <w:p w14:paraId="4386CF22" w14:textId="77777777" w:rsidR="00D44A20" w:rsidRPr="00197AFD" w:rsidRDefault="00D44A20" w:rsidP="008E6FE1">
            <w:pPr>
              <w:pStyle w:val="ListParagraph"/>
              <w:numPr>
                <w:ilvl w:val="0"/>
                <w:numId w:val="35"/>
              </w:numPr>
              <w:jc w:val="both"/>
              <w:rPr>
                <w:sz w:val="26"/>
                <w:szCs w:val="26"/>
                <w:lang w:val="lv-LV"/>
              </w:rPr>
            </w:pPr>
            <w:r w:rsidRPr="00197AFD">
              <w:rPr>
                <w:rFonts w:eastAsia="Times New Roman"/>
                <w:sz w:val="26"/>
                <w:szCs w:val="26"/>
                <w:lang w:val="lv-LV"/>
              </w:rPr>
              <w:t>citos Noteikuma projektā noteiktos gadījumos.</w:t>
            </w:r>
          </w:p>
          <w:p w14:paraId="25C5190E" w14:textId="77777777" w:rsidR="00D44A20" w:rsidRPr="00197AFD" w:rsidRDefault="00D44A20" w:rsidP="008E6FE1">
            <w:pPr>
              <w:jc w:val="both"/>
              <w:rPr>
                <w:rFonts w:eastAsia="Times New Roman"/>
                <w:sz w:val="26"/>
                <w:szCs w:val="26"/>
                <w:lang w:val="lv-LV"/>
              </w:rPr>
            </w:pPr>
            <w:r w:rsidRPr="091A2C14">
              <w:rPr>
                <w:rFonts w:eastAsia="Times New Roman"/>
                <w:sz w:val="26"/>
                <w:szCs w:val="26"/>
                <w:lang w:val="lv-LV"/>
              </w:rPr>
              <w:t xml:space="preserve"> </w:t>
            </w:r>
            <w:r w:rsidRPr="091A2C14">
              <w:rPr>
                <w:rFonts w:eastAsia="Times New Roman"/>
                <w:color w:val="000000" w:themeColor="text1"/>
                <w:sz w:val="26"/>
                <w:szCs w:val="26"/>
                <w:lang w:val="lv-LV"/>
              </w:rPr>
              <w:t>Atbalsta</w:t>
            </w:r>
            <w:r w:rsidRPr="091A2C14">
              <w:rPr>
                <w:rFonts w:eastAsia="Times New Roman"/>
                <w:sz w:val="26"/>
                <w:szCs w:val="26"/>
                <w:lang w:val="lv-LV"/>
              </w:rPr>
              <w:t xml:space="preserve"> nepiešķiršanas gadījumi izriet no principa, ka atbalsts ir piešķirams</w:t>
            </w:r>
            <w:r w:rsidRPr="091A2C14">
              <w:rPr>
                <w:rFonts w:eastAsia="Times New Roman"/>
                <w:color w:val="000000" w:themeColor="text1"/>
                <w:sz w:val="26"/>
                <w:szCs w:val="26"/>
                <w:lang w:val="lv-LV"/>
              </w:rPr>
              <w:t xml:space="preserve"> “godīgam” un “</w:t>
            </w:r>
            <w:proofErr w:type="spellStart"/>
            <w:r w:rsidRPr="091A2C14">
              <w:rPr>
                <w:rFonts w:eastAsia="Times New Roman"/>
                <w:color w:val="000000" w:themeColor="text1"/>
                <w:sz w:val="26"/>
                <w:szCs w:val="26"/>
                <w:lang w:val="lv-LV"/>
              </w:rPr>
              <w:t>likumpaklausīgam</w:t>
            </w:r>
            <w:proofErr w:type="spellEnd"/>
            <w:r w:rsidRPr="091A2C14">
              <w:rPr>
                <w:rFonts w:eastAsia="Times New Roman"/>
                <w:color w:val="000000" w:themeColor="text1"/>
                <w:sz w:val="26"/>
                <w:szCs w:val="26"/>
                <w:lang w:val="lv-LV"/>
              </w:rPr>
              <w:t xml:space="preserve">” nodokļu maksātājam. Vērā tiek ņemts arī apstāklis, ka atbalsts nav apvienojams ar citiem pabalstiem (piemēram, nav pieļaujams saņemt vienlaicīgi gan slimības pabalstu, gan Noteikumu projektā paredzēto </w:t>
            </w:r>
            <w:r w:rsidRPr="009E65BB">
              <w:rPr>
                <w:rFonts w:eastAsia="Times New Roman"/>
                <w:color w:val="000000" w:themeColor="text1"/>
                <w:sz w:val="26"/>
                <w:szCs w:val="26"/>
                <w:lang w:val="lv-LV"/>
              </w:rPr>
              <w:t>atbalstu</w:t>
            </w:r>
            <w:r w:rsidRPr="091A2C14">
              <w:rPr>
                <w:rFonts w:eastAsia="Times New Roman"/>
                <w:color w:val="000000" w:themeColor="text1"/>
                <w:sz w:val="26"/>
                <w:szCs w:val="26"/>
                <w:lang w:val="lv-LV"/>
              </w:rPr>
              <w:t>).</w:t>
            </w:r>
          </w:p>
          <w:p w14:paraId="155EEF6D" w14:textId="77777777" w:rsidR="00D44A20" w:rsidRPr="00197AFD" w:rsidRDefault="00D44A20" w:rsidP="008E6FE1">
            <w:pPr>
              <w:jc w:val="both"/>
              <w:rPr>
                <w:rFonts w:eastAsia="Times New Roman"/>
                <w:sz w:val="26"/>
                <w:szCs w:val="26"/>
                <w:lang w:val="lv-LV"/>
              </w:rPr>
            </w:pPr>
          </w:p>
          <w:p w14:paraId="7613EB0E" w14:textId="77777777" w:rsidR="00D44A20" w:rsidRPr="00197AFD" w:rsidRDefault="00D44A20" w:rsidP="008E6FE1">
            <w:pPr>
              <w:contextualSpacing/>
              <w:jc w:val="both"/>
              <w:rPr>
                <w:rFonts w:eastAsia="Times New Roman"/>
                <w:sz w:val="26"/>
                <w:szCs w:val="26"/>
                <w:lang w:val="lv-LV"/>
              </w:rPr>
            </w:pPr>
            <w:r w:rsidRPr="7CF2707E">
              <w:rPr>
                <w:rFonts w:eastAsia="Times New Roman"/>
                <w:sz w:val="26"/>
                <w:szCs w:val="26"/>
                <w:lang w:val="lv-LV"/>
              </w:rPr>
              <w:t>Darba devēju sarakstu, kuru darbinieki saņēmuši Noteikumu projektā paredzēto atbalstu, VID publicē savā tīmekļvietnē.</w:t>
            </w:r>
          </w:p>
          <w:p w14:paraId="752D7CB5" w14:textId="77777777" w:rsidR="00D44A20" w:rsidRPr="009E65BB" w:rsidRDefault="00D44A20" w:rsidP="008E6FE1">
            <w:pPr>
              <w:spacing w:after="200"/>
              <w:contextualSpacing/>
              <w:jc w:val="both"/>
              <w:rPr>
                <w:rFonts w:eastAsia="Times New Roman"/>
                <w:color w:val="0078D4"/>
                <w:sz w:val="26"/>
                <w:szCs w:val="26"/>
                <w:highlight w:val="yellow"/>
                <w:lang w:val="lv-LV"/>
              </w:rPr>
            </w:pPr>
            <w:r w:rsidRPr="009E65BB">
              <w:rPr>
                <w:rFonts w:eastAsia="Times New Roman"/>
                <w:sz w:val="26"/>
                <w:szCs w:val="26"/>
                <w:lang w:val="lv-LV"/>
              </w:rPr>
              <w:t>Noteikumu projekts paredz, ka dīkstāves atbalstu, summējot ar atbalstu, kas noteikts Ministru kabineta 2020. gada 10. novembra noteikumos  Nr. 675 “Noteikumi par atbalsta sniegšanu nodokļu maksātājiem to darbības turpināšanai  </w:t>
            </w:r>
            <w:proofErr w:type="spellStart"/>
            <w:r w:rsidRPr="009E65BB">
              <w:rPr>
                <w:rFonts w:eastAsia="Times New Roman"/>
                <w:sz w:val="26"/>
                <w:szCs w:val="26"/>
                <w:lang w:val="lv-LV"/>
              </w:rPr>
              <w:t>Covid</w:t>
            </w:r>
            <w:proofErr w:type="spellEnd"/>
            <w:r w:rsidRPr="009E65BB">
              <w:rPr>
                <w:rFonts w:eastAsia="Times New Roman"/>
                <w:sz w:val="26"/>
                <w:szCs w:val="26"/>
                <w:lang w:val="lv-LV"/>
              </w:rPr>
              <w:t> –19 krīzes  apstākļos”, kopā nedrīkst pārsniegt 1000 eiro vienam darbiniekam par kalendāra mēnesi. Minētais nosacījums ir svarīgs darba devējam, kurš krīzes ietekmē plāno pieteikties gan dīkstāves atbalstam, gan atbalstam alga subsīdijai. Papildus Noteikumu projekts paredz, ka darbinieks vienlaikus var saņemt tikai vienu atbalstu, t.i., saņemot dīkstāves atbalstu, tas nevar vienlaicīgi saņemt atbalstu kas noteikts Ministru kabineta 2020. gada 10. novembra noteikumos  Nr. 675 “Noteikumi par atbalsta sniegšanu nodokļu maksātājiem to darbības turpināšanai  </w:t>
            </w:r>
            <w:proofErr w:type="spellStart"/>
            <w:r w:rsidRPr="009E65BB">
              <w:rPr>
                <w:rFonts w:eastAsia="Times New Roman"/>
                <w:sz w:val="26"/>
                <w:szCs w:val="26"/>
                <w:lang w:val="lv-LV"/>
              </w:rPr>
              <w:t>Covid</w:t>
            </w:r>
            <w:proofErr w:type="spellEnd"/>
            <w:r w:rsidRPr="009E65BB">
              <w:rPr>
                <w:rFonts w:eastAsia="Times New Roman"/>
                <w:sz w:val="26"/>
                <w:szCs w:val="26"/>
                <w:lang w:val="lv-LV"/>
              </w:rPr>
              <w:t> –19 krīzes  apstākļos”.</w:t>
            </w:r>
          </w:p>
        </w:tc>
      </w:tr>
      <w:tr w:rsidR="00D44A20" w:rsidRPr="00072CCB" w14:paraId="777C7DD2" w14:textId="77777777" w:rsidTr="008E6FE1">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03CCC858" w14:textId="77777777" w:rsidR="00D44A20" w:rsidRPr="00072CCB" w:rsidRDefault="00D44A20" w:rsidP="008E6FE1">
            <w:pPr>
              <w:contextualSpacing/>
              <w:rPr>
                <w:rFonts w:eastAsia="Times New Roman"/>
                <w:sz w:val="26"/>
                <w:szCs w:val="26"/>
                <w:lang w:val="lv-LV" w:eastAsia="lv-LV"/>
              </w:rPr>
            </w:pPr>
            <w:r w:rsidRPr="00A4194D">
              <w:rPr>
                <w:sz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622E94BC" w14:textId="77777777" w:rsidR="00D44A20" w:rsidRPr="00072CCB" w:rsidRDefault="00D44A20" w:rsidP="008E6FE1">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300CD60D" w14:textId="77777777" w:rsidR="00D44A20" w:rsidRPr="00197AFD" w:rsidRDefault="00D44A20" w:rsidP="008E6FE1">
            <w:pPr>
              <w:ind w:left="-31"/>
              <w:contextualSpacing/>
              <w:rPr>
                <w:rFonts w:eastAsia="Times New Roman"/>
                <w:sz w:val="26"/>
                <w:szCs w:val="26"/>
                <w:lang w:val="lv-LV" w:eastAsia="lv-LV"/>
              </w:rPr>
            </w:pPr>
            <w:r w:rsidRPr="00197AFD">
              <w:rPr>
                <w:rFonts w:eastAsia="Times New Roman"/>
                <w:sz w:val="26"/>
                <w:szCs w:val="26"/>
                <w:lang w:val="lv-LV" w:eastAsia="lv-LV"/>
              </w:rPr>
              <w:t>Ekonomikas ministrija, Finanšu ministrija, Kultūras ministrija, VID.</w:t>
            </w:r>
          </w:p>
        </w:tc>
      </w:tr>
      <w:tr w:rsidR="00D44A20" w:rsidRPr="00072CCB" w14:paraId="7BF53966" w14:textId="77777777" w:rsidTr="008E6FE1">
        <w:tc>
          <w:tcPr>
            <w:tcW w:w="309" w:type="dxa"/>
            <w:tcBorders>
              <w:top w:val="outset" w:sz="6" w:space="0" w:color="414142"/>
              <w:left w:val="outset" w:sz="6" w:space="0" w:color="414142"/>
              <w:bottom w:val="outset" w:sz="6" w:space="0" w:color="414142"/>
              <w:right w:val="outset" w:sz="6" w:space="0" w:color="414142"/>
            </w:tcBorders>
            <w:hideMark/>
          </w:tcPr>
          <w:p w14:paraId="7DF3DDF7" w14:textId="77777777" w:rsidR="00D44A20" w:rsidRPr="00072CCB" w:rsidRDefault="00D44A20" w:rsidP="008E6FE1">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0F975687" w14:textId="77777777" w:rsidR="00D44A20" w:rsidRPr="00072CCB" w:rsidRDefault="00D44A20" w:rsidP="008E6FE1">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3BDF2E05" w14:textId="77777777" w:rsidR="00D44A20" w:rsidRPr="00072CCB" w:rsidRDefault="00D44A20" w:rsidP="008E6FE1">
            <w:pPr>
              <w:contextualSpacing/>
              <w:rPr>
                <w:rFonts w:eastAsia="Times New Roman"/>
                <w:sz w:val="26"/>
                <w:szCs w:val="26"/>
                <w:lang w:val="lv-LV" w:eastAsia="lv-LV"/>
              </w:rPr>
            </w:pPr>
            <w:r w:rsidRPr="00A4194D">
              <w:rPr>
                <w:sz w:val="26"/>
                <w:lang w:val="lv-LV"/>
              </w:rPr>
              <w:t xml:space="preserve">Nav </w:t>
            </w:r>
          </w:p>
        </w:tc>
      </w:tr>
    </w:tbl>
    <w:p w14:paraId="5A44FFCB" w14:textId="2415EBF5" w:rsidR="00D44A20" w:rsidRDefault="00D44A20" w:rsidP="7D9D7912">
      <w:pPr>
        <w:tabs>
          <w:tab w:val="right" w:pos="9072"/>
        </w:tabs>
        <w:contextualSpacing/>
        <w:rPr>
          <w:b/>
          <w:bCs/>
          <w:sz w:val="26"/>
          <w:szCs w:val="26"/>
          <w:lang w:val="lv-LV"/>
        </w:rPr>
      </w:pPr>
    </w:p>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9E65BB" w14:paraId="22A0EBF4" w14:textId="77777777" w:rsidTr="091A2C14">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9E65BB" w14:paraId="0BC10632" w14:textId="77777777" w:rsidTr="091A2C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206CB8E7" w:rsidR="009A00EB" w:rsidRPr="00A4194D" w:rsidRDefault="2A397783" w:rsidP="0F877A56">
            <w:pPr>
              <w:ind w:right="201"/>
              <w:jc w:val="both"/>
              <w:rPr>
                <w:sz w:val="26"/>
                <w:szCs w:val="26"/>
                <w:lang w:val="lv-LV"/>
              </w:rPr>
            </w:pPr>
            <w:r w:rsidRPr="091A2C14">
              <w:rPr>
                <w:sz w:val="26"/>
                <w:szCs w:val="26"/>
                <w:lang w:val="lv-LV"/>
              </w:rPr>
              <w:t xml:space="preserve">Regulējums ietekmēs </w:t>
            </w:r>
            <w:r w:rsidR="0305D4A6" w:rsidRPr="091A2C14">
              <w:rPr>
                <w:sz w:val="26"/>
                <w:szCs w:val="26"/>
                <w:lang w:val="lv-LV"/>
              </w:rPr>
              <w:t xml:space="preserve">Noteikumu projektā noteikto ieņēmumu kritumu piedzīvojošos </w:t>
            </w:r>
            <w:r w:rsidR="6DA65D96" w:rsidRPr="091A2C14">
              <w:rPr>
                <w:sz w:val="26"/>
                <w:szCs w:val="26"/>
                <w:lang w:val="lv-LV"/>
              </w:rPr>
              <w:t xml:space="preserve">darba devējus, </w:t>
            </w:r>
            <w:r w:rsidR="61987E84" w:rsidRPr="091A2C14">
              <w:rPr>
                <w:sz w:val="26"/>
                <w:szCs w:val="26"/>
                <w:lang w:val="lv-LV"/>
              </w:rPr>
              <w:t>to</w:t>
            </w:r>
            <w:r w:rsidR="205D077A" w:rsidRPr="091A2C14">
              <w:rPr>
                <w:sz w:val="26"/>
                <w:szCs w:val="26"/>
                <w:lang w:val="lv-LV"/>
              </w:rPr>
              <w:t xml:space="preserve"> </w:t>
            </w:r>
            <w:r w:rsidR="796A9408" w:rsidRPr="091A2C14">
              <w:rPr>
                <w:sz w:val="26"/>
                <w:szCs w:val="26"/>
                <w:lang w:val="lv-LV"/>
              </w:rPr>
              <w:t>darbiniek</w:t>
            </w:r>
            <w:r w:rsidR="331DF6E4" w:rsidRPr="091A2C14">
              <w:rPr>
                <w:sz w:val="26"/>
                <w:szCs w:val="26"/>
                <w:lang w:val="lv-LV"/>
              </w:rPr>
              <w:t>us</w:t>
            </w:r>
            <w:r w:rsidR="6CEBD009" w:rsidRPr="091A2C14">
              <w:rPr>
                <w:sz w:val="26"/>
                <w:szCs w:val="26"/>
                <w:lang w:val="lv-LV"/>
              </w:rPr>
              <w:t xml:space="preserve">, kā arī </w:t>
            </w:r>
            <w:proofErr w:type="spellStart"/>
            <w:r w:rsidR="6CEBD009" w:rsidRPr="091A2C14">
              <w:rPr>
                <w:sz w:val="26"/>
                <w:szCs w:val="26"/>
                <w:lang w:val="lv-LV"/>
              </w:rPr>
              <w:t>pašnodarbinātās</w:t>
            </w:r>
            <w:proofErr w:type="spellEnd"/>
            <w:r w:rsidR="6CEBD009" w:rsidRPr="091A2C14">
              <w:rPr>
                <w:sz w:val="26"/>
                <w:szCs w:val="26"/>
                <w:lang w:val="lv-LV"/>
              </w:rPr>
              <w:t xml:space="preserve"> personas un </w:t>
            </w:r>
            <w:proofErr w:type="spellStart"/>
            <w:r w:rsidR="6CEBD009" w:rsidRPr="091A2C14">
              <w:rPr>
                <w:sz w:val="26"/>
                <w:szCs w:val="26"/>
                <w:lang w:val="lv-LV"/>
              </w:rPr>
              <w:t>patentmaksātājus</w:t>
            </w:r>
            <w:proofErr w:type="spellEnd"/>
            <w:r w:rsidR="014B3E47" w:rsidRPr="091A2C14">
              <w:rPr>
                <w:sz w:val="26"/>
                <w:szCs w:val="26"/>
                <w:lang w:val="lv-LV"/>
              </w:rPr>
              <w:t>.</w:t>
            </w:r>
            <w:r w:rsidR="3F71B99E" w:rsidRPr="091A2C14">
              <w:rPr>
                <w:sz w:val="26"/>
                <w:szCs w:val="26"/>
                <w:lang w:val="lv-LV"/>
              </w:rPr>
              <w:t xml:space="preserve"> </w:t>
            </w:r>
            <w:r w:rsidR="13D149D5" w:rsidRPr="091A2C14">
              <w:rPr>
                <w:sz w:val="26"/>
                <w:szCs w:val="26"/>
                <w:lang w:val="lv-LV"/>
              </w:rPr>
              <w:t xml:space="preserve">Atbalsta mehānisma nodrošināšana ietekmēs VID darbību. </w:t>
            </w:r>
          </w:p>
        </w:tc>
      </w:tr>
      <w:tr w:rsidR="00A76C0A" w:rsidRPr="00A4194D" w14:paraId="394D617E" w14:textId="77777777" w:rsidTr="091A2C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91A2C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91A2C14">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91A2C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9E65BB" w14:paraId="21475D57" w14:textId="77777777" w:rsidTr="7D9D7912">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7D9D7912">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7D9D7912">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7D9D7912">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8C2E87" w:rsidRPr="00A4194D" w14:paraId="703F0E51"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lastRenderedPageBreak/>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A4194D" w:rsidRDefault="008C2E87" w:rsidP="008C2E87">
            <w:pPr>
              <w:jc w:val="center"/>
              <w:rPr>
                <w:sz w:val="22"/>
                <w:szCs w:val="22"/>
                <w:lang w:val="lv-LV"/>
              </w:rPr>
            </w:pPr>
            <w:r w:rsidRPr="28BD8EE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30A18110" w:rsidR="008C2E87" w:rsidRPr="00FD1CAF" w:rsidRDefault="0023739C" w:rsidP="7D9D7912">
            <w:pPr>
              <w:jc w:val="center"/>
              <w:rPr>
                <w:rFonts w:eastAsia="Times New Roman"/>
                <w:sz w:val="22"/>
                <w:szCs w:val="22"/>
                <w:lang w:val="lv-LV"/>
              </w:rPr>
            </w:pPr>
            <w:r w:rsidRPr="0023739C">
              <w:rPr>
                <w:rFonts w:eastAsia="Times New Roman"/>
                <w:sz w:val="22"/>
                <w:szCs w:val="22"/>
                <w:lang w:val="lv-LV"/>
              </w:rPr>
              <w:t>20 304 270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FD1CAF" w:rsidRDefault="008C2E87" w:rsidP="7D9D7912">
            <w:pPr>
              <w:jc w:val="center"/>
              <w:rPr>
                <w:rFonts w:eastAsia="Times New Roman"/>
                <w:b/>
                <w:bCs/>
                <w:sz w:val="22"/>
                <w:szCs w:val="22"/>
                <w:lang w:val="lv-LV" w:eastAsia="ja-JP"/>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5C518D22" w:rsidR="008C2E87" w:rsidRPr="00FD1CAF" w:rsidRDefault="0023739C" w:rsidP="7D9D7912">
            <w:pPr>
              <w:jc w:val="center"/>
              <w:rPr>
                <w:sz w:val="22"/>
                <w:szCs w:val="22"/>
                <w:lang w:val="lv-LV"/>
              </w:rPr>
            </w:pPr>
            <w:r w:rsidRPr="0023739C">
              <w:rPr>
                <w:rFonts w:eastAsia="Times New Roman"/>
                <w:sz w:val="22"/>
                <w:szCs w:val="22"/>
                <w:lang w:val="lv-LV"/>
              </w:rPr>
              <w:t>20 304 270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A4194D" w:rsidRDefault="008C2E87" w:rsidP="7D9D7912">
            <w:pPr>
              <w:jc w:val="center"/>
              <w:rPr>
                <w:rFonts w:eastAsia="Times New Roman"/>
                <w:b/>
                <w:bCs/>
                <w:sz w:val="22"/>
                <w:szCs w:val="22"/>
                <w:lang w:val="lv-LV" w:eastAsia="ja-JP"/>
              </w:rPr>
            </w:pPr>
            <w:r w:rsidRPr="7D9D7912">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r>
      <w:tr w:rsidR="008C2E87" w:rsidRPr="00A4194D" w14:paraId="607218C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A4194D" w:rsidRDefault="008C2E87" w:rsidP="008C2E87">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0054F514" w:rsidR="008C2E87" w:rsidRPr="00FD1CAF" w:rsidRDefault="0023739C" w:rsidP="7D9D7912">
            <w:pPr>
              <w:jc w:val="center"/>
              <w:rPr>
                <w:sz w:val="22"/>
                <w:szCs w:val="22"/>
                <w:lang w:val="lv-LV"/>
              </w:rPr>
            </w:pPr>
            <w:r w:rsidRPr="0023739C">
              <w:rPr>
                <w:rFonts w:eastAsia="Times New Roman"/>
                <w:sz w:val="22"/>
                <w:szCs w:val="22"/>
                <w:lang w:val="lv-LV"/>
              </w:rPr>
              <w:t>20 304 270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FD1CAF" w:rsidRDefault="008C2E87" w:rsidP="7D9D7912">
            <w:pPr>
              <w:jc w:val="center"/>
              <w:rPr>
                <w:rFonts w:eastAsia="Times New Roman"/>
                <w:b/>
                <w:bCs/>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CC4C849" w14:textId="0A2659FA" w:rsidR="7D9D7912" w:rsidRPr="00FD1CAF" w:rsidRDefault="0023739C" w:rsidP="7D9D7912">
            <w:pPr>
              <w:jc w:val="center"/>
              <w:rPr>
                <w:sz w:val="22"/>
                <w:szCs w:val="22"/>
                <w:lang w:val="lv-LV"/>
              </w:rPr>
            </w:pPr>
            <w:r w:rsidRPr="0023739C">
              <w:rPr>
                <w:rFonts w:eastAsia="Times New Roman"/>
                <w:sz w:val="22"/>
                <w:szCs w:val="22"/>
                <w:lang w:val="lv-LV"/>
              </w:rPr>
              <w:t>20 304 270</w:t>
            </w:r>
          </w:p>
          <w:p w14:paraId="39292045" w14:textId="1EFCDD0E" w:rsidR="008C2E87" w:rsidRPr="00FD1CAF" w:rsidRDefault="008C2E87" w:rsidP="008C2E87">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A4194D" w:rsidDel="007A71B8" w:rsidRDefault="008C2E87" w:rsidP="008C2E87">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A4194D" w:rsidRDefault="008C2E87" w:rsidP="008C2E87">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FD1CAF" w:rsidRDefault="00BA7484" w:rsidP="00BA7484">
            <w:pPr>
              <w:jc w:val="center"/>
              <w:rPr>
                <w:sz w:val="22"/>
                <w:szCs w:val="22"/>
                <w:lang w:val="lv-LV"/>
              </w:rPr>
            </w:pPr>
            <w:r w:rsidRPr="00FD1CAF">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FD1CAF" w:rsidRDefault="00BA7484" w:rsidP="00BA7484">
            <w:pPr>
              <w:jc w:val="center"/>
              <w:rPr>
                <w:rFonts w:eastAsia="Times New Roman"/>
                <w:b/>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FD1CAF" w:rsidRDefault="00BA7484" w:rsidP="00BA7484">
            <w:pPr>
              <w:jc w:val="center"/>
              <w:rPr>
                <w:sz w:val="22"/>
                <w:szCs w:val="22"/>
                <w:lang w:val="lv-LV"/>
              </w:rPr>
            </w:pPr>
            <w:r w:rsidRPr="00FD1CAF">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40B0CD0"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FD1CAF" w:rsidRDefault="00BA7484" w:rsidP="00BA7484">
            <w:pPr>
              <w:jc w:val="center"/>
              <w:rPr>
                <w:sz w:val="22"/>
                <w:szCs w:val="22"/>
                <w:lang w:val="lv-LV"/>
              </w:rPr>
            </w:pPr>
            <w:r w:rsidRPr="00FD1CAF">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FD1CAF" w:rsidRDefault="00BA7484" w:rsidP="00BA7484">
            <w:pPr>
              <w:jc w:val="center"/>
              <w:rPr>
                <w:rFonts w:eastAsia="Times New Roman"/>
                <w:b/>
                <w:sz w:val="22"/>
                <w:szCs w:val="22"/>
                <w:lang w:val="lv-LV" w:eastAsia="ja-JP"/>
              </w:rPr>
            </w:pPr>
            <w:r w:rsidRPr="00FD1CAF">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FD1CAF" w:rsidRDefault="00BA7484" w:rsidP="00BA7484">
            <w:pPr>
              <w:jc w:val="center"/>
              <w:rPr>
                <w:sz w:val="22"/>
                <w:szCs w:val="22"/>
                <w:lang w:val="lv-LV"/>
              </w:rPr>
            </w:pPr>
            <w:r w:rsidRPr="00FD1CAF">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8C2E87" w:rsidRPr="00A4194D" w14:paraId="4AD7AD83"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A4194D" w:rsidRDefault="008C2E87" w:rsidP="008C2E87">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D77BF7" w14:textId="7C56886F" w:rsidR="008C2E87" w:rsidRPr="00FD1CAF" w:rsidRDefault="008C2E87" w:rsidP="7D9D7912">
            <w:pPr>
              <w:jc w:val="center"/>
              <w:rPr>
                <w:rFonts w:eastAsia="Times New Roman"/>
                <w:sz w:val="22"/>
                <w:szCs w:val="22"/>
                <w:lang w:val="lv-LV"/>
              </w:rPr>
            </w:pPr>
            <w:r w:rsidRPr="00FD1CAF">
              <w:rPr>
                <w:sz w:val="22"/>
                <w:szCs w:val="22"/>
                <w:lang w:val="lv-LV"/>
              </w:rPr>
              <w:t>-</w:t>
            </w:r>
            <w:r w:rsidR="01A2456D" w:rsidRPr="00FD1CAF">
              <w:rPr>
                <w:rFonts w:eastAsia="Times New Roman"/>
                <w:sz w:val="22"/>
                <w:szCs w:val="22"/>
                <w:lang w:val="lv-LV"/>
              </w:rPr>
              <w:t xml:space="preserve"> </w:t>
            </w:r>
            <w:r w:rsidR="0023739C" w:rsidRPr="0023739C">
              <w:rPr>
                <w:rFonts w:eastAsia="Times New Roman"/>
                <w:sz w:val="22"/>
                <w:szCs w:val="22"/>
                <w:lang w:val="lv-LV"/>
              </w:rPr>
              <w:t>20 304 270</w:t>
            </w:r>
          </w:p>
          <w:p w14:paraId="175153C3" w14:textId="7303C308" w:rsidR="008C2E87" w:rsidRPr="00FD1CAF" w:rsidRDefault="008C2E87" w:rsidP="7D9D7912">
            <w:pPr>
              <w:jc w:val="center"/>
              <w:rPr>
                <w:sz w:val="22"/>
                <w:szCs w:val="22"/>
                <w:lang w:val="lv-LV"/>
              </w:rPr>
            </w:pPr>
          </w:p>
          <w:p w14:paraId="58FCA5A4" w14:textId="363E4C31" w:rsidR="008C2E87" w:rsidRPr="00FD1CAF" w:rsidRDefault="008C2E87" w:rsidP="008C2E87">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FD1CAF" w:rsidRDefault="008C2E87" w:rsidP="008C2E87">
            <w:pPr>
              <w:jc w:val="center"/>
              <w:rPr>
                <w:rFonts w:eastAsia="Times New Roman"/>
                <w:b/>
                <w:sz w:val="22"/>
                <w:szCs w:val="22"/>
                <w:lang w:val="lv-LV" w:eastAsia="ja-JP"/>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84CD218" w14:textId="1EBD0881" w:rsidR="008C2E87" w:rsidRPr="00FD1CAF" w:rsidRDefault="008C2E87" w:rsidP="7D9D7912">
            <w:pPr>
              <w:jc w:val="center"/>
              <w:rPr>
                <w:rFonts w:eastAsia="Times New Roman"/>
                <w:sz w:val="22"/>
                <w:szCs w:val="22"/>
                <w:lang w:val="lv-LV"/>
              </w:rPr>
            </w:pPr>
            <w:r w:rsidRPr="00FD1CAF">
              <w:rPr>
                <w:sz w:val="22"/>
                <w:szCs w:val="22"/>
                <w:lang w:val="lv-LV"/>
              </w:rPr>
              <w:t>-</w:t>
            </w:r>
            <w:r w:rsidR="64BB8883" w:rsidRPr="00FD1CAF">
              <w:rPr>
                <w:rFonts w:eastAsia="Times New Roman"/>
                <w:sz w:val="22"/>
                <w:szCs w:val="22"/>
                <w:lang w:val="lv-LV"/>
              </w:rPr>
              <w:t xml:space="preserve"> </w:t>
            </w:r>
            <w:r w:rsidR="0023739C" w:rsidRPr="0023739C">
              <w:rPr>
                <w:rFonts w:eastAsia="Times New Roman"/>
                <w:sz w:val="22"/>
                <w:szCs w:val="22"/>
                <w:lang w:val="lv-LV"/>
              </w:rPr>
              <w:t>20 304 270</w:t>
            </w:r>
          </w:p>
          <w:p w14:paraId="0BBD6D4C" w14:textId="682FA6B7" w:rsidR="008C2E87" w:rsidRPr="00FD1CAF" w:rsidRDefault="008C2E87" w:rsidP="7D9D7912">
            <w:pPr>
              <w:jc w:val="center"/>
              <w:rPr>
                <w:sz w:val="22"/>
                <w:szCs w:val="22"/>
                <w:lang w:val="lv-LV"/>
              </w:rPr>
            </w:pPr>
          </w:p>
          <w:p w14:paraId="06B88D89" w14:textId="2CDF4095" w:rsidR="008C2E87" w:rsidRPr="00FD1CAF" w:rsidRDefault="008C2E87" w:rsidP="008C2E87">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A4194D" w:rsidRDefault="008C2E87" w:rsidP="008C2E87">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A4194D" w:rsidRDefault="008C2E87" w:rsidP="008C2E87">
            <w:pPr>
              <w:jc w:val="center"/>
              <w:rPr>
                <w:rFonts w:eastAsia="Times New Roman"/>
                <w:b/>
                <w:sz w:val="22"/>
                <w:szCs w:val="22"/>
                <w:lang w:val="lv-LV" w:eastAsia="ja-JP"/>
              </w:rPr>
            </w:pPr>
            <w:r w:rsidRPr="00A4194D">
              <w:rPr>
                <w:rFonts w:eastAsia="Arial Unicode MS"/>
                <w:sz w:val="22"/>
                <w:szCs w:val="22"/>
                <w:lang w:val="lv-LV"/>
              </w:rPr>
              <w:t>0</w:t>
            </w:r>
          </w:p>
        </w:tc>
      </w:tr>
      <w:tr w:rsidR="008C2E87" w:rsidRPr="00A4194D" w14:paraId="0BF68DB5"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A4194D" w:rsidRDefault="008C2E87" w:rsidP="008C2E87">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D7D9170" w14:textId="54FC1235" w:rsidR="008C2E87" w:rsidRPr="00FD1CAF" w:rsidRDefault="008C2E87" w:rsidP="7D9D7912">
            <w:pPr>
              <w:jc w:val="center"/>
              <w:rPr>
                <w:rFonts w:eastAsia="Times New Roman"/>
                <w:sz w:val="22"/>
                <w:szCs w:val="22"/>
                <w:lang w:val="lv-LV"/>
              </w:rPr>
            </w:pPr>
            <w:r w:rsidRPr="00FD1CAF">
              <w:rPr>
                <w:sz w:val="22"/>
                <w:szCs w:val="22"/>
                <w:lang w:val="lv-LV"/>
              </w:rPr>
              <w:t>-</w:t>
            </w:r>
            <w:r w:rsidR="1241E037" w:rsidRPr="00FD1CAF">
              <w:rPr>
                <w:rFonts w:eastAsia="Times New Roman"/>
                <w:sz w:val="22"/>
                <w:szCs w:val="22"/>
                <w:lang w:val="lv-LV"/>
              </w:rPr>
              <w:t xml:space="preserve"> </w:t>
            </w:r>
            <w:r w:rsidR="0023739C" w:rsidRPr="0023739C">
              <w:rPr>
                <w:rFonts w:eastAsia="Times New Roman"/>
                <w:sz w:val="22"/>
                <w:szCs w:val="22"/>
                <w:lang w:val="lv-LV"/>
              </w:rPr>
              <w:t>20 304 270</w:t>
            </w:r>
          </w:p>
          <w:p w14:paraId="58DB2227" w14:textId="74C277C2" w:rsidR="008C2E87" w:rsidRPr="00FD1CAF"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FD1CAF" w:rsidRDefault="008C2E87" w:rsidP="008C2E87">
            <w:pPr>
              <w:jc w:val="center"/>
              <w:rPr>
                <w:sz w:val="22"/>
                <w:szCs w:val="22"/>
                <w:lang w:val="lv-LV"/>
              </w:rPr>
            </w:pPr>
            <w:r w:rsidRPr="00FD1CAF">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E13C3B" w14:textId="655350D2" w:rsidR="008C2E87" w:rsidRPr="00FD1CAF" w:rsidRDefault="008C2E87" w:rsidP="7D9D7912">
            <w:pPr>
              <w:jc w:val="center"/>
              <w:rPr>
                <w:rFonts w:eastAsia="Times New Roman"/>
                <w:sz w:val="22"/>
                <w:szCs w:val="22"/>
                <w:lang w:val="lv-LV"/>
              </w:rPr>
            </w:pPr>
            <w:r w:rsidRPr="00FD1CAF">
              <w:rPr>
                <w:sz w:val="22"/>
                <w:szCs w:val="22"/>
                <w:lang w:val="lv-LV"/>
              </w:rPr>
              <w:t>-</w:t>
            </w:r>
            <w:r w:rsidR="16F238EF" w:rsidRPr="00FD1CAF">
              <w:rPr>
                <w:rFonts w:eastAsia="Times New Roman"/>
                <w:sz w:val="22"/>
                <w:szCs w:val="22"/>
                <w:lang w:val="lv-LV"/>
              </w:rPr>
              <w:t xml:space="preserve"> </w:t>
            </w:r>
            <w:r w:rsidR="0023739C" w:rsidRPr="0023739C">
              <w:rPr>
                <w:rFonts w:eastAsia="Times New Roman"/>
                <w:sz w:val="22"/>
                <w:szCs w:val="22"/>
                <w:lang w:val="lv-LV"/>
              </w:rPr>
              <w:t>20 304 270</w:t>
            </w:r>
          </w:p>
          <w:p w14:paraId="21AD976D" w14:textId="1033B458" w:rsidR="008C2E87" w:rsidRPr="00FD1CAF"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A4194D" w:rsidRDefault="008C2E87" w:rsidP="008C2E87">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A4194D" w:rsidRDefault="008C2E87" w:rsidP="008C2E87">
            <w:pPr>
              <w:jc w:val="center"/>
              <w:rPr>
                <w:sz w:val="22"/>
                <w:szCs w:val="22"/>
                <w:lang w:val="lv-LV"/>
              </w:rPr>
            </w:pPr>
            <w:r w:rsidRPr="00A4194D">
              <w:rPr>
                <w:rFonts w:eastAsia="Arial Unicode MS"/>
                <w:sz w:val="22"/>
                <w:szCs w:val="22"/>
                <w:lang w:val="lv-LV"/>
              </w:rPr>
              <w:t>0</w:t>
            </w:r>
          </w:p>
        </w:tc>
      </w:tr>
      <w:tr w:rsidR="00BA7484" w:rsidRPr="00A4194D" w14:paraId="75C698F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00BA7484" w:rsidP="00BA7484">
            <w:pPr>
              <w:jc w:val="center"/>
              <w:rPr>
                <w:lang w:val="lv-LV"/>
              </w:rPr>
            </w:pPr>
            <w:r w:rsidRPr="00A4194D">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4959EC29"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50321186"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00BA7484" w:rsidP="00BA7484">
            <w:pPr>
              <w:jc w:val="center"/>
              <w:rPr>
                <w:rFonts w:eastAsia="Arial Unicode MS"/>
                <w:b/>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r>
      <w:tr w:rsidR="00BA7484" w:rsidRPr="00A4194D" w14:paraId="0A6912BD"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2174540" w:rsidR="00BA7484" w:rsidRPr="00FD1CAF" w:rsidRDefault="30F07F97" w:rsidP="28BD8EE4">
            <w:pPr>
              <w:jc w:val="center"/>
              <w:rPr>
                <w:sz w:val="22"/>
                <w:szCs w:val="22"/>
                <w:lang w:val="lv-LV"/>
              </w:rPr>
            </w:pPr>
            <w:r w:rsidRPr="00FD1CAF">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B368CA8" w14:textId="485072C3" w:rsidR="00BA7484" w:rsidRPr="00FD1CAF" w:rsidRDefault="30F07F97" w:rsidP="7D9D7912">
            <w:pPr>
              <w:jc w:val="center"/>
              <w:rPr>
                <w:rFonts w:eastAsia="Times New Roman"/>
                <w:sz w:val="22"/>
                <w:szCs w:val="22"/>
                <w:lang w:val="lv-LV"/>
              </w:rPr>
            </w:pPr>
            <w:r w:rsidRPr="00FD1CAF">
              <w:rPr>
                <w:sz w:val="22"/>
                <w:szCs w:val="22"/>
                <w:lang w:val="lv-LV"/>
              </w:rPr>
              <w:t>-</w:t>
            </w:r>
            <w:r w:rsidR="4CD767A3" w:rsidRPr="00FD1CAF">
              <w:rPr>
                <w:rFonts w:eastAsia="Times New Roman"/>
                <w:sz w:val="22"/>
                <w:szCs w:val="22"/>
                <w:lang w:val="lv-LV"/>
              </w:rPr>
              <w:t xml:space="preserve"> </w:t>
            </w:r>
            <w:r w:rsidR="0023739C" w:rsidRPr="0023739C">
              <w:rPr>
                <w:rFonts w:eastAsia="Times New Roman"/>
                <w:sz w:val="22"/>
                <w:szCs w:val="22"/>
                <w:lang w:val="lv-LV"/>
              </w:rPr>
              <w:t>20 304 270</w:t>
            </w:r>
          </w:p>
          <w:p w14:paraId="3B19B239" w14:textId="500C8EB9" w:rsidR="00BA7484" w:rsidRPr="00FD1CAF" w:rsidRDefault="00BA7484" w:rsidP="7D9D7912">
            <w:pPr>
              <w:jc w:val="center"/>
              <w:rPr>
                <w:sz w:val="22"/>
                <w:szCs w:val="22"/>
                <w:lang w:val="lv-LV"/>
              </w:rPr>
            </w:pPr>
          </w:p>
          <w:p w14:paraId="26406F62" w14:textId="34D91031" w:rsidR="00BA7484" w:rsidRPr="00FD1CAF"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FD1CAF" w:rsidRDefault="00BA7484" w:rsidP="00BA7484">
            <w:pPr>
              <w:jc w:val="center"/>
              <w:rPr>
                <w:rFonts w:eastAsia="Times New Roman"/>
                <w:sz w:val="22"/>
                <w:szCs w:val="22"/>
                <w:lang w:val="lv-LV"/>
              </w:rPr>
            </w:pPr>
            <w:r w:rsidRPr="00FD1CAF">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3B6ED5D3" w14:textId="514F80F3" w:rsidR="008C2E87" w:rsidRPr="00FD1CAF" w:rsidRDefault="008C2E87" w:rsidP="7D9D7912">
            <w:pPr>
              <w:jc w:val="center"/>
              <w:rPr>
                <w:rFonts w:eastAsia="Times New Roman"/>
                <w:sz w:val="22"/>
                <w:szCs w:val="22"/>
                <w:lang w:val="lv-LV"/>
              </w:rPr>
            </w:pPr>
            <w:r w:rsidRPr="00FD1CAF">
              <w:rPr>
                <w:sz w:val="22"/>
                <w:szCs w:val="22"/>
                <w:lang w:val="lv-LV"/>
              </w:rPr>
              <w:t>-</w:t>
            </w:r>
            <w:r w:rsidR="6878AA92" w:rsidRPr="00FD1CAF">
              <w:rPr>
                <w:rFonts w:eastAsia="Times New Roman"/>
                <w:sz w:val="22"/>
                <w:szCs w:val="22"/>
                <w:lang w:val="lv-LV"/>
              </w:rPr>
              <w:t xml:space="preserve"> </w:t>
            </w:r>
            <w:r w:rsidR="0023739C" w:rsidRPr="0023739C">
              <w:rPr>
                <w:rFonts w:eastAsia="Times New Roman"/>
                <w:sz w:val="22"/>
                <w:szCs w:val="22"/>
                <w:lang w:val="lv-LV"/>
              </w:rPr>
              <w:t>20 304 270</w:t>
            </w:r>
          </w:p>
          <w:p w14:paraId="03776951" w14:textId="00673B0E" w:rsidR="008C2E87" w:rsidRPr="00FD1CAF" w:rsidRDefault="008C2E87" w:rsidP="7D9D7912">
            <w:pPr>
              <w:jc w:val="center"/>
              <w:rPr>
                <w:sz w:val="22"/>
                <w:szCs w:val="22"/>
                <w:lang w:val="lv-LV"/>
              </w:rPr>
            </w:pPr>
          </w:p>
          <w:p w14:paraId="74A5BC3D" w14:textId="2C924BEC" w:rsidR="00BA7484" w:rsidRPr="00FD1CAF"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r>
      <w:tr w:rsidR="00C34CD6" w:rsidRPr="00C70E5E" w14:paraId="7ED54ABB"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19BDEA76" w14:textId="72F2D710" w:rsidR="177F892E" w:rsidRPr="00FD1CAF" w:rsidRDefault="177F892E" w:rsidP="7D9D7912">
            <w:pPr>
              <w:jc w:val="both"/>
              <w:rPr>
                <w:rFonts w:eastAsia="Times New Roman"/>
                <w:sz w:val="24"/>
                <w:szCs w:val="24"/>
                <w:lang w:val="lv-LV"/>
              </w:rPr>
            </w:pPr>
            <w:r w:rsidRPr="00FD1CAF">
              <w:rPr>
                <w:rFonts w:eastAsia="Times New Roman"/>
                <w:sz w:val="24"/>
                <w:szCs w:val="24"/>
                <w:lang w:val="lv-LV"/>
              </w:rPr>
              <w:t>Tiek aplēsts</w:t>
            </w:r>
            <w:r w:rsidR="7F66566C" w:rsidRPr="00FD1CAF">
              <w:rPr>
                <w:rFonts w:eastAsia="Times New Roman"/>
                <w:sz w:val="24"/>
                <w:szCs w:val="24"/>
                <w:lang w:val="lv-LV"/>
              </w:rPr>
              <w:t>, ka</w:t>
            </w:r>
            <w:r w:rsidR="79295707" w:rsidRPr="00FD1CAF">
              <w:rPr>
                <w:rFonts w:eastAsia="Times New Roman"/>
                <w:sz w:val="24"/>
                <w:szCs w:val="24"/>
                <w:lang w:val="lv-LV"/>
              </w:rPr>
              <w:t xml:space="preserve"> no valdības </w:t>
            </w:r>
            <w:r w:rsidR="3DBF4BB6" w:rsidRPr="00FD1CAF">
              <w:rPr>
                <w:rFonts w:eastAsia="Times New Roman"/>
                <w:sz w:val="24"/>
                <w:szCs w:val="24"/>
                <w:lang w:val="lv-LV"/>
              </w:rPr>
              <w:t xml:space="preserve">ārkārtas situācijas </w:t>
            </w:r>
            <w:r w:rsidR="79295707" w:rsidRPr="00FD1CAF">
              <w:rPr>
                <w:rFonts w:eastAsia="Times New Roman"/>
                <w:sz w:val="24"/>
                <w:szCs w:val="24"/>
                <w:lang w:val="lv-LV"/>
              </w:rPr>
              <w:t>lēmumu rezultātā ietekmētajiem</w:t>
            </w:r>
            <w:r w:rsidR="739F8DA4" w:rsidRPr="00FD1CAF">
              <w:rPr>
                <w:rFonts w:eastAsia="Times New Roman"/>
                <w:sz w:val="24"/>
                <w:szCs w:val="24"/>
                <w:lang w:val="lv-LV"/>
              </w:rPr>
              <w:t xml:space="preserve"> nozares </w:t>
            </w:r>
            <w:r w:rsidR="1FC23341" w:rsidRPr="00FD1CAF">
              <w:rPr>
                <w:rFonts w:eastAsia="Times New Roman"/>
                <w:sz w:val="24"/>
                <w:szCs w:val="24"/>
                <w:lang w:val="lv-LV"/>
              </w:rPr>
              <w:t>uzņēmumiem</w:t>
            </w:r>
            <w:r w:rsidR="09DC73A4" w:rsidRPr="00FD1CAF">
              <w:rPr>
                <w:rFonts w:eastAsia="Times New Roman"/>
                <w:sz w:val="24"/>
                <w:szCs w:val="24"/>
                <w:lang w:val="lv-LV"/>
              </w:rPr>
              <w:t xml:space="preserve"> </w:t>
            </w:r>
            <w:r w:rsidR="1FC23341" w:rsidRPr="00FD1CAF">
              <w:rPr>
                <w:rFonts w:eastAsia="Times New Roman"/>
                <w:sz w:val="24"/>
                <w:szCs w:val="24"/>
                <w:lang w:val="lv-LV"/>
              </w:rPr>
              <w:t>uz dīkstāves atbalstu pieteiksies 70% uzņēmumi</w:t>
            </w:r>
            <w:r w:rsidR="0D3F322B" w:rsidRPr="00FD1CAF">
              <w:rPr>
                <w:rFonts w:eastAsia="Times New Roman"/>
                <w:sz w:val="24"/>
                <w:szCs w:val="24"/>
                <w:lang w:val="lv-LV"/>
              </w:rPr>
              <w:t xml:space="preserve"> no </w:t>
            </w:r>
            <w:r w:rsidR="2CA31285" w:rsidRPr="00FD1CAF">
              <w:rPr>
                <w:rFonts w:eastAsia="Times New Roman"/>
                <w:sz w:val="24"/>
                <w:szCs w:val="24"/>
                <w:lang w:val="lv-LV"/>
              </w:rPr>
              <w:t>apmēram 43 000 subj</w:t>
            </w:r>
            <w:r w:rsidR="4D117360" w:rsidRPr="00FD1CAF">
              <w:rPr>
                <w:rFonts w:eastAsia="Times New Roman"/>
                <w:sz w:val="24"/>
                <w:szCs w:val="24"/>
                <w:lang w:val="lv-LV"/>
              </w:rPr>
              <w:t>ektu, 45 000 darba ņēmēju</w:t>
            </w:r>
            <w:r w:rsidR="3BB8274A" w:rsidRPr="00FD1CAF">
              <w:rPr>
                <w:rFonts w:eastAsia="Times New Roman"/>
                <w:sz w:val="24"/>
                <w:szCs w:val="24"/>
                <w:lang w:val="lv-LV"/>
              </w:rPr>
              <w:t xml:space="preserve"> un vidējā mēneša bruto darba samaksa 2020.gada 3.ceturksnī 644,58</w:t>
            </w:r>
            <w:r w:rsidR="6928355C" w:rsidRPr="00FD1CAF">
              <w:rPr>
                <w:rFonts w:eastAsia="Times New Roman"/>
                <w:sz w:val="24"/>
                <w:szCs w:val="24"/>
                <w:lang w:val="lv-LV"/>
              </w:rPr>
              <w:t xml:space="preserve"> </w:t>
            </w:r>
            <w:proofErr w:type="spellStart"/>
            <w:r w:rsidR="6928355C" w:rsidRPr="00FD1CAF">
              <w:rPr>
                <w:rFonts w:eastAsia="Times New Roman"/>
                <w:sz w:val="24"/>
                <w:szCs w:val="24"/>
                <w:lang w:val="lv-LV"/>
              </w:rPr>
              <w:t>euro</w:t>
            </w:r>
            <w:proofErr w:type="spellEnd"/>
            <w:r w:rsidR="2D1DBC56" w:rsidRPr="00FD1CAF">
              <w:rPr>
                <w:rFonts w:eastAsia="Times New Roman"/>
                <w:sz w:val="24"/>
                <w:szCs w:val="24"/>
                <w:lang w:val="lv-LV"/>
              </w:rPr>
              <w:t>.</w:t>
            </w:r>
          </w:p>
          <w:p w14:paraId="3302DB53" w14:textId="2C9E223C" w:rsidR="28BD8EE4" w:rsidRPr="00FD1CAF" w:rsidRDefault="28BD8EE4" w:rsidP="7D9D7912">
            <w:pPr>
              <w:jc w:val="both"/>
              <w:rPr>
                <w:rFonts w:eastAsia="Times New Roman"/>
                <w:sz w:val="24"/>
                <w:szCs w:val="24"/>
                <w:lang w:val="lv-LV"/>
              </w:rPr>
            </w:pPr>
          </w:p>
          <w:p w14:paraId="58549917" w14:textId="1F7F3AE7" w:rsidR="4F211DDC" w:rsidRPr="00FD1CAF" w:rsidRDefault="4F211DDC" w:rsidP="7D9D7912">
            <w:pPr>
              <w:jc w:val="both"/>
              <w:rPr>
                <w:rFonts w:eastAsia="Times New Roman"/>
                <w:b/>
                <w:bCs/>
                <w:sz w:val="24"/>
                <w:szCs w:val="24"/>
                <w:lang w:val="lv-LV"/>
              </w:rPr>
            </w:pPr>
            <w:r w:rsidRPr="00FD1CAF">
              <w:rPr>
                <w:rFonts w:eastAsia="Times New Roman"/>
                <w:sz w:val="24"/>
                <w:szCs w:val="24"/>
                <w:lang w:val="lv-LV"/>
              </w:rPr>
              <w:t xml:space="preserve">Dīkstāves atbalstam: </w:t>
            </w:r>
            <w:r w:rsidR="0EA3F1C3" w:rsidRPr="00FD1CAF">
              <w:rPr>
                <w:rFonts w:eastAsia="Times New Roman"/>
                <w:sz w:val="24"/>
                <w:szCs w:val="24"/>
                <w:lang w:val="lv-LV"/>
              </w:rPr>
              <w:t>45 000</w:t>
            </w:r>
            <w:r w:rsidRPr="00FD1CAF">
              <w:rPr>
                <w:rFonts w:eastAsia="Times New Roman"/>
                <w:sz w:val="24"/>
                <w:szCs w:val="24"/>
                <w:lang w:val="lv-LV"/>
              </w:rPr>
              <w:t xml:space="preserve"> (darbinieki)</w:t>
            </w:r>
            <w:r w:rsidR="57D8083C" w:rsidRPr="00FD1CAF">
              <w:rPr>
                <w:rFonts w:eastAsia="Times New Roman"/>
                <w:sz w:val="24"/>
                <w:szCs w:val="24"/>
                <w:lang w:val="lv-LV"/>
              </w:rPr>
              <w:t xml:space="preserve"> </w:t>
            </w:r>
            <w:r w:rsidRPr="00FD1CAF">
              <w:rPr>
                <w:rFonts w:eastAsia="Times New Roman"/>
                <w:sz w:val="24"/>
                <w:szCs w:val="24"/>
                <w:lang w:val="lv-LV"/>
              </w:rPr>
              <w:t>x</w:t>
            </w:r>
            <w:r w:rsidR="5B0B47D1" w:rsidRPr="00FD1CAF">
              <w:rPr>
                <w:rFonts w:eastAsia="Times New Roman"/>
                <w:sz w:val="24"/>
                <w:szCs w:val="24"/>
                <w:lang w:val="lv-LV"/>
              </w:rPr>
              <w:t xml:space="preserve"> </w:t>
            </w:r>
            <w:r w:rsidRPr="00FD1CAF">
              <w:rPr>
                <w:rFonts w:eastAsia="Times New Roman"/>
                <w:sz w:val="24"/>
                <w:szCs w:val="24"/>
                <w:lang w:val="lv-LV"/>
              </w:rPr>
              <w:t>70%</w:t>
            </w:r>
            <w:r w:rsidR="7EE1C57F" w:rsidRPr="00FD1CAF">
              <w:rPr>
                <w:rFonts w:eastAsia="Times New Roman"/>
                <w:sz w:val="24"/>
                <w:szCs w:val="24"/>
                <w:lang w:val="lv-LV"/>
              </w:rPr>
              <w:t xml:space="preserve"> x </w:t>
            </w:r>
            <w:r w:rsidR="6E05BFA0" w:rsidRPr="00FD1CAF">
              <w:rPr>
                <w:rFonts w:eastAsia="Times New Roman"/>
                <w:sz w:val="24"/>
                <w:szCs w:val="24"/>
                <w:lang w:val="lv-LV"/>
              </w:rPr>
              <w:t>644,58</w:t>
            </w:r>
            <w:r w:rsidR="0125A510" w:rsidRPr="00FD1CAF">
              <w:rPr>
                <w:rFonts w:eastAsia="Times New Roman"/>
                <w:sz w:val="24"/>
                <w:szCs w:val="24"/>
                <w:lang w:val="lv-LV"/>
              </w:rPr>
              <w:t xml:space="preserve"> </w:t>
            </w:r>
            <w:proofErr w:type="spellStart"/>
            <w:r w:rsidR="7EE1C57F" w:rsidRPr="00FD1CAF">
              <w:rPr>
                <w:rFonts w:eastAsia="Times New Roman"/>
                <w:sz w:val="24"/>
                <w:szCs w:val="24"/>
                <w:lang w:val="lv-LV"/>
              </w:rPr>
              <w:t>euro</w:t>
            </w:r>
            <w:proofErr w:type="spellEnd"/>
            <w:r w:rsidR="7EE1C57F" w:rsidRPr="00FD1CAF">
              <w:rPr>
                <w:rFonts w:eastAsia="Times New Roman"/>
                <w:sz w:val="24"/>
                <w:szCs w:val="24"/>
                <w:lang w:val="lv-LV"/>
              </w:rPr>
              <w:t xml:space="preserve"> </w:t>
            </w:r>
            <w:r w:rsidR="03FB24C0" w:rsidRPr="00FD1CAF">
              <w:rPr>
                <w:rFonts w:eastAsia="Times New Roman"/>
                <w:sz w:val="24"/>
                <w:szCs w:val="24"/>
                <w:lang w:val="lv-LV"/>
              </w:rPr>
              <w:t xml:space="preserve">= </w:t>
            </w:r>
            <w:r w:rsidR="37E98EAA" w:rsidRPr="00FD1CAF">
              <w:rPr>
                <w:rFonts w:eastAsia="Times New Roman"/>
                <w:b/>
                <w:bCs/>
                <w:sz w:val="24"/>
                <w:szCs w:val="24"/>
                <w:lang w:val="lv-LV"/>
              </w:rPr>
              <w:t>2</w:t>
            </w:r>
            <w:r w:rsidR="200E02B2" w:rsidRPr="00FD1CAF">
              <w:rPr>
                <w:rFonts w:eastAsia="Times New Roman"/>
                <w:b/>
                <w:bCs/>
                <w:sz w:val="24"/>
                <w:szCs w:val="24"/>
                <w:lang w:val="lv-LV"/>
              </w:rPr>
              <w:t>0 304 270,00</w:t>
            </w:r>
            <w:r w:rsidR="37E98EAA" w:rsidRPr="00FD1CAF">
              <w:rPr>
                <w:rFonts w:eastAsia="Times New Roman"/>
                <w:b/>
                <w:bCs/>
                <w:sz w:val="24"/>
                <w:szCs w:val="24"/>
                <w:lang w:val="lv-LV"/>
              </w:rPr>
              <w:t xml:space="preserve"> </w:t>
            </w:r>
            <w:proofErr w:type="spellStart"/>
            <w:r w:rsidR="343BA93A" w:rsidRPr="00FD1CAF">
              <w:rPr>
                <w:rFonts w:eastAsia="Times New Roman"/>
                <w:b/>
                <w:bCs/>
                <w:sz w:val="24"/>
                <w:szCs w:val="24"/>
                <w:lang w:val="lv-LV"/>
              </w:rPr>
              <w:t>euro</w:t>
            </w:r>
            <w:proofErr w:type="spellEnd"/>
            <w:r w:rsidR="0269D10E" w:rsidRPr="00FD1CAF">
              <w:rPr>
                <w:rFonts w:eastAsia="Times New Roman"/>
                <w:b/>
                <w:bCs/>
                <w:sz w:val="24"/>
                <w:szCs w:val="24"/>
                <w:lang w:val="lv-LV"/>
              </w:rPr>
              <w:t xml:space="preserve"> mēnesī. </w:t>
            </w:r>
            <w:r w:rsidR="253F7591" w:rsidRPr="00FD1CAF">
              <w:rPr>
                <w:rFonts w:eastAsia="Times New Roman"/>
                <w:b/>
                <w:bCs/>
                <w:sz w:val="24"/>
                <w:szCs w:val="24"/>
                <w:lang w:val="lv-LV"/>
              </w:rPr>
              <w:t xml:space="preserve"> </w:t>
            </w:r>
          </w:p>
          <w:p w14:paraId="79743D27" w14:textId="6471EFC8" w:rsidR="28BD8EE4" w:rsidRPr="00FD1CAF" w:rsidRDefault="28BD8EE4" w:rsidP="7D9D7912">
            <w:pPr>
              <w:jc w:val="both"/>
              <w:rPr>
                <w:rFonts w:eastAsia="Times New Roman"/>
                <w:sz w:val="24"/>
                <w:szCs w:val="24"/>
                <w:lang w:val="lv-LV"/>
              </w:rPr>
            </w:pPr>
          </w:p>
          <w:p w14:paraId="3E91EA46" w14:textId="42C09C56" w:rsidR="005C11DE" w:rsidRPr="00A4194D" w:rsidRDefault="005C11DE" w:rsidP="7D9D7912">
            <w:pPr>
              <w:jc w:val="both"/>
              <w:rPr>
                <w:rFonts w:eastAsia="Times New Roman"/>
                <w:sz w:val="24"/>
                <w:szCs w:val="24"/>
                <w:lang w:val="lv-LV"/>
              </w:rPr>
            </w:pPr>
          </w:p>
        </w:tc>
      </w:tr>
      <w:tr w:rsidR="00C34CD6" w:rsidRPr="00A4194D" w14:paraId="4E201A9C"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7D9D7912">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lastRenderedPageBreak/>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000D3451" w:rsidR="00C34CD6" w:rsidRPr="00375701" w:rsidRDefault="60EBA903" w:rsidP="7D9D7912">
            <w:pPr>
              <w:ind w:right="57"/>
              <w:jc w:val="both"/>
            </w:pPr>
            <w:r w:rsidRPr="7D9D7912">
              <w:rPr>
                <w:rFonts w:eastAsia="Times New Roman"/>
                <w:sz w:val="24"/>
                <w:szCs w:val="24"/>
                <w:lang w:val="lv-LV"/>
              </w:rPr>
              <w:t xml:space="preserve">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9E65BB"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091A2C14">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9E65BB" w14:paraId="003E979F"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2DDC8748" w14:textId="4FD2F54A" w:rsidR="00BE786E" w:rsidRPr="009E65BB" w:rsidRDefault="30A00DE7" w:rsidP="091A2C14">
            <w:pPr>
              <w:jc w:val="both"/>
              <w:rPr>
                <w:rFonts w:asciiTheme="minorHAnsi" w:eastAsiaTheme="minorEastAsia" w:hAnsiTheme="minorHAnsi" w:cstheme="minorBidi"/>
                <w:sz w:val="24"/>
                <w:szCs w:val="24"/>
                <w:lang w:val="lv-LV"/>
              </w:rPr>
            </w:pPr>
            <w:r w:rsidRPr="009E65BB">
              <w:rPr>
                <w:rFonts w:eastAsia="Times New Roman"/>
                <w:sz w:val="26"/>
                <w:szCs w:val="26"/>
                <w:lang w:val="lv-LV" w:eastAsia="lv-LV"/>
              </w:rPr>
              <w:t>Projekts šo jomu neskar.</w:t>
            </w:r>
          </w:p>
        </w:tc>
      </w:tr>
      <w:tr w:rsidR="006F4B13" w:rsidRPr="009E65BB" w14:paraId="416E11DF"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Projekts šo jomu neskar</w:t>
            </w:r>
            <w:r w:rsidR="0099282E" w:rsidRPr="009E65BB">
              <w:rPr>
                <w:rFonts w:eastAsia="Times New Roman"/>
                <w:sz w:val="26"/>
                <w:szCs w:val="26"/>
                <w:lang w:val="lv-LV" w:eastAsia="lv-LV"/>
              </w:rPr>
              <w:t>.</w:t>
            </w:r>
          </w:p>
        </w:tc>
      </w:tr>
      <w:tr w:rsidR="006F4B13" w:rsidRPr="009E65BB" w14:paraId="1E928264"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Nav</w:t>
            </w:r>
          </w:p>
        </w:tc>
      </w:tr>
    </w:tbl>
    <w:tbl>
      <w:tblPr>
        <w:tblStyle w:val="TableGrid"/>
        <w:tblW w:w="0" w:type="auto"/>
        <w:tblLayout w:type="fixed"/>
        <w:tblLook w:val="04A0" w:firstRow="1" w:lastRow="0" w:firstColumn="1" w:lastColumn="0" w:noHBand="0" w:noVBand="1"/>
      </w:tblPr>
      <w:tblGrid>
        <w:gridCol w:w="2265"/>
        <w:gridCol w:w="6795"/>
      </w:tblGrid>
      <w:tr w:rsidR="23B7AF44" w:rsidRPr="009E65BB" w14:paraId="22EF298B" w14:textId="77777777" w:rsidTr="091A2C14">
        <w:tc>
          <w:tcPr>
            <w:tcW w:w="9060" w:type="dxa"/>
            <w:gridSpan w:val="2"/>
          </w:tcPr>
          <w:p w14:paraId="1BFB2115" w14:textId="40EB013E" w:rsidR="23B7AF44" w:rsidRPr="009E65BB" w:rsidRDefault="23B7AF44" w:rsidP="23B7AF44">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23B7AF44" w:rsidRPr="00494BA1" w14:paraId="643BE8D7" w14:textId="77777777" w:rsidTr="091A2C14">
        <w:tc>
          <w:tcPr>
            <w:tcW w:w="2265" w:type="dxa"/>
          </w:tcPr>
          <w:p w14:paraId="60E80A81" w14:textId="595515E7" w:rsidR="23B7AF44" w:rsidRPr="009E65BB" w:rsidRDefault="23B7AF44">
            <w:pPr>
              <w:rPr>
                <w:sz w:val="26"/>
                <w:szCs w:val="26"/>
                <w:lang w:val="lv-LV"/>
              </w:rPr>
            </w:pPr>
            <w:r w:rsidRPr="009E65BB">
              <w:rPr>
                <w:rFonts w:eastAsia="Times New Roman"/>
                <w:sz w:val="26"/>
                <w:szCs w:val="26"/>
                <w:lang w:val="lv-LV"/>
              </w:rPr>
              <w:t>Attiecīgā ES tiesību akta datums, numurs un nosaukums</w:t>
            </w:r>
          </w:p>
        </w:tc>
        <w:tc>
          <w:tcPr>
            <w:tcW w:w="6795" w:type="dxa"/>
          </w:tcPr>
          <w:p w14:paraId="7880B193" w14:textId="1FA9B180" w:rsidR="23B7AF44" w:rsidRPr="009E65BB" w:rsidRDefault="30A00DE7" w:rsidP="091A2C14">
            <w:pPr>
              <w:jc w:val="both"/>
              <w:rPr>
                <w:sz w:val="26"/>
                <w:szCs w:val="26"/>
                <w:lang w:val="lv-LV"/>
              </w:rPr>
            </w:pPr>
            <w:r w:rsidRPr="009E65BB">
              <w:rPr>
                <w:rFonts w:eastAsia="Times New Roman"/>
                <w:sz w:val="26"/>
                <w:szCs w:val="26"/>
                <w:lang w:val="lv-LV" w:eastAsia="lv-LV"/>
              </w:rPr>
              <w:t>Projekts šo jomu neskar</w:t>
            </w: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9E65BB" w14:paraId="0696D1AB" w14:textId="77777777" w:rsidTr="0F877A56">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9E65BB" w14:paraId="350B0840" w14:textId="77777777" w:rsidTr="0F877A56">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227978F2" w:rsidR="00D27E4D" w:rsidRPr="00375701" w:rsidRDefault="7B24B7B7" w:rsidP="7B10F2A1">
            <w:pPr>
              <w:shd w:val="clear" w:color="auto" w:fill="FFFFFF" w:themeFill="background1"/>
              <w:ind w:right="113"/>
              <w:contextualSpacing/>
              <w:jc w:val="both"/>
              <w:rPr>
                <w:rFonts w:eastAsia="Times New Roman"/>
                <w:sz w:val="24"/>
                <w:szCs w:val="24"/>
                <w:lang w:val="lv-LV" w:eastAsia="ja-JP"/>
              </w:rPr>
            </w:pPr>
            <w:r w:rsidRPr="118A9DDB">
              <w:rPr>
                <w:rFonts w:eastAsia="Times New Roman"/>
                <w:sz w:val="24"/>
                <w:szCs w:val="24"/>
                <w:lang w:val="lv-LV" w:eastAsia="ja-JP"/>
              </w:rPr>
              <w:t>Nepieciešama tūlītēja</w:t>
            </w:r>
            <w:r w:rsidRPr="118A9DDB">
              <w:rPr>
                <w:rFonts w:eastAsia="PMingLiU"/>
                <w:sz w:val="24"/>
                <w:szCs w:val="24"/>
                <w:lang w:val="lv-LV" w:eastAsia="ja-JP"/>
              </w:rPr>
              <w:t xml:space="preserve"> r</w:t>
            </w:r>
            <w:r w:rsidRPr="118A9DDB">
              <w:rPr>
                <w:rFonts w:eastAsia="Times New Roman"/>
                <w:sz w:val="24"/>
                <w:szCs w:val="24"/>
                <w:lang w:val="lv-LV" w:eastAsia="ja-JP"/>
              </w:rPr>
              <w:t xml:space="preserve">īcība un </w:t>
            </w:r>
            <w:r w:rsidR="3B506F5B" w:rsidRPr="118A9DDB">
              <w:rPr>
                <w:rFonts w:eastAsia="Times New Roman"/>
                <w:sz w:val="24"/>
                <w:szCs w:val="24"/>
                <w:lang w:val="lv-LV" w:eastAsia="ja-JP"/>
              </w:rPr>
              <w:t>a</w:t>
            </w:r>
            <w:r w:rsidR="0C7B0E69" w:rsidRPr="118A9DDB">
              <w:rPr>
                <w:rFonts w:eastAsia="Times New Roman"/>
                <w:sz w:val="24"/>
                <w:szCs w:val="24"/>
                <w:lang w:val="lv-LV" w:eastAsia="ja-JP"/>
              </w:rPr>
              <w:t>tbalsta</w:t>
            </w:r>
            <w:r w:rsidR="3B506F5B" w:rsidRPr="118A9DDB">
              <w:rPr>
                <w:rFonts w:eastAsia="Times New Roman"/>
                <w:sz w:val="24"/>
                <w:szCs w:val="24"/>
                <w:lang w:val="lv-LV" w:eastAsia="ja-JP"/>
              </w:rPr>
              <w:t xml:space="preserve"> risinājuma steidzama ieviešana</w:t>
            </w:r>
            <w:r w:rsidRPr="118A9DDB">
              <w:rPr>
                <w:rFonts w:eastAsia="Times New Roman"/>
                <w:sz w:val="24"/>
                <w:szCs w:val="24"/>
                <w:lang w:val="lv-LV" w:eastAsia="ja-JP"/>
              </w:rPr>
              <w:t xml:space="preserve">, lai mazinātu krīzes radītās sekas.  </w:t>
            </w:r>
          </w:p>
        </w:tc>
      </w:tr>
      <w:tr w:rsidR="006F4B13" w:rsidRPr="009E65BB" w14:paraId="6FBCE92F" w14:textId="77777777" w:rsidTr="0F877A56">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165FA875" w:rsidP="0F877A56">
            <w:pPr>
              <w:shd w:val="clear" w:color="auto" w:fill="FFFFFF" w:themeFill="background1"/>
              <w:ind w:left="57" w:right="113"/>
              <w:contextualSpacing/>
              <w:jc w:val="both"/>
              <w:rPr>
                <w:rFonts w:eastAsia="Times New Roman"/>
                <w:sz w:val="24"/>
                <w:szCs w:val="24"/>
                <w:shd w:val="clear" w:color="auto" w:fill="FFFFFF"/>
                <w:lang w:val="lv-LV" w:eastAsia="ja-JP"/>
              </w:rPr>
            </w:pPr>
            <w:r w:rsidRPr="118A9DDB">
              <w:rPr>
                <w:rFonts w:eastAsia="Times New Roman"/>
                <w:sz w:val="24"/>
                <w:szCs w:val="24"/>
                <w:lang w:val="lv-LV" w:eastAsia="ja-JP"/>
              </w:rPr>
              <w:t>Pie risinājuma izstrādes ir iesaistītas uzņēmēju pārstāvošās i</w:t>
            </w:r>
            <w:r w:rsidR="24D90FF7" w:rsidRPr="118A9DDB">
              <w:rPr>
                <w:rFonts w:eastAsia="Times New Roman"/>
                <w:sz w:val="24"/>
                <w:szCs w:val="24"/>
                <w:lang w:val="lv-LV" w:eastAsia="ja-JP"/>
              </w:rPr>
              <w:t>nstitūcijas.</w:t>
            </w:r>
            <w:r w:rsidRPr="118A9DDB">
              <w:rPr>
                <w:rFonts w:eastAsia="Times New Roman"/>
                <w:sz w:val="24"/>
                <w:szCs w:val="24"/>
                <w:lang w:val="lv-LV" w:eastAsia="ja-JP"/>
              </w:rPr>
              <w:t xml:space="preserve"> </w:t>
            </w:r>
          </w:p>
        </w:tc>
      </w:tr>
      <w:tr w:rsidR="006F4B13" w:rsidRPr="00375701" w14:paraId="4FC38380" w14:textId="77777777" w:rsidTr="0F877A56">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118A9DDB">
            <w:pPr>
              <w:shd w:val="clear" w:color="auto" w:fill="FFFFFF" w:themeFill="background1"/>
              <w:ind w:left="57" w:right="113"/>
              <w:contextualSpacing/>
              <w:jc w:val="both"/>
              <w:rPr>
                <w:rFonts w:eastAsia="PMingLiU"/>
                <w:sz w:val="24"/>
                <w:szCs w:val="24"/>
                <w:shd w:val="clear" w:color="auto" w:fill="FFFFFF"/>
                <w:lang w:val="lv-LV" w:eastAsia="ja-JP"/>
              </w:rPr>
            </w:pPr>
            <w:r w:rsidRPr="118A9DDB">
              <w:rPr>
                <w:rFonts w:eastAsia="PMingLiU"/>
                <w:sz w:val="24"/>
                <w:szCs w:val="24"/>
                <w:shd w:val="clear" w:color="auto" w:fill="FFFFFF"/>
                <w:lang w:val="lv-LV" w:eastAsia="ja-JP"/>
              </w:rPr>
              <w:t>Nav</w:t>
            </w:r>
          </w:p>
        </w:tc>
      </w:tr>
      <w:tr w:rsidR="006F4B13" w:rsidRPr="00375701" w14:paraId="4D49BC1D" w14:textId="77777777" w:rsidTr="0F877A56">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9E65BB" w14:paraId="374DB54F" w14:textId="77777777" w:rsidTr="0F877A56">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F877A56">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9E65BB" w14:paraId="6FC27C51" w14:textId="77777777" w:rsidTr="0F877A56">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 xml:space="preserve">Projekta izpildes ietekme uz pārvaldes </w:t>
            </w:r>
            <w:r w:rsidRPr="00375701">
              <w:rPr>
                <w:sz w:val="26"/>
                <w:szCs w:val="26"/>
                <w:lang w:val="lv-LV"/>
              </w:rPr>
              <w:lastRenderedPageBreak/>
              <w:t>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35C31964" w:rsidR="00844176" w:rsidRPr="00375701" w:rsidRDefault="633BCA17">
            <w:pPr>
              <w:ind w:left="82" w:right="161"/>
              <w:jc w:val="both"/>
              <w:rPr>
                <w:sz w:val="26"/>
                <w:szCs w:val="26"/>
                <w:lang w:val="lv-LV"/>
              </w:rPr>
            </w:pPr>
            <w:r w:rsidRPr="0F877A56">
              <w:rPr>
                <w:sz w:val="26"/>
                <w:szCs w:val="26"/>
                <w:lang w:val="lv-LV"/>
              </w:rPr>
              <w:lastRenderedPageBreak/>
              <w:t>P</w:t>
            </w:r>
            <w:r w:rsidR="6E0662BA" w:rsidRPr="0F877A56">
              <w:rPr>
                <w:sz w:val="26"/>
                <w:szCs w:val="26"/>
                <w:lang w:val="lv-LV"/>
              </w:rPr>
              <w:t>roj</w:t>
            </w:r>
            <w:r w:rsidR="522B7AAE" w:rsidRPr="0F877A56">
              <w:rPr>
                <w:sz w:val="26"/>
                <w:szCs w:val="26"/>
                <w:lang w:val="lv-LV"/>
              </w:rPr>
              <w:t xml:space="preserve">ekta izpilde tiks nodrošināta </w:t>
            </w:r>
            <w:r w:rsidR="2A8485EB" w:rsidRPr="0F877A56">
              <w:rPr>
                <w:sz w:val="26"/>
                <w:szCs w:val="26"/>
                <w:lang w:val="lv-LV"/>
              </w:rPr>
              <w:t>V</w:t>
            </w:r>
            <w:r w:rsidR="706F8397" w:rsidRPr="0F877A56">
              <w:rPr>
                <w:sz w:val="26"/>
                <w:szCs w:val="26"/>
                <w:lang w:val="lv-LV"/>
              </w:rPr>
              <w:t>ID</w:t>
            </w:r>
            <w:r w:rsidR="6E0662BA" w:rsidRPr="0F877A56">
              <w:rPr>
                <w:sz w:val="26"/>
                <w:szCs w:val="26"/>
                <w:lang w:val="lv-LV"/>
              </w:rPr>
              <w:t xml:space="preserve"> esošo funkciju </w:t>
            </w:r>
            <w:r w:rsidR="14AB90F4" w:rsidRPr="0F877A56">
              <w:rPr>
                <w:sz w:val="26"/>
                <w:szCs w:val="26"/>
                <w:lang w:val="lv-LV"/>
              </w:rPr>
              <w:t xml:space="preserve">un cilvēkresursu </w:t>
            </w:r>
            <w:r w:rsidR="6E0662BA" w:rsidRPr="0F877A56">
              <w:rPr>
                <w:sz w:val="26"/>
                <w:szCs w:val="26"/>
                <w:lang w:val="lv-LV"/>
              </w:rPr>
              <w:t>ietvaros</w:t>
            </w:r>
            <w:r w:rsidR="14AB90F4" w:rsidRPr="0F877A56">
              <w:rPr>
                <w:sz w:val="26"/>
                <w:szCs w:val="26"/>
                <w:lang w:val="lv-LV"/>
              </w:rPr>
              <w:t xml:space="preserve">, kā arī nav paredzēta jaunu </w:t>
            </w:r>
            <w:r w:rsidR="14AB90F4" w:rsidRPr="0F877A56">
              <w:rPr>
                <w:sz w:val="26"/>
                <w:szCs w:val="26"/>
                <w:lang w:val="lv-LV"/>
              </w:rPr>
              <w:lastRenderedPageBreak/>
              <w:t>institūciju izveide, esošu institūciju likvidācija vai reorganizācija</w:t>
            </w:r>
            <w:r w:rsidR="6E0662BA" w:rsidRPr="0F877A56">
              <w:rPr>
                <w:sz w:val="26"/>
                <w:szCs w:val="26"/>
                <w:lang w:val="lv-LV"/>
              </w:rPr>
              <w:t>.</w:t>
            </w:r>
          </w:p>
        </w:tc>
      </w:tr>
      <w:tr w:rsidR="00844176" w:rsidRPr="00375701" w14:paraId="09651488" w14:textId="77777777" w:rsidTr="0F877A56">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20F930D"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D46E79">
        <w:rPr>
          <w:b/>
          <w:sz w:val="28"/>
          <w:szCs w:val="28"/>
        </w:rPr>
        <w:t>a</w:t>
      </w:r>
      <w:proofErr w:type="spellEnd"/>
      <w:r w:rsidR="00D46E79">
        <w:rPr>
          <w:b/>
          <w:sz w:val="28"/>
          <w:szCs w:val="28"/>
        </w:rPr>
        <w:t xml:space="preserve"> p.i.</w:t>
      </w:r>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t xml:space="preserve">                         </w:t>
      </w:r>
      <w:r w:rsidR="00D46E79">
        <w:rPr>
          <w:b/>
          <w:sz w:val="28"/>
          <w:szCs w:val="28"/>
        </w:rPr>
        <w:t xml:space="preserve"> </w:t>
      </w:r>
      <w:proofErr w:type="spellStart"/>
      <w:r w:rsidR="00D46E79">
        <w:rPr>
          <w:b/>
          <w:sz w:val="28"/>
          <w:szCs w:val="28"/>
        </w:rPr>
        <w:t>Z.Liepiņa</w:t>
      </w:r>
      <w:proofErr w:type="spellEnd"/>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EA9C" w14:textId="77777777" w:rsidR="002A59AD" w:rsidRDefault="002A59AD" w:rsidP="006B2FEF">
      <w:r>
        <w:separator/>
      </w:r>
    </w:p>
  </w:endnote>
  <w:endnote w:type="continuationSeparator" w:id="0">
    <w:p w14:paraId="394E043C" w14:textId="77777777" w:rsidR="002A59AD" w:rsidRDefault="002A59AD" w:rsidP="006B2FEF">
      <w:r>
        <w:continuationSeparator/>
      </w:r>
    </w:p>
  </w:endnote>
  <w:endnote w:type="continuationNotice" w:id="1">
    <w:p w14:paraId="408A3C8A" w14:textId="77777777" w:rsidR="002A59AD" w:rsidRDefault="002A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241B" w14:textId="77777777" w:rsidR="00744274" w:rsidRDefault="00744274" w:rsidP="00744274">
    <w:pPr>
      <w:pStyle w:val="Footer"/>
    </w:pPr>
  </w:p>
  <w:p w14:paraId="394B4DBA" w14:textId="18F1AB4B" w:rsidR="00744274" w:rsidRPr="003C0201" w:rsidRDefault="00744274" w:rsidP="00744274">
    <w:pPr>
      <w:pStyle w:val="Footer"/>
    </w:pPr>
    <w:r w:rsidRPr="003C0201">
      <w:t>EMAnot_</w:t>
    </w:r>
    <w:r>
      <w:t>24</w:t>
    </w:r>
    <w:r w:rsidRPr="003C0201">
      <w:t>1120_atbalsts</w:t>
    </w:r>
    <w:r>
      <w:t>_dik</w:t>
    </w:r>
  </w:p>
  <w:p w14:paraId="2E8F0138" w14:textId="3B9E0C51" w:rsidR="00175B7D" w:rsidRPr="00744274" w:rsidRDefault="00175B7D" w:rsidP="0074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70226F31" w:rsidR="00175B7D" w:rsidRPr="003C0201" w:rsidRDefault="003C0201" w:rsidP="003C0201">
    <w:pPr>
      <w:pStyle w:val="Footer"/>
    </w:pPr>
    <w:r w:rsidRPr="003C0201">
      <w:t>EMAnot_</w:t>
    </w:r>
    <w:r w:rsidR="00744274">
      <w:t>24</w:t>
    </w:r>
    <w:r w:rsidRPr="003C0201">
      <w:t>1120_atbalsts</w:t>
    </w:r>
    <w:r w:rsidR="00744274">
      <w:t>_dik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F8AA" w14:textId="77777777" w:rsidR="002A59AD" w:rsidRDefault="002A59AD" w:rsidP="006B2FEF">
      <w:r>
        <w:separator/>
      </w:r>
    </w:p>
  </w:footnote>
  <w:footnote w:type="continuationSeparator" w:id="0">
    <w:p w14:paraId="77BD2D24" w14:textId="77777777" w:rsidR="002A59AD" w:rsidRDefault="002A59AD" w:rsidP="006B2FEF">
      <w:r>
        <w:continuationSeparator/>
      </w:r>
    </w:p>
  </w:footnote>
  <w:footnote w:type="continuationNotice" w:id="1">
    <w:p w14:paraId="69BCC1F9" w14:textId="77777777" w:rsidR="002A59AD" w:rsidRDefault="002A5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F3EC5FFE"/>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B9"/>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1340"/>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CF636"/>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39C"/>
    <w:rsid w:val="002377C4"/>
    <w:rsid w:val="00237878"/>
    <w:rsid w:val="0024197D"/>
    <w:rsid w:val="00241A63"/>
    <w:rsid w:val="00241C10"/>
    <w:rsid w:val="0024228A"/>
    <w:rsid w:val="00243538"/>
    <w:rsid w:val="002438ED"/>
    <w:rsid w:val="00244A9E"/>
    <w:rsid w:val="00246086"/>
    <w:rsid w:val="002464D1"/>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59AD"/>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B65"/>
    <w:rsid w:val="003B73A3"/>
    <w:rsid w:val="003B748B"/>
    <w:rsid w:val="003B7B62"/>
    <w:rsid w:val="003C00D9"/>
    <w:rsid w:val="003C0201"/>
    <w:rsid w:val="003C072B"/>
    <w:rsid w:val="003C0A84"/>
    <w:rsid w:val="003C16EA"/>
    <w:rsid w:val="003C2680"/>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325"/>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4274"/>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240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B00EB"/>
    <w:rsid w:val="008B0720"/>
    <w:rsid w:val="008B136E"/>
    <w:rsid w:val="008B13FC"/>
    <w:rsid w:val="008B1BFF"/>
    <w:rsid w:val="008B1C5A"/>
    <w:rsid w:val="008B1CB9"/>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2983"/>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5918"/>
    <w:rsid w:val="00956218"/>
    <w:rsid w:val="00956C4B"/>
    <w:rsid w:val="00957801"/>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65BB"/>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584"/>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0E5E"/>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4A20"/>
    <w:rsid w:val="00D452FA"/>
    <w:rsid w:val="00D455A4"/>
    <w:rsid w:val="00D45A24"/>
    <w:rsid w:val="00D4673E"/>
    <w:rsid w:val="00D46E79"/>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B36E9"/>
    <w:rsid w:val="0125A510"/>
    <w:rsid w:val="0135D088"/>
    <w:rsid w:val="014B3E47"/>
    <w:rsid w:val="016FEE38"/>
    <w:rsid w:val="019C4CAD"/>
    <w:rsid w:val="01A14E7D"/>
    <w:rsid w:val="01A2456D"/>
    <w:rsid w:val="01B17684"/>
    <w:rsid w:val="01D6835B"/>
    <w:rsid w:val="01E742C4"/>
    <w:rsid w:val="0234E590"/>
    <w:rsid w:val="023D1634"/>
    <w:rsid w:val="024E220E"/>
    <w:rsid w:val="0257182D"/>
    <w:rsid w:val="0269D10E"/>
    <w:rsid w:val="028B8A48"/>
    <w:rsid w:val="02A8F929"/>
    <w:rsid w:val="02ADD954"/>
    <w:rsid w:val="02C89DA7"/>
    <w:rsid w:val="02D0DBA4"/>
    <w:rsid w:val="02E55018"/>
    <w:rsid w:val="02F54D6B"/>
    <w:rsid w:val="0305D4A6"/>
    <w:rsid w:val="03083D6A"/>
    <w:rsid w:val="03122E30"/>
    <w:rsid w:val="031759E2"/>
    <w:rsid w:val="0329118A"/>
    <w:rsid w:val="032929FF"/>
    <w:rsid w:val="032FDA08"/>
    <w:rsid w:val="034695DA"/>
    <w:rsid w:val="035996B3"/>
    <w:rsid w:val="0362CB71"/>
    <w:rsid w:val="03648814"/>
    <w:rsid w:val="038BCDE9"/>
    <w:rsid w:val="0398A7EF"/>
    <w:rsid w:val="03AC7E2A"/>
    <w:rsid w:val="03BB5003"/>
    <w:rsid w:val="03EC2F87"/>
    <w:rsid w:val="03FB24C0"/>
    <w:rsid w:val="040008AD"/>
    <w:rsid w:val="0433716E"/>
    <w:rsid w:val="04368558"/>
    <w:rsid w:val="044262D1"/>
    <w:rsid w:val="0454E323"/>
    <w:rsid w:val="04562513"/>
    <w:rsid w:val="045A41EA"/>
    <w:rsid w:val="0475ABE0"/>
    <w:rsid w:val="04900A9C"/>
    <w:rsid w:val="04B548AF"/>
    <w:rsid w:val="04C00C71"/>
    <w:rsid w:val="04D7FFE2"/>
    <w:rsid w:val="0507A695"/>
    <w:rsid w:val="0510FDDA"/>
    <w:rsid w:val="0515B12D"/>
    <w:rsid w:val="052986AE"/>
    <w:rsid w:val="0533DCC0"/>
    <w:rsid w:val="0546E383"/>
    <w:rsid w:val="05618C18"/>
    <w:rsid w:val="056CDD87"/>
    <w:rsid w:val="059C7ACC"/>
    <w:rsid w:val="05A1A05A"/>
    <w:rsid w:val="05D006A2"/>
    <w:rsid w:val="05ED5EAA"/>
    <w:rsid w:val="05F15994"/>
    <w:rsid w:val="060A7DD9"/>
    <w:rsid w:val="06144F18"/>
    <w:rsid w:val="0614A8BC"/>
    <w:rsid w:val="06181FC7"/>
    <w:rsid w:val="0646357F"/>
    <w:rsid w:val="064985F6"/>
    <w:rsid w:val="06524847"/>
    <w:rsid w:val="065DA099"/>
    <w:rsid w:val="06684BDE"/>
    <w:rsid w:val="066F171D"/>
    <w:rsid w:val="067BBEF3"/>
    <w:rsid w:val="06AE00D7"/>
    <w:rsid w:val="06C00D1F"/>
    <w:rsid w:val="06CFE277"/>
    <w:rsid w:val="06E9E068"/>
    <w:rsid w:val="06FC288A"/>
    <w:rsid w:val="0702768F"/>
    <w:rsid w:val="070E2DA7"/>
    <w:rsid w:val="0710204F"/>
    <w:rsid w:val="071BBBD0"/>
    <w:rsid w:val="071F2EE2"/>
    <w:rsid w:val="07269442"/>
    <w:rsid w:val="07273EA6"/>
    <w:rsid w:val="072810C6"/>
    <w:rsid w:val="073BB854"/>
    <w:rsid w:val="074CEFB9"/>
    <w:rsid w:val="07660B61"/>
    <w:rsid w:val="07692D22"/>
    <w:rsid w:val="0783F439"/>
    <w:rsid w:val="07E0DA9B"/>
    <w:rsid w:val="0807534E"/>
    <w:rsid w:val="080AC93F"/>
    <w:rsid w:val="0810B40A"/>
    <w:rsid w:val="081744F2"/>
    <w:rsid w:val="081992F3"/>
    <w:rsid w:val="08295763"/>
    <w:rsid w:val="082B33FC"/>
    <w:rsid w:val="0840826E"/>
    <w:rsid w:val="0846B230"/>
    <w:rsid w:val="0850211A"/>
    <w:rsid w:val="086B6AE1"/>
    <w:rsid w:val="0884D772"/>
    <w:rsid w:val="089480E3"/>
    <w:rsid w:val="08A01613"/>
    <w:rsid w:val="08C5F2A6"/>
    <w:rsid w:val="08C83966"/>
    <w:rsid w:val="08CF7B35"/>
    <w:rsid w:val="08F4E28A"/>
    <w:rsid w:val="08F4E706"/>
    <w:rsid w:val="09020866"/>
    <w:rsid w:val="091A2C14"/>
    <w:rsid w:val="09228BBD"/>
    <w:rsid w:val="0930C2F9"/>
    <w:rsid w:val="09327243"/>
    <w:rsid w:val="0938E099"/>
    <w:rsid w:val="09712200"/>
    <w:rsid w:val="0973A3A2"/>
    <w:rsid w:val="09775E7C"/>
    <w:rsid w:val="097E136D"/>
    <w:rsid w:val="098A2E3C"/>
    <w:rsid w:val="099C01DD"/>
    <w:rsid w:val="09A08087"/>
    <w:rsid w:val="09B604AA"/>
    <w:rsid w:val="09B610F4"/>
    <w:rsid w:val="09BF6DE7"/>
    <w:rsid w:val="09D1EDB6"/>
    <w:rsid w:val="09DBA245"/>
    <w:rsid w:val="09DC73A4"/>
    <w:rsid w:val="09F11FB8"/>
    <w:rsid w:val="0A0149B4"/>
    <w:rsid w:val="0A21B3FB"/>
    <w:rsid w:val="0A294E77"/>
    <w:rsid w:val="0A2A42FE"/>
    <w:rsid w:val="0A3BBF4F"/>
    <w:rsid w:val="0A527D9F"/>
    <w:rsid w:val="0A55FC4D"/>
    <w:rsid w:val="0A68795F"/>
    <w:rsid w:val="0A71D5C5"/>
    <w:rsid w:val="0A9383F9"/>
    <w:rsid w:val="0AAB6CE9"/>
    <w:rsid w:val="0ABA4BA5"/>
    <w:rsid w:val="0ABDACCB"/>
    <w:rsid w:val="0ABE4F2D"/>
    <w:rsid w:val="0AF17E11"/>
    <w:rsid w:val="0AF8452B"/>
    <w:rsid w:val="0B0B0E8B"/>
    <w:rsid w:val="0B3F1CE5"/>
    <w:rsid w:val="0B451FFC"/>
    <w:rsid w:val="0B45F0E6"/>
    <w:rsid w:val="0B54ABE4"/>
    <w:rsid w:val="0B71D1A1"/>
    <w:rsid w:val="0B77551B"/>
    <w:rsid w:val="0BA92BF9"/>
    <w:rsid w:val="0BA9D6F0"/>
    <w:rsid w:val="0BC35959"/>
    <w:rsid w:val="0BC6721E"/>
    <w:rsid w:val="0BE24BCE"/>
    <w:rsid w:val="0BE75029"/>
    <w:rsid w:val="0BFAD463"/>
    <w:rsid w:val="0C12D4C2"/>
    <w:rsid w:val="0C178B63"/>
    <w:rsid w:val="0C187268"/>
    <w:rsid w:val="0C272D18"/>
    <w:rsid w:val="0C46427B"/>
    <w:rsid w:val="0C540BA9"/>
    <w:rsid w:val="0C68692A"/>
    <w:rsid w:val="0C7B0E69"/>
    <w:rsid w:val="0C83A248"/>
    <w:rsid w:val="0CAA752F"/>
    <w:rsid w:val="0CB21AD9"/>
    <w:rsid w:val="0CBD6926"/>
    <w:rsid w:val="0D09FB9B"/>
    <w:rsid w:val="0D0B2046"/>
    <w:rsid w:val="0D167903"/>
    <w:rsid w:val="0D3F322B"/>
    <w:rsid w:val="0D6C0724"/>
    <w:rsid w:val="0DA65F75"/>
    <w:rsid w:val="0DA8B64E"/>
    <w:rsid w:val="0DADED67"/>
    <w:rsid w:val="0DBEAB5A"/>
    <w:rsid w:val="0DEE7B4D"/>
    <w:rsid w:val="0E0194FC"/>
    <w:rsid w:val="0E224162"/>
    <w:rsid w:val="0E2BE8F4"/>
    <w:rsid w:val="0E49E641"/>
    <w:rsid w:val="0E4E13CF"/>
    <w:rsid w:val="0E52FFFA"/>
    <w:rsid w:val="0E542ED3"/>
    <w:rsid w:val="0E5D6CF6"/>
    <w:rsid w:val="0E66A3A3"/>
    <w:rsid w:val="0E872655"/>
    <w:rsid w:val="0E87C877"/>
    <w:rsid w:val="0E89D1C9"/>
    <w:rsid w:val="0E8CBF97"/>
    <w:rsid w:val="0EA1CA35"/>
    <w:rsid w:val="0EA3F1C3"/>
    <w:rsid w:val="0EB16BD4"/>
    <w:rsid w:val="0EB23607"/>
    <w:rsid w:val="0EC20B9A"/>
    <w:rsid w:val="0EC3F897"/>
    <w:rsid w:val="0EC7B282"/>
    <w:rsid w:val="0ECA8B85"/>
    <w:rsid w:val="0ED3A432"/>
    <w:rsid w:val="0F07E3B2"/>
    <w:rsid w:val="0F1DD86C"/>
    <w:rsid w:val="0F20DD19"/>
    <w:rsid w:val="0F363665"/>
    <w:rsid w:val="0F56A806"/>
    <w:rsid w:val="0F68F815"/>
    <w:rsid w:val="0F8216F9"/>
    <w:rsid w:val="0F877A56"/>
    <w:rsid w:val="0F92F240"/>
    <w:rsid w:val="0F96D1F5"/>
    <w:rsid w:val="0F9B468C"/>
    <w:rsid w:val="0FB211D9"/>
    <w:rsid w:val="0FC870E8"/>
    <w:rsid w:val="0FECCE7B"/>
    <w:rsid w:val="1000AD5F"/>
    <w:rsid w:val="1004871C"/>
    <w:rsid w:val="100F477D"/>
    <w:rsid w:val="101E735B"/>
    <w:rsid w:val="102BD170"/>
    <w:rsid w:val="103917F5"/>
    <w:rsid w:val="10398E5D"/>
    <w:rsid w:val="1042575A"/>
    <w:rsid w:val="105ABC65"/>
    <w:rsid w:val="106318BE"/>
    <w:rsid w:val="10679AE7"/>
    <w:rsid w:val="1071FFE9"/>
    <w:rsid w:val="108E9D60"/>
    <w:rsid w:val="109130B4"/>
    <w:rsid w:val="10997B20"/>
    <w:rsid w:val="109A5A20"/>
    <w:rsid w:val="10BB1D77"/>
    <w:rsid w:val="10C04032"/>
    <w:rsid w:val="10C6A9D5"/>
    <w:rsid w:val="10EF3AE0"/>
    <w:rsid w:val="10FA3E96"/>
    <w:rsid w:val="1104DF1B"/>
    <w:rsid w:val="11215147"/>
    <w:rsid w:val="11215AA3"/>
    <w:rsid w:val="113276B9"/>
    <w:rsid w:val="1134D5D1"/>
    <w:rsid w:val="11466765"/>
    <w:rsid w:val="1147B0ED"/>
    <w:rsid w:val="116A2891"/>
    <w:rsid w:val="11758907"/>
    <w:rsid w:val="11872663"/>
    <w:rsid w:val="118A5336"/>
    <w:rsid w:val="118A9DDB"/>
    <w:rsid w:val="118FCCF5"/>
    <w:rsid w:val="1195A673"/>
    <w:rsid w:val="119A74AC"/>
    <w:rsid w:val="11C7B1BD"/>
    <w:rsid w:val="11CCA3F3"/>
    <w:rsid w:val="11F05967"/>
    <w:rsid w:val="11FF2AD2"/>
    <w:rsid w:val="1241E037"/>
    <w:rsid w:val="125255C9"/>
    <w:rsid w:val="125B674B"/>
    <w:rsid w:val="12641FE1"/>
    <w:rsid w:val="127F29EF"/>
    <w:rsid w:val="128EA968"/>
    <w:rsid w:val="129253B3"/>
    <w:rsid w:val="12A0EA15"/>
    <w:rsid w:val="12C65238"/>
    <w:rsid w:val="12D5311A"/>
    <w:rsid w:val="12D61FF0"/>
    <w:rsid w:val="12DDCA0D"/>
    <w:rsid w:val="12DE2EBE"/>
    <w:rsid w:val="130CF003"/>
    <w:rsid w:val="1322E681"/>
    <w:rsid w:val="13309EA2"/>
    <w:rsid w:val="13455EA5"/>
    <w:rsid w:val="135E7155"/>
    <w:rsid w:val="136CC525"/>
    <w:rsid w:val="13B715D4"/>
    <w:rsid w:val="13BD09A3"/>
    <w:rsid w:val="13BE459E"/>
    <w:rsid w:val="13D149D5"/>
    <w:rsid w:val="13EB9A5B"/>
    <w:rsid w:val="14025E0A"/>
    <w:rsid w:val="14045274"/>
    <w:rsid w:val="140F2A0B"/>
    <w:rsid w:val="1411BD11"/>
    <w:rsid w:val="1417B0A0"/>
    <w:rsid w:val="1417E55E"/>
    <w:rsid w:val="1434A0C9"/>
    <w:rsid w:val="14464FC0"/>
    <w:rsid w:val="1453B853"/>
    <w:rsid w:val="145BC93F"/>
    <w:rsid w:val="1470E0D5"/>
    <w:rsid w:val="1479D2CA"/>
    <w:rsid w:val="149D7DA3"/>
    <w:rsid w:val="14AB90F4"/>
    <w:rsid w:val="14E78829"/>
    <w:rsid w:val="14F0AA7A"/>
    <w:rsid w:val="1515EC2F"/>
    <w:rsid w:val="152089C7"/>
    <w:rsid w:val="152AA3FF"/>
    <w:rsid w:val="15334DEC"/>
    <w:rsid w:val="15454102"/>
    <w:rsid w:val="1551298F"/>
    <w:rsid w:val="155D2989"/>
    <w:rsid w:val="1563B0F2"/>
    <w:rsid w:val="156B6C9E"/>
    <w:rsid w:val="1584E256"/>
    <w:rsid w:val="159CC754"/>
    <w:rsid w:val="15B2B76E"/>
    <w:rsid w:val="15B904D1"/>
    <w:rsid w:val="15C479F9"/>
    <w:rsid w:val="15CF46D0"/>
    <w:rsid w:val="15D1EAAD"/>
    <w:rsid w:val="15D3B40F"/>
    <w:rsid w:val="15DFF9DE"/>
    <w:rsid w:val="15E0C558"/>
    <w:rsid w:val="1603C721"/>
    <w:rsid w:val="16059B35"/>
    <w:rsid w:val="16191ACF"/>
    <w:rsid w:val="1619C61F"/>
    <w:rsid w:val="1637346B"/>
    <w:rsid w:val="165014A6"/>
    <w:rsid w:val="165449A6"/>
    <w:rsid w:val="165BB258"/>
    <w:rsid w:val="165E005A"/>
    <w:rsid w:val="165FA875"/>
    <w:rsid w:val="167C7850"/>
    <w:rsid w:val="167CFE94"/>
    <w:rsid w:val="167E86E3"/>
    <w:rsid w:val="167F7A45"/>
    <w:rsid w:val="16868E2B"/>
    <w:rsid w:val="168A7A75"/>
    <w:rsid w:val="16AD63B5"/>
    <w:rsid w:val="16BFD4A9"/>
    <w:rsid w:val="16CB2E99"/>
    <w:rsid w:val="16D6203F"/>
    <w:rsid w:val="16F238EF"/>
    <w:rsid w:val="1721A1C5"/>
    <w:rsid w:val="1736F453"/>
    <w:rsid w:val="173BDFA6"/>
    <w:rsid w:val="173DF9CF"/>
    <w:rsid w:val="17450C0A"/>
    <w:rsid w:val="17524338"/>
    <w:rsid w:val="177F892E"/>
    <w:rsid w:val="178494C1"/>
    <w:rsid w:val="17A5CD44"/>
    <w:rsid w:val="17AB5A73"/>
    <w:rsid w:val="17D50F93"/>
    <w:rsid w:val="17E833F4"/>
    <w:rsid w:val="17FC82BD"/>
    <w:rsid w:val="1810531E"/>
    <w:rsid w:val="1813A900"/>
    <w:rsid w:val="181B3738"/>
    <w:rsid w:val="18221932"/>
    <w:rsid w:val="18354833"/>
    <w:rsid w:val="18491936"/>
    <w:rsid w:val="1852FF20"/>
    <w:rsid w:val="18615D3E"/>
    <w:rsid w:val="18665160"/>
    <w:rsid w:val="1883A7C0"/>
    <w:rsid w:val="18861283"/>
    <w:rsid w:val="1894E427"/>
    <w:rsid w:val="18B34F80"/>
    <w:rsid w:val="18B3BE8E"/>
    <w:rsid w:val="18D15713"/>
    <w:rsid w:val="18D170E9"/>
    <w:rsid w:val="18E35047"/>
    <w:rsid w:val="1907D1A6"/>
    <w:rsid w:val="19120345"/>
    <w:rsid w:val="19171549"/>
    <w:rsid w:val="195B38A9"/>
    <w:rsid w:val="195FE4CF"/>
    <w:rsid w:val="1963317C"/>
    <w:rsid w:val="1963C1DA"/>
    <w:rsid w:val="1965DB77"/>
    <w:rsid w:val="196B0E2D"/>
    <w:rsid w:val="19798E10"/>
    <w:rsid w:val="1985E7A4"/>
    <w:rsid w:val="198921AD"/>
    <w:rsid w:val="19A0DE46"/>
    <w:rsid w:val="19AAAE63"/>
    <w:rsid w:val="19B40BFD"/>
    <w:rsid w:val="19B57C30"/>
    <w:rsid w:val="19CB12D4"/>
    <w:rsid w:val="19CE037D"/>
    <w:rsid w:val="19E56F24"/>
    <w:rsid w:val="1A1F1FA2"/>
    <w:rsid w:val="1A4A2668"/>
    <w:rsid w:val="1A4EE5F6"/>
    <w:rsid w:val="1A508997"/>
    <w:rsid w:val="1A522E6F"/>
    <w:rsid w:val="1A5C10AD"/>
    <w:rsid w:val="1A6A765C"/>
    <w:rsid w:val="1A937C1E"/>
    <w:rsid w:val="1AA15885"/>
    <w:rsid w:val="1AD2EA99"/>
    <w:rsid w:val="1AD40DC5"/>
    <w:rsid w:val="1AD845D5"/>
    <w:rsid w:val="1AF137A4"/>
    <w:rsid w:val="1B02C0DA"/>
    <w:rsid w:val="1B08B665"/>
    <w:rsid w:val="1B0AB35F"/>
    <w:rsid w:val="1B0FF938"/>
    <w:rsid w:val="1B162AAD"/>
    <w:rsid w:val="1B2A6BC8"/>
    <w:rsid w:val="1B2C3DB7"/>
    <w:rsid w:val="1B2D0237"/>
    <w:rsid w:val="1B2EBF58"/>
    <w:rsid w:val="1B358717"/>
    <w:rsid w:val="1B471C4A"/>
    <w:rsid w:val="1B59BE88"/>
    <w:rsid w:val="1B5D9ED7"/>
    <w:rsid w:val="1B746AA6"/>
    <w:rsid w:val="1B7D5747"/>
    <w:rsid w:val="1B8AFE33"/>
    <w:rsid w:val="1B99154B"/>
    <w:rsid w:val="1BD266A3"/>
    <w:rsid w:val="1C1ACFBC"/>
    <w:rsid w:val="1C3D5EFF"/>
    <w:rsid w:val="1C3F1224"/>
    <w:rsid w:val="1C483E58"/>
    <w:rsid w:val="1C59CC0E"/>
    <w:rsid w:val="1C5E6258"/>
    <w:rsid w:val="1C70FA76"/>
    <w:rsid w:val="1C808708"/>
    <w:rsid w:val="1C9A2FB9"/>
    <w:rsid w:val="1CB0CA07"/>
    <w:rsid w:val="1CDB36B2"/>
    <w:rsid w:val="1CDFC6D5"/>
    <w:rsid w:val="1CE8B58A"/>
    <w:rsid w:val="1CECED97"/>
    <w:rsid w:val="1CF62992"/>
    <w:rsid w:val="1CF706A4"/>
    <w:rsid w:val="1CFADBC1"/>
    <w:rsid w:val="1D1D1D7B"/>
    <w:rsid w:val="1D2BB4CF"/>
    <w:rsid w:val="1D464042"/>
    <w:rsid w:val="1D5076EB"/>
    <w:rsid w:val="1D9758E2"/>
    <w:rsid w:val="1DA3C01B"/>
    <w:rsid w:val="1DB14471"/>
    <w:rsid w:val="1DD79138"/>
    <w:rsid w:val="1DDF2FD3"/>
    <w:rsid w:val="1DE4ABB7"/>
    <w:rsid w:val="1DE4B155"/>
    <w:rsid w:val="1DECBA14"/>
    <w:rsid w:val="1DFB53D3"/>
    <w:rsid w:val="1E0C1FBF"/>
    <w:rsid w:val="1E5180B9"/>
    <w:rsid w:val="1E699451"/>
    <w:rsid w:val="1E9C1DA7"/>
    <w:rsid w:val="1EA59B3D"/>
    <w:rsid w:val="1EA89E54"/>
    <w:rsid w:val="1EAE2932"/>
    <w:rsid w:val="1EB80BAF"/>
    <w:rsid w:val="1ED60B06"/>
    <w:rsid w:val="1EF37604"/>
    <w:rsid w:val="1F16D8C4"/>
    <w:rsid w:val="1F32753E"/>
    <w:rsid w:val="1F6246BD"/>
    <w:rsid w:val="1F641CC3"/>
    <w:rsid w:val="1F88B615"/>
    <w:rsid w:val="1F8C57A3"/>
    <w:rsid w:val="1FAAE6D0"/>
    <w:rsid w:val="1FC23341"/>
    <w:rsid w:val="1FC60501"/>
    <w:rsid w:val="1FD357A5"/>
    <w:rsid w:val="1FE431AF"/>
    <w:rsid w:val="1FF496B8"/>
    <w:rsid w:val="1FF8EAF6"/>
    <w:rsid w:val="1FF93889"/>
    <w:rsid w:val="2007887B"/>
    <w:rsid w:val="200E02B2"/>
    <w:rsid w:val="203656CC"/>
    <w:rsid w:val="203E1B26"/>
    <w:rsid w:val="205D077A"/>
    <w:rsid w:val="205D6E3D"/>
    <w:rsid w:val="206ED33C"/>
    <w:rsid w:val="2085333F"/>
    <w:rsid w:val="2087B3A9"/>
    <w:rsid w:val="209687B9"/>
    <w:rsid w:val="20A563CF"/>
    <w:rsid w:val="20D10FAD"/>
    <w:rsid w:val="20DBAE89"/>
    <w:rsid w:val="20E29910"/>
    <w:rsid w:val="20EB1988"/>
    <w:rsid w:val="20EEF544"/>
    <w:rsid w:val="20F1F39C"/>
    <w:rsid w:val="2107822B"/>
    <w:rsid w:val="21088055"/>
    <w:rsid w:val="21114CB4"/>
    <w:rsid w:val="2127F9B9"/>
    <w:rsid w:val="2159247D"/>
    <w:rsid w:val="215EDDE0"/>
    <w:rsid w:val="21601766"/>
    <w:rsid w:val="2168FC44"/>
    <w:rsid w:val="218F6D79"/>
    <w:rsid w:val="219BDC1C"/>
    <w:rsid w:val="21A6AAFB"/>
    <w:rsid w:val="21A9E4EC"/>
    <w:rsid w:val="21D9E54D"/>
    <w:rsid w:val="21DE9316"/>
    <w:rsid w:val="21E50582"/>
    <w:rsid w:val="21E5632D"/>
    <w:rsid w:val="21F096F1"/>
    <w:rsid w:val="220AA856"/>
    <w:rsid w:val="222A427B"/>
    <w:rsid w:val="223E4ECE"/>
    <w:rsid w:val="22586616"/>
    <w:rsid w:val="22C331A0"/>
    <w:rsid w:val="22C59EBF"/>
    <w:rsid w:val="22CD1A8A"/>
    <w:rsid w:val="22DC33CA"/>
    <w:rsid w:val="22E7CFEA"/>
    <w:rsid w:val="22FDDA4B"/>
    <w:rsid w:val="2303EED5"/>
    <w:rsid w:val="2321F139"/>
    <w:rsid w:val="23282F27"/>
    <w:rsid w:val="232B44DB"/>
    <w:rsid w:val="2359CFB5"/>
    <w:rsid w:val="236E4675"/>
    <w:rsid w:val="237242F3"/>
    <w:rsid w:val="2384AAEA"/>
    <w:rsid w:val="238893ED"/>
    <w:rsid w:val="23930C74"/>
    <w:rsid w:val="23A1F212"/>
    <w:rsid w:val="23B7AF44"/>
    <w:rsid w:val="23BD3545"/>
    <w:rsid w:val="23EFA18A"/>
    <w:rsid w:val="23F688A6"/>
    <w:rsid w:val="23FBDBE3"/>
    <w:rsid w:val="240100B1"/>
    <w:rsid w:val="2420242A"/>
    <w:rsid w:val="2422B991"/>
    <w:rsid w:val="2434E44E"/>
    <w:rsid w:val="2448E3ED"/>
    <w:rsid w:val="245280CE"/>
    <w:rsid w:val="2468D4E7"/>
    <w:rsid w:val="246AA73D"/>
    <w:rsid w:val="246AFEB9"/>
    <w:rsid w:val="24A150B6"/>
    <w:rsid w:val="24C62965"/>
    <w:rsid w:val="24C86BC6"/>
    <w:rsid w:val="24D90FF7"/>
    <w:rsid w:val="24E09305"/>
    <w:rsid w:val="2504A3CE"/>
    <w:rsid w:val="250BEBC7"/>
    <w:rsid w:val="2523DB61"/>
    <w:rsid w:val="2529DF07"/>
    <w:rsid w:val="253F7591"/>
    <w:rsid w:val="25585DBC"/>
    <w:rsid w:val="2563EB11"/>
    <w:rsid w:val="25A52D58"/>
    <w:rsid w:val="25C10180"/>
    <w:rsid w:val="25C3F218"/>
    <w:rsid w:val="25C6ABA9"/>
    <w:rsid w:val="25D57F74"/>
    <w:rsid w:val="25FD7FE2"/>
    <w:rsid w:val="26262B41"/>
    <w:rsid w:val="262AF8BC"/>
    <w:rsid w:val="264AFD8E"/>
    <w:rsid w:val="264C6E2E"/>
    <w:rsid w:val="26600AE9"/>
    <w:rsid w:val="268A3F82"/>
    <w:rsid w:val="26A33CF1"/>
    <w:rsid w:val="26B85F87"/>
    <w:rsid w:val="26DAE6E7"/>
    <w:rsid w:val="270124FF"/>
    <w:rsid w:val="270A56DF"/>
    <w:rsid w:val="2712D0A8"/>
    <w:rsid w:val="272CDAFF"/>
    <w:rsid w:val="274029CD"/>
    <w:rsid w:val="27533DEF"/>
    <w:rsid w:val="2754B61D"/>
    <w:rsid w:val="275E15DD"/>
    <w:rsid w:val="2799A652"/>
    <w:rsid w:val="27A5DFD8"/>
    <w:rsid w:val="27D1BF96"/>
    <w:rsid w:val="27EBF328"/>
    <w:rsid w:val="27EC86F0"/>
    <w:rsid w:val="27EF2AE1"/>
    <w:rsid w:val="2808AA04"/>
    <w:rsid w:val="281CFB10"/>
    <w:rsid w:val="284DB2EE"/>
    <w:rsid w:val="28545A39"/>
    <w:rsid w:val="2857A096"/>
    <w:rsid w:val="285B790F"/>
    <w:rsid w:val="287201AE"/>
    <w:rsid w:val="28775E53"/>
    <w:rsid w:val="287AC2CD"/>
    <w:rsid w:val="2894D7DC"/>
    <w:rsid w:val="28B71382"/>
    <w:rsid w:val="28BD8EE4"/>
    <w:rsid w:val="28C1C761"/>
    <w:rsid w:val="28D9B9DF"/>
    <w:rsid w:val="28DB7743"/>
    <w:rsid w:val="291A86B5"/>
    <w:rsid w:val="29464067"/>
    <w:rsid w:val="2978AAEE"/>
    <w:rsid w:val="297CD531"/>
    <w:rsid w:val="2987FAC9"/>
    <w:rsid w:val="298C1665"/>
    <w:rsid w:val="29BC41C5"/>
    <w:rsid w:val="29C03670"/>
    <w:rsid w:val="29CF4328"/>
    <w:rsid w:val="29E20FC1"/>
    <w:rsid w:val="29E53166"/>
    <w:rsid w:val="29E67EBC"/>
    <w:rsid w:val="29E721ED"/>
    <w:rsid w:val="29F378AD"/>
    <w:rsid w:val="29F52344"/>
    <w:rsid w:val="2A069AD6"/>
    <w:rsid w:val="2A09872F"/>
    <w:rsid w:val="2A167A56"/>
    <w:rsid w:val="2A397783"/>
    <w:rsid w:val="2A3BB9CF"/>
    <w:rsid w:val="2A49A730"/>
    <w:rsid w:val="2A4A0073"/>
    <w:rsid w:val="2A707437"/>
    <w:rsid w:val="2A7AFB99"/>
    <w:rsid w:val="2A8485EB"/>
    <w:rsid w:val="2A87B48A"/>
    <w:rsid w:val="2ACDC081"/>
    <w:rsid w:val="2AE0202D"/>
    <w:rsid w:val="2AEE9ECB"/>
    <w:rsid w:val="2AEFEEB4"/>
    <w:rsid w:val="2AF47149"/>
    <w:rsid w:val="2B0278A1"/>
    <w:rsid w:val="2B035358"/>
    <w:rsid w:val="2B11DB5B"/>
    <w:rsid w:val="2B3CB55D"/>
    <w:rsid w:val="2B4973D6"/>
    <w:rsid w:val="2B4B3983"/>
    <w:rsid w:val="2B5D1B8B"/>
    <w:rsid w:val="2B6B97FE"/>
    <w:rsid w:val="2B6DC792"/>
    <w:rsid w:val="2B6E7316"/>
    <w:rsid w:val="2B8F6717"/>
    <w:rsid w:val="2B995BA6"/>
    <w:rsid w:val="2B9CE910"/>
    <w:rsid w:val="2B9DCEAC"/>
    <w:rsid w:val="2BA95438"/>
    <w:rsid w:val="2BAB7DCC"/>
    <w:rsid w:val="2BBB0B72"/>
    <w:rsid w:val="2BE479B9"/>
    <w:rsid w:val="2C213826"/>
    <w:rsid w:val="2C3747EE"/>
    <w:rsid w:val="2C3B0036"/>
    <w:rsid w:val="2C4D9525"/>
    <w:rsid w:val="2C5358D2"/>
    <w:rsid w:val="2C5DBA34"/>
    <w:rsid w:val="2C677BA4"/>
    <w:rsid w:val="2C68ABDB"/>
    <w:rsid w:val="2C8668DC"/>
    <w:rsid w:val="2C9F3786"/>
    <w:rsid w:val="2CA0286E"/>
    <w:rsid w:val="2CA10C47"/>
    <w:rsid w:val="2CA19CA3"/>
    <w:rsid w:val="2CA1AF3C"/>
    <w:rsid w:val="2CA31285"/>
    <w:rsid w:val="2CB84834"/>
    <w:rsid w:val="2CCBE928"/>
    <w:rsid w:val="2D145D79"/>
    <w:rsid w:val="2D15C1E8"/>
    <w:rsid w:val="2D1DBC56"/>
    <w:rsid w:val="2D4E68BA"/>
    <w:rsid w:val="2D53A4F2"/>
    <w:rsid w:val="2D5DA460"/>
    <w:rsid w:val="2D5DE334"/>
    <w:rsid w:val="2D6130AA"/>
    <w:rsid w:val="2DBEDCCE"/>
    <w:rsid w:val="2DCF3A22"/>
    <w:rsid w:val="2DD86D17"/>
    <w:rsid w:val="2DE81FD7"/>
    <w:rsid w:val="2DE8B207"/>
    <w:rsid w:val="2E053F9E"/>
    <w:rsid w:val="2E1C2530"/>
    <w:rsid w:val="2E27ACFA"/>
    <w:rsid w:val="2E29A822"/>
    <w:rsid w:val="2E37BABF"/>
    <w:rsid w:val="2E3F6C70"/>
    <w:rsid w:val="2E4FBF6C"/>
    <w:rsid w:val="2E5062B9"/>
    <w:rsid w:val="2E8238C3"/>
    <w:rsid w:val="2E8F41AC"/>
    <w:rsid w:val="2E903A2B"/>
    <w:rsid w:val="2E96E4DF"/>
    <w:rsid w:val="2E9DE806"/>
    <w:rsid w:val="2E9F7040"/>
    <w:rsid w:val="2EB6320B"/>
    <w:rsid w:val="2F08DC9C"/>
    <w:rsid w:val="2F120E1E"/>
    <w:rsid w:val="2F4B4104"/>
    <w:rsid w:val="2F62DE31"/>
    <w:rsid w:val="2F7DE5D3"/>
    <w:rsid w:val="2F7F26CC"/>
    <w:rsid w:val="2F8BC731"/>
    <w:rsid w:val="2F94B15F"/>
    <w:rsid w:val="2FAACE63"/>
    <w:rsid w:val="2FC4BA19"/>
    <w:rsid w:val="2FF07F1F"/>
    <w:rsid w:val="2FF64666"/>
    <w:rsid w:val="2FF86A71"/>
    <w:rsid w:val="3007748A"/>
    <w:rsid w:val="303BA42D"/>
    <w:rsid w:val="304A7FEE"/>
    <w:rsid w:val="3078F2D9"/>
    <w:rsid w:val="307AAC78"/>
    <w:rsid w:val="3090D6D6"/>
    <w:rsid w:val="309C96D0"/>
    <w:rsid w:val="309E3FDA"/>
    <w:rsid w:val="30A00DE7"/>
    <w:rsid w:val="30B69DFB"/>
    <w:rsid w:val="30C99C62"/>
    <w:rsid w:val="30EC10D4"/>
    <w:rsid w:val="30F07F97"/>
    <w:rsid w:val="30F89EC3"/>
    <w:rsid w:val="31059413"/>
    <w:rsid w:val="313E9619"/>
    <w:rsid w:val="3140FE65"/>
    <w:rsid w:val="315F4369"/>
    <w:rsid w:val="31647C1B"/>
    <w:rsid w:val="3165A344"/>
    <w:rsid w:val="316DD356"/>
    <w:rsid w:val="31800911"/>
    <w:rsid w:val="31A91F4C"/>
    <w:rsid w:val="31B2F9D9"/>
    <w:rsid w:val="31C65B5C"/>
    <w:rsid w:val="31CA2F55"/>
    <w:rsid w:val="31D86709"/>
    <w:rsid w:val="31DB452C"/>
    <w:rsid w:val="31F16721"/>
    <w:rsid w:val="31F3E1E3"/>
    <w:rsid w:val="32149EAA"/>
    <w:rsid w:val="32193D0A"/>
    <w:rsid w:val="322C476A"/>
    <w:rsid w:val="32417D05"/>
    <w:rsid w:val="324DF42F"/>
    <w:rsid w:val="32783CBC"/>
    <w:rsid w:val="3283F2A5"/>
    <w:rsid w:val="328467C6"/>
    <w:rsid w:val="329FB4C7"/>
    <w:rsid w:val="32B7EF38"/>
    <w:rsid w:val="32D5B48F"/>
    <w:rsid w:val="32DF2C41"/>
    <w:rsid w:val="32E9AD41"/>
    <w:rsid w:val="32F50FF7"/>
    <w:rsid w:val="330C11F1"/>
    <w:rsid w:val="3314D287"/>
    <w:rsid w:val="331DF6E4"/>
    <w:rsid w:val="3324E826"/>
    <w:rsid w:val="3337D0DF"/>
    <w:rsid w:val="333DD51C"/>
    <w:rsid w:val="339A02B9"/>
    <w:rsid w:val="33AA06C9"/>
    <w:rsid w:val="33E2D373"/>
    <w:rsid w:val="33F1DB3A"/>
    <w:rsid w:val="3406D3F6"/>
    <w:rsid w:val="341DD49A"/>
    <w:rsid w:val="34234A38"/>
    <w:rsid w:val="3424A85B"/>
    <w:rsid w:val="342B3394"/>
    <w:rsid w:val="342D1749"/>
    <w:rsid w:val="342EA7E3"/>
    <w:rsid w:val="3439858D"/>
    <w:rsid w:val="3439A7E8"/>
    <w:rsid w:val="343BA93A"/>
    <w:rsid w:val="343E0FC7"/>
    <w:rsid w:val="3457AC82"/>
    <w:rsid w:val="3460220D"/>
    <w:rsid w:val="34694546"/>
    <w:rsid w:val="348861E7"/>
    <w:rsid w:val="348D2F63"/>
    <w:rsid w:val="34AD84FB"/>
    <w:rsid w:val="34C146CA"/>
    <w:rsid w:val="34DC47F4"/>
    <w:rsid w:val="34ECF48B"/>
    <w:rsid w:val="34EF5587"/>
    <w:rsid w:val="34F48FE6"/>
    <w:rsid w:val="350D6D6E"/>
    <w:rsid w:val="350E0D8D"/>
    <w:rsid w:val="35119F84"/>
    <w:rsid w:val="351D628B"/>
    <w:rsid w:val="3554C677"/>
    <w:rsid w:val="3560BCF1"/>
    <w:rsid w:val="3562D48A"/>
    <w:rsid w:val="3569166F"/>
    <w:rsid w:val="356BAE6B"/>
    <w:rsid w:val="358FE9B8"/>
    <w:rsid w:val="359442BC"/>
    <w:rsid w:val="3596603E"/>
    <w:rsid w:val="359C1CE8"/>
    <w:rsid w:val="35A84971"/>
    <w:rsid w:val="35ADD572"/>
    <w:rsid w:val="35B11FA6"/>
    <w:rsid w:val="35C83D52"/>
    <w:rsid w:val="35CAC52D"/>
    <w:rsid w:val="3630D944"/>
    <w:rsid w:val="364F4B8F"/>
    <w:rsid w:val="365D89F0"/>
    <w:rsid w:val="366EEFBE"/>
    <w:rsid w:val="36795C75"/>
    <w:rsid w:val="368681DA"/>
    <w:rsid w:val="368D9DC2"/>
    <w:rsid w:val="36A05C23"/>
    <w:rsid w:val="36A3F6D5"/>
    <w:rsid w:val="36ADDD4E"/>
    <w:rsid w:val="36B1397F"/>
    <w:rsid w:val="36B68CC5"/>
    <w:rsid w:val="36C27D6A"/>
    <w:rsid w:val="36CBFA49"/>
    <w:rsid w:val="36FE1630"/>
    <w:rsid w:val="3706BF1E"/>
    <w:rsid w:val="371D47A2"/>
    <w:rsid w:val="37314508"/>
    <w:rsid w:val="377E0AB7"/>
    <w:rsid w:val="37A650DE"/>
    <w:rsid w:val="37DF9515"/>
    <w:rsid w:val="37E26E43"/>
    <w:rsid w:val="37E98EAA"/>
    <w:rsid w:val="37F6C574"/>
    <w:rsid w:val="37FBE734"/>
    <w:rsid w:val="381B5464"/>
    <w:rsid w:val="3836D25A"/>
    <w:rsid w:val="38511C21"/>
    <w:rsid w:val="388703EE"/>
    <w:rsid w:val="388A1BAF"/>
    <w:rsid w:val="38C5B6D6"/>
    <w:rsid w:val="38E5FD82"/>
    <w:rsid w:val="38FB74FD"/>
    <w:rsid w:val="38FC0B76"/>
    <w:rsid w:val="39181912"/>
    <w:rsid w:val="392CFDFC"/>
    <w:rsid w:val="393647CA"/>
    <w:rsid w:val="3945FE8D"/>
    <w:rsid w:val="3957B8A9"/>
    <w:rsid w:val="395D3671"/>
    <w:rsid w:val="39650961"/>
    <w:rsid w:val="397251BF"/>
    <w:rsid w:val="39B512DB"/>
    <w:rsid w:val="39B8B041"/>
    <w:rsid w:val="39E63A8F"/>
    <w:rsid w:val="39ED68B1"/>
    <w:rsid w:val="39FDCDEF"/>
    <w:rsid w:val="3A10BF3E"/>
    <w:rsid w:val="3A176B54"/>
    <w:rsid w:val="3A2EFC86"/>
    <w:rsid w:val="3A42A759"/>
    <w:rsid w:val="3A5FE899"/>
    <w:rsid w:val="3A76FB16"/>
    <w:rsid w:val="3A9E6736"/>
    <w:rsid w:val="3AA5B707"/>
    <w:rsid w:val="3AC602E4"/>
    <w:rsid w:val="3AE1CE7D"/>
    <w:rsid w:val="3AE68D22"/>
    <w:rsid w:val="3AF06675"/>
    <w:rsid w:val="3B0AC7D5"/>
    <w:rsid w:val="3B163A45"/>
    <w:rsid w:val="3B35CC03"/>
    <w:rsid w:val="3B45B833"/>
    <w:rsid w:val="3B506F5B"/>
    <w:rsid w:val="3B6B40B9"/>
    <w:rsid w:val="3B7D4437"/>
    <w:rsid w:val="3B8F5B43"/>
    <w:rsid w:val="3BA19E98"/>
    <w:rsid w:val="3BAEC125"/>
    <w:rsid w:val="3BB8274A"/>
    <w:rsid w:val="3BF94EAC"/>
    <w:rsid w:val="3C0D2BE1"/>
    <w:rsid w:val="3C6B9C84"/>
    <w:rsid w:val="3C8C133F"/>
    <w:rsid w:val="3C903649"/>
    <w:rsid w:val="3C90526F"/>
    <w:rsid w:val="3C94315E"/>
    <w:rsid w:val="3CAAAAB8"/>
    <w:rsid w:val="3CEB4327"/>
    <w:rsid w:val="3D4BABC3"/>
    <w:rsid w:val="3D8D01F1"/>
    <w:rsid w:val="3D9D30F3"/>
    <w:rsid w:val="3DAD6ABE"/>
    <w:rsid w:val="3DB2867B"/>
    <w:rsid w:val="3DBF4BB6"/>
    <w:rsid w:val="3DC93DAA"/>
    <w:rsid w:val="3DDBF703"/>
    <w:rsid w:val="3DDC9B8A"/>
    <w:rsid w:val="3DDD9346"/>
    <w:rsid w:val="3E0649BE"/>
    <w:rsid w:val="3E293FA1"/>
    <w:rsid w:val="3E5E2E7F"/>
    <w:rsid w:val="3E71F998"/>
    <w:rsid w:val="3E75C869"/>
    <w:rsid w:val="3E8442E6"/>
    <w:rsid w:val="3E9666D6"/>
    <w:rsid w:val="3E9E0A44"/>
    <w:rsid w:val="3EB352BB"/>
    <w:rsid w:val="3EB59E81"/>
    <w:rsid w:val="3EBD1A90"/>
    <w:rsid w:val="3EBEA00C"/>
    <w:rsid w:val="3ED64EE6"/>
    <w:rsid w:val="3EFBAE97"/>
    <w:rsid w:val="3F0109ED"/>
    <w:rsid w:val="3F06D454"/>
    <w:rsid w:val="3F1C6A1A"/>
    <w:rsid w:val="3F57E6B6"/>
    <w:rsid w:val="3F59C23F"/>
    <w:rsid w:val="3F71B99E"/>
    <w:rsid w:val="3F7A5FA4"/>
    <w:rsid w:val="3F7AFD05"/>
    <w:rsid w:val="3F7B8F41"/>
    <w:rsid w:val="3F84207B"/>
    <w:rsid w:val="3F865B21"/>
    <w:rsid w:val="3F99AD60"/>
    <w:rsid w:val="3F9FA0BE"/>
    <w:rsid w:val="3FABFB9C"/>
    <w:rsid w:val="3FB833A5"/>
    <w:rsid w:val="3FBD1DA7"/>
    <w:rsid w:val="3FBFDB13"/>
    <w:rsid w:val="3FCFF28D"/>
    <w:rsid w:val="3FE01B5D"/>
    <w:rsid w:val="3FE3996F"/>
    <w:rsid w:val="3FEAC9D3"/>
    <w:rsid w:val="400C060B"/>
    <w:rsid w:val="401DBBCE"/>
    <w:rsid w:val="4020A5D8"/>
    <w:rsid w:val="40279246"/>
    <w:rsid w:val="4032A676"/>
    <w:rsid w:val="40482F3C"/>
    <w:rsid w:val="408156F1"/>
    <w:rsid w:val="4089306B"/>
    <w:rsid w:val="409EAEFB"/>
    <w:rsid w:val="40B41356"/>
    <w:rsid w:val="40D1EFA3"/>
    <w:rsid w:val="40DC68F1"/>
    <w:rsid w:val="40F342A2"/>
    <w:rsid w:val="410ED61B"/>
    <w:rsid w:val="411ABFB5"/>
    <w:rsid w:val="411E0B8E"/>
    <w:rsid w:val="413255CE"/>
    <w:rsid w:val="41495C4C"/>
    <w:rsid w:val="414C2CB3"/>
    <w:rsid w:val="416835F4"/>
    <w:rsid w:val="416EE77B"/>
    <w:rsid w:val="4173A0A3"/>
    <w:rsid w:val="417A8A43"/>
    <w:rsid w:val="417D574E"/>
    <w:rsid w:val="4196195F"/>
    <w:rsid w:val="41A04888"/>
    <w:rsid w:val="41A60C01"/>
    <w:rsid w:val="41B02FC6"/>
    <w:rsid w:val="41B7F1EA"/>
    <w:rsid w:val="41BEABE8"/>
    <w:rsid w:val="41C35E5A"/>
    <w:rsid w:val="41CCE6E1"/>
    <w:rsid w:val="41DAD777"/>
    <w:rsid w:val="41DB768C"/>
    <w:rsid w:val="41DE4AE7"/>
    <w:rsid w:val="41E27E0A"/>
    <w:rsid w:val="41F60E1E"/>
    <w:rsid w:val="41FF5DCC"/>
    <w:rsid w:val="420C37D5"/>
    <w:rsid w:val="421C8C16"/>
    <w:rsid w:val="422C9033"/>
    <w:rsid w:val="422E9918"/>
    <w:rsid w:val="4237F2C7"/>
    <w:rsid w:val="425D90FA"/>
    <w:rsid w:val="426EF4C2"/>
    <w:rsid w:val="4273ED8B"/>
    <w:rsid w:val="42A16672"/>
    <w:rsid w:val="42B8A3F4"/>
    <w:rsid w:val="42C258D3"/>
    <w:rsid w:val="42EFBA54"/>
    <w:rsid w:val="42FE9212"/>
    <w:rsid w:val="43000499"/>
    <w:rsid w:val="430017C2"/>
    <w:rsid w:val="43136BA8"/>
    <w:rsid w:val="4330726A"/>
    <w:rsid w:val="43478CB9"/>
    <w:rsid w:val="4348510C"/>
    <w:rsid w:val="434FC36D"/>
    <w:rsid w:val="43635592"/>
    <w:rsid w:val="4367A767"/>
    <w:rsid w:val="4381B7EC"/>
    <w:rsid w:val="43889156"/>
    <w:rsid w:val="4396D452"/>
    <w:rsid w:val="43A90021"/>
    <w:rsid w:val="43B96C90"/>
    <w:rsid w:val="43BEF6C9"/>
    <w:rsid w:val="43C12477"/>
    <w:rsid w:val="440EC921"/>
    <w:rsid w:val="44141415"/>
    <w:rsid w:val="441CE112"/>
    <w:rsid w:val="44250176"/>
    <w:rsid w:val="442DCA7E"/>
    <w:rsid w:val="4433C528"/>
    <w:rsid w:val="44448A54"/>
    <w:rsid w:val="44552AD5"/>
    <w:rsid w:val="445ACE6E"/>
    <w:rsid w:val="44621A55"/>
    <w:rsid w:val="44867E15"/>
    <w:rsid w:val="449A019D"/>
    <w:rsid w:val="44BC8762"/>
    <w:rsid w:val="44C88776"/>
    <w:rsid w:val="44E0C90F"/>
    <w:rsid w:val="44E98797"/>
    <w:rsid w:val="44F5119F"/>
    <w:rsid w:val="44FAA1AD"/>
    <w:rsid w:val="44FF9878"/>
    <w:rsid w:val="450528F4"/>
    <w:rsid w:val="4506FB6C"/>
    <w:rsid w:val="451041FB"/>
    <w:rsid w:val="453CA41A"/>
    <w:rsid w:val="4548F331"/>
    <w:rsid w:val="454EE5BF"/>
    <w:rsid w:val="45621C5B"/>
    <w:rsid w:val="45664CB4"/>
    <w:rsid w:val="4580B207"/>
    <w:rsid w:val="45B5D1EE"/>
    <w:rsid w:val="45B6C6B0"/>
    <w:rsid w:val="45F54AD0"/>
    <w:rsid w:val="4604BB0B"/>
    <w:rsid w:val="4634538D"/>
    <w:rsid w:val="46400AF8"/>
    <w:rsid w:val="465C387C"/>
    <w:rsid w:val="465CA5C7"/>
    <w:rsid w:val="465E4754"/>
    <w:rsid w:val="468AA901"/>
    <w:rsid w:val="46963ED5"/>
    <w:rsid w:val="46B1B3CF"/>
    <w:rsid w:val="46B39669"/>
    <w:rsid w:val="46B66F3B"/>
    <w:rsid w:val="46C458E6"/>
    <w:rsid w:val="46CE3218"/>
    <w:rsid w:val="46D7C8D9"/>
    <w:rsid w:val="46E01E2C"/>
    <w:rsid w:val="46E1040C"/>
    <w:rsid w:val="46E4A80E"/>
    <w:rsid w:val="46F25299"/>
    <w:rsid w:val="46FD4B9A"/>
    <w:rsid w:val="46FEC7A1"/>
    <w:rsid w:val="4727F4A1"/>
    <w:rsid w:val="472E7232"/>
    <w:rsid w:val="473EB44E"/>
    <w:rsid w:val="47459F5C"/>
    <w:rsid w:val="47478DD8"/>
    <w:rsid w:val="4757C1CD"/>
    <w:rsid w:val="47769E27"/>
    <w:rsid w:val="47AE1259"/>
    <w:rsid w:val="47B0A55B"/>
    <w:rsid w:val="47C6C221"/>
    <w:rsid w:val="47D9989F"/>
    <w:rsid w:val="47DDEB3A"/>
    <w:rsid w:val="47F9FD00"/>
    <w:rsid w:val="47FD14C5"/>
    <w:rsid w:val="47FF47B3"/>
    <w:rsid w:val="480A3BB8"/>
    <w:rsid w:val="480E7BDE"/>
    <w:rsid w:val="4813E5EB"/>
    <w:rsid w:val="481F92FB"/>
    <w:rsid w:val="482B85AA"/>
    <w:rsid w:val="483A9753"/>
    <w:rsid w:val="484C8631"/>
    <w:rsid w:val="484ECE00"/>
    <w:rsid w:val="4854A7F5"/>
    <w:rsid w:val="4860BB4A"/>
    <w:rsid w:val="48703EB6"/>
    <w:rsid w:val="488DEF6E"/>
    <w:rsid w:val="488FE456"/>
    <w:rsid w:val="48A0118D"/>
    <w:rsid w:val="48A34938"/>
    <w:rsid w:val="48A894BB"/>
    <w:rsid w:val="48AA95D1"/>
    <w:rsid w:val="48CEB3DB"/>
    <w:rsid w:val="48E17F15"/>
    <w:rsid w:val="48F209C4"/>
    <w:rsid w:val="48F4A825"/>
    <w:rsid w:val="48FBA5A9"/>
    <w:rsid w:val="48FC9749"/>
    <w:rsid w:val="490666A7"/>
    <w:rsid w:val="491022F6"/>
    <w:rsid w:val="491658EF"/>
    <w:rsid w:val="491838BD"/>
    <w:rsid w:val="4919C658"/>
    <w:rsid w:val="4922608E"/>
    <w:rsid w:val="493569B9"/>
    <w:rsid w:val="49552395"/>
    <w:rsid w:val="496A191A"/>
    <w:rsid w:val="49893BA4"/>
    <w:rsid w:val="498F92E8"/>
    <w:rsid w:val="499189D7"/>
    <w:rsid w:val="49932C83"/>
    <w:rsid w:val="499BDB1D"/>
    <w:rsid w:val="49B0A18F"/>
    <w:rsid w:val="49D1AFA2"/>
    <w:rsid w:val="49F41F65"/>
    <w:rsid w:val="49F990D3"/>
    <w:rsid w:val="49F9F78A"/>
    <w:rsid w:val="4A0F688D"/>
    <w:rsid w:val="4A24F4E1"/>
    <w:rsid w:val="4A60BBA9"/>
    <w:rsid w:val="4A71CADC"/>
    <w:rsid w:val="4A946133"/>
    <w:rsid w:val="4AA0A487"/>
    <w:rsid w:val="4ACE0400"/>
    <w:rsid w:val="4AE21FFA"/>
    <w:rsid w:val="4B197458"/>
    <w:rsid w:val="4B219E8D"/>
    <w:rsid w:val="4B21E159"/>
    <w:rsid w:val="4B3B2167"/>
    <w:rsid w:val="4B3F7E17"/>
    <w:rsid w:val="4B4F889B"/>
    <w:rsid w:val="4B63206D"/>
    <w:rsid w:val="4B6D948A"/>
    <w:rsid w:val="4B9B4CD2"/>
    <w:rsid w:val="4BBBB35A"/>
    <w:rsid w:val="4BE701BF"/>
    <w:rsid w:val="4BFEF9D6"/>
    <w:rsid w:val="4C0CD47C"/>
    <w:rsid w:val="4C0FEE54"/>
    <w:rsid w:val="4C1224FC"/>
    <w:rsid w:val="4C15DC80"/>
    <w:rsid w:val="4C1945EE"/>
    <w:rsid w:val="4C2C295D"/>
    <w:rsid w:val="4C4A1588"/>
    <w:rsid w:val="4C4C38C6"/>
    <w:rsid w:val="4C6AE3CE"/>
    <w:rsid w:val="4C725316"/>
    <w:rsid w:val="4C759ADD"/>
    <w:rsid w:val="4C75DAF8"/>
    <w:rsid w:val="4C806D7C"/>
    <w:rsid w:val="4C831F1F"/>
    <w:rsid w:val="4C8666A1"/>
    <w:rsid w:val="4C8B58A9"/>
    <w:rsid w:val="4C8D2E59"/>
    <w:rsid w:val="4C91BB71"/>
    <w:rsid w:val="4C997FE2"/>
    <w:rsid w:val="4CB28235"/>
    <w:rsid w:val="4CB674BC"/>
    <w:rsid w:val="4CCF1E1D"/>
    <w:rsid w:val="4CD767A3"/>
    <w:rsid w:val="4CDC46A6"/>
    <w:rsid w:val="4CE26495"/>
    <w:rsid w:val="4CE72DF8"/>
    <w:rsid w:val="4CEAA2F7"/>
    <w:rsid w:val="4D117360"/>
    <w:rsid w:val="4D163942"/>
    <w:rsid w:val="4D2B9843"/>
    <w:rsid w:val="4D2EBC12"/>
    <w:rsid w:val="4D34AE99"/>
    <w:rsid w:val="4D636EC4"/>
    <w:rsid w:val="4D674A97"/>
    <w:rsid w:val="4D7A93D2"/>
    <w:rsid w:val="4D93186E"/>
    <w:rsid w:val="4DA7B0DE"/>
    <w:rsid w:val="4DAD2920"/>
    <w:rsid w:val="4DBD4E4F"/>
    <w:rsid w:val="4DF9572A"/>
    <w:rsid w:val="4DF99BCE"/>
    <w:rsid w:val="4DFD9DB8"/>
    <w:rsid w:val="4E32064A"/>
    <w:rsid w:val="4E4C7A78"/>
    <w:rsid w:val="4E4E2C45"/>
    <w:rsid w:val="4E6A0953"/>
    <w:rsid w:val="4E6B768C"/>
    <w:rsid w:val="4E8B2B96"/>
    <w:rsid w:val="4E8D303E"/>
    <w:rsid w:val="4E8E39F8"/>
    <w:rsid w:val="4EBADAB3"/>
    <w:rsid w:val="4ECB20A1"/>
    <w:rsid w:val="4EDA0C58"/>
    <w:rsid w:val="4EDF4F41"/>
    <w:rsid w:val="4EEBF6C0"/>
    <w:rsid w:val="4EF7801C"/>
    <w:rsid w:val="4F0222AD"/>
    <w:rsid w:val="4F0320D1"/>
    <w:rsid w:val="4F0F3900"/>
    <w:rsid w:val="4F1E9CE1"/>
    <w:rsid w:val="4F211DDC"/>
    <w:rsid w:val="4F336A17"/>
    <w:rsid w:val="4F3888DD"/>
    <w:rsid w:val="4F51477B"/>
    <w:rsid w:val="4F5DFD96"/>
    <w:rsid w:val="4F5F8870"/>
    <w:rsid w:val="4F6FCBF9"/>
    <w:rsid w:val="4FA838C7"/>
    <w:rsid w:val="4FC522FB"/>
    <w:rsid w:val="4FE3D49D"/>
    <w:rsid w:val="4FE5368E"/>
    <w:rsid w:val="4FE5F4CE"/>
    <w:rsid w:val="4FE7212B"/>
    <w:rsid w:val="50020FF0"/>
    <w:rsid w:val="501F8372"/>
    <w:rsid w:val="502C1AB4"/>
    <w:rsid w:val="507C132B"/>
    <w:rsid w:val="508BE275"/>
    <w:rsid w:val="50950F69"/>
    <w:rsid w:val="50AE0F07"/>
    <w:rsid w:val="50AE3F3E"/>
    <w:rsid w:val="50C70783"/>
    <w:rsid w:val="50C82710"/>
    <w:rsid w:val="50D2B686"/>
    <w:rsid w:val="50D4F9E3"/>
    <w:rsid w:val="50DD5D52"/>
    <w:rsid w:val="50EC8839"/>
    <w:rsid w:val="50EE6D3E"/>
    <w:rsid w:val="5114A14F"/>
    <w:rsid w:val="511562A7"/>
    <w:rsid w:val="511DE88A"/>
    <w:rsid w:val="5126972C"/>
    <w:rsid w:val="5127DFDE"/>
    <w:rsid w:val="512FF612"/>
    <w:rsid w:val="515CA09D"/>
    <w:rsid w:val="517082B1"/>
    <w:rsid w:val="518066EC"/>
    <w:rsid w:val="5186400F"/>
    <w:rsid w:val="518A1797"/>
    <w:rsid w:val="5195282B"/>
    <w:rsid w:val="51AA4731"/>
    <w:rsid w:val="51AC402D"/>
    <w:rsid w:val="51C13F3E"/>
    <w:rsid w:val="51C5161A"/>
    <w:rsid w:val="51D27343"/>
    <w:rsid w:val="51DBC562"/>
    <w:rsid w:val="51E1F1E1"/>
    <w:rsid w:val="51EE9679"/>
    <w:rsid w:val="5201FEC5"/>
    <w:rsid w:val="520F0282"/>
    <w:rsid w:val="5224E9A0"/>
    <w:rsid w:val="522B7AAE"/>
    <w:rsid w:val="5245A198"/>
    <w:rsid w:val="526B5F24"/>
    <w:rsid w:val="528002CB"/>
    <w:rsid w:val="52A26461"/>
    <w:rsid w:val="52D95DC4"/>
    <w:rsid w:val="52DA1533"/>
    <w:rsid w:val="52E73D50"/>
    <w:rsid w:val="52F0FAC4"/>
    <w:rsid w:val="536F3074"/>
    <w:rsid w:val="53818684"/>
    <w:rsid w:val="5398E4A5"/>
    <w:rsid w:val="539DCF26"/>
    <w:rsid w:val="53AE45BB"/>
    <w:rsid w:val="53C976B9"/>
    <w:rsid w:val="53DD1ADE"/>
    <w:rsid w:val="540ACA2B"/>
    <w:rsid w:val="540FA3AE"/>
    <w:rsid w:val="542AB1E3"/>
    <w:rsid w:val="54383A58"/>
    <w:rsid w:val="54388D3A"/>
    <w:rsid w:val="5448807C"/>
    <w:rsid w:val="54641A11"/>
    <w:rsid w:val="548D3656"/>
    <w:rsid w:val="54B8409C"/>
    <w:rsid w:val="54BB05CD"/>
    <w:rsid w:val="54CEB0B1"/>
    <w:rsid w:val="54FA46F4"/>
    <w:rsid w:val="55112152"/>
    <w:rsid w:val="553F10C3"/>
    <w:rsid w:val="5542E9CA"/>
    <w:rsid w:val="554F71A9"/>
    <w:rsid w:val="5551CC89"/>
    <w:rsid w:val="5559E18E"/>
    <w:rsid w:val="5563EFE4"/>
    <w:rsid w:val="55800E5D"/>
    <w:rsid w:val="55940E06"/>
    <w:rsid w:val="55949668"/>
    <w:rsid w:val="5596E205"/>
    <w:rsid w:val="55977852"/>
    <w:rsid w:val="55ACB0EA"/>
    <w:rsid w:val="55B912AD"/>
    <w:rsid w:val="55CBC300"/>
    <w:rsid w:val="55CE8EE6"/>
    <w:rsid w:val="55D8978F"/>
    <w:rsid w:val="55D8A0FB"/>
    <w:rsid w:val="55E0E8FD"/>
    <w:rsid w:val="55FF3C47"/>
    <w:rsid w:val="5602B7E1"/>
    <w:rsid w:val="560C0FF7"/>
    <w:rsid w:val="5636E2FC"/>
    <w:rsid w:val="563E3329"/>
    <w:rsid w:val="563F7CBF"/>
    <w:rsid w:val="5644CF74"/>
    <w:rsid w:val="5652F369"/>
    <w:rsid w:val="565966BC"/>
    <w:rsid w:val="5668E15E"/>
    <w:rsid w:val="566E05B3"/>
    <w:rsid w:val="566E1971"/>
    <w:rsid w:val="56852157"/>
    <w:rsid w:val="5697A42D"/>
    <w:rsid w:val="569A48BC"/>
    <w:rsid w:val="56AD1988"/>
    <w:rsid w:val="56AD911F"/>
    <w:rsid w:val="56B17869"/>
    <w:rsid w:val="56D496B8"/>
    <w:rsid w:val="56FBD990"/>
    <w:rsid w:val="56FBE4F9"/>
    <w:rsid w:val="5703E2C6"/>
    <w:rsid w:val="5706404A"/>
    <w:rsid w:val="5723C738"/>
    <w:rsid w:val="573755C3"/>
    <w:rsid w:val="573B6328"/>
    <w:rsid w:val="574FDD2C"/>
    <w:rsid w:val="57601FE4"/>
    <w:rsid w:val="57616741"/>
    <w:rsid w:val="576D0A8A"/>
    <w:rsid w:val="579FC75C"/>
    <w:rsid w:val="57A9C6E7"/>
    <w:rsid w:val="57B5B612"/>
    <w:rsid w:val="57C99803"/>
    <w:rsid w:val="57D8083C"/>
    <w:rsid w:val="57D89D09"/>
    <w:rsid w:val="57DF18D7"/>
    <w:rsid w:val="57E8AC4F"/>
    <w:rsid w:val="580D9871"/>
    <w:rsid w:val="58114BC8"/>
    <w:rsid w:val="581FFA98"/>
    <w:rsid w:val="584FAB6E"/>
    <w:rsid w:val="586227B9"/>
    <w:rsid w:val="586AF350"/>
    <w:rsid w:val="58749AFA"/>
    <w:rsid w:val="58829EAE"/>
    <w:rsid w:val="589553F9"/>
    <w:rsid w:val="58A930F7"/>
    <w:rsid w:val="58C72B55"/>
    <w:rsid w:val="59060ECC"/>
    <w:rsid w:val="591376DE"/>
    <w:rsid w:val="591A3E2C"/>
    <w:rsid w:val="591D39BF"/>
    <w:rsid w:val="5922EE16"/>
    <w:rsid w:val="592B5199"/>
    <w:rsid w:val="5941E60A"/>
    <w:rsid w:val="59452ADA"/>
    <w:rsid w:val="594D0EB5"/>
    <w:rsid w:val="595A58E2"/>
    <w:rsid w:val="595CCBF1"/>
    <w:rsid w:val="59621212"/>
    <w:rsid w:val="596C84D4"/>
    <w:rsid w:val="5971C48D"/>
    <w:rsid w:val="597226E9"/>
    <w:rsid w:val="5976E365"/>
    <w:rsid w:val="599AD8EF"/>
    <w:rsid w:val="59ADEF8D"/>
    <w:rsid w:val="59B18B98"/>
    <w:rsid w:val="59BD0187"/>
    <w:rsid w:val="59C17DED"/>
    <w:rsid w:val="59DC1D29"/>
    <w:rsid w:val="59FCEC08"/>
    <w:rsid w:val="5A08A398"/>
    <w:rsid w:val="5A16B207"/>
    <w:rsid w:val="5A2BE212"/>
    <w:rsid w:val="5A34501C"/>
    <w:rsid w:val="5A3E4DC6"/>
    <w:rsid w:val="5A589640"/>
    <w:rsid w:val="5A67F0D9"/>
    <w:rsid w:val="5A6AA542"/>
    <w:rsid w:val="5A7E26E8"/>
    <w:rsid w:val="5A8BF912"/>
    <w:rsid w:val="5A985083"/>
    <w:rsid w:val="5AAA9A54"/>
    <w:rsid w:val="5AB1DBE2"/>
    <w:rsid w:val="5AC1BFB3"/>
    <w:rsid w:val="5AF2ADA3"/>
    <w:rsid w:val="5AF2B1BD"/>
    <w:rsid w:val="5B003307"/>
    <w:rsid w:val="5B0B24D7"/>
    <w:rsid w:val="5B0B47D1"/>
    <w:rsid w:val="5B1FC1C8"/>
    <w:rsid w:val="5B318178"/>
    <w:rsid w:val="5B343A24"/>
    <w:rsid w:val="5B4F9652"/>
    <w:rsid w:val="5B51A20E"/>
    <w:rsid w:val="5B51CCD2"/>
    <w:rsid w:val="5B56FB92"/>
    <w:rsid w:val="5BC067BB"/>
    <w:rsid w:val="5BE36091"/>
    <w:rsid w:val="5BE9C84E"/>
    <w:rsid w:val="5BF820E4"/>
    <w:rsid w:val="5C009B5B"/>
    <w:rsid w:val="5C01DC00"/>
    <w:rsid w:val="5C14453E"/>
    <w:rsid w:val="5C17D549"/>
    <w:rsid w:val="5C1A18F2"/>
    <w:rsid w:val="5C23F755"/>
    <w:rsid w:val="5C33425E"/>
    <w:rsid w:val="5C61F01A"/>
    <w:rsid w:val="5C72E49C"/>
    <w:rsid w:val="5C8251B0"/>
    <w:rsid w:val="5C88D8AF"/>
    <w:rsid w:val="5C8DEAEA"/>
    <w:rsid w:val="5C98AFD0"/>
    <w:rsid w:val="5C9A149F"/>
    <w:rsid w:val="5C9D1972"/>
    <w:rsid w:val="5CA23DC3"/>
    <w:rsid w:val="5CAE37C6"/>
    <w:rsid w:val="5CBC3712"/>
    <w:rsid w:val="5CC2D7EC"/>
    <w:rsid w:val="5CCA2B74"/>
    <w:rsid w:val="5CF005AB"/>
    <w:rsid w:val="5D1247D2"/>
    <w:rsid w:val="5D22FEA5"/>
    <w:rsid w:val="5D2BF2B5"/>
    <w:rsid w:val="5D327E11"/>
    <w:rsid w:val="5D3E17C6"/>
    <w:rsid w:val="5D855ABD"/>
    <w:rsid w:val="5D8D9911"/>
    <w:rsid w:val="5D919762"/>
    <w:rsid w:val="5D999EAD"/>
    <w:rsid w:val="5D9A99E2"/>
    <w:rsid w:val="5DA32556"/>
    <w:rsid w:val="5DB8A1F9"/>
    <w:rsid w:val="5DBB6B99"/>
    <w:rsid w:val="5E1B181D"/>
    <w:rsid w:val="5E1C9651"/>
    <w:rsid w:val="5E307F83"/>
    <w:rsid w:val="5E333FB9"/>
    <w:rsid w:val="5E3EC231"/>
    <w:rsid w:val="5E40C2F4"/>
    <w:rsid w:val="5E5FB0A5"/>
    <w:rsid w:val="5E6C8A0D"/>
    <w:rsid w:val="5E74DCFA"/>
    <w:rsid w:val="5E7A929C"/>
    <w:rsid w:val="5E835F3B"/>
    <w:rsid w:val="5EA47740"/>
    <w:rsid w:val="5ECD6EE7"/>
    <w:rsid w:val="5ED9CD8C"/>
    <w:rsid w:val="5EDBB494"/>
    <w:rsid w:val="5EE38CAC"/>
    <w:rsid w:val="5EF5A7DE"/>
    <w:rsid w:val="5F1F5992"/>
    <w:rsid w:val="5F2C14CB"/>
    <w:rsid w:val="5F3CF5E2"/>
    <w:rsid w:val="5F49B886"/>
    <w:rsid w:val="5F81DF03"/>
    <w:rsid w:val="5FAAF628"/>
    <w:rsid w:val="5FB21525"/>
    <w:rsid w:val="5FC68C49"/>
    <w:rsid w:val="5FE70BA0"/>
    <w:rsid w:val="600F1B57"/>
    <w:rsid w:val="60139FA5"/>
    <w:rsid w:val="601EADF4"/>
    <w:rsid w:val="60249618"/>
    <w:rsid w:val="60288C04"/>
    <w:rsid w:val="6038F7CA"/>
    <w:rsid w:val="6045D16F"/>
    <w:rsid w:val="604BB548"/>
    <w:rsid w:val="605658C3"/>
    <w:rsid w:val="6078EC02"/>
    <w:rsid w:val="6099C64F"/>
    <w:rsid w:val="60A1DDDE"/>
    <w:rsid w:val="60B33694"/>
    <w:rsid w:val="60D0E670"/>
    <w:rsid w:val="60E83410"/>
    <w:rsid w:val="60E8CA80"/>
    <w:rsid w:val="60EBA903"/>
    <w:rsid w:val="60EBE823"/>
    <w:rsid w:val="611ABA68"/>
    <w:rsid w:val="611C5FF7"/>
    <w:rsid w:val="61206C61"/>
    <w:rsid w:val="61286C0E"/>
    <w:rsid w:val="61341E79"/>
    <w:rsid w:val="6155215A"/>
    <w:rsid w:val="616C9D7A"/>
    <w:rsid w:val="6170F04B"/>
    <w:rsid w:val="6176B01D"/>
    <w:rsid w:val="61987E84"/>
    <w:rsid w:val="61ED5203"/>
    <w:rsid w:val="61FD8476"/>
    <w:rsid w:val="61FED33A"/>
    <w:rsid w:val="620CFDE8"/>
    <w:rsid w:val="62124F75"/>
    <w:rsid w:val="622415BE"/>
    <w:rsid w:val="622B4118"/>
    <w:rsid w:val="622B6887"/>
    <w:rsid w:val="622FF5B1"/>
    <w:rsid w:val="6253760C"/>
    <w:rsid w:val="625B4892"/>
    <w:rsid w:val="625E3CC2"/>
    <w:rsid w:val="627D3109"/>
    <w:rsid w:val="62867904"/>
    <w:rsid w:val="62939791"/>
    <w:rsid w:val="62966E18"/>
    <w:rsid w:val="629954B3"/>
    <w:rsid w:val="62A5E648"/>
    <w:rsid w:val="62B57628"/>
    <w:rsid w:val="62B7BC44"/>
    <w:rsid w:val="62CA88A6"/>
    <w:rsid w:val="62EDD179"/>
    <w:rsid w:val="63046133"/>
    <w:rsid w:val="63078BFF"/>
    <w:rsid w:val="6321A176"/>
    <w:rsid w:val="633BCA17"/>
    <w:rsid w:val="633CB5E4"/>
    <w:rsid w:val="635EDD61"/>
    <w:rsid w:val="639082C2"/>
    <w:rsid w:val="63AF2C55"/>
    <w:rsid w:val="63BB427E"/>
    <w:rsid w:val="63C81A11"/>
    <w:rsid w:val="63D68B41"/>
    <w:rsid w:val="63F1B58A"/>
    <w:rsid w:val="63F2DABC"/>
    <w:rsid w:val="6416D62A"/>
    <w:rsid w:val="6424F92D"/>
    <w:rsid w:val="6425E7C0"/>
    <w:rsid w:val="6430C2C4"/>
    <w:rsid w:val="6431DCC0"/>
    <w:rsid w:val="6441C239"/>
    <w:rsid w:val="64500F95"/>
    <w:rsid w:val="646B9301"/>
    <w:rsid w:val="64796058"/>
    <w:rsid w:val="64804E7D"/>
    <w:rsid w:val="6499CD56"/>
    <w:rsid w:val="64A4434C"/>
    <w:rsid w:val="64BB8883"/>
    <w:rsid w:val="64BE1AD4"/>
    <w:rsid w:val="64CDAB90"/>
    <w:rsid w:val="64D2F0AA"/>
    <w:rsid w:val="64FEDF54"/>
    <w:rsid w:val="651E9960"/>
    <w:rsid w:val="651ECE21"/>
    <w:rsid w:val="653EBC28"/>
    <w:rsid w:val="654F4EA1"/>
    <w:rsid w:val="65603CAC"/>
    <w:rsid w:val="65671868"/>
    <w:rsid w:val="657B47F4"/>
    <w:rsid w:val="6591850B"/>
    <w:rsid w:val="6595DF51"/>
    <w:rsid w:val="659C2674"/>
    <w:rsid w:val="65A759D0"/>
    <w:rsid w:val="65CD6E43"/>
    <w:rsid w:val="65E76EAB"/>
    <w:rsid w:val="65FE4C67"/>
    <w:rsid w:val="661404C1"/>
    <w:rsid w:val="66160DC3"/>
    <w:rsid w:val="6624DEA4"/>
    <w:rsid w:val="662E94A8"/>
    <w:rsid w:val="6648A9C9"/>
    <w:rsid w:val="66634729"/>
    <w:rsid w:val="666CD1DE"/>
    <w:rsid w:val="66727BA8"/>
    <w:rsid w:val="66785E95"/>
    <w:rsid w:val="669ECC29"/>
    <w:rsid w:val="66B31508"/>
    <w:rsid w:val="66BC6BFD"/>
    <w:rsid w:val="66CB4EC5"/>
    <w:rsid w:val="66F24BC8"/>
    <w:rsid w:val="67180E52"/>
    <w:rsid w:val="671BFAB4"/>
    <w:rsid w:val="673569EA"/>
    <w:rsid w:val="6751FFA8"/>
    <w:rsid w:val="679837A8"/>
    <w:rsid w:val="679DD5E3"/>
    <w:rsid w:val="67AE0E8B"/>
    <w:rsid w:val="67C06005"/>
    <w:rsid w:val="67CE5022"/>
    <w:rsid w:val="67D1001F"/>
    <w:rsid w:val="67D30288"/>
    <w:rsid w:val="67E940DA"/>
    <w:rsid w:val="67E9518B"/>
    <w:rsid w:val="67F75915"/>
    <w:rsid w:val="680B54ED"/>
    <w:rsid w:val="681D8A82"/>
    <w:rsid w:val="6858C268"/>
    <w:rsid w:val="68595BD1"/>
    <w:rsid w:val="686E6677"/>
    <w:rsid w:val="6878AA92"/>
    <w:rsid w:val="687A47FA"/>
    <w:rsid w:val="68946089"/>
    <w:rsid w:val="689A2662"/>
    <w:rsid w:val="689BCB90"/>
    <w:rsid w:val="68A8C7BD"/>
    <w:rsid w:val="68B79993"/>
    <w:rsid w:val="68B83F96"/>
    <w:rsid w:val="68C6ED12"/>
    <w:rsid w:val="68D460B4"/>
    <w:rsid w:val="68E05D9D"/>
    <w:rsid w:val="68E5AF0C"/>
    <w:rsid w:val="68E7CA16"/>
    <w:rsid w:val="68FAF531"/>
    <w:rsid w:val="6902001D"/>
    <w:rsid w:val="69155A81"/>
    <w:rsid w:val="691933DD"/>
    <w:rsid w:val="6924D1F0"/>
    <w:rsid w:val="6928355C"/>
    <w:rsid w:val="692DD81F"/>
    <w:rsid w:val="694EB367"/>
    <w:rsid w:val="69625F85"/>
    <w:rsid w:val="69862B12"/>
    <w:rsid w:val="69BF0E6A"/>
    <w:rsid w:val="69E0F6FF"/>
    <w:rsid w:val="69E4D078"/>
    <w:rsid w:val="69F3172D"/>
    <w:rsid w:val="6A04F244"/>
    <w:rsid w:val="6A0DD8E7"/>
    <w:rsid w:val="6A160A99"/>
    <w:rsid w:val="6A1F8031"/>
    <w:rsid w:val="6A2BA85C"/>
    <w:rsid w:val="6A72153E"/>
    <w:rsid w:val="6A814DEE"/>
    <w:rsid w:val="6A82AA2B"/>
    <w:rsid w:val="6AA1101F"/>
    <w:rsid w:val="6AAFE11A"/>
    <w:rsid w:val="6AD79BBD"/>
    <w:rsid w:val="6AE0D3FA"/>
    <w:rsid w:val="6AEC13DC"/>
    <w:rsid w:val="6B0FFD2A"/>
    <w:rsid w:val="6B19F5EE"/>
    <w:rsid w:val="6B4EC5DE"/>
    <w:rsid w:val="6B62C83B"/>
    <w:rsid w:val="6B68C685"/>
    <w:rsid w:val="6B82B583"/>
    <w:rsid w:val="6B838073"/>
    <w:rsid w:val="6B877FD6"/>
    <w:rsid w:val="6B939268"/>
    <w:rsid w:val="6B939A8C"/>
    <w:rsid w:val="6BABED28"/>
    <w:rsid w:val="6BACB7E1"/>
    <w:rsid w:val="6BAD0440"/>
    <w:rsid w:val="6BBAD5F0"/>
    <w:rsid w:val="6BCA45DA"/>
    <w:rsid w:val="6BCE2193"/>
    <w:rsid w:val="6BE1437C"/>
    <w:rsid w:val="6BE14F0F"/>
    <w:rsid w:val="6BF42C5A"/>
    <w:rsid w:val="6BF45CAB"/>
    <w:rsid w:val="6BF4637D"/>
    <w:rsid w:val="6BF87E79"/>
    <w:rsid w:val="6C2DA96B"/>
    <w:rsid w:val="6C4005F7"/>
    <w:rsid w:val="6C9721A4"/>
    <w:rsid w:val="6C9A1EC6"/>
    <w:rsid w:val="6CA894D2"/>
    <w:rsid w:val="6CA990C7"/>
    <w:rsid w:val="6CAC6BDF"/>
    <w:rsid w:val="6CC09030"/>
    <w:rsid w:val="6CCD31B1"/>
    <w:rsid w:val="6CD0EE99"/>
    <w:rsid w:val="6CEBD009"/>
    <w:rsid w:val="6CEC88A6"/>
    <w:rsid w:val="6D022F48"/>
    <w:rsid w:val="6D04B5EC"/>
    <w:rsid w:val="6D0F3609"/>
    <w:rsid w:val="6D25A87B"/>
    <w:rsid w:val="6D53921E"/>
    <w:rsid w:val="6D53C5AE"/>
    <w:rsid w:val="6D73A40D"/>
    <w:rsid w:val="6D871C3E"/>
    <w:rsid w:val="6D96F80C"/>
    <w:rsid w:val="6D9DD93D"/>
    <w:rsid w:val="6DA65D96"/>
    <w:rsid w:val="6DABFA77"/>
    <w:rsid w:val="6DBC5C13"/>
    <w:rsid w:val="6DDE4259"/>
    <w:rsid w:val="6E05BFA0"/>
    <w:rsid w:val="6E0662BA"/>
    <w:rsid w:val="6E25254F"/>
    <w:rsid w:val="6EB362C1"/>
    <w:rsid w:val="6EBC939B"/>
    <w:rsid w:val="6ED77AA5"/>
    <w:rsid w:val="6EDE3DC5"/>
    <w:rsid w:val="6EE1AFDE"/>
    <w:rsid w:val="6EE638F3"/>
    <w:rsid w:val="6EE70E3E"/>
    <w:rsid w:val="6EEA87D2"/>
    <w:rsid w:val="6EF43A7E"/>
    <w:rsid w:val="6EF67913"/>
    <w:rsid w:val="6EFAC8A1"/>
    <w:rsid w:val="6F061D7E"/>
    <w:rsid w:val="6F076407"/>
    <w:rsid w:val="6F11E1FE"/>
    <w:rsid w:val="6F1D2B8E"/>
    <w:rsid w:val="6F2EF4BD"/>
    <w:rsid w:val="6F360CF4"/>
    <w:rsid w:val="6F75C315"/>
    <w:rsid w:val="6F78641B"/>
    <w:rsid w:val="6F79BA57"/>
    <w:rsid w:val="6F8471F5"/>
    <w:rsid w:val="6F8A459A"/>
    <w:rsid w:val="6F944B99"/>
    <w:rsid w:val="6FA376E6"/>
    <w:rsid w:val="6FB95D21"/>
    <w:rsid w:val="6FD8F23E"/>
    <w:rsid w:val="6FE5F6BC"/>
    <w:rsid w:val="700A3665"/>
    <w:rsid w:val="7011C54E"/>
    <w:rsid w:val="7027EDBB"/>
    <w:rsid w:val="704DC5D1"/>
    <w:rsid w:val="7050FD7D"/>
    <w:rsid w:val="705B99E6"/>
    <w:rsid w:val="705E5DBF"/>
    <w:rsid w:val="705FD010"/>
    <w:rsid w:val="7063F955"/>
    <w:rsid w:val="7068E2B8"/>
    <w:rsid w:val="706F8397"/>
    <w:rsid w:val="70767089"/>
    <w:rsid w:val="707E4A42"/>
    <w:rsid w:val="7085ACE4"/>
    <w:rsid w:val="708FB664"/>
    <w:rsid w:val="70957322"/>
    <w:rsid w:val="70A21403"/>
    <w:rsid w:val="70DEAE2D"/>
    <w:rsid w:val="70EB92B2"/>
    <w:rsid w:val="710C9344"/>
    <w:rsid w:val="710E6FEB"/>
    <w:rsid w:val="713136BD"/>
    <w:rsid w:val="713C6B96"/>
    <w:rsid w:val="715319DF"/>
    <w:rsid w:val="7168531E"/>
    <w:rsid w:val="71693C50"/>
    <w:rsid w:val="71788574"/>
    <w:rsid w:val="719451EA"/>
    <w:rsid w:val="71BBBE05"/>
    <w:rsid w:val="71C9156C"/>
    <w:rsid w:val="71CF1268"/>
    <w:rsid w:val="71D530A6"/>
    <w:rsid w:val="71E42418"/>
    <w:rsid w:val="724F7663"/>
    <w:rsid w:val="726ED0BC"/>
    <w:rsid w:val="7274A7FA"/>
    <w:rsid w:val="72751872"/>
    <w:rsid w:val="7291D682"/>
    <w:rsid w:val="72B26C0E"/>
    <w:rsid w:val="72B7E5CC"/>
    <w:rsid w:val="72BCC4C1"/>
    <w:rsid w:val="72C936B8"/>
    <w:rsid w:val="72CC7FE2"/>
    <w:rsid w:val="72F57FF2"/>
    <w:rsid w:val="72F883A0"/>
    <w:rsid w:val="731022A4"/>
    <w:rsid w:val="732F1FBE"/>
    <w:rsid w:val="7370E8BC"/>
    <w:rsid w:val="737E5E83"/>
    <w:rsid w:val="7384EF69"/>
    <w:rsid w:val="73895411"/>
    <w:rsid w:val="7390A782"/>
    <w:rsid w:val="739F8DA4"/>
    <w:rsid w:val="73AE02DF"/>
    <w:rsid w:val="73BC8723"/>
    <w:rsid w:val="73C0A169"/>
    <w:rsid w:val="73C3BF2C"/>
    <w:rsid w:val="73D0B01E"/>
    <w:rsid w:val="73DD2D96"/>
    <w:rsid w:val="73E56432"/>
    <w:rsid w:val="73E9042C"/>
    <w:rsid w:val="740A48A3"/>
    <w:rsid w:val="7414C9BB"/>
    <w:rsid w:val="74274C8F"/>
    <w:rsid w:val="742FD655"/>
    <w:rsid w:val="744ABB57"/>
    <w:rsid w:val="744D9E5C"/>
    <w:rsid w:val="74621703"/>
    <w:rsid w:val="7468077A"/>
    <w:rsid w:val="74742197"/>
    <w:rsid w:val="747922E7"/>
    <w:rsid w:val="7485A815"/>
    <w:rsid w:val="748F5231"/>
    <w:rsid w:val="749F67E9"/>
    <w:rsid w:val="74CA67FB"/>
    <w:rsid w:val="74CBABAB"/>
    <w:rsid w:val="74D6330E"/>
    <w:rsid w:val="74EAB610"/>
    <w:rsid w:val="74F01FC1"/>
    <w:rsid w:val="75030A8F"/>
    <w:rsid w:val="75036530"/>
    <w:rsid w:val="7504BE29"/>
    <w:rsid w:val="752789F9"/>
    <w:rsid w:val="752996F4"/>
    <w:rsid w:val="752A810A"/>
    <w:rsid w:val="7532913F"/>
    <w:rsid w:val="75410660"/>
    <w:rsid w:val="756A0C11"/>
    <w:rsid w:val="756AEAE2"/>
    <w:rsid w:val="756F8A52"/>
    <w:rsid w:val="7585437B"/>
    <w:rsid w:val="758C32CD"/>
    <w:rsid w:val="759122B1"/>
    <w:rsid w:val="75ACA334"/>
    <w:rsid w:val="75AF1DF4"/>
    <w:rsid w:val="75C2405A"/>
    <w:rsid w:val="75D3AC69"/>
    <w:rsid w:val="75EE0065"/>
    <w:rsid w:val="75F366C3"/>
    <w:rsid w:val="75FB9F5E"/>
    <w:rsid w:val="75FE68FC"/>
    <w:rsid w:val="760C5CBC"/>
    <w:rsid w:val="76139248"/>
    <w:rsid w:val="76382293"/>
    <w:rsid w:val="765DA3E6"/>
    <w:rsid w:val="7664260C"/>
    <w:rsid w:val="76849933"/>
    <w:rsid w:val="768E6D48"/>
    <w:rsid w:val="76C59ADB"/>
    <w:rsid w:val="76D96156"/>
    <w:rsid w:val="76DC24CE"/>
    <w:rsid w:val="76E5241A"/>
    <w:rsid w:val="770DEF34"/>
    <w:rsid w:val="771CE21D"/>
    <w:rsid w:val="7721673D"/>
    <w:rsid w:val="774EB60C"/>
    <w:rsid w:val="7752D97C"/>
    <w:rsid w:val="775D5FDB"/>
    <w:rsid w:val="776C0572"/>
    <w:rsid w:val="77744E0F"/>
    <w:rsid w:val="777D610C"/>
    <w:rsid w:val="77815FBF"/>
    <w:rsid w:val="77869474"/>
    <w:rsid w:val="77875A01"/>
    <w:rsid w:val="778B6171"/>
    <w:rsid w:val="77945830"/>
    <w:rsid w:val="779FD9A1"/>
    <w:rsid w:val="77D5F7E0"/>
    <w:rsid w:val="77DA53BA"/>
    <w:rsid w:val="7814ACDA"/>
    <w:rsid w:val="788F2BC1"/>
    <w:rsid w:val="78AC0DAC"/>
    <w:rsid w:val="78C5CF5D"/>
    <w:rsid w:val="78C83EA0"/>
    <w:rsid w:val="78D2D10C"/>
    <w:rsid w:val="78D78E20"/>
    <w:rsid w:val="78F36F26"/>
    <w:rsid w:val="79295707"/>
    <w:rsid w:val="7946E9E4"/>
    <w:rsid w:val="79669E1B"/>
    <w:rsid w:val="796A9408"/>
    <w:rsid w:val="79C5404A"/>
    <w:rsid w:val="79D8198A"/>
    <w:rsid w:val="79E9F4C1"/>
    <w:rsid w:val="79EE37F8"/>
    <w:rsid w:val="79FCB7AD"/>
    <w:rsid w:val="7A054AF0"/>
    <w:rsid w:val="7A05DFC7"/>
    <w:rsid w:val="7A1BEF92"/>
    <w:rsid w:val="7A234152"/>
    <w:rsid w:val="7A34BA8D"/>
    <w:rsid w:val="7A36CDDE"/>
    <w:rsid w:val="7A476CC4"/>
    <w:rsid w:val="7A51A2AF"/>
    <w:rsid w:val="7A5727DA"/>
    <w:rsid w:val="7AA2DD10"/>
    <w:rsid w:val="7ADCB716"/>
    <w:rsid w:val="7AE9E20F"/>
    <w:rsid w:val="7AFCC95B"/>
    <w:rsid w:val="7B10F2A1"/>
    <w:rsid w:val="7B229A70"/>
    <w:rsid w:val="7B24B7B7"/>
    <w:rsid w:val="7B2EDC28"/>
    <w:rsid w:val="7B7ADA3F"/>
    <w:rsid w:val="7BAD6F0D"/>
    <w:rsid w:val="7BB22F65"/>
    <w:rsid w:val="7BB58FB6"/>
    <w:rsid w:val="7BB8C08E"/>
    <w:rsid w:val="7BBA5DCE"/>
    <w:rsid w:val="7BD9D0FA"/>
    <w:rsid w:val="7BE56133"/>
    <w:rsid w:val="7BE62396"/>
    <w:rsid w:val="7C005E58"/>
    <w:rsid w:val="7C10A8C6"/>
    <w:rsid w:val="7C118061"/>
    <w:rsid w:val="7C1BDB7A"/>
    <w:rsid w:val="7C1D71D7"/>
    <w:rsid w:val="7C24FB93"/>
    <w:rsid w:val="7C40A585"/>
    <w:rsid w:val="7C5065A0"/>
    <w:rsid w:val="7C52466B"/>
    <w:rsid w:val="7C576A96"/>
    <w:rsid w:val="7C634D76"/>
    <w:rsid w:val="7C8F0587"/>
    <w:rsid w:val="7CB0F0E7"/>
    <w:rsid w:val="7CB65C60"/>
    <w:rsid w:val="7CB7B0BB"/>
    <w:rsid w:val="7CB90D78"/>
    <w:rsid w:val="7CBF76FE"/>
    <w:rsid w:val="7CC0B5EC"/>
    <w:rsid w:val="7CD753D9"/>
    <w:rsid w:val="7CE436F3"/>
    <w:rsid w:val="7CF2707E"/>
    <w:rsid w:val="7CF7156B"/>
    <w:rsid w:val="7D05C789"/>
    <w:rsid w:val="7D197756"/>
    <w:rsid w:val="7D31C483"/>
    <w:rsid w:val="7D3FD888"/>
    <w:rsid w:val="7D554257"/>
    <w:rsid w:val="7D5D0FF8"/>
    <w:rsid w:val="7D6A1D3F"/>
    <w:rsid w:val="7D716E7A"/>
    <w:rsid w:val="7D752E0E"/>
    <w:rsid w:val="7D79440A"/>
    <w:rsid w:val="7D8A008D"/>
    <w:rsid w:val="7D9C2FBE"/>
    <w:rsid w:val="7D9D7912"/>
    <w:rsid w:val="7DA130C8"/>
    <w:rsid w:val="7DDEC4E2"/>
    <w:rsid w:val="7DED7B14"/>
    <w:rsid w:val="7DFECFFD"/>
    <w:rsid w:val="7E12EF80"/>
    <w:rsid w:val="7E189210"/>
    <w:rsid w:val="7E26FCCB"/>
    <w:rsid w:val="7E4FDDC8"/>
    <w:rsid w:val="7E5948A7"/>
    <w:rsid w:val="7E6AE1A4"/>
    <w:rsid w:val="7E73CA26"/>
    <w:rsid w:val="7EB69EB0"/>
    <w:rsid w:val="7EBB541F"/>
    <w:rsid w:val="7EC7C4DD"/>
    <w:rsid w:val="7ED66132"/>
    <w:rsid w:val="7ED671BD"/>
    <w:rsid w:val="7EE1C57F"/>
    <w:rsid w:val="7F26E207"/>
    <w:rsid w:val="7F32D539"/>
    <w:rsid w:val="7F352F23"/>
    <w:rsid w:val="7F5DF1E1"/>
    <w:rsid w:val="7F66566C"/>
    <w:rsid w:val="7F698259"/>
    <w:rsid w:val="7F6E5D54"/>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848A"/>
  <w15:docId w15:val="{03C76891-BEF7-4AE1-A55F-926247D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6A72-7215-48C6-8C98-174BC568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8116</Words>
  <Characters>4627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5</cp:revision>
  <cp:lastPrinted>2017-07-30T11:32:00Z</cp:lastPrinted>
  <dcterms:created xsi:type="dcterms:W3CDTF">2020-11-24T10:36:00Z</dcterms:created>
  <dcterms:modified xsi:type="dcterms:W3CDTF">2020-11-24T10:43:00Z</dcterms:modified>
</cp:coreProperties>
</file>