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DA1" w14:textId="25736C8C" w:rsidR="00CF380D" w:rsidRDefault="00217623" w:rsidP="00217623">
      <w:pPr>
        <w:jc w:val="right"/>
      </w:pPr>
      <w:r>
        <w:rPr>
          <w:b/>
          <w:bCs/>
          <w:sz w:val="28"/>
          <w:szCs w:val="28"/>
        </w:rPr>
        <w:t>Ekonomikas ministrijas iesniegtajā redakcijā</w:t>
      </w:r>
    </w:p>
    <w:p w14:paraId="65FC931F" w14:textId="0ADA9E5F" w:rsidR="005E344C" w:rsidRPr="0077183C" w:rsidRDefault="005E344C" w:rsidP="00CC2E35">
      <w:pPr>
        <w:ind w:firstLine="360"/>
        <w:jc w:val="right"/>
        <w:rPr>
          <w:sz w:val="28"/>
          <w:szCs w:val="28"/>
        </w:rPr>
      </w:pPr>
      <w:r>
        <w:rPr>
          <w:sz w:val="28"/>
          <w:szCs w:val="28"/>
        </w:rPr>
        <w:t>1</w:t>
      </w:r>
      <w:r w:rsidRPr="0077183C">
        <w:rPr>
          <w:sz w:val="28"/>
          <w:szCs w:val="28"/>
        </w:rPr>
        <w:t xml:space="preserve">1. pielikums </w:t>
      </w:r>
    </w:p>
    <w:p w14:paraId="25A4E7AD" w14:textId="77777777" w:rsidR="005E344C" w:rsidRPr="0077183C" w:rsidRDefault="005E344C" w:rsidP="00CC2E35">
      <w:pPr>
        <w:ind w:firstLine="360"/>
        <w:jc w:val="right"/>
        <w:rPr>
          <w:sz w:val="28"/>
          <w:szCs w:val="28"/>
        </w:rPr>
      </w:pPr>
      <w:r w:rsidRPr="0077183C">
        <w:rPr>
          <w:sz w:val="28"/>
          <w:szCs w:val="28"/>
        </w:rPr>
        <w:t xml:space="preserve">Ministru kabineta </w:t>
      </w:r>
    </w:p>
    <w:p w14:paraId="4258A267" w14:textId="356D8115" w:rsidR="005E344C" w:rsidRPr="0077183C" w:rsidRDefault="005E344C" w:rsidP="00CC2E35">
      <w:pPr>
        <w:ind w:firstLine="360"/>
        <w:jc w:val="right"/>
        <w:rPr>
          <w:sz w:val="28"/>
          <w:szCs w:val="28"/>
        </w:rPr>
      </w:pPr>
      <w:r w:rsidRPr="0077183C">
        <w:rPr>
          <w:sz w:val="28"/>
          <w:szCs w:val="28"/>
        </w:rPr>
        <w:t xml:space="preserve">2020. gada </w:t>
      </w:r>
      <w:r w:rsidR="000C75FE">
        <w:rPr>
          <w:sz w:val="28"/>
          <w:szCs w:val="28"/>
        </w:rPr>
        <w:t>17. novembr</w:t>
      </w:r>
      <w:r w:rsidR="000C75FE">
        <w:rPr>
          <w:sz w:val="28"/>
          <w:szCs w:val="28"/>
        </w:rPr>
        <w:t>a</w:t>
      </w:r>
    </w:p>
    <w:p w14:paraId="5D5B18FE" w14:textId="20049599" w:rsidR="005E344C" w:rsidRPr="0077183C" w:rsidRDefault="005E344C" w:rsidP="00CC2E35">
      <w:pPr>
        <w:ind w:firstLine="360"/>
        <w:jc w:val="right"/>
        <w:rPr>
          <w:sz w:val="28"/>
          <w:szCs w:val="28"/>
        </w:rPr>
      </w:pPr>
      <w:r w:rsidRPr="0077183C">
        <w:rPr>
          <w:sz w:val="28"/>
          <w:szCs w:val="28"/>
        </w:rPr>
        <w:t>noteikumiem Nr. </w:t>
      </w:r>
      <w:r w:rsidR="000C75FE">
        <w:rPr>
          <w:sz w:val="28"/>
          <w:szCs w:val="28"/>
        </w:rPr>
        <w:t>680</w:t>
      </w:r>
      <w:bookmarkStart w:id="0" w:name="_GoBack"/>
      <w:bookmarkEnd w:id="0"/>
    </w:p>
    <w:p w14:paraId="74CC788A" w14:textId="77777777" w:rsidR="00CF380D" w:rsidRPr="004C444F" w:rsidRDefault="00CF380D" w:rsidP="00CF380D">
      <w:pPr>
        <w:tabs>
          <w:tab w:val="right" w:pos="9992"/>
        </w:tabs>
        <w:jc w:val="right"/>
        <w:rPr>
          <w:sz w:val="28"/>
          <w:szCs w:val="28"/>
        </w:rPr>
      </w:pPr>
    </w:p>
    <w:p w14:paraId="633936C0" w14:textId="2A3EC485" w:rsidR="00CF380D" w:rsidRPr="004C444F" w:rsidRDefault="00CF380D" w:rsidP="00CF380D">
      <w:pPr>
        <w:tabs>
          <w:tab w:val="right" w:pos="9992"/>
        </w:tabs>
        <w:jc w:val="right"/>
        <w:rPr>
          <w:sz w:val="28"/>
          <w:szCs w:val="28"/>
        </w:rPr>
      </w:pPr>
      <w:r w:rsidRPr="004C444F">
        <w:rPr>
          <w:sz w:val="28"/>
          <w:szCs w:val="28"/>
        </w:rPr>
        <w:t>,,74. pielikums</w:t>
      </w:r>
    </w:p>
    <w:p w14:paraId="24F63DE4" w14:textId="77777777" w:rsidR="00CF380D" w:rsidRPr="004C444F" w:rsidRDefault="00CF380D" w:rsidP="00CF380D">
      <w:pPr>
        <w:tabs>
          <w:tab w:val="right" w:pos="9992"/>
        </w:tabs>
        <w:jc w:val="right"/>
        <w:rPr>
          <w:sz w:val="28"/>
          <w:szCs w:val="28"/>
        </w:rPr>
      </w:pPr>
      <w:r w:rsidRPr="004C444F">
        <w:rPr>
          <w:sz w:val="28"/>
          <w:szCs w:val="28"/>
        </w:rPr>
        <w:t>Ministru kabineta</w:t>
      </w:r>
    </w:p>
    <w:p w14:paraId="15B11B03" w14:textId="77777777" w:rsidR="00CF380D" w:rsidRPr="004C444F" w:rsidRDefault="00CF380D" w:rsidP="00CF380D">
      <w:pPr>
        <w:tabs>
          <w:tab w:val="right" w:pos="9992"/>
        </w:tabs>
        <w:jc w:val="right"/>
        <w:rPr>
          <w:sz w:val="28"/>
          <w:szCs w:val="28"/>
        </w:rPr>
      </w:pPr>
      <w:r w:rsidRPr="004C444F">
        <w:rPr>
          <w:sz w:val="28"/>
          <w:szCs w:val="28"/>
        </w:rPr>
        <w:t>2016. gada 20. decembra</w:t>
      </w:r>
    </w:p>
    <w:p w14:paraId="46660AFF" w14:textId="77777777" w:rsidR="00CF380D" w:rsidRPr="004C444F" w:rsidRDefault="00CF380D" w:rsidP="00CF380D">
      <w:pPr>
        <w:jc w:val="right"/>
        <w:rPr>
          <w:sz w:val="28"/>
          <w:szCs w:val="28"/>
        </w:rPr>
      </w:pPr>
      <w:r w:rsidRPr="004C444F">
        <w:rPr>
          <w:sz w:val="28"/>
          <w:szCs w:val="28"/>
        </w:rPr>
        <w:t>noteikumiem Nr. 812</w:t>
      </w:r>
    </w:p>
    <w:p w14:paraId="53C0A85C" w14:textId="77777777" w:rsidR="00CF380D" w:rsidRPr="004C444F" w:rsidRDefault="00CF380D" w:rsidP="00CF380D">
      <w:pPr>
        <w:jc w:val="right"/>
        <w:rPr>
          <w:sz w:val="28"/>
          <w:szCs w:val="28"/>
        </w:rPr>
      </w:pPr>
    </w:p>
    <w:p w14:paraId="60EF5C6A" w14:textId="4BDFE780" w:rsidR="00CF380D" w:rsidRPr="004C444F" w:rsidRDefault="00CF380D" w:rsidP="00CF380D">
      <w:pPr>
        <w:jc w:val="center"/>
      </w:pPr>
      <w:r w:rsidRPr="004C444F">
        <w:rPr>
          <w:sz w:val="28"/>
          <w:szCs w:val="28"/>
          <w:lang w:val="pl-PL"/>
        </w:rPr>
        <w:t>Veidlapas Nr. 2-darbs</w:t>
      </w:r>
      <w:r w:rsidR="00414849" w:rsidRPr="004C444F">
        <w:rPr>
          <w:sz w:val="28"/>
          <w:szCs w:val="28"/>
          <w:lang w:val="pl-PL"/>
        </w:rPr>
        <w:t xml:space="preserve"> (īsā)</w:t>
      </w:r>
      <w:r w:rsidRPr="004C444F">
        <w:rPr>
          <w:sz w:val="28"/>
          <w:szCs w:val="28"/>
          <w:lang w:val="pl-PL"/>
        </w:rPr>
        <w:t xml:space="preserve"> “</w:t>
      </w:r>
      <w:r w:rsidRPr="004C444F">
        <w:rPr>
          <w:bCs/>
          <w:sz w:val="28"/>
          <w:szCs w:val="28"/>
        </w:rPr>
        <w:t>Pārskats par darbu</w:t>
      </w:r>
      <w:r w:rsidRPr="004C444F">
        <w:rPr>
          <w:sz w:val="28"/>
          <w:szCs w:val="28"/>
          <w:lang w:val="pl-PL"/>
        </w:rPr>
        <w:t>” paraugs.</w:t>
      </w:r>
    </w:p>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4C444F" w14:paraId="7D5C1C43" w14:textId="77777777" w:rsidTr="00AC4F4F">
        <w:trPr>
          <w:trHeight w:val="1080"/>
        </w:trPr>
        <w:tc>
          <w:tcPr>
            <w:tcW w:w="6492" w:type="dxa"/>
            <w:gridSpan w:val="6"/>
            <w:vAlign w:val="center"/>
          </w:tcPr>
          <w:p w14:paraId="7D5C1C3A" w14:textId="77777777" w:rsidR="007829CE" w:rsidRPr="004C444F" w:rsidRDefault="007829CE" w:rsidP="007829CE">
            <w:pPr>
              <w:jc w:val="center"/>
              <w:rPr>
                <w:rFonts w:asciiTheme="minorHAnsi" w:hAnsiTheme="minorHAnsi" w:cstheme="minorHAnsi"/>
                <w:b/>
                <w:szCs w:val="24"/>
              </w:rPr>
            </w:pPr>
            <w:r w:rsidRPr="004C444F">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4C444F"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41565837" w14:textId="441ED678" w:rsidR="007829CE" w:rsidRPr="004C444F" w:rsidRDefault="007829CE" w:rsidP="008F26DC">
            <w:pPr>
              <w:tabs>
                <w:tab w:val="left" w:pos="10440"/>
              </w:tabs>
              <w:ind w:left="-57" w:right="-1"/>
              <w:jc w:val="center"/>
              <w:rPr>
                <w:rFonts w:ascii="Calibri" w:hAnsi="Calibri" w:cs="Calibri"/>
                <w:bCs/>
                <w:sz w:val="22"/>
                <w:szCs w:val="22"/>
              </w:rPr>
            </w:pPr>
            <w:r w:rsidRPr="004C444F">
              <w:rPr>
                <w:rFonts w:ascii="Calibri" w:hAnsi="Calibri" w:cs="Calibri"/>
                <w:bCs/>
                <w:sz w:val="22"/>
                <w:szCs w:val="22"/>
              </w:rPr>
              <w:t xml:space="preserve">Datu elektroniskā iesniegšana: </w:t>
            </w:r>
            <w:hyperlink r:id="rId8" w:history="1">
              <w:r w:rsidRPr="004C444F">
                <w:rPr>
                  <w:rFonts w:ascii="Calibri" w:hAnsi="Calibri"/>
                  <w:bCs/>
                  <w:sz w:val="22"/>
                  <w:szCs w:val="22"/>
                </w:rPr>
                <w:t>https</w:t>
              </w:r>
              <w:r w:rsidRPr="004C444F">
                <w:rPr>
                  <w:rFonts w:ascii="Calibri" w:hAnsi="Calibri"/>
                  <w:sz w:val="22"/>
                  <w:szCs w:val="22"/>
                </w:rPr>
                <w:t>://</w:t>
              </w:r>
              <w:r w:rsidRPr="004C444F">
                <w:rPr>
                  <w:rFonts w:ascii="Calibri" w:hAnsi="Calibri"/>
                  <w:bCs/>
                  <w:sz w:val="22"/>
                  <w:szCs w:val="22"/>
                </w:rPr>
                <w:t>e.csb.gov.lv</w:t>
              </w:r>
            </w:hyperlink>
          </w:p>
          <w:p w14:paraId="288316F0" w14:textId="77777777" w:rsidR="007829CE" w:rsidRPr="004C444F" w:rsidRDefault="007829CE" w:rsidP="008F26DC">
            <w:pPr>
              <w:tabs>
                <w:tab w:val="left" w:pos="10440"/>
              </w:tabs>
              <w:ind w:left="-57" w:right="-1"/>
              <w:jc w:val="center"/>
              <w:rPr>
                <w:rFonts w:ascii="Calibri" w:hAnsi="Calibri" w:cs="Calibri"/>
                <w:bCs/>
                <w:sz w:val="20"/>
              </w:rPr>
            </w:pPr>
          </w:p>
          <w:p w14:paraId="7D5C1C42" w14:textId="1425A62A" w:rsidR="007829CE" w:rsidRPr="004C444F" w:rsidRDefault="00CF380D" w:rsidP="00B61E57">
            <w:pPr>
              <w:jc w:val="center"/>
              <w:rPr>
                <w:rFonts w:asciiTheme="minorHAnsi" w:hAnsiTheme="minorHAnsi" w:cstheme="minorHAnsi"/>
                <w:b/>
                <w:sz w:val="20"/>
              </w:rPr>
            </w:pPr>
            <w:r w:rsidRPr="004C444F">
              <w:rPr>
                <w:rFonts w:ascii="Calibri" w:hAnsi="Calibri"/>
                <w:bCs/>
                <w:sz w:val="22"/>
                <w:szCs w:val="22"/>
              </w:rPr>
              <w:t>Ietonētie lauki respondentiem nav jāaizpilda, ja nav citas norādes</w:t>
            </w:r>
          </w:p>
        </w:tc>
      </w:tr>
      <w:tr w:rsidR="0034703B" w:rsidRPr="004C444F"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4C444F" w:rsidRDefault="00304894" w:rsidP="0034703B">
            <w:pPr>
              <w:spacing w:before="120"/>
              <w:jc w:val="center"/>
              <w:rPr>
                <w:rFonts w:asciiTheme="minorHAnsi" w:hAnsiTheme="minorHAnsi" w:cstheme="minorHAnsi"/>
                <w:b/>
                <w:i/>
                <w:color w:val="E36C0A"/>
                <w:sz w:val="40"/>
                <w:szCs w:val="40"/>
              </w:rPr>
            </w:pPr>
            <w:r w:rsidRPr="004C444F">
              <w:rPr>
                <w:rFonts w:asciiTheme="minorHAnsi" w:hAnsiTheme="minorHAnsi" w:cstheme="minorHAnsi"/>
                <w:b/>
                <w:bCs/>
                <w:i/>
                <w:color w:val="E36C0A"/>
                <w:sz w:val="40"/>
                <w:szCs w:val="40"/>
              </w:rPr>
              <w:t>2-darbs</w:t>
            </w:r>
            <w:r w:rsidR="00013642" w:rsidRPr="004C444F">
              <w:rPr>
                <w:rFonts w:asciiTheme="minorHAnsi" w:hAnsiTheme="minorHAnsi" w:cstheme="minorHAnsi"/>
                <w:b/>
                <w:bCs/>
                <w:i/>
                <w:color w:val="E36C0A"/>
                <w:sz w:val="40"/>
                <w:szCs w:val="40"/>
              </w:rPr>
              <w:t xml:space="preserve"> </w:t>
            </w:r>
            <w:r w:rsidR="00046813" w:rsidRPr="004C444F">
              <w:rPr>
                <w:rFonts w:asciiTheme="minorHAnsi" w:hAnsiTheme="minorHAnsi" w:cstheme="minorHAnsi"/>
                <w:b/>
                <w:bCs/>
                <w:i/>
                <w:color w:val="E36C0A"/>
                <w:sz w:val="40"/>
                <w:szCs w:val="40"/>
              </w:rPr>
              <w:t>(īsā)</w:t>
            </w:r>
          </w:p>
          <w:p w14:paraId="7D5C1C45" w14:textId="77777777" w:rsidR="0034703B" w:rsidRPr="004C444F" w:rsidRDefault="0034703B" w:rsidP="00687E6F">
            <w:pPr>
              <w:spacing w:after="120"/>
              <w:jc w:val="center"/>
              <w:rPr>
                <w:rFonts w:asciiTheme="minorHAnsi" w:hAnsiTheme="minorHAnsi" w:cstheme="minorHAnsi"/>
                <w:color w:val="984806"/>
                <w:szCs w:val="24"/>
              </w:rPr>
            </w:pPr>
            <w:r w:rsidRPr="004C444F">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4C444F"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4C444F" w:rsidRDefault="0034703B" w:rsidP="007A2EA9">
            <w:pPr>
              <w:rPr>
                <w:rFonts w:asciiTheme="minorHAnsi" w:hAnsiTheme="minorHAnsi" w:cstheme="minorHAnsi"/>
                <w:szCs w:val="24"/>
              </w:rPr>
            </w:pPr>
          </w:p>
        </w:tc>
      </w:tr>
      <w:tr w:rsidR="0034703B" w:rsidRPr="004C444F"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4C444F" w:rsidRDefault="00304894" w:rsidP="0034703B">
            <w:pPr>
              <w:spacing w:before="120"/>
              <w:jc w:val="center"/>
              <w:rPr>
                <w:rFonts w:asciiTheme="minorHAnsi" w:hAnsiTheme="minorHAnsi" w:cstheme="minorHAnsi"/>
                <w:sz w:val="32"/>
                <w:szCs w:val="32"/>
              </w:rPr>
            </w:pPr>
            <w:r w:rsidRPr="004C444F">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4C444F"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4C444F" w:rsidRDefault="0034703B" w:rsidP="007A2EA9">
            <w:pPr>
              <w:rPr>
                <w:rFonts w:asciiTheme="minorHAnsi" w:hAnsiTheme="minorHAnsi" w:cstheme="minorHAnsi"/>
                <w:szCs w:val="24"/>
              </w:rPr>
            </w:pPr>
          </w:p>
        </w:tc>
      </w:tr>
      <w:tr w:rsidR="004D2FB2" w:rsidRPr="004C444F" w14:paraId="7D5C1C4E" w14:textId="77777777" w:rsidTr="00AC4F4F">
        <w:trPr>
          <w:trHeight w:val="360"/>
        </w:trPr>
        <w:tc>
          <w:tcPr>
            <w:tcW w:w="10490" w:type="dxa"/>
            <w:gridSpan w:val="11"/>
            <w:vAlign w:val="center"/>
          </w:tcPr>
          <w:p w14:paraId="7D5C1C4D" w14:textId="4BFC73A4" w:rsidR="004D2FB2" w:rsidRPr="004C444F" w:rsidRDefault="004D2FB2" w:rsidP="00304894">
            <w:pPr>
              <w:ind w:left="885" w:hanging="885"/>
              <w:rPr>
                <w:rFonts w:asciiTheme="minorHAnsi" w:hAnsiTheme="minorHAnsi" w:cstheme="minorHAnsi"/>
                <w:szCs w:val="24"/>
              </w:rPr>
            </w:pPr>
            <w:r w:rsidRPr="004C444F">
              <w:rPr>
                <w:rFonts w:asciiTheme="minorHAnsi" w:hAnsiTheme="minorHAnsi" w:cstheme="minorHAnsi"/>
                <w:i/>
                <w:szCs w:val="24"/>
              </w:rPr>
              <w:t>Iesniedz</w:t>
            </w:r>
            <w:r w:rsidR="00304894" w:rsidRPr="004C444F">
              <w:rPr>
                <w:rFonts w:asciiTheme="minorHAnsi" w:hAnsiTheme="minorHAnsi" w:cstheme="minorHAnsi"/>
                <w:i/>
                <w:szCs w:val="24"/>
              </w:rPr>
              <w:t xml:space="preserve"> </w:t>
            </w:r>
            <w:r w:rsidR="00304894" w:rsidRPr="004C444F">
              <w:rPr>
                <w:rFonts w:asciiTheme="minorHAnsi" w:hAnsiTheme="minorHAnsi" w:cstheme="minorHAnsi"/>
                <w:b/>
                <w:i/>
                <w:szCs w:val="24"/>
              </w:rPr>
              <w:t>līdz 15.</w:t>
            </w:r>
            <w:r w:rsidR="007722F1" w:rsidRPr="004C444F">
              <w:rPr>
                <w:rFonts w:asciiTheme="minorHAnsi" w:hAnsiTheme="minorHAnsi" w:cstheme="minorHAnsi"/>
                <w:b/>
                <w:i/>
                <w:szCs w:val="24"/>
              </w:rPr>
              <w:t xml:space="preserve"> </w:t>
            </w:r>
            <w:r w:rsidR="00304894" w:rsidRPr="004C444F">
              <w:rPr>
                <w:rFonts w:asciiTheme="minorHAnsi" w:hAnsiTheme="minorHAnsi" w:cstheme="minorHAnsi"/>
                <w:b/>
                <w:i/>
                <w:szCs w:val="24"/>
              </w:rPr>
              <w:t>datumam</w:t>
            </w:r>
            <w:r w:rsidR="00304894" w:rsidRPr="004C444F">
              <w:rPr>
                <w:rFonts w:asciiTheme="minorHAnsi" w:hAnsiTheme="minorHAnsi" w:cstheme="minorHAnsi"/>
                <w:i/>
                <w:szCs w:val="24"/>
              </w:rPr>
              <w:t xml:space="preserve"> pēc pārskata ceturkšņa</w:t>
            </w:r>
          </w:p>
        </w:tc>
      </w:tr>
      <w:tr w:rsidR="003257F2" w:rsidRPr="004C444F"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414F377F" w:rsidR="003257F2" w:rsidRPr="004C444F" w:rsidRDefault="003257F2" w:rsidP="00257998">
            <w:pPr>
              <w:ind w:right="-1242"/>
              <w:rPr>
                <w:rFonts w:asciiTheme="minorHAnsi" w:hAnsiTheme="minorHAnsi" w:cstheme="minorHAnsi"/>
                <w:szCs w:val="24"/>
              </w:rPr>
            </w:pPr>
            <w:r w:rsidRPr="004C444F">
              <w:rPr>
                <w:rFonts w:asciiTheme="minorHAnsi" w:hAnsiTheme="minorHAnsi" w:cstheme="minorHAnsi"/>
                <w:b/>
                <w:iCs/>
                <w:szCs w:val="24"/>
              </w:rPr>
              <w:t>20</w:t>
            </w:r>
            <w:r w:rsidR="00FA5911" w:rsidRPr="004C444F">
              <w:rPr>
                <w:rFonts w:asciiTheme="minorHAnsi" w:hAnsiTheme="minorHAnsi" w:cstheme="minorHAnsi"/>
                <w:b/>
                <w:iCs/>
                <w:szCs w:val="24"/>
              </w:rPr>
              <w:t>__</w:t>
            </w:r>
            <w:r w:rsidRPr="004C444F">
              <w:rPr>
                <w:rFonts w:asciiTheme="minorHAnsi" w:hAnsiTheme="minorHAnsi" w:cstheme="minorHAnsi"/>
                <w:b/>
                <w:iCs/>
                <w:szCs w:val="24"/>
              </w:rPr>
              <w:t>.</w:t>
            </w:r>
            <w:r w:rsidR="007722F1" w:rsidRPr="004C444F">
              <w:rPr>
                <w:rFonts w:asciiTheme="minorHAnsi" w:hAnsiTheme="minorHAnsi" w:cstheme="minorHAnsi"/>
                <w:b/>
                <w:iCs/>
                <w:szCs w:val="24"/>
              </w:rPr>
              <w:t xml:space="preserve"> </w:t>
            </w:r>
            <w:r w:rsidRPr="004C444F">
              <w:rPr>
                <w:rFonts w:asciiTheme="minorHAnsi" w:hAnsiTheme="minorHAnsi" w:cstheme="minorHAnsi"/>
                <w:b/>
                <w:iCs/>
                <w:szCs w:val="24"/>
              </w:rPr>
              <w:t>gada pārskata ceturksnis</w:t>
            </w:r>
            <w:r w:rsidR="00D87E23" w:rsidRPr="004C444F">
              <w:rPr>
                <w:rFonts w:asciiTheme="minorHAnsi" w:hAnsiTheme="minorHAnsi" w:cstheme="minorHAnsi"/>
                <w:b/>
                <w:iCs/>
                <w:szCs w:val="24"/>
              </w:rPr>
              <w:t xml:space="preserve"> </w:t>
            </w:r>
            <w:r w:rsidR="00D87E23" w:rsidRPr="004C444F">
              <w:rPr>
                <w:rFonts w:asciiTheme="minorHAnsi" w:hAnsiTheme="minorHAnsi" w:cstheme="minorHAnsi"/>
                <w:i/>
                <w:iCs/>
                <w:sz w:val="20"/>
              </w:rPr>
              <w:t>(lūdzu</w:t>
            </w:r>
            <w:r w:rsidR="007345BF" w:rsidRPr="004C444F">
              <w:rPr>
                <w:rFonts w:asciiTheme="minorHAnsi" w:hAnsiTheme="minorHAnsi" w:cstheme="minorHAnsi"/>
                <w:i/>
                <w:iCs/>
                <w:sz w:val="20"/>
              </w:rPr>
              <w:t>,</w:t>
            </w:r>
            <w:r w:rsidR="00D87E23" w:rsidRPr="004C444F">
              <w:rPr>
                <w:rFonts w:asciiTheme="minorHAnsi" w:hAnsiTheme="minorHAnsi" w:cstheme="minorHAnsi"/>
                <w:i/>
                <w:iCs/>
                <w:sz w:val="20"/>
              </w:rPr>
              <w:t xml:space="preserve"> atzīmējiet atbilstošo)</w:t>
            </w:r>
            <w:r w:rsidRPr="004C444F">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4C444F" w:rsidRDefault="003257F2" w:rsidP="004D2FB2">
            <w:pPr>
              <w:ind w:left="-113" w:right="-113"/>
              <w:jc w:val="center"/>
              <w:rPr>
                <w:rFonts w:asciiTheme="minorHAnsi" w:hAnsiTheme="minorHAnsi" w:cstheme="minorHAnsi"/>
                <w:szCs w:val="24"/>
              </w:rPr>
            </w:pPr>
            <w:r w:rsidRPr="004C444F">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4C444F" w:rsidRDefault="003257F2" w:rsidP="004D2FB2">
            <w:pPr>
              <w:rPr>
                <w:rFonts w:asciiTheme="minorHAnsi" w:hAnsiTheme="minorHAnsi" w:cstheme="minorHAnsi"/>
                <w:szCs w:val="24"/>
              </w:rPr>
            </w:pPr>
          </w:p>
        </w:tc>
      </w:tr>
      <w:tr w:rsidR="0009204F" w:rsidRPr="004C444F"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4C444F" w:rsidRDefault="0009204F" w:rsidP="0096348C">
            <w:pPr>
              <w:spacing w:before="120"/>
              <w:ind w:left="57"/>
              <w:rPr>
                <w:rFonts w:asciiTheme="minorHAnsi" w:hAnsiTheme="minorHAnsi" w:cstheme="minorHAnsi"/>
                <w:i/>
                <w:color w:val="E36C0A"/>
                <w:szCs w:val="24"/>
              </w:rPr>
            </w:pPr>
            <w:r w:rsidRPr="004C444F">
              <w:rPr>
                <w:rFonts w:asciiTheme="minorHAnsi" w:hAnsiTheme="minorHAnsi" w:cstheme="minorHAnsi"/>
                <w:b/>
                <w:color w:val="E36C0A"/>
                <w:szCs w:val="24"/>
              </w:rPr>
              <w:t>RESPONDENTS</w:t>
            </w:r>
          </w:p>
        </w:tc>
      </w:tr>
      <w:tr w:rsidR="001E68A7" w:rsidRPr="004C444F"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4C444F" w:rsidRDefault="001E68A7" w:rsidP="001E68A7">
            <w:pPr>
              <w:rPr>
                <w:rFonts w:asciiTheme="minorHAnsi" w:hAnsiTheme="minorHAnsi" w:cstheme="minorHAnsi"/>
                <w:sz w:val="22"/>
                <w:szCs w:val="22"/>
              </w:rPr>
            </w:pPr>
          </w:p>
        </w:tc>
      </w:tr>
      <w:tr w:rsidR="001E68A7" w:rsidRPr="004C444F" w14:paraId="7D5C1C5D" w14:textId="77777777" w:rsidTr="00AC4F4F">
        <w:tblPrEx>
          <w:tblCellMar>
            <w:left w:w="56" w:type="dxa"/>
            <w:right w:w="56" w:type="dxa"/>
          </w:tblCellMar>
        </w:tblPrEx>
        <w:trPr>
          <w:cantSplit/>
        </w:trPr>
        <w:tc>
          <w:tcPr>
            <w:tcW w:w="2536" w:type="dxa"/>
            <w:vAlign w:val="center"/>
          </w:tcPr>
          <w:p w14:paraId="7D5C1C5B"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4C444F" w:rsidRDefault="001E68A7" w:rsidP="001E68A7">
            <w:pPr>
              <w:rPr>
                <w:rFonts w:asciiTheme="minorHAnsi" w:hAnsiTheme="minorHAnsi" w:cstheme="minorHAnsi"/>
                <w:i/>
                <w:sz w:val="6"/>
                <w:szCs w:val="6"/>
              </w:rPr>
            </w:pPr>
          </w:p>
        </w:tc>
      </w:tr>
      <w:tr w:rsidR="001E68A7" w:rsidRPr="004C444F"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4C444F" w:rsidRDefault="001E68A7" w:rsidP="001E68A7">
            <w:pPr>
              <w:rPr>
                <w:rFonts w:asciiTheme="minorHAnsi" w:hAnsiTheme="minorHAnsi" w:cstheme="minorHAnsi"/>
                <w:sz w:val="22"/>
                <w:szCs w:val="22"/>
              </w:rPr>
            </w:pPr>
          </w:p>
        </w:tc>
      </w:tr>
      <w:tr w:rsidR="001E68A7" w:rsidRPr="004C444F" w14:paraId="7D5C1C63" w14:textId="77777777" w:rsidTr="00AC4F4F">
        <w:tblPrEx>
          <w:tblCellMar>
            <w:left w:w="56" w:type="dxa"/>
            <w:right w:w="56" w:type="dxa"/>
          </w:tblCellMar>
        </w:tblPrEx>
        <w:trPr>
          <w:cantSplit/>
        </w:trPr>
        <w:tc>
          <w:tcPr>
            <w:tcW w:w="2536" w:type="dxa"/>
            <w:vAlign w:val="center"/>
          </w:tcPr>
          <w:p w14:paraId="7D5C1C61"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4C444F" w:rsidRDefault="001E68A7" w:rsidP="001E68A7">
            <w:pPr>
              <w:rPr>
                <w:rFonts w:asciiTheme="minorHAnsi" w:hAnsiTheme="minorHAnsi" w:cstheme="minorHAnsi"/>
                <w:i/>
                <w:sz w:val="6"/>
                <w:szCs w:val="6"/>
              </w:rPr>
            </w:pPr>
          </w:p>
        </w:tc>
      </w:tr>
      <w:tr w:rsidR="001E68A7" w:rsidRPr="004C444F"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7924E7D0" w:rsidR="001E68A7" w:rsidRPr="004C444F" w:rsidRDefault="003236AB" w:rsidP="00D87E23">
            <w:pPr>
              <w:ind w:left="170"/>
              <w:rPr>
                <w:rFonts w:asciiTheme="minorHAnsi" w:hAnsiTheme="minorHAnsi" w:cstheme="minorHAnsi"/>
                <w:sz w:val="22"/>
                <w:szCs w:val="22"/>
              </w:rPr>
            </w:pPr>
            <w:r>
              <w:rPr>
                <w:rFonts w:asciiTheme="minorHAnsi" w:hAnsiTheme="minorHAnsi" w:cstheme="minorHAnsi"/>
                <w:sz w:val="22"/>
                <w:szCs w:val="22"/>
              </w:rPr>
              <w:t>Tīmekļa vietnes</w:t>
            </w:r>
            <w:r w:rsidR="001E68A7" w:rsidRPr="004C444F">
              <w:rPr>
                <w:rFonts w:asciiTheme="minorHAnsi" w:hAnsiTheme="minorHAnsi" w:cstheme="minorHAnsi"/>
                <w:sz w:val="22"/>
                <w:szCs w:val="22"/>
              </w:rPr>
              <w:t xml:space="preserve">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4C444F" w:rsidRDefault="001E68A7" w:rsidP="001E68A7">
            <w:pPr>
              <w:rPr>
                <w:rFonts w:asciiTheme="minorHAnsi" w:hAnsiTheme="minorHAnsi" w:cstheme="minorHAnsi"/>
                <w:sz w:val="22"/>
                <w:szCs w:val="22"/>
              </w:rPr>
            </w:pPr>
          </w:p>
        </w:tc>
      </w:tr>
      <w:tr w:rsidR="001E68A7" w:rsidRPr="004C444F"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4C444F"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4C444F" w:rsidRDefault="001E68A7" w:rsidP="001E68A7">
            <w:pPr>
              <w:rPr>
                <w:rFonts w:asciiTheme="minorHAnsi" w:hAnsiTheme="minorHAnsi" w:cstheme="minorHAnsi"/>
                <w:i/>
                <w:sz w:val="6"/>
                <w:szCs w:val="6"/>
              </w:rPr>
            </w:pPr>
          </w:p>
        </w:tc>
      </w:tr>
      <w:tr w:rsidR="001E68A7" w:rsidRPr="004C444F"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4C444F" w:rsidRDefault="001E68A7" w:rsidP="001E68A7">
            <w:pPr>
              <w:rPr>
                <w:rFonts w:asciiTheme="minorHAnsi" w:hAnsiTheme="minorHAnsi" w:cstheme="minorHAnsi"/>
                <w:sz w:val="22"/>
                <w:szCs w:val="22"/>
              </w:rPr>
            </w:pPr>
          </w:p>
        </w:tc>
      </w:tr>
      <w:tr w:rsidR="001E68A7" w:rsidRPr="004C444F" w14:paraId="7D5C1C6F" w14:textId="77777777" w:rsidTr="00AC4F4F">
        <w:tblPrEx>
          <w:tblCellMar>
            <w:left w:w="56" w:type="dxa"/>
            <w:right w:w="56" w:type="dxa"/>
          </w:tblCellMar>
        </w:tblPrEx>
        <w:trPr>
          <w:cantSplit/>
        </w:trPr>
        <w:tc>
          <w:tcPr>
            <w:tcW w:w="2536" w:type="dxa"/>
            <w:vAlign w:val="center"/>
          </w:tcPr>
          <w:p w14:paraId="7D5C1C6D" w14:textId="77777777" w:rsidR="001E68A7" w:rsidRPr="004C444F"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4C444F" w:rsidRDefault="001E68A7" w:rsidP="001E68A7">
            <w:pPr>
              <w:rPr>
                <w:rFonts w:asciiTheme="minorHAnsi" w:hAnsiTheme="minorHAnsi" w:cstheme="minorHAnsi"/>
                <w:sz w:val="6"/>
                <w:szCs w:val="6"/>
              </w:rPr>
            </w:pPr>
          </w:p>
        </w:tc>
      </w:tr>
      <w:tr w:rsidR="001E68A7" w:rsidRPr="004C444F" w14:paraId="7D5C1C74" w14:textId="77777777" w:rsidTr="00AC4F4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4C444F"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4C444F" w:rsidRDefault="001E68A7" w:rsidP="007033D6">
            <w:pPr>
              <w:jc w:val="right"/>
              <w:rPr>
                <w:rFonts w:asciiTheme="minorHAnsi" w:hAnsiTheme="minorHAnsi" w:cstheme="minorHAnsi"/>
                <w:sz w:val="22"/>
                <w:szCs w:val="22"/>
              </w:rPr>
            </w:pPr>
            <w:r w:rsidRPr="004C444F">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4C444F" w:rsidRDefault="001E68A7" w:rsidP="001E68A7">
            <w:pPr>
              <w:rPr>
                <w:rFonts w:asciiTheme="minorHAnsi" w:hAnsiTheme="minorHAnsi" w:cstheme="minorHAnsi"/>
                <w:sz w:val="22"/>
                <w:szCs w:val="22"/>
              </w:rPr>
            </w:pPr>
          </w:p>
        </w:tc>
      </w:tr>
      <w:tr w:rsidR="001E68A7" w:rsidRPr="004C444F" w14:paraId="7D5C1C77" w14:textId="77777777" w:rsidTr="00AC4F4F">
        <w:tblPrEx>
          <w:tblCellMar>
            <w:left w:w="56" w:type="dxa"/>
            <w:right w:w="56" w:type="dxa"/>
          </w:tblCellMar>
        </w:tblPrEx>
        <w:trPr>
          <w:cantSplit/>
        </w:trPr>
        <w:tc>
          <w:tcPr>
            <w:tcW w:w="2536" w:type="dxa"/>
            <w:vAlign w:val="center"/>
          </w:tcPr>
          <w:p w14:paraId="7D5C1C75"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4C444F" w:rsidRDefault="001E68A7" w:rsidP="001E68A7">
            <w:pPr>
              <w:rPr>
                <w:rFonts w:asciiTheme="minorHAnsi" w:hAnsiTheme="minorHAnsi" w:cstheme="minorHAnsi"/>
                <w:i/>
                <w:sz w:val="6"/>
                <w:szCs w:val="6"/>
              </w:rPr>
            </w:pPr>
          </w:p>
        </w:tc>
      </w:tr>
      <w:tr w:rsidR="001E68A7" w:rsidRPr="004C444F"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4C444F" w:rsidRDefault="001E68A7" w:rsidP="001E68A7">
            <w:pPr>
              <w:rPr>
                <w:rFonts w:asciiTheme="minorHAnsi" w:hAnsiTheme="minorHAnsi" w:cstheme="minorHAnsi"/>
                <w:sz w:val="22"/>
                <w:szCs w:val="22"/>
              </w:rPr>
            </w:pPr>
          </w:p>
        </w:tc>
      </w:tr>
      <w:tr w:rsidR="001E68A7" w:rsidRPr="004C444F" w14:paraId="7D5C1C7D" w14:textId="77777777" w:rsidTr="00AC4F4F">
        <w:tblPrEx>
          <w:tblCellMar>
            <w:left w:w="56" w:type="dxa"/>
            <w:right w:w="56" w:type="dxa"/>
          </w:tblCellMar>
        </w:tblPrEx>
        <w:trPr>
          <w:cantSplit/>
        </w:trPr>
        <w:tc>
          <w:tcPr>
            <w:tcW w:w="2536" w:type="dxa"/>
            <w:vAlign w:val="center"/>
          </w:tcPr>
          <w:p w14:paraId="7D5C1C7B"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4C444F" w:rsidRDefault="001E68A7" w:rsidP="001E68A7">
            <w:pPr>
              <w:rPr>
                <w:rFonts w:asciiTheme="minorHAnsi" w:hAnsiTheme="minorHAnsi" w:cstheme="minorHAnsi"/>
                <w:i/>
                <w:sz w:val="6"/>
                <w:szCs w:val="6"/>
              </w:rPr>
            </w:pPr>
          </w:p>
        </w:tc>
      </w:tr>
      <w:tr w:rsidR="001E68A7" w:rsidRPr="004C444F"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 xml:space="preserve">Nodokļu maksātāja </w:t>
            </w:r>
            <w:r w:rsidRPr="004C444F">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4C444F"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4C444F" w:rsidRDefault="001E68A7" w:rsidP="001E68A7">
            <w:pPr>
              <w:rPr>
                <w:rFonts w:asciiTheme="minorHAnsi" w:hAnsiTheme="minorHAnsi" w:cstheme="minorHAnsi"/>
                <w:sz w:val="22"/>
                <w:szCs w:val="22"/>
              </w:rPr>
            </w:pPr>
          </w:p>
        </w:tc>
      </w:tr>
      <w:tr w:rsidR="001E68A7" w:rsidRPr="004C444F"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4C444F" w:rsidRDefault="001E68A7" w:rsidP="001E68A7">
            <w:pPr>
              <w:rPr>
                <w:rFonts w:asciiTheme="minorHAnsi" w:hAnsiTheme="minorHAnsi" w:cstheme="minorHAnsi"/>
                <w:i/>
                <w:sz w:val="6"/>
                <w:szCs w:val="6"/>
              </w:rPr>
            </w:pPr>
          </w:p>
        </w:tc>
      </w:tr>
      <w:tr w:rsidR="001E68A7" w:rsidRPr="004C444F"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4C444F" w:rsidRDefault="001E68A7" w:rsidP="001E68A7">
            <w:pPr>
              <w:spacing w:before="120"/>
              <w:ind w:left="57"/>
              <w:rPr>
                <w:rFonts w:asciiTheme="minorHAnsi" w:hAnsiTheme="minorHAnsi" w:cstheme="minorHAnsi"/>
                <w:i/>
                <w:color w:val="E36C0A"/>
                <w:sz w:val="22"/>
                <w:szCs w:val="22"/>
              </w:rPr>
            </w:pPr>
            <w:r w:rsidRPr="004C444F">
              <w:rPr>
                <w:rFonts w:asciiTheme="minorHAnsi" w:hAnsiTheme="minorHAnsi" w:cstheme="minorHAnsi"/>
                <w:b/>
                <w:color w:val="E36C0A"/>
                <w:szCs w:val="24"/>
              </w:rPr>
              <w:t>VEIDLAPAS AIZPILDĪTĀJS</w:t>
            </w:r>
          </w:p>
        </w:tc>
      </w:tr>
      <w:tr w:rsidR="001E68A7" w:rsidRPr="004C444F" w14:paraId="7D5C1C88" w14:textId="77777777" w:rsidTr="00AC4F4F">
        <w:tblPrEx>
          <w:tblCellMar>
            <w:left w:w="56" w:type="dxa"/>
            <w:right w:w="56" w:type="dxa"/>
          </w:tblCellMar>
        </w:tblPrEx>
        <w:trPr>
          <w:cantSplit/>
        </w:trPr>
        <w:tc>
          <w:tcPr>
            <w:tcW w:w="2536" w:type="dxa"/>
            <w:vAlign w:val="center"/>
          </w:tcPr>
          <w:p w14:paraId="7D5C1C86" w14:textId="77777777" w:rsidR="001E68A7" w:rsidRPr="004C444F"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4C444F" w:rsidRDefault="001E68A7" w:rsidP="001E68A7">
            <w:pPr>
              <w:rPr>
                <w:rFonts w:asciiTheme="minorHAnsi" w:hAnsiTheme="minorHAnsi" w:cstheme="minorHAnsi"/>
                <w:i/>
                <w:sz w:val="6"/>
                <w:szCs w:val="6"/>
              </w:rPr>
            </w:pPr>
          </w:p>
        </w:tc>
      </w:tr>
      <w:tr w:rsidR="001E68A7" w:rsidRPr="004C444F"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 xml:space="preserve">Vārds, </w:t>
            </w:r>
            <w:r w:rsidR="00463975" w:rsidRPr="004C444F">
              <w:rPr>
                <w:rFonts w:asciiTheme="minorHAnsi" w:hAnsiTheme="minorHAnsi" w:cstheme="minorHAnsi"/>
                <w:sz w:val="22"/>
                <w:szCs w:val="22"/>
              </w:rPr>
              <w:t>u</w:t>
            </w:r>
            <w:r w:rsidRPr="004C444F">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4C444F" w:rsidRDefault="001E68A7" w:rsidP="001E68A7">
            <w:pPr>
              <w:rPr>
                <w:rFonts w:asciiTheme="minorHAnsi" w:hAnsiTheme="minorHAnsi" w:cstheme="minorHAnsi"/>
                <w:sz w:val="22"/>
                <w:szCs w:val="22"/>
              </w:rPr>
            </w:pPr>
          </w:p>
        </w:tc>
      </w:tr>
      <w:tr w:rsidR="001E68A7" w:rsidRPr="004C444F" w14:paraId="7D5C1C8E" w14:textId="77777777" w:rsidTr="00AC4F4F">
        <w:tblPrEx>
          <w:tblCellMar>
            <w:left w:w="56" w:type="dxa"/>
            <w:right w:w="56" w:type="dxa"/>
          </w:tblCellMar>
        </w:tblPrEx>
        <w:trPr>
          <w:cantSplit/>
        </w:trPr>
        <w:tc>
          <w:tcPr>
            <w:tcW w:w="2536" w:type="dxa"/>
            <w:vAlign w:val="center"/>
          </w:tcPr>
          <w:p w14:paraId="7D5C1C8C"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4C444F" w:rsidRDefault="001E68A7" w:rsidP="001E68A7">
            <w:pPr>
              <w:rPr>
                <w:rFonts w:asciiTheme="minorHAnsi" w:hAnsiTheme="minorHAnsi" w:cstheme="minorHAnsi"/>
                <w:i/>
                <w:sz w:val="6"/>
                <w:szCs w:val="6"/>
              </w:rPr>
            </w:pPr>
          </w:p>
        </w:tc>
      </w:tr>
      <w:tr w:rsidR="001E68A7" w:rsidRPr="004C444F"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4C444F"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4C444F" w:rsidRDefault="001E68A7" w:rsidP="007033D6">
            <w:pPr>
              <w:jc w:val="right"/>
              <w:rPr>
                <w:rFonts w:asciiTheme="minorHAnsi" w:hAnsiTheme="minorHAnsi" w:cstheme="minorHAnsi"/>
                <w:sz w:val="22"/>
                <w:szCs w:val="22"/>
              </w:rPr>
            </w:pPr>
            <w:r w:rsidRPr="004C444F">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4C444F" w:rsidRDefault="001E68A7" w:rsidP="001E68A7">
            <w:pPr>
              <w:rPr>
                <w:rFonts w:asciiTheme="minorHAnsi" w:hAnsiTheme="minorHAnsi" w:cstheme="minorHAnsi"/>
                <w:sz w:val="22"/>
                <w:szCs w:val="22"/>
              </w:rPr>
            </w:pPr>
          </w:p>
        </w:tc>
      </w:tr>
    </w:tbl>
    <w:p w14:paraId="7D5C1C94" w14:textId="27EDD59B" w:rsidR="00131E9E" w:rsidRPr="004C444F" w:rsidRDefault="00131E9E">
      <w:pPr>
        <w:rPr>
          <w:rFonts w:asciiTheme="minorHAnsi" w:hAnsiTheme="minorHAnsi" w:cstheme="minorHAnsi"/>
          <w:sz w:val="8"/>
          <w:szCs w:val="8"/>
        </w:rPr>
      </w:pPr>
    </w:p>
    <w:p w14:paraId="6A286303" w14:textId="77777777" w:rsidR="00AC2076" w:rsidRPr="004C444F" w:rsidRDefault="00AC2076">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7829CE" w:rsidRPr="004C444F" w14:paraId="65543CBD" w14:textId="77777777" w:rsidTr="00AC4F4F">
        <w:trPr>
          <w:trHeight w:val="830"/>
        </w:trPr>
        <w:tc>
          <w:tcPr>
            <w:tcW w:w="851" w:type="dxa"/>
            <w:tcBorders>
              <w:top w:val="nil"/>
              <w:left w:val="nil"/>
              <w:bottom w:val="nil"/>
              <w:right w:val="nil"/>
            </w:tcBorders>
          </w:tcPr>
          <w:p w14:paraId="1A6DC829" w14:textId="77777777" w:rsidR="007829CE" w:rsidRPr="004C444F" w:rsidRDefault="007829CE" w:rsidP="00974CB6">
            <w:pPr>
              <w:spacing w:before="80"/>
              <w:jc w:val="center"/>
              <w:rPr>
                <w:rFonts w:asciiTheme="minorHAnsi" w:hAnsiTheme="minorHAnsi" w:cstheme="minorHAnsi"/>
                <w:b/>
                <w:color w:val="E36C0A"/>
                <w:sz w:val="20"/>
              </w:rPr>
            </w:pPr>
            <w:r w:rsidRPr="004C444F">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oundrect w14:anchorId="1B863C4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5E466DE7" w:rsidR="007829CE" w:rsidRPr="004C444F" w:rsidRDefault="00CF380D" w:rsidP="006710B2">
            <w:pPr>
              <w:jc w:val="both"/>
              <w:rPr>
                <w:rFonts w:ascii="Calibri" w:hAnsi="Calibri" w:cs="Calibri"/>
                <w:color w:val="BFBFBF" w:themeColor="background1" w:themeShade="BF"/>
                <w:sz w:val="20"/>
              </w:rPr>
            </w:pPr>
            <w:r w:rsidRPr="004C444F">
              <w:rPr>
                <w:rFonts w:ascii="Calibri" w:hAnsi="Calibri"/>
                <w:sz w:val="20"/>
              </w:rPr>
              <w:t>Centrālās statistikas pārvaldes informatīvie lauki (aizpilda Centrālā statistikas pārvalde):</w:t>
            </w:r>
          </w:p>
        </w:tc>
      </w:tr>
      <w:tr w:rsidR="007829CE" w:rsidRPr="004C444F" w14:paraId="16C171F0" w14:textId="77777777" w:rsidTr="00AC4F4F">
        <w:trPr>
          <w:trHeight w:val="545"/>
        </w:trPr>
        <w:tc>
          <w:tcPr>
            <w:tcW w:w="851" w:type="dxa"/>
            <w:tcBorders>
              <w:top w:val="nil"/>
              <w:left w:val="nil"/>
              <w:bottom w:val="nil"/>
              <w:right w:val="nil"/>
            </w:tcBorders>
          </w:tcPr>
          <w:p w14:paraId="6BAAFCEB" w14:textId="77777777" w:rsidR="007829CE" w:rsidRPr="004C444F" w:rsidRDefault="007829CE" w:rsidP="00974CB6">
            <w:pPr>
              <w:spacing w:before="80"/>
              <w:jc w:val="center"/>
              <w:rPr>
                <w:rFonts w:asciiTheme="minorHAnsi" w:hAnsiTheme="minorHAnsi" w:cstheme="minorHAnsi"/>
                <w:b/>
                <w:color w:val="E36C0A"/>
                <w:sz w:val="20"/>
              </w:rPr>
            </w:pPr>
            <w:r w:rsidRPr="004C444F">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oundrect w14:anchorId="656A14A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9B5B08B" w14:textId="0D9E169E" w:rsidR="007829CE" w:rsidRPr="004C444F" w:rsidRDefault="007829CE" w:rsidP="007722F1">
            <w:pPr>
              <w:ind w:right="-49"/>
              <w:jc w:val="both"/>
              <w:rPr>
                <w:rFonts w:asciiTheme="minorHAnsi" w:hAnsiTheme="minorHAnsi" w:cstheme="minorHAnsi"/>
                <w:color w:val="BFBFBF" w:themeColor="background1" w:themeShade="BF"/>
                <w:sz w:val="20"/>
              </w:rPr>
            </w:pPr>
          </w:p>
        </w:tc>
      </w:tr>
    </w:tbl>
    <w:p w14:paraId="6CB3AD4E" w14:textId="49219728" w:rsidR="00E72EF1" w:rsidRPr="004C444F" w:rsidRDefault="00E72EF1" w:rsidP="00E72EF1">
      <w:pPr>
        <w:ind w:left="142" w:right="142"/>
        <w:jc w:val="center"/>
        <w:rPr>
          <w:rFonts w:asciiTheme="minorHAnsi" w:hAnsiTheme="minorHAnsi" w:cstheme="minorHAnsi"/>
          <w:b/>
          <w:sz w:val="22"/>
          <w:szCs w:val="22"/>
        </w:rPr>
      </w:pPr>
    </w:p>
    <w:p w14:paraId="28B0A7E8" w14:textId="1C2648F9" w:rsidR="00AC4F4F" w:rsidRPr="004C444F" w:rsidRDefault="00AC4F4F" w:rsidP="00E72EF1">
      <w:pPr>
        <w:ind w:left="142" w:right="142"/>
        <w:jc w:val="center"/>
        <w:rPr>
          <w:rFonts w:asciiTheme="minorHAnsi" w:hAnsiTheme="minorHAnsi" w:cstheme="minorHAnsi"/>
          <w:b/>
          <w:sz w:val="22"/>
          <w:szCs w:val="22"/>
        </w:rPr>
      </w:pPr>
    </w:p>
    <w:p w14:paraId="440C75E8" w14:textId="77777777" w:rsidR="00E72EF1" w:rsidRPr="004C444F" w:rsidRDefault="00E72EF1" w:rsidP="00E72EF1">
      <w:pPr>
        <w:ind w:left="142" w:right="142"/>
        <w:jc w:val="center"/>
        <w:rPr>
          <w:rFonts w:asciiTheme="minorHAnsi" w:hAnsiTheme="minorHAnsi" w:cstheme="minorHAnsi"/>
          <w:b/>
          <w:sz w:val="22"/>
          <w:szCs w:val="22"/>
        </w:rPr>
      </w:pPr>
      <w:r w:rsidRPr="004C444F">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4C444F" w:rsidRDefault="007D0E9B" w:rsidP="007829CE">
      <w:pPr>
        <w:spacing w:before="120"/>
        <w:ind w:left="284" w:hanging="284"/>
        <w:rPr>
          <w:rFonts w:asciiTheme="minorHAnsi" w:hAnsiTheme="minorHAnsi" w:cstheme="minorHAnsi"/>
          <w:b/>
          <w:sz w:val="20"/>
        </w:rPr>
      </w:pPr>
      <w:r w:rsidRPr="004C444F">
        <w:rPr>
          <w:rFonts w:asciiTheme="minorHAnsi" w:hAnsiTheme="minorHAnsi" w:cstheme="minorHAnsi"/>
          <w:b/>
        </w:rPr>
        <w:t>1.</w:t>
      </w:r>
      <w:r w:rsidRPr="004C444F">
        <w:rPr>
          <w:rFonts w:asciiTheme="minorHAnsi" w:hAnsiTheme="minorHAnsi" w:cstheme="minorHAnsi"/>
          <w:b/>
          <w:sz w:val="22"/>
        </w:rPr>
        <w:t xml:space="preserve"> DATI PAR DARBA ŅĒMĒJIEM, PAR KURIEM JĀVEIC DARBA LAIKA UZSKAITE</w:t>
      </w:r>
    </w:p>
    <w:p w14:paraId="7D5C1CA6" w14:textId="77777777" w:rsidR="007D0E9B" w:rsidRPr="004C444F"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02"/>
        <w:gridCol w:w="16"/>
      </w:tblGrid>
      <w:tr w:rsidR="003F6A9C" w:rsidRPr="004C444F" w14:paraId="30A85EC4" w14:textId="77777777" w:rsidTr="00845EEE">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4C444F" w:rsidRDefault="003F6A9C" w:rsidP="003F32FC">
            <w:pP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4C444F" w:rsidRDefault="003F6A9C" w:rsidP="003F32FC">
            <w:pPr>
              <w:jc w:val="center"/>
              <w:rPr>
                <w:rFonts w:asciiTheme="minorHAnsi" w:hAnsiTheme="minorHAnsi" w:cstheme="minorHAnsi"/>
                <w:sz w:val="18"/>
                <w:szCs w:val="18"/>
              </w:rPr>
            </w:pPr>
            <w:r w:rsidRPr="004C444F">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4C444F" w:rsidRDefault="003F6A9C" w:rsidP="003F32FC">
            <w:pPr>
              <w:ind w:left="-57" w:right="-57"/>
              <w:jc w:val="center"/>
              <w:rPr>
                <w:rFonts w:asciiTheme="minorHAnsi" w:hAnsiTheme="minorHAnsi" w:cstheme="minorHAnsi"/>
                <w:sz w:val="18"/>
                <w:szCs w:val="18"/>
              </w:rPr>
            </w:pPr>
            <w:r w:rsidRPr="004C444F">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23629E67" w14:textId="77777777" w:rsidR="003F6A9C" w:rsidRPr="004C444F" w:rsidRDefault="003F6A9C" w:rsidP="003F32FC">
            <w:pPr>
              <w:jc w:val="center"/>
              <w:rPr>
                <w:rFonts w:asciiTheme="minorHAnsi" w:hAnsiTheme="minorHAnsi" w:cstheme="minorHAnsi"/>
                <w:sz w:val="18"/>
                <w:szCs w:val="18"/>
              </w:rPr>
            </w:pPr>
            <w:r w:rsidRPr="004C444F">
              <w:rPr>
                <w:rFonts w:asciiTheme="minorHAnsi" w:hAnsiTheme="minorHAnsi" w:cstheme="minorHAnsi"/>
                <w:sz w:val="18"/>
                <w:szCs w:val="18"/>
              </w:rPr>
              <w:t>Pavisam</w:t>
            </w:r>
          </w:p>
          <w:p w14:paraId="1963A525" w14:textId="77777777" w:rsidR="003F6A9C" w:rsidRPr="004C444F" w:rsidRDefault="003F6A9C" w:rsidP="003F32FC">
            <w:pPr>
              <w:ind w:right="-1835"/>
              <w:jc w:val="center"/>
              <w:rPr>
                <w:rFonts w:asciiTheme="minorHAnsi" w:hAnsiTheme="minorHAnsi" w:cstheme="minorHAnsi"/>
                <w:i/>
                <w:iCs/>
                <w:strike/>
                <w:sz w:val="18"/>
                <w:szCs w:val="18"/>
              </w:rPr>
            </w:pPr>
          </w:p>
        </w:tc>
        <w:tc>
          <w:tcPr>
            <w:tcW w:w="1418" w:type="dxa"/>
            <w:gridSpan w:val="2"/>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1EC33A1C" w14:textId="77777777" w:rsidR="003F6A9C" w:rsidRPr="004C444F" w:rsidRDefault="003F6A9C" w:rsidP="003F32FC">
            <w:pPr>
              <w:spacing w:after="160" w:line="259" w:lineRule="auto"/>
              <w:rPr>
                <w:rFonts w:asciiTheme="minorHAnsi" w:hAnsiTheme="minorHAnsi" w:cstheme="minorHAnsi"/>
                <w:sz w:val="18"/>
                <w:szCs w:val="18"/>
              </w:rPr>
            </w:pPr>
          </w:p>
          <w:p w14:paraId="42990A74" w14:textId="6800E2F6" w:rsidR="003F6A9C" w:rsidRPr="004C444F" w:rsidRDefault="00090952" w:rsidP="005925D9">
            <w:pPr>
              <w:spacing w:after="160" w:line="259" w:lineRule="auto"/>
              <w:jc w:val="center"/>
              <w:rPr>
                <w:rFonts w:asciiTheme="minorHAnsi" w:hAnsiTheme="minorHAnsi" w:cstheme="minorHAnsi"/>
                <w:i/>
                <w:iCs/>
                <w:strike/>
                <w:sz w:val="18"/>
                <w:szCs w:val="18"/>
              </w:rPr>
            </w:pPr>
            <w:r w:rsidRPr="004C444F">
              <w:rPr>
                <w:rFonts w:asciiTheme="minorHAnsi" w:hAnsiTheme="minorHAnsi" w:cstheme="minorHAnsi"/>
                <w:sz w:val="18"/>
                <w:szCs w:val="18"/>
              </w:rPr>
              <w:t xml:space="preserve">tai </w:t>
            </w:r>
            <w:r w:rsidR="003F6A9C" w:rsidRPr="004C444F">
              <w:rPr>
                <w:rFonts w:asciiTheme="minorHAnsi" w:hAnsiTheme="minorHAnsi" w:cstheme="minorHAnsi"/>
                <w:sz w:val="18"/>
                <w:szCs w:val="18"/>
              </w:rPr>
              <w:t>sk</w:t>
            </w:r>
            <w:r w:rsidRPr="004C444F">
              <w:rPr>
                <w:rFonts w:asciiTheme="minorHAnsi" w:hAnsiTheme="minorHAnsi" w:cstheme="minorHAnsi"/>
                <w:sz w:val="18"/>
                <w:szCs w:val="18"/>
              </w:rPr>
              <w:t>aitā</w:t>
            </w:r>
            <w:r w:rsidR="003F6A9C" w:rsidRPr="004C444F">
              <w:rPr>
                <w:rFonts w:asciiTheme="minorHAnsi" w:hAnsiTheme="minorHAnsi" w:cstheme="minorHAnsi"/>
                <w:sz w:val="18"/>
                <w:szCs w:val="18"/>
              </w:rPr>
              <w:t xml:space="preserve"> nepilnu darba laiku</w:t>
            </w:r>
          </w:p>
          <w:p w14:paraId="0432EC85" w14:textId="77777777" w:rsidR="003F6A9C" w:rsidRPr="004C444F" w:rsidRDefault="003F6A9C" w:rsidP="003F32FC">
            <w:pPr>
              <w:ind w:right="-1835"/>
              <w:jc w:val="center"/>
              <w:rPr>
                <w:rFonts w:asciiTheme="minorHAnsi" w:hAnsiTheme="minorHAnsi" w:cstheme="minorHAnsi"/>
                <w:i/>
                <w:iCs/>
                <w:strike/>
                <w:sz w:val="18"/>
                <w:szCs w:val="18"/>
              </w:rPr>
            </w:pPr>
          </w:p>
        </w:tc>
      </w:tr>
      <w:tr w:rsidR="003F6A9C" w:rsidRPr="004C444F" w14:paraId="76FDE313" w14:textId="77777777" w:rsidTr="00845EEE">
        <w:trPr>
          <w:cantSplit/>
          <w:trHeight w:val="252"/>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4C444F"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4C444F"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4C444F"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4C444F" w:rsidRDefault="003F6A9C" w:rsidP="003F32FC">
            <w:pPr>
              <w:rPr>
                <w:rFonts w:asciiTheme="minorHAnsi" w:hAnsiTheme="minorHAnsi" w:cstheme="minorHAnsi"/>
                <w:sz w:val="18"/>
                <w:szCs w:val="18"/>
              </w:rPr>
            </w:pPr>
          </w:p>
        </w:tc>
        <w:tc>
          <w:tcPr>
            <w:tcW w:w="1418" w:type="dxa"/>
            <w:gridSpan w:val="2"/>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4C444F" w:rsidRDefault="003F6A9C" w:rsidP="003F32FC">
            <w:pPr>
              <w:rPr>
                <w:rFonts w:asciiTheme="minorHAnsi" w:hAnsiTheme="minorHAnsi" w:cstheme="minorHAnsi"/>
                <w:sz w:val="18"/>
                <w:szCs w:val="18"/>
              </w:rPr>
            </w:pPr>
          </w:p>
        </w:tc>
      </w:tr>
      <w:tr w:rsidR="0053492D" w:rsidRPr="004C444F" w14:paraId="7D5C1CBB" w14:textId="77777777" w:rsidTr="00845EEE">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4C444F"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1</w:t>
            </w:r>
          </w:p>
        </w:tc>
        <w:tc>
          <w:tcPr>
            <w:tcW w:w="1418" w:type="dxa"/>
            <w:gridSpan w:val="2"/>
            <w:tcBorders>
              <w:top w:val="single" w:sz="6" w:space="0" w:color="E36C0A" w:themeColor="accent6" w:themeShade="BF"/>
              <w:bottom w:val="single" w:sz="12" w:space="0" w:color="E36C0A" w:themeColor="accent6" w:themeShade="BF"/>
            </w:tcBorders>
            <w:vAlign w:val="center"/>
          </w:tcPr>
          <w:p w14:paraId="7D5C1CBA" w14:textId="0BFDE0D5" w:rsidR="0053492D" w:rsidRPr="004C444F" w:rsidRDefault="007B0D0E" w:rsidP="003805DE">
            <w:pPr>
              <w:jc w:val="center"/>
              <w:rPr>
                <w:rFonts w:asciiTheme="minorHAnsi" w:hAnsiTheme="minorHAnsi" w:cstheme="minorHAnsi"/>
                <w:sz w:val="18"/>
                <w:szCs w:val="18"/>
              </w:rPr>
            </w:pPr>
            <w:r w:rsidRPr="004C444F">
              <w:rPr>
                <w:rFonts w:asciiTheme="minorHAnsi" w:hAnsiTheme="minorHAnsi" w:cstheme="minorHAnsi"/>
                <w:sz w:val="18"/>
                <w:szCs w:val="18"/>
              </w:rPr>
              <w:t>3</w:t>
            </w:r>
          </w:p>
        </w:tc>
      </w:tr>
      <w:tr w:rsidR="002B1892" w:rsidRPr="004C444F" w14:paraId="4E607477" w14:textId="77777777" w:rsidTr="003F6A9C">
        <w:trPr>
          <w:cantSplit/>
          <w:trHeight w:hRule="exact" w:val="374"/>
        </w:trPr>
        <w:tc>
          <w:tcPr>
            <w:tcW w:w="10490" w:type="dxa"/>
            <w:gridSpan w:val="8"/>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4C444F" w:rsidRDefault="002B1892" w:rsidP="003F32FC">
            <w:pPr>
              <w:rPr>
                <w:rFonts w:asciiTheme="minorHAnsi" w:hAnsiTheme="minorHAnsi" w:cstheme="minorHAnsi"/>
                <w:b/>
                <w:bCs/>
                <w:sz w:val="18"/>
              </w:rPr>
            </w:pPr>
            <w:r w:rsidRPr="004C444F">
              <w:rPr>
                <w:rFonts w:asciiTheme="minorHAnsi" w:hAnsiTheme="minorHAnsi" w:cstheme="minorHAnsi"/>
                <w:b/>
                <w:bCs/>
                <w:sz w:val="20"/>
              </w:rPr>
              <w:t>1.1.</w:t>
            </w:r>
            <w:r w:rsidRPr="004C444F">
              <w:rPr>
                <w:rFonts w:asciiTheme="minorHAnsi" w:hAnsiTheme="minorHAnsi" w:cstheme="minorHAnsi"/>
                <w:b/>
                <w:bCs/>
                <w:sz w:val="18"/>
              </w:rPr>
              <w:t xml:space="preserve"> DARBA ŅĒMĒJU SKAITS DARBA TIESISKAJĀS ATTIECĪBĀS </w:t>
            </w:r>
            <w:r w:rsidRPr="004C444F">
              <w:rPr>
                <w:rFonts w:asciiTheme="minorHAnsi" w:hAnsiTheme="minorHAnsi" w:cstheme="minorHAnsi"/>
                <w:b/>
                <w:bCs/>
                <w:sz w:val="16"/>
              </w:rPr>
              <w:t>(IESKAITOT NEREZIDENTUS)</w:t>
            </w:r>
          </w:p>
        </w:tc>
      </w:tr>
      <w:tr w:rsidR="0053492D" w:rsidRPr="004C444F" w14:paraId="7D5C1D2F" w14:textId="77777777" w:rsidTr="00845EEE">
        <w:trPr>
          <w:trHeight w:val="406"/>
        </w:trPr>
        <w:tc>
          <w:tcPr>
            <w:tcW w:w="3157" w:type="dxa"/>
            <w:vMerge w:val="restart"/>
            <w:tcBorders>
              <w:top w:val="single" w:sz="12" w:space="0" w:color="F79646" w:themeColor="accent6"/>
            </w:tcBorders>
            <w:vAlign w:val="center"/>
          </w:tcPr>
          <w:p w14:paraId="7D5C1D27" w14:textId="77777777" w:rsidR="0053492D" w:rsidRPr="004C444F" w:rsidRDefault="0053492D" w:rsidP="003805DE">
            <w:pPr>
              <w:rPr>
                <w:rFonts w:asciiTheme="minorHAnsi" w:hAnsiTheme="minorHAnsi" w:cstheme="minorHAnsi"/>
                <w:sz w:val="20"/>
              </w:rPr>
            </w:pPr>
            <w:r w:rsidRPr="004C444F">
              <w:rPr>
                <w:rFonts w:asciiTheme="minorHAnsi" w:hAnsiTheme="minorHAnsi" w:cstheme="minorHAnsi"/>
                <w:sz w:val="20"/>
              </w:rPr>
              <w:t>Darba ņēmēju skaits, kam</w:t>
            </w:r>
          </w:p>
          <w:p w14:paraId="7D5C1D28" w14:textId="77777777" w:rsidR="0053492D" w:rsidRPr="004C444F" w:rsidRDefault="0053492D" w:rsidP="003805DE">
            <w:pPr>
              <w:pStyle w:val="FootnoteText"/>
              <w:rPr>
                <w:rFonts w:asciiTheme="minorHAnsi" w:hAnsiTheme="minorHAnsi" w:cstheme="minorHAnsi"/>
              </w:rPr>
            </w:pPr>
            <w:r w:rsidRPr="004C444F">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4C444F" w:rsidRDefault="0053492D" w:rsidP="00974CB6">
            <w:pPr>
              <w:jc w:val="center"/>
              <w:rPr>
                <w:rFonts w:asciiTheme="minorHAnsi" w:hAnsiTheme="minorHAnsi" w:cstheme="minorHAnsi"/>
                <w:b/>
                <w:bCs/>
                <w:sz w:val="4"/>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4C444F" w:rsidRDefault="0053492D" w:rsidP="003805DE">
            <w:pPr>
              <w:jc w:val="center"/>
              <w:rPr>
                <w:rFonts w:asciiTheme="minorHAnsi" w:hAnsiTheme="minorHAnsi" w:cstheme="minorHAnsi"/>
                <w:sz w:val="16"/>
              </w:rPr>
            </w:pPr>
            <w:r w:rsidRPr="004C444F">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4C444F" w:rsidRDefault="0053492D" w:rsidP="003805DE">
            <w:pPr>
              <w:jc w:val="center"/>
              <w:rPr>
                <w:rFonts w:asciiTheme="minorHAnsi" w:hAnsiTheme="minorHAnsi" w:cstheme="minorHAnsi"/>
                <w:sz w:val="22"/>
                <w:szCs w:val="22"/>
              </w:rPr>
            </w:pPr>
          </w:p>
        </w:tc>
        <w:tc>
          <w:tcPr>
            <w:tcW w:w="1418" w:type="dxa"/>
            <w:gridSpan w:val="2"/>
            <w:tcBorders>
              <w:top w:val="single" w:sz="12" w:space="0" w:color="F79646" w:themeColor="accent6"/>
            </w:tcBorders>
            <w:vAlign w:val="center"/>
          </w:tcPr>
          <w:p w14:paraId="7D5C1D2E" w14:textId="77777777" w:rsidR="0053492D" w:rsidRPr="004C444F" w:rsidRDefault="0053492D" w:rsidP="003805DE">
            <w:pPr>
              <w:jc w:val="center"/>
              <w:rPr>
                <w:rFonts w:asciiTheme="minorHAnsi" w:hAnsiTheme="minorHAnsi" w:cstheme="minorHAnsi"/>
                <w:sz w:val="20"/>
              </w:rPr>
            </w:pPr>
          </w:p>
        </w:tc>
      </w:tr>
      <w:tr w:rsidR="0053492D" w:rsidRPr="004C444F" w14:paraId="7D5C1D37" w14:textId="77777777" w:rsidTr="00845EEE">
        <w:trPr>
          <w:trHeight w:val="412"/>
        </w:trPr>
        <w:tc>
          <w:tcPr>
            <w:tcW w:w="3157" w:type="dxa"/>
            <w:vMerge/>
            <w:vAlign w:val="center"/>
          </w:tcPr>
          <w:p w14:paraId="7D5C1D30" w14:textId="77777777" w:rsidR="0053492D" w:rsidRPr="004C444F"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4C444F" w:rsidRDefault="0053492D" w:rsidP="00974CB6">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mēnesī</w:t>
            </w:r>
          </w:p>
        </w:tc>
        <w:tc>
          <w:tcPr>
            <w:tcW w:w="708" w:type="dxa"/>
            <w:vAlign w:val="center"/>
          </w:tcPr>
          <w:p w14:paraId="7D5C1D32" w14:textId="77777777" w:rsidR="0053492D" w:rsidRPr="004C444F" w:rsidRDefault="0053492D" w:rsidP="003805DE">
            <w:pPr>
              <w:jc w:val="center"/>
              <w:rPr>
                <w:rFonts w:asciiTheme="minorHAnsi" w:hAnsiTheme="minorHAnsi" w:cstheme="minorHAnsi"/>
              </w:rPr>
            </w:pPr>
            <w:r w:rsidRPr="004C444F">
              <w:rPr>
                <w:rFonts w:asciiTheme="minorHAnsi" w:hAnsiTheme="minorHAnsi" w:cstheme="minorHAnsi"/>
                <w:sz w:val="16"/>
              </w:rPr>
              <w:t>cilvēki</w:t>
            </w:r>
          </w:p>
        </w:tc>
        <w:tc>
          <w:tcPr>
            <w:tcW w:w="709" w:type="dxa"/>
            <w:vAlign w:val="center"/>
          </w:tcPr>
          <w:p w14:paraId="7D5C1D33"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1420</w:t>
            </w:r>
          </w:p>
        </w:tc>
        <w:tc>
          <w:tcPr>
            <w:tcW w:w="1559" w:type="dxa"/>
            <w:vAlign w:val="center"/>
          </w:tcPr>
          <w:p w14:paraId="7D5C1D34" w14:textId="77777777" w:rsidR="0053492D" w:rsidRPr="004C444F" w:rsidRDefault="0053492D" w:rsidP="003805DE">
            <w:pPr>
              <w:jc w:val="center"/>
              <w:rPr>
                <w:rFonts w:asciiTheme="minorHAnsi" w:hAnsiTheme="minorHAnsi" w:cstheme="minorHAnsi"/>
                <w:sz w:val="22"/>
                <w:szCs w:val="22"/>
              </w:rPr>
            </w:pPr>
          </w:p>
        </w:tc>
        <w:tc>
          <w:tcPr>
            <w:tcW w:w="1418" w:type="dxa"/>
            <w:gridSpan w:val="2"/>
            <w:vAlign w:val="center"/>
          </w:tcPr>
          <w:p w14:paraId="7D5C1D36" w14:textId="77777777" w:rsidR="0053492D" w:rsidRPr="004C444F" w:rsidRDefault="0053492D" w:rsidP="003805DE">
            <w:pPr>
              <w:jc w:val="center"/>
              <w:rPr>
                <w:rFonts w:asciiTheme="minorHAnsi" w:hAnsiTheme="minorHAnsi" w:cstheme="minorHAnsi"/>
                <w:sz w:val="20"/>
              </w:rPr>
            </w:pPr>
          </w:p>
        </w:tc>
      </w:tr>
      <w:tr w:rsidR="0053492D" w:rsidRPr="004C444F" w14:paraId="7D5C1D3F" w14:textId="77777777" w:rsidTr="00845EEE">
        <w:trPr>
          <w:trHeight w:val="418"/>
        </w:trPr>
        <w:tc>
          <w:tcPr>
            <w:tcW w:w="3157" w:type="dxa"/>
            <w:vMerge/>
            <w:tcBorders>
              <w:bottom w:val="single" w:sz="12" w:space="0" w:color="E36C0A" w:themeColor="accent6" w:themeShade="BF"/>
            </w:tcBorders>
            <w:vAlign w:val="center"/>
          </w:tcPr>
          <w:p w14:paraId="7D5C1D38" w14:textId="77777777" w:rsidR="0053492D" w:rsidRPr="004C444F"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4C444F" w:rsidRDefault="0053492D" w:rsidP="00974CB6">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4C444F" w:rsidRDefault="0053492D" w:rsidP="003805DE">
            <w:pPr>
              <w:jc w:val="center"/>
              <w:rPr>
                <w:rFonts w:asciiTheme="minorHAnsi" w:hAnsiTheme="minorHAnsi" w:cstheme="minorHAnsi"/>
              </w:rPr>
            </w:pPr>
            <w:r w:rsidRPr="004C444F">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4C444F" w:rsidRDefault="0053492D" w:rsidP="003805DE">
            <w:pPr>
              <w:jc w:val="center"/>
              <w:rPr>
                <w:rFonts w:asciiTheme="minorHAnsi" w:hAnsiTheme="minorHAnsi" w:cstheme="minorHAnsi"/>
                <w:sz w:val="22"/>
                <w:szCs w:val="22"/>
              </w:rPr>
            </w:pPr>
          </w:p>
        </w:tc>
        <w:tc>
          <w:tcPr>
            <w:tcW w:w="1418" w:type="dxa"/>
            <w:gridSpan w:val="2"/>
            <w:tcBorders>
              <w:bottom w:val="single" w:sz="12" w:space="0" w:color="E36C0A" w:themeColor="accent6" w:themeShade="BF"/>
            </w:tcBorders>
            <w:vAlign w:val="center"/>
          </w:tcPr>
          <w:p w14:paraId="7D5C1D3E" w14:textId="77777777" w:rsidR="0053492D" w:rsidRPr="004C444F" w:rsidRDefault="0053492D" w:rsidP="003805DE">
            <w:pPr>
              <w:jc w:val="center"/>
              <w:rPr>
                <w:rFonts w:asciiTheme="minorHAnsi" w:hAnsiTheme="minorHAnsi" w:cstheme="minorHAnsi"/>
                <w:sz w:val="20"/>
              </w:rPr>
            </w:pPr>
          </w:p>
        </w:tc>
      </w:tr>
      <w:tr w:rsidR="0053492D" w:rsidRPr="004C444F" w14:paraId="38D0D62A" w14:textId="77777777" w:rsidTr="007B0D0E">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4C444F" w:rsidRDefault="0053492D" w:rsidP="00353B23">
            <w:pPr>
              <w:jc w:val="both"/>
              <w:rPr>
                <w:rFonts w:asciiTheme="minorHAnsi" w:hAnsiTheme="minorHAnsi" w:cstheme="minorHAnsi"/>
                <w:sz w:val="18"/>
                <w:szCs w:val="18"/>
              </w:rPr>
            </w:pPr>
            <w:r w:rsidRPr="004C444F">
              <w:rPr>
                <w:rFonts w:asciiTheme="minorHAnsi" w:hAnsiTheme="minorHAnsi" w:cstheme="minorHAnsi"/>
                <w:sz w:val="20"/>
              </w:rPr>
              <w:t xml:space="preserve">Vidējais nerezidentu skaits </w:t>
            </w:r>
            <w:r w:rsidRPr="004C444F">
              <w:rPr>
                <w:rFonts w:asciiTheme="minorHAnsi" w:hAnsiTheme="minorHAnsi" w:cstheme="minorHAnsi"/>
                <w:sz w:val="18"/>
                <w:szCs w:val="18"/>
              </w:rPr>
              <w:t>ceturksnī</w:t>
            </w:r>
            <w:r w:rsidR="007B0D0E" w:rsidRPr="004C444F">
              <w:rPr>
                <w:rFonts w:asciiTheme="minorHAnsi" w:hAnsiTheme="minorHAnsi" w:cstheme="minorHAnsi"/>
                <w:sz w:val="18"/>
                <w:szCs w:val="18"/>
              </w:rPr>
              <w:t xml:space="preserve"> </w:t>
            </w:r>
          </w:p>
          <w:p w14:paraId="61D84D19" w14:textId="77777777" w:rsidR="007B0D0E" w:rsidRPr="004C444F" w:rsidRDefault="007B0D0E" w:rsidP="00353B23">
            <w:pPr>
              <w:jc w:val="both"/>
              <w:rPr>
                <w:rFonts w:asciiTheme="minorHAnsi" w:hAnsiTheme="minorHAnsi" w:cstheme="minorHAnsi"/>
                <w:iCs/>
                <w:sz w:val="16"/>
              </w:rPr>
            </w:pPr>
            <w:r w:rsidRPr="004C444F">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4C444F" w:rsidRDefault="001050DE" w:rsidP="00353B23">
            <w:pPr>
              <w:jc w:val="both"/>
              <w:rPr>
                <w:rFonts w:asciiTheme="minorHAnsi" w:hAnsiTheme="minorHAnsi" w:cstheme="minorHAnsi"/>
                <w:iCs/>
                <w:sz w:val="16"/>
              </w:rPr>
            </w:pPr>
            <w:r w:rsidRPr="004C444F">
              <w:rPr>
                <w:rFonts w:asciiTheme="minorHAnsi" w:hAnsiTheme="minorHAnsi" w:cstheme="minorHAnsi"/>
                <w:sz w:val="16"/>
                <w:szCs w:val="16"/>
              </w:rPr>
              <w:t>N</w:t>
            </w:r>
            <w:r w:rsidR="007B0D0E" w:rsidRPr="004C444F">
              <w:rPr>
                <w:rFonts w:asciiTheme="minorHAnsi" w:hAnsiTheme="minorHAnsi" w:cstheme="minorHAnsi"/>
                <w:sz w:val="16"/>
                <w:szCs w:val="16"/>
              </w:rPr>
              <w:t>erezidentu definīciju skatīt veidlapas aizpildīšanas norādījumu 18.</w:t>
            </w:r>
            <w:r w:rsidR="006140F8" w:rsidRPr="004C444F">
              <w:rPr>
                <w:rFonts w:asciiTheme="minorHAnsi" w:hAnsiTheme="minorHAnsi" w:cstheme="minorHAnsi"/>
                <w:sz w:val="16"/>
                <w:szCs w:val="16"/>
              </w:rPr>
              <w:t xml:space="preserve"> </w:t>
            </w:r>
            <w:r w:rsidR="007B0D0E" w:rsidRPr="004C444F">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4C444F" w:rsidRDefault="0053492D" w:rsidP="00BC74C6">
            <w:pPr>
              <w:jc w:val="center"/>
              <w:rPr>
                <w:rFonts w:asciiTheme="minorHAnsi" w:hAnsiTheme="minorHAnsi" w:cstheme="minorHAnsi"/>
                <w:i/>
                <w:sz w:val="16"/>
              </w:rPr>
            </w:pPr>
            <w:r w:rsidRPr="004C444F">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4C444F" w:rsidRDefault="0053492D" w:rsidP="00BC74C6">
            <w:pPr>
              <w:jc w:val="center"/>
              <w:rPr>
                <w:rFonts w:asciiTheme="minorHAnsi" w:hAnsiTheme="minorHAnsi" w:cstheme="minorHAnsi"/>
                <w:sz w:val="18"/>
              </w:rPr>
            </w:pPr>
            <w:r w:rsidRPr="004C444F">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4C444F" w:rsidRDefault="0053492D" w:rsidP="00BC74C6">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4C444F" w:rsidRDefault="0053492D" w:rsidP="00BC74C6">
            <w:pPr>
              <w:jc w:val="center"/>
              <w:rPr>
                <w:rFonts w:asciiTheme="minorHAnsi" w:hAnsiTheme="minorHAnsi" w:cstheme="minorHAnsi"/>
                <w:sz w:val="20"/>
              </w:rPr>
            </w:pPr>
          </w:p>
        </w:tc>
      </w:tr>
      <w:tr w:rsidR="002B1892" w:rsidRPr="004C444F" w14:paraId="4D614C2F" w14:textId="77777777" w:rsidTr="003F6A9C">
        <w:trPr>
          <w:gridAfter w:val="1"/>
          <w:wAfter w:w="16" w:type="dxa"/>
          <w:cantSplit/>
          <w:trHeight w:val="371"/>
        </w:trPr>
        <w:tc>
          <w:tcPr>
            <w:tcW w:w="10474"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1.3.</w:t>
            </w:r>
            <w:r w:rsidRPr="004C444F">
              <w:rPr>
                <w:rFonts w:asciiTheme="minorHAnsi" w:hAnsiTheme="minorHAnsi" w:cstheme="minorHAnsi"/>
                <w:b/>
                <w:bCs/>
                <w:sz w:val="18"/>
              </w:rPr>
              <w:t xml:space="preserve"> NENOSTRĀDĀTAIS, BET </w:t>
            </w:r>
            <w:r w:rsidR="00804F87" w:rsidRPr="004C444F">
              <w:rPr>
                <w:rFonts w:asciiTheme="minorHAnsi" w:hAnsiTheme="minorHAnsi" w:cstheme="minorHAnsi"/>
                <w:b/>
                <w:bCs/>
                <w:sz w:val="18"/>
              </w:rPr>
              <w:t xml:space="preserve">DARBA DEVĒJA </w:t>
            </w:r>
            <w:r w:rsidRPr="004C444F">
              <w:rPr>
                <w:rFonts w:asciiTheme="minorHAnsi" w:hAnsiTheme="minorHAnsi" w:cstheme="minorHAnsi"/>
                <w:b/>
                <w:bCs/>
                <w:sz w:val="18"/>
              </w:rPr>
              <w:t>APMAKSĀTAIS LAIKS</w:t>
            </w:r>
          </w:p>
        </w:tc>
      </w:tr>
      <w:tr w:rsidR="002B1892" w:rsidRPr="004C444F" w14:paraId="7F22D9A6" w14:textId="77777777" w:rsidTr="00845EEE">
        <w:trPr>
          <w:trHeight w:val="447"/>
        </w:trPr>
        <w:tc>
          <w:tcPr>
            <w:tcW w:w="3157" w:type="dxa"/>
            <w:vMerge w:val="restart"/>
            <w:tcBorders>
              <w:top w:val="single" w:sz="12" w:space="0" w:color="E36C0A" w:themeColor="accent6" w:themeShade="BF"/>
              <w:right w:val="single" w:sz="4" w:space="0" w:color="F79646" w:themeColor="accent6"/>
            </w:tcBorders>
          </w:tcPr>
          <w:p w14:paraId="24F2BC17" w14:textId="77777777" w:rsidR="002B1892" w:rsidRPr="004C444F" w:rsidRDefault="002B1892" w:rsidP="002B1892">
            <w:pPr>
              <w:keepLines/>
              <w:rPr>
                <w:rFonts w:asciiTheme="minorHAnsi" w:hAnsiTheme="minorHAnsi" w:cstheme="minorHAnsi"/>
                <w:sz w:val="20"/>
              </w:rPr>
            </w:pPr>
          </w:p>
          <w:p w14:paraId="25656769" w14:textId="46CFB6AA" w:rsidR="002B1892" w:rsidRPr="004C444F" w:rsidRDefault="002B1892" w:rsidP="002B1892">
            <w:pPr>
              <w:keepLines/>
              <w:rPr>
                <w:rFonts w:asciiTheme="minorHAnsi" w:hAnsiTheme="minorHAnsi" w:cstheme="minorHAnsi"/>
                <w:sz w:val="20"/>
              </w:rPr>
            </w:pPr>
            <w:r w:rsidRPr="004C444F">
              <w:rPr>
                <w:rFonts w:asciiTheme="minorHAnsi" w:hAnsiTheme="minorHAnsi" w:cstheme="minorHAnsi"/>
                <w:sz w:val="20"/>
              </w:rPr>
              <w:t>Nenostrādātās, bet</w:t>
            </w:r>
            <w:r w:rsidR="00804F87" w:rsidRPr="004C444F">
              <w:rPr>
                <w:rFonts w:asciiTheme="minorHAnsi" w:hAnsiTheme="minorHAnsi" w:cstheme="minorHAnsi"/>
              </w:rPr>
              <w:t xml:space="preserve"> </w:t>
            </w:r>
            <w:r w:rsidR="00804F87" w:rsidRPr="004C444F">
              <w:rPr>
                <w:rFonts w:asciiTheme="minorHAnsi" w:hAnsiTheme="minorHAnsi" w:cstheme="minorHAnsi"/>
                <w:sz w:val="20"/>
              </w:rPr>
              <w:t>darba devēja</w:t>
            </w:r>
            <w:r w:rsidR="00804F87" w:rsidRPr="004C444F">
              <w:rPr>
                <w:rFonts w:asciiTheme="minorHAnsi" w:hAnsiTheme="minorHAnsi" w:cstheme="minorHAnsi"/>
              </w:rPr>
              <w:t xml:space="preserve"> </w:t>
            </w:r>
            <w:r w:rsidRPr="004C444F">
              <w:rPr>
                <w:rFonts w:asciiTheme="minorHAnsi" w:hAnsiTheme="minorHAnsi" w:cstheme="minorHAnsi"/>
                <w:sz w:val="20"/>
              </w:rPr>
              <w:t xml:space="preserve">apmaksātās stundas </w:t>
            </w:r>
            <w:r w:rsidRPr="004C444F">
              <w:rPr>
                <w:rFonts w:asciiTheme="minorHAnsi" w:hAnsiTheme="minorHAnsi" w:cstheme="minorHAnsi"/>
                <w:iCs/>
                <w:sz w:val="16"/>
              </w:rPr>
              <w:t xml:space="preserve">(ikgadējie un mācību atvaļinājumi, </w:t>
            </w:r>
            <w:r w:rsidR="00F81D45" w:rsidRPr="004C444F">
              <w:rPr>
                <w:rFonts w:asciiTheme="minorHAnsi" w:hAnsiTheme="minorHAnsi" w:cstheme="minorHAnsi"/>
                <w:iCs/>
                <w:sz w:val="16"/>
              </w:rPr>
              <w:t xml:space="preserve">dīkstāves, </w:t>
            </w:r>
            <w:r w:rsidRPr="004C444F">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4C444F" w:rsidRDefault="002B1892" w:rsidP="002B1892">
            <w:pPr>
              <w:rPr>
                <w:rFonts w:asciiTheme="minorHAnsi" w:hAnsiTheme="minorHAnsi" w:cstheme="minorHAnsi"/>
                <w:sz w:val="20"/>
              </w:rPr>
            </w:pPr>
          </w:p>
        </w:tc>
        <w:tc>
          <w:tcPr>
            <w:tcW w:w="1418" w:type="dxa"/>
            <w:gridSpan w:val="2"/>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4C444F" w:rsidRDefault="002B1892" w:rsidP="002B1892">
            <w:pPr>
              <w:rPr>
                <w:rFonts w:asciiTheme="minorHAnsi" w:hAnsiTheme="minorHAnsi" w:cstheme="minorHAnsi"/>
                <w:sz w:val="20"/>
              </w:rPr>
            </w:pPr>
          </w:p>
        </w:tc>
      </w:tr>
      <w:tr w:rsidR="002B1892" w:rsidRPr="004C444F" w14:paraId="15C1F79F" w14:textId="77777777" w:rsidTr="00845EEE">
        <w:trPr>
          <w:trHeight w:val="398"/>
        </w:trPr>
        <w:tc>
          <w:tcPr>
            <w:tcW w:w="3157" w:type="dxa"/>
            <w:vMerge/>
            <w:tcBorders>
              <w:right w:val="single" w:sz="4" w:space="0" w:color="F79646" w:themeColor="accent6"/>
            </w:tcBorders>
          </w:tcPr>
          <w:p w14:paraId="058A71A4" w14:textId="58ED2185" w:rsidR="002B1892" w:rsidRPr="004C444F"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4C444F" w:rsidRDefault="002B1892" w:rsidP="002B1892">
            <w:pPr>
              <w:ind w:hanging="142"/>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4C444F" w:rsidRDefault="002B1892" w:rsidP="002B1892">
            <w:pPr>
              <w:rPr>
                <w:rFonts w:asciiTheme="minorHAnsi" w:hAnsiTheme="minorHAnsi" w:cstheme="minorHAnsi"/>
                <w:sz w:val="20"/>
              </w:rPr>
            </w:pPr>
          </w:p>
        </w:tc>
        <w:tc>
          <w:tcPr>
            <w:tcW w:w="1418"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4C444F" w:rsidRDefault="002B1892" w:rsidP="002B1892">
            <w:pPr>
              <w:rPr>
                <w:rFonts w:asciiTheme="minorHAnsi" w:hAnsiTheme="minorHAnsi" w:cstheme="minorHAnsi"/>
                <w:sz w:val="20"/>
              </w:rPr>
            </w:pPr>
          </w:p>
        </w:tc>
      </w:tr>
      <w:tr w:rsidR="002B1892" w:rsidRPr="004C444F" w14:paraId="652351D8" w14:textId="77777777" w:rsidTr="00845EEE">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4C444F"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4C444F" w:rsidRDefault="002B1892" w:rsidP="002B1892">
            <w:pPr>
              <w:rPr>
                <w:rFonts w:asciiTheme="minorHAnsi" w:hAnsiTheme="minorHAnsi" w:cstheme="minorHAnsi"/>
                <w:sz w:val="20"/>
              </w:rPr>
            </w:pPr>
          </w:p>
        </w:tc>
        <w:tc>
          <w:tcPr>
            <w:tcW w:w="1418" w:type="dxa"/>
            <w:gridSpan w:val="2"/>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4C444F" w:rsidRDefault="002B1892" w:rsidP="002B1892">
            <w:pPr>
              <w:rPr>
                <w:rFonts w:asciiTheme="minorHAnsi" w:hAnsiTheme="minorHAnsi" w:cstheme="minorHAnsi"/>
                <w:sz w:val="20"/>
              </w:rPr>
            </w:pPr>
          </w:p>
        </w:tc>
      </w:tr>
      <w:tr w:rsidR="002B1892" w:rsidRPr="004C444F" w14:paraId="108E79DF" w14:textId="77777777" w:rsidTr="003F6A9C">
        <w:trPr>
          <w:gridAfter w:val="1"/>
          <w:wAfter w:w="16" w:type="dxa"/>
          <w:cantSplit/>
          <w:trHeight w:val="307"/>
        </w:trPr>
        <w:tc>
          <w:tcPr>
            <w:tcW w:w="10474"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1.4.</w:t>
            </w:r>
            <w:r w:rsidRPr="004C444F">
              <w:rPr>
                <w:rFonts w:asciiTheme="minorHAnsi" w:hAnsiTheme="minorHAnsi" w:cstheme="minorHAnsi"/>
                <w:b/>
                <w:bCs/>
                <w:sz w:val="18"/>
              </w:rPr>
              <w:t xml:space="preserve"> DARBA SAMAKSA</w:t>
            </w:r>
          </w:p>
        </w:tc>
      </w:tr>
      <w:tr w:rsidR="002B1892" w:rsidRPr="004C444F" w14:paraId="7D5C1D47" w14:textId="77777777" w:rsidTr="00845EEE">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4C444F" w:rsidRDefault="002B1892" w:rsidP="002B1892">
            <w:pPr>
              <w:keepLines/>
              <w:rPr>
                <w:rFonts w:asciiTheme="minorHAnsi" w:hAnsiTheme="minorHAnsi" w:cstheme="minorHAnsi"/>
                <w:sz w:val="20"/>
              </w:rPr>
            </w:pPr>
            <w:r w:rsidRPr="004C444F">
              <w:rPr>
                <w:rFonts w:asciiTheme="minorHAnsi" w:hAnsiTheme="minorHAnsi" w:cstheme="minorHAnsi"/>
                <w:sz w:val="20"/>
              </w:rPr>
              <w:t xml:space="preserve">Aprēķinātā bruto darba samaksa </w:t>
            </w:r>
            <w:r w:rsidRPr="004C444F">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4C444F" w:rsidRDefault="002B1892" w:rsidP="002B1892">
            <w:pPr>
              <w:jc w:val="center"/>
              <w:rPr>
                <w:rFonts w:asciiTheme="minorHAnsi" w:hAnsiTheme="minorHAnsi" w:cstheme="minorHAnsi"/>
                <w:i/>
                <w:sz w:val="16"/>
              </w:rPr>
            </w:pPr>
            <w:proofErr w:type="spellStart"/>
            <w:r w:rsidRPr="004C444F">
              <w:rPr>
                <w:rFonts w:asciiTheme="minorHAnsi" w:hAnsiTheme="minorHAnsi" w:cstheme="minorHAnsi"/>
                <w:i/>
                <w:sz w:val="16"/>
              </w:rPr>
              <w:t>euro</w:t>
            </w:r>
            <w:proofErr w:type="spellEnd"/>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4C444F" w:rsidRDefault="002B1892" w:rsidP="002B1892">
            <w:pPr>
              <w:jc w:val="center"/>
              <w:rPr>
                <w:rFonts w:asciiTheme="minorHAnsi" w:hAnsiTheme="minorHAnsi" w:cstheme="minorHAnsi"/>
                <w:sz w:val="20"/>
              </w:rPr>
            </w:pPr>
          </w:p>
        </w:tc>
      </w:tr>
      <w:tr w:rsidR="002B1892" w:rsidRPr="004C444F" w14:paraId="7D5C1D4F" w14:textId="77777777" w:rsidTr="00845EEE">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4C444F"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4C444F" w:rsidRDefault="002B1892" w:rsidP="002B1892">
            <w:pPr>
              <w:jc w:val="center"/>
              <w:rPr>
                <w:rFonts w:asciiTheme="minorHAnsi" w:hAnsiTheme="minorHAnsi" w:cstheme="minorHAnsi"/>
                <w:sz w:val="20"/>
              </w:rPr>
            </w:pPr>
          </w:p>
        </w:tc>
      </w:tr>
      <w:tr w:rsidR="002B1892" w:rsidRPr="004C444F" w14:paraId="7D5C1D57" w14:textId="77777777" w:rsidTr="00845EEE">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4C444F"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12" w:space="0" w:color="E36C0A" w:themeColor="accent6" w:themeShade="BF"/>
            </w:tcBorders>
            <w:vAlign w:val="center"/>
          </w:tcPr>
          <w:p w14:paraId="7D5C1D56" w14:textId="77777777" w:rsidR="002B1892" w:rsidRPr="004C444F" w:rsidRDefault="002B1892" w:rsidP="002B1892">
            <w:pPr>
              <w:jc w:val="center"/>
              <w:rPr>
                <w:rFonts w:asciiTheme="minorHAnsi" w:hAnsiTheme="minorHAnsi" w:cstheme="minorHAnsi"/>
                <w:sz w:val="20"/>
              </w:rPr>
            </w:pPr>
          </w:p>
        </w:tc>
      </w:tr>
      <w:tr w:rsidR="002B1892" w:rsidRPr="004C444F" w14:paraId="7D5C1D5F" w14:textId="77777777" w:rsidTr="00845EEE">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4C444F" w:rsidRDefault="002B1892" w:rsidP="002B1892">
            <w:pPr>
              <w:rPr>
                <w:rFonts w:asciiTheme="minorHAnsi" w:hAnsiTheme="minorHAnsi" w:cstheme="minorHAnsi"/>
                <w:i/>
                <w:iCs/>
                <w:sz w:val="20"/>
              </w:rPr>
            </w:pPr>
            <w:r w:rsidRPr="004C444F">
              <w:rPr>
                <w:rFonts w:asciiTheme="minorHAnsi" w:hAnsiTheme="minorHAnsi" w:cstheme="minorHAnsi"/>
                <w:sz w:val="20"/>
              </w:rPr>
              <w:t xml:space="preserve">Aprēķinātā bruto darba samaksa ceturksnī </w:t>
            </w:r>
            <w:r w:rsidRPr="004C444F">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12" w:space="0" w:color="E36C0A" w:themeColor="accent6" w:themeShade="BF"/>
            </w:tcBorders>
            <w:vAlign w:val="center"/>
          </w:tcPr>
          <w:p w14:paraId="7D5C1D5E" w14:textId="77777777" w:rsidR="002B1892" w:rsidRPr="004C444F" w:rsidRDefault="002B1892" w:rsidP="002B1892">
            <w:pPr>
              <w:jc w:val="center"/>
              <w:rPr>
                <w:rFonts w:asciiTheme="minorHAnsi" w:hAnsiTheme="minorHAnsi" w:cstheme="minorHAnsi"/>
                <w:sz w:val="20"/>
              </w:rPr>
            </w:pPr>
          </w:p>
        </w:tc>
      </w:tr>
      <w:tr w:rsidR="002B1892" w:rsidRPr="004C444F" w14:paraId="7D5C1D66" w14:textId="77777777" w:rsidTr="00845EEE">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4C444F" w:rsidRDefault="002B1892" w:rsidP="002B1892">
            <w:pPr>
              <w:ind w:left="511"/>
              <w:rPr>
                <w:rFonts w:asciiTheme="minorHAnsi" w:hAnsiTheme="minorHAnsi" w:cstheme="minorHAnsi"/>
                <w:sz w:val="20"/>
              </w:rPr>
            </w:pPr>
            <w:r w:rsidRPr="004C444F">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4C444F"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4C444F"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nil"/>
            </w:tcBorders>
            <w:shd w:val="clear" w:color="auto" w:fill="FBD4B4"/>
            <w:vAlign w:val="bottom"/>
          </w:tcPr>
          <w:p w14:paraId="7D5C1D65" w14:textId="77777777" w:rsidR="002B1892" w:rsidRPr="004C444F" w:rsidRDefault="002B1892" w:rsidP="002B1892">
            <w:pPr>
              <w:jc w:val="center"/>
              <w:rPr>
                <w:rFonts w:asciiTheme="minorHAnsi" w:hAnsiTheme="minorHAnsi" w:cstheme="minorHAnsi"/>
                <w:sz w:val="20"/>
              </w:rPr>
            </w:pPr>
          </w:p>
        </w:tc>
      </w:tr>
      <w:tr w:rsidR="002B1892" w:rsidRPr="004C444F" w14:paraId="7D5C1D6D" w14:textId="77777777" w:rsidTr="00845EEE">
        <w:trPr>
          <w:trHeight w:val="224"/>
        </w:trPr>
        <w:tc>
          <w:tcPr>
            <w:tcW w:w="6096" w:type="dxa"/>
            <w:gridSpan w:val="3"/>
            <w:tcBorders>
              <w:top w:val="nil"/>
            </w:tcBorders>
            <w:vAlign w:val="center"/>
          </w:tcPr>
          <w:p w14:paraId="7D5C1D67" w14:textId="4EFE6034" w:rsidR="002B1892" w:rsidRPr="004C444F" w:rsidRDefault="002B1892" w:rsidP="002B1892">
            <w:pPr>
              <w:ind w:left="85"/>
              <w:rPr>
                <w:rFonts w:asciiTheme="minorHAnsi" w:hAnsiTheme="minorHAnsi" w:cstheme="minorHAnsi"/>
                <w:sz w:val="20"/>
              </w:rPr>
            </w:pPr>
            <w:r w:rsidRPr="004C444F">
              <w:rPr>
                <w:rFonts w:asciiTheme="minorHAnsi" w:hAnsiTheme="minorHAnsi" w:cstheme="minorHAnsi"/>
                <w:sz w:val="20"/>
              </w:rPr>
              <w:t>regulārā bruto darba samaksa – darba samaksa, ieskaitot piemaksas, ko izmaksā katru mēnesi</w:t>
            </w:r>
            <w:r w:rsidRPr="004C444F"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nil"/>
            </w:tcBorders>
            <w:vAlign w:val="center"/>
          </w:tcPr>
          <w:p w14:paraId="7D5C1D69"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1471</w:t>
            </w:r>
          </w:p>
        </w:tc>
        <w:tc>
          <w:tcPr>
            <w:tcW w:w="1559" w:type="dxa"/>
            <w:tcBorders>
              <w:top w:val="nil"/>
            </w:tcBorders>
            <w:vAlign w:val="center"/>
          </w:tcPr>
          <w:p w14:paraId="7D5C1D6A" w14:textId="77777777" w:rsidR="002B1892" w:rsidRPr="004C444F" w:rsidRDefault="002B1892" w:rsidP="002B1892">
            <w:pPr>
              <w:jc w:val="center"/>
              <w:rPr>
                <w:rFonts w:asciiTheme="minorHAnsi" w:hAnsiTheme="minorHAnsi" w:cstheme="minorHAnsi"/>
                <w:sz w:val="20"/>
              </w:rPr>
            </w:pPr>
          </w:p>
        </w:tc>
        <w:tc>
          <w:tcPr>
            <w:tcW w:w="1418" w:type="dxa"/>
            <w:gridSpan w:val="2"/>
            <w:tcBorders>
              <w:top w:val="nil"/>
            </w:tcBorders>
            <w:shd w:val="clear" w:color="auto" w:fill="FBD4B4"/>
            <w:vAlign w:val="center"/>
          </w:tcPr>
          <w:p w14:paraId="7D5C1D6C" w14:textId="4DB57175" w:rsidR="002B1892" w:rsidRPr="004C444F" w:rsidRDefault="002B1892" w:rsidP="002B1892">
            <w:pPr>
              <w:jc w:val="center"/>
              <w:rPr>
                <w:rFonts w:asciiTheme="minorHAnsi" w:hAnsiTheme="minorHAnsi" w:cstheme="minorHAnsi"/>
                <w:sz w:val="20"/>
              </w:rPr>
            </w:pPr>
          </w:p>
        </w:tc>
      </w:tr>
      <w:tr w:rsidR="002B1892" w:rsidRPr="004C444F" w14:paraId="7D5C1D76" w14:textId="77777777" w:rsidTr="00845EEE">
        <w:trPr>
          <w:trHeight w:val="400"/>
        </w:trPr>
        <w:tc>
          <w:tcPr>
            <w:tcW w:w="6096" w:type="dxa"/>
            <w:gridSpan w:val="3"/>
            <w:vAlign w:val="center"/>
          </w:tcPr>
          <w:p w14:paraId="7D5C1D6E" w14:textId="77777777" w:rsidR="002B1892" w:rsidRPr="004C444F" w:rsidRDefault="002B1892" w:rsidP="002B1892">
            <w:pPr>
              <w:ind w:left="228" w:hanging="142"/>
              <w:rPr>
                <w:rFonts w:asciiTheme="minorHAnsi" w:hAnsiTheme="minorHAnsi" w:cstheme="minorHAnsi"/>
                <w:sz w:val="20"/>
              </w:rPr>
            </w:pPr>
            <w:r w:rsidRPr="004C444F">
              <w:rPr>
                <w:rFonts w:asciiTheme="minorHAnsi" w:hAnsiTheme="minorHAnsi" w:cstheme="minorHAnsi"/>
                <w:sz w:val="20"/>
              </w:rPr>
              <w:t xml:space="preserve">samaksa par ikgadējo atvaļinājumu un papildatvaļinājumu; </w:t>
            </w:r>
          </w:p>
          <w:p w14:paraId="7D5C1D6F" w14:textId="77777777" w:rsidR="002B1892" w:rsidRPr="004C444F" w:rsidRDefault="002B1892" w:rsidP="002B1892">
            <w:pPr>
              <w:ind w:firstLine="86"/>
              <w:rPr>
                <w:rFonts w:asciiTheme="minorHAnsi" w:hAnsiTheme="minorHAnsi" w:cstheme="minorHAnsi"/>
                <w:sz w:val="20"/>
              </w:rPr>
            </w:pPr>
            <w:r w:rsidRPr="004C444F">
              <w:rPr>
                <w:rFonts w:asciiTheme="minorHAnsi" w:hAnsiTheme="minorHAnsi" w:cstheme="minorHAnsi"/>
                <w:sz w:val="20"/>
              </w:rPr>
              <w:t>par dīkstāvēm; par citām dienām, kurās nestrādā</w:t>
            </w:r>
          </w:p>
          <w:p w14:paraId="7D5C1D70" w14:textId="77777777" w:rsidR="002B1892" w:rsidRPr="004C444F" w:rsidRDefault="002B1892" w:rsidP="002B1892">
            <w:pPr>
              <w:ind w:firstLine="86"/>
              <w:rPr>
                <w:rFonts w:asciiTheme="minorHAnsi" w:hAnsiTheme="minorHAnsi" w:cstheme="minorHAnsi"/>
                <w:iCs/>
                <w:sz w:val="8"/>
              </w:rPr>
            </w:pPr>
            <w:r w:rsidRPr="004C444F">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vAlign w:val="center"/>
          </w:tcPr>
          <w:p w14:paraId="7D5C1D72"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1473</w:t>
            </w:r>
          </w:p>
        </w:tc>
        <w:tc>
          <w:tcPr>
            <w:tcW w:w="1559" w:type="dxa"/>
            <w:vAlign w:val="center"/>
          </w:tcPr>
          <w:p w14:paraId="7D5C1D73" w14:textId="77777777" w:rsidR="002B1892" w:rsidRPr="004C444F" w:rsidRDefault="002B1892" w:rsidP="002B1892">
            <w:pPr>
              <w:jc w:val="center"/>
              <w:rPr>
                <w:rFonts w:asciiTheme="minorHAnsi" w:hAnsiTheme="minorHAnsi" w:cstheme="minorHAnsi"/>
                <w:sz w:val="20"/>
              </w:rPr>
            </w:pPr>
          </w:p>
        </w:tc>
        <w:tc>
          <w:tcPr>
            <w:tcW w:w="1418" w:type="dxa"/>
            <w:gridSpan w:val="2"/>
            <w:shd w:val="clear" w:color="auto" w:fill="FBD4B4"/>
            <w:vAlign w:val="center"/>
          </w:tcPr>
          <w:p w14:paraId="7D5C1D75" w14:textId="411BF76A" w:rsidR="002B1892" w:rsidRPr="004C444F" w:rsidRDefault="002B1892" w:rsidP="002B1892">
            <w:pPr>
              <w:jc w:val="center"/>
              <w:rPr>
                <w:rFonts w:asciiTheme="minorHAnsi" w:hAnsiTheme="minorHAnsi" w:cstheme="minorHAnsi"/>
                <w:sz w:val="20"/>
              </w:rPr>
            </w:pPr>
          </w:p>
        </w:tc>
      </w:tr>
      <w:tr w:rsidR="002B1892" w:rsidRPr="004C444F" w14:paraId="7D5C1D7F" w14:textId="77777777" w:rsidTr="00845EEE">
        <w:trPr>
          <w:trHeight w:val="400"/>
        </w:trPr>
        <w:tc>
          <w:tcPr>
            <w:tcW w:w="6096" w:type="dxa"/>
            <w:gridSpan w:val="3"/>
            <w:tcBorders>
              <w:bottom w:val="single" w:sz="6" w:space="0" w:color="E36C0A" w:themeColor="accent6" w:themeShade="BF"/>
            </w:tcBorders>
            <w:vAlign w:val="center"/>
          </w:tcPr>
          <w:p w14:paraId="7D5C1D79" w14:textId="0979B42F" w:rsidR="002B1892" w:rsidRPr="004C444F" w:rsidRDefault="002B1892" w:rsidP="002B1892">
            <w:pPr>
              <w:ind w:left="86"/>
              <w:rPr>
                <w:rFonts w:asciiTheme="minorHAnsi" w:hAnsiTheme="minorHAnsi" w:cstheme="minorHAnsi"/>
                <w:sz w:val="8"/>
              </w:rPr>
            </w:pPr>
            <w:r w:rsidRPr="004C444F">
              <w:rPr>
                <w:rFonts w:ascii="Calibri" w:hAnsi="Calibri" w:cs="Calibri"/>
                <w:sz w:val="20"/>
              </w:rPr>
              <w:t xml:space="preserve">neregulārā bruto darba samaksa, ko izmaksā retāk nekā regulāro darba samaksu </w:t>
            </w:r>
            <w:r w:rsidRPr="004C444F">
              <w:rPr>
                <w:rFonts w:asciiTheme="minorHAnsi" w:hAnsiTheme="minorHAnsi" w:cstheme="minorHAnsi"/>
                <w:iCs/>
                <w:sz w:val="18"/>
                <w:szCs w:val="18"/>
              </w:rPr>
              <w:t>(ceturkšņa, pusgada, gada prēmijas, prēmijas svētkos, 13. alga, naudas balva u.c.)</w:t>
            </w:r>
            <w:r w:rsidRPr="004C444F">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bottom w:val="single" w:sz="6" w:space="0" w:color="E36C0A" w:themeColor="accent6" w:themeShade="BF"/>
            </w:tcBorders>
            <w:vAlign w:val="center"/>
          </w:tcPr>
          <w:p w14:paraId="7D5C1D7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4C444F" w:rsidRDefault="002B1892" w:rsidP="002B1892">
            <w:pPr>
              <w:jc w:val="center"/>
              <w:rPr>
                <w:rFonts w:asciiTheme="minorHAnsi" w:hAnsiTheme="minorHAnsi" w:cstheme="minorHAnsi"/>
                <w:sz w:val="20"/>
              </w:rPr>
            </w:pPr>
          </w:p>
        </w:tc>
        <w:tc>
          <w:tcPr>
            <w:tcW w:w="1418" w:type="dxa"/>
            <w:gridSpan w:val="2"/>
            <w:tcBorders>
              <w:bottom w:val="single" w:sz="6" w:space="0" w:color="E36C0A" w:themeColor="accent6" w:themeShade="BF"/>
            </w:tcBorders>
            <w:shd w:val="clear" w:color="auto" w:fill="FBD4B4"/>
            <w:vAlign w:val="center"/>
          </w:tcPr>
          <w:p w14:paraId="7D5C1D7E" w14:textId="4418F625" w:rsidR="002B1892" w:rsidRPr="004C444F" w:rsidRDefault="002B1892" w:rsidP="002B1892">
            <w:pPr>
              <w:jc w:val="center"/>
              <w:rPr>
                <w:rFonts w:asciiTheme="minorHAnsi" w:hAnsiTheme="minorHAnsi" w:cstheme="minorHAnsi"/>
                <w:sz w:val="20"/>
              </w:rPr>
            </w:pPr>
          </w:p>
        </w:tc>
      </w:tr>
      <w:tr w:rsidR="002B1892" w:rsidRPr="004C444F" w14:paraId="7D5C1D8D" w14:textId="77777777" w:rsidTr="00845EEE">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4C444F" w:rsidRDefault="002B1892" w:rsidP="002B1892">
            <w:pPr>
              <w:ind w:firstLine="86"/>
              <w:rPr>
                <w:rFonts w:asciiTheme="minorHAnsi" w:hAnsiTheme="minorHAnsi" w:cstheme="minorHAnsi"/>
                <w:sz w:val="8"/>
              </w:rPr>
            </w:pPr>
            <w:r w:rsidRPr="004C444F">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4C444F" w:rsidRDefault="002B1892" w:rsidP="002B1892">
            <w:pPr>
              <w:jc w:val="center"/>
              <w:rPr>
                <w:rFonts w:asciiTheme="minorHAnsi" w:hAnsiTheme="minorHAnsi" w:cstheme="minorHAnsi"/>
                <w:sz w:val="20"/>
              </w:rPr>
            </w:pPr>
          </w:p>
        </w:tc>
      </w:tr>
      <w:tr w:rsidR="002B1892" w:rsidRPr="004C444F" w14:paraId="7D5C1D94" w14:textId="77777777" w:rsidTr="00845EEE">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4C444F" w:rsidRDefault="002B1892" w:rsidP="002B1892">
            <w:pPr>
              <w:pStyle w:val="FootnoteText"/>
              <w:rPr>
                <w:rFonts w:asciiTheme="minorHAnsi" w:hAnsiTheme="minorHAnsi" w:cstheme="minorHAnsi"/>
                <w:lang w:eastAsia="en-US"/>
              </w:rPr>
            </w:pPr>
            <w:r w:rsidRPr="004C444F">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4C444F" w:rsidRDefault="002B1892" w:rsidP="002B1892">
            <w:pPr>
              <w:jc w:val="center"/>
              <w:rPr>
                <w:rFonts w:asciiTheme="minorHAnsi" w:hAnsiTheme="minorHAnsi" w:cstheme="minorHAnsi"/>
                <w:sz w:val="18"/>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4C444F" w:rsidRDefault="002B1892" w:rsidP="002B1892">
            <w:pPr>
              <w:jc w:val="center"/>
              <w:rPr>
                <w:rFonts w:asciiTheme="minorHAnsi" w:hAnsiTheme="minorHAnsi" w:cstheme="minorHAnsi"/>
                <w:sz w:val="18"/>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4C444F" w:rsidRDefault="002B1892" w:rsidP="002B1892">
            <w:pPr>
              <w:jc w:val="center"/>
              <w:rPr>
                <w:rFonts w:asciiTheme="minorHAnsi" w:hAnsiTheme="minorHAnsi" w:cstheme="minorHAnsi"/>
                <w:sz w:val="18"/>
              </w:rPr>
            </w:pPr>
          </w:p>
        </w:tc>
      </w:tr>
      <w:tr w:rsidR="002B1892" w:rsidRPr="004C444F" w14:paraId="7D5C1D9B" w14:textId="77777777" w:rsidTr="00845EEE">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4C444F" w:rsidRDefault="002B1892" w:rsidP="002B1892">
            <w:pPr>
              <w:pStyle w:val="FootnoteText"/>
              <w:rPr>
                <w:rFonts w:asciiTheme="minorHAnsi" w:hAnsiTheme="minorHAnsi" w:cstheme="minorHAnsi"/>
                <w:sz w:val="6"/>
              </w:rPr>
            </w:pPr>
            <w:r w:rsidRPr="004C444F">
              <w:rPr>
                <w:rFonts w:asciiTheme="minorHAnsi" w:hAnsiTheme="minorHAnsi" w:cstheme="minorHAnsi"/>
              </w:rPr>
              <w:lastRenderedPageBreak/>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4C444F" w:rsidRDefault="002B1892" w:rsidP="002B1892">
            <w:pPr>
              <w:jc w:val="center"/>
              <w:rPr>
                <w:rFonts w:asciiTheme="minorHAnsi" w:hAnsiTheme="minorHAnsi" w:cstheme="minorHAnsi"/>
                <w:sz w:val="20"/>
              </w:rPr>
            </w:pPr>
          </w:p>
        </w:tc>
      </w:tr>
      <w:tr w:rsidR="002B1892" w:rsidRPr="004C444F" w14:paraId="7D5C1DA2" w14:textId="77777777" w:rsidTr="00845EEE">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4C444F" w:rsidRDefault="002B1892" w:rsidP="002B1892">
            <w:pPr>
              <w:pStyle w:val="FootnoteText"/>
              <w:rPr>
                <w:rFonts w:asciiTheme="minorHAnsi" w:hAnsiTheme="minorHAnsi" w:cstheme="minorHAnsi"/>
              </w:rPr>
            </w:pPr>
            <w:r w:rsidRPr="004C444F">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4C444F" w:rsidRDefault="002B1892" w:rsidP="002B1892">
            <w:pPr>
              <w:jc w:val="center"/>
              <w:rPr>
                <w:rFonts w:asciiTheme="minorHAnsi" w:hAnsiTheme="minorHAnsi" w:cstheme="minorHAnsi"/>
                <w:sz w:val="16"/>
              </w:rPr>
            </w:pPr>
            <w:proofErr w:type="spellStart"/>
            <w:r w:rsidRPr="004C444F">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4C444F" w:rsidRDefault="002B1892" w:rsidP="002B1892">
            <w:pPr>
              <w:jc w:val="center"/>
              <w:rPr>
                <w:rFonts w:asciiTheme="minorHAnsi" w:hAnsiTheme="minorHAnsi" w:cstheme="minorHAnsi"/>
                <w:sz w:val="20"/>
              </w:rPr>
            </w:pPr>
          </w:p>
        </w:tc>
      </w:tr>
      <w:tr w:rsidR="002B1892" w:rsidRPr="004C444F" w14:paraId="5DEC265A" w14:textId="77777777" w:rsidTr="003F6A9C">
        <w:trPr>
          <w:cantSplit/>
          <w:trHeight w:val="381"/>
        </w:trPr>
        <w:tc>
          <w:tcPr>
            <w:tcW w:w="10490" w:type="dxa"/>
            <w:gridSpan w:val="8"/>
            <w:tcBorders>
              <w:top w:val="single" w:sz="12" w:space="0" w:color="E36C0A" w:themeColor="accent6" w:themeShade="BF"/>
              <w:bottom w:val="single" w:sz="12" w:space="0" w:color="F79646" w:themeColor="accent6"/>
            </w:tcBorders>
            <w:vAlign w:val="center"/>
          </w:tcPr>
          <w:p w14:paraId="05350421" w14:textId="77777777"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1.6.</w:t>
            </w:r>
            <w:r w:rsidRPr="004C444F">
              <w:rPr>
                <w:rFonts w:asciiTheme="minorHAnsi" w:hAnsiTheme="minorHAnsi" w:cstheme="minorHAnsi"/>
                <w:b/>
                <w:bCs/>
                <w:sz w:val="18"/>
              </w:rPr>
              <w:t xml:space="preserve"> DATI PAR SIEVIETĒM</w:t>
            </w:r>
            <w:r w:rsidRPr="004C444F">
              <w:rPr>
                <w:rFonts w:asciiTheme="minorHAnsi" w:hAnsiTheme="minorHAnsi" w:cstheme="minorHAnsi"/>
                <w:b/>
                <w:bCs/>
                <w:sz w:val="20"/>
              </w:rPr>
              <w:t xml:space="preserve"> (</w:t>
            </w:r>
            <w:r w:rsidRPr="004C444F">
              <w:rPr>
                <w:rFonts w:asciiTheme="minorHAnsi" w:hAnsiTheme="minorHAnsi" w:cstheme="minorHAnsi"/>
                <w:b/>
                <w:bCs/>
                <w:sz w:val="20"/>
                <w:u w:val="single"/>
              </w:rPr>
              <w:t>aizpilda tikai par 1. ceturksni</w:t>
            </w:r>
            <w:r w:rsidRPr="004C444F">
              <w:rPr>
                <w:rFonts w:asciiTheme="minorHAnsi" w:hAnsiTheme="minorHAnsi" w:cstheme="minorHAnsi"/>
                <w:b/>
                <w:bCs/>
                <w:sz w:val="18"/>
                <w:u w:val="single"/>
              </w:rPr>
              <w:t>)</w:t>
            </w:r>
          </w:p>
        </w:tc>
      </w:tr>
      <w:tr w:rsidR="002B1892" w:rsidRPr="004C444F" w14:paraId="7D5C1E00" w14:textId="77777777" w:rsidTr="00845EEE">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4C444F" w:rsidRDefault="002B1892" w:rsidP="002B1892">
            <w:pPr>
              <w:rPr>
                <w:rFonts w:asciiTheme="minorHAnsi" w:hAnsiTheme="minorHAnsi" w:cstheme="minorHAnsi"/>
                <w:b/>
                <w:bCs/>
                <w:sz w:val="4"/>
              </w:rPr>
            </w:pPr>
            <w:r w:rsidRPr="004C444F">
              <w:rPr>
                <w:rFonts w:asciiTheme="minorHAnsi" w:hAnsiTheme="minorHAnsi" w:cstheme="minorHAnsi"/>
                <w:sz w:val="20"/>
              </w:rPr>
              <w:t xml:space="preserve">Nenostrādātās, bet </w:t>
            </w:r>
            <w:r w:rsidR="00804F87" w:rsidRPr="004C444F">
              <w:rPr>
                <w:rFonts w:asciiTheme="minorHAnsi" w:hAnsiTheme="minorHAnsi" w:cstheme="minorHAnsi"/>
                <w:sz w:val="20"/>
              </w:rPr>
              <w:t xml:space="preserve">darba devēja </w:t>
            </w:r>
            <w:r w:rsidRPr="004C444F">
              <w:rPr>
                <w:rFonts w:asciiTheme="minorHAnsi" w:hAnsiTheme="minorHAnsi" w:cstheme="minorHAnsi"/>
                <w:sz w:val="20"/>
              </w:rPr>
              <w:t xml:space="preserve">apmaksātās stundas sievietēm kopā 1. ceturksnī </w:t>
            </w:r>
            <w:r w:rsidRPr="004C444F">
              <w:rPr>
                <w:rFonts w:asciiTheme="minorHAnsi" w:hAnsiTheme="minorHAnsi" w:cstheme="minorHAnsi"/>
                <w:i/>
                <w:iCs/>
                <w:sz w:val="16"/>
              </w:rPr>
              <w:t>(no 1340. līdz 1360. rindai)</w:t>
            </w:r>
            <w:r w:rsidRPr="004C444F">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4C444F" w:rsidRDefault="002B1892" w:rsidP="002B1892">
            <w:pPr>
              <w:jc w:val="center"/>
              <w:rPr>
                <w:rFonts w:asciiTheme="minorHAnsi" w:hAnsiTheme="minorHAnsi" w:cstheme="minorHAnsi"/>
                <w:sz w:val="6"/>
              </w:rPr>
            </w:pPr>
            <w:r w:rsidRPr="004C444F">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F79646" w:themeColor="accent6"/>
              <w:bottom w:val="single" w:sz="12" w:space="0" w:color="E36C0A" w:themeColor="accent6" w:themeShade="BF"/>
            </w:tcBorders>
            <w:vAlign w:val="center"/>
          </w:tcPr>
          <w:p w14:paraId="7D5C1DFF" w14:textId="77777777" w:rsidR="002B1892" w:rsidRPr="004C444F" w:rsidRDefault="002B1892" w:rsidP="002B1892">
            <w:pPr>
              <w:jc w:val="center"/>
              <w:rPr>
                <w:rFonts w:asciiTheme="minorHAnsi" w:hAnsiTheme="minorHAnsi" w:cstheme="minorHAnsi"/>
                <w:sz w:val="20"/>
              </w:rPr>
            </w:pPr>
          </w:p>
        </w:tc>
      </w:tr>
      <w:tr w:rsidR="002B1892" w:rsidRPr="004C444F" w14:paraId="7D5C1E08" w14:textId="77777777" w:rsidTr="00845EEE">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4C444F" w:rsidRDefault="002B1892" w:rsidP="002B1892">
            <w:pPr>
              <w:pStyle w:val="FootnoteText"/>
              <w:rPr>
                <w:rFonts w:asciiTheme="minorHAnsi" w:hAnsiTheme="minorHAnsi" w:cstheme="minorHAnsi"/>
                <w:szCs w:val="24"/>
                <w:lang w:eastAsia="en-US"/>
              </w:rPr>
            </w:pPr>
            <w:r w:rsidRPr="004C444F">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4C444F" w:rsidRDefault="002B1892" w:rsidP="002B1892">
            <w:pPr>
              <w:ind w:left="57"/>
              <w:rPr>
                <w:rFonts w:asciiTheme="minorHAnsi" w:hAnsiTheme="minorHAnsi" w:cstheme="minorHAnsi"/>
                <w:b/>
                <w:bCs/>
                <w:sz w:val="20"/>
              </w:rPr>
            </w:pPr>
            <w:r w:rsidRPr="004C444F">
              <w:rPr>
                <w:rFonts w:asciiTheme="minorHAnsi" w:hAnsiTheme="minorHAnsi" w:cstheme="minorHAnsi"/>
                <w:sz w:val="20"/>
              </w:rPr>
              <w:t xml:space="preserve">janvārī </w:t>
            </w:r>
            <w:r w:rsidRPr="004C444F">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tcBorders>
            <w:vAlign w:val="center"/>
          </w:tcPr>
          <w:p w14:paraId="7D5C1E07" w14:textId="77777777" w:rsidR="002B1892" w:rsidRPr="004C444F" w:rsidRDefault="002B1892" w:rsidP="002B1892">
            <w:pPr>
              <w:jc w:val="center"/>
              <w:rPr>
                <w:rFonts w:asciiTheme="minorHAnsi" w:hAnsiTheme="minorHAnsi" w:cstheme="minorHAnsi"/>
                <w:sz w:val="20"/>
              </w:rPr>
            </w:pPr>
          </w:p>
        </w:tc>
      </w:tr>
      <w:tr w:rsidR="002B1892" w:rsidRPr="004C444F" w14:paraId="7D5C1E10" w14:textId="77777777" w:rsidTr="00845EEE">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4C444F"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4C444F" w:rsidRDefault="002B1892" w:rsidP="002B1892">
            <w:pPr>
              <w:ind w:left="57"/>
              <w:rPr>
                <w:rFonts w:asciiTheme="minorHAnsi" w:hAnsiTheme="minorHAnsi" w:cstheme="minorHAnsi"/>
                <w:sz w:val="20"/>
              </w:rPr>
            </w:pPr>
            <w:r w:rsidRPr="004C444F">
              <w:rPr>
                <w:rFonts w:asciiTheme="minorHAnsi" w:hAnsiTheme="minorHAnsi" w:cstheme="minorHAnsi"/>
                <w:sz w:val="20"/>
              </w:rPr>
              <w:t xml:space="preserve">februārī </w:t>
            </w:r>
            <w:r w:rsidRPr="004C444F">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6" w:space="0" w:color="E36C0A" w:themeColor="accent6" w:themeShade="BF"/>
            </w:tcBorders>
            <w:vAlign w:val="center"/>
          </w:tcPr>
          <w:p w14:paraId="7D5C1E0F" w14:textId="77777777" w:rsidR="002B1892" w:rsidRPr="004C444F" w:rsidRDefault="002B1892" w:rsidP="002B1892">
            <w:pPr>
              <w:jc w:val="center"/>
              <w:rPr>
                <w:rFonts w:asciiTheme="minorHAnsi" w:hAnsiTheme="minorHAnsi" w:cstheme="minorHAnsi"/>
                <w:sz w:val="20"/>
              </w:rPr>
            </w:pPr>
          </w:p>
        </w:tc>
      </w:tr>
      <w:tr w:rsidR="002B1892" w:rsidRPr="004C444F" w14:paraId="7D5C1E18" w14:textId="77777777" w:rsidTr="00845EEE">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4C444F"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4C444F" w:rsidRDefault="002B1892" w:rsidP="002B1892">
            <w:pPr>
              <w:ind w:left="57"/>
              <w:rPr>
                <w:rFonts w:asciiTheme="minorHAnsi" w:hAnsiTheme="minorHAnsi" w:cstheme="minorHAnsi"/>
                <w:sz w:val="20"/>
              </w:rPr>
            </w:pPr>
            <w:r w:rsidRPr="004C444F">
              <w:rPr>
                <w:rFonts w:asciiTheme="minorHAnsi" w:hAnsiTheme="minorHAnsi" w:cstheme="minorHAnsi"/>
                <w:sz w:val="20"/>
              </w:rPr>
              <w:t xml:space="preserve">martā </w:t>
            </w:r>
            <w:r w:rsidRPr="004C444F">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12" w:space="0" w:color="E36C0A" w:themeColor="accent6" w:themeShade="BF"/>
            </w:tcBorders>
            <w:vAlign w:val="center"/>
          </w:tcPr>
          <w:p w14:paraId="7D5C1E17" w14:textId="77777777" w:rsidR="002B1892" w:rsidRPr="004C444F" w:rsidRDefault="002B1892" w:rsidP="002B1892">
            <w:pPr>
              <w:jc w:val="center"/>
              <w:rPr>
                <w:rFonts w:asciiTheme="minorHAnsi" w:hAnsiTheme="minorHAnsi" w:cstheme="minorHAnsi"/>
                <w:sz w:val="20"/>
              </w:rPr>
            </w:pPr>
          </w:p>
        </w:tc>
      </w:tr>
      <w:tr w:rsidR="002B1892" w:rsidRPr="004C444F" w14:paraId="7D5C1E20" w14:textId="77777777" w:rsidTr="00845EEE">
        <w:trPr>
          <w:trHeight w:val="400"/>
        </w:trPr>
        <w:tc>
          <w:tcPr>
            <w:tcW w:w="6096" w:type="dxa"/>
            <w:gridSpan w:val="3"/>
            <w:tcBorders>
              <w:top w:val="single" w:sz="12" w:space="0" w:color="E36C0A" w:themeColor="accent6" w:themeShade="BF"/>
            </w:tcBorders>
            <w:vAlign w:val="center"/>
          </w:tcPr>
          <w:p w14:paraId="7D5C1E19" w14:textId="6F8C3236" w:rsidR="002B1892" w:rsidRPr="004C444F" w:rsidRDefault="002B1892" w:rsidP="002B1892">
            <w:pPr>
              <w:rPr>
                <w:rFonts w:asciiTheme="minorHAnsi" w:hAnsiTheme="minorHAnsi" w:cstheme="minorHAnsi"/>
                <w:sz w:val="20"/>
              </w:rPr>
            </w:pPr>
            <w:r w:rsidRPr="004C444F">
              <w:rPr>
                <w:rFonts w:asciiTheme="minorHAnsi" w:hAnsiTheme="minorHAnsi" w:cstheme="minorHAnsi"/>
                <w:sz w:val="20"/>
              </w:rPr>
              <w:t>Aprēķinātā bruto darba samaksa sievietēm kopā par 1.</w:t>
            </w:r>
            <w:r w:rsidR="00FA1086" w:rsidRPr="004C444F">
              <w:rPr>
                <w:rFonts w:asciiTheme="minorHAnsi" w:hAnsiTheme="minorHAnsi" w:cstheme="minorHAnsi"/>
                <w:sz w:val="20"/>
              </w:rPr>
              <w:t> </w:t>
            </w:r>
            <w:r w:rsidRPr="004C444F">
              <w:rPr>
                <w:rFonts w:asciiTheme="minorHAnsi" w:hAnsiTheme="minorHAnsi" w:cstheme="minorHAnsi"/>
                <w:sz w:val="20"/>
              </w:rPr>
              <w:t>ceturksni</w:t>
            </w:r>
          </w:p>
          <w:p w14:paraId="7D5C1E1A" w14:textId="1BFFE76D" w:rsidR="002B1892" w:rsidRPr="004C444F" w:rsidRDefault="002B1892" w:rsidP="002B1892">
            <w:pPr>
              <w:rPr>
                <w:rFonts w:asciiTheme="minorHAnsi" w:hAnsiTheme="minorHAnsi" w:cstheme="minorHAnsi"/>
                <w:i/>
                <w:iCs/>
                <w:sz w:val="20"/>
              </w:rPr>
            </w:pPr>
            <w:r w:rsidRPr="004C444F">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4C444F" w:rsidRDefault="002B1892" w:rsidP="002B1892">
            <w:pPr>
              <w:jc w:val="center"/>
              <w:rPr>
                <w:rFonts w:asciiTheme="minorHAnsi" w:hAnsiTheme="minorHAnsi" w:cstheme="minorHAnsi"/>
                <w:sz w:val="20"/>
              </w:rPr>
            </w:pPr>
            <w:proofErr w:type="spellStart"/>
            <w:r w:rsidRPr="004C444F">
              <w:rPr>
                <w:rFonts w:asciiTheme="minorHAnsi" w:hAnsiTheme="minorHAnsi" w:cstheme="minorHAnsi"/>
                <w:i/>
                <w:sz w:val="16"/>
              </w:rPr>
              <w:t>euro</w:t>
            </w:r>
            <w:proofErr w:type="spellEnd"/>
          </w:p>
        </w:tc>
        <w:tc>
          <w:tcPr>
            <w:tcW w:w="709" w:type="dxa"/>
            <w:tcBorders>
              <w:top w:val="single" w:sz="12" w:space="0" w:color="E36C0A" w:themeColor="accent6" w:themeShade="BF"/>
            </w:tcBorders>
            <w:vAlign w:val="center"/>
          </w:tcPr>
          <w:p w14:paraId="7D5C1E1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tcBorders>
            <w:vAlign w:val="center"/>
          </w:tcPr>
          <w:p w14:paraId="7D5C1E1F" w14:textId="77777777" w:rsidR="002B1892" w:rsidRPr="004C444F" w:rsidRDefault="002B1892" w:rsidP="002B1892">
            <w:pPr>
              <w:jc w:val="center"/>
              <w:rPr>
                <w:rFonts w:asciiTheme="minorHAnsi" w:hAnsiTheme="minorHAnsi" w:cstheme="minorHAnsi"/>
                <w:sz w:val="20"/>
              </w:rPr>
            </w:pPr>
          </w:p>
        </w:tc>
      </w:tr>
    </w:tbl>
    <w:p w14:paraId="4BA09CEF" w14:textId="77777777" w:rsidR="002B1892" w:rsidRPr="004C444F" w:rsidRDefault="002B1892" w:rsidP="00974CB6">
      <w:pPr>
        <w:rPr>
          <w:rFonts w:asciiTheme="minorHAnsi" w:hAnsiTheme="minorHAnsi" w:cstheme="minorHAnsi"/>
          <w:b/>
        </w:rPr>
      </w:pPr>
    </w:p>
    <w:p w14:paraId="7D5C1E5D" w14:textId="3DF20BF2" w:rsidR="007D0E9B" w:rsidRPr="004C444F" w:rsidRDefault="007D0E9B" w:rsidP="00974CB6">
      <w:pPr>
        <w:rPr>
          <w:rFonts w:asciiTheme="minorHAnsi" w:hAnsiTheme="minorHAnsi" w:cstheme="minorHAnsi"/>
          <w:b/>
          <w:sz w:val="18"/>
          <w:szCs w:val="18"/>
        </w:rPr>
      </w:pPr>
      <w:r w:rsidRPr="004C444F">
        <w:rPr>
          <w:rFonts w:asciiTheme="minorHAnsi" w:hAnsiTheme="minorHAnsi" w:cstheme="minorHAnsi"/>
          <w:b/>
        </w:rPr>
        <w:t xml:space="preserve">3. </w:t>
      </w:r>
      <w:r w:rsidRPr="004C444F">
        <w:rPr>
          <w:rFonts w:asciiTheme="minorHAnsi" w:hAnsiTheme="minorHAnsi" w:cstheme="minorHAnsi"/>
          <w:b/>
          <w:sz w:val="22"/>
        </w:rPr>
        <w:t>CITAS DARBA DEVĒJA IZMAKSAS</w:t>
      </w:r>
    </w:p>
    <w:tbl>
      <w:tblPr>
        <w:tblW w:w="10348"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134"/>
      </w:tblGrid>
      <w:tr w:rsidR="007D0E9B" w:rsidRPr="004C444F" w14:paraId="7D5C1E61" w14:textId="77777777" w:rsidTr="008C7DC6">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4C444F"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Rindas kods</w:t>
            </w:r>
          </w:p>
        </w:tc>
        <w:tc>
          <w:tcPr>
            <w:tcW w:w="1134" w:type="dxa"/>
            <w:tcBorders>
              <w:top w:val="single" w:sz="12" w:space="0" w:color="E36C0A" w:themeColor="accent6" w:themeShade="BF"/>
              <w:bottom w:val="single" w:sz="6" w:space="0" w:color="E36C0A" w:themeColor="accent6" w:themeShade="BF"/>
            </w:tcBorders>
            <w:vAlign w:val="center"/>
          </w:tcPr>
          <w:p w14:paraId="7D5C1E60" w14:textId="77777777" w:rsidR="007D0E9B" w:rsidRPr="004C444F" w:rsidRDefault="00EE463A" w:rsidP="003805DE">
            <w:pPr>
              <w:jc w:val="center"/>
              <w:rPr>
                <w:rFonts w:asciiTheme="minorHAnsi" w:hAnsiTheme="minorHAnsi" w:cstheme="minorHAnsi"/>
                <w:sz w:val="18"/>
                <w:szCs w:val="18"/>
              </w:rPr>
            </w:pPr>
            <w:proofErr w:type="spellStart"/>
            <w:r w:rsidRPr="004C444F">
              <w:rPr>
                <w:rFonts w:asciiTheme="minorHAnsi" w:hAnsiTheme="minorHAnsi" w:cstheme="minorHAnsi"/>
                <w:i/>
                <w:sz w:val="18"/>
                <w:szCs w:val="18"/>
              </w:rPr>
              <w:t>Euro</w:t>
            </w:r>
            <w:proofErr w:type="spellEnd"/>
          </w:p>
        </w:tc>
      </w:tr>
      <w:tr w:rsidR="007D0E9B" w:rsidRPr="004C444F" w14:paraId="7D5C1E65" w14:textId="77777777" w:rsidTr="008C7DC6">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E64"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1</w:t>
            </w:r>
          </w:p>
        </w:tc>
      </w:tr>
      <w:tr w:rsidR="007D0E9B" w:rsidRPr="004C444F" w14:paraId="7D5C1E6A" w14:textId="77777777" w:rsidTr="008C7DC6">
        <w:tc>
          <w:tcPr>
            <w:tcW w:w="8364" w:type="dxa"/>
            <w:tcBorders>
              <w:top w:val="single" w:sz="12" w:space="0" w:color="E36C0A" w:themeColor="accent6" w:themeShade="BF"/>
              <w:bottom w:val="single" w:sz="4" w:space="0" w:color="E36C0A" w:themeColor="accent6" w:themeShade="BF"/>
            </w:tcBorders>
          </w:tcPr>
          <w:p w14:paraId="7D5C1E66" w14:textId="77777777" w:rsidR="007D0E9B" w:rsidRPr="004C444F" w:rsidRDefault="007D0E9B" w:rsidP="003805DE">
            <w:pPr>
              <w:rPr>
                <w:rFonts w:asciiTheme="minorHAnsi" w:hAnsiTheme="minorHAnsi" w:cstheme="minorHAnsi"/>
                <w:b/>
                <w:sz w:val="21"/>
              </w:rPr>
            </w:pPr>
            <w:r w:rsidRPr="004C444F">
              <w:rPr>
                <w:rFonts w:asciiTheme="minorHAnsi" w:hAnsiTheme="minorHAnsi" w:cstheme="minorHAnsi"/>
                <w:sz w:val="20"/>
              </w:rPr>
              <w:t>Bruto darba samaksa natūrā ceturksnī</w:t>
            </w:r>
          </w:p>
          <w:p w14:paraId="7D5C1E67" w14:textId="77777777" w:rsidR="007D0E9B" w:rsidRPr="004C444F" w:rsidRDefault="007D0E9B" w:rsidP="00555854">
            <w:pPr>
              <w:rPr>
                <w:rFonts w:asciiTheme="minorHAnsi" w:hAnsiTheme="minorHAnsi" w:cstheme="minorHAnsi"/>
                <w:iCs/>
                <w:sz w:val="16"/>
              </w:rPr>
            </w:pPr>
            <w:r w:rsidRPr="004C444F">
              <w:rPr>
                <w:rFonts w:asciiTheme="minorHAnsi" w:hAnsiTheme="minorHAnsi" w:cstheme="minorHAnsi"/>
                <w:iCs/>
                <w:sz w:val="16"/>
              </w:rPr>
              <w:t>(</w:t>
            </w:r>
            <w:r w:rsidR="002368F7" w:rsidRPr="004C444F">
              <w:rPr>
                <w:rFonts w:asciiTheme="minorHAnsi" w:hAnsiTheme="minorHAnsi" w:cstheme="minorHAnsi"/>
                <w:iCs/>
                <w:sz w:val="16"/>
              </w:rPr>
              <w:t xml:space="preserve">dāvanas un </w:t>
            </w:r>
            <w:r w:rsidR="000A065F" w:rsidRPr="004C444F">
              <w:rPr>
                <w:rFonts w:asciiTheme="minorHAnsi" w:hAnsiTheme="minorHAnsi" w:cstheme="minorHAnsi"/>
                <w:iCs/>
                <w:sz w:val="16"/>
              </w:rPr>
              <w:t>mantiskās balvas</w:t>
            </w:r>
            <w:r w:rsidR="002368F7" w:rsidRPr="004C444F">
              <w:rPr>
                <w:rFonts w:asciiTheme="minorHAnsi" w:hAnsiTheme="minorHAnsi" w:cstheme="minorHAnsi"/>
                <w:iCs/>
                <w:sz w:val="16"/>
              </w:rPr>
              <w:t>;</w:t>
            </w:r>
            <w:r w:rsidR="000A065F" w:rsidRPr="004C444F">
              <w:rPr>
                <w:rFonts w:asciiTheme="minorHAnsi" w:hAnsiTheme="minorHAnsi" w:cstheme="minorHAnsi"/>
                <w:iCs/>
                <w:sz w:val="16"/>
              </w:rPr>
              <w:t xml:space="preserve"> </w:t>
            </w:r>
            <w:r w:rsidRPr="004C444F">
              <w:rPr>
                <w:rFonts w:asciiTheme="minorHAnsi" w:hAnsiTheme="minorHAnsi" w:cstheme="minorHAnsi"/>
                <w:iCs/>
                <w:sz w:val="16"/>
              </w:rPr>
              <w:t xml:space="preserve">preces, pakalpojumi </w:t>
            </w:r>
            <w:r w:rsidR="00555854" w:rsidRPr="004C444F">
              <w:rPr>
                <w:rFonts w:asciiTheme="minorHAnsi" w:hAnsiTheme="minorHAnsi" w:cstheme="minorHAnsi"/>
                <w:iCs/>
                <w:sz w:val="16"/>
              </w:rPr>
              <w:t xml:space="preserve">personīgai </w:t>
            </w:r>
            <w:r w:rsidRPr="004C444F">
              <w:rPr>
                <w:rFonts w:asciiTheme="minorHAnsi" w:hAnsiTheme="minorHAnsi" w:cstheme="minorHAnsi"/>
                <w:iCs/>
                <w:sz w:val="16"/>
              </w:rPr>
              <w:t>lietošanai; izdevumi nodarbināto nodrošināšan</w:t>
            </w:r>
            <w:r w:rsidR="00B468BF" w:rsidRPr="004C444F">
              <w:rPr>
                <w:rFonts w:asciiTheme="minorHAnsi" w:hAnsiTheme="minorHAnsi" w:cstheme="minorHAnsi"/>
                <w:iCs/>
                <w:sz w:val="16"/>
              </w:rPr>
              <w:t>ai</w:t>
            </w:r>
            <w:r w:rsidRPr="004C444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4C444F">
              <w:rPr>
                <w:rFonts w:asciiTheme="minorHAnsi" w:hAnsiTheme="minorHAnsi" w:cstheme="minorHAnsi"/>
                <w:iCs/>
                <w:sz w:val="16"/>
              </w:rPr>
              <w:t>personīgām vajadzībām</w:t>
            </w:r>
            <w:r w:rsidRPr="004C444F">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4C444F" w:rsidRDefault="007D0E9B" w:rsidP="003805DE">
            <w:pPr>
              <w:jc w:val="center"/>
              <w:rPr>
                <w:rFonts w:asciiTheme="minorHAnsi" w:hAnsiTheme="minorHAnsi" w:cstheme="minorHAnsi"/>
                <w:b/>
                <w:bCs/>
                <w:sz w:val="18"/>
              </w:rPr>
            </w:pPr>
            <w:r w:rsidRPr="004C444F">
              <w:rPr>
                <w:rFonts w:asciiTheme="minorHAnsi" w:hAnsiTheme="minorHAnsi" w:cstheme="minorHAnsi"/>
                <w:sz w:val="18"/>
              </w:rPr>
              <w:t>310</w:t>
            </w:r>
          </w:p>
        </w:tc>
        <w:tc>
          <w:tcPr>
            <w:tcW w:w="1134" w:type="dxa"/>
            <w:tcBorders>
              <w:top w:val="single" w:sz="12" w:space="0" w:color="E36C0A" w:themeColor="accent6" w:themeShade="BF"/>
              <w:bottom w:val="single" w:sz="4" w:space="0" w:color="E36C0A" w:themeColor="accent6" w:themeShade="BF"/>
            </w:tcBorders>
            <w:vAlign w:val="center"/>
          </w:tcPr>
          <w:p w14:paraId="7D5C1E69" w14:textId="77777777" w:rsidR="007D0E9B" w:rsidRPr="004C444F" w:rsidRDefault="007D0E9B" w:rsidP="003805DE">
            <w:pPr>
              <w:jc w:val="center"/>
              <w:rPr>
                <w:rFonts w:asciiTheme="minorHAnsi" w:hAnsiTheme="minorHAnsi" w:cstheme="minorHAnsi"/>
                <w:bCs/>
                <w:sz w:val="20"/>
              </w:rPr>
            </w:pPr>
          </w:p>
        </w:tc>
      </w:tr>
      <w:tr w:rsidR="00B51518" w:rsidRPr="004C444F" w14:paraId="559CDC44" w14:textId="77777777" w:rsidTr="008C7DC6">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4C444F" w:rsidRDefault="00B51518" w:rsidP="00B51518">
            <w:pPr>
              <w:ind w:left="194"/>
              <w:rPr>
                <w:rFonts w:asciiTheme="minorHAnsi" w:hAnsiTheme="minorHAnsi" w:cstheme="minorHAnsi"/>
                <w:sz w:val="20"/>
              </w:rPr>
            </w:pPr>
            <w:r w:rsidRPr="004C444F">
              <w:rPr>
                <w:rFonts w:ascii="Calibri" w:hAnsi="Calibri"/>
                <w:sz w:val="20"/>
              </w:rPr>
              <w:t xml:space="preserve">tai skaitā maksājumi nodarbināto noguldījumu projektiem, </w:t>
            </w:r>
            <w:r w:rsidRPr="004C444F">
              <w:rPr>
                <w:rFonts w:asciiTheme="minorHAnsi" w:hAnsiTheme="minorHAnsi" w:cstheme="minorHAnsi"/>
                <w:sz w:val="20"/>
              </w:rPr>
              <w:t>ko</w:t>
            </w:r>
            <w:r w:rsidRPr="004C444F">
              <w:rPr>
                <w:rFonts w:asciiTheme="minorHAnsi" w:hAnsiTheme="minorHAnsi"/>
                <w:sz w:val="20"/>
              </w:rPr>
              <w:t xml:space="preserve"> uzrāda katru ceturto gadu:</w:t>
            </w:r>
            <w:r w:rsidRPr="004C444F">
              <w:rPr>
                <w:rFonts w:asciiTheme="minorHAnsi" w:hAnsiTheme="minorHAnsi"/>
              </w:rPr>
              <w:t xml:space="preserve"> </w:t>
            </w:r>
            <w:r w:rsidRPr="004C444F">
              <w:rPr>
                <w:rFonts w:asciiTheme="minorHAnsi" w:hAnsiTheme="minorHAnsi"/>
                <w:sz w:val="20"/>
              </w:rPr>
              <w:t>par</w:t>
            </w:r>
            <w:r w:rsidRPr="004C444F">
              <w:rPr>
                <w:rFonts w:asciiTheme="minorHAnsi" w:hAnsiTheme="minorHAnsi"/>
                <w:b/>
                <w:sz w:val="20"/>
              </w:rPr>
              <w:t xml:space="preserve"> </w:t>
            </w:r>
            <w:r w:rsidRPr="004C444F">
              <w:rPr>
                <w:rFonts w:asciiTheme="minorHAnsi" w:hAnsiTheme="minorHAnsi"/>
                <w:sz w:val="20"/>
              </w:rPr>
              <w:t>202</w:t>
            </w:r>
            <w:r w:rsidR="0053492D" w:rsidRPr="004C444F">
              <w:rPr>
                <w:rFonts w:asciiTheme="minorHAnsi" w:hAnsiTheme="minorHAnsi"/>
                <w:sz w:val="20"/>
              </w:rPr>
              <w:t>4</w:t>
            </w:r>
            <w:r w:rsidRPr="004C444F">
              <w:rPr>
                <w:rFonts w:asciiTheme="minorHAnsi" w:hAnsiTheme="minorHAnsi"/>
                <w:sz w:val="20"/>
              </w:rPr>
              <w:t>., 202</w:t>
            </w:r>
            <w:r w:rsidR="0053492D" w:rsidRPr="004C444F">
              <w:rPr>
                <w:rFonts w:asciiTheme="minorHAnsi" w:hAnsiTheme="minorHAnsi"/>
                <w:sz w:val="20"/>
              </w:rPr>
              <w:t>8</w:t>
            </w:r>
            <w:r w:rsidRPr="004C444F">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4C444F" w:rsidRDefault="00B51518" w:rsidP="00B51518">
            <w:pPr>
              <w:jc w:val="center"/>
              <w:rPr>
                <w:rFonts w:asciiTheme="minorHAnsi" w:hAnsiTheme="minorHAnsi" w:cstheme="minorHAnsi"/>
                <w:sz w:val="18"/>
              </w:rPr>
            </w:pPr>
            <w:r w:rsidRPr="004C444F">
              <w:rPr>
                <w:rFonts w:ascii="Calibri" w:hAnsi="Calibri"/>
                <w:sz w:val="18"/>
              </w:rPr>
              <w:t>311</w:t>
            </w:r>
          </w:p>
        </w:tc>
        <w:tc>
          <w:tcPr>
            <w:tcW w:w="1134" w:type="dxa"/>
            <w:tcBorders>
              <w:top w:val="single" w:sz="4" w:space="0" w:color="E36C0A" w:themeColor="accent6" w:themeShade="BF"/>
              <w:bottom w:val="single" w:sz="4" w:space="0" w:color="E36C0A" w:themeColor="accent6" w:themeShade="BF"/>
            </w:tcBorders>
            <w:vAlign w:val="center"/>
          </w:tcPr>
          <w:p w14:paraId="5277B663" w14:textId="77777777" w:rsidR="00B51518" w:rsidRPr="004C444F" w:rsidRDefault="00B51518" w:rsidP="00B51518">
            <w:pPr>
              <w:jc w:val="center"/>
              <w:rPr>
                <w:rFonts w:asciiTheme="minorHAnsi" w:hAnsiTheme="minorHAnsi" w:cstheme="minorHAnsi"/>
                <w:bCs/>
                <w:sz w:val="20"/>
              </w:rPr>
            </w:pPr>
          </w:p>
        </w:tc>
      </w:tr>
      <w:tr w:rsidR="00B51518" w:rsidRPr="004C444F" w14:paraId="7D5C1E7C" w14:textId="77777777" w:rsidTr="008C7DC6">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4C444F" w:rsidRDefault="00B51518" w:rsidP="00B51518">
            <w:pPr>
              <w:rPr>
                <w:rFonts w:asciiTheme="minorHAnsi" w:hAnsiTheme="minorHAnsi" w:cstheme="minorHAnsi"/>
                <w:sz w:val="16"/>
              </w:rPr>
            </w:pPr>
            <w:r w:rsidRPr="004C444F">
              <w:rPr>
                <w:rFonts w:asciiTheme="minorHAnsi" w:hAnsiTheme="minorHAnsi" w:cstheme="minorHAnsi"/>
                <w:sz w:val="20"/>
              </w:rPr>
              <w:t xml:space="preserve">Darba devēja </w:t>
            </w:r>
            <w:r w:rsidRPr="004C444F">
              <w:rPr>
                <w:rFonts w:asciiTheme="minorHAnsi" w:hAnsiTheme="minorHAnsi" w:cstheme="minorHAnsi"/>
                <w:bCs/>
                <w:sz w:val="20"/>
              </w:rPr>
              <w:t>brīvprātīgās</w:t>
            </w:r>
            <w:r w:rsidRPr="004C444F">
              <w:rPr>
                <w:rFonts w:asciiTheme="minorHAnsi" w:hAnsiTheme="minorHAnsi" w:cstheme="minorHAnsi"/>
                <w:b/>
                <w:i/>
                <w:sz w:val="20"/>
              </w:rPr>
              <w:t xml:space="preserve"> </w:t>
            </w:r>
            <w:r w:rsidRPr="004C444F">
              <w:rPr>
                <w:rFonts w:asciiTheme="minorHAnsi" w:hAnsiTheme="minorHAnsi" w:cstheme="minorHAnsi"/>
                <w:sz w:val="20"/>
              </w:rPr>
              <w:t xml:space="preserve">sociālās apdrošināšanas iemaksas, kas </w:t>
            </w:r>
            <w:r w:rsidRPr="004C444F">
              <w:rPr>
                <w:rFonts w:asciiTheme="minorHAnsi" w:hAnsiTheme="minorHAnsi" w:cstheme="minorHAnsi"/>
                <w:bCs/>
                <w:sz w:val="20"/>
              </w:rPr>
              <w:t xml:space="preserve">samaksātas </w:t>
            </w:r>
            <w:r w:rsidRPr="004C444F">
              <w:rPr>
                <w:rFonts w:asciiTheme="minorHAnsi" w:hAnsiTheme="minorHAnsi" w:cstheme="minorHAnsi"/>
                <w:sz w:val="20"/>
              </w:rPr>
              <w:t>par nodarbinātajiem ceturksnī</w:t>
            </w:r>
            <w:r w:rsidRPr="004C444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4C444F" w:rsidRDefault="00B51518" w:rsidP="00B51518">
            <w:pPr>
              <w:jc w:val="center"/>
              <w:rPr>
                <w:rFonts w:asciiTheme="minorHAnsi" w:hAnsiTheme="minorHAnsi" w:cstheme="minorHAnsi"/>
                <w:b/>
                <w:bCs/>
                <w:sz w:val="18"/>
              </w:rPr>
            </w:pPr>
            <w:r w:rsidRPr="004C444F">
              <w:rPr>
                <w:rFonts w:asciiTheme="minorHAnsi" w:hAnsiTheme="minorHAnsi" w:cstheme="minorHAnsi"/>
                <w:sz w:val="18"/>
              </w:rPr>
              <w:t>330</w:t>
            </w:r>
          </w:p>
        </w:tc>
        <w:tc>
          <w:tcPr>
            <w:tcW w:w="1134" w:type="dxa"/>
            <w:tcBorders>
              <w:top w:val="single" w:sz="4" w:space="0" w:color="E36C0A" w:themeColor="accent6" w:themeShade="BF"/>
              <w:bottom w:val="single" w:sz="4" w:space="0" w:color="E36C0A" w:themeColor="accent6" w:themeShade="BF"/>
            </w:tcBorders>
            <w:vAlign w:val="center"/>
          </w:tcPr>
          <w:p w14:paraId="7D5C1E7B" w14:textId="77777777" w:rsidR="00B51518" w:rsidRPr="004C444F" w:rsidRDefault="00B51518" w:rsidP="00B51518">
            <w:pPr>
              <w:jc w:val="center"/>
              <w:rPr>
                <w:rFonts w:asciiTheme="minorHAnsi" w:hAnsiTheme="minorHAnsi" w:cstheme="minorHAnsi"/>
                <w:bCs/>
                <w:sz w:val="20"/>
              </w:rPr>
            </w:pPr>
          </w:p>
        </w:tc>
      </w:tr>
      <w:tr w:rsidR="00B51518" w:rsidRPr="004C444F" w14:paraId="7D5C1E81" w14:textId="77777777" w:rsidTr="008C7DC6">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4C444F" w:rsidRDefault="00B51518" w:rsidP="00B51518">
            <w:pPr>
              <w:rPr>
                <w:rFonts w:asciiTheme="minorHAnsi" w:hAnsiTheme="minorHAnsi" w:cstheme="minorHAnsi"/>
                <w:sz w:val="22"/>
              </w:rPr>
            </w:pPr>
            <w:r w:rsidRPr="004C444F">
              <w:rPr>
                <w:rFonts w:asciiTheme="minorHAnsi" w:hAnsiTheme="minorHAnsi" w:cstheme="minorHAnsi"/>
                <w:sz w:val="20"/>
              </w:rPr>
              <w:t>Darba devēja pabalsti un kompensācijas, kas izmaksātas nodarbinātajiem ceturksnī</w:t>
            </w:r>
          </w:p>
          <w:p w14:paraId="7D5C1E7E" w14:textId="17B934C5" w:rsidR="00B51518" w:rsidRPr="004C444F" w:rsidRDefault="00B51518" w:rsidP="00B51518">
            <w:pPr>
              <w:rPr>
                <w:rFonts w:asciiTheme="minorHAnsi" w:hAnsiTheme="minorHAnsi" w:cstheme="minorHAnsi"/>
                <w:iCs/>
                <w:sz w:val="16"/>
              </w:rPr>
            </w:pPr>
            <w:r w:rsidRPr="004C444F">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4C444F" w:rsidRDefault="00B51518" w:rsidP="00B51518">
            <w:pPr>
              <w:jc w:val="center"/>
              <w:rPr>
                <w:rFonts w:asciiTheme="minorHAnsi" w:hAnsiTheme="minorHAnsi" w:cstheme="minorHAnsi"/>
                <w:b/>
                <w:bCs/>
                <w:sz w:val="18"/>
              </w:rPr>
            </w:pPr>
            <w:r w:rsidRPr="004C444F">
              <w:rPr>
                <w:rFonts w:asciiTheme="minorHAnsi" w:hAnsiTheme="minorHAnsi" w:cstheme="minorHAnsi"/>
                <w:sz w:val="18"/>
              </w:rPr>
              <w:t>340</w:t>
            </w:r>
          </w:p>
        </w:tc>
        <w:tc>
          <w:tcPr>
            <w:tcW w:w="1134" w:type="dxa"/>
            <w:tcBorders>
              <w:top w:val="single" w:sz="4" w:space="0" w:color="E36C0A" w:themeColor="accent6" w:themeShade="BF"/>
              <w:bottom w:val="single" w:sz="4" w:space="0" w:color="E36C0A" w:themeColor="accent6" w:themeShade="BF"/>
            </w:tcBorders>
            <w:vAlign w:val="center"/>
          </w:tcPr>
          <w:p w14:paraId="7D5C1E80" w14:textId="77777777" w:rsidR="00B51518" w:rsidRPr="004C444F" w:rsidRDefault="00B51518" w:rsidP="00B51518">
            <w:pPr>
              <w:jc w:val="center"/>
              <w:rPr>
                <w:rFonts w:asciiTheme="minorHAnsi" w:hAnsiTheme="minorHAnsi" w:cstheme="minorHAnsi"/>
                <w:bCs/>
                <w:sz w:val="20"/>
              </w:rPr>
            </w:pPr>
          </w:p>
        </w:tc>
      </w:tr>
      <w:tr w:rsidR="00B51518" w:rsidRPr="004C444F" w14:paraId="2C6C518E" w14:textId="77777777" w:rsidTr="008C7DC6">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4C444F" w:rsidRDefault="00B51518" w:rsidP="00B51518">
            <w:pPr>
              <w:pStyle w:val="FootnoteText"/>
              <w:rPr>
                <w:rFonts w:asciiTheme="minorHAnsi" w:hAnsiTheme="minorHAnsi" w:cstheme="minorHAnsi"/>
                <w:lang w:eastAsia="en-US"/>
              </w:rPr>
            </w:pPr>
            <w:r w:rsidRPr="004C444F">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350</w:t>
            </w:r>
          </w:p>
        </w:tc>
        <w:tc>
          <w:tcPr>
            <w:tcW w:w="1134" w:type="dxa"/>
            <w:tcBorders>
              <w:top w:val="single" w:sz="4" w:space="0" w:color="E36C0A" w:themeColor="accent6" w:themeShade="BF"/>
              <w:bottom w:val="single" w:sz="6" w:space="0" w:color="E36C0A" w:themeColor="accent6" w:themeShade="BF"/>
            </w:tcBorders>
            <w:vAlign w:val="center"/>
          </w:tcPr>
          <w:p w14:paraId="55A8164C" w14:textId="77777777" w:rsidR="00B51518" w:rsidRPr="004C444F" w:rsidRDefault="00B51518" w:rsidP="00B51518">
            <w:pPr>
              <w:jc w:val="center"/>
              <w:rPr>
                <w:rFonts w:asciiTheme="minorHAnsi" w:hAnsiTheme="minorHAnsi" w:cstheme="minorHAnsi"/>
                <w:bCs/>
                <w:sz w:val="20"/>
              </w:rPr>
            </w:pPr>
          </w:p>
        </w:tc>
      </w:tr>
      <w:tr w:rsidR="00B51518" w:rsidRPr="004C444F" w14:paraId="7C686693" w14:textId="77777777" w:rsidTr="008C7DC6">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4C444F" w:rsidRDefault="00B51518" w:rsidP="006F65BA">
            <w:pPr>
              <w:pStyle w:val="FootnoteText"/>
              <w:ind w:left="194" w:firstLine="8"/>
              <w:rPr>
                <w:rFonts w:asciiTheme="minorHAnsi" w:hAnsiTheme="minorHAnsi" w:cstheme="minorHAnsi"/>
                <w:lang w:eastAsia="en-US"/>
              </w:rPr>
            </w:pPr>
            <w:r w:rsidRPr="004C444F">
              <w:rPr>
                <w:rFonts w:asciiTheme="minorHAnsi" w:hAnsiTheme="minorHAnsi" w:cstheme="minorHAnsi"/>
              </w:rPr>
              <w:t>tai skaitā,</w:t>
            </w:r>
            <w:r w:rsidRPr="004C444F">
              <w:rPr>
                <w:rFonts w:asciiTheme="minorHAnsi" w:hAnsiTheme="minorHAnsi" w:cstheme="minorHAnsi"/>
                <w:lang w:eastAsia="en-US"/>
              </w:rPr>
              <w:t xml:space="preserve"> kas tiek aprēķināts, ja darba devējs samazina darbinieku skaitu vai darba devējs tiek likvidēts </w:t>
            </w:r>
            <w:r w:rsidRPr="004C444F">
              <w:rPr>
                <w:rFonts w:asciiTheme="minorHAnsi" w:hAnsiTheme="minorHAnsi" w:cstheme="minorHAnsi"/>
                <w:sz w:val="16"/>
                <w:szCs w:val="16"/>
                <w:lang w:eastAsia="en-US"/>
              </w:rPr>
              <w:t>(saskaņā ar Darba likuma 101. panta pirmās daļas 9. un 10. punktu)</w:t>
            </w:r>
            <w:r w:rsidRPr="004C444F">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351</w:t>
            </w:r>
          </w:p>
        </w:tc>
        <w:tc>
          <w:tcPr>
            <w:tcW w:w="1134" w:type="dxa"/>
            <w:tcBorders>
              <w:top w:val="single" w:sz="4" w:space="0" w:color="E36C0A" w:themeColor="accent6" w:themeShade="BF"/>
              <w:bottom w:val="single" w:sz="12" w:space="0" w:color="E36C0A" w:themeColor="accent6" w:themeShade="BF"/>
            </w:tcBorders>
            <w:vAlign w:val="center"/>
          </w:tcPr>
          <w:p w14:paraId="3C3C9D39" w14:textId="77777777" w:rsidR="00B51518" w:rsidRPr="004C444F" w:rsidRDefault="00B51518" w:rsidP="00B51518">
            <w:pPr>
              <w:jc w:val="center"/>
              <w:rPr>
                <w:rFonts w:asciiTheme="minorHAnsi" w:hAnsiTheme="minorHAnsi" w:cstheme="minorHAnsi"/>
                <w:bCs/>
                <w:sz w:val="20"/>
              </w:rPr>
            </w:pPr>
          </w:p>
        </w:tc>
      </w:tr>
      <w:tr w:rsidR="00D34747" w:rsidRPr="004C444F" w14:paraId="6A0119B2" w14:textId="77777777" w:rsidTr="0053492D">
        <w:tc>
          <w:tcPr>
            <w:tcW w:w="10348"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4C444F" w:rsidRDefault="00D34747" w:rsidP="00D34747">
            <w:pPr>
              <w:rPr>
                <w:rFonts w:asciiTheme="minorHAnsi" w:hAnsiTheme="minorHAnsi" w:cstheme="minorHAnsi"/>
                <w:b/>
                <w:bCs/>
                <w:sz w:val="20"/>
              </w:rPr>
            </w:pPr>
            <w:r w:rsidRPr="004C444F">
              <w:rPr>
                <w:rFonts w:asciiTheme="minorHAnsi" w:hAnsiTheme="minorHAnsi" w:cstheme="minorHAnsi"/>
                <w:b/>
                <w:sz w:val="20"/>
              </w:rPr>
              <w:t>DARBA DEVĒJA IZMAKSAS</w:t>
            </w:r>
            <w:r w:rsidRPr="004C444F">
              <w:rPr>
                <w:rFonts w:asciiTheme="minorHAnsi" w:hAnsiTheme="minorHAnsi" w:cstheme="minorHAnsi"/>
                <w:sz w:val="20"/>
              </w:rPr>
              <w:t>, ko uzrāda katru ceturto gadu: par 202</w:t>
            </w:r>
            <w:r w:rsidR="0053492D" w:rsidRPr="004C444F">
              <w:rPr>
                <w:rFonts w:asciiTheme="minorHAnsi" w:hAnsiTheme="minorHAnsi" w:cstheme="minorHAnsi"/>
                <w:sz w:val="20"/>
              </w:rPr>
              <w:t>4</w:t>
            </w:r>
            <w:r w:rsidRPr="004C444F">
              <w:rPr>
                <w:rFonts w:asciiTheme="minorHAnsi" w:hAnsiTheme="minorHAnsi" w:cstheme="minorHAnsi"/>
                <w:sz w:val="20"/>
              </w:rPr>
              <w:t>., 202</w:t>
            </w:r>
            <w:r w:rsidR="0053492D" w:rsidRPr="004C444F">
              <w:rPr>
                <w:rFonts w:asciiTheme="minorHAnsi" w:hAnsiTheme="minorHAnsi" w:cstheme="minorHAnsi"/>
                <w:sz w:val="20"/>
              </w:rPr>
              <w:t>8</w:t>
            </w:r>
            <w:r w:rsidRPr="004C444F">
              <w:rPr>
                <w:rFonts w:asciiTheme="minorHAnsi" w:hAnsiTheme="minorHAnsi" w:cstheme="minorHAnsi"/>
                <w:sz w:val="20"/>
              </w:rPr>
              <w:t>. gada ceturkšņiem utt.</w:t>
            </w:r>
          </w:p>
        </w:tc>
      </w:tr>
      <w:tr w:rsidR="00B51518" w:rsidRPr="004C444F" w14:paraId="02E2FF77" w14:textId="77777777" w:rsidTr="008C7DC6">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4C444F" w:rsidRDefault="00B51518" w:rsidP="00D34747">
            <w:pPr>
              <w:pStyle w:val="FootnoteText"/>
              <w:ind w:firstLine="3"/>
              <w:rPr>
                <w:rFonts w:asciiTheme="minorHAnsi" w:hAnsiTheme="minorHAnsi" w:cstheme="minorHAnsi"/>
              </w:rPr>
            </w:pPr>
            <w:r w:rsidRPr="004C444F">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380</w:t>
            </w:r>
          </w:p>
        </w:tc>
        <w:tc>
          <w:tcPr>
            <w:tcW w:w="1134"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4C444F" w:rsidRDefault="00B51518" w:rsidP="00B51518">
            <w:pPr>
              <w:jc w:val="center"/>
              <w:rPr>
                <w:rFonts w:asciiTheme="minorHAnsi" w:hAnsiTheme="minorHAnsi" w:cstheme="minorHAnsi"/>
                <w:bCs/>
                <w:sz w:val="20"/>
              </w:rPr>
            </w:pPr>
          </w:p>
        </w:tc>
      </w:tr>
      <w:tr w:rsidR="00B51518" w:rsidRPr="004C444F" w14:paraId="311DD1FE" w14:textId="77777777" w:rsidTr="008C7DC6">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4C444F" w:rsidRDefault="00B51518" w:rsidP="00D34747">
            <w:pPr>
              <w:pStyle w:val="FootnoteText"/>
              <w:ind w:right="-55" w:firstLine="3"/>
              <w:rPr>
                <w:rFonts w:asciiTheme="minorHAnsi" w:hAnsiTheme="minorHAnsi" w:cstheme="minorHAnsi"/>
              </w:rPr>
            </w:pPr>
            <w:r w:rsidRPr="004C444F">
              <w:rPr>
                <w:rFonts w:asciiTheme="minorHAnsi" w:hAnsiTheme="minorHAnsi" w:cstheme="minorHAnsi"/>
              </w:rPr>
              <w:t xml:space="preserve">Pārējās iepriekš neuzskaitītas darba devēja izmaksas </w:t>
            </w:r>
            <w:r w:rsidRPr="004C444F">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4C444F">
              <w:rPr>
                <w:rStyle w:val="Normal10ptChar"/>
                <w:rFonts w:asciiTheme="minorHAnsi" w:hAnsiTheme="minorHAnsi" w:cstheme="minorHAnsi"/>
                <w:lang w:eastAsia="sv-SE"/>
              </w:rPr>
              <w:t>u</w:t>
            </w:r>
            <w:r w:rsidRPr="004C444F">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390</w:t>
            </w:r>
          </w:p>
        </w:tc>
        <w:tc>
          <w:tcPr>
            <w:tcW w:w="1134"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4C444F" w:rsidRDefault="00B51518" w:rsidP="00B51518">
            <w:pPr>
              <w:jc w:val="center"/>
              <w:rPr>
                <w:rFonts w:asciiTheme="minorHAnsi" w:hAnsiTheme="minorHAnsi" w:cstheme="minorHAnsi"/>
                <w:bCs/>
                <w:sz w:val="20"/>
              </w:rPr>
            </w:pPr>
          </w:p>
        </w:tc>
      </w:tr>
    </w:tbl>
    <w:p w14:paraId="5460ACEA" w14:textId="77777777" w:rsidR="00F1650F" w:rsidRPr="004C444F" w:rsidRDefault="00F1650F" w:rsidP="007829CE">
      <w:pPr>
        <w:ind w:right="-284"/>
        <w:rPr>
          <w:rFonts w:asciiTheme="minorHAnsi" w:hAnsiTheme="minorHAnsi" w:cstheme="minorHAnsi"/>
          <w:b/>
          <w:sz w:val="10"/>
          <w:szCs w:val="16"/>
        </w:rPr>
      </w:pPr>
    </w:p>
    <w:p w14:paraId="5B17C394" w14:textId="40591679" w:rsidR="00974CB6" w:rsidRPr="004C444F" w:rsidRDefault="0006311B" w:rsidP="007829CE">
      <w:pPr>
        <w:ind w:right="-284"/>
        <w:rPr>
          <w:rFonts w:asciiTheme="minorHAnsi" w:hAnsiTheme="minorHAnsi" w:cstheme="minorHAnsi"/>
          <w:b/>
          <w:sz w:val="22"/>
          <w:szCs w:val="22"/>
        </w:rPr>
      </w:pPr>
      <w:r w:rsidRPr="004C444F">
        <w:rPr>
          <w:rFonts w:asciiTheme="minorHAnsi" w:hAnsiTheme="minorHAnsi" w:cstheme="minorHAnsi"/>
          <w:b/>
        </w:rPr>
        <w:t xml:space="preserve">4. </w:t>
      </w:r>
      <w:r w:rsidRPr="004C444F">
        <w:rPr>
          <w:rFonts w:asciiTheme="minorHAnsi" w:hAnsiTheme="minorHAnsi" w:cstheme="minorHAnsi"/>
          <w:b/>
          <w:sz w:val="22"/>
          <w:szCs w:val="22"/>
        </w:rPr>
        <w:t xml:space="preserve">BRĪVO DARBVIETU SKAITS PA PROFESIJU PAMATGRUPĀM </w:t>
      </w:r>
    </w:p>
    <w:p w14:paraId="3337020F" w14:textId="39B6FA07" w:rsidR="0006311B" w:rsidRPr="004C444F" w:rsidRDefault="0006311B" w:rsidP="00974CB6">
      <w:pPr>
        <w:ind w:left="238" w:right="-284"/>
        <w:rPr>
          <w:rFonts w:asciiTheme="minorHAnsi" w:hAnsiTheme="minorHAnsi" w:cstheme="minorHAnsi"/>
          <w:b/>
          <w:sz w:val="20"/>
        </w:rPr>
      </w:pPr>
      <w:r w:rsidRPr="004C444F">
        <w:rPr>
          <w:rFonts w:asciiTheme="minorHAnsi" w:hAnsiTheme="minorHAnsi" w:cstheme="minorHAnsi"/>
          <w:b/>
          <w:sz w:val="20"/>
        </w:rPr>
        <w:t xml:space="preserve">(ceturkšņa </w:t>
      </w:r>
      <w:r w:rsidRPr="004C444F">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4C444F"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Profesiju klasifikatora pamatgrupas</w:t>
            </w:r>
            <w:r w:rsidRPr="004C444F">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Brīvo darbvietu skaits</w:t>
            </w:r>
            <w:r w:rsidR="00BE08E9" w:rsidRPr="004C444F">
              <w:rPr>
                <w:rFonts w:asciiTheme="minorHAnsi" w:hAnsiTheme="minorHAnsi" w:cstheme="minorHAnsi"/>
                <w:bCs/>
                <w:sz w:val="18"/>
                <w:szCs w:val="18"/>
                <w:vertAlign w:val="superscript"/>
              </w:rPr>
              <w:t xml:space="preserve"> </w:t>
            </w:r>
            <w:r w:rsidR="00BE08E9" w:rsidRPr="004C444F">
              <w:rPr>
                <w:rFonts w:ascii="Calibri" w:hAnsi="Calibri" w:cs="Calibri"/>
                <w:bCs/>
                <w:i/>
                <w:sz w:val="18"/>
                <w:szCs w:val="18"/>
              </w:rPr>
              <w:t>(ieskaitot tās, par kurām nav jāveic darba laika uzskaite)</w:t>
            </w:r>
            <w:r w:rsidR="00BE08E9" w:rsidRPr="004C444F">
              <w:rPr>
                <w:rFonts w:ascii="Calibri" w:hAnsi="Calibri" w:cs="Calibri"/>
                <w:bCs/>
                <w:i/>
                <w:sz w:val="18"/>
                <w:szCs w:val="18"/>
                <w:vertAlign w:val="superscript"/>
              </w:rPr>
              <w:t>2</w:t>
            </w:r>
          </w:p>
        </w:tc>
      </w:tr>
      <w:tr w:rsidR="00D2779E" w:rsidRPr="004C444F"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4C444F" w:rsidRDefault="005F76D1"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2</w:t>
            </w:r>
          </w:p>
        </w:tc>
      </w:tr>
      <w:tr w:rsidR="00D2779E" w:rsidRPr="004C444F"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4C444F" w:rsidRDefault="00D2779E" w:rsidP="008E11FA">
            <w:pPr>
              <w:ind w:right="-284"/>
              <w:rPr>
                <w:rFonts w:asciiTheme="minorHAnsi" w:hAnsiTheme="minorHAnsi" w:cstheme="minorHAnsi"/>
                <w:bCs/>
                <w:sz w:val="20"/>
              </w:rPr>
            </w:pPr>
            <w:r w:rsidRPr="004C444F">
              <w:rPr>
                <w:rFonts w:asciiTheme="minorHAnsi" w:hAnsiTheme="minorHAnsi" w:cstheme="minorHAnsi"/>
                <w:b/>
                <w:sz w:val="20"/>
              </w:rPr>
              <w:t>Pavisam</w:t>
            </w:r>
            <w:r w:rsidRPr="004C444F">
              <w:rPr>
                <w:rFonts w:asciiTheme="minorHAnsi" w:hAnsiTheme="minorHAnsi" w:cstheme="minorHAnsi"/>
                <w:bCs/>
                <w:sz w:val="20"/>
              </w:rPr>
              <w:t xml:space="preserve"> </w:t>
            </w:r>
            <w:r w:rsidRPr="004C444F">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4C444F" w:rsidRDefault="00D2779E" w:rsidP="00D34747">
            <w:pPr>
              <w:jc w:val="center"/>
              <w:rPr>
                <w:rFonts w:asciiTheme="minorHAnsi" w:hAnsiTheme="minorHAnsi" w:cstheme="minorHAnsi"/>
                <w:bCs/>
                <w:sz w:val="18"/>
              </w:rPr>
            </w:pPr>
          </w:p>
        </w:tc>
      </w:tr>
      <w:tr w:rsidR="00D2779E" w:rsidRPr="004C444F"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1.</w:t>
            </w:r>
            <w:r w:rsidRPr="004C444F">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4C444F" w:rsidRDefault="00D2779E" w:rsidP="00D34747">
            <w:pPr>
              <w:jc w:val="center"/>
              <w:rPr>
                <w:rFonts w:asciiTheme="minorHAnsi" w:hAnsiTheme="minorHAnsi" w:cstheme="minorHAnsi"/>
                <w:bCs/>
                <w:sz w:val="18"/>
              </w:rPr>
            </w:pPr>
          </w:p>
        </w:tc>
      </w:tr>
      <w:tr w:rsidR="00D2779E" w:rsidRPr="004C444F" w14:paraId="6F633ABB" w14:textId="77777777" w:rsidTr="00BC1555">
        <w:trPr>
          <w:cantSplit/>
          <w:trHeight w:val="368"/>
        </w:trPr>
        <w:tc>
          <w:tcPr>
            <w:tcW w:w="6946" w:type="dxa"/>
            <w:vAlign w:val="center"/>
          </w:tcPr>
          <w:p w14:paraId="3BD9B337"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2.</w:t>
            </w:r>
            <w:r w:rsidRPr="004C444F">
              <w:rPr>
                <w:rFonts w:asciiTheme="minorHAnsi" w:hAnsiTheme="minorHAnsi" w:cstheme="minorHAnsi"/>
                <w:bCs/>
                <w:sz w:val="20"/>
              </w:rPr>
              <w:t xml:space="preserve"> Vecākie speciālisti</w:t>
            </w:r>
          </w:p>
        </w:tc>
        <w:tc>
          <w:tcPr>
            <w:tcW w:w="1276" w:type="dxa"/>
            <w:vAlign w:val="center"/>
          </w:tcPr>
          <w:p w14:paraId="29BD14DB"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4C444F" w:rsidRDefault="00D2779E" w:rsidP="00D34747">
            <w:pPr>
              <w:jc w:val="center"/>
              <w:rPr>
                <w:rFonts w:asciiTheme="minorHAnsi" w:hAnsiTheme="minorHAnsi" w:cstheme="minorHAnsi"/>
                <w:bCs/>
                <w:sz w:val="18"/>
              </w:rPr>
            </w:pPr>
          </w:p>
        </w:tc>
      </w:tr>
      <w:tr w:rsidR="00D2779E" w:rsidRPr="004C444F" w14:paraId="435393CA" w14:textId="77777777" w:rsidTr="00BC1555">
        <w:trPr>
          <w:cantSplit/>
          <w:trHeight w:val="317"/>
        </w:trPr>
        <w:tc>
          <w:tcPr>
            <w:tcW w:w="6946" w:type="dxa"/>
            <w:vAlign w:val="center"/>
          </w:tcPr>
          <w:p w14:paraId="4CD11211"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3.</w:t>
            </w:r>
            <w:r w:rsidRPr="004C444F">
              <w:rPr>
                <w:rFonts w:asciiTheme="minorHAnsi" w:hAnsiTheme="minorHAnsi" w:cstheme="minorHAnsi"/>
                <w:bCs/>
                <w:sz w:val="20"/>
              </w:rPr>
              <w:t xml:space="preserve"> Speciālisti</w:t>
            </w:r>
          </w:p>
        </w:tc>
        <w:tc>
          <w:tcPr>
            <w:tcW w:w="1276" w:type="dxa"/>
            <w:vAlign w:val="center"/>
          </w:tcPr>
          <w:p w14:paraId="0BAEF304"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4C444F" w:rsidRDefault="00D2779E" w:rsidP="00D34747">
            <w:pPr>
              <w:jc w:val="center"/>
              <w:rPr>
                <w:rFonts w:asciiTheme="minorHAnsi" w:hAnsiTheme="minorHAnsi" w:cstheme="minorHAnsi"/>
                <w:bCs/>
                <w:sz w:val="18"/>
              </w:rPr>
            </w:pPr>
          </w:p>
        </w:tc>
      </w:tr>
      <w:tr w:rsidR="00D2779E" w:rsidRPr="004C444F" w14:paraId="7A07D2A2" w14:textId="77777777" w:rsidTr="00BC1555">
        <w:trPr>
          <w:cantSplit/>
          <w:trHeight w:val="373"/>
        </w:trPr>
        <w:tc>
          <w:tcPr>
            <w:tcW w:w="6946" w:type="dxa"/>
            <w:vAlign w:val="center"/>
          </w:tcPr>
          <w:p w14:paraId="785984B8" w14:textId="0380812C" w:rsidR="0053492D" w:rsidRPr="004C444F" w:rsidRDefault="00D2779E" w:rsidP="0053492D">
            <w:pPr>
              <w:ind w:left="200" w:hanging="200"/>
              <w:rPr>
                <w:rFonts w:asciiTheme="minorHAnsi" w:hAnsiTheme="minorHAnsi" w:cstheme="minorHAnsi"/>
                <w:bCs/>
                <w:sz w:val="20"/>
              </w:rPr>
            </w:pPr>
            <w:r w:rsidRPr="004C444F">
              <w:rPr>
                <w:rFonts w:asciiTheme="minorHAnsi" w:hAnsiTheme="minorHAnsi" w:cstheme="minorHAnsi"/>
                <w:b/>
                <w:sz w:val="20"/>
              </w:rPr>
              <w:t>4.</w:t>
            </w:r>
            <w:r w:rsidRPr="004C444F">
              <w:rPr>
                <w:rFonts w:asciiTheme="minorHAnsi" w:hAnsiTheme="minorHAnsi" w:cstheme="minorHAnsi"/>
                <w:bCs/>
                <w:sz w:val="20"/>
              </w:rPr>
              <w:t xml:space="preserve"> Kalpotāji</w:t>
            </w:r>
          </w:p>
        </w:tc>
        <w:tc>
          <w:tcPr>
            <w:tcW w:w="1276" w:type="dxa"/>
            <w:vAlign w:val="center"/>
          </w:tcPr>
          <w:p w14:paraId="1D458CF8"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4C444F" w:rsidRDefault="00D2779E" w:rsidP="00D34747">
            <w:pPr>
              <w:jc w:val="center"/>
              <w:rPr>
                <w:rFonts w:asciiTheme="minorHAnsi" w:hAnsiTheme="minorHAnsi" w:cstheme="minorHAnsi"/>
                <w:bCs/>
                <w:sz w:val="18"/>
              </w:rPr>
            </w:pPr>
          </w:p>
        </w:tc>
      </w:tr>
      <w:tr w:rsidR="00D2779E" w:rsidRPr="004C444F" w14:paraId="02AD16DA" w14:textId="77777777" w:rsidTr="00BC1555">
        <w:trPr>
          <w:cantSplit/>
          <w:trHeight w:val="358"/>
        </w:trPr>
        <w:tc>
          <w:tcPr>
            <w:tcW w:w="6946" w:type="dxa"/>
            <w:vAlign w:val="center"/>
          </w:tcPr>
          <w:p w14:paraId="19287A0E"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5.</w:t>
            </w:r>
            <w:r w:rsidRPr="004C444F">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4C444F" w:rsidRDefault="00D2779E" w:rsidP="00D34747">
            <w:pPr>
              <w:jc w:val="center"/>
              <w:rPr>
                <w:rFonts w:asciiTheme="minorHAnsi" w:hAnsiTheme="minorHAnsi" w:cstheme="minorHAnsi"/>
                <w:bCs/>
                <w:sz w:val="18"/>
              </w:rPr>
            </w:pPr>
          </w:p>
        </w:tc>
      </w:tr>
      <w:tr w:rsidR="00D2779E" w:rsidRPr="004C444F" w14:paraId="45F0C10E" w14:textId="77777777" w:rsidTr="00BC1555">
        <w:trPr>
          <w:cantSplit/>
          <w:trHeight w:val="421"/>
        </w:trPr>
        <w:tc>
          <w:tcPr>
            <w:tcW w:w="6946" w:type="dxa"/>
            <w:vAlign w:val="center"/>
          </w:tcPr>
          <w:p w14:paraId="01082333" w14:textId="7F9A163D"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6.</w:t>
            </w:r>
            <w:r w:rsidRPr="004C444F">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4C444F" w:rsidRDefault="00D2779E" w:rsidP="00D34747">
            <w:pPr>
              <w:jc w:val="center"/>
              <w:rPr>
                <w:rFonts w:asciiTheme="minorHAnsi" w:hAnsiTheme="minorHAnsi" w:cstheme="minorHAnsi"/>
                <w:bCs/>
                <w:sz w:val="18"/>
              </w:rPr>
            </w:pPr>
          </w:p>
        </w:tc>
      </w:tr>
      <w:tr w:rsidR="00D2779E" w:rsidRPr="004C444F" w14:paraId="1384CA1A" w14:textId="77777777" w:rsidTr="00BC1555">
        <w:trPr>
          <w:cantSplit/>
          <w:trHeight w:val="400"/>
        </w:trPr>
        <w:tc>
          <w:tcPr>
            <w:tcW w:w="6946" w:type="dxa"/>
            <w:vAlign w:val="center"/>
          </w:tcPr>
          <w:p w14:paraId="402B0489"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lastRenderedPageBreak/>
              <w:t>7.</w:t>
            </w:r>
            <w:r w:rsidRPr="004C444F">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4C444F" w:rsidRDefault="00D2779E" w:rsidP="00D34747">
            <w:pPr>
              <w:jc w:val="center"/>
              <w:rPr>
                <w:rFonts w:asciiTheme="minorHAnsi" w:hAnsiTheme="minorHAnsi" w:cstheme="minorHAnsi"/>
                <w:bCs/>
                <w:sz w:val="18"/>
              </w:rPr>
            </w:pPr>
          </w:p>
        </w:tc>
      </w:tr>
      <w:tr w:rsidR="00D2779E" w:rsidRPr="004C444F" w14:paraId="248E7942" w14:textId="77777777" w:rsidTr="00BC1555">
        <w:trPr>
          <w:cantSplit/>
          <w:trHeight w:val="400"/>
        </w:trPr>
        <w:tc>
          <w:tcPr>
            <w:tcW w:w="6946" w:type="dxa"/>
            <w:vAlign w:val="center"/>
          </w:tcPr>
          <w:p w14:paraId="684A05A3"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8.</w:t>
            </w:r>
            <w:r w:rsidRPr="004C444F">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4C444F" w:rsidRDefault="00D2779E" w:rsidP="00D34747">
            <w:pPr>
              <w:jc w:val="center"/>
              <w:rPr>
                <w:rFonts w:asciiTheme="minorHAnsi" w:hAnsiTheme="minorHAnsi" w:cstheme="minorHAnsi"/>
                <w:bCs/>
                <w:sz w:val="18"/>
              </w:rPr>
            </w:pPr>
          </w:p>
        </w:tc>
      </w:tr>
      <w:tr w:rsidR="00D2779E" w:rsidRPr="004C444F" w14:paraId="46A465DA" w14:textId="77777777" w:rsidTr="00BC1555">
        <w:trPr>
          <w:cantSplit/>
          <w:trHeight w:val="400"/>
        </w:trPr>
        <w:tc>
          <w:tcPr>
            <w:tcW w:w="6946" w:type="dxa"/>
            <w:vAlign w:val="center"/>
          </w:tcPr>
          <w:p w14:paraId="08CEA149"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9.</w:t>
            </w:r>
            <w:r w:rsidRPr="004C444F">
              <w:rPr>
                <w:rFonts w:asciiTheme="minorHAnsi" w:hAnsiTheme="minorHAnsi" w:cstheme="minorHAnsi"/>
                <w:bCs/>
                <w:sz w:val="20"/>
              </w:rPr>
              <w:t xml:space="preserve"> Vienkāršās profesijas</w:t>
            </w:r>
          </w:p>
        </w:tc>
        <w:tc>
          <w:tcPr>
            <w:tcW w:w="1276" w:type="dxa"/>
            <w:vAlign w:val="center"/>
          </w:tcPr>
          <w:p w14:paraId="7A0E2BDB"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4C444F" w:rsidRDefault="00D2779E" w:rsidP="00D34747">
            <w:pPr>
              <w:jc w:val="center"/>
              <w:rPr>
                <w:rFonts w:asciiTheme="minorHAnsi" w:hAnsiTheme="minorHAnsi" w:cstheme="minorHAnsi"/>
                <w:bCs/>
                <w:sz w:val="18"/>
              </w:rPr>
            </w:pPr>
          </w:p>
        </w:tc>
      </w:tr>
    </w:tbl>
    <w:p w14:paraId="2BE43E47" w14:textId="77777777" w:rsidR="0006311B" w:rsidRPr="004C444F" w:rsidRDefault="0006311B" w:rsidP="0006311B">
      <w:pPr>
        <w:jc w:val="both"/>
        <w:rPr>
          <w:rFonts w:asciiTheme="minorHAnsi" w:hAnsiTheme="minorHAnsi" w:cstheme="minorHAnsi"/>
          <w:sz w:val="8"/>
          <w:szCs w:val="16"/>
        </w:rPr>
      </w:pPr>
    </w:p>
    <w:p w14:paraId="6E35FAB7" w14:textId="56122BBF" w:rsidR="0006311B" w:rsidRPr="004C444F" w:rsidRDefault="0006311B" w:rsidP="00EA5D02">
      <w:pPr>
        <w:ind w:left="140" w:hanging="140"/>
        <w:jc w:val="both"/>
        <w:rPr>
          <w:rFonts w:asciiTheme="minorHAnsi" w:hAnsiTheme="minorHAnsi" w:cstheme="minorHAnsi"/>
          <w:sz w:val="16"/>
          <w:szCs w:val="18"/>
        </w:rPr>
      </w:pPr>
      <w:r w:rsidRPr="004C444F">
        <w:rPr>
          <w:rFonts w:asciiTheme="minorHAnsi" w:hAnsiTheme="minorHAnsi" w:cstheme="minorHAnsi"/>
          <w:sz w:val="16"/>
          <w:szCs w:val="18"/>
          <w:vertAlign w:val="superscript"/>
        </w:rPr>
        <w:t>1)</w:t>
      </w:r>
      <w:r w:rsidRPr="004C444F">
        <w:rPr>
          <w:rFonts w:asciiTheme="minorHAnsi" w:hAnsiTheme="minorHAnsi" w:cstheme="minorHAnsi"/>
          <w:sz w:val="16"/>
          <w:szCs w:val="18"/>
        </w:rPr>
        <w:t xml:space="preserve"> 401.–409.</w:t>
      </w:r>
      <w:r w:rsidR="009203E6" w:rsidRPr="004C444F">
        <w:rPr>
          <w:rFonts w:asciiTheme="minorHAnsi" w:hAnsiTheme="minorHAnsi" w:cstheme="minorHAnsi"/>
          <w:sz w:val="16"/>
          <w:szCs w:val="18"/>
        </w:rPr>
        <w:t xml:space="preserve"> </w:t>
      </w:r>
      <w:r w:rsidRPr="004C444F">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ED0154" w:rsidRPr="004C444F">
        <w:rPr>
          <w:rFonts w:asciiTheme="minorHAnsi" w:hAnsiTheme="minorHAnsi" w:cstheme="minorHAnsi"/>
          <w:sz w:val="16"/>
          <w:szCs w:val="18"/>
        </w:rPr>
        <w:t>7</w:t>
      </w:r>
      <w:r w:rsidRPr="004C444F">
        <w:rPr>
          <w:rFonts w:asciiTheme="minorHAnsi" w:hAnsiTheme="minorHAnsi" w:cstheme="minorHAnsi"/>
          <w:sz w:val="16"/>
          <w:szCs w:val="18"/>
        </w:rPr>
        <w:t>.</w:t>
      </w:r>
      <w:r w:rsidR="009203E6" w:rsidRPr="004C444F">
        <w:rPr>
          <w:rFonts w:asciiTheme="minorHAnsi" w:hAnsiTheme="minorHAnsi" w:cstheme="minorHAnsi"/>
          <w:sz w:val="16"/>
          <w:szCs w:val="18"/>
        </w:rPr>
        <w:t xml:space="preserve"> </w:t>
      </w:r>
      <w:r w:rsidRPr="004C444F">
        <w:rPr>
          <w:rFonts w:asciiTheme="minorHAnsi" w:hAnsiTheme="minorHAnsi" w:cstheme="minorHAnsi"/>
          <w:sz w:val="16"/>
          <w:szCs w:val="18"/>
        </w:rPr>
        <w:t xml:space="preserve">gada </w:t>
      </w:r>
      <w:r w:rsidR="00ED0154" w:rsidRPr="004C444F">
        <w:rPr>
          <w:rFonts w:asciiTheme="minorHAnsi" w:hAnsiTheme="minorHAnsi" w:cstheme="minorHAnsi"/>
          <w:sz w:val="16"/>
          <w:szCs w:val="18"/>
        </w:rPr>
        <w:t>23</w:t>
      </w:r>
      <w:r w:rsidRPr="004C444F">
        <w:rPr>
          <w:rFonts w:asciiTheme="minorHAnsi" w:hAnsiTheme="minorHAnsi" w:cstheme="minorHAnsi"/>
          <w:sz w:val="16"/>
          <w:szCs w:val="18"/>
        </w:rPr>
        <w:t>.</w:t>
      </w:r>
      <w:r w:rsidR="009203E6" w:rsidRPr="004C444F">
        <w:rPr>
          <w:rFonts w:asciiTheme="minorHAnsi" w:hAnsiTheme="minorHAnsi" w:cstheme="minorHAnsi"/>
          <w:sz w:val="16"/>
          <w:szCs w:val="18"/>
        </w:rPr>
        <w:t> </w:t>
      </w:r>
      <w:r w:rsidRPr="004C444F">
        <w:rPr>
          <w:rFonts w:asciiTheme="minorHAnsi" w:hAnsiTheme="minorHAnsi" w:cstheme="minorHAnsi"/>
          <w:sz w:val="16"/>
          <w:szCs w:val="18"/>
        </w:rPr>
        <w:t>maija noteikumiem Nr.</w:t>
      </w:r>
      <w:r w:rsidR="009203E6" w:rsidRPr="004C444F">
        <w:rPr>
          <w:rFonts w:asciiTheme="minorHAnsi" w:hAnsiTheme="minorHAnsi" w:cstheme="minorHAnsi"/>
          <w:sz w:val="16"/>
          <w:szCs w:val="18"/>
        </w:rPr>
        <w:t> </w:t>
      </w:r>
      <w:r w:rsidR="00ED0154" w:rsidRPr="004C444F">
        <w:rPr>
          <w:rFonts w:asciiTheme="minorHAnsi" w:hAnsiTheme="minorHAnsi" w:cstheme="minorHAnsi"/>
          <w:sz w:val="16"/>
          <w:szCs w:val="18"/>
        </w:rPr>
        <w:t>264</w:t>
      </w:r>
      <w:r w:rsidRPr="004C444F">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4C444F" w:rsidRDefault="0006311B" w:rsidP="00EA5D02">
      <w:pPr>
        <w:ind w:left="140" w:hanging="140"/>
        <w:jc w:val="both"/>
        <w:rPr>
          <w:rFonts w:asciiTheme="minorHAnsi" w:hAnsiTheme="minorHAnsi" w:cstheme="minorHAnsi"/>
          <w:sz w:val="8"/>
          <w:szCs w:val="18"/>
        </w:rPr>
      </w:pPr>
    </w:p>
    <w:p w14:paraId="5C0EC827" w14:textId="076CDE07" w:rsidR="0006311B" w:rsidRPr="004C444F" w:rsidRDefault="00DF6867" w:rsidP="00EA5D02">
      <w:pPr>
        <w:ind w:left="140" w:hanging="140"/>
        <w:jc w:val="both"/>
        <w:rPr>
          <w:rFonts w:asciiTheme="minorHAnsi" w:hAnsiTheme="minorHAnsi" w:cstheme="minorHAnsi"/>
          <w:sz w:val="16"/>
          <w:szCs w:val="18"/>
        </w:rPr>
      </w:pPr>
      <w:r w:rsidRPr="004C444F">
        <w:rPr>
          <w:rFonts w:asciiTheme="minorHAnsi" w:hAnsiTheme="minorHAnsi" w:cstheme="minorHAnsi"/>
          <w:sz w:val="16"/>
          <w:szCs w:val="18"/>
        </w:rPr>
        <w:t xml:space="preserve">    </w:t>
      </w:r>
      <w:r w:rsidR="0006311B" w:rsidRPr="004C444F">
        <w:rPr>
          <w:rFonts w:asciiTheme="minorHAnsi" w:hAnsiTheme="minorHAnsi" w:cstheme="minorHAnsi"/>
          <w:sz w:val="16"/>
          <w:szCs w:val="18"/>
        </w:rPr>
        <w:t xml:space="preserve">Profesiju klasifikators atrodams Labklājības ministrijas </w:t>
      </w:r>
      <w:r w:rsidR="003236AB">
        <w:rPr>
          <w:rFonts w:asciiTheme="minorHAnsi" w:hAnsiTheme="minorHAnsi" w:cstheme="minorHAnsi"/>
          <w:sz w:val="16"/>
          <w:szCs w:val="18"/>
        </w:rPr>
        <w:t>tīmekļa vietnē</w:t>
      </w:r>
      <w:r w:rsidR="0006311B" w:rsidRPr="004C444F">
        <w:rPr>
          <w:rFonts w:asciiTheme="minorHAnsi" w:hAnsiTheme="minorHAnsi" w:cstheme="minorHAnsi"/>
          <w:sz w:val="16"/>
          <w:szCs w:val="18"/>
        </w:rPr>
        <w:t xml:space="preserve"> </w:t>
      </w:r>
      <w:hyperlink r:id="rId9" w:history="1">
        <w:r w:rsidR="0006311B" w:rsidRPr="004C444F">
          <w:rPr>
            <w:rStyle w:val="Hyperlink"/>
            <w:rFonts w:asciiTheme="minorHAnsi" w:hAnsiTheme="minorHAnsi" w:cstheme="minorHAnsi"/>
            <w:color w:val="auto"/>
            <w:sz w:val="16"/>
            <w:szCs w:val="18"/>
            <w:u w:val="none"/>
          </w:rPr>
          <w:t>www.lm.gov.lv</w:t>
        </w:r>
      </w:hyperlink>
      <w:r w:rsidR="0006311B" w:rsidRPr="004C444F">
        <w:rPr>
          <w:rFonts w:asciiTheme="minorHAnsi" w:hAnsiTheme="minorHAnsi" w:cstheme="minorHAnsi"/>
          <w:sz w:val="16"/>
          <w:szCs w:val="18"/>
        </w:rPr>
        <w:t xml:space="preserve"> sadaļā </w:t>
      </w:r>
      <w:r w:rsidR="0006311B" w:rsidRPr="004C444F">
        <w:rPr>
          <w:rFonts w:asciiTheme="minorHAnsi" w:hAnsiTheme="minorHAnsi" w:cstheme="minorHAnsi"/>
          <w:i/>
          <w:sz w:val="16"/>
          <w:szCs w:val="18"/>
        </w:rPr>
        <w:t>Darba devējiem/ Profesiju klasifikators</w:t>
      </w:r>
      <w:r w:rsidR="0006311B" w:rsidRPr="004C444F">
        <w:rPr>
          <w:rFonts w:asciiTheme="minorHAnsi" w:hAnsiTheme="minorHAnsi" w:cstheme="minorHAnsi"/>
          <w:sz w:val="16"/>
          <w:szCs w:val="18"/>
        </w:rPr>
        <w:t>.</w:t>
      </w:r>
    </w:p>
    <w:p w14:paraId="3E217582" w14:textId="77777777" w:rsidR="0006311B" w:rsidRPr="004C444F" w:rsidRDefault="0006311B" w:rsidP="00EA5D02">
      <w:pPr>
        <w:ind w:left="140" w:hanging="140"/>
        <w:jc w:val="both"/>
        <w:rPr>
          <w:rFonts w:asciiTheme="minorHAnsi" w:hAnsiTheme="minorHAnsi" w:cstheme="minorHAnsi"/>
          <w:sz w:val="8"/>
          <w:szCs w:val="18"/>
        </w:rPr>
      </w:pPr>
    </w:p>
    <w:p w14:paraId="24A5C0F0" w14:textId="2D0FFF8D" w:rsidR="0006311B" w:rsidRPr="004C444F" w:rsidRDefault="0006311B" w:rsidP="00EA5D02">
      <w:pPr>
        <w:ind w:left="140" w:hanging="140"/>
        <w:jc w:val="both"/>
        <w:rPr>
          <w:rFonts w:asciiTheme="minorHAnsi" w:hAnsiTheme="minorHAnsi" w:cstheme="minorHAnsi"/>
          <w:bCs/>
          <w:sz w:val="16"/>
          <w:szCs w:val="18"/>
        </w:rPr>
      </w:pPr>
      <w:r w:rsidRPr="004C444F">
        <w:rPr>
          <w:rFonts w:asciiTheme="minorHAnsi" w:hAnsiTheme="minorHAnsi" w:cstheme="minorHAnsi"/>
          <w:bCs/>
          <w:sz w:val="16"/>
          <w:szCs w:val="18"/>
          <w:vertAlign w:val="superscript"/>
        </w:rPr>
        <w:t>2)</w:t>
      </w:r>
      <w:r w:rsidRPr="004C444F">
        <w:rPr>
          <w:rFonts w:asciiTheme="minorHAnsi" w:hAnsiTheme="minorHAnsi" w:cstheme="minorHAnsi"/>
          <w:bCs/>
          <w:sz w:val="16"/>
          <w:szCs w:val="18"/>
        </w:rPr>
        <w:t xml:space="preserve"> </w:t>
      </w:r>
      <w:r w:rsidR="00C02341" w:rsidRPr="004C444F">
        <w:rPr>
          <w:rFonts w:asciiTheme="minorHAnsi" w:hAnsiTheme="minorHAnsi" w:cstheme="minorHAnsi"/>
          <w:bCs/>
          <w:sz w:val="16"/>
          <w:szCs w:val="18"/>
        </w:rPr>
        <w:t>P</w:t>
      </w:r>
      <w:r w:rsidR="00AF11A7" w:rsidRPr="004C444F">
        <w:rPr>
          <w:rFonts w:asciiTheme="minorHAnsi" w:hAnsiTheme="minorHAnsi" w:cstheme="minorHAnsi"/>
          <w:bCs/>
          <w:sz w:val="16"/>
          <w:szCs w:val="18"/>
        </w:rPr>
        <w:t>ar brīvu darbvietu</w:t>
      </w:r>
      <w:r w:rsidR="00C02341" w:rsidRPr="004C444F">
        <w:rPr>
          <w:rFonts w:asciiTheme="minorHAnsi" w:hAnsiTheme="minorHAnsi" w:cstheme="minorHAnsi"/>
          <w:bCs/>
          <w:sz w:val="16"/>
          <w:szCs w:val="18"/>
        </w:rPr>
        <w:t xml:space="preserve"> saskaņā ar CSP metodoloģiju</w:t>
      </w:r>
      <w:r w:rsidR="00AF11A7" w:rsidRPr="004C444F">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4C444F" w:rsidRDefault="00DF6867" w:rsidP="008C7DC6">
      <w:pPr>
        <w:spacing w:before="60"/>
        <w:ind w:left="142" w:hanging="284"/>
        <w:jc w:val="both"/>
        <w:rPr>
          <w:rFonts w:ascii="Calibri" w:hAnsi="Calibri" w:cs="Calibri"/>
          <w:sz w:val="16"/>
          <w:szCs w:val="16"/>
        </w:rPr>
      </w:pPr>
      <w:r w:rsidRPr="004C444F">
        <w:rPr>
          <w:rFonts w:ascii="Calibri" w:hAnsi="Calibri" w:cs="Calibri"/>
          <w:sz w:val="16"/>
          <w:szCs w:val="16"/>
        </w:rPr>
        <w:t xml:space="preserve">        </w:t>
      </w:r>
      <w:r w:rsidR="00A52EA9" w:rsidRPr="004C444F">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4C444F">
        <w:rPr>
          <w:rFonts w:ascii="Calibri" w:hAnsi="Calibri" w:cs="Calibri"/>
          <w:sz w:val="16"/>
          <w:szCs w:val="16"/>
        </w:rPr>
        <w:t xml:space="preserve">     </w:t>
      </w:r>
      <w:r w:rsidR="00A52EA9" w:rsidRPr="004C444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4C444F" w:rsidRDefault="002B1892" w:rsidP="008C7DC6">
      <w:pPr>
        <w:spacing w:before="60"/>
        <w:ind w:left="142" w:hanging="284"/>
        <w:jc w:val="both"/>
        <w:rPr>
          <w:rFonts w:ascii="Calibri" w:hAnsi="Calibri" w:cs="Calibri"/>
          <w:sz w:val="16"/>
          <w:szCs w:val="16"/>
        </w:rPr>
      </w:pPr>
    </w:p>
    <w:p w14:paraId="018B26ED" w14:textId="52610127" w:rsidR="002B1892" w:rsidRPr="004C444F" w:rsidRDefault="002B1892" w:rsidP="008C7DC6">
      <w:pPr>
        <w:spacing w:before="60"/>
        <w:ind w:left="142" w:hanging="284"/>
        <w:jc w:val="both"/>
        <w:rPr>
          <w:rFonts w:ascii="Calibri" w:hAnsi="Calibri" w:cs="Calibri"/>
          <w:sz w:val="16"/>
          <w:szCs w:val="16"/>
        </w:rPr>
      </w:pPr>
    </w:p>
    <w:p w14:paraId="6E7611B4" w14:textId="77777777" w:rsidR="002B1892" w:rsidRPr="004C444F" w:rsidRDefault="002B1892" w:rsidP="008C7DC6">
      <w:pPr>
        <w:spacing w:before="60"/>
        <w:ind w:left="142" w:hanging="284"/>
        <w:jc w:val="both"/>
        <w:rPr>
          <w:rFonts w:ascii="Calibri" w:hAnsi="Calibri" w:cs="Calibri"/>
          <w:sz w:val="16"/>
          <w:szCs w:val="16"/>
        </w:rPr>
      </w:pPr>
    </w:p>
    <w:p w14:paraId="5E908344" w14:textId="362ABECA" w:rsidR="00974CB6" w:rsidRPr="004C444F" w:rsidRDefault="00974CB6" w:rsidP="00974CB6">
      <w:pPr>
        <w:spacing w:before="120" w:after="40"/>
        <w:jc w:val="both"/>
        <w:rPr>
          <w:rFonts w:ascii="Calibri" w:hAnsi="Calibri" w:cs="Calibri"/>
          <w:b/>
        </w:rPr>
      </w:pPr>
      <w:r w:rsidRPr="004C444F">
        <w:rPr>
          <w:rFonts w:ascii="Calibri" w:hAnsi="Calibri" w:cs="Calibri"/>
          <w:b/>
        </w:rPr>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4C444F"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4C444F"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4C444F" w:rsidRDefault="00974CB6" w:rsidP="00974CB6">
            <w:pPr>
              <w:jc w:val="center"/>
              <w:rPr>
                <w:rFonts w:ascii="Calibri" w:hAnsi="Calibri" w:cs="Calibri"/>
                <w:sz w:val="18"/>
                <w:szCs w:val="18"/>
              </w:rPr>
            </w:pPr>
            <w:r w:rsidRPr="004C444F">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4C444F" w:rsidRDefault="00974CB6" w:rsidP="00974CB6">
            <w:pPr>
              <w:jc w:val="center"/>
              <w:rPr>
                <w:rFonts w:ascii="Calibri" w:hAnsi="Calibri" w:cs="Calibri"/>
                <w:bCs/>
                <w:position w:val="-20"/>
                <w:sz w:val="18"/>
                <w:szCs w:val="18"/>
              </w:rPr>
            </w:pPr>
            <w:r w:rsidRPr="004C444F">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4C444F" w:rsidRDefault="00974CB6" w:rsidP="00974CB6">
            <w:pPr>
              <w:jc w:val="center"/>
              <w:rPr>
                <w:rFonts w:ascii="Calibri" w:hAnsi="Calibri" w:cs="Calibri"/>
                <w:bCs/>
                <w:position w:val="-20"/>
                <w:sz w:val="18"/>
                <w:szCs w:val="18"/>
              </w:rPr>
            </w:pPr>
            <w:r w:rsidRPr="004C444F">
              <w:rPr>
                <w:rFonts w:ascii="Calibri" w:hAnsi="Calibri" w:cs="Calibri"/>
                <w:bCs/>
                <w:position w:val="-20"/>
                <w:sz w:val="18"/>
                <w:szCs w:val="18"/>
              </w:rPr>
              <w:t>Pārskata ceturksnī</w:t>
            </w:r>
          </w:p>
        </w:tc>
      </w:tr>
      <w:tr w:rsidR="00974CB6" w:rsidRPr="004C444F"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4C444F" w:rsidRDefault="00974CB6" w:rsidP="00974CB6">
            <w:pPr>
              <w:jc w:val="center"/>
              <w:rPr>
                <w:rFonts w:ascii="Calibri" w:hAnsi="Calibri" w:cs="Calibri"/>
                <w:sz w:val="18"/>
                <w:szCs w:val="18"/>
              </w:rPr>
            </w:pPr>
            <w:r w:rsidRPr="004C444F">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1</w:t>
            </w:r>
          </w:p>
        </w:tc>
      </w:tr>
      <w:tr w:rsidR="00974CB6" w:rsidRPr="004C444F" w14:paraId="30A78363" w14:textId="77777777" w:rsidTr="00AC4F4F">
        <w:trPr>
          <w:cantSplit/>
          <w:trHeight w:val="460"/>
        </w:trPr>
        <w:tc>
          <w:tcPr>
            <w:tcW w:w="5400" w:type="dxa"/>
            <w:tcBorders>
              <w:top w:val="single" w:sz="12" w:space="0" w:color="E36C0A"/>
            </w:tcBorders>
            <w:vAlign w:val="center"/>
          </w:tcPr>
          <w:p w14:paraId="57AE2067" w14:textId="77777777" w:rsidR="00974CB6" w:rsidRPr="004C444F" w:rsidRDefault="00974CB6" w:rsidP="00974CB6">
            <w:pPr>
              <w:rPr>
                <w:rFonts w:ascii="Calibri" w:hAnsi="Calibri" w:cs="Calibri"/>
                <w:bCs/>
                <w:sz w:val="20"/>
              </w:rPr>
            </w:pPr>
            <w:r w:rsidRPr="004C444F">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4C444F" w:rsidRDefault="00974CB6" w:rsidP="00974CB6">
            <w:pPr>
              <w:jc w:val="center"/>
              <w:rPr>
                <w:rFonts w:ascii="Calibri" w:hAnsi="Calibri" w:cs="Calibri"/>
                <w:bCs/>
                <w:sz w:val="16"/>
              </w:rPr>
            </w:pPr>
          </w:p>
        </w:tc>
      </w:tr>
      <w:tr w:rsidR="00974CB6" w:rsidRPr="004C444F" w14:paraId="5E65B8D7" w14:textId="77777777" w:rsidTr="00AC4F4F">
        <w:trPr>
          <w:cantSplit/>
          <w:trHeight w:val="460"/>
        </w:trPr>
        <w:tc>
          <w:tcPr>
            <w:tcW w:w="5400" w:type="dxa"/>
            <w:vAlign w:val="center"/>
          </w:tcPr>
          <w:p w14:paraId="25683486" w14:textId="77777777" w:rsidR="00974CB6" w:rsidRPr="004C444F" w:rsidRDefault="00974CB6" w:rsidP="00974CB6">
            <w:pPr>
              <w:rPr>
                <w:rFonts w:ascii="Calibri" w:hAnsi="Calibri" w:cs="Calibri"/>
                <w:bCs/>
                <w:sz w:val="20"/>
              </w:rPr>
            </w:pPr>
            <w:r w:rsidRPr="004C444F">
              <w:rPr>
                <w:rFonts w:ascii="Calibri" w:hAnsi="Calibri" w:cs="Calibri"/>
                <w:bCs/>
                <w:sz w:val="20"/>
              </w:rPr>
              <w:t>Nodarbināto skaits, kas piedalījās streikos</w:t>
            </w:r>
          </w:p>
        </w:tc>
        <w:tc>
          <w:tcPr>
            <w:tcW w:w="1620" w:type="dxa"/>
            <w:vAlign w:val="center"/>
          </w:tcPr>
          <w:p w14:paraId="29B3BE11"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cilvēki</w:t>
            </w:r>
          </w:p>
        </w:tc>
        <w:tc>
          <w:tcPr>
            <w:tcW w:w="1286" w:type="dxa"/>
            <w:vAlign w:val="center"/>
          </w:tcPr>
          <w:p w14:paraId="6F8F4D4B"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520</w:t>
            </w:r>
          </w:p>
        </w:tc>
        <w:tc>
          <w:tcPr>
            <w:tcW w:w="2179" w:type="dxa"/>
            <w:vAlign w:val="center"/>
          </w:tcPr>
          <w:p w14:paraId="67951C25" w14:textId="77777777" w:rsidR="00974CB6" w:rsidRPr="004C444F" w:rsidRDefault="00974CB6" w:rsidP="00974CB6">
            <w:pPr>
              <w:jc w:val="center"/>
              <w:rPr>
                <w:rFonts w:ascii="Calibri" w:hAnsi="Calibri" w:cs="Calibri"/>
                <w:bCs/>
                <w:sz w:val="16"/>
              </w:rPr>
            </w:pPr>
          </w:p>
        </w:tc>
      </w:tr>
      <w:tr w:rsidR="00974CB6" w:rsidRPr="004C444F" w14:paraId="2034BD28" w14:textId="77777777" w:rsidTr="00AC4F4F">
        <w:trPr>
          <w:cantSplit/>
          <w:trHeight w:val="460"/>
        </w:trPr>
        <w:tc>
          <w:tcPr>
            <w:tcW w:w="5400" w:type="dxa"/>
            <w:vAlign w:val="center"/>
          </w:tcPr>
          <w:p w14:paraId="7F71048A" w14:textId="77777777" w:rsidR="00974CB6" w:rsidRPr="004C444F" w:rsidRDefault="00974CB6" w:rsidP="00974CB6">
            <w:pPr>
              <w:rPr>
                <w:rFonts w:ascii="Calibri" w:hAnsi="Calibri" w:cs="Calibri"/>
                <w:bCs/>
                <w:sz w:val="20"/>
              </w:rPr>
            </w:pPr>
            <w:r w:rsidRPr="004C444F">
              <w:rPr>
                <w:rFonts w:ascii="Calibri" w:hAnsi="Calibri" w:cs="Calibri"/>
                <w:bCs/>
                <w:sz w:val="20"/>
              </w:rPr>
              <w:t>Nodarbināto, kuri piedalījās streikos, nenostrādātais laiks</w:t>
            </w:r>
          </w:p>
        </w:tc>
        <w:tc>
          <w:tcPr>
            <w:tcW w:w="1620" w:type="dxa"/>
            <w:vAlign w:val="center"/>
          </w:tcPr>
          <w:p w14:paraId="2DC82CAD"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cilvēkdienas</w:t>
            </w:r>
          </w:p>
        </w:tc>
        <w:tc>
          <w:tcPr>
            <w:tcW w:w="1286" w:type="dxa"/>
            <w:vAlign w:val="center"/>
          </w:tcPr>
          <w:p w14:paraId="7366BD24"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530</w:t>
            </w:r>
          </w:p>
        </w:tc>
        <w:tc>
          <w:tcPr>
            <w:tcW w:w="2179" w:type="dxa"/>
            <w:vAlign w:val="center"/>
          </w:tcPr>
          <w:p w14:paraId="4772F52E" w14:textId="77777777" w:rsidR="00974CB6" w:rsidRPr="004C444F" w:rsidRDefault="00974CB6" w:rsidP="00974CB6">
            <w:pPr>
              <w:jc w:val="center"/>
              <w:rPr>
                <w:rFonts w:ascii="Calibri" w:hAnsi="Calibri" w:cs="Calibri"/>
                <w:bCs/>
                <w:sz w:val="16"/>
              </w:rPr>
            </w:pPr>
          </w:p>
        </w:tc>
      </w:tr>
    </w:tbl>
    <w:p w14:paraId="22495A09" w14:textId="77777777" w:rsidR="00974CB6" w:rsidRPr="004C444F"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4C444F" w14:paraId="2A454813" w14:textId="77777777" w:rsidTr="0053492D">
        <w:trPr>
          <w:trHeight w:val="260"/>
        </w:trPr>
        <w:tc>
          <w:tcPr>
            <w:tcW w:w="5400" w:type="dxa"/>
            <w:tcBorders>
              <w:right w:val="single" w:sz="8" w:space="0" w:color="E36C0A"/>
            </w:tcBorders>
            <w:vAlign w:val="center"/>
          </w:tcPr>
          <w:p w14:paraId="730FCF14" w14:textId="0ABA200F" w:rsidR="00974CB6" w:rsidRPr="004C444F" w:rsidRDefault="00974CB6" w:rsidP="00974CB6">
            <w:pPr>
              <w:ind w:right="-86"/>
              <w:rPr>
                <w:rFonts w:ascii="Calibri" w:hAnsi="Calibri" w:cs="Calibri"/>
                <w:sz w:val="20"/>
                <w:szCs w:val="24"/>
              </w:rPr>
            </w:pPr>
            <w:r w:rsidRPr="004C444F">
              <w:rPr>
                <w:rFonts w:ascii="Calibri" w:hAnsi="Calibri" w:cs="Calibri"/>
                <w:sz w:val="20"/>
                <w:szCs w:val="24"/>
              </w:rPr>
              <w:t xml:space="preserve">Lūdzu, norādiet </w:t>
            </w:r>
            <w:r w:rsidR="00C923EF" w:rsidRPr="004C444F">
              <w:rPr>
                <w:rFonts w:ascii="Calibri" w:hAnsi="Calibri" w:cs="Calibri"/>
                <w:sz w:val="20"/>
                <w:szCs w:val="24"/>
              </w:rPr>
              <w:t>veidlapas</w:t>
            </w:r>
            <w:r w:rsidRPr="004C444F">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4C444F"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4C444F"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4C444F" w:rsidRDefault="00974CB6" w:rsidP="00974CB6">
            <w:pPr>
              <w:jc w:val="center"/>
              <w:rPr>
                <w:rFonts w:ascii="Calibri" w:hAnsi="Calibri" w:cs="Calibri"/>
                <w:sz w:val="20"/>
                <w:szCs w:val="24"/>
              </w:rPr>
            </w:pPr>
          </w:p>
        </w:tc>
      </w:tr>
    </w:tbl>
    <w:p w14:paraId="3EEAC96F" w14:textId="77777777" w:rsidR="00974CB6" w:rsidRPr="004C444F" w:rsidRDefault="00974CB6" w:rsidP="00974CB6">
      <w:pPr>
        <w:tabs>
          <w:tab w:val="center" w:pos="5725"/>
          <w:tab w:val="center" w:pos="6803"/>
        </w:tabs>
        <w:ind w:right="-86" w:firstLine="5400"/>
        <w:rPr>
          <w:rFonts w:ascii="Calibri" w:hAnsi="Calibri" w:cs="Calibri"/>
          <w:sz w:val="18"/>
          <w:szCs w:val="18"/>
        </w:rPr>
      </w:pPr>
      <w:r w:rsidRPr="004C444F">
        <w:rPr>
          <w:rFonts w:ascii="Calibri" w:hAnsi="Calibri" w:cs="Calibri"/>
          <w:sz w:val="18"/>
          <w:szCs w:val="18"/>
        </w:rPr>
        <w:t>stundas</w:t>
      </w:r>
      <w:r w:rsidRPr="004C444F">
        <w:rPr>
          <w:rFonts w:ascii="Calibri" w:hAnsi="Calibri" w:cs="Calibri"/>
          <w:sz w:val="18"/>
          <w:szCs w:val="18"/>
        </w:rPr>
        <w:tab/>
        <w:t>minūtes</w:t>
      </w:r>
    </w:p>
    <w:p w14:paraId="503E7A92" w14:textId="77777777" w:rsidR="00974CB6" w:rsidRPr="004C444F" w:rsidRDefault="00974CB6" w:rsidP="00974CB6">
      <w:pPr>
        <w:ind w:right="-86"/>
        <w:rPr>
          <w:rFonts w:ascii="Calibri" w:hAnsi="Calibri" w:cs="Calibri"/>
          <w:sz w:val="14"/>
          <w:szCs w:val="8"/>
        </w:rPr>
      </w:pPr>
    </w:p>
    <w:p w14:paraId="6A4348F7" w14:textId="77777777" w:rsidR="00974CB6" w:rsidRPr="004C444F" w:rsidRDefault="00974CB6" w:rsidP="00974CB6">
      <w:pPr>
        <w:ind w:right="-86"/>
        <w:rPr>
          <w:rFonts w:ascii="Calibri" w:hAnsi="Calibri" w:cs="Calibri"/>
          <w:sz w:val="14"/>
          <w:szCs w:val="8"/>
        </w:rPr>
      </w:pPr>
    </w:p>
    <w:p w14:paraId="07F10550" w14:textId="62B684B2" w:rsidR="00974CB6" w:rsidRPr="004C444F" w:rsidRDefault="00974CB6" w:rsidP="00974CB6">
      <w:pPr>
        <w:tabs>
          <w:tab w:val="left" w:pos="1260"/>
          <w:tab w:val="left" w:pos="1620"/>
          <w:tab w:val="right" w:pos="10485"/>
        </w:tabs>
        <w:ind w:right="21"/>
        <w:rPr>
          <w:rFonts w:ascii="Calibri" w:hAnsi="Calibri" w:cs="Calibri"/>
          <w:sz w:val="20"/>
          <w:szCs w:val="24"/>
        </w:rPr>
      </w:pPr>
      <w:r w:rsidRPr="004C444F">
        <w:rPr>
          <w:rFonts w:ascii="Calibri" w:hAnsi="Calibri" w:cs="Calibri"/>
          <w:sz w:val="20"/>
          <w:szCs w:val="24"/>
        </w:rPr>
        <w:t>20</w:t>
      </w:r>
      <w:r w:rsidR="00AC4F4F" w:rsidRPr="004C444F">
        <w:rPr>
          <w:rFonts w:ascii="Calibri" w:hAnsi="Calibri" w:cs="Calibri"/>
          <w:sz w:val="20"/>
          <w:szCs w:val="24"/>
        </w:rPr>
        <w:t>___</w:t>
      </w:r>
      <w:r w:rsidRPr="004C444F">
        <w:rPr>
          <w:rFonts w:ascii="Calibri" w:hAnsi="Calibri" w:cs="Calibri"/>
          <w:sz w:val="20"/>
          <w:szCs w:val="24"/>
        </w:rPr>
        <w:t>. gada _____. ____________________</w:t>
      </w:r>
      <w:r w:rsidRPr="004C444F">
        <w:rPr>
          <w:rFonts w:ascii="Calibri" w:hAnsi="Calibri" w:cs="Calibri"/>
          <w:sz w:val="20"/>
          <w:szCs w:val="24"/>
        </w:rPr>
        <w:tab/>
        <w:t>Vadītājs _______________________________________</w:t>
      </w:r>
    </w:p>
    <w:p w14:paraId="44659279" w14:textId="76DD6BD1" w:rsidR="00974CB6" w:rsidRPr="004C444F" w:rsidRDefault="00974CB6" w:rsidP="00974CB6">
      <w:pPr>
        <w:tabs>
          <w:tab w:val="left" w:pos="5040"/>
        </w:tabs>
        <w:ind w:right="21"/>
        <w:rPr>
          <w:rFonts w:ascii="Calibri" w:hAnsi="Calibri" w:cs="Calibri"/>
          <w:color w:val="000000"/>
          <w:sz w:val="18"/>
          <w:szCs w:val="18"/>
        </w:rPr>
      </w:pPr>
      <w:r w:rsidRPr="004C444F">
        <w:rPr>
          <w:rFonts w:ascii="Calibri" w:hAnsi="Calibri" w:cs="Calibri"/>
          <w:color w:val="000000"/>
          <w:sz w:val="18"/>
          <w:szCs w:val="18"/>
        </w:rPr>
        <w:t xml:space="preserve">                                                                </w:t>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t xml:space="preserve">    </w:t>
      </w:r>
      <w:r w:rsidRPr="004C444F">
        <w:rPr>
          <w:rFonts w:ascii="Calibri" w:hAnsi="Calibri" w:cs="Calibri"/>
          <w:color w:val="000000"/>
          <w:sz w:val="18"/>
          <w:szCs w:val="18"/>
        </w:rPr>
        <w:tab/>
        <w:t xml:space="preserve">                                /Vārds, uzvārds, paraksts/</w:t>
      </w:r>
      <w:r w:rsidR="003F697B" w:rsidRPr="004C444F">
        <w:rPr>
          <w:rFonts w:ascii="Calibri" w:hAnsi="Calibri" w:cs="Calibri"/>
          <w:color w:val="000000"/>
          <w:sz w:val="18"/>
          <w:szCs w:val="18"/>
        </w:rPr>
        <w:t xml:space="preserve"> *</w:t>
      </w:r>
    </w:p>
    <w:p w14:paraId="3550EE48" w14:textId="63728046" w:rsidR="0050091F" w:rsidRPr="004C444F" w:rsidRDefault="00974CB6" w:rsidP="00974CB6">
      <w:pPr>
        <w:tabs>
          <w:tab w:val="left" w:pos="7200"/>
        </w:tabs>
        <w:spacing w:before="240"/>
        <w:ind w:right="23"/>
        <w:jc w:val="center"/>
        <w:rPr>
          <w:rFonts w:ascii="Calibri" w:hAnsi="Calibri" w:cs="Calibri"/>
          <w:b/>
          <w:color w:val="E36C0A"/>
          <w:szCs w:val="24"/>
        </w:rPr>
      </w:pPr>
      <w:r w:rsidRPr="004C444F">
        <w:rPr>
          <w:rFonts w:ascii="Calibri" w:hAnsi="Calibri" w:cs="Calibri"/>
          <w:b/>
          <w:color w:val="E36C0A"/>
          <w:szCs w:val="24"/>
        </w:rPr>
        <w:t>Paldies par veltīto laiku!</w:t>
      </w:r>
    </w:p>
    <w:p w14:paraId="07BCB9EA" w14:textId="77777777" w:rsidR="003F697B" w:rsidRPr="004C444F" w:rsidRDefault="003F697B" w:rsidP="003F697B">
      <w:pPr>
        <w:tabs>
          <w:tab w:val="left" w:pos="6804"/>
        </w:tabs>
        <w:jc w:val="both"/>
        <w:rPr>
          <w:rFonts w:asciiTheme="minorHAnsi" w:hAnsiTheme="minorHAnsi"/>
          <w:color w:val="000000"/>
          <w:szCs w:val="24"/>
        </w:rPr>
      </w:pPr>
      <w:r w:rsidRPr="004C444F">
        <w:rPr>
          <w:color w:val="000000"/>
          <w:szCs w:val="24"/>
        </w:rPr>
        <w:t xml:space="preserve">* </w:t>
      </w:r>
      <w:r w:rsidRPr="004C444F">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5266106E" w14:textId="2B609DC3" w:rsidR="0042073A" w:rsidRPr="004C444F" w:rsidRDefault="0042073A" w:rsidP="0042073A">
      <w:pPr>
        <w:pStyle w:val="Header"/>
        <w:spacing w:before="240" w:after="240"/>
        <w:jc w:val="center"/>
        <w:rPr>
          <w:rFonts w:ascii="Calibri" w:hAnsi="Calibri" w:cs="Calibri"/>
          <w:b/>
          <w:bCs/>
          <w:sz w:val="26"/>
          <w:szCs w:val="26"/>
        </w:rPr>
      </w:pPr>
      <w:r w:rsidRPr="004C444F">
        <w:rPr>
          <w:rFonts w:ascii="Calibri" w:hAnsi="Calibri" w:cs="Calibri"/>
          <w:b/>
          <w:sz w:val="28"/>
          <w:szCs w:val="26"/>
        </w:rPr>
        <w:t>Norādījumi veidlapas “Pārskats par darbu” (2-darbs (īsā)</w:t>
      </w:r>
      <w:r w:rsidR="002F00F0" w:rsidRPr="004C444F">
        <w:rPr>
          <w:rFonts w:ascii="Calibri" w:hAnsi="Calibri" w:cs="Calibri"/>
          <w:b/>
          <w:sz w:val="28"/>
          <w:szCs w:val="26"/>
        </w:rPr>
        <w:t>)</w:t>
      </w:r>
      <w:r w:rsidRPr="004C444F">
        <w:rPr>
          <w:rFonts w:ascii="Calibri" w:hAnsi="Calibri" w:cs="Calibri"/>
          <w:b/>
          <w:sz w:val="28"/>
          <w:szCs w:val="26"/>
        </w:rPr>
        <w:t xml:space="preserve"> aizpildīšanai</w:t>
      </w:r>
      <w:r w:rsidRPr="004C444F">
        <w:rPr>
          <w:rFonts w:ascii="Calibri" w:hAnsi="Calibri" w:cs="Calibri"/>
          <w:b/>
          <w:sz w:val="28"/>
          <w:szCs w:val="26"/>
        </w:rPr>
        <w:br/>
      </w:r>
      <w:r w:rsidRPr="004C444F">
        <w:rPr>
          <w:rFonts w:ascii="Calibri" w:hAnsi="Calibri" w:cs="Calibri"/>
          <w:b/>
          <w:bCs/>
          <w:sz w:val="26"/>
          <w:szCs w:val="26"/>
        </w:rPr>
        <w:t>Vispārīgie norādījumi</w:t>
      </w:r>
    </w:p>
    <w:p w14:paraId="30912E58"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lang w:val="lv-LV"/>
        </w:rPr>
        <w:sectPr w:rsidR="0042073A" w:rsidRPr="004C444F" w:rsidSect="00032CEB">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4CABAC67" w14:textId="277555CF"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lang w:val="lv-LV"/>
        </w:rPr>
        <w:t xml:space="preserve">Apsekojuma respondents ir komersants, zemnieku vai zvejnieku saimniecība, iestāde (izņemot pašvaldību iestādi), organizācija, nodibinājums, biedrība vai fonds, kas reģistrēts Valsts ieņēmumu dienestā kā nodokļu maksātājs </w:t>
      </w:r>
      <w:r w:rsidR="00A366A7" w:rsidRPr="004C444F">
        <w:rPr>
          <w:rFonts w:ascii="Calibri" w:hAnsi="Calibri" w:cs="Calibri"/>
          <w:lang w:val="lv-LV"/>
        </w:rPr>
        <w:t xml:space="preserve">un kas </w:t>
      </w:r>
      <w:r w:rsidRPr="004C444F">
        <w:rPr>
          <w:rFonts w:ascii="Calibri" w:hAnsi="Calibri" w:cs="Calibri"/>
          <w:lang w:val="lv-LV"/>
        </w:rPr>
        <w:t xml:space="preserve">sagatavo un iesniedz individuālos statistikas datus pēc </w:t>
      </w:r>
      <w:r w:rsidRPr="004C444F">
        <w:rPr>
          <w:rFonts w:ascii="Calibri" w:hAnsi="Calibri"/>
          <w:lang w:val="lv-LV"/>
        </w:rPr>
        <w:t>Centrālās statistikas pārvaldes (turpmāk – Pārvalde)</w:t>
      </w:r>
      <w:r w:rsidRPr="004C444F">
        <w:rPr>
          <w:rFonts w:ascii="Calibri" w:hAnsi="Calibri" w:cs="Calibri"/>
          <w:lang w:val="lv-LV"/>
        </w:rPr>
        <w:t xml:space="preserve"> pieprasījuma.</w:t>
      </w:r>
    </w:p>
    <w:p w14:paraId="7101BB5D"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Sakarā ar to, ka ik mēnesi darbību uzsāk jauni komersanti, zemnieku vai zvejnieku saimniecības, iestādes, organizācijas, nodibinājumi, biedrības un fondi vai arī esošie ievērojami paplašina savu darbību, </w:t>
      </w:r>
      <w:r w:rsidRPr="004C444F">
        <w:rPr>
          <w:rFonts w:ascii="Calibri" w:hAnsi="Calibri"/>
          <w:lang w:val="lv-LV"/>
        </w:rPr>
        <w:t>Pārvalde</w:t>
      </w:r>
      <w:r w:rsidRPr="004C444F">
        <w:rPr>
          <w:rFonts w:ascii="Calibri" w:hAnsi="Calibri" w:cs="Calibri"/>
          <w:lang w:val="lv-LV"/>
        </w:rPr>
        <w:t xml:space="preserve"> </w:t>
      </w:r>
      <w:r w:rsidRPr="004C444F">
        <w:rPr>
          <w:rFonts w:ascii="Calibri" w:hAnsi="Calibri" w:cs="Calibri"/>
          <w:bCs/>
          <w:lang w:val="lv-LV"/>
        </w:rPr>
        <w:t>katru ceturksni papildina respondentu sarakstu ar jauniem respondentiem. Tas nepieciešams, lai notiekošās izmaiņas tautsaimniecībā atspoguļotos kopsavilkumu datos.</w:t>
      </w:r>
    </w:p>
    <w:p w14:paraId="6A7DD7B8"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8C98E46"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iCs/>
          <w:lang w:val="lv-LV"/>
        </w:rPr>
        <w:t xml:space="preserve">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w:t>
      </w:r>
      <w:r w:rsidRPr="004C444F">
        <w:rPr>
          <w:rFonts w:ascii="Calibri" w:hAnsi="Calibri" w:cs="Calibri"/>
          <w:iCs/>
          <w:lang w:val="lv-LV"/>
        </w:rPr>
        <w:lastRenderedPageBreak/>
        <w:t>līguma pamata. Darba ņēmēju skaitā ietver arī Saeimas un pašvaldību deputātus, Ministru kabineta locekļus, valsts civildienesta ierēdņus,</w:t>
      </w:r>
      <w:r w:rsidRPr="004C444F">
        <w:rPr>
          <w:rFonts w:ascii="Calibri" w:hAnsi="Calibri" w:cs="Calibri"/>
          <w:b/>
          <w:iCs/>
          <w:lang w:val="lv-LV"/>
        </w:rPr>
        <w:t xml:space="preserve"> </w:t>
      </w:r>
      <w:r w:rsidRPr="004C444F">
        <w:rPr>
          <w:rFonts w:ascii="Calibri" w:hAnsi="Calibri" w:cs="Calibri"/>
          <w:iCs/>
          <w:lang w:val="lv-LV"/>
        </w:rPr>
        <w:t>kā arī mācekļus un praktikantus, ja viņiem aprēķina darba samaksu.</w:t>
      </w:r>
    </w:p>
    <w:p w14:paraId="67640ADD" w14:textId="77777777" w:rsidR="0042073A" w:rsidRPr="004C444F" w:rsidRDefault="0042073A" w:rsidP="00EB7F63">
      <w:pPr>
        <w:pStyle w:val="ListParagraph"/>
        <w:numPr>
          <w:ilvl w:val="0"/>
          <w:numId w:val="1"/>
        </w:numPr>
        <w:spacing w:line="264" w:lineRule="auto"/>
        <w:ind w:left="0" w:firstLine="0"/>
        <w:jc w:val="both"/>
        <w:rPr>
          <w:rFonts w:asciiTheme="minorHAnsi" w:hAnsiTheme="minorHAnsi" w:cs="Calibri"/>
          <w:iCs/>
          <w:lang w:val="lv-LV"/>
        </w:rPr>
      </w:pPr>
      <w:r w:rsidRPr="004C444F">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4C444F">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4C444F">
        <w:rPr>
          <w:rFonts w:asciiTheme="minorHAnsi" w:hAnsiTheme="minorHAnsi" w:cs="Helv"/>
          <w:color w:val="000000"/>
          <w:lang w:val="lv-LV"/>
        </w:rPr>
        <w:t>.</w:t>
      </w:r>
    </w:p>
    <w:p w14:paraId="0401AECF"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Darba ņēmēju skaitā jāuzrāda arī tie darbinieki, kuri strādā ārzemēs, bet kuriem atalgojumu izmaksā respondents, kas veic darbību Latvijas ekonomiskajā teritorijā.</w:t>
      </w:r>
    </w:p>
    <w:p w14:paraId="4F9BEB9A" w14:textId="77777777" w:rsidR="0042073A" w:rsidRPr="004C444F" w:rsidRDefault="0042073A" w:rsidP="00EB7F63">
      <w:pPr>
        <w:pStyle w:val="ListParagraph"/>
        <w:numPr>
          <w:ilvl w:val="0"/>
          <w:numId w:val="1"/>
        </w:numPr>
        <w:ind w:left="142" w:hanging="142"/>
        <w:jc w:val="both"/>
        <w:rPr>
          <w:rFonts w:ascii="Calibri" w:hAnsi="Calibri" w:cs="Calibri"/>
          <w:bCs/>
          <w:lang w:val="lv-LV"/>
        </w:rPr>
      </w:pPr>
      <w:r w:rsidRPr="004C444F">
        <w:rPr>
          <w:rFonts w:ascii="Calibri" w:hAnsi="Calibri" w:cs="Calibri"/>
          <w:bCs/>
          <w:lang w:val="lv-LV"/>
        </w:rPr>
        <w:t xml:space="preserve"> Darba ņēmēju skaitā neietver brīvprātīgā darba veicējus.</w:t>
      </w:r>
    </w:p>
    <w:p w14:paraId="2BAA59D3" w14:textId="5A70253B" w:rsidR="0042073A" w:rsidRPr="004C444F" w:rsidRDefault="00210B73"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 V</w:t>
      </w:r>
      <w:r w:rsidR="009D7A5A" w:rsidRPr="004C444F">
        <w:rPr>
          <w:rFonts w:ascii="Calibri" w:hAnsi="Calibri" w:cs="Calibri"/>
          <w:bCs/>
          <w:lang w:val="lv-LV"/>
        </w:rPr>
        <w:t>eidlapas rādītājos</w:t>
      </w:r>
      <w:r w:rsidRPr="004C444F">
        <w:rPr>
          <w:rFonts w:ascii="Calibri" w:hAnsi="Calibri" w:cs="Calibri"/>
          <w:bCs/>
          <w:lang w:val="lv-LV"/>
        </w:rPr>
        <w:t xml:space="preserve"> darba ņēmēju</w:t>
      </w:r>
      <w:r w:rsidR="009D7A5A" w:rsidRPr="004C444F">
        <w:rPr>
          <w:rFonts w:ascii="Calibri" w:hAnsi="Calibri" w:cs="Calibri"/>
          <w:bCs/>
          <w:lang w:val="lv-LV"/>
        </w:rPr>
        <w:t xml:space="preserve"> </w:t>
      </w:r>
      <w:r w:rsidR="0042073A" w:rsidRPr="004C444F">
        <w:rPr>
          <w:rFonts w:ascii="Calibri" w:hAnsi="Calibri" w:cs="Calibri"/>
          <w:bCs/>
          <w:lang w:val="lv-LV"/>
        </w:rPr>
        <w:t xml:space="preserve">ietver kā vienu cilvēku – </w:t>
      </w:r>
      <w:r w:rsidR="009D7A5A" w:rsidRPr="004C444F">
        <w:rPr>
          <w:rFonts w:ascii="Calibri" w:hAnsi="Calibri" w:cs="Calibri"/>
          <w:bCs/>
          <w:lang w:val="lv-LV"/>
        </w:rPr>
        <w:t>neatkarīgi</w:t>
      </w:r>
      <w:r w:rsidRPr="004C444F">
        <w:rPr>
          <w:rFonts w:ascii="Calibri" w:hAnsi="Calibri" w:cs="Calibri"/>
          <w:bCs/>
          <w:lang w:val="lv-LV"/>
        </w:rPr>
        <w:t xml:space="preserve"> no tā</w:t>
      </w:r>
      <w:r w:rsidR="00D75338" w:rsidRPr="004C444F">
        <w:rPr>
          <w:rFonts w:ascii="Calibri" w:hAnsi="Calibri" w:cs="Calibri"/>
          <w:bCs/>
          <w:lang w:val="lv-LV"/>
        </w:rPr>
        <w:t>,</w:t>
      </w:r>
      <w:r w:rsidR="009D7A5A" w:rsidRPr="004C444F">
        <w:rPr>
          <w:rFonts w:ascii="Calibri" w:hAnsi="Calibri" w:cs="Calibri"/>
          <w:bCs/>
          <w:lang w:val="lv-LV"/>
        </w:rPr>
        <w:t xml:space="preserve"> vai </w:t>
      </w:r>
      <w:r w:rsidRPr="004C444F">
        <w:rPr>
          <w:rFonts w:ascii="Calibri" w:hAnsi="Calibri" w:cs="Calibri"/>
          <w:bCs/>
          <w:lang w:val="lv-LV"/>
        </w:rPr>
        <w:t xml:space="preserve">viņš </w:t>
      </w:r>
      <w:r w:rsidR="009D7A5A" w:rsidRPr="004C444F">
        <w:rPr>
          <w:rFonts w:ascii="Calibri" w:hAnsi="Calibri" w:cs="Calibri"/>
          <w:bCs/>
          <w:lang w:val="lv-LV"/>
        </w:rPr>
        <w:t xml:space="preserve">strādā </w:t>
      </w:r>
      <w:r w:rsidR="0042073A" w:rsidRPr="004C444F">
        <w:rPr>
          <w:rFonts w:ascii="Calibri" w:hAnsi="Calibri" w:cs="Calibri"/>
          <w:bCs/>
          <w:lang w:val="lv-LV"/>
        </w:rPr>
        <w:t>normāl</w:t>
      </w:r>
      <w:r w:rsidR="00FA1086" w:rsidRPr="004C444F">
        <w:rPr>
          <w:rFonts w:ascii="Calibri" w:hAnsi="Calibri" w:cs="Calibri"/>
          <w:bCs/>
          <w:lang w:val="lv-LV"/>
        </w:rPr>
        <w:t>u</w:t>
      </w:r>
      <w:r w:rsidR="0042073A" w:rsidRPr="004C444F">
        <w:rPr>
          <w:rFonts w:ascii="Calibri" w:hAnsi="Calibri" w:cs="Calibri"/>
          <w:bCs/>
          <w:lang w:val="lv-LV"/>
        </w:rPr>
        <w:t xml:space="preserve"> </w:t>
      </w:r>
      <w:r w:rsidR="009D7A5A" w:rsidRPr="004C444F">
        <w:rPr>
          <w:rFonts w:ascii="Calibri" w:hAnsi="Calibri" w:cs="Calibri"/>
          <w:bCs/>
          <w:lang w:val="lv-LV"/>
        </w:rPr>
        <w:t>vai</w:t>
      </w:r>
      <w:r w:rsidR="0042073A" w:rsidRPr="004C444F">
        <w:rPr>
          <w:rFonts w:ascii="Calibri" w:hAnsi="Calibri" w:cs="Calibri"/>
          <w:bCs/>
          <w:lang w:val="lv-LV"/>
        </w:rPr>
        <w:t xml:space="preserve"> nepiln</w:t>
      </w:r>
      <w:r w:rsidR="00FA1086" w:rsidRPr="004C444F">
        <w:rPr>
          <w:rFonts w:ascii="Calibri" w:hAnsi="Calibri" w:cs="Calibri"/>
          <w:bCs/>
          <w:lang w:val="lv-LV"/>
        </w:rPr>
        <w:t>u</w:t>
      </w:r>
      <w:r w:rsidR="0042073A" w:rsidRPr="004C444F">
        <w:rPr>
          <w:rFonts w:ascii="Calibri" w:hAnsi="Calibri" w:cs="Calibri"/>
          <w:bCs/>
          <w:lang w:val="lv-LV"/>
        </w:rPr>
        <w:t xml:space="preserve"> darba laik</w:t>
      </w:r>
      <w:r w:rsidR="00FA1086" w:rsidRPr="004C444F">
        <w:rPr>
          <w:rFonts w:ascii="Calibri" w:hAnsi="Calibri" w:cs="Calibri"/>
          <w:bCs/>
          <w:lang w:val="lv-LV"/>
        </w:rPr>
        <w:t>u</w:t>
      </w:r>
      <w:r w:rsidRPr="004C444F">
        <w:rPr>
          <w:rFonts w:ascii="Calibri" w:hAnsi="Calibri" w:cs="Calibri"/>
          <w:bCs/>
          <w:lang w:val="lv-LV"/>
        </w:rPr>
        <w:t>,</w:t>
      </w:r>
      <w:r w:rsidR="009D7A5A" w:rsidRPr="004C444F">
        <w:rPr>
          <w:rFonts w:ascii="Calibri" w:hAnsi="Calibri" w:cs="Calibri"/>
          <w:bCs/>
          <w:lang w:val="lv-LV"/>
        </w:rPr>
        <w:t xml:space="preserve"> vai arī</w:t>
      </w:r>
      <w:r w:rsidR="0042073A" w:rsidRPr="004C444F">
        <w:rPr>
          <w:rFonts w:ascii="Calibri" w:hAnsi="Calibri" w:cs="Calibri"/>
          <w:bCs/>
          <w:lang w:val="lv-LV"/>
        </w:rPr>
        <w:t xml:space="preserve"> strādā </w:t>
      </w:r>
      <w:r w:rsidR="00E53EB3" w:rsidRPr="004C444F">
        <w:rPr>
          <w:rFonts w:ascii="Calibri" w:hAnsi="Calibri" w:cs="Calibri"/>
          <w:bCs/>
          <w:lang w:val="lv-LV"/>
        </w:rPr>
        <w:t xml:space="preserve">mazāk vai </w:t>
      </w:r>
      <w:r w:rsidR="0042073A" w:rsidRPr="004C444F">
        <w:rPr>
          <w:rFonts w:ascii="Calibri" w:hAnsi="Calibri" w:cs="Calibri"/>
          <w:bCs/>
          <w:lang w:val="lv-LV"/>
        </w:rPr>
        <w:t>vairāk par vienu slodzi.</w:t>
      </w:r>
    </w:p>
    <w:p w14:paraId="4144B630" w14:textId="15ECA2F4"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Darba devējs ir fizisk</w:t>
      </w:r>
      <w:r w:rsidR="00A366A7" w:rsidRPr="004C444F">
        <w:rPr>
          <w:rFonts w:ascii="Calibri" w:hAnsi="Calibri" w:cs="Calibri"/>
          <w:bCs/>
          <w:lang w:val="lv-LV"/>
        </w:rPr>
        <w:t>a</w:t>
      </w:r>
      <w:r w:rsidRPr="004C444F">
        <w:rPr>
          <w:rFonts w:ascii="Calibri" w:hAnsi="Calibri" w:cs="Calibri"/>
          <w:bCs/>
          <w:lang w:val="lv-LV"/>
        </w:rPr>
        <w:t xml:space="preserve"> vai juridisk</w:t>
      </w:r>
      <w:r w:rsidR="00A366A7" w:rsidRPr="004C444F">
        <w:rPr>
          <w:rFonts w:ascii="Calibri" w:hAnsi="Calibri" w:cs="Calibri"/>
          <w:bCs/>
          <w:lang w:val="lv-LV"/>
        </w:rPr>
        <w:t>a</w:t>
      </w:r>
      <w:r w:rsidRPr="004C444F">
        <w:rPr>
          <w:rFonts w:ascii="Calibri" w:hAnsi="Calibri" w:cs="Calibri"/>
          <w:bCs/>
          <w:lang w:val="lv-LV"/>
        </w:rPr>
        <w:t xml:space="preserve"> persona, vai arī tiesībspējīga personālsabiedrība, kas uz darba līguma pamata nodarbina vismaz vienu darbinieku.</w:t>
      </w:r>
    </w:p>
    <w:p w14:paraId="040E34AB"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300746CF"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Neto darba samaksa – bruto darba samaksa, no kuras atņemts algas nodoklis un darba ņēmēja valsts sociālās apdrošināšanas obligātās iemaksas.</w:t>
      </w:r>
    </w:p>
    <w:p w14:paraId="22344001"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Veidlapā visus rādītājus uzrāda veselos skaitļos, izņemot 530. rindu.</w:t>
      </w:r>
    </w:p>
    <w:p w14:paraId="498820CF" w14:textId="77777777" w:rsidR="0042073A" w:rsidRPr="004C444F" w:rsidRDefault="0042073A" w:rsidP="0042073A">
      <w:pPr>
        <w:pStyle w:val="BlockText"/>
        <w:spacing w:before="240" w:after="120" w:line="264" w:lineRule="auto"/>
        <w:ind w:left="0" w:right="0"/>
        <w:jc w:val="center"/>
        <w:rPr>
          <w:rFonts w:ascii="Calibri" w:hAnsi="Calibri" w:cs="Calibri"/>
          <w:b/>
          <w:sz w:val="26"/>
          <w:szCs w:val="26"/>
        </w:rPr>
      </w:pPr>
      <w:r w:rsidRPr="004C444F">
        <w:rPr>
          <w:rFonts w:ascii="Calibri" w:hAnsi="Calibri" w:cs="Calibri"/>
          <w:b/>
          <w:sz w:val="26"/>
          <w:szCs w:val="26"/>
        </w:rPr>
        <w:t>1. Dati par darba ņēmējiem, par kuriem jāveic darba laika uzskaite</w:t>
      </w:r>
    </w:p>
    <w:p w14:paraId="065F72C1"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16C20984" w14:textId="162C02C9"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Neiekrāsotajās rindu ailēs uzrāda kopējo darba ņēmēju skaitu, un t</w:t>
      </w:r>
      <w:r w:rsidR="00FA1086" w:rsidRPr="004C444F">
        <w:rPr>
          <w:rFonts w:ascii="Calibri" w:hAnsi="Calibri" w:cs="Calibri"/>
          <w:bCs/>
          <w:lang w:val="lv-LV"/>
        </w:rPr>
        <w:t>os,</w:t>
      </w:r>
      <w:r w:rsidRPr="004C444F">
        <w:rPr>
          <w:rFonts w:ascii="Calibri" w:hAnsi="Calibri" w:cs="Calibri"/>
          <w:bCs/>
          <w:lang w:val="lv-LV"/>
        </w:rPr>
        <w:t xml:space="preserve"> kuri strādāja nepilnu darba laiku.</w:t>
      </w:r>
    </w:p>
    <w:p w14:paraId="2CF3D7A8" w14:textId="06620185" w:rsidR="0042073A" w:rsidRPr="004C444F" w:rsidRDefault="00FB54BF"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lang w:val="lv-LV"/>
        </w:rPr>
        <w:t xml:space="preserve"> A</w:t>
      </w:r>
      <w:r w:rsidR="0042073A" w:rsidRPr="004C444F">
        <w:rPr>
          <w:rFonts w:ascii="Calibri" w:hAnsi="Calibri" w:cs="Calibri"/>
          <w:lang w:val="lv-LV"/>
        </w:rPr>
        <w:t>ili</w:t>
      </w:r>
      <w:r w:rsidR="0042073A" w:rsidRPr="004C444F">
        <w:rPr>
          <w:rFonts w:ascii="Calibri" w:hAnsi="Calibri" w:cs="Calibri"/>
          <w:bCs/>
          <w:lang w:val="lv-LV"/>
        </w:rPr>
        <w:t xml:space="preserve"> „Nepilns darba laiks” aizpilda, ja:</w:t>
      </w:r>
    </w:p>
    <w:p w14:paraId="21A5258B" w14:textId="77777777" w:rsidR="0042073A" w:rsidRPr="004C444F" w:rsidRDefault="0042073A" w:rsidP="0042073A">
      <w:pPr>
        <w:spacing w:line="264" w:lineRule="auto"/>
        <w:ind w:left="1036" w:hanging="610"/>
        <w:jc w:val="both"/>
        <w:rPr>
          <w:rFonts w:ascii="Calibri" w:hAnsi="Calibri" w:cs="Calibri"/>
          <w:bCs/>
        </w:rPr>
      </w:pPr>
      <w:r w:rsidRPr="004C444F">
        <w:rPr>
          <w:rFonts w:ascii="Calibri" w:hAnsi="Calibri" w:cs="Calibri"/>
          <w:bCs/>
        </w:rPr>
        <w:t>15.1. darba ņēmējam darba vai uzņēmuma līgumā ar darba devēju noteikts nepilns darba laiks (nepilna slodze, nepilna darba diena vai nepilna darba nedēļa);</w:t>
      </w:r>
    </w:p>
    <w:p w14:paraId="579E1358" w14:textId="77777777" w:rsidR="0042073A" w:rsidRPr="004C444F" w:rsidRDefault="0042073A" w:rsidP="00EB7F63">
      <w:pPr>
        <w:pStyle w:val="ListParagraph"/>
        <w:numPr>
          <w:ilvl w:val="1"/>
          <w:numId w:val="24"/>
        </w:numPr>
        <w:spacing w:line="264" w:lineRule="auto"/>
        <w:ind w:left="993" w:hanging="567"/>
        <w:jc w:val="both"/>
        <w:rPr>
          <w:rFonts w:ascii="Calibri" w:hAnsi="Calibri" w:cs="Calibri"/>
          <w:bCs/>
          <w:lang w:val="lv-LV"/>
        </w:rPr>
      </w:pPr>
      <w:r w:rsidRPr="004C444F">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66590C9B" w14:textId="77777777" w:rsidR="0042073A" w:rsidRPr="004C444F" w:rsidRDefault="0042073A" w:rsidP="00B6180E">
      <w:pPr>
        <w:spacing w:line="264" w:lineRule="auto"/>
        <w:rPr>
          <w:rFonts w:ascii="Calibri" w:hAnsi="Calibri" w:cs="Calibri"/>
          <w:bCs/>
        </w:rPr>
      </w:pPr>
      <w:r w:rsidRPr="004C444F">
        <w:rPr>
          <w:rFonts w:ascii="Calibri" w:hAnsi="Calibri" w:cs="Calibri"/>
          <w:bCs/>
        </w:rPr>
        <w:t>16. Iedalījums nepilna darba laikā nav atkarīgs no tā, ka darba ņēmējs nav veicis darbu sakarā ar darbnespējas periodu (darbnespējas lapas A vai B) vai jebkura veida atvaļinājumu, vai arī tāpēc, ka darba ņēmējs nav nostrādājis pilnu mēnesi sakarā ar pieņemšanu darbā vai atlaišanu no darba.</w:t>
      </w:r>
    </w:p>
    <w:p w14:paraId="014576E5" w14:textId="71FF3DDD" w:rsidR="0042073A" w:rsidRPr="004C444F" w:rsidRDefault="0042073A" w:rsidP="0042073A">
      <w:pPr>
        <w:pStyle w:val="BlockText"/>
        <w:spacing w:before="120" w:after="120"/>
        <w:ind w:left="0" w:right="0"/>
        <w:jc w:val="center"/>
        <w:rPr>
          <w:rFonts w:ascii="Calibri" w:hAnsi="Calibri" w:cs="Calibri"/>
          <w:b/>
          <w:bCs/>
          <w:sz w:val="24"/>
          <w:szCs w:val="24"/>
        </w:rPr>
      </w:pPr>
      <w:r w:rsidRPr="004C444F">
        <w:rPr>
          <w:rFonts w:ascii="Calibri" w:hAnsi="Calibri" w:cs="Calibri"/>
          <w:b/>
          <w:bCs/>
          <w:sz w:val="24"/>
          <w:szCs w:val="24"/>
        </w:rPr>
        <w:t>1.1.</w:t>
      </w:r>
      <w:r w:rsidR="00A366A7" w:rsidRPr="004C444F">
        <w:rPr>
          <w:rFonts w:ascii="Calibri" w:hAnsi="Calibri" w:cs="Calibri"/>
          <w:b/>
          <w:bCs/>
          <w:sz w:val="24"/>
          <w:szCs w:val="24"/>
        </w:rPr>
        <w:t> </w:t>
      </w:r>
      <w:r w:rsidRPr="004C444F">
        <w:rPr>
          <w:rFonts w:ascii="Calibri" w:hAnsi="Calibri" w:cs="Calibri"/>
          <w:b/>
          <w:bCs/>
          <w:sz w:val="24"/>
          <w:szCs w:val="24"/>
        </w:rPr>
        <w:t>Darba ņēmēju skaits darba tiesiskajās attiecībās (ieskaitot nerezidentus)</w:t>
      </w:r>
    </w:p>
    <w:p w14:paraId="60EEE7D6" w14:textId="78B5A808" w:rsidR="0042073A" w:rsidRPr="004C444F" w:rsidRDefault="00FF4A56" w:rsidP="00FF4A56">
      <w:pPr>
        <w:jc w:val="both"/>
        <w:rPr>
          <w:rFonts w:ascii="Calibri" w:hAnsi="Calibri" w:cs="Calibri"/>
          <w:bCs/>
          <w:szCs w:val="24"/>
        </w:rPr>
      </w:pPr>
      <w:r w:rsidRPr="004C444F">
        <w:rPr>
          <w:rFonts w:ascii="Calibri" w:hAnsi="Calibri" w:cs="Calibri"/>
          <w:bCs/>
          <w:szCs w:val="24"/>
        </w:rPr>
        <w:t>17.</w:t>
      </w:r>
      <w:r w:rsidR="0042073A" w:rsidRPr="004C444F">
        <w:rPr>
          <w:rFonts w:ascii="Calibri" w:hAnsi="Calibri" w:cs="Calibri"/>
          <w:bCs/>
          <w:szCs w:val="24"/>
        </w:rPr>
        <w:t xml:space="preserve"> No 1410. līdz 1430. rindai ietver darba ņēmējus, kuriem aprēķināta darba samaksa vismaz par vienu dienu attiecīgajā pārskata ceturkšņa mēnesī. </w:t>
      </w:r>
    </w:p>
    <w:p w14:paraId="1B86672F" w14:textId="3173A1B4" w:rsidR="00CD3344" w:rsidRPr="004C444F" w:rsidRDefault="0042073A" w:rsidP="00EB7F63">
      <w:pPr>
        <w:pStyle w:val="ListParagraph"/>
        <w:numPr>
          <w:ilvl w:val="0"/>
          <w:numId w:val="8"/>
        </w:numPr>
        <w:spacing w:line="264" w:lineRule="auto"/>
        <w:ind w:left="0" w:firstLine="0"/>
        <w:jc w:val="both"/>
        <w:rPr>
          <w:rFonts w:ascii="Calibri" w:hAnsi="Calibri" w:cs="Calibri"/>
          <w:bCs/>
          <w:lang w:val="lv-LV"/>
        </w:rPr>
      </w:pPr>
      <w:r w:rsidRPr="004C444F">
        <w:rPr>
          <w:rFonts w:ascii="Calibri" w:hAnsi="Calibri" w:cs="Calibri"/>
          <w:b/>
          <w:bCs/>
          <w:lang w:val="lv-LV"/>
        </w:rPr>
        <w:t>1145. rindā</w:t>
      </w:r>
      <w:r w:rsidRPr="004C444F">
        <w:rPr>
          <w:rFonts w:ascii="Calibri" w:hAnsi="Calibri" w:cs="Calibri"/>
          <w:bCs/>
          <w:lang w:val="lv-LV"/>
        </w:rPr>
        <w:t xml:space="preserve"> uzrāda </w:t>
      </w:r>
      <w:r w:rsidR="00CD3344" w:rsidRPr="004C444F">
        <w:rPr>
          <w:rFonts w:ascii="Calibri" w:hAnsi="Calibri" w:cs="Calibri"/>
          <w:bCs/>
          <w:lang w:val="lv-LV"/>
        </w:rPr>
        <w:t>vidējo nerezidentu skaitu ceturksnī</w:t>
      </w:r>
      <w:r w:rsidR="00F470AF" w:rsidRPr="004C444F">
        <w:rPr>
          <w:rFonts w:ascii="Calibri" w:hAnsi="Calibri" w:cs="Calibri"/>
          <w:bCs/>
          <w:lang w:val="lv-LV"/>
        </w:rPr>
        <w:t xml:space="preserve">. </w:t>
      </w:r>
      <w:r w:rsidR="00F470AF" w:rsidRPr="004C444F">
        <w:rPr>
          <w:rFonts w:asciiTheme="minorHAnsi" w:hAnsiTheme="minorHAnsi" w:cstheme="minorHAnsi"/>
          <w:bCs/>
          <w:lang w:val="lv-LV"/>
        </w:rPr>
        <w:t xml:space="preserve">Nerezidents ir darba ņēmējs, kuram vienlaicīgi izpildās šādi kritēriji: </w:t>
      </w:r>
    </w:p>
    <w:p w14:paraId="0E312BBA" w14:textId="3C0F3136" w:rsidR="00CD3344" w:rsidRPr="004C444F" w:rsidRDefault="00E60977" w:rsidP="00EB7F63">
      <w:pPr>
        <w:pStyle w:val="ListParagraph"/>
        <w:numPr>
          <w:ilvl w:val="1"/>
          <w:numId w:val="27"/>
        </w:numPr>
        <w:ind w:left="993" w:hanging="567"/>
        <w:jc w:val="both"/>
        <w:rPr>
          <w:rFonts w:ascii="Calibri" w:hAnsi="Calibri" w:cs="Calibri"/>
          <w:lang w:val="lv-LV"/>
        </w:rPr>
      </w:pPr>
      <w:r w:rsidRPr="007902EB">
        <w:rPr>
          <w:rFonts w:asciiTheme="minorHAnsi" w:hAnsiTheme="minorHAnsi" w:cstheme="minorHAnsi"/>
          <w:lang w:val="lv-LV"/>
        </w:rPr>
        <w:t xml:space="preserve">ārzemnieks </w:t>
      </w:r>
      <w:r w:rsidR="00C074FD" w:rsidRPr="007902EB">
        <w:rPr>
          <w:rFonts w:asciiTheme="minorHAnsi" w:hAnsiTheme="minorHAnsi" w:cstheme="minorHAnsi"/>
          <w:lang w:val="lv-LV"/>
        </w:rPr>
        <w:t>–</w:t>
      </w:r>
      <w:r w:rsidRPr="007902EB">
        <w:rPr>
          <w:rFonts w:asciiTheme="minorHAnsi" w:hAnsiTheme="minorHAnsi" w:cstheme="minorHAnsi"/>
          <w:lang w:val="lv-LV"/>
        </w:rPr>
        <w:t xml:space="preserve"> persona, kura nav Latvijas pilsonis vai Latvijas nepilsonis (Imigrācijas likuma 1.</w:t>
      </w:r>
      <w:r w:rsidR="00C074FD" w:rsidRPr="007902EB">
        <w:rPr>
          <w:rFonts w:asciiTheme="minorHAnsi" w:hAnsiTheme="minorHAnsi" w:cstheme="minorHAnsi"/>
          <w:lang w:val="lv-LV"/>
        </w:rPr>
        <w:t> </w:t>
      </w:r>
      <w:r w:rsidRPr="007902EB">
        <w:rPr>
          <w:rFonts w:asciiTheme="minorHAnsi" w:hAnsiTheme="minorHAnsi" w:cstheme="minorHAnsi"/>
          <w:lang w:val="lv-LV"/>
        </w:rPr>
        <w:t>panta pirmās daļas 1.</w:t>
      </w:r>
      <w:r w:rsidR="00C074FD" w:rsidRPr="007902EB">
        <w:rPr>
          <w:rFonts w:asciiTheme="minorHAnsi" w:hAnsiTheme="minorHAnsi" w:cstheme="minorHAnsi"/>
          <w:lang w:val="lv-LV"/>
        </w:rPr>
        <w:t> </w:t>
      </w:r>
      <w:r w:rsidRPr="007902EB">
        <w:rPr>
          <w:rFonts w:asciiTheme="minorHAnsi" w:hAnsiTheme="minorHAnsi" w:cstheme="minorHAnsi"/>
          <w:lang w:val="lv-LV"/>
        </w:rPr>
        <w:t>punkts</w:t>
      </w:r>
      <w:r w:rsidRPr="004C444F">
        <w:rPr>
          <w:rFonts w:ascii="Calibri" w:hAnsi="Calibri" w:cs="Calibri"/>
          <w:lang w:val="lv-LV"/>
        </w:rPr>
        <w:t>);</w:t>
      </w:r>
      <w:r w:rsidR="00CD3344" w:rsidRPr="004C444F">
        <w:rPr>
          <w:rFonts w:ascii="Calibri" w:hAnsi="Calibri" w:cs="Calibri"/>
          <w:lang w:val="lv-LV"/>
        </w:rPr>
        <w:t xml:space="preserve"> </w:t>
      </w:r>
    </w:p>
    <w:p w14:paraId="0F673426" w14:textId="49320098" w:rsidR="00CD3344" w:rsidRPr="004C444F" w:rsidRDefault="002F7A78" w:rsidP="00EB7F63">
      <w:pPr>
        <w:pStyle w:val="ListParagraph"/>
        <w:numPr>
          <w:ilvl w:val="1"/>
          <w:numId w:val="26"/>
        </w:numPr>
        <w:ind w:hanging="561"/>
        <w:jc w:val="both"/>
        <w:rPr>
          <w:rFonts w:ascii="Calibri" w:hAnsi="Calibri" w:cs="Calibri"/>
          <w:lang w:val="lv-LV"/>
        </w:rPr>
      </w:pPr>
      <w:r w:rsidRPr="004C444F">
        <w:rPr>
          <w:rFonts w:asciiTheme="minorHAnsi" w:hAnsiTheme="minorHAnsi" w:cstheme="minorHAnsi"/>
          <w:bCs/>
          <w:lang w:val="lv-LV"/>
        </w:rPr>
        <w:t>ārzemnieks, kurš</w:t>
      </w:r>
      <w:r w:rsidRPr="004C444F">
        <w:rPr>
          <w:lang w:val="lv-LV"/>
        </w:rPr>
        <w:t xml:space="preserve"> </w:t>
      </w:r>
      <w:r w:rsidRPr="004C444F">
        <w:rPr>
          <w:rFonts w:asciiTheme="minorHAnsi" w:hAnsiTheme="minorHAnsi" w:cstheme="minorHAnsi"/>
          <w:bCs/>
          <w:lang w:val="lv-LV"/>
        </w:rPr>
        <w:t xml:space="preserve">uzturas Latvijas teritorijā mazāk par vienu gadu (atbilst </w:t>
      </w:r>
      <w:r w:rsidRPr="004C444F">
        <w:rPr>
          <w:rStyle w:val="Emphasis"/>
          <w:rFonts w:asciiTheme="minorHAnsi" w:hAnsiTheme="minorHAnsi" w:cstheme="minorHAnsi"/>
          <w:bCs/>
          <w:i w:val="0"/>
          <w:iCs w:val="0"/>
          <w:lang w:val="lv-LV"/>
        </w:rPr>
        <w:t>Eiropas Parlamenta un Padomes Regulas (ES) Nr. 549/2013 par Eiropas nacionālo un reģionālo kontu sistēmu Eiropas Savienībā</w:t>
      </w:r>
      <w:r w:rsidRPr="004C444F">
        <w:rPr>
          <w:rFonts w:asciiTheme="minorHAnsi" w:hAnsiTheme="minorHAnsi" w:cstheme="minorHAnsi"/>
          <w:bCs/>
          <w:lang w:val="lv-LV"/>
        </w:rPr>
        <w:t xml:space="preserve"> 11.08.punktam</w:t>
      </w:r>
      <w:r w:rsidR="00EC44F1" w:rsidRPr="004C444F">
        <w:rPr>
          <w:rFonts w:asciiTheme="minorHAnsi" w:hAnsiTheme="minorHAnsi" w:cstheme="minorHAnsi"/>
          <w:bCs/>
          <w:lang w:val="lv-LV"/>
        </w:rPr>
        <w:t>.</w:t>
      </w:r>
      <w:r w:rsidR="00CD3344" w:rsidRPr="004C444F">
        <w:rPr>
          <w:rFonts w:ascii="Calibri" w:hAnsi="Calibri" w:cs="Calibri"/>
          <w:lang w:val="lv-LV"/>
        </w:rPr>
        <w:t xml:space="preserve"> </w:t>
      </w:r>
    </w:p>
    <w:p w14:paraId="37CCD084" w14:textId="105DB365" w:rsidR="00CD3344" w:rsidRPr="004C444F" w:rsidRDefault="00CD3344" w:rsidP="00F470AF">
      <w:pPr>
        <w:pStyle w:val="ListParagraph"/>
        <w:numPr>
          <w:ilvl w:val="0"/>
          <w:numId w:val="28"/>
        </w:numPr>
        <w:ind w:left="0" w:firstLine="0"/>
        <w:jc w:val="both"/>
        <w:rPr>
          <w:rFonts w:ascii="Calibri" w:hAnsi="Calibri" w:cs="Calibri"/>
          <w:lang w:val="lv-LV"/>
        </w:rPr>
      </w:pPr>
      <w:r w:rsidRPr="004C444F">
        <w:rPr>
          <w:rFonts w:ascii="Calibri" w:hAnsi="Calibri" w:cs="Calibri"/>
          <w:lang w:val="lv-LV"/>
        </w:rPr>
        <w:lastRenderedPageBreak/>
        <w:t>Vidējo skaitu aprēķina, saskaitot strādājošos nerezidentus par visiem ceturkšņa mēnešiem un summu dalot ar mēnešu skaitu ceturksnī.</w:t>
      </w:r>
    </w:p>
    <w:p w14:paraId="7C4C5A0D" w14:textId="659102BC" w:rsidR="0042073A" w:rsidRPr="004C444F" w:rsidRDefault="0042073A" w:rsidP="0042073A">
      <w:pPr>
        <w:spacing w:before="120" w:after="120" w:line="264" w:lineRule="auto"/>
        <w:jc w:val="center"/>
        <w:rPr>
          <w:rFonts w:ascii="Calibri" w:hAnsi="Calibri" w:cs="Calibri"/>
          <w:b/>
          <w:bCs/>
        </w:rPr>
      </w:pPr>
      <w:r w:rsidRPr="004C444F">
        <w:rPr>
          <w:rFonts w:ascii="Calibri" w:hAnsi="Calibri" w:cs="Calibri"/>
          <w:b/>
          <w:bCs/>
        </w:rPr>
        <w:t xml:space="preserve">1.3. Nenostrādātais, bet apmaksātais laiks </w:t>
      </w:r>
    </w:p>
    <w:p w14:paraId="1827AB26" w14:textId="2928CFEF" w:rsidR="0042073A" w:rsidRPr="004C444F" w:rsidRDefault="0042073A" w:rsidP="00EB7F63">
      <w:pPr>
        <w:pStyle w:val="ListParagraph"/>
        <w:numPr>
          <w:ilvl w:val="0"/>
          <w:numId w:val="28"/>
        </w:numPr>
        <w:tabs>
          <w:tab w:val="left" w:pos="0"/>
        </w:tabs>
        <w:spacing w:line="264" w:lineRule="auto"/>
        <w:ind w:left="0" w:firstLine="0"/>
        <w:jc w:val="both"/>
        <w:rPr>
          <w:rFonts w:ascii="Calibri" w:hAnsi="Calibri" w:cs="Calibri"/>
          <w:bCs/>
          <w:lang w:val="lv-LV"/>
        </w:rPr>
      </w:pPr>
      <w:r w:rsidRPr="004C444F">
        <w:rPr>
          <w:rFonts w:ascii="Calibri" w:hAnsi="Calibri" w:cs="Calibri"/>
          <w:bCs/>
          <w:lang w:val="lv-LV"/>
        </w:rPr>
        <w:t xml:space="preserve">No 1340. līdz 1360. rindai uzrāda nenostrādāto, bet </w:t>
      </w:r>
      <w:r w:rsidR="00E17C72" w:rsidRPr="004C444F">
        <w:rPr>
          <w:rFonts w:ascii="Calibri" w:hAnsi="Calibri" w:cs="Calibri"/>
          <w:bCs/>
          <w:lang w:val="lv-LV"/>
        </w:rPr>
        <w:t xml:space="preserve">darba devēja </w:t>
      </w:r>
      <w:r w:rsidRPr="004C444F">
        <w:rPr>
          <w:rFonts w:ascii="Calibri" w:hAnsi="Calibri" w:cs="Calibri"/>
          <w:bCs/>
          <w:lang w:val="lv-LV"/>
        </w:rPr>
        <w:t>apmaksāto stundu skaitu atsevišķi par katru pārskata ceturkšņa mēnesi kopā par visiem darba ņēmējiem (cilvēkstundas).</w:t>
      </w:r>
    </w:p>
    <w:p w14:paraId="44DD7F2F" w14:textId="676BD104" w:rsidR="0042073A" w:rsidRPr="004C444F" w:rsidRDefault="00A236D3" w:rsidP="00EB7F63">
      <w:pPr>
        <w:pStyle w:val="ListParagraph"/>
        <w:numPr>
          <w:ilvl w:val="0"/>
          <w:numId w:val="28"/>
        </w:numPr>
        <w:spacing w:line="264" w:lineRule="auto"/>
        <w:ind w:left="0" w:firstLine="0"/>
        <w:jc w:val="both"/>
        <w:rPr>
          <w:rFonts w:ascii="Calibri" w:hAnsi="Calibri" w:cs="Calibri"/>
          <w:bCs/>
          <w:lang w:val="lv-LV"/>
        </w:rPr>
      </w:pPr>
      <w:r w:rsidRPr="004C444F">
        <w:rPr>
          <w:rFonts w:ascii="Calibri" w:hAnsi="Calibri" w:cs="Calibri"/>
          <w:b/>
          <w:bCs/>
          <w:lang w:val="lv-LV"/>
        </w:rPr>
        <w:t>20</w:t>
      </w:r>
      <w:r w:rsidR="0042073A" w:rsidRPr="004C444F">
        <w:rPr>
          <w:rFonts w:ascii="Calibri" w:hAnsi="Calibri" w:cs="Calibri"/>
          <w:b/>
          <w:bCs/>
          <w:lang w:val="lv-LV"/>
        </w:rPr>
        <w:t>. punktā</w:t>
      </w:r>
      <w:r w:rsidR="0042073A" w:rsidRPr="004C444F">
        <w:rPr>
          <w:rFonts w:ascii="Calibri" w:hAnsi="Calibri" w:cs="Calibri"/>
          <w:bCs/>
          <w:lang w:val="lv-LV"/>
        </w:rPr>
        <w:t xml:space="preserve"> minētās stundas aprēķina par tām dienām, par kurām ir aprēķināta samaksa, bet darba ņēmējs nav strādājis:</w:t>
      </w:r>
    </w:p>
    <w:p w14:paraId="006518A0" w14:textId="2E705BD6"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.1. bijis ikgadējais apmaksātais atvaļinājums vai papildatvaļinājums, kā arī mācību atvaļinājums;</w:t>
      </w:r>
    </w:p>
    <w:p w14:paraId="416E70D7" w14:textId="71307528"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.2. bijusi darbnespējas lapa A;</w:t>
      </w:r>
    </w:p>
    <w:p w14:paraId="44EBC338" w14:textId="2F956AA2"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.3. bijušas apmaksātas dīkstāves;</w:t>
      </w:r>
    </w:p>
    <w:p w14:paraId="23AD1EC7" w14:textId="1986D2D7"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.4.</w:t>
      </w:r>
      <w:r w:rsidRPr="004C444F">
        <w:rPr>
          <w:rFonts w:ascii="Calibri" w:hAnsi="Calibri" w:cs="Calibri"/>
          <w:bCs/>
        </w:rPr>
        <w:tab/>
        <w:t>bijušas citas</w:t>
      </w:r>
      <w:r w:rsidR="00887E33" w:rsidRPr="004C444F">
        <w:rPr>
          <w:rFonts w:ascii="Calibri" w:hAnsi="Calibri" w:cs="Calibri"/>
          <w:bCs/>
        </w:rPr>
        <w:t xml:space="preserve"> darba devēja</w:t>
      </w:r>
      <w:r w:rsidRPr="004C444F">
        <w:rPr>
          <w:rFonts w:ascii="Calibri" w:hAnsi="Calibri" w:cs="Calibri"/>
          <w:bCs/>
        </w:rPr>
        <w:t xml:space="preserve"> apmaksātas, bet nenostrādātas dienas vai dienu daļas (piemēram, veicot obligātās veselības pārbaudes, donoru brīvdienas, kā arī brīvdienas sakarā ar kāzām vai bērēm).</w:t>
      </w:r>
    </w:p>
    <w:p w14:paraId="43826D31" w14:textId="48349ABA" w:rsidR="0042073A" w:rsidRPr="004C444F" w:rsidRDefault="0042073A" w:rsidP="0042073A">
      <w:pPr>
        <w:spacing w:line="264" w:lineRule="auto"/>
        <w:jc w:val="both"/>
        <w:rPr>
          <w:rFonts w:ascii="Calibri" w:hAnsi="Calibri" w:cs="Calibri"/>
          <w:b/>
          <w:bCs/>
        </w:rPr>
      </w:pPr>
      <w:r w:rsidRPr="004C444F">
        <w:rPr>
          <w:rFonts w:ascii="Calibri" w:hAnsi="Calibri" w:cs="Calibri"/>
          <w:bCs/>
        </w:rPr>
        <w:t>2</w:t>
      </w:r>
      <w:r w:rsidR="00A236D3" w:rsidRPr="004C444F">
        <w:rPr>
          <w:rFonts w:ascii="Calibri" w:hAnsi="Calibri" w:cs="Calibri"/>
          <w:bCs/>
        </w:rPr>
        <w:t>2</w:t>
      </w:r>
      <w:r w:rsidRPr="004C444F">
        <w:rPr>
          <w:rFonts w:ascii="Calibri" w:hAnsi="Calibri" w:cs="Calibri"/>
          <w:bCs/>
        </w:rPr>
        <w:t xml:space="preserve">. </w:t>
      </w:r>
      <w:r w:rsidRPr="004C444F">
        <w:rPr>
          <w:rFonts w:ascii="Calibri" w:hAnsi="Calibri" w:cs="Calibri"/>
          <w:b/>
          <w:bCs/>
        </w:rPr>
        <w:t>2</w:t>
      </w:r>
      <w:r w:rsidR="00A236D3" w:rsidRPr="004C444F">
        <w:rPr>
          <w:rFonts w:ascii="Calibri" w:hAnsi="Calibri" w:cs="Calibri"/>
          <w:b/>
          <w:bCs/>
        </w:rPr>
        <w:t>1</w:t>
      </w:r>
      <w:r w:rsidRPr="004C444F">
        <w:rPr>
          <w:rFonts w:ascii="Calibri" w:hAnsi="Calibri" w:cs="Calibri"/>
          <w:b/>
          <w:bCs/>
        </w:rPr>
        <w:t>. punktā</w:t>
      </w:r>
      <w:r w:rsidRPr="004C444F">
        <w:rPr>
          <w:rFonts w:ascii="Calibri" w:hAnsi="Calibri" w:cs="Calibri"/>
          <w:bCs/>
        </w:rPr>
        <w:t xml:space="preserve"> minētās dienas pārrēķina stundās atkarībā no darba līgumā noteiktā darba režīma vai iekšējās darba kārtības noteikumiem.</w:t>
      </w:r>
    </w:p>
    <w:p w14:paraId="7DA3D3C7" w14:textId="71D56762" w:rsidR="0042073A" w:rsidRPr="004C444F" w:rsidRDefault="0042073A" w:rsidP="0042073A">
      <w:pPr>
        <w:tabs>
          <w:tab w:val="left" w:pos="284"/>
        </w:tabs>
        <w:spacing w:line="264" w:lineRule="auto"/>
        <w:jc w:val="both"/>
        <w:rPr>
          <w:rFonts w:ascii="Calibri" w:hAnsi="Calibri" w:cs="Calibri"/>
          <w:bCs/>
        </w:rPr>
      </w:pPr>
      <w:r w:rsidRPr="004C444F">
        <w:rPr>
          <w:rFonts w:ascii="Calibri" w:hAnsi="Calibri" w:cs="Calibri"/>
          <w:bCs/>
        </w:rPr>
        <w:t>2</w:t>
      </w:r>
      <w:r w:rsidR="00A236D3" w:rsidRPr="004C444F">
        <w:rPr>
          <w:rFonts w:ascii="Calibri" w:hAnsi="Calibri" w:cs="Calibri"/>
          <w:bCs/>
        </w:rPr>
        <w:t>3</w:t>
      </w:r>
      <w:r w:rsidRPr="004C444F">
        <w:rPr>
          <w:rFonts w:ascii="Calibri" w:hAnsi="Calibri" w:cs="Calibri"/>
          <w:bCs/>
        </w:rPr>
        <w:t>. Darbnespējas lapu A apmaksātās dienas pārrēķina stundās tajā mēnesī (mēnešos), kad ir bijusi atbrīvošana no darba pēc ieraksta darbnespējas lapā (arī tad, ja darbnespējas lapas samaksa vēl nav aprēķināta).</w:t>
      </w:r>
    </w:p>
    <w:p w14:paraId="1100777A" w14:textId="6E6C1319" w:rsidR="0042073A" w:rsidRPr="004C444F" w:rsidRDefault="0042073A" w:rsidP="00EB7F63">
      <w:pPr>
        <w:pStyle w:val="ListParagraph"/>
        <w:numPr>
          <w:ilvl w:val="0"/>
          <w:numId w:val="29"/>
        </w:numPr>
        <w:spacing w:line="264" w:lineRule="auto"/>
        <w:ind w:left="0" w:firstLine="0"/>
        <w:jc w:val="both"/>
        <w:rPr>
          <w:rFonts w:ascii="Calibri" w:hAnsi="Calibri" w:cs="Calibri"/>
          <w:bCs/>
          <w:lang w:val="lv-LV"/>
        </w:rPr>
      </w:pPr>
      <w:r w:rsidRPr="004C444F">
        <w:rPr>
          <w:rFonts w:ascii="Calibri" w:hAnsi="Calibri" w:cs="Calibri"/>
          <w:bCs/>
          <w:lang w:val="lv-LV"/>
        </w:rPr>
        <w:t>No 1340. līdz 1360. rindai neietver laiku, par kuru ir samaksāta kompensācija par neizmantoto atvaļinājumu.</w:t>
      </w:r>
    </w:p>
    <w:p w14:paraId="59F4324D" w14:textId="68F240D1" w:rsidR="0042073A" w:rsidRPr="004C444F" w:rsidRDefault="0042073A" w:rsidP="0042073A">
      <w:pPr>
        <w:pStyle w:val="ListParagraph"/>
        <w:spacing w:before="120" w:after="120" w:line="264" w:lineRule="auto"/>
        <w:ind w:left="0"/>
        <w:contextualSpacing w:val="0"/>
        <w:jc w:val="center"/>
        <w:rPr>
          <w:rFonts w:ascii="Calibri" w:hAnsi="Calibri" w:cs="Calibri"/>
          <w:b/>
          <w:bCs/>
          <w:lang w:val="lv-LV"/>
        </w:rPr>
      </w:pPr>
      <w:r w:rsidRPr="004C444F">
        <w:rPr>
          <w:rFonts w:ascii="Calibri" w:hAnsi="Calibri" w:cs="Calibri"/>
          <w:b/>
          <w:bCs/>
          <w:lang w:val="lv-LV"/>
        </w:rPr>
        <w:t>1.4. Darba samaksa</w:t>
      </w:r>
    </w:p>
    <w:p w14:paraId="083A898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No 1440. līdz 1460. rindai ietver aprēķināto bruto darba samaksu atsevišķi par katru pārskata ceturkšņa mēnesi. Darba samaksā ietilpst maksājumi, kurus uzrāda no 1471. līdz 1477. rindai.</w:t>
      </w:r>
    </w:p>
    <w:p w14:paraId="48BB5D9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1470. rindā</w:t>
      </w:r>
      <w:r w:rsidRPr="004C444F">
        <w:rPr>
          <w:rFonts w:ascii="Calibri" w:hAnsi="Calibri" w:cs="Calibri"/>
          <w:bCs/>
        </w:rPr>
        <w:t xml:space="preserve"> uzrāda aprēķināto bruto darba samaksu darba ņēmējiem pārskata ceturksnī, sadalot to pa atsevišķiem izmaksu veidiem no 1471. līdz 1477. rindai. </w:t>
      </w:r>
    </w:p>
    <w:p w14:paraId="5702E16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1470. rindas</w:t>
      </w:r>
      <w:r w:rsidRPr="004C444F">
        <w:rPr>
          <w:rFonts w:ascii="Calibri" w:hAnsi="Calibri" w:cs="Calibri"/>
          <w:bCs/>
        </w:rPr>
        <w:t xml:space="preserve"> dati visās ailēs ir vienādi ar 1440. + 1450. + 1460. rindas datiem, un 1470. rindas 1. ailes dati ir vienādi ar 1471. + 1473. + 1474. + 1477. rindas datu summu.</w:t>
      </w:r>
    </w:p>
    <w:p w14:paraId="248EA51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0F60D17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Ja darba ņēmējs saņem arī autoratlīdzību, tad to pieskaita pie pamatdarba samaksas.</w:t>
      </w:r>
    </w:p>
    <w:p w14:paraId="105118E7"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Ja jebkuru iemeslu dēļ kādā mēnesī nav aprēķināta darba samaksa un to aprēķina nākamajos mēnešos arī par iepriekšējiem mēnešiem, tad darba samaksu uzrāda šādi:</w:t>
      </w:r>
    </w:p>
    <w:p w14:paraId="123518C2" w14:textId="5DC7E270" w:rsidR="0042073A" w:rsidRPr="004C444F" w:rsidRDefault="00A6670B" w:rsidP="0042073A">
      <w:pPr>
        <w:tabs>
          <w:tab w:val="left" w:pos="993"/>
        </w:tabs>
        <w:spacing w:line="264" w:lineRule="auto"/>
        <w:ind w:left="1022" w:hanging="596"/>
        <w:jc w:val="both"/>
        <w:rPr>
          <w:rFonts w:ascii="Calibri" w:hAnsi="Calibri" w:cs="Calibri"/>
          <w:bCs/>
        </w:rPr>
      </w:pPr>
      <w:r w:rsidRPr="004C444F">
        <w:rPr>
          <w:rFonts w:ascii="Calibri" w:hAnsi="Calibri" w:cs="Calibri"/>
          <w:bCs/>
        </w:rPr>
        <w:t>30</w:t>
      </w:r>
      <w:r w:rsidR="0042073A" w:rsidRPr="004C444F">
        <w:rPr>
          <w:rFonts w:ascii="Calibri" w:hAnsi="Calibri" w:cs="Calibri"/>
          <w:bCs/>
        </w:rPr>
        <w:t>.1.</w:t>
      </w:r>
      <w:r w:rsidR="0042073A" w:rsidRPr="004C444F">
        <w:rPr>
          <w:rFonts w:ascii="Calibri" w:hAnsi="Calibri" w:cs="Calibri"/>
          <w:bCs/>
        </w:rPr>
        <w:tab/>
        <w:t xml:space="preserve">aprēķināto darba samaksu ietver tajā mēnesī, par kuru tā aprēķināta; </w:t>
      </w:r>
    </w:p>
    <w:p w14:paraId="1A037EDB" w14:textId="77777777" w:rsidR="0042073A" w:rsidRPr="004C444F" w:rsidRDefault="0042073A" w:rsidP="00EB7F63">
      <w:pPr>
        <w:pStyle w:val="ListParagraph"/>
        <w:numPr>
          <w:ilvl w:val="1"/>
          <w:numId w:val="4"/>
        </w:numPr>
        <w:tabs>
          <w:tab w:val="left" w:pos="993"/>
        </w:tabs>
        <w:spacing w:line="264" w:lineRule="auto"/>
        <w:ind w:left="1022" w:hanging="596"/>
        <w:jc w:val="both"/>
        <w:rPr>
          <w:rFonts w:ascii="Calibri" w:hAnsi="Calibri" w:cs="Calibri"/>
          <w:bCs/>
          <w:lang w:val="lv-LV"/>
        </w:rPr>
      </w:pPr>
      <w:r w:rsidRPr="004C444F">
        <w:rPr>
          <w:rFonts w:ascii="Calibri" w:hAnsi="Calibri" w:cs="Calibri"/>
          <w:bCs/>
          <w:lang w:val="lv-LV"/>
        </w:rPr>
        <w:t>ja darba samaksa aprēķināta par iepriekšējā ceturkšņa mēnesi (mēnešiem), tad precizē iepriekšējā ceturkšņa pārskatu un iesniedz labojumus.</w:t>
      </w:r>
    </w:p>
    <w:p w14:paraId="132649C3" w14:textId="77777777" w:rsidR="0042073A" w:rsidRPr="004C444F" w:rsidRDefault="0042073A" w:rsidP="00EB7F63">
      <w:pPr>
        <w:pStyle w:val="ListParagraph"/>
        <w:numPr>
          <w:ilvl w:val="0"/>
          <w:numId w:val="4"/>
        </w:numPr>
        <w:spacing w:line="264" w:lineRule="auto"/>
        <w:ind w:left="0" w:firstLine="0"/>
        <w:jc w:val="both"/>
        <w:rPr>
          <w:rFonts w:ascii="Calibri" w:hAnsi="Calibri" w:cs="Calibri"/>
          <w:bCs/>
          <w:lang w:val="lv-LV"/>
        </w:rPr>
      </w:pPr>
      <w:r w:rsidRPr="004C444F">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3EE88C24" w14:textId="777B13A2"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Darba samaksā ietver 3</w:t>
      </w:r>
      <w:r w:rsidR="00A6670B" w:rsidRPr="004C444F">
        <w:rPr>
          <w:rFonts w:ascii="Calibri" w:hAnsi="Calibri" w:cs="Calibri"/>
          <w:bCs/>
        </w:rPr>
        <w:t>3</w:t>
      </w:r>
      <w:r w:rsidRPr="004C444F">
        <w:rPr>
          <w:rFonts w:ascii="Calibri" w:hAnsi="Calibri" w:cs="Calibri"/>
          <w:bCs/>
        </w:rPr>
        <w:t>., 3</w:t>
      </w:r>
      <w:r w:rsidR="00A6670B" w:rsidRPr="004C444F">
        <w:rPr>
          <w:rFonts w:ascii="Calibri" w:hAnsi="Calibri" w:cs="Calibri"/>
          <w:bCs/>
        </w:rPr>
        <w:t>5</w:t>
      </w:r>
      <w:r w:rsidRPr="004C444F">
        <w:rPr>
          <w:rFonts w:ascii="Calibri" w:hAnsi="Calibri" w:cs="Calibri"/>
          <w:bCs/>
        </w:rPr>
        <w:t>., 3</w:t>
      </w:r>
      <w:r w:rsidR="00A6670B" w:rsidRPr="004C444F">
        <w:rPr>
          <w:rFonts w:ascii="Calibri" w:hAnsi="Calibri" w:cs="Calibri"/>
          <w:bCs/>
        </w:rPr>
        <w:t>6</w:t>
      </w:r>
      <w:r w:rsidRPr="004C444F">
        <w:rPr>
          <w:rFonts w:ascii="Calibri" w:hAnsi="Calibri" w:cs="Calibri"/>
          <w:bCs/>
        </w:rPr>
        <w:t>. un 3</w:t>
      </w:r>
      <w:r w:rsidR="00A6670B" w:rsidRPr="004C444F">
        <w:rPr>
          <w:rFonts w:ascii="Calibri" w:hAnsi="Calibri" w:cs="Calibri"/>
          <w:bCs/>
        </w:rPr>
        <w:t>7</w:t>
      </w:r>
      <w:r w:rsidRPr="004C444F">
        <w:rPr>
          <w:rFonts w:ascii="Calibri" w:hAnsi="Calibri" w:cs="Calibri"/>
          <w:bCs/>
        </w:rPr>
        <w:t>. punktā minētās pozīcijas neatkarīgi no izmaksu finansēšanas avota.</w:t>
      </w:r>
    </w:p>
    <w:p w14:paraId="7A5513CC"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1471. rindā</w:t>
      </w:r>
      <w:r w:rsidRPr="004C444F">
        <w:rPr>
          <w:rFonts w:ascii="Calibri" w:hAnsi="Calibri" w:cs="Calibri"/>
          <w:bCs/>
        </w:rPr>
        <w:t xml:space="preserve"> uzrāda regulāro (tiešo) darba samaksu jeb regulāru atlīdzību skaidras vai bezskaidras naudas maksājumu veidā, ko gada laikā aprēķina katru mēnesi:</w:t>
      </w:r>
    </w:p>
    <w:p w14:paraId="2CE56755" w14:textId="35AC02DB" w:rsidR="0042073A" w:rsidRPr="004C444F" w:rsidRDefault="0042073A" w:rsidP="0042073A">
      <w:pPr>
        <w:tabs>
          <w:tab w:val="left" w:pos="993"/>
        </w:tabs>
        <w:spacing w:line="264" w:lineRule="auto"/>
        <w:ind w:left="1022" w:hanging="596"/>
        <w:jc w:val="both"/>
        <w:rPr>
          <w:rFonts w:ascii="Calibri" w:hAnsi="Calibri" w:cs="Calibri"/>
          <w:vanish/>
          <w:szCs w:val="28"/>
        </w:rPr>
      </w:pPr>
      <w:r w:rsidRPr="004C444F">
        <w:rPr>
          <w:rFonts w:ascii="Calibri" w:hAnsi="Calibri" w:cs="Calibri"/>
          <w:bCs/>
        </w:rPr>
        <w:lastRenderedPageBreak/>
        <w:t>3</w:t>
      </w:r>
      <w:r w:rsidR="00A6670B" w:rsidRPr="004C444F">
        <w:rPr>
          <w:rFonts w:ascii="Calibri" w:hAnsi="Calibri" w:cs="Calibri"/>
          <w:bCs/>
        </w:rPr>
        <w:t>3</w:t>
      </w:r>
      <w:r w:rsidRPr="004C444F">
        <w:rPr>
          <w:rFonts w:ascii="Calibri" w:hAnsi="Calibri" w:cs="Calibri"/>
          <w:bCs/>
        </w:rPr>
        <w:t>.1.</w:t>
      </w:r>
      <w:r w:rsidRPr="004C444F">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r w:rsidR="00DE6078" w:rsidRPr="004C444F">
        <w:rPr>
          <w:rFonts w:ascii="Calibri" w:hAnsi="Calibri" w:cs="Calibri"/>
          <w:bCs/>
        </w:rPr>
        <w:t xml:space="preserve"> </w:t>
      </w:r>
    </w:p>
    <w:p w14:paraId="77B9E2D8" w14:textId="22F668C6" w:rsidR="0042073A" w:rsidRPr="004C444F" w:rsidRDefault="0042073A" w:rsidP="00EB7F63">
      <w:pPr>
        <w:pStyle w:val="ListParagraph"/>
        <w:numPr>
          <w:ilvl w:val="1"/>
          <w:numId w:val="7"/>
        </w:numPr>
        <w:tabs>
          <w:tab w:val="left" w:pos="426"/>
        </w:tabs>
        <w:spacing w:line="264" w:lineRule="auto"/>
        <w:ind w:left="709" w:hanging="709"/>
        <w:jc w:val="both"/>
        <w:rPr>
          <w:rFonts w:ascii="Calibri" w:hAnsi="Calibri" w:cs="Calibri"/>
          <w:bCs/>
          <w:lang w:val="lv-LV"/>
        </w:rPr>
      </w:pPr>
      <w:r w:rsidRPr="004C444F">
        <w:rPr>
          <w:rFonts w:ascii="Calibri" w:hAnsi="Calibri" w:cs="Calibri"/>
          <w:szCs w:val="28"/>
          <w:lang w:val="lv-LV"/>
        </w:rPr>
        <w:t>piemaksas par papildu darbu,</w:t>
      </w:r>
      <w:r w:rsidRPr="004C444F">
        <w:rPr>
          <w:rFonts w:ascii="Calibri" w:hAnsi="Calibri" w:cs="Calibri"/>
          <w:lang w:val="lv-LV"/>
        </w:rPr>
        <w:t xml:space="preserve"> kas veikts līdztekus pamatdarbam, piemēram, par uz laiku promesoša darba ņēmēja pienākumu pildīšanu; par profesiju, amatu savienošanu</w:t>
      </w:r>
      <w:r w:rsidRPr="004C444F">
        <w:rPr>
          <w:rFonts w:ascii="Calibri" w:hAnsi="Calibri" w:cs="Calibri"/>
          <w:szCs w:val="28"/>
          <w:lang w:val="lv-LV"/>
        </w:rPr>
        <w:t xml:space="preserve">; piemaksa </w:t>
      </w:r>
      <w:r w:rsidRPr="004C444F">
        <w:rPr>
          <w:rFonts w:ascii="Calibri" w:hAnsi="Calibri" w:cs="Calibri"/>
          <w:bCs/>
          <w:szCs w:val="28"/>
          <w:lang w:val="lv-LV"/>
        </w:rPr>
        <w:t>par virsstundu darbu vai darbu svētku dienā</w:t>
      </w:r>
      <w:r w:rsidRPr="004C444F">
        <w:rPr>
          <w:rFonts w:ascii="Calibri" w:hAnsi="Calibri" w:cs="Calibri"/>
          <w:szCs w:val="28"/>
          <w:lang w:val="lv-LV"/>
        </w:rPr>
        <w:t>; piemaksas par nakts darbu, maiņu darbu; piemaksas par darbu īpašos apstākļos</w:t>
      </w:r>
      <w:r w:rsidRPr="004C444F">
        <w:rPr>
          <w:rFonts w:ascii="Calibri" w:hAnsi="Calibri" w:cs="Calibri"/>
          <w:color w:val="FF0000"/>
          <w:szCs w:val="28"/>
          <w:lang w:val="lv-LV"/>
        </w:rPr>
        <w:t xml:space="preserve"> </w:t>
      </w:r>
      <w:r w:rsidRPr="004C444F">
        <w:rPr>
          <w:rFonts w:ascii="Calibri" w:hAnsi="Calibri" w:cs="Calibri"/>
          <w:szCs w:val="28"/>
          <w:lang w:val="lv-LV"/>
        </w:rPr>
        <w:t xml:space="preserve">(risku, troksni, smagu, kaitīgu darbu); </w:t>
      </w:r>
      <w:r w:rsidRPr="004C444F">
        <w:rPr>
          <w:rFonts w:ascii="Calibri" w:hAnsi="Calibri" w:cs="Calibri"/>
          <w:bCs/>
          <w:lang w:val="lv-LV"/>
        </w:rPr>
        <w:t>par personisko ieguldījumu darbā un darba kvalitāti;</w:t>
      </w:r>
      <w:r w:rsidRPr="004C444F">
        <w:rPr>
          <w:rFonts w:ascii="Calibri" w:hAnsi="Calibri" w:cs="Calibri"/>
          <w:szCs w:val="28"/>
          <w:lang w:val="lv-LV"/>
        </w:rPr>
        <w:t xml:space="preserve"> citas piemaksas, kas paredzētas darba līgumā vai darba koplīgumā;</w:t>
      </w:r>
    </w:p>
    <w:p w14:paraId="314076CD" w14:textId="77777777" w:rsidR="0042073A" w:rsidRPr="004C444F" w:rsidRDefault="0042073A" w:rsidP="00EB7F63">
      <w:pPr>
        <w:numPr>
          <w:ilvl w:val="1"/>
          <w:numId w:val="25"/>
        </w:numPr>
        <w:tabs>
          <w:tab w:val="left" w:pos="993"/>
        </w:tabs>
        <w:spacing w:line="264" w:lineRule="auto"/>
        <w:ind w:left="993" w:hanging="567"/>
        <w:jc w:val="both"/>
        <w:rPr>
          <w:rFonts w:ascii="Calibri" w:hAnsi="Calibri" w:cs="Calibri"/>
          <w:bCs/>
        </w:rPr>
      </w:pPr>
      <w:r w:rsidRPr="004C444F">
        <w:rPr>
          <w:rFonts w:ascii="Calibri" w:hAnsi="Calibri" w:cs="Calibri"/>
          <w:bCs/>
        </w:rPr>
        <w:t>autoratlīdzību (honorāru) par tādiem darbiem, kuru radīšana, izdošana vai izpilde nav pārsniegusi vienu kalendāro mēnesi;</w:t>
      </w:r>
    </w:p>
    <w:p w14:paraId="111A538B" w14:textId="77777777" w:rsidR="0042073A" w:rsidRPr="004C444F" w:rsidRDefault="0042073A" w:rsidP="00EB7F63">
      <w:pPr>
        <w:numPr>
          <w:ilvl w:val="1"/>
          <w:numId w:val="25"/>
        </w:numPr>
        <w:tabs>
          <w:tab w:val="left" w:pos="993"/>
        </w:tabs>
        <w:spacing w:line="264" w:lineRule="auto"/>
        <w:ind w:left="993" w:hanging="567"/>
        <w:jc w:val="both"/>
        <w:rPr>
          <w:rFonts w:ascii="Calibri" w:hAnsi="Calibri" w:cs="Calibri"/>
          <w:bCs/>
        </w:rPr>
      </w:pPr>
      <w:r w:rsidRPr="004C444F">
        <w:rPr>
          <w:rFonts w:ascii="Calibri" w:hAnsi="Calibri" w:cs="Calibri"/>
          <w:bCs/>
        </w:rPr>
        <w:t>prēmijas, ko regulāri izmaksā katru mēnesi (neatkarīgi no tās lieluma), piemēram, par produkcijas apjomu, ražīgumu, atbildību, centību, precizitāti, kvalifikāciju un īpašām zināšanām.</w:t>
      </w:r>
    </w:p>
    <w:p w14:paraId="3A03B065" w14:textId="77777777" w:rsidR="0042073A" w:rsidRPr="004C444F" w:rsidRDefault="0042073A" w:rsidP="00EB7F63">
      <w:pPr>
        <w:pStyle w:val="ListParagraph"/>
        <w:numPr>
          <w:ilvl w:val="0"/>
          <w:numId w:val="9"/>
        </w:numPr>
        <w:ind w:left="0" w:firstLine="0"/>
        <w:jc w:val="both"/>
        <w:rPr>
          <w:rFonts w:asciiTheme="minorHAnsi" w:hAnsiTheme="minorHAnsi" w:cstheme="minorHAnsi"/>
          <w:bCs/>
          <w:lang w:val="lv-LV"/>
        </w:rPr>
      </w:pPr>
      <w:r w:rsidRPr="004C444F">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3A92F5AC" w14:textId="68E7A959" w:rsidR="0042073A" w:rsidRPr="004C444F" w:rsidRDefault="0042073A" w:rsidP="00EB7F63">
      <w:pPr>
        <w:pStyle w:val="ListParagraph"/>
        <w:numPr>
          <w:ilvl w:val="0"/>
          <w:numId w:val="9"/>
        </w:numPr>
        <w:spacing w:line="264" w:lineRule="auto"/>
        <w:ind w:left="0" w:firstLine="0"/>
        <w:jc w:val="both"/>
        <w:rPr>
          <w:rFonts w:ascii="Calibri" w:hAnsi="Calibri" w:cs="Calibri"/>
          <w:lang w:val="lv-LV"/>
        </w:rPr>
      </w:pPr>
      <w:r w:rsidRPr="004C444F">
        <w:rPr>
          <w:rFonts w:ascii="Calibri" w:hAnsi="Calibri" w:cs="Calibri"/>
          <w:b/>
          <w:lang w:val="lv-LV"/>
        </w:rPr>
        <w:t>1473. rindā</w:t>
      </w:r>
      <w:r w:rsidRPr="004C444F">
        <w:rPr>
          <w:rFonts w:ascii="Calibri" w:hAnsi="Calibri" w:cs="Calibri"/>
          <w:lang w:val="lv-LV"/>
        </w:rPr>
        <w:t xml:space="preserve"> uzrāda ikgadējā apmaksātā atvaļinājuma un papildatvaļinājuma apmaksu, atlīdzību par </w:t>
      </w:r>
      <w:r w:rsidR="007F012E" w:rsidRPr="004C444F">
        <w:rPr>
          <w:rFonts w:ascii="Calibri" w:hAnsi="Calibri" w:cs="Calibri"/>
          <w:lang w:val="lv-LV"/>
        </w:rPr>
        <w:t xml:space="preserve">darba devēja apmaksātām </w:t>
      </w:r>
      <w:r w:rsidRPr="004C444F">
        <w:rPr>
          <w:rFonts w:ascii="Calibri" w:hAnsi="Calibri" w:cs="Calibri"/>
          <w:lang w:val="lv-LV"/>
        </w:rPr>
        <w:t>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E55F4" w:rsidRPr="004C444F">
        <w:rPr>
          <w:rFonts w:ascii="Calibri" w:hAnsi="Calibri" w:cs="Calibri"/>
          <w:lang w:val="lv-LV"/>
        </w:rPr>
        <w:t>8</w:t>
      </w:r>
      <w:r w:rsidRPr="004C444F">
        <w:rPr>
          <w:rFonts w:ascii="Calibri" w:hAnsi="Calibri" w:cs="Calibri"/>
          <w:lang w:val="lv-LV"/>
        </w:rPr>
        <w:t xml:space="preserve">. punktu). </w:t>
      </w:r>
    </w:p>
    <w:p w14:paraId="32E79F4D"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rPr>
        <w:t>1474. rindā</w:t>
      </w:r>
      <w:r w:rsidRPr="004C444F">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4C444F">
        <w:rPr>
          <w:rFonts w:ascii="Calibri" w:hAnsi="Calibri" w:cs="Calibri"/>
          <w:bCs/>
        </w:rPr>
        <w:t>–</w:t>
      </w:r>
      <w:r w:rsidRPr="004C444F">
        <w:rPr>
          <w:rFonts w:ascii="Calibri" w:hAnsi="Calibri" w:cs="Calibri"/>
        </w:rPr>
        <w:t xml:space="preserve"> ceturkšņa, pusgada un par lielāku laika periodu, prēmijas svētkos; 13. alga, naudas balvas. </w:t>
      </w:r>
      <w:r w:rsidRPr="004C444F">
        <w:rPr>
          <w:rFonts w:ascii="Calibri" w:hAnsi="Calibri" w:cs="Calibri"/>
          <w:bCs/>
        </w:rPr>
        <w:t>Pie neregulārām izmaksām pieskaita arī autoratlīdzību (honorāru) par tādiem darbiem, kuru radīšana, izdošana vai izpilde ir pārsniegusi vienu kalendāro mēnesi.</w:t>
      </w:r>
      <w:r w:rsidRPr="004C444F">
        <w:rPr>
          <w:rFonts w:ascii="Calibri" w:hAnsi="Calibri" w:cs="Calibri"/>
        </w:rPr>
        <w:t xml:space="preserve"> Šajā rindā iekļauj arī piemaksas pie atvaļinājuma un atvaļinājuma pabalstu, kā arī kompensāciju par neizmantoto ikgadējo apmaksāto atvaļinājumu.</w:t>
      </w:r>
    </w:p>
    <w:p w14:paraId="7AD72250"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1477. rindā</w:t>
      </w:r>
      <w:r w:rsidRPr="004C444F">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2A4C52FF"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 xml:space="preserve">Darba samaksā neiekļauj: </w:t>
      </w:r>
    </w:p>
    <w:p w14:paraId="4D18C4E5"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lang w:val="lv-LV"/>
        </w:rPr>
      </w:pPr>
      <w:r w:rsidRPr="004C444F">
        <w:rPr>
          <w:rFonts w:ascii="Calibri" w:hAnsi="Calibri" w:cs="Calibri"/>
          <w:b/>
          <w:lang w:val="lv-LV"/>
        </w:rPr>
        <w:t>3. sadaļas</w:t>
      </w:r>
      <w:r w:rsidRPr="004C444F">
        <w:rPr>
          <w:rFonts w:ascii="Calibri" w:hAnsi="Calibri" w:cs="Calibri"/>
          <w:lang w:val="lv-LV"/>
        </w:rPr>
        <w:t xml:space="preserve"> 310.–390. rindā uzrādītās naudas summas;</w:t>
      </w:r>
    </w:p>
    <w:p w14:paraId="4A46713D"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bCs/>
          <w:lang w:val="lv-LV"/>
        </w:rPr>
      </w:pPr>
      <w:r w:rsidRPr="004C444F">
        <w:rPr>
          <w:rFonts w:ascii="Calibri" w:hAnsi="Calibri" w:cs="Calibri"/>
          <w:bCs/>
          <w:lang w:val="lv-LV"/>
        </w:rPr>
        <w:t>citus izdevumus, kas nepieciešami darba devēja ražošanas vai darbības procesam;</w:t>
      </w:r>
    </w:p>
    <w:p w14:paraId="0B730828"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bCs/>
          <w:lang w:val="lv-LV"/>
        </w:rPr>
      </w:pPr>
      <w:r w:rsidRPr="004C444F">
        <w:rPr>
          <w:rFonts w:ascii="Calibri" w:hAnsi="Calibri" w:cs="Calibri"/>
          <w:bCs/>
          <w:lang w:val="lv-LV"/>
        </w:rPr>
        <w:t>ar komandējumiem saistītos respondenta maksājumus darbiniekiem;</w:t>
      </w:r>
    </w:p>
    <w:p w14:paraId="570C9596" w14:textId="77777777" w:rsidR="0042073A" w:rsidRPr="004C444F" w:rsidRDefault="0042073A" w:rsidP="00EB7F63">
      <w:pPr>
        <w:pStyle w:val="ListParagraph"/>
        <w:numPr>
          <w:ilvl w:val="1"/>
          <w:numId w:val="5"/>
        </w:numPr>
        <w:spacing w:line="264" w:lineRule="auto"/>
        <w:ind w:left="1008" w:hanging="577"/>
        <w:jc w:val="both"/>
        <w:rPr>
          <w:rFonts w:ascii="Calibri" w:hAnsi="Calibri" w:cs="Calibri"/>
          <w:bCs/>
          <w:lang w:val="lv-LV"/>
        </w:rPr>
      </w:pPr>
      <w:r w:rsidRPr="004C444F">
        <w:rPr>
          <w:rFonts w:ascii="Calibri" w:hAnsi="Calibri" w:cs="Calibri"/>
          <w:bCs/>
          <w:lang w:val="lv-LV"/>
        </w:rPr>
        <w:t>darbnespējas lapu B apmaksu (nemaksā darba devējs, bet sociālās apdrošināšanas iestāde);</w:t>
      </w:r>
    </w:p>
    <w:p w14:paraId="18D37808" w14:textId="77777777" w:rsidR="0042073A" w:rsidRPr="004C444F" w:rsidRDefault="0042073A" w:rsidP="00EB7F63">
      <w:pPr>
        <w:pStyle w:val="ListParagraph"/>
        <w:numPr>
          <w:ilvl w:val="1"/>
          <w:numId w:val="5"/>
        </w:numPr>
        <w:spacing w:line="264" w:lineRule="auto"/>
        <w:ind w:left="1008" w:hanging="577"/>
        <w:jc w:val="both"/>
        <w:rPr>
          <w:rFonts w:ascii="Calibri" w:hAnsi="Calibri" w:cs="Calibri"/>
          <w:bCs/>
          <w:lang w:val="lv-LV"/>
        </w:rPr>
      </w:pPr>
      <w:r w:rsidRPr="004C444F">
        <w:rPr>
          <w:rFonts w:ascii="Calibri" w:hAnsi="Calibri" w:cs="Calibri"/>
          <w:bCs/>
          <w:lang w:val="lv-LV"/>
        </w:rPr>
        <w:t>izmaksātās dividendes (tā nav darba samaksa, bet ienākums no īpašuma);</w:t>
      </w:r>
    </w:p>
    <w:p w14:paraId="03B08AE6" w14:textId="77777777" w:rsidR="0042073A" w:rsidRPr="004C444F" w:rsidRDefault="0042073A" w:rsidP="00EB7F63">
      <w:pPr>
        <w:numPr>
          <w:ilvl w:val="1"/>
          <w:numId w:val="5"/>
        </w:numPr>
        <w:spacing w:line="264" w:lineRule="auto"/>
        <w:ind w:left="1008" w:hanging="577"/>
        <w:jc w:val="both"/>
        <w:rPr>
          <w:rFonts w:ascii="Calibri" w:hAnsi="Calibri" w:cs="Calibri"/>
          <w:bCs/>
        </w:rPr>
      </w:pPr>
      <w:r w:rsidRPr="004C444F">
        <w:rPr>
          <w:rFonts w:ascii="Calibri" w:hAnsi="Calibri" w:cs="Calibri"/>
          <w:bCs/>
        </w:rPr>
        <w:t xml:space="preserve">Eiropas Sociālā fonda un valsts finansējumu pedagogu mērķstipendijām. </w:t>
      </w:r>
    </w:p>
    <w:p w14:paraId="26CD51AE" w14:textId="77777777" w:rsidR="0042073A" w:rsidRPr="004C444F" w:rsidRDefault="0042073A" w:rsidP="00EB7F63">
      <w:pPr>
        <w:pStyle w:val="ListParagraph"/>
        <w:numPr>
          <w:ilvl w:val="0"/>
          <w:numId w:val="9"/>
        </w:numPr>
        <w:ind w:left="0" w:firstLine="0"/>
        <w:jc w:val="both"/>
        <w:rPr>
          <w:rFonts w:asciiTheme="minorHAnsi" w:hAnsiTheme="minorHAnsi" w:cstheme="minorHAnsi"/>
          <w:bCs/>
          <w:lang w:val="lv-LV"/>
        </w:rPr>
      </w:pPr>
      <w:r w:rsidRPr="004C444F">
        <w:rPr>
          <w:rFonts w:ascii="Calibri" w:hAnsi="Calibri" w:cs="Calibri"/>
          <w:b/>
          <w:bCs/>
          <w:lang w:val="lv-LV"/>
        </w:rPr>
        <w:t>1480. rindā</w:t>
      </w:r>
      <w:r w:rsidRPr="004C444F">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2DC33590" w14:textId="7BAFF18E"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1490. rindā</w:t>
      </w:r>
      <w:r w:rsidRPr="004C444F">
        <w:rPr>
          <w:rFonts w:ascii="Calibri" w:hAnsi="Calibri" w:cs="Calibri"/>
          <w:bCs/>
        </w:rPr>
        <w:t xml:space="preserve"> uzrāda aprēķināto bruto darba samaksu (no 1470. rindas) nerezidentiem, kuri ietverti 1145.</w:t>
      </w:r>
      <w:r w:rsidR="0052441E" w:rsidRPr="004C444F">
        <w:rPr>
          <w:rFonts w:ascii="Calibri" w:hAnsi="Calibri" w:cs="Calibri"/>
          <w:bCs/>
        </w:rPr>
        <w:t> </w:t>
      </w:r>
      <w:r w:rsidRPr="004C444F">
        <w:rPr>
          <w:rFonts w:ascii="Calibri" w:hAnsi="Calibri" w:cs="Calibri"/>
          <w:bCs/>
        </w:rPr>
        <w:t xml:space="preserve">rindā. </w:t>
      </w:r>
    </w:p>
    <w:p w14:paraId="34EA9561" w14:textId="77777777" w:rsidR="0042073A" w:rsidRPr="004C444F" w:rsidRDefault="0042073A" w:rsidP="00EB7F63">
      <w:pPr>
        <w:numPr>
          <w:ilvl w:val="0"/>
          <w:numId w:val="9"/>
        </w:numPr>
        <w:spacing w:line="264" w:lineRule="auto"/>
        <w:ind w:left="0" w:firstLine="0"/>
        <w:jc w:val="both"/>
        <w:rPr>
          <w:rFonts w:ascii="Calibri" w:hAnsi="Calibri" w:cs="Calibri"/>
          <w:bCs/>
          <w:szCs w:val="24"/>
        </w:rPr>
      </w:pPr>
      <w:r w:rsidRPr="004C444F">
        <w:rPr>
          <w:rFonts w:ascii="Calibri" w:hAnsi="Calibri" w:cs="Calibri"/>
          <w:b/>
          <w:bCs/>
        </w:rPr>
        <w:t>1499. rindā</w:t>
      </w:r>
      <w:r w:rsidRPr="004C444F">
        <w:rPr>
          <w:rFonts w:ascii="Calibri" w:hAnsi="Calibri" w:cs="Calibri"/>
          <w:bCs/>
        </w:rPr>
        <w:t xml:space="preserve"> </w:t>
      </w:r>
      <w:r w:rsidRPr="004C444F">
        <w:rPr>
          <w:rFonts w:ascii="Calibri" w:hAnsi="Calibri" w:cs="Calibri"/>
          <w:bCs/>
          <w:szCs w:val="24"/>
        </w:rPr>
        <w:t>uzrāda darba samaksas subsīdijas (valsts kompensētās darba devēja izmaksas) – valsts budžeta vai Nodarbinātības valsts aģentūras finansējums darba devējam algotos pagaidu</w:t>
      </w:r>
      <w:r w:rsidRPr="004C444F">
        <w:rPr>
          <w:rFonts w:ascii="Calibri" w:hAnsi="Calibri" w:cs="Calibri"/>
          <w:bCs/>
          <w:color w:val="FF0000"/>
          <w:szCs w:val="24"/>
        </w:rPr>
        <w:t xml:space="preserve"> </w:t>
      </w:r>
      <w:r w:rsidRPr="004C444F">
        <w:rPr>
          <w:rFonts w:ascii="Calibri" w:hAnsi="Calibri" w:cs="Calibri"/>
          <w:bCs/>
          <w:szCs w:val="24"/>
        </w:rPr>
        <w:t>darbos</w:t>
      </w:r>
      <w:r w:rsidRPr="004C444F">
        <w:rPr>
          <w:rFonts w:ascii="Calibri" w:hAnsi="Calibri" w:cs="Calibri"/>
          <w:bCs/>
          <w:color w:val="FF0000"/>
          <w:szCs w:val="24"/>
        </w:rPr>
        <w:t xml:space="preserve"> </w:t>
      </w:r>
      <w:r w:rsidRPr="004C444F">
        <w:rPr>
          <w:rFonts w:ascii="Calibri" w:hAnsi="Calibri" w:cs="Calibri"/>
          <w:bCs/>
          <w:szCs w:val="24"/>
        </w:rPr>
        <w:t>iesaistīto bezdarbnieku</w:t>
      </w:r>
      <w:r w:rsidRPr="004C444F">
        <w:rPr>
          <w:rFonts w:ascii="Calibri" w:hAnsi="Calibri" w:cs="Calibri"/>
          <w:bCs/>
          <w:color w:val="FF0000"/>
          <w:szCs w:val="24"/>
        </w:rPr>
        <w:t xml:space="preserve"> </w:t>
      </w:r>
      <w:r w:rsidRPr="004C444F">
        <w:rPr>
          <w:rFonts w:ascii="Calibri" w:hAnsi="Calibri" w:cs="Calibri"/>
          <w:bCs/>
          <w:szCs w:val="24"/>
        </w:rPr>
        <w:t xml:space="preserve">un citu aktīvajos nodarbinātības pasākumos iesaistīto personu un to darba vadītāju darba samaksai. Uzrāda tikai tās subsīdijas, kuras </w:t>
      </w:r>
      <w:r w:rsidRPr="004C444F">
        <w:rPr>
          <w:rFonts w:ascii="Calibri" w:eastAsiaTheme="minorHAnsi" w:hAnsi="Calibri" w:cs="Calibri"/>
          <w:color w:val="000000"/>
          <w:szCs w:val="24"/>
        </w:rPr>
        <w:t>ietvertas aprēķinātajā bruto darba samaksā 1470. rindas 1. ailē.</w:t>
      </w:r>
      <w:r w:rsidRPr="004C444F">
        <w:rPr>
          <w:rFonts w:ascii="Calibri" w:eastAsiaTheme="minorHAnsi" w:hAnsi="Calibri" w:cs="Calibri"/>
          <w:color w:val="FF0000"/>
          <w:szCs w:val="24"/>
        </w:rPr>
        <w:t xml:space="preserve"> </w:t>
      </w:r>
      <w:r w:rsidRPr="004C444F">
        <w:rPr>
          <w:rFonts w:ascii="Calibri" w:hAnsi="Calibri" w:cs="Calibri"/>
          <w:bCs/>
          <w:color w:val="FF0000"/>
          <w:szCs w:val="24"/>
        </w:rPr>
        <w:t xml:space="preserve"> </w:t>
      </w:r>
    </w:p>
    <w:p w14:paraId="26716954" w14:textId="77777777" w:rsidR="0042073A" w:rsidRPr="004C444F" w:rsidRDefault="0042073A" w:rsidP="0042073A">
      <w:pPr>
        <w:pStyle w:val="Heading6"/>
        <w:spacing w:before="120" w:after="120" w:line="264" w:lineRule="auto"/>
        <w:jc w:val="center"/>
        <w:rPr>
          <w:rFonts w:ascii="Calibri" w:hAnsi="Calibri" w:cs="Calibri"/>
          <w:sz w:val="24"/>
          <w:szCs w:val="24"/>
        </w:rPr>
      </w:pPr>
      <w:r w:rsidRPr="004C444F">
        <w:rPr>
          <w:rFonts w:ascii="Calibri" w:hAnsi="Calibri" w:cs="Calibri"/>
          <w:sz w:val="24"/>
          <w:szCs w:val="24"/>
        </w:rPr>
        <w:lastRenderedPageBreak/>
        <w:t xml:space="preserve">1.6. Dati par sievietēm </w:t>
      </w:r>
    </w:p>
    <w:p w14:paraId="67E2931B" w14:textId="77777777" w:rsidR="0042073A" w:rsidRPr="004C444F" w:rsidRDefault="0042073A" w:rsidP="00EB7F63">
      <w:pPr>
        <w:pStyle w:val="ListParagraph"/>
        <w:numPr>
          <w:ilvl w:val="0"/>
          <w:numId w:val="9"/>
        </w:numPr>
        <w:spacing w:line="264" w:lineRule="auto"/>
        <w:ind w:left="0" w:firstLine="0"/>
        <w:jc w:val="both"/>
        <w:rPr>
          <w:rFonts w:ascii="Calibri" w:hAnsi="Calibri" w:cs="Calibri"/>
          <w:bCs/>
          <w:lang w:val="lv-LV"/>
        </w:rPr>
      </w:pPr>
      <w:r w:rsidRPr="004C444F">
        <w:rPr>
          <w:rFonts w:ascii="Calibri" w:hAnsi="Calibri" w:cs="Calibri"/>
          <w:bCs/>
          <w:lang w:val="lv-LV"/>
        </w:rPr>
        <w:t xml:space="preserve">Sadaļu aizpilda par 1. ceturksni. Par 2., 3. un 4. ceturksni sadaļu neaizpilda. </w:t>
      </w:r>
    </w:p>
    <w:p w14:paraId="7A32599B" w14:textId="0C045F56"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1620. rindā</w:t>
      </w:r>
      <w:r w:rsidRPr="004C444F">
        <w:rPr>
          <w:rFonts w:ascii="Calibri" w:hAnsi="Calibri" w:cs="Calibri"/>
          <w:bCs/>
        </w:rPr>
        <w:t xml:space="preserve"> ietver nenostrādātās, bet </w:t>
      </w:r>
      <w:r w:rsidR="003F104A" w:rsidRPr="004C444F">
        <w:rPr>
          <w:rFonts w:ascii="Calibri" w:hAnsi="Calibri" w:cs="Calibri"/>
          <w:bCs/>
        </w:rPr>
        <w:t xml:space="preserve">darba devēja </w:t>
      </w:r>
      <w:r w:rsidRPr="004C444F">
        <w:rPr>
          <w:rFonts w:ascii="Calibri" w:hAnsi="Calibri" w:cs="Calibri"/>
          <w:bCs/>
        </w:rPr>
        <w:t xml:space="preserve">apmaksātās stundas sievietēm kopā par 1. ceturkšņa mēnešiem – no 1340., 1350. un 1360. rindā ietvertajām stundām. </w:t>
      </w:r>
    </w:p>
    <w:p w14:paraId="78A4979A" w14:textId="77777777" w:rsidR="0042073A" w:rsidRPr="004C444F" w:rsidRDefault="0042073A" w:rsidP="00EB7F63">
      <w:pPr>
        <w:numPr>
          <w:ilvl w:val="0"/>
          <w:numId w:val="9"/>
        </w:numPr>
        <w:spacing w:line="264" w:lineRule="auto"/>
        <w:ind w:left="0" w:firstLine="0"/>
        <w:jc w:val="both"/>
        <w:rPr>
          <w:rFonts w:ascii="Calibri" w:hAnsi="Calibri" w:cs="Calibri"/>
        </w:rPr>
      </w:pPr>
      <w:r w:rsidRPr="004C444F">
        <w:rPr>
          <w:rFonts w:ascii="Calibri" w:hAnsi="Calibri" w:cs="Calibri"/>
          <w:b/>
          <w:bCs/>
        </w:rPr>
        <w:t>1630., 1640. un 1650. rindā</w:t>
      </w:r>
      <w:r w:rsidRPr="004C444F">
        <w:rPr>
          <w:rFonts w:ascii="Calibri" w:hAnsi="Calibri" w:cs="Calibri"/>
          <w:bCs/>
        </w:rPr>
        <w:t xml:space="preserve"> ietver sieviešu skaitu, kam aprēķināta darba samaksa attiecīgajā mēnesī – attiecīgi no 1410., 1420. un 1430. rindā ietvertā skaita.</w:t>
      </w:r>
    </w:p>
    <w:p w14:paraId="5D58D85E" w14:textId="77777777" w:rsidR="0042073A" w:rsidRPr="004C444F" w:rsidRDefault="0042073A" w:rsidP="00EB7F63">
      <w:pPr>
        <w:numPr>
          <w:ilvl w:val="0"/>
          <w:numId w:val="9"/>
        </w:numPr>
        <w:spacing w:line="264" w:lineRule="auto"/>
        <w:ind w:left="0" w:firstLine="0"/>
        <w:jc w:val="both"/>
        <w:rPr>
          <w:rFonts w:ascii="Calibri" w:hAnsi="Calibri" w:cs="Calibri"/>
        </w:rPr>
      </w:pPr>
      <w:r w:rsidRPr="004C444F">
        <w:rPr>
          <w:rFonts w:ascii="Calibri" w:hAnsi="Calibri" w:cs="Calibri"/>
          <w:b/>
          <w:bCs/>
        </w:rPr>
        <w:t>1660. rindā</w:t>
      </w:r>
      <w:r w:rsidRPr="004C444F">
        <w:rPr>
          <w:rFonts w:ascii="Calibri" w:hAnsi="Calibri" w:cs="Calibri"/>
          <w:bCs/>
        </w:rPr>
        <w:t xml:space="preserve"> ietver aprēķināto bruto darba samaksu sievietēm kopā par 1. ceturkšņa mēnešiem – no 1470. rindā norādītās samaksas.</w:t>
      </w:r>
    </w:p>
    <w:p w14:paraId="34717DDE" w14:textId="77777777" w:rsidR="0042073A" w:rsidRPr="004C444F" w:rsidRDefault="0042073A" w:rsidP="0042073A">
      <w:pPr>
        <w:spacing w:before="240" w:after="120" w:line="264" w:lineRule="auto"/>
        <w:jc w:val="center"/>
        <w:rPr>
          <w:rFonts w:ascii="Calibri" w:hAnsi="Calibri" w:cs="Calibri"/>
          <w:b/>
          <w:sz w:val="26"/>
          <w:szCs w:val="26"/>
        </w:rPr>
      </w:pPr>
      <w:r w:rsidRPr="004C444F">
        <w:rPr>
          <w:rFonts w:ascii="Calibri" w:hAnsi="Calibri" w:cs="Calibri"/>
          <w:b/>
          <w:sz w:val="26"/>
          <w:szCs w:val="26"/>
        </w:rPr>
        <w:t xml:space="preserve">3. Citas darba devēja izmaksas </w:t>
      </w:r>
    </w:p>
    <w:p w14:paraId="00F680D3" w14:textId="77777777" w:rsidR="0042073A" w:rsidRPr="004C444F" w:rsidRDefault="0042073A" w:rsidP="00EB7F63">
      <w:pPr>
        <w:pStyle w:val="ListParagraph"/>
        <w:numPr>
          <w:ilvl w:val="0"/>
          <w:numId w:val="9"/>
        </w:numPr>
        <w:spacing w:line="264" w:lineRule="auto"/>
        <w:ind w:left="0" w:firstLine="0"/>
        <w:jc w:val="both"/>
        <w:rPr>
          <w:rFonts w:ascii="Calibri" w:hAnsi="Calibri" w:cs="Calibri"/>
          <w:bCs/>
          <w:lang w:val="lv-LV"/>
        </w:rPr>
      </w:pPr>
      <w:r w:rsidRPr="004C444F">
        <w:rPr>
          <w:rFonts w:ascii="Calibri" w:hAnsi="Calibri" w:cs="Calibri"/>
          <w:bCs/>
          <w:lang w:val="lv-LV"/>
        </w:rPr>
        <w:t>No 310. līdz 390. rindai uzrādītos datus neietver 1. sadaļā pie darba samaksas rādītājiem.</w:t>
      </w:r>
    </w:p>
    <w:p w14:paraId="0BB8C398"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310. rindā</w:t>
      </w:r>
      <w:r w:rsidRPr="004C444F">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4A3466C0" w14:textId="2DDFAEA6"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 xml:space="preserve">Preces un pakalpojumus vērtē bāzes cenās (t.i., bez transporta un tirdzniecības uzcenojuma), ja darba devējs tās saražojis, </w:t>
      </w:r>
      <w:r w:rsidR="00D75338" w:rsidRPr="004C444F">
        <w:rPr>
          <w:rFonts w:ascii="Calibri" w:hAnsi="Calibri" w:cs="Calibri"/>
          <w:bCs/>
        </w:rPr>
        <w:t xml:space="preserve">un </w:t>
      </w:r>
      <w:r w:rsidRPr="004C444F">
        <w:rPr>
          <w:rFonts w:ascii="Calibri" w:hAnsi="Calibri" w:cs="Calibri"/>
          <w:bCs/>
        </w:rPr>
        <w:t>pircēju cenās, ja darba devējs tās nopircis (t.i., cenās, ko darba devējs faktiski samaksājis).</w:t>
      </w:r>
    </w:p>
    <w:p w14:paraId="5756B27F"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40A9318"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Darba samaksa natūrā ir:</w:t>
      </w:r>
    </w:p>
    <w:p w14:paraId="14B9DB36" w14:textId="7360FE1D"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.1. darba devēja saražotās preces un pakalpojumi, kas sniegti nodarbinātajiem. Piemēram, bez maksas vai par pazeminātām cenām izsniegtā pārtika pārtikas ražošanas uzņēmumā (izņemot 5</w:t>
      </w:r>
      <w:r w:rsidRPr="004C444F">
        <w:rPr>
          <w:rFonts w:ascii="Calibri" w:hAnsi="Calibri" w:cs="Calibri"/>
          <w:bCs/>
        </w:rPr>
        <w:t>0</w:t>
      </w:r>
      <w:r w:rsidR="0042073A" w:rsidRPr="004C444F">
        <w:rPr>
          <w:rFonts w:ascii="Calibri" w:hAnsi="Calibri" w:cs="Calibri"/>
          <w:bCs/>
        </w:rPr>
        <w:t>.6. punktā minēto); datori – datoru ražošanas firmā; apģērbs – apģērbu ražošanas uzņēmumā (izņemot darba apģērbu); bezmaksas ceļošana dzelzceļa vai aviokompāniju nodarbinātajiem;</w:t>
      </w:r>
    </w:p>
    <w:p w14:paraId="391B51C7" w14:textId="3E85ABFE"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681D0ABE" w14:textId="6D74365D"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.3. 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D3217DB" w14:textId="77777777" w:rsidR="0042073A" w:rsidRPr="004C444F" w:rsidRDefault="0042073A" w:rsidP="00EB7F63">
      <w:pPr>
        <w:pStyle w:val="ListParagraph"/>
        <w:numPr>
          <w:ilvl w:val="1"/>
          <w:numId w:val="6"/>
        </w:numPr>
        <w:ind w:left="1022" w:hanging="596"/>
        <w:jc w:val="both"/>
        <w:rPr>
          <w:rFonts w:ascii="Calibri" w:hAnsi="Calibri" w:cs="Calibri"/>
          <w:bCs/>
          <w:lang w:val="lv-LV"/>
        </w:rPr>
      </w:pPr>
      <w:r w:rsidRPr="004C444F">
        <w:rPr>
          <w:rFonts w:ascii="Calibri" w:hAnsi="Calibri" w:cs="Arial"/>
          <w:lang w:val="lv-LV"/>
        </w:rPr>
        <w:lastRenderedPageBreak/>
        <w:t xml:space="preserve">kompensācijas izmaksas, ko darba devējs darbiniekam izmaksā sakarā ar darbiniekam piederoša personiskā transportlīdzekļa izmantošanu (kas atbilstoši darba līgumam tiek izmantots darba vajadzībām), kas </w:t>
      </w:r>
      <w:r w:rsidRPr="004C444F">
        <w:rPr>
          <w:rFonts w:ascii="Calibri" w:hAnsi="Calibri" w:cs="Helv"/>
          <w:color w:val="000000"/>
          <w:lang w:val="lv-LV" w:eastAsia="lv-LV"/>
        </w:rPr>
        <w:t>pēc Ministru kabineta noteikumiem pārsn</w:t>
      </w:r>
      <w:r w:rsidRPr="004C444F">
        <w:rPr>
          <w:rFonts w:ascii="Calibri" w:hAnsi="Calibri" w:cs="Arial"/>
          <w:lang w:val="lv-LV"/>
        </w:rPr>
        <w:t>iedz ar nodokli neapliekamās kompensācijas izmaksas;</w:t>
      </w:r>
      <w:r w:rsidRPr="004C444F">
        <w:rPr>
          <w:rFonts w:ascii="Arial" w:hAnsi="Arial" w:cs="Arial"/>
          <w:sz w:val="21"/>
          <w:szCs w:val="21"/>
          <w:lang w:val="lv-LV"/>
        </w:rPr>
        <w:t xml:space="preserve"> </w:t>
      </w:r>
    </w:p>
    <w:p w14:paraId="45C9F790" w14:textId="31B9CD81"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cs="Calibri"/>
          <w:bCs/>
          <w:lang w:val="lv-LV"/>
        </w:rPr>
        <w:t xml:space="preserve">darba devēja pirktās preces vai pakalpojumi, kas sniegti nodarbinātajiem (saražotās preces un pakalpojumi minēti </w:t>
      </w:r>
      <w:r w:rsidR="00EB7F63" w:rsidRPr="004C444F">
        <w:rPr>
          <w:rFonts w:ascii="Calibri" w:hAnsi="Calibri" w:cs="Calibri"/>
          <w:bCs/>
          <w:lang w:val="lv-LV"/>
        </w:rPr>
        <w:t>50</w:t>
      </w:r>
      <w:r w:rsidRPr="004C444F">
        <w:rPr>
          <w:rFonts w:ascii="Calibri" w:hAnsi="Calibri" w:cs="Calibri"/>
          <w:bCs/>
          <w:lang w:val="lv-LV"/>
        </w:rPr>
        <w:t>.1. punktā);</w:t>
      </w:r>
    </w:p>
    <w:p w14:paraId="702B2255" w14:textId="77777777"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lang w:val="lv-LV"/>
        </w:rPr>
        <w:t>darba devēja pilnīgi vai daļēji segti izdevumi par darbinieku ēdināšanu (ēdināšanas cenu samazinājumi, taloni); uzturdevas kompensācija;</w:t>
      </w:r>
    </w:p>
    <w:p w14:paraId="41D0FA9C" w14:textId="77777777"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92B0386" w14:textId="77777777" w:rsidR="0042073A" w:rsidRPr="004C444F" w:rsidRDefault="0042073A" w:rsidP="00EB7F63">
      <w:pPr>
        <w:numPr>
          <w:ilvl w:val="1"/>
          <w:numId w:val="6"/>
        </w:numPr>
        <w:spacing w:line="264" w:lineRule="auto"/>
        <w:ind w:left="1022" w:hanging="596"/>
        <w:jc w:val="both"/>
        <w:rPr>
          <w:rFonts w:ascii="Calibri" w:hAnsi="Calibri" w:cs="Calibri"/>
          <w:bCs/>
        </w:rPr>
      </w:pPr>
      <w:r w:rsidRPr="004C444F">
        <w:rPr>
          <w:rFonts w:ascii="Calibri" w:hAnsi="Calibri" w:cs="Calibri"/>
          <w:bCs/>
        </w:rPr>
        <w:t>izmaksas, kas saistītas ar mazbērnu novietnes, bērnudārza nodrošināšanu nodarbināto bērniem.</w:t>
      </w:r>
    </w:p>
    <w:p w14:paraId="5232DEC8" w14:textId="77777777" w:rsidR="0042073A" w:rsidRPr="004C444F" w:rsidRDefault="0042073A" w:rsidP="00EB7F63">
      <w:pPr>
        <w:numPr>
          <w:ilvl w:val="1"/>
          <w:numId w:val="6"/>
        </w:numPr>
        <w:spacing w:line="264" w:lineRule="auto"/>
        <w:ind w:left="1022" w:hanging="596"/>
        <w:jc w:val="both"/>
        <w:rPr>
          <w:rFonts w:ascii="Calibri" w:hAnsi="Calibri" w:cs="Calibri"/>
          <w:bCs/>
        </w:rPr>
      </w:pPr>
      <w:r w:rsidRPr="004C444F">
        <w:rPr>
          <w:rFonts w:ascii="Calibri" w:hAnsi="Calibri" w:cs="Calibri"/>
          <w:bCs/>
        </w:rPr>
        <w:t>nodarbināto apkalpošanai paredzēto veikalu uzturēšanas izmaksas (amortizācija, sīki remonti, ēku un iekārtu regulāra uzturēšana bez darba algas personālam);</w:t>
      </w:r>
    </w:p>
    <w:p w14:paraId="049973DB" w14:textId="77777777" w:rsidR="0042073A" w:rsidRPr="004C444F" w:rsidRDefault="0042073A" w:rsidP="00EB7F63">
      <w:pPr>
        <w:numPr>
          <w:ilvl w:val="1"/>
          <w:numId w:val="6"/>
        </w:numPr>
        <w:spacing w:line="264" w:lineRule="auto"/>
        <w:ind w:left="1106" w:hanging="680"/>
        <w:jc w:val="both"/>
        <w:rPr>
          <w:rFonts w:ascii="Calibri" w:hAnsi="Calibri" w:cs="Calibri"/>
          <w:bCs/>
        </w:rPr>
      </w:pPr>
      <w:r w:rsidRPr="004C444F">
        <w:rPr>
          <w:rFonts w:ascii="Calibri" w:hAnsi="Calibri" w:cs="Calibri"/>
          <w:bCs/>
        </w:rPr>
        <w:t>transporta izdevumi no mājām uz darba vietu un atpakaļ;</w:t>
      </w:r>
    </w:p>
    <w:p w14:paraId="0DFE39D5"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mobilā tālruņa, ko lieto gan darba, gan personīgajām vajadzībām, rēķina daļas apmaksa, kuru sedz darba devējs;</w:t>
      </w:r>
    </w:p>
    <w:p w14:paraId="6CFD465D"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 xml:space="preserve">nodarbinātajiem piešķirtās </w:t>
      </w:r>
      <w:proofErr w:type="spellStart"/>
      <w:r w:rsidRPr="004C444F">
        <w:rPr>
          <w:rFonts w:ascii="Calibri" w:hAnsi="Calibri" w:cs="Calibri"/>
          <w:lang w:val="lv-LV"/>
        </w:rPr>
        <w:t>prēmijakcijas</w:t>
      </w:r>
      <w:proofErr w:type="spellEnd"/>
      <w:r w:rsidRPr="004C444F">
        <w:rPr>
          <w:rFonts w:ascii="Calibri" w:hAnsi="Calibri" w:cs="Calibri"/>
          <w:bCs/>
          <w:lang w:val="lv-LV"/>
        </w:rPr>
        <w:t>;</w:t>
      </w:r>
    </w:p>
    <w:p w14:paraId="4B816182" w14:textId="77D2E768"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584FF8" w:rsidRPr="004C444F">
        <w:rPr>
          <w:rFonts w:ascii="Calibri" w:hAnsi="Calibri" w:cs="Calibri"/>
          <w:bCs/>
          <w:lang w:val="lv-LV"/>
        </w:rPr>
        <w:t>50</w:t>
      </w:r>
      <w:r w:rsidRPr="004C444F">
        <w:rPr>
          <w:rFonts w:ascii="Calibri" w:hAnsi="Calibri" w:cs="Calibri"/>
          <w:bCs/>
          <w:lang w:val="lv-LV"/>
        </w:rPr>
        <w:t>.2. punktu;</w:t>
      </w:r>
    </w:p>
    <w:p w14:paraId="3D869EA7"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darba devēja maksājumi arodbiedrību fondos;</w:t>
      </w:r>
    </w:p>
    <w:p w14:paraId="7081521E"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dāvanas un mantiskās balvas;</w:t>
      </w:r>
    </w:p>
    <w:p w14:paraId="2C3846DB" w14:textId="77777777" w:rsidR="0042073A" w:rsidRPr="004C444F" w:rsidRDefault="0042073A" w:rsidP="00EB7F63">
      <w:pPr>
        <w:pStyle w:val="ListParagraph"/>
        <w:numPr>
          <w:ilvl w:val="1"/>
          <w:numId w:val="6"/>
        </w:numPr>
        <w:spacing w:line="264" w:lineRule="auto"/>
        <w:ind w:left="1134" w:hanging="708"/>
        <w:jc w:val="both"/>
        <w:rPr>
          <w:rFonts w:ascii="Calibri" w:hAnsi="Calibri"/>
          <w:bCs/>
          <w:lang w:val="lv-LV"/>
        </w:rPr>
      </w:pPr>
      <w:r w:rsidRPr="004C444F">
        <w:rPr>
          <w:rFonts w:ascii="Calibri" w:hAnsi="Calibri" w:cs="Calibri"/>
          <w:bCs/>
          <w:lang w:val="lv-LV"/>
        </w:rPr>
        <w:t xml:space="preserve">maksājumi </w:t>
      </w:r>
      <w:r w:rsidRPr="004C444F">
        <w:rPr>
          <w:rFonts w:ascii="Calibri" w:hAnsi="Calibri"/>
          <w:bCs/>
          <w:lang w:val="lv-LV"/>
        </w:rPr>
        <w:t>nodarbināto noguldījumu projektiem (</w:t>
      </w:r>
      <w:r w:rsidRPr="004C444F">
        <w:rPr>
          <w:rFonts w:ascii="Calibri" w:hAnsi="Calibri"/>
          <w:b/>
          <w:bCs/>
          <w:lang w:val="lv-LV"/>
        </w:rPr>
        <w:t>uzrāda arī atsevišķi 311. rindā</w:t>
      </w:r>
      <w:r w:rsidRPr="004C444F">
        <w:rPr>
          <w:rFonts w:ascii="Calibri" w:hAnsi="Calibri"/>
          <w:bCs/>
          <w:lang w:val="lv-LV"/>
        </w:rPr>
        <w:t xml:space="preserve"> katru ceturto gadu: par 2024., 2028.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06030013"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330.rindā</w:t>
      </w:r>
      <w:r w:rsidRPr="004C444F">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C269B70"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330. rindā</w:t>
      </w:r>
      <w:r w:rsidRPr="004C444F">
        <w:rPr>
          <w:rFonts w:ascii="Calibri" w:hAnsi="Calibri" w:cs="Calibri"/>
          <w:bCs/>
        </w:rPr>
        <w:t xml:space="preserve"> iekļaujamo maksājumu pilnas summas uzrāda tajā ceturksnī, kad tās samaksātas, neskatoties uz to, ka tie var būt maksājumi par vairākiem mēnešiem vai gadu.</w:t>
      </w:r>
    </w:p>
    <w:p w14:paraId="3025FCEB"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340. rindā</w:t>
      </w:r>
      <w:r w:rsidRPr="004C444F">
        <w:rPr>
          <w:rFonts w:ascii="Calibri" w:hAnsi="Calibri" w:cs="Calibri"/>
          <w:bCs/>
        </w:rPr>
        <w:t xml:space="preserve"> uzrāda darba devēja pabalstus un kompensācijas, kas pārskata ceturksnī izmaksātas nodarbinātajiem: </w:t>
      </w:r>
    </w:p>
    <w:p w14:paraId="3C64860F" w14:textId="77777777" w:rsidR="0042073A" w:rsidRPr="004C444F" w:rsidRDefault="0042073A" w:rsidP="00EB7F63">
      <w:pPr>
        <w:pStyle w:val="ListParagraph"/>
        <w:numPr>
          <w:ilvl w:val="1"/>
          <w:numId w:val="2"/>
        </w:numPr>
        <w:spacing w:line="264" w:lineRule="auto"/>
        <w:ind w:left="840" w:hanging="556"/>
        <w:jc w:val="both"/>
        <w:rPr>
          <w:rFonts w:ascii="Calibri" w:hAnsi="Calibri" w:cs="Calibri"/>
          <w:bCs/>
          <w:lang w:val="lv-LV"/>
        </w:rPr>
      </w:pPr>
      <w:r w:rsidRPr="004C444F">
        <w:rPr>
          <w:rFonts w:ascii="Calibri" w:hAnsi="Calibri" w:cs="Calibri"/>
          <w:bCs/>
          <w:lang w:val="lv-LV"/>
        </w:rPr>
        <w:t>izmaksas jubileju, kāzu, bērna dzimšanas, apbedīšanas gadījumā u.c. materiālie pabalsti;</w:t>
      </w:r>
    </w:p>
    <w:p w14:paraId="7777BA3F" w14:textId="77777777" w:rsidR="0042073A" w:rsidRPr="004C444F" w:rsidRDefault="0042073A" w:rsidP="00EB7F63">
      <w:pPr>
        <w:pStyle w:val="ListParagraph"/>
        <w:numPr>
          <w:ilvl w:val="1"/>
          <w:numId w:val="2"/>
        </w:numPr>
        <w:spacing w:line="264" w:lineRule="auto"/>
        <w:ind w:left="840" w:hanging="556"/>
        <w:jc w:val="both"/>
        <w:rPr>
          <w:rFonts w:ascii="Calibri" w:hAnsi="Calibri" w:cs="Calibri"/>
          <w:bCs/>
          <w:lang w:val="lv-LV"/>
        </w:rPr>
      </w:pPr>
      <w:r w:rsidRPr="004C444F">
        <w:rPr>
          <w:rFonts w:ascii="Calibri" w:hAnsi="Calibri" w:cs="Calibri"/>
          <w:bCs/>
          <w:lang w:val="lv-LV"/>
        </w:rPr>
        <w:t>pabalsti veselības aprūpei, briļļu iegādes apmaksa;</w:t>
      </w:r>
    </w:p>
    <w:p w14:paraId="47310A0F"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lastRenderedPageBreak/>
        <w:t>izmaksātā atlīdzība par darbā gūto kaitējumu veselībai (sakropļojums, arodslimība). Šeit neietver darbnespējas lapu apmaksu. Nodarbinātā nāves gadījumā uzrāda darba devēja izmaksāto atlīdzību nodarbinātā apgādībā bijušām personām;</w:t>
      </w:r>
    </w:p>
    <w:p w14:paraId="3F5BAF00"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t>stipendijas, mācību maksa nodarbinātajiem un viņu ģimenes locekļiem, kuri studē augstskolā vai koledžā, kā arī mācās tehnikumā vai arodskolā;</w:t>
      </w:r>
    </w:p>
    <w:p w14:paraId="3B556CC4"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t xml:space="preserve">citas labklājības un sociālo pakalpojumu izmaksas, kas nav minētas citur. </w:t>
      </w:r>
    </w:p>
    <w:p w14:paraId="573A65E8" w14:textId="1985A707" w:rsidR="0042073A" w:rsidRPr="004C444F" w:rsidRDefault="0042073A" w:rsidP="001D5605">
      <w:pPr>
        <w:tabs>
          <w:tab w:val="num" w:pos="0"/>
        </w:tabs>
        <w:spacing w:line="264" w:lineRule="auto"/>
        <w:jc w:val="both"/>
        <w:rPr>
          <w:rFonts w:ascii="Calibri" w:hAnsi="Calibri" w:cs="Calibri"/>
          <w:bCs/>
        </w:rPr>
      </w:pPr>
      <w:r w:rsidRPr="004C444F">
        <w:rPr>
          <w:rFonts w:ascii="Calibri" w:hAnsi="Calibri" w:cs="Calibri"/>
          <w:bCs/>
        </w:rPr>
        <w:t>5</w:t>
      </w:r>
      <w:r w:rsidR="00EB7F63" w:rsidRPr="004C444F">
        <w:rPr>
          <w:rFonts w:ascii="Calibri" w:hAnsi="Calibri" w:cs="Calibri"/>
          <w:bCs/>
        </w:rPr>
        <w:t>4</w:t>
      </w:r>
      <w:r w:rsidRPr="004C444F">
        <w:rPr>
          <w:rFonts w:ascii="Calibri" w:hAnsi="Calibri" w:cs="Calibri"/>
          <w:bCs/>
        </w:rPr>
        <w:t>.</w:t>
      </w:r>
      <w:r w:rsidR="001D5605" w:rsidRPr="004C444F">
        <w:rPr>
          <w:rFonts w:ascii="Calibri" w:hAnsi="Calibri" w:cs="Calibri"/>
          <w:bCs/>
        </w:rPr>
        <w:t xml:space="preserve"> </w:t>
      </w:r>
      <w:r w:rsidRPr="004C444F">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66452CA" w14:textId="51531022" w:rsidR="0042073A" w:rsidRPr="004C444F" w:rsidRDefault="0042073A" w:rsidP="0042073A">
      <w:pPr>
        <w:tabs>
          <w:tab w:val="num" w:pos="-709"/>
          <w:tab w:val="left" w:pos="709"/>
        </w:tabs>
        <w:spacing w:line="264" w:lineRule="auto"/>
        <w:rPr>
          <w:rFonts w:ascii="Calibri" w:hAnsi="Calibri" w:cs="Calibri"/>
          <w:bCs/>
        </w:rPr>
      </w:pPr>
      <w:r w:rsidRPr="004C444F">
        <w:rPr>
          <w:rFonts w:ascii="Calibri" w:hAnsi="Calibri" w:cs="Calibri"/>
          <w:bCs/>
        </w:rPr>
        <w:t>5</w:t>
      </w:r>
      <w:r w:rsidR="00EB7F63" w:rsidRPr="004C444F">
        <w:rPr>
          <w:rFonts w:ascii="Calibri" w:hAnsi="Calibri" w:cs="Calibri"/>
          <w:bCs/>
        </w:rPr>
        <w:t>5</w:t>
      </w:r>
      <w:r w:rsidRPr="004C444F">
        <w:rPr>
          <w:rFonts w:ascii="Calibri" w:hAnsi="Calibri" w:cs="Calibri"/>
          <w:bCs/>
        </w:rPr>
        <w:t xml:space="preserve">. </w:t>
      </w:r>
      <w:r w:rsidRPr="004C444F">
        <w:rPr>
          <w:rFonts w:ascii="Calibri" w:hAnsi="Calibri" w:cs="Calibri"/>
          <w:b/>
          <w:bCs/>
        </w:rPr>
        <w:t>350. rindā</w:t>
      </w:r>
      <w:r w:rsidRPr="004C444F">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1C9039A" w14:textId="77777777" w:rsidR="0042073A" w:rsidRPr="004C444F" w:rsidRDefault="0042073A" w:rsidP="005E17BD">
      <w:pPr>
        <w:pStyle w:val="ListParagraph"/>
        <w:numPr>
          <w:ilvl w:val="0"/>
          <w:numId w:val="30"/>
        </w:numPr>
        <w:spacing w:line="264" w:lineRule="auto"/>
        <w:ind w:left="0" w:firstLine="0"/>
        <w:jc w:val="both"/>
        <w:rPr>
          <w:rFonts w:ascii="Calibri" w:hAnsi="Calibri"/>
          <w:bCs/>
          <w:color w:val="FF0000"/>
          <w:lang w:val="lv-LV"/>
        </w:rPr>
      </w:pPr>
      <w:r w:rsidRPr="004C444F">
        <w:rPr>
          <w:rFonts w:ascii="Calibri" w:hAnsi="Calibri" w:cs="Calibri"/>
          <w:b/>
          <w:bCs/>
          <w:lang w:val="lv-LV"/>
        </w:rPr>
        <w:t>351. rindā</w:t>
      </w:r>
      <w:r w:rsidRPr="004C444F">
        <w:rPr>
          <w:rFonts w:ascii="Calibri" w:hAnsi="Calibri" w:cs="Calibri"/>
          <w:bCs/>
          <w:lang w:val="lv-LV"/>
        </w:rPr>
        <w:t xml:space="preserve"> uzrāda aprēķināto bruto atlaišanas pabalstu, kas tiek aprēķināts, ja darba devējs samazina darbinieku skaitu vai darba devējs tiek likvidēts saskaņā ar Darba likuma 101. panta pirmās daļas 9. un 10. punktu. </w:t>
      </w:r>
    </w:p>
    <w:p w14:paraId="179BD3EF" w14:textId="77777777" w:rsidR="0042073A" w:rsidRPr="004C444F" w:rsidRDefault="0042073A" w:rsidP="00EB7F63">
      <w:pPr>
        <w:pStyle w:val="ListParagraph"/>
        <w:numPr>
          <w:ilvl w:val="0"/>
          <w:numId w:val="30"/>
        </w:numPr>
        <w:spacing w:line="264" w:lineRule="auto"/>
        <w:ind w:left="0" w:firstLine="0"/>
        <w:jc w:val="both"/>
        <w:rPr>
          <w:rFonts w:ascii="Calibri" w:hAnsi="Calibri"/>
          <w:bCs/>
          <w:lang w:val="lv-LV"/>
        </w:rPr>
      </w:pPr>
      <w:r w:rsidRPr="004C444F">
        <w:rPr>
          <w:rFonts w:ascii="Calibri" w:hAnsi="Calibri"/>
          <w:bCs/>
          <w:lang w:val="lv-LV"/>
        </w:rPr>
        <w:t>380. un 390. rindu veidlapā iekļauj katru ceturto gadu: par 2024., 2028. gada ceturkšņiem utt.</w:t>
      </w:r>
    </w:p>
    <w:p w14:paraId="501E3903" w14:textId="77777777" w:rsidR="0042073A" w:rsidRPr="004C444F" w:rsidRDefault="0042073A" w:rsidP="00EB7F63">
      <w:pPr>
        <w:numPr>
          <w:ilvl w:val="0"/>
          <w:numId w:val="30"/>
        </w:numPr>
        <w:spacing w:line="264" w:lineRule="auto"/>
        <w:ind w:left="0" w:firstLine="0"/>
        <w:jc w:val="both"/>
        <w:rPr>
          <w:rFonts w:ascii="Calibri" w:hAnsi="Calibri"/>
          <w:bCs/>
          <w:szCs w:val="24"/>
        </w:rPr>
      </w:pPr>
      <w:r w:rsidRPr="004C444F">
        <w:rPr>
          <w:rFonts w:ascii="Calibri" w:hAnsi="Calibri"/>
          <w:b/>
          <w:bCs/>
          <w:szCs w:val="24"/>
        </w:rPr>
        <w:t>380. rindā</w:t>
      </w:r>
      <w:r w:rsidRPr="004C444F">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327E19FB" w14:textId="77777777" w:rsidR="0042073A" w:rsidRPr="004C444F" w:rsidRDefault="0042073A" w:rsidP="00EB7F63">
      <w:pPr>
        <w:numPr>
          <w:ilvl w:val="0"/>
          <w:numId w:val="30"/>
        </w:numPr>
        <w:spacing w:after="60" w:line="264" w:lineRule="auto"/>
        <w:ind w:left="0" w:firstLine="0"/>
        <w:jc w:val="both"/>
        <w:rPr>
          <w:rFonts w:ascii="Calibri" w:hAnsi="Calibri"/>
          <w:bCs/>
          <w:szCs w:val="24"/>
        </w:rPr>
      </w:pPr>
      <w:r w:rsidRPr="004C444F">
        <w:rPr>
          <w:rFonts w:ascii="Calibri" w:hAnsi="Calibri"/>
          <w:b/>
          <w:szCs w:val="24"/>
        </w:rPr>
        <w:t>390. rindā</w:t>
      </w:r>
      <w:r w:rsidRPr="004C444F">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AB78F9F" w14:textId="77777777" w:rsidR="0042073A" w:rsidRPr="004C444F" w:rsidRDefault="0042073A" w:rsidP="00EB7F63">
      <w:pPr>
        <w:numPr>
          <w:ilvl w:val="0"/>
          <w:numId w:val="30"/>
        </w:numPr>
        <w:spacing w:after="60" w:line="264" w:lineRule="auto"/>
        <w:ind w:left="0" w:firstLine="0"/>
        <w:jc w:val="both"/>
        <w:rPr>
          <w:rFonts w:ascii="Calibri" w:hAnsi="Calibri"/>
          <w:bCs/>
        </w:rPr>
      </w:pPr>
      <w:r w:rsidRPr="004C444F">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F0D8DA4" w14:textId="77777777" w:rsidR="0042073A" w:rsidRPr="004C444F" w:rsidRDefault="0042073A" w:rsidP="00EB7F63">
      <w:pPr>
        <w:numPr>
          <w:ilvl w:val="0"/>
          <w:numId w:val="30"/>
        </w:numPr>
        <w:spacing w:after="60" w:line="264" w:lineRule="auto"/>
        <w:ind w:left="0" w:firstLine="0"/>
        <w:jc w:val="both"/>
        <w:rPr>
          <w:rFonts w:ascii="Calibri" w:hAnsi="Calibri"/>
          <w:bCs/>
        </w:rPr>
      </w:pPr>
      <w:r w:rsidRPr="004C444F">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4C444F">
        <w:rPr>
          <w:rFonts w:ascii="Calibri" w:hAnsi="Calibri"/>
        </w:rPr>
        <w:t>termoveļa</w:t>
      </w:r>
      <w:proofErr w:type="spellEnd"/>
      <w:r w:rsidRPr="004C444F">
        <w:rPr>
          <w:rFonts w:ascii="Calibri" w:hAnsi="Calibri"/>
        </w:rPr>
        <w:t xml:space="preserve">, apavi, virsdrēbes u.c. </w:t>
      </w:r>
    </w:p>
    <w:p w14:paraId="25FFC657" w14:textId="77777777" w:rsidR="0042073A" w:rsidRPr="004C444F" w:rsidRDefault="0042073A" w:rsidP="0042073A">
      <w:pPr>
        <w:spacing w:before="240" w:after="60"/>
        <w:ind w:left="142"/>
        <w:jc w:val="center"/>
        <w:rPr>
          <w:rFonts w:asciiTheme="minorHAnsi" w:hAnsiTheme="minorHAnsi" w:cstheme="minorHAnsi"/>
          <w:b/>
        </w:rPr>
      </w:pPr>
      <w:r w:rsidRPr="004C444F">
        <w:rPr>
          <w:rFonts w:asciiTheme="minorHAnsi" w:hAnsiTheme="minorHAnsi" w:cstheme="minorHAnsi"/>
          <w:b/>
        </w:rPr>
        <w:t>4. Brīvo darbvietu skaits pa profesiju pamatgrupām</w:t>
      </w:r>
    </w:p>
    <w:p w14:paraId="6068B173" w14:textId="45C8CA52" w:rsidR="0042073A" w:rsidRPr="004C444F" w:rsidRDefault="0042073A" w:rsidP="0042073A">
      <w:pPr>
        <w:tabs>
          <w:tab w:val="left" w:pos="426"/>
        </w:tabs>
        <w:jc w:val="both"/>
        <w:rPr>
          <w:rFonts w:asciiTheme="minorHAnsi" w:hAnsiTheme="minorHAnsi" w:cstheme="minorHAnsi"/>
          <w:bCs/>
        </w:rPr>
      </w:pPr>
      <w:r w:rsidRPr="004C444F">
        <w:rPr>
          <w:rFonts w:asciiTheme="minorHAnsi" w:hAnsiTheme="minorHAnsi" w:cstheme="minorHAnsi"/>
          <w:bCs/>
        </w:rPr>
        <w:t>6</w:t>
      </w:r>
      <w:r w:rsidR="00EB7F63" w:rsidRPr="004C444F">
        <w:rPr>
          <w:rFonts w:asciiTheme="minorHAnsi" w:hAnsiTheme="minorHAnsi" w:cstheme="minorHAnsi"/>
          <w:bCs/>
        </w:rPr>
        <w:t>2</w:t>
      </w:r>
      <w:r w:rsidRPr="004C444F">
        <w:rPr>
          <w:rFonts w:asciiTheme="minorHAnsi" w:hAnsiTheme="minorHAnsi" w:cstheme="minorHAnsi"/>
          <w:bCs/>
        </w:rPr>
        <w:t xml:space="preserve">. Brīvo darbvietu skaita sadalījumu pa profesiju pamatgrupām veic </w:t>
      </w:r>
      <w:r w:rsidRPr="004C444F">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4C444F">
        <w:rPr>
          <w:rFonts w:asciiTheme="minorHAnsi" w:hAnsiTheme="minorHAnsi" w:cstheme="minorHAnsi"/>
          <w:bCs/>
        </w:rPr>
        <w:t xml:space="preserve">profesijas </w:t>
      </w:r>
      <w:r w:rsidRPr="004C444F">
        <w:rPr>
          <w:rFonts w:asciiTheme="minorHAnsi" w:hAnsiTheme="minorHAnsi" w:cstheme="minorHAnsi"/>
          <w:iCs/>
        </w:rPr>
        <w:t>(aroda, amata, specialitātes)</w:t>
      </w:r>
      <w:r w:rsidRPr="004C444F">
        <w:rPr>
          <w:rFonts w:asciiTheme="minorHAnsi" w:hAnsiTheme="minorHAnsi" w:cstheme="minorHAnsi"/>
          <w:bCs/>
        </w:rPr>
        <w:t xml:space="preserve"> koda pirmajai zīmei. Lai pareizi aizpildītu šo sadaļu, katram amatam nosaka profesijas </w:t>
      </w:r>
      <w:r w:rsidRPr="004C444F">
        <w:rPr>
          <w:rFonts w:asciiTheme="minorHAnsi" w:hAnsiTheme="minorHAnsi" w:cstheme="minorHAnsi"/>
          <w:iCs/>
        </w:rPr>
        <w:t>(aroda, amata, specialitātes)</w:t>
      </w:r>
      <w:r w:rsidRPr="004C444F">
        <w:rPr>
          <w:rFonts w:asciiTheme="minorHAnsi" w:hAnsiTheme="minorHAnsi" w:cstheme="minorHAnsi"/>
          <w:bCs/>
        </w:rPr>
        <w:t xml:space="preserve"> kodu. </w:t>
      </w:r>
      <w:r w:rsidRPr="004C444F">
        <w:rPr>
          <w:rFonts w:asciiTheme="minorHAnsi" w:hAnsiTheme="minorHAnsi" w:cstheme="minorHAnsi"/>
          <w:bCs/>
        </w:rPr>
        <w:tab/>
      </w:r>
    </w:p>
    <w:p w14:paraId="2B6C6B4F" w14:textId="793BDB76" w:rsidR="0042073A" w:rsidRPr="004C444F" w:rsidRDefault="0042073A" w:rsidP="0042073A">
      <w:pPr>
        <w:jc w:val="both"/>
        <w:rPr>
          <w:rFonts w:asciiTheme="minorHAnsi" w:hAnsiTheme="minorHAnsi" w:cstheme="minorHAnsi"/>
          <w:bCs/>
        </w:rPr>
      </w:pPr>
      <w:r w:rsidRPr="004C444F">
        <w:rPr>
          <w:rFonts w:asciiTheme="minorHAnsi" w:hAnsiTheme="minorHAnsi" w:cstheme="minorHAnsi"/>
          <w:bCs/>
        </w:rPr>
        <w:t>6</w:t>
      </w:r>
      <w:r w:rsidR="00B1316F" w:rsidRPr="004C444F">
        <w:rPr>
          <w:rFonts w:asciiTheme="minorHAnsi" w:hAnsiTheme="minorHAnsi" w:cstheme="minorHAnsi"/>
          <w:bCs/>
        </w:rPr>
        <w:t>3</w:t>
      </w:r>
      <w:r w:rsidRPr="004C444F">
        <w:rPr>
          <w:rFonts w:asciiTheme="minorHAnsi" w:hAnsiTheme="minorHAnsi" w:cstheme="minorHAnsi"/>
          <w:bCs/>
        </w:rPr>
        <w:t>. Profesijas pamatgrupu brīvajai darbvietai nosaka pēc ieņemamā amata vai darbvietai paredzētā amata. Profesijas pamatgrupu nenosaka pēc ieraksta izglītības vai kvalifikācijas dokumentā.</w:t>
      </w:r>
    </w:p>
    <w:p w14:paraId="795D8A11" w14:textId="335E5609" w:rsidR="0042073A" w:rsidRPr="004C444F" w:rsidRDefault="00B90358" w:rsidP="00B90358">
      <w:pPr>
        <w:numPr>
          <w:ilvl w:val="0"/>
          <w:numId w:val="11"/>
        </w:numPr>
        <w:ind w:left="0" w:firstLine="0"/>
        <w:jc w:val="both"/>
        <w:rPr>
          <w:rFonts w:asciiTheme="minorHAnsi" w:hAnsiTheme="minorHAnsi" w:cstheme="minorHAnsi"/>
          <w:bCs/>
        </w:rPr>
      </w:pPr>
      <w:r w:rsidRPr="004C444F">
        <w:rPr>
          <w:rFonts w:asciiTheme="minorHAnsi" w:hAnsiTheme="minorHAnsi" w:cstheme="minorHAnsi"/>
          <w:bCs/>
        </w:rPr>
        <w:t>N</w:t>
      </w:r>
      <w:r w:rsidR="0042073A" w:rsidRPr="004C444F">
        <w:rPr>
          <w:rFonts w:asciiTheme="minorHAnsi" w:hAnsiTheme="minorHAnsi" w:cstheme="minorHAnsi"/>
          <w:bCs/>
        </w:rPr>
        <w:t>o 400. līdz 409. rinda</w:t>
      </w:r>
      <w:r w:rsidR="00D60183" w:rsidRPr="004C444F">
        <w:rPr>
          <w:rFonts w:asciiTheme="minorHAnsi" w:hAnsiTheme="minorHAnsi" w:cstheme="minorHAnsi"/>
          <w:bCs/>
        </w:rPr>
        <w:t xml:space="preserve">i </w:t>
      </w:r>
      <w:r w:rsidR="0042073A" w:rsidRPr="004C444F">
        <w:rPr>
          <w:rFonts w:asciiTheme="minorHAnsi" w:hAnsiTheme="minorHAnsi" w:cstheme="minorHAnsi"/>
          <w:bCs/>
        </w:rPr>
        <w:t>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14869C40" w14:textId="77777777" w:rsidR="0042073A" w:rsidRPr="004C444F" w:rsidRDefault="0042073A" w:rsidP="00EB7F63">
      <w:pPr>
        <w:pStyle w:val="ListParagraph"/>
        <w:numPr>
          <w:ilvl w:val="1"/>
          <w:numId w:val="11"/>
        </w:numPr>
        <w:ind w:left="1148" w:hanging="581"/>
        <w:jc w:val="both"/>
        <w:rPr>
          <w:rFonts w:asciiTheme="minorHAnsi" w:hAnsiTheme="minorHAnsi" w:cstheme="minorHAnsi"/>
          <w:bCs/>
          <w:lang w:val="lv-LV"/>
        </w:rPr>
      </w:pPr>
      <w:r w:rsidRPr="004C444F">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0B24F049" w14:textId="77777777" w:rsidR="0042073A" w:rsidRPr="004C444F" w:rsidRDefault="0042073A" w:rsidP="00EB7F63">
      <w:pPr>
        <w:pStyle w:val="ListParagraph"/>
        <w:numPr>
          <w:ilvl w:val="1"/>
          <w:numId w:val="10"/>
        </w:numPr>
        <w:ind w:left="1047"/>
        <w:jc w:val="both"/>
        <w:rPr>
          <w:rFonts w:asciiTheme="minorHAnsi" w:hAnsiTheme="minorHAnsi" w:cstheme="minorHAnsi"/>
          <w:bCs/>
          <w:lang w:val="lv-LV"/>
        </w:rPr>
      </w:pPr>
      <w:r w:rsidRPr="004C444F">
        <w:rPr>
          <w:rFonts w:asciiTheme="minorHAnsi" w:hAnsiTheme="minorHAnsi" w:cstheme="minorHAnsi"/>
          <w:bCs/>
          <w:lang w:val="lv-LV"/>
        </w:rPr>
        <w:t>jaunizveidotas darbvietas;</w:t>
      </w:r>
    </w:p>
    <w:p w14:paraId="2322DA5E" w14:textId="77777777" w:rsidR="0042073A" w:rsidRPr="004C444F" w:rsidRDefault="0042073A" w:rsidP="00EB7F63">
      <w:pPr>
        <w:pStyle w:val="ListParagraph"/>
        <w:numPr>
          <w:ilvl w:val="1"/>
          <w:numId w:val="10"/>
        </w:numPr>
        <w:ind w:left="1148" w:hanging="581"/>
        <w:jc w:val="both"/>
        <w:rPr>
          <w:rFonts w:asciiTheme="minorHAnsi" w:hAnsiTheme="minorHAnsi" w:cstheme="minorHAnsi"/>
          <w:bCs/>
          <w:lang w:val="lv-LV"/>
        </w:rPr>
      </w:pPr>
      <w:r w:rsidRPr="004C444F">
        <w:rPr>
          <w:rFonts w:asciiTheme="minorHAnsi" w:hAnsiTheme="minorHAnsi" w:cstheme="minorHAnsi"/>
          <w:bCs/>
          <w:lang w:val="lv-LV"/>
        </w:rPr>
        <w:t>darbvietas uz nenoteiktu un noteiktu laiku;</w:t>
      </w:r>
    </w:p>
    <w:p w14:paraId="0B200452" w14:textId="77777777" w:rsidR="0042073A" w:rsidRPr="004C444F" w:rsidRDefault="0042073A" w:rsidP="00EB7F63">
      <w:pPr>
        <w:pStyle w:val="ListParagraph"/>
        <w:numPr>
          <w:ilvl w:val="1"/>
          <w:numId w:val="10"/>
        </w:numPr>
        <w:ind w:left="1047"/>
        <w:jc w:val="both"/>
        <w:rPr>
          <w:rFonts w:asciiTheme="minorHAnsi" w:hAnsiTheme="minorHAnsi" w:cstheme="minorHAnsi"/>
          <w:bCs/>
          <w:lang w:val="lv-LV"/>
        </w:rPr>
      </w:pPr>
      <w:r w:rsidRPr="004C444F">
        <w:rPr>
          <w:rFonts w:asciiTheme="minorHAnsi" w:hAnsiTheme="minorHAnsi" w:cstheme="minorHAnsi"/>
          <w:bCs/>
          <w:lang w:val="lv-LV"/>
        </w:rPr>
        <w:lastRenderedPageBreak/>
        <w:t>darbvietas normālajam un nepilnam darba laikam;</w:t>
      </w:r>
    </w:p>
    <w:p w14:paraId="66526BCB" w14:textId="77777777" w:rsidR="0042073A" w:rsidRPr="004C444F" w:rsidRDefault="0042073A" w:rsidP="00EB7F63">
      <w:pPr>
        <w:numPr>
          <w:ilvl w:val="1"/>
          <w:numId w:val="10"/>
        </w:numPr>
        <w:ind w:left="1148" w:hanging="581"/>
        <w:jc w:val="both"/>
        <w:rPr>
          <w:rFonts w:asciiTheme="minorHAnsi" w:hAnsiTheme="minorHAnsi" w:cstheme="minorHAnsi"/>
          <w:bCs/>
        </w:rPr>
      </w:pPr>
      <w:r w:rsidRPr="004C444F">
        <w:rPr>
          <w:rFonts w:asciiTheme="minorHAnsi" w:hAnsiTheme="minorHAnsi" w:cstheme="minorHAnsi"/>
          <w:bCs/>
        </w:rPr>
        <w:t>darbvietas citā valstī.</w:t>
      </w:r>
    </w:p>
    <w:p w14:paraId="02FE38D2" w14:textId="13E0EB65" w:rsidR="0042073A" w:rsidRPr="004C444F" w:rsidRDefault="00371FAA" w:rsidP="00EB7F63">
      <w:pPr>
        <w:pStyle w:val="ListParagraph"/>
        <w:numPr>
          <w:ilvl w:val="0"/>
          <w:numId w:val="3"/>
        </w:numPr>
        <w:ind w:left="0" w:firstLine="0"/>
        <w:jc w:val="both"/>
        <w:rPr>
          <w:rFonts w:asciiTheme="minorHAnsi" w:hAnsiTheme="minorHAnsi" w:cstheme="minorHAnsi"/>
          <w:bCs/>
          <w:lang w:val="lv-LV"/>
        </w:rPr>
      </w:pPr>
      <w:r w:rsidRPr="004C444F">
        <w:rPr>
          <w:rFonts w:asciiTheme="minorHAnsi" w:hAnsiTheme="minorHAnsi" w:cstheme="minorHAnsi"/>
          <w:bCs/>
          <w:lang w:val="lv-LV"/>
        </w:rPr>
        <w:t>P</w:t>
      </w:r>
      <w:r w:rsidR="0042073A" w:rsidRPr="004C444F">
        <w:rPr>
          <w:rFonts w:asciiTheme="minorHAnsi" w:hAnsiTheme="minorHAnsi" w:cstheme="minorHAnsi"/>
          <w:bCs/>
          <w:lang w:val="lv-LV"/>
        </w:rPr>
        <w:t>ar brīvu darbvietu uzskata tādu darbvietu, ja izpildās abi no šiem nosacījumiem:</w:t>
      </w:r>
    </w:p>
    <w:p w14:paraId="6DD67D3E" w14:textId="77777777" w:rsidR="0042073A" w:rsidRPr="004C444F" w:rsidRDefault="0042073A" w:rsidP="00EB7F63">
      <w:pPr>
        <w:pStyle w:val="ListParagraph"/>
        <w:numPr>
          <w:ilvl w:val="1"/>
          <w:numId w:val="3"/>
        </w:numPr>
        <w:ind w:left="1134" w:hanging="567"/>
        <w:jc w:val="both"/>
        <w:rPr>
          <w:rFonts w:asciiTheme="minorHAnsi" w:hAnsiTheme="minorHAnsi" w:cstheme="minorHAnsi"/>
          <w:bCs/>
          <w:lang w:val="lv-LV"/>
        </w:rPr>
      </w:pPr>
      <w:r w:rsidRPr="004C444F">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4C444F">
        <w:rPr>
          <w:lang w:val="lv-LV"/>
        </w:rPr>
        <w:t xml:space="preserve"> </w:t>
      </w:r>
      <w:r w:rsidRPr="004C444F">
        <w:rPr>
          <w:rFonts w:asciiTheme="minorHAnsi" w:hAnsiTheme="minorHAnsi" w:cstheme="minorHAnsi"/>
          <w:bCs/>
          <w:lang w:val="lv-LV"/>
        </w:rPr>
        <w:t>sazināšanās ar personāla meklēšanas aģentūrām un aģentiem;</w:t>
      </w:r>
      <w:r w:rsidRPr="004C444F">
        <w:rPr>
          <w:lang w:val="lv-LV"/>
        </w:rPr>
        <w:t xml:space="preserve"> </w:t>
      </w:r>
      <w:r w:rsidRPr="004C444F">
        <w:rPr>
          <w:rFonts w:asciiTheme="minorHAnsi" w:hAnsiTheme="minorHAnsi" w:cstheme="minorHAnsi"/>
          <w:bCs/>
          <w:lang w:val="lv-LV"/>
        </w:rPr>
        <w:t>vakances izsludināšana medijos (internetā, avīzēs, žurnālos);</w:t>
      </w:r>
      <w:r w:rsidRPr="004C444F">
        <w:rPr>
          <w:lang w:val="lv-LV"/>
        </w:rPr>
        <w:t xml:space="preserve"> </w:t>
      </w:r>
      <w:r w:rsidRPr="004C444F">
        <w:rPr>
          <w:rFonts w:asciiTheme="minorHAnsi" w:hAnsiTheme="minorHAnsi" w:cstheme="minorHAnsi"/>
          <w:bCs/>
          <w:lang w:val="lv-LV"/>
        </w:rPr>
        <w:t>sludinājuma izvietošana uz publiski pieejamiem ziņojumu dēļiem;</w:t>
      </w:r>
      <w:r w:rsidRPr="004C444F">
        <w:rPr>
          <w:lang w:val="lv-LV"/>
        </w:rPr>
        <w:t xml:space="preserve"> </w:t>
      </w:r>
      <w:r w:rsidRPr="004C444F">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4C444F">
        <w:rPr>
          <w:lang w:val="lv-LV"/>
        </w:rPr>
        <w:t xml:space="preserve"> </w:t>
      </w:r>
      <w:r w:rsidRPr="004C444F">
        <w:rPr>
          <w:rFonts w:asciiTheme="minorHAnsi" w:hAnsiTheme="minorHAnsi" w:cstheme="minorHAnsi"/>
          <w:bCs/>
          <w:lang w:val="lv-LV"/>
        </w:rPr>
        <w:t>izsludinot vakanci kā prakses darbvietu;</w:t>
      </w:r>
    </w:p>
    <w:p w14:paraId="588FB321" w14:textId="77777777" w:rsidR="0042073A" w:rsidRPr="004C444F" w:rsidRDefault="0042073A" w:rsidP="00EB7F63">
      <w:pPr>
        <w:pStyle w:val="ListParagraph"/>
        <w:numPr>
          <w:ilvl w:val="1"/>
          <w:numId w:val="3"/>
        </w:numPr>
        <w:ind w:left="1134" w:hanging="567"/>
        <w:jc w:val="both"/>
        <w:rPr>
          <w:rFonts w:asciiTheme="minorHAnsi" w:hAnsiTheme="minorHAnsi" w:cstheme="minorHAnsi"/>
          <w:bCs/>
          <w:lang w:val="lv-LV"/>
        </w:rPr>
      </w:pPr>
      <w:r w:rsidRPr="004C444F">
        <w:rPr>
          <w:rFonts w:asciiTheme="minorHAnsi" w:hAnsiTheme="minorHAnsi" w:cstheme="minorHAnsi"/>
          <w:bCs/>
          <w:lang w:val="lv-LV"/>
        </w:rPr>
        <w:t>darba devējs gatavojas to aizpildīt nekavējoties vai tuvākajā laikā.</w:t>
      </w:r>
    </w:p>
    <w:p w14:paraId="1BD7D048" w14:textId="22C5B145" w:rsidR="0042073A" w:rsidRPr="004C444F" w:rsidRDefault="0042073A" w:rsidP="0042073A">
      <w:pPr>
        <w:spacing w:line="254" w:lineRule="auto"/>
        <w:jc w:val="both"/>
        <w:rPr>
          <w:rFonts w:asciiTheme="minorHAnsi" w:hAnsiTheme="minorHAnsi" w:cstheme="minorHAnsi"/>
          <w:bCs/>
        </w:rPr>
      </w:pPr>
      <w:r w:rsidRPr="004C444F">
        <w:rPr>
          <w:rFonts w:asciiTheme="minorHAnsi" w:hAnsiTheme="minorHAnsi" w:cstheme="minorHAnsi"/>
          <w:bCs/>
        </w:rPr>
        <w:t>6</w:t>
      </w:r>
      <w:r w:rsidR="003A63E5" w:rsidRPr="004C444F">
        <w:rPr>
          <w:rFonts w:asciiTheme="minorHAnsi" w:hAnsiTheme="minorHAnsi" w:cstheme="minorHAnsi"/>
          <w:bCs/>
        </w:rPr>
        <w:t>6</w:t>
      </w:r>
      <w:r w:rsidRPr="004C444F">
        <w:rPr>
          <w:rFonts w:asciiTheme="minorHAnsi" w:hAnsiTheme="minorHAnsi" w:cstheme="minorHAnsi"/>
          <w:bCs/>
        </w:rPr>
        <w:t>. 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415E2516" w14:textId="77777777" w:rsidR="0042073A" w:rsidRPr="004C444F" w:rsidRDefault="0042073A" w:rsidP="00EB7F63">
      <w:pPr>
        <w:pStyle w:val="ListParagraph"/>
        <w:numPr>
          <w:ilvl w:val="0"/>
          <w:numId w:val="20"/>
        </w:numPr>
        <w:spacing w:line="254" w:lineRule="auto"/>
        <w:ind w:left="0" w:firstLine="0"/>
        <w:jc w:val="both"/>
        <w:rPr>
          <w:rFonts w:asciiTheme="minorHAnsi" w:hAnsiTheme="minorHAnsi" w:cstheme="minorHAnsi"/>
          <w:bCs/>
          <w:lang w:val="lv-LV"/>
        </w:rPr>
      </w:pPr>
      <w:r w:rsidRPr="004C444F">
        <w:rPr>
          <w:rFonts w:asciiTheme="minorHAnsi" w:hAnsiTheme="minorHAnsi" w:cstheme="minorHAnsi"/>
          <w:bCs/>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3C1890B" w14:textId="0EDF9F36" w:rsidR="0042073A" w:rsidRPr="004C444F" w:rsidRDefault="0042073A" w:rsidP="00EB7F63">
      <w:pPr>
        <w:pStyle w:val="ListParagraph"/>
        <w:numPr>
          <w:ilvl w:val="0"/>
          <w:numId w:val="23"/>
        </w:numPr>
        <w:jc w:val="both"/>
        <w:rPr>
          <w:rFonts w:asciiTheme="minorHAnsi" w:hAnsiTheme="minorHAnsi" w:cstheme="minorHAnsi"/>
          <w:bCs/>
          <w:lang w:val="lv-LV"/>
        </w:rPr>
      </w:pPr>
      <w:r w:rsidRPr="004C444F">
        <w:rPr>
          <w:rFonts w:asciiTheme="minorHAnsi" w:hAnsiTheme="minorHAnsi" w:cstheme="minorHAnsi"/>
          <w:bCs/>
          <w:lang w:val="lv-LV"/>
        </w:rPr>
        <w:t>Brīvo darbvietu skaitā neiekļauj šādas darbvietas:</w:t>
      </w:r>
    </w:p>
    <w:p w14:paraId="42B352D9" w14:textId="77777777" w:rsidR="0042073A" w:rsidRPr="004C444F" w:rsidRDefault="0042073A" w:rsidP="00EB7F63">
      <w:pPr>
        <w:pStyle w:val="ListParagraph"/>
        <w:numPr>
          <w:ilvl w:val="1"/>
          <w:numId w:val="22"/>
        </w:numPr>
        <w:ind w:left="851"/>
        <w:jc w:val="both"/>
        <w:rPr>
          <w:rFonts w:asciiTheme="minorHAnsi" w:hAnsiTheme="minorHAnsi" w:cstheme="minorHAnsi"/>
          <w:bCs/>
          <w:lang w:val="lv-LV"/>
        </w:rPr>
      </w:pPr>
      <w:r w:rsidRPr="004C444F">
        <w:rPr>
          <w:rFonts w:asciiTheme="minorHAnsi" w:hAnsiTheme="minorHAnsi" w:cstheme="minorHAnsi"/>
          <w:bCs/>
          <w:lang w:val="lv-LV"/>
        </w:rPr>
        <w:t xml:space="preserve">darbvietas, kas paredzētas tikai pretendentiem no paša uzņēmuma vai iestādes nodarbināto vidus; </w:t>
      </w:r>
    </w:p>
    <w:p w14:paraId="747E1F3A"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uz kurām konkurss jau ir beidzies un pretendents jau ir izvēlēts, bet vēl nav noslēgts līgums;</w:t>
      </w:r>
    </w:p>
    <w:p w14:paraId="2580F074"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kas paredzētas steidzamiem, īslaicīgiem, vienreizējiem darbiem;</w:t>
      </w:r>
    </w:p>
    <w:p w14:paraId="5E9559B2"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kuru nodarbinātie atrodas apmaksātā vai neapmaksātā atvaļinājumā, un noteikts datums, kad viņi atgriezīsies darbā;</w:t>
      </w:r>
    </w:p>
    <w:p w14:paraId="229EED6A"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kurām netiek meklēts pretendents, jo šo darbvietu darba apjomu pilda esošie nodarbinātie, saņemot par to piemaksu;</w:t>
      </w:r>
    </w:p>
    <w:p w14:paraId="4606B6A0"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 xml:space="preserve">darbvietas, </w:t>
      </w:r>
      <w:bookmarkStart w:id="1" w:name="_Hlk5717838"/>
      <w:r w:rsidRPr="004C444F">
        <w:rPr>
          <w:rFonts w:asciiTheme="minorHAnsi" w:hAnsiTheme="minorHAnsi" w:cstheme="minorHAnsi"/>
          <w:bCs/>
          <w:lang w:val="lv-LV"/>
        </w:rPr>
        <w:t xml:space="preserve">kurās strādās neapmaksāti mācekļi vai nodarbinātie uz apakšlīguma pamata; </w:t>
      </w:r>
      <w:bookmarkEnd w:id="1"/>
    </w:p>
    <w:p w14:paraId="0A98FE08"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subsidētās darbvietas (šīs darbvietas ir pieejamas tikai specifiskam personu lokam, nevis visiem darba meklētājiem darba tirgū);</w:t>
      </w:r>
    </w:p>
    <w:p w14:paraId="2A562D95"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citā valstī, ja tās tiek piedāvātas tikai ārvalstī dzīvojošām personām.</w:t>
      </w:r>
    </w:p>
    <w:p w14:paraId="471F7B34"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brīvprātīgā darba darbvietas (netiek uzskatītas par brīvajām darbvietām, jo šīm darbvietām nav paredzēta darba samaksa).</w:t>
      </w:r>
    </w:p>
    <w:p w14:paraId="1DC65E12" w14:textId="77777777" w:rsidR="0042073A" w:rsidRPr="004C444F" w:rsidRDefault="0042073A" w:rsidP="00EB7F63">
      <w:pPr>
        <w:pStyle w:val="ListParagraph"/>
        <w:numPr>
          <w:ilvl w:val="0"/>
          <w:numId w:val="12"/>
        </w:numPr>
        <w:ind w:left="0" w:firstLine="0"/>
        <w:jc w:val="both"/>
        <w:rPr>
          <w:rFonts w:asciiTheme="minorHAnsi" w:hAnsiTheme="minorHAnsi" w:cstheme="minorHAnsi"/>
          <w:bCs/>
          <w:lang w:val="lv-LV"/>
        </w:rPr>
      </w:pPr>
      <w:r w:rsidRPr="004C444F">
        <w:rPr>
          <w:rFonts w:asciiTheme="minorHAnsi" w:hAnsiTheme="minorHAnsi" w:cstheme="minorHAnsi"/>
          <w:bCs/>
          <w:lang w:val="lv-LV"/>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E13ACC2" w14:textId="77777777" w:rsidR="0042073A" w:rsidRPr="004C444F" w:rsidRDefault="0042073A" w:rsidP="00EB7F63">
      <w:pPr>
        <w:pStyle w:val="ListParagraph"/>
        <w:numPr>
          <w:ilvl w:val="0"/>
          <w:numId w:val="13"/>
        </w:numPr>
        <w:ind w:left="0" w:firstLine="0"/>
        <w:jc w:val="both"/>
        <w:rPr>
          <w:rFonts w:asciiTheme="minorHAnsi" w:hAnsiTheme="minorHAnsi" w:cstheme="minorHAnsi"/>
          <w:lang w:val="lv-LV"/>
        </w:rPr>
      </w:pPr>
      <w:r w:rsidRPr="004C444F">
        <w:rPr>
          <w:rFonts w:asciiTheme="minorHAnsi" w:hAnsiTheme="minorHAnsi" w:cstheme="minorHAnsi"/>
          <w:lang w:val="lv-LV"/>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3D76E9C" w14:textId="77777777" w:rsidR="0042073A" w:rsidRPr="004C444F" w:rsidRDefault="0042073A" w:rsidP="00EB7F63">
      <w:pPr>
        <w:pStyle w:val="ListParagraph"/>
        <w:numPr>
          <w:ilvl w:val="0"/>
          <w:numId w:val="19"/>
        </w:numPr>
        <w:ind w:left="0" w:firstLine="0"/>
        <w:jc w:val="both"/>
        <w:rPr>
          <w:rFonts w:asciiTheme="minorHAnsi" w:hAnsiTheme="minorHAnsi" w:cstheme="minorHAnsi"/>
          <w:lang w:val="lv-LV"/>
        </w:rPr>
      </w:pPr>
      <w:r w:rsidRPr="004C444F">
        <w:rPr>
          <w:rFonts w:asciiTheme="minorHAnsi" w:hAnsiTheme="minorHAnsi" w:cstheme="minorHAnsi"/>
          <w:lang w:val="lv-LV"/>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6ABB323B" w14:textId="77777777" w:rsidR="0042073A" w:rsidRPr="004C444F" w:rsidRDefault="0042073A" w:rsidP="0042073A">
      <w:pPr>
        <w:jc w:val="both"/>
        <w:rPr>
          <w:rFonts w:asciiTheme="minorHAnsi" w:hAnsiTheme="minorHAnsi" w:cstheme="minorHAnsi"/>
          <w:bCs/>
        </w:rPr>
      </w:pPr>
    </w:p>
    <w:p w14:paraId="2A83004A" w14:textId="77777777" w:rsidR="0042073A" w:rsidRPr="004C444F" w:rsidRDefault="0042073A" w:rsidP="0042073A">
      <w:pPr>
        <w:spacing w:line="264" w:lineRule="auto"/>
        <w:jc w:val="center"/>
        <w:rPr>
          <w:rFonts w:ascii="Calibri" w:hAnsi="Calibri" w:cs="Calibri"/>
          <w:b/>
          <w:sz w:val="26"/>
          <w:szCs w:val="26"/>
        </w:rPr>
      </w:pPr>
      <w:r w:rsidRPr="004C444F">
        <w:rPr>
          <w:rFonts w:ascii="Calibri" w:hAnsi="Calibri" w:cs="Calibri"/>
          <w:b/>
          <w:sz w:val="26"/>
          <w:szCs w:val="26"/>
        </w:rPr>
        <w:t>5. Streiki</w:t>
      </w:r>
    </w:p>
    <w:p w14:paraId="7EAEDE36" w14:textId="77777777" w:rsidR="0042073A" w:rsidRPr="004C444F" w:rsidRDefault="0042073A" w:rsidP="00EB7F63">
      <w:pPr>
        <w:pStyle w:val="ListParagraph"/>
        <w:numPr>
          <w:ilvl w:val="0"/>
          <w:numId w:val="14"/>
        </w:numPr>
        <w:spacing w:line="264" w:lineRule="auto"/>
        <w:ind w:left="284" w:hanging="284"/>
        <w:jc w:val="both"/>
        <w:rPr>
          <w:rFonts w:ascii="Calibri" w:hAnsi="Calibri" w:cs="Calibri"/>
          <w:b/>
          <w:bCs/>
          <w:lang w:val="lv-LV"/>
        </w:rPr>
      </w:pPr>
      <w:r w:rsidRPr="004C444F">
        <w:rPr>
          <w:rFonts w:ascii="Calibri" w:hAnsi="Calibri" w:cs="Calibri"/>
          <w:b/>
          <w:bCs/>
          <w:lang w:val="lv-LV"/>
        </w:rPr>
        <w:t>510. rindā</w:t>
      </w:r>
      <w:r w:rsidRPr="004C444F">
        <w:rPr>
          <w:rFonts w:ascii="Calibri" w:hAnsi="Calibri" w:cs="Calibri"/>
          <w:bCs/>
          <w:lang w:val="lv-LV"/>
        </w:rPr>
        <w:t xml:space="preserve"> uzrāda streiku skaitu ceturksnī. </w:t>
      </w:r>
    </w:p>
    <w:p w14:paraId="158FBAD3" w14:textId="77777777" w:rsidR="0042073A" w:rsidRPr="004C444F" w:rsidRDefault="0042073A" w:rsidP="00EB7F63">
      <w:pPr>
        <w:pStyle w:val="ListParagraph"/>
        <w:numPr>
          <w:ilvl w:val="0"/>
          <w:numId w:val="15"/>
        </w:numPr>
        <w:spacing w:line="264" w:lineRule="auto"/>
        <w:ind w:left="0" w:firstLine="0"/>
        <w:jc w:val="both"/>
        <w:rPr>
          <w:rFonts w:ascii="Calibri" w:hAnsi="Calibri" w:cs="Calibri"/>
          <w:bCs/>
          <w:lang w:val="lv-LV"/>
        </w:rPr>
      </w:pPr>
      <w:r w:rsidRPr="004C444F">
        <w:rPr>
          <w:rFonts w:ascii="Calibri" w:hAnsi="Calibri" w:cs="Calibri"/>
          <w:b/>
          <w:bCs/>
          <w:lang w:val="lv-LV"/>
        </w:rPr>
        <w:lastRenderedPageBreak/>
        <w:t>520. rindā</w:t>
      </w:r>
      <w:r w:rsidRPr="004C444F">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45FEF835" w14:textId="77777777" w:rsidR="0042073A" w:rsidRPr="004C444F" w:rsidRDefault="0042073A" w:rsidP="00EB7F63">
      <w:pPr>
        <w:pStyle w:val="ListParagraph"/>
        <w:numPr>
          <w:ilvl w:val="0"/>
          <w:numId w:val="16"/>
        </w:numPr>
        <w:spacing w:line="264" w:lineRule="auto"/>
        <w:ind w:left="0" w:firstLine="0"/>
        <w:jc w:val="both"/>
        <w:rPr>
          <w:rFonts w:ascii="Calibri" w:hAnsi="Calibri" w:cs="Calibri"/>
          <w:bCs/>
          <w:lang w:val="lv-LV"/>
        </w:rPr>
      </w:pPr>
      <w:r w:rsidRPr="004C444F">
        <w:rPr>
          <w:rFonts w:ascii="Calibri" w:hAnsi="Calibri" w:cs="Calibri"/>
          <w:bCs/>
          <w:lang w:val="lv-LV"/>
        </w:rPr>
        <w:t>Nodarbinātos, kuri pārskata periodā piedalījās vairāk nekā vienā streikā, uzrāda katrā streikā, kurā viņi piedalījās.</w:t>
      </w:r>
    </w:p>
    <w:p w14:paraId="6184F500" w14:textId="77777777" w:rsidR="0042073A" w:rsidRPr="004C444F" w:rsidRDefault="0042073A" w:rsidP="00EB7F63">
      <w:pPr>
        <w:pStyle w:val="ListParagraph"/>
        <w:numPr>
          <w:ilvl w:val="0"/>
          <w:numId w:val="17"/>
        </w:numPr>
        <w:spacing w:line="264" w:lineRule="auto"/>
        <w:ind w:left="0" w:firstLine="0"/>
        <w:jc w:val="both"/>
        <w:rPr>
          <w:rFonts w:ascii="Calibri" w:hAnsi="Calibri" w:cs="Calibri"/>
          <w:bCs/>
          <w:lang w:val="lv-LV"/>
        </w:rPr>
      </w:pPr>
      <w:r w:rsidRPr="004C444F">
        <w:rPr>
          <w:rFonts w:ascii="Calibri" w:hAnsi="Calibri" w:cs="Calibri"/>
          <w:bCs/>
          <w:lang w:val="lv-LV"/>
        </w:rPr>
        <w:t>Neietver nodarbinātos, kuri streikā nepiedalījās, bet kuriem streika dēļ nebija iespējas strādāt.</w:t>
      </w:r>
    </w:p>
    <w:p w14:paraId="44B7E27B" w14:textId="77777777" w:rsidR="0042073A" w:rsidRPr="004C444F" w:rsidRDefault="0042073A" w:rsidP="00EB7F63">
      <w:pPr>
        <w:pStyle w:val="ListParagraph"/>
        <w:numPr>
          <w:ilvl w:val="0"/>
          <w:numId w:val="18"/>
        </w:numPr>
        <w:spacing w:line="264" w:lineRule="auto"/>
        <w:ind w:left="0" w:firstLine="0"/>
        <w:jc w:val="both"/>
        <w:rPr>
          <w:rFonts w:ascii="Calibri" w:hAnsi="Calibri" w:cs="Calibri"/>
          <w:bCs/>
          <w:lang w:val="lv-LV"/>
        </w:rPr>
      </w:pPr>
      <w:r w:rsidRPr="004C444F">
        <w:rPr>
          <w:rFonts w:ascii="Calibri" w:hAnsi="Calibri" w:cs="Calibri"/>
          <w:b/>
          <w:bCs/>
          <w:lang w:val="lv-LV"/>
        </w:rPr>
        <w:t>530. rindā</w:t>
      </w:r>
      <w:r w:rsidRPr="004C444F">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5D786E96" w14:textId="77777777" w:rsidR="0042073A" w:rsidRPr="004C444F" w:rsidRDefault="0042073A" w:rsidP="0042073A">
      <w:pPr>
        <w:spacing w:line="264" w:lineRule="auto"/>
        <w:jc w:val="both"/>
        <w:rPr>
          <w:rFonts w:ascii="Calibri" w:hAnsi="Calibri" w:cs="Calibri"/>
          <w:bCs/>
        </w:rPr>
      </w:pPr>
      <w:r w:rsidRPr="004C444F">
        <w:rPr>
          <w:rFonts w:ascii="Calibri" w:hAnsi="Calibri" w:cs="Calibri"/>
          <w:bCs/>
        </w:rPr>
        <w:t>Piemērs: 2 : 4 x 0,5 = 0,25.</w:t>
      </w:r>
    </w:p>
    <w:p w14:paraId="70374B87" w14:textId="77777777" w:rsidR="0042073A" w:rsidRPr="004C444F" w:rsidRDefault="0042073A" w:rsidP="0042073A">
      <w:pPr>
        <w:spacing w:line="264" w:lineRule="auto"/>
        <w:jc w:val="both"/>
        <w:rPr>
          <w:rFonts w:ascii="Calibri" w:hAnsi="Calibri" w:cs="Calibri"/>
          <w:bCs/>
        </w:rPr>
      </w:pPr>
    </w:p>
    <w:p w14:paraId="45F04903" w14:textId="77777777" w:rsidR="0042073A" w:rsidRPr="004C444F" w:rsidRDefault="0042073A" w:rsidP="0042073A">
      <w:pPr>
        <w:spacing w:line="276" w:lineRule="auto"/>
        <w:jc w:val="right"/>
        <w:rPr>
          <w:rFonts w:asciiTheme="minorHAnsi" w:hAnsiTheme="minorHAnsi" w:cs="Calibri"/>
          <w:bCs/>
          <w:color w:val="BFBFBF" w:themeColor="background1" w:themeShade="BF"/>
          <w:szCs w:val="24"/>
        </w:rPr>
      </w:pPr>
      <w:r w:rsidRPr="004C444F">
        <w:rPr>
          <w:rFonts w:asciiTheme="minorHAnsi" w:hAnsiTheme="minorHAnsi" w:cs="Calibri"/>
          <w:bCs/>
          <w:color w:val="BFBFBF" w:themeColor="background1" w:themeShade="BF"/>
          <w:szCs w:val="24"/>
        </w:rPr>
        <w:t xml:space="preserve">Centrālās statistikas pārvaldes </w:t>
      </w:r>
    </w:p>
    <w:p w14:paraId="26550BC2" w14:textId="43BB4682" w:rsidR="0042073A" w:rsidRPr="004C444F" w:rsidRDefault="0042073A" w:rsidP="00A966E7">
      <w:pPr>
        <w:spacing w:line="264" w:lineRule="auto"/>
        <w:jc w:val="right"/>
        <w:rPr>
          <w:rFonts w:ascii="Calibri" w:hAnsi="Calibri" w:cs="Calibri"/>
          <w:bCs/>
          <w:color w:val="BFBFBF" w:themeColor="background1" w:themeShade="BF"/>
        </w:rPr>
        <w:sectPr w:rsidR="0042073A" w:rsidRPr="004C444F" w:rsidSect="003F32FC">
          <w:type w:val="continuous"/>
          <w:pgSz w:w="11906" w:h="16838" w:code="9"/>
          <w:pgMar w:top="567" w:right="567" w:bottom="851" w:left="851" w:header="567" w:footer="567" w:gutter="0"/>
          <w:cols w:space="567"/>
          <w:titlePg/>
          <w:docGrid w:linePitch="360"/>
        </w:sectPr>
      </w:pPr>
      <w:r w:rsidRPr="004C444F">
        <w:rPr>
          <w:rFonts w:asciiTheme="minorHAnsi" w:hAnsiTheme="minorHAnsi" w:cs="Calibri"/>
          <w:bCs/>
          <w:color w:val="BFBFBF" w:themeColor="background1" w:themeShade="BF"/>
          <w:szCs w:val="24"/>
        </w:rPr>
        <w:t>Darba samaksas statistikas daļa</w:t>
      </w:r>
      <w:r w:rsidR="00A966E7" w:rsidRPr="004C444F">
        <w:rPr>
          <w:rFonts w:ascii="Calibri" w:hAnsi="Calibri" w:cs="Calibri"/>
          <w:bCs/>
          <w:color w:val="BFBFBF" w:themeColor="background1" w:themeShade="BF"/>
        </w:rPr>
        <w:t>”.</w:t>
      </w:r>
    </w:p>
    <w:p w14:paraId="5B3C83C0" w14:textId="77777777" w:rsidR="00217623" w:rsidRDefault="00217623" w:rsidP="005E344C">
      <w:pPr>
        <w:rPr>
          <w:bCs/>
          <w:color w:val="000000"/>
          <w:sz w:val="28"/>
          <w:szCs w:val="28"/>
        </w:rPr>
      </w:pPr>
    </w:p>
    <w:p w14:paraId="4D4FE8D8" w14:textId="77777777" w:rsidR="005E344C" w:rsidRDefault="005E344C" w:rsidP="005E344C">
      <w:pPr>
        <w:pStyle w:val="Body"/>
        <w:spacing w:after="0" w:line="240" w:lineRule="auto"/>
        <w:jc w:val="both"/>
        <w:rPr>
          <w:rFonts w:ascii="Times New Roman" w:hAnsi="Times New Roman"/>
          <w:color w:val="auto"/>
          <w:sz w:val="28"/>
          <w:lang w:val="de-DE"/>
        </w:rPr>
      </w:pPr>
    </w:p>
    <w:p w14:paraId="0DA48974" w14:textId="77777777" w:rsidR="005E344C" w:rsidRPr="00DE283C" w:rsidRDefault="005E344C" w:rsidP="005E344C">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6DF7E39A" w14:textId="18B19858" w:rsidR="00CF380D" w:rsidRPr="005E344C" w:rsidRDefault="00CF380D" w:rsidP="00CF380D">
      <w:pPr>
        <w:rPr>
          <w:sz w:val="28"/>
          <w:szCs w:val="28"/>
          <w:lang w:val="de-DE"/>
        </w:rPr>
      </w:pPr>
    </w:p>
    <w:sectPr w:rsidR="00CF380D" w:rsidRPr="005E344C" w:rsidSect="00650464">
      <w:footerReference w:type="even" r:id="rId15"/>
      <w:footerReference w:type="default" r:id="rId16"/>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ABD4" w14:textId="77777777" w:rsidR="007902EB" w:rsidRDefault="007902EB">
      <w:r>
        <w:separator/>
      </w:r>
    </w:p>
  </w:endnote>
  <w:endnote w:type="continuationSeparator" w:id="0">
    <w:p w14:paraId="4197144E" w14:textId="77777777" w:rsidR="007902EB" w:rsidRDefault="007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FCBB" w14:textId="3EE0F60C" w:rsidR="005E344C" w:rsidRPr="005E344C" w:rsidRDefault="005E344C">
    <w:pPr>
      <w:pStyle w:val="Footer"/>
      <w:rPr>
        <w:sz w:val="16"/>
        <w:szCs w:val="16"/>
      </w:rPr>
    </w:pPr>
    <w:r w:rsidRPr="00C24210">
      <w:rPr>
        <w:sz w:val="16"/>
        <w:szCs w:val="16"/>
      </w:rPr>
      <w:t>N1988_0p</w:t>
    </w:r>
    <w:r>
      <w:rPr>
        <w:sz w:val="16"/>
        <w:szCs w:val="16"/>
      </w:rPr>
      <w:t>11</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A271" w14:textId="62F6386A" w:rsidR="00777FC2" w:rsidRPr="00777FC2" w:rsidRDefault="00777FC2">
    <w:pPr>
      <w:pStyle w:val="Footer"/>
      <w:rPr>
        <w:sz w:val="16"/>
        <w:szCs w:val="16"/>
      </w:rPr>
    </w:pPr>
    <w:r w:rsidRPr="00C24210">
      <w:rPr>
        <w:sz w:val="16"/>
        <w:szCs w:val="16"/>
      </w:rPr>
      <w:t>N1988_0p</w:t>
    </w:r>
    <w:r>
      <w:rPr>
        <w:sz w:val="16"/>
        <w:szCs w:val="16"/>
      </w:rPr>
      <w:t>11</w:t>
    </w:r>
    <w:r w:rsidRPr="00C24210">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AEB0" w14:textId="11CE1CD0" w:rsidR="005E344C" w:rsidRPr="005E344C" w:rsidRDefault="005E344C">
    <w:pPr>
      <w:pStyle w:val="Footer"/>
      <w:rPr>
        <w:sz w:val="16"/>
        <w:szCs w:val="16"/>
      </w:rPr>
    </w:pPr>
    <w:r w:rsidRPr="00C24210">
      <w:rPr>
        <w:sz w:val="16"/>
        <w:szCs w:val="16"/>
      </w:rPr>
      <w:t>N1988_0p</w:t>
    </w:r>
    <w:r>
      <w:rPr>
        <w:sz w:val="16"/>
        <w:szCs w:val="16"/>
      </w:rPr>
      <w:t>11</w:t>
    </w:r>
    <w:r w:rsidRPr="00C24210">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326" w14:textId="23F037E4" w:rsidR="007902EB" w:rsidRPr="00782A8A" w:rsidRDefault="007902EB"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5970" w14:textId="4C03EED5" w:rsidR="007902EB" w:rsidRPr="00782A8A" w:rsidRDefault="007902EB"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B90E" w14:textId="77777777" w:rsidR="007902EB" w:rsidRDefault="007902EB">
      <w:r>
        <w:separator/>
      </w:r>
    </w:p>
  </w:footnote>
  <w:footnote w:type="continuationSeparator" w:id="0">
    <w:p w14:paraId="549A725C" w14:textId="77777777" w:rsidR="007902EB" w:rsidRDefault="00790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660671"/>
      <w:docPartObj>
        <w:docPartGallery w:val="Page Numbers (Top of Page)"/>
        <w:docPartUnique/>
      </w:docPartObj>
    </w:sdtPr>
    <w:sdtEndPr>
      <w:rPr>
        <w:noProof/>
      </w:rPr>
    </w:sdtEndPr>
    <w:sdtContent>
      <w:p w14:paraId="0F87F2CA" w14:textId="7993517C" w:rsidR="007902EB" w:rsidRDefault="007902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A7861A" w14:textId="77777777" w:rsidR="007902EB" w:rsidRDefault="0079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927799"/>
      <w:docPartObj>
        <w:docPartGallery w:val="Page Numbers (Top of Page)"/>
        <w:docPartUnique/>
      </w:docPartObj>
    </w:sdtPr>
    <w:sdtEndPr>
      <w:rPr>
        <w:noProof/>
      </w:rPr>
    </w:sdtEndPr>
    <w:sdtContent>
      <w:p w14:paraId="7122839E" w14:textId="7140045E" w:rsidR="007902EB" w:rsidRDefault="007902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C3DDC6" w14:textId="77777777" w:rsidR="007902EB" w:rsidRDefault="00790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C75FE"/>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17623"/>
    <w:rsid w:val="00224084"/>
    <w:rsid w:val="002311CF"/>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1260"/>
    <w:rsid w:val="002C3507"/>
    <w:rsid w:val="002C3649"/>
    <w:rsid w:val="002C64DD"/>
    <w:rsid w:val="002C7B0A"/>
    <w:rsid w:val="002C7CB3"/>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36AB"/>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849"/>
    <w:rsid w:val="00414CD4"/>
    <w:rsid w:val="00414D92"/>
    <w:rsid w:val="004153EC"/>
    <w:rsid w:val="0041557A"/>
    <w:rsid w:val="00415919"/>
    <w:rsid w:val="0042073A"/>
    <w:rsid w:val="00420F45"/>
    <w:rsid w:val="0042195A"/>
    <w:rsid w:val="0042793E"/>
    <w:rsid w:val="00430BA0"/>
    <w:rsid w:val="0043135B"/>
    <w:rsid w:val="0043352B"/>
    <w:rsid w:val="00434A2A"/>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444F"/>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44C"/>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77FC2"/>
    <w:rsid w:val="007829CE"/>
    <w:rsid w:val="00782A8A"/>
    <w:rsid w:val="00784566"/>
    <w:rsid w:val="007902EB"/>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2083"/>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9737F"/>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966E7"/>
    <w:rsid w:val="00AA4565"/>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380D"/>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0C25"/>
    <w:rsid w:val="00E72836"/>
    <w:rsid w:val="00E72EF1"/>
    <w:rsid w:val="00E73B2A"/>
    <w:rsid w:val="00E74938"/>
    <w:rsid w:val="00E74B78"/>
    <w:rsid w:val="00E74C17"/>
    <w:rsid w:val="00E7775C"/>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4FB5"/>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 w:type="paragraph" w:customStyle="1" w:styleId="Body">
    <w:name w:val="Body"/>
    <w:rsid w:val="005E344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86FF-1BB8-4441-B316-84398574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4771</Words>
  <Characters>31296</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35996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(īsā) “Pārskats par darbu” paraugs.</dc:subject>
  <dc:creator>Guna Piliņa</dc:creator>
  <dc:description>Guna.Pilina@csb.gov.lv_x000d_
67366773</dc:description>
  <cp:lastModifiedBy>Leontine Babkina</cp:lastModifiedBy>
  <cp:revision>6</cp:revision>
  <cp:lastPrinted>2019-05-08T05:48:00Z</cp:lastPrinted>
  <dcterms:created xsi:type="dcterms:W3CDTF">2020-10-07T10:11:00Z</dcterms:created>
  <dcterms:modified xsi:type="dcterms:W3CDTF">2020-11-25T08:35:00Z</dcterms:modified>
  <cp:contentStatus/>
</cp:coreProperties>
</file>