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354A" w14:textId="77777777" w:rsidR="00DC1C45" w:rsidRPr="00CF1173" w:rsidRDefault="00222289">
      <w:pPr>
        <w:rPr>
          <w:lang w:val="lv-LV"/>
        </w:rPr>
      </w:pPr>
      <w:bookmarkStart w:id="0" w:name="_GoBack"/>
      <w:bookmarkEnd w:id="0"/>
      <w:r w:rsidRPr="00CF1173">
        <w:rPr>
          <w:i/>
          <w:sz w:val="28"/>
          <w:lang w:val="lv-LV"/>
        </w:rPr>
        <w:t>Projekts</w:t>
      </w:r>
    </w:p>
    <w:p w14:paraId="04EC354B" w14:textId="77777777" w:rsidR="00DC1C45" w:rsidRPr="00CF1173" w:rsidRDefault="00222289">
      <w:pPr>
        <w:jc w:val="center"/>
        <w:rPr>
          <w:lang w:val="lv-LV"/>
        </w:rPr>
      </w:pPr>
      <w:r w:rsidRPr="00CF1173">
        <w:rPr>
          <w:b/>
          <w:sz w:val="28"/>
          <w:lang w:val="lv-LV"/>
        </w:rPr>
        <w:t>MINISTRU KABINETA SĒDES PROTOKOLLĒMUMS</w:t>
      </w:r>
    </w:p>
    <w:p w14:paraId="04EC354C" w14:textId="77777777" w:rsidR="00DC1C45" w:rsidRPr="00CF1173" w:rsidRDefault="00DC1C45">
      <w:pPr>
        <w:rPr>
          <w:lang w:val="lv-LV"/>
        </w:rPr>
      </w:pPr>
    </w:p>
    <w:p w14:paraId="04EC354D" w14:textId="77777777" w:rsidR="00DC1C45" w:rsidRPr="00CF1173" w:rsidRDefault="00DC1C45">
      <w:pPr>
        <w:rPr>
          <w:lang w:val="lv-LV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DC1C45" w:rsidRPr="00CF1173" w14:paraId="04EC3551" w14:textId="77777777" w:rsidTr="00F45B07">
        <w:tc>
          <w:tcPr>
            <w:tcW w:w="3200" w:type="dxa"/>
            <w:shd w:val="clear" w:color="auto" w:fill="auto"/>
          </w:tcPr>
          <w:p w14:paraId="04EC354E" w14:textId="77777777" w:rsidR="00DC1C45" w:rsidRPr="00CF1173" w:rsidRDefault="00222289">
            <w:pPr>
              <w:shd w:val="clear" w:color="auto" w:fill="FFFFFF"/>
              <w:rPr>
                <w:lang w:val="lv-LV"/>
              </w:rPr>
            </w:pPr>
            <w:r w:rsidRPr="00CF1173">
              <w:rPr>
                <w:lang w:val="lv-LV"/>
              </w:rPr>
              <w:t>Rīgā</w:t>
            </w:r>
          </w:p>
        </w:tc>
        <w:tc>
          <w:tcPr>
            <w:tcW w:w="3200" w:type="dxa"/>
            <w:shd w:val="clear" w:color="auto" w:fill="auto"/>
          </w:tcPr>
          <w:p w14:paraId="04EC354F" w14:textId="77777777" w:rsidR="00DC1C45" w:rsidRPr="00CF1173" w:rsidRDefault="00222289">
            <w:pPr>
              <w:shd w:val="clear" w:color="auto" w:fill="FFFFFF"/>
              <w:rPr>
                <w:lang w:val="lv-LV"/>
              </w:rPr>
            </w:pPr>
            <w:r w:rsidRPr="00CF1173">
              <w:rPr>
                <w:lang w:val="lv-LV"/>
              </w:rPr>
              <w:t>Nr.___</w:t>
            </w:r>
          </w:p>
        </w:tc>
        <w:tc>
          <w:tcPr>
            <w:tcW w:w="3200" w:type="dxa"/>
            <w:shd w:val="clear" w:color="auto" w:fill="auto"/>
          </w:tcPr>
          <w:p w14:paraId="04EC3550" w14:textId="312EC7CD" w:rsidR="00DC1C45" w:rsidRPr="00CF1173" w:rsidRDefault="00222289">
            <w:pPr>
              <w:shd w:val="clear" w:color="auto" w:fill="FFFFFF"/>
              <w:jc w:val="right"/>
              <w:rPr>
                <w:lang w:val="lv-LV"/>
              </w:rPr>
            </w:pPr>
            <w:r w:rsidRPr="00CF1173">
              <w:rPr>
                <w:lang w:val="lv-LV"/>
              </w:rPr>
              <w:t>20</w:t>
            </w:r>
            <w:r w:rsidR="007653F5" w:rsidRPr="00CF1173">
              <w:rPr>
                <w:lang w:val="lv-LV"/>
              </w:rPr>
              <w:t>20</w:t>
            </w:r>
            <w:r w:rsidRPr="00CF1173">
              <w:rPr>
                <w:lang w:val="lv-LV"/>
              </w:rPr>
              <w:t>. gada ___. _________</w:t>
            </w:r>
          </w:p>
        </w:tc>
      </w:tr>
    </w:tbl>
    <w:p w14:paraId="04EC3552" w14:textId="77777777" w:rsidR="00DC1C45" w:rsidRPr="00CF1173" w:rsidRDefault="00DC1C45">
      <w:pPr>
        <w:shd w:val="clear" w:color="auto" w:fill="FFFFFF"/>
        <w:tabs>
          <w:tab w:val="left" w:pos="778"/>
        </w:tabs>
        <w:rPr>
          <w:lang w:val="lv-LV"/>
        </w:rPr>
      </w:pPr>
    </w:p>
    <w:p w14:paraId="04EC3553" w14:textId="77777777" w:rsidR="00DC1C45" w:rsidRPr="00CF1173" w:rsidRDefault="00222289">
      <w:pPr>
        <w:shd w:val="clear" w:color="auto" w:fill="FFFFFF"/>
        <w:tabs>
          <w:tab w:val="left" w:pos="778"/>
        </w:tabs>
        <w:jc w:val="center"/>
        <w:rPr>
          <w:lang w:val="lv-LV"/>
        </w:rPr>
      </w:pPr>
      <w:r w:rsidRPr="00CF1173">
        <w:rPr>
          <w:lang w:val="lv-LV"/>
        </w:rPr>
        <w:t>___</w:t>
      </w:r>
      <w:r w:rsidRPr="00CF1173">
        <w:rPr>
          <w:b/>
          <w:lang w:val="lv-LV"/>
        </w:rPr>
        <w:t>.§</w:t>
      </w:r>
    </w:p>
    <w:p w14:paraId="04EC3554" w14:textId="77777777" w:rsidR="00DC1C45" w:rsidRPr="00CF1173" w:rsidRDefault="00DC1C45">
      <w:pPr>
        <w:shd w:val="clear" w:color="auto" w:fill="FFFFFF"/>
        <w:tabs>
          <w:tab w:val="left" w:pos="778"/>
        </w:tabs>
        <w:rPr>
          <w:lang w:val="lv-LV"/>
        </w:rPr>
      </w:pPr>
    </w:p>
    <w:p w14:paraId="04EC3556" w14:textId="2EC9FCDF" w:rsidR="00DC1C45" w:rsidRPr="00CF1173" w:rsidRDefault="00350DAD">
      <w:pPr>
        <w:shd w:val="clear" w:color="auto" w:fill="FFFFFF"/>
        <w:jc w:val="center"/>
        <w:rPr>
          <w:lang w:val="lv-LV"/>
        </w:rPr>
      </w:pPr>
      <w:r w:rsidRPr="00CF1173">
        <w:rPr>
          <w:b/>
          <w:lang w:val="lv-LV"/>
        </w:rPr>
        <w:t xml:space="preserve">Par ilgtermiņa saistībām Kultūras ministrijai nekustamā īpašuma Doma laukumā 6, Rīgā,  nomas maksas izdevumu segšanai </w:t>
      </w:r>
    </w:p>
    <w:p w14:paraId="04EC3557" w14:textId="77777777" w:rsidR="00DC1C45" w:rsidRPr="00CF1173" w:rsidRDefault="00DC1C45">
      <w:pPr>
        <w:shd w:val="clear" w:color="auto" w:fill="FFFFFF"/>
        <w:rPr>
          <w:lang w:val="lv-LV"/>
        </w:rPr>
      </w:pPr>
    </w:p>
    <w:p w14:paraId="04EC3558" w14:textId="2828504E" w:rsidR="00DC1C45" w:rsidRPr="00CF1173" w:rsidRDefault="00046B2E" w:rsidP="00046B2E">
      <w:pPr>
        <w:shd w:val="clear" w:color="auto" w:fill="FFFFFF"/>
        <w:jc w:val="both"/>
        <w:rPr>
          <w:lang w:val="lv-LV"/>
        </w:rPr>
      </w:pPr>
      <w:r w:rsidRPr="00CF1173">
        <w:rPr>
          <w:lang w:val="lv-LV"/>
        </w:rPr>
        <w:t>1. </w:t>
      </w:r>
      <w:r w:rsidR="00222289" w:rsidRPr="00CF1173">
        <w:rPr>
          <w:lang w:val="lv-LV"/>
        </w:rPr>
        <w:t>Pieņemt iesniegto rīkojuma projektu.</w:t>
      </w:r>
    </w:p>
    <w:p w14:paraId="04EC3559" w14:textId="77777777" w:rsidR="00DC1C45" w:rsidRPr="00CF1173" w:rsidRDefault="00DC1C45">
      <w:pPr>
        <w:shd w:val="clear" w:color="auto" w:fill="FFFFFF"/>
        <w:rPr>
          <w:lang w:val="lv-LV"/>
        </w:rPr>
      </w:pPr>
    </w:p>
    <w:p w14:paraId="04EC355A" w14:textId="77777777" w:rsidR="00DC1C45" w:rsidRPr="00CF1173" w:rsidRDefault="00222289" w:rsidP="00046B2E">
      <w:pPr>
        <w:shd w:val="clear" w:color="auto" w:fill="FFFFFF"/>
        <w:jc w:val="both"/>
        <w:rPr>
          <w:lang w:val="lv-LV"/>
        </w:rPr>
      </w:pPr>
      <w:r w:rsidRPr="00CF1173">
        <w:rPr>
          <w:lang w:val="lv-LV"/>
        </w:rPr>
        <w:t>Valsts kancelejai sagatavot rīkojuma projektu parakstīšanai.</w:t>
      </w:r>
    </w:p>
    <w:p w14:paraId="04EC355B" w14:textId="77777777" w:rsidR="00DC1C45" w:rsidRPr="00CF1173" w:rsidRDefault="00DC1C45">
      <w:pPr>
        <w:shd w:val="clear" w:color="auto" w:fill="FFFFFF"/>
        <w:ind w:hanging="284"/>
        <w:rPr>
          <w:lang w:val="lv-LV"/>
        </w:rPr>
      </w:pPr>
    </w:p>
    <w:p w14:paraId="3C28A8E5" w14:textId="5F718743" w:rsidR="00006C5C" w:rsidRDefault="00222289" w:rsidP="00CE718B">
      <w:pPr>
        <w:jc w:val="both"/>
        <w:rPr>
          <w:lang w:val="lv-LV"/>
        </w:rPr>
      </w:pPr>
      <w:r w:rsidRPr="00CF1173">
        <w:rPr>
          <w:lang w:val="lv-LV"/>
        </w:rPr>
        <w:t>2</w:t>
      </w:r>
      <w:r w:rsidR="00230EC8" w:rsidRPr="00CF1173">
        <w:rPr>
          <w:lang w:val="lv-LV"/>
        </w:rPr>
        <w:t>. </w:t>
      </w:r>
      <w:bookmarkStart w:id="1" w:name="_Hlk53737673"/>
      <w:r w:rsidR="0051598F" w:rsidRPr="0051598F">
        <w:rPr>
          <w:lang w:val="lv-LV"/>
        </w:rPr>
        <w:t>Atbalstīt izdevumu samazināšanu</w:t>
      </w:r>
      <w:r w:rsidR="0051598F">
        <w:rPr>
          <w:lang w:val="lv-LV"/>
        </w:rPr>
        <w:t xml:space="preserve"> </w:t>
      </w:r>
      <w:r w:rsidR="000C45EB" w:rsidRPr="00CF1173">
        <w:rPr>
          <w:lang w:val="lv-LV"/>
        </w:rPr>
        <w:t xml:space="preserve">budžeta apakšprogrammā </w:t>
      </w:r>
      <w:r w:rsidR="00230EC8" w:rsidRPr="00CF1173">
        <w:rPr>
          <w:lang w:val="lv-LV"/>
        </w:rPr>
        <w:t>22.07.00 "Nomas maksas VAS "Valsts nekustamie īpašumi" programmas</w:t>
      </w:r>
      <w:r w:rsidR="007E7F79">
        <w:rPr>
          <w:lang w:val="lv-LV"/>
        </w:rPr>
        <w:t xml:space="preserve"> </w:t>
      </w:r>
      <w:r w:rsidR="00230EC8" w:rsidRPr="00CF1173">
        <w:rPr>
          <w:lang w:val="lv-LV"/>
        </w:rPr>
        <w:t xml:space="preserve">"Mantojums-2018" ietvaros" </w:t>
      </w:r>
      <w:r w:rsidR="002F27DB" w:rsidRPr="00CF1173">
        <w:rPr>
          <w:lang w:val="lv-LV"/>
        </w:rPr>
        <w:t xml:space="preserve">2021.-2030.gadā par 361 502 </w:t>
      </w:r>
      <w:proofErr w:type="spellStart"/>
      <w:r w:rsidR="002F27DB" w:rsidRPr="003142E4">
        <w:rPr>
          <w:i/>
          <w:iCs/>
          <w:lang w:val="lv-LV"/>
        </w:rPr>
        <w:t>euro</w:t>
      </w:r>
      <w:proofErr w:type="spellEnd"/>
      <w:r w:rsidR="002F27DB" w:rsidRPr="00CF1173">
        <w:rPr>
          <w:lang w:val="lv-LV"/>
        </w:rPr>
        <w:t xml:space="preserve"> ik gadu, un 2031.gadā (līdz 2031.gada 23.maijam) </w:t>
      </w:r>
      <w:r w:rsidR="000739A0" w:rsidRPr="003142E4">
        <w:rPr>
          <w:lang w:val="lv-LV"/>
        </w:rPr>
        <w:t> </w:t>
      </w:r>
      <w:r w:rsidR="002D26DE" w:rsidRPr="003142E4">
        <w:rPr>
          <w:lang w:val="lv-LV"/>
        </w:rPr>
        <w:t xml:space="preserve">393 724 </w:t>
      </w:r>
      <w:proofErr w:type="spellStart"/>
      <w:r w:rsidR="002F27DB" w:rsidRPr="003142E4">
        <w:rPr>
          <w:i/>
          <w:iCs/>
          <w:lang w:val="lv-LV"/>
        </w:rPr>
        <w:t>euro</w:t>
      </w:r>
      <w:proofErr w:type="spellEnd"/>
      <w:r w:rsidR="00CA42E1">
        <w:rPr>
          <w:lang w:val="lv-LV"/>
        </w:rPr>
        <w:t xml:space="preserve"> </w:t>
      </w:r>
      <w:r w:rsidR="00FB50FD" w:rsidRPr="00CF1173">
        <w:rPr>
          <w:lang w:val="lv-LV"/>
        </w:rPr>
        <w:t xml:space="preserve">ilgtermiņa saistību </w:t>
      </w:r>
      <w:r w:rsidR="00230EC8" w:rsidRPr="00CF1173">
        <w:rPr>
          <w:lang w:val="lv-LV"/>
        </w:rPr>
        <w:t>pasākuma</w:t>
      </w:r>
      <w:r w:rsidR="00B93143">
        <w:rPr>
          <w:lang w:val="lv-LV"/>
        </w:rPr>
        <w:t>m</w:t>
      </w:r>
      <w:r w:rsidR="00230EC8" w:rsidRPr="00CF1173">
        <w:rPr>
          <w:lang w:val="lv-LV"/>
        </w:rPr>
        <w:t xml:space="preserve"> “Ārzemju mākslas muzeja nomas maksa VAS “Valsts nekustamie īpašumi”</w:t>
      </w:r>
      <w:r w:rsidR="004C372B">
        <w:rPr>
          <w:lang w:val="lv-LV"/>
        </w:rPr>
        <w:t>.</w:t>
      </w:r>
    </w:p>
    <w:bookmarkEnd w:id="1"/>
    <w:p w14:paraId="41C4C0C7" w14:textId="77777777" w:rsidR="002571B7" w:rsidRDefault="002571B7" w:rsidP="00230EC8">
      <w:pPr>
        <w:shd w:val="clear" w:color="auto" w:fill="FFFFFF"/>
        <w:jc w:val="both"/>
        <w:rPr>
          <w:lang w:val="lv-LV"/>
        </w:rPr>
      </w:pPr>
    </w:p>
    <w:p w14:paraId="04EC3563" w14:textId="529625B7" w:rsidR="00DC1C45" w:rsidRPr="003142E4" w:rsidRDefault="00822295">
      <w:pPr>
        <w:shd w:val="clear" w:color="auto" w:fill="FFFFFF"/>
        <w:jc w:val="both"/>
        <w:rPr>
          <w:lang w:val="lv-LV"/>
        </w:rPr>
      </w:pPr>
      <w:r>
        <w:rPr>
          <w:lang w:val="lv-LV"/>
        </w:rPr>
        <w:t>3</w:t>
      </w:r>
      <w:r w:rsidR="004E356D">
        <w:rPr>
          <w:lang w:val="lv-LV"/>
        </w:rPr>
        <w:t>.</w:t>
      </w:r>
      <w:r w:rsidR="004E356D" w:rsidRPr="003142E4">
        <w:rPr>
          <w:lang w:val="lv-LV"/>
        </w:rPr>
        <w:t xml:space="preserve"> </w:t>
      </w:r>
      <w:r w:rsidR="00676E13" w:rsidRPr="003142E4">
        <w:rPr>
          <w:lang w:val="lv-LV"/>
        </w:rPr>
        <w:t xml:space="preserve">Noteikt, ka šī </w:t>
      </w:r>
      <w:proofErr w:type="spellStart"/>
      <w:r w:rsidR="00676E13" w:rsidRPr="003142E4">
        <w:rPr>
          <w:lang w:val="lv-LV"/>
        </w:rPr>
        <w:t>protokollēmuma</w:t>
      </w:r>
      <w:proofErr w:type="spellEnd"/>
      <w:r w:rsidR="00676E13" w:rsidRPr="003142E4">
        <w:rPr>
          <w:lang w:val="lv-LV"/>
        </w:rPr>
        <w:t xml:space="preserve"> 2.punktā paredzētais finansējuma ietaupījums no 2021.gada 361 502 </w:t>
      </w:r>
      <w:proofErr w:type="spellStart"/>
      <w:r w:rsidR="00676E13" w:rsidRPr="003142E4">
        <w:rPr>
          <w:i/>
          <w:lang w:val="lv-LV"/>
        </w:rPr>
        <w:t>euro</w:t>
      </w:r>
      <w:proofErr w:type="spellEnd"/>
      <w:r w:rsidR="00676E13" w:rsidRPr="003142E4">
        <w:rPr>
          <w:lang w:val="lv-LV"/>
        </w:rPr>
        <w:t xml:space="preserve"> apmērā un turpmāk ik gadu tiks novirzīts Kultūras ministrijas padotībā esošu iestāžu lietoto valsts īpašumā Finanšu ministrijas valdījumā un VNĪ īpašumā esošo nekustamo īpašumu nomas maksas un papildu maksājumu segšanai.</w:t>
      </w:r>
    </w:p>
    <w:p w14:paraId="034A9621" w14:textId="3118E34D" w:rsidR="006C7569" w:rsidRDefault="006C7569">
      <w:pPr>
        <w:shd w:val="clear" w:color="auto" w:fill="FFFFFF"/>
        <w:rPr>
          <w:lang w:val="lv-LV"/>
        </w:rPr>
      </w:pPr>
    </w:p>
    <w:p w14:paraId="22D4D8CA" w14:textId="77777777" w:rsidR="000B5403" w:rsidRPr="00CF1173" w:rsidRDefault="000B5403">
      <w:pPr>
        <w:shd w:val="clear" w:color="auto" w:fill="FFFFFF"/>
        <w:rPr>
          <w:lang w:val="lv-LV"/>
        </w:rPr>
      </w:pPr>
    </w:p>
    <w:p w14:paraId="04EC3565" w14:textId="1F9EB327" w:rsidR="00DC1C45" w:rsidRDefault="00222289">
      <w:pPr>
        <w:shd w:val="clear" w:color="auto" w:fill="FFFFFF"/>
        <w:jc w:val="both"/>
        <w:rPr>
          <w:lang w:val="lv-LV"/>
        </w:rPr>
      </w:pPr>
      <w:r w:rsidRPr="00CF1173">
        <w:rPr>
          <w:lang w:val="lv-LV"/>
        </w:rPr>
        <w:t>Ministru prezidents</w:t>
      </w:r>
      <w:r w:rsidRPr="00CF1173">
        <w:rPr>
          <w:lang w:val="lv-LV"/>
        </w:rPr>
        <w:tab/>
        <w:t xml:space="preserve">                                                                                           </w:t>
      </w:r>
      <w:proofErr w:type="spellStart"/>
      <w:r w:rsidRPr="00CF1173">
        <w:rPr>
          <w:lang w:val="lv-LV"/>
        </w:rPr>
        <w:t>A.K.Kariņš</w:t>
      </w:r>
      <w:proofErr w:type="spellEnd"/>
    </w:p>
    <w:p w14:paraId="264B950B" w14:textId="3CA1917A" w:rsidR="00CF1173" w:rsidRDefault="00CF1173">
      <w:pPr>
        <w:shd w:val="clear" w:color="auto" w:fill="FFFFFF"/>
        <w:jc w:val="both"/>
        <w:rPr>
          <w:lang w:val="lv-LV"/>
        </w:rPr>
      </w:pPr>
    </w:p>
    <w:p w14:paraId="1D56BDEE" w14:textId="77777777" w:rsidR="00CF1173" w:rsidRPr="00CF1173" w:rsidRDefault="00CF1173">
      <w:pPr>
        <w:shd w:val="clear" w:color="auto" w:fill="FFFFFF"/>
        <w:jc w:val="both"/>
        <w:rPr>
          <w:lang w:val="lv-LV"/>
        </w:rPr>
      </w:pPr>
    </w:p>
    <w:p w14:paraId="04EC3566" w14:textId="77777777" w:rsidR="00DC1C45" w:rsidRPr="00CF1173" w:rsidRDefault="00222289">
      <w:pPr>
        <w:shd w:val="clear" w:color="auto" w:fill="FFFFFF"/>
        <w:rPr>
          <w:bCs/>
          <w:lang w:val="lv-LV"/>
        </w:rPr>
      </w:pPr>
      <w:r w:rsidRPr="00CF1173">
        <w:rPr>
          <w:bCs/>
          <w:lang w:val="lv-LV"/>
        </w:rPr>
        <w:t>Valsts kancelejas direktors</w:t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</w:r>
      <w:r w:rsidRPr="00CF1173">
        <w:rPr>
          <w:bCs/>
          <w:lang w:val="lv-LV"/>
        </w:rPr>
        <w:tab/>
        <w:t xml:space="preserve">       </w:t>
      </w:r>
      <w:proofErr w:type="spellStart"/>
      <w:r w:rsidRPr="00CF1173">
        <w:rPr>
          <w:bCs/>
          <w:lang w:val="lv-LV"/>
        </w:rPr>
        <w:t>J.Citskovskis</w:t>
      </w:r>
      <w:proofErr w:type="spellEnd"/>
    </w:p>
    <w:p w14:paraId="04EC3567" w14:textId="23C10750" w:rsidR="00DC1C45" w:rsidRDefault="00DC1C45">
      <w:pPr>
        <w:shd w:val="clear" w:color="auto" w:fill="FFFFFF"/>
        <w:rPr>
          <w:lang w:val="lv-LV"/>
        </w:rPr>
      </w:pPr>
    </w:p>
    <w:p w14:paraId="3F425637" w14:textId="77777777" w:rsidR="00CF1173" w:rsidRPr="00CF1173" w:rsidRDefault="00CF1173">
      <w:pPr>
        <w:shd w:val="clear" w:color="auto" w:fill="FFFFFF"/>
        <w:rPr>
          <w:lang w:val="lv-LV"/>
        </w:rPr>
      </w:pPr>
    </w:p>
    <w:p w14:paraId="04EC3568" w14:textId="4B8D4BCE" w:rsidR="00DC1C45" w:rsidRPr="00CF1173" w:rsidRDefault="00222289">
      <w:pPr>
        <w:shd w:val="clear" w:color="auto" w:fill="FFFFFF"/>
        <w:rPr>
          <w:lang w:val="lv-LV"/>
        </w:rPr>
      </w:pPr>
      <w:r w:rsidRPr="00CF1173">
        <w:rPr>
          <w:lang w:val="lv-LV"/>
        </w:rPr>
        <w:t>Finanšu ministrs</w:t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</w:r>
      <w:r w:rsidRPr="00CF1173">
        <w:rPr>
          <w:lang w:val="lv-LV"/>
        </w:rPr>
        <w:tab/>
        <w:t xml:space="preserve">       </w:t>
      </w:r>
      <w:proofErr w:type="spellStart"/>
      <w:r w:rsidRPr="00CF1173">
        <w:rPr>
          <w:lang w:val="lv-LV"/>
        </w:rPr>
        <w:t>J.Reirs</w:t>
      </w:r>
      <w:proofErr w:type="spellEnd"/>
    </w:p>
    <w:p w14:paraId="54971D32" w14:textId="4447E6D9" w:rsidR="004C5999" w:rsidRPr="00CF1173" w:rsidRDefault="004C5999" w:rsidP="004C5999">
      <w:pPr>
        <w:rPr>
          <w:lang w:val="lv-LV"/>
        </w:rPr>
      </w:pPr>
    </w:p>
    <w:p w14:paraId="3AB6AE93" w14:textId="0D540C4E" w:rsidR="004C5999" w:rsidRPr="00CF1173" w:rsidRDefault="004C5999" w:rsidP="004C5999">
      <w:pPr>
        <w:rPr>
          <w:lang w:val="lv-LV"/>
        </w:rPr>
      </w:pPr>
    </w:p>
    <w:p w14:paraId="6C68CA13" w14:textId="5633EB9F" w:rsidR="004C5999" w:rsidRPr="00CF1173" w:rsidRDefault="005E04AB" w:rsidP="005E04AB">
      <w:pPr>
        <w:tabs>
          <w:tab w:val="left" w:pos="1116"/>
        </w:tabs>
        <w:rPr>
          <w:lang w:val="lv-LV"/>
        </w:rPr>
      </w:pPr>
      <w:r>
        <w:rPr>
          <w:lang w:val="lv-LV"/>
        </w:rPr>
        <w:tab/>
      </w:r>
    </w:p>
    <w:sectPr w:rsidR="004C5999" w:rsidRPr="00CF1173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8215" w14:textId="77777777" w:rsidR="00A23034" w:rsidRDefault="00A23034">
      <w:r>
        <w:separator/>
      </w:r>
    </w:p>
  </w:endnote>
  <w:endnote w:type="continuationSeparator" w:id="0">
    <w:p w14:paraId="3E7BD306" w14:textId="77777777" w:rsidR="00A23034" w:rsidRDefault="00A2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56D" w14:textId="77777777" w:rsidR="00966B7C" w:rsidRDefault="00222289">
    <w:r>
      <w:t>FMRik_220519_VNIdivid</w:t>
    </w:r>
  </w:p>
  <w:p w14:paraId="04EC356E" w14:textId="77777777" w:rsidR="00966B7C" w:rsidRDefault="00A23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56F" w14:textId="7D25120A" w:rsidR="00966B7C" w:rsidRPr="00761EE4" w:rsidRDefault="00222289">
    <w:pPr>
      <w:rPr>
        <w:sz w:val="20"/>
        <w:szCs w:val="20"/>
      </w:rPr>
    </w:pPr>
    <w:r w:rsidRPr="00761EE4">
      <w:rPr>
        <w:sz w:val="20"/>
        <w:szCs w:val="20"/>
      </w:rPr>
      <w:t>FMProt_</w:t>
    </w:r>
    <w:r w:rsidR="007F0156">
      <w:rPr>
        <w:sz w:val="20"/>
        <w:szCs w:val="20"/>
      </w:rPr>
      <w:t>28</w:t>
    </w:r>
    <w:r w:rsidR="004C5999" w:rsidRPr="00761EE4">
      <w:rPr>
        <w:sz w:val="20"/>
        <w:szCs w:val="20"/>
      </w:rPr>
      <w:t>10</w:t>
    </w:r>
    <w:r w:rsidR="0074451B" w:rsidRPr="00761EE4">
      <w:rPr>
        <w:sz w:val="20"/>
        <w:szCs w:val="20"/>
      </w:rPr>
      <w:t>20</w:t>
    </w:r>
    <w:r w:rsidRPr="00761EE4">
      <w:rPr>
        <w:sz w:val="20"/>
        <w:szCs w:val="20"/>
      </w:rPr>
      <w:t>_</w:t>
    </w:r>
    <w:r w:rsidR="0074451B" w:rsidRPr="00761EE4">
      <w:rPr>
        <w:sz w:val="20"/>
        <w:szCs w:val="20"/>
      </w:rPr>
      <w:t>Doma6</w:t>
    </w:r>
  </w:p>
  <w:p w14:paraId="04EC3570" w14:textId="77777777" w:rsidR="00966B7C" w:rsidRDefault="00A23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786C" w14:textId="77777777" w:rsidR="00A23034" w:rsidRDefault="00A23034">
      <w:r>
        <w:separator/>
      </w:r>
    </w:p>
  </w:footnote>
  <w:footnote w:type="continuationSeparator" w:id="0">
    <w:p w14:paraId="74162495" w14:textId="77777777" w:rsidR="00A23034" w:rsidRDefault="00A2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569" w14:textId="77777777" w:rsidR="00966B7C" w:rsidRDefault="00222289">
    <w:r>
      <w:t>PAGE</w:t>
    </w:r>
  </w:p>
  <w:p w14:paraId="04EC356A" w14:textId="77777777" w:rsidR="00966B7C" w:rsidRDefault="00A23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56B" w14:textId="77777777" w:rsidR="00966B7C" w:rsidRDefault="00222289">
    <w:r>
      <w:t>PAGE   2</w:t>
    </w:r>
  </w:p>
  <w:p w14:paraId="04EC356C" w14:textId="77777777" w:rsidR="00966B7C" w:rsidRDefault="00A23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44759"/>
    <w:multiLevelType w:val="hybridMultilevel"/>
    <w:tmpl w:val="C9BCD658"/>
    <w:lvl w:ilvl="0" w:tplc="693C97FE">
      <w:start w:val="1"/>
      <w:numFmt w:val="decimal"/>
      <w:lvlText w:val="%1."/>
      <w:lvlJc w:val="left"/>
      <w:pPr>
        <w:ind w:left="0" w:hanging="360"/>
      </w:pPr>
    </w:lvl>
    <w:lvl w:ilvl="1" w:tplc="57A23EA0">
      <w:numFmt w:val="decimal"/>
      <w:lvlText w:val=""/>
      <w:lvlJc w:val="left"/>
    </w:lvl>
    <w:lvl w:ilvl="2" w:tplc="E2C05D88">
      <w:numFmt w:val="decimal"/>
      <w:lvlText w:val=""/>
      <w:lvlJc w:val="left"/>
    </w:lvl>
    <w:lvl w:ilvl="3" w:tplc="BAE0BEFC">
      <w:numFmt w:val="decimal"/>
      <w:lvlText w:val=""/>
      <w:lvlJc w:val="left"/>
    </w:lvl>
    <w:lvl w:ilvl="4" w:tplc="4BB601C4">
      <w:numFmt w:val="decimal"/>
      <w:lvlText w:val=""/>
      <w:lvlJc w:val="left"/>
    </w:lvl>
    <w:lvl w:ilvl="5" w:tplc="2ABA6962">
      <w:numFmt w:val="decimal"/>
      <w:lvlText w:val=""/>
      <w:lvlJc w:val="left"/>
    </w:lvl>
    <w:lvl w:ilvl="6" w:tplc="4A169F96">
      <w:numFmt w:val="decimal"/>
      <w:lvlText w:val=""/>
      <w:lvlJc w:val="left"/>
    </w:lvl>
    <w:lvl w:ilvl="7" w:tplc="C6FA0BB6">
      <w:numFmt w:val="decimal"/>
      <w:lvlText w:val=""/>
      <w:lvlJc w:val="left"/>
    </w:lvl>
    <w:lvl w:ilvl="8" w:tplc="A87E81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6C5C"/>
    <w:rsid w:val="00026B4E"/>
    <w:rsid w:val="00036B51"/>
    <w:rsid w:val="000423C8"/>
    <w:rsid w:val="00046B2E"/>
    <w:rsid w:val="00064C9C"/>
    <w:rsid w:val="00065476"/>
    <w:rsid w:val="000739A0"/>
    <w:rsid w:val="000B5403"/>
    <w:rsid w:val="000C45EB"/>
    <w:rsid w:val="000D6C55"/>
    <w:rsid w:val="000F39AC"/>
    <w:rsid w:val="001307A2"/>
    <w:rsid w:val="0013681C"/>
    <w:rsid w:val="00142E01"/>
    <w:rsid w:val="00160060"/>
    <w:rsid w:val="00187E6A"/>
    <w:rsid w:val="0019285C"/>
    <w:rsid w:val="001C08AA"/>
    <w:rsid w:val="001C0A88"/>
    <w:rsid w:val="001E6948"/>
    <w:rsid w:val="00201FB0"/>
    <w:rsid w:val="00222289"/>
    <w:rsid w:val="002228E3"/>
    <w:rsid w:val="00230EC8"/>
    <w:rsid w:val="0023645E"/>
    <w:rsid w:val="00253FE7"/>
    <w:rsid w:val="002571B7"/>
    <w:rsid w:val="002751A0"/>
    <w:rsid w:val="00282D46"/>
    <w:rsid w:val="00294582"/>
    <w:rsid w:val="002D26DE"/>
    <w:rsid w:val="002F1968"/>
    <w:rsid w:val="002F27DB"/>
    <w:rsid w:val="0030108E"/>
    <w:rsid w:val="00312422"/>
    <w:rsid w:val="003142E4"/>
    <w:rsid w:val="00330255"/>
    <w:rsid w:val="00333278"/>
    <w:rsid w:val="003438B4"/>
    <w:rsid w:val="00343905"/>
    <w:rsid w:val="00350DAD"/>
    <w:rsid w:val="0035172B"/>
    <w:rsid w:val="00354BF5"/>
    <w:rsid w:val="00371A69"/>
    <w:rsid w:val="00381A17"/>
    <w:rsid w:val="00382FF9"/>
    <w:rsid w:val="00383306"/>
    <w:rsid w:val="0039472F"/>
    <w:rsid w:val="003B2654"/>
    <w:rsid w:val="003C0466"/>
    <w:rsid w:val="003C2BA3"/>
    <w:rsid w:val="003C5763"/>
    <w:rsid w:val="003D6EF0"/>
    <w:rsid w:val="00402750"/>
    <w:rsid w:val="00422094"/>
    <w:rsid w:val="00442129"/>
    <w:rsid w:val="00442D81"/>
    <w:rsid w:val="00496019"/>
    <w:rsid w:val="004B26B5"/>
    <w:rsid w:val="004B7C2C"/>
    <w:rsid w:val="004C212F"/>
    <w:rsid w:val="004C372B"/>
    <w:rsid w:val="004C5999"/>
    <w:rsid w:val="004D73E4"/>
    <w:rsid w:val="004D7DDB"/>
    <w:rsid w:val="004E22C9"/>
    <w:rsid w:val="004E356D"/>
    <w:rsid w:val="00503A94"/>
    <w:rsid w:val="0051598F"/>
    <w:rsid w:val="00526C48"/>
    <w:rsid w:val="0056304E"/>
    <w:rsid w:val="00577A4F"/>
    <w:rsid w:val="005815D4"/>
    <w:rsid w:val="00583107"/>
    <w:rsid w:val="005E04AB"/>
    <w:rsid w:val="005E3E2B"/>
    <w:rsid w:val="005F76D6"/>
    <w:rsid w:val="00600925"/>
    <w:rsid w:val="00621943"/>
    <w:rsid w:val="00635F0A"/>
    <w:rsid w:val="00641D72"/>
    <w:rsid w:val="006642BD"/>
    <w:rsid w:val="00676E13"/>
    <w:rsid w:val="006A69E2"/>
    <w:rsid w:val="006B2489"/>
    <w:rsid w:val="006B2E99"/>
    <w:rsid w:val="006B35AF"/>
    <w:rsid w:val="006C64BF"/>
    <w:rsid w:val="006C7569"/>
    <w:rsid w:val="006D0F6A"/>
    <w:rsid w:val="006D2EEE"/>
    <w:rsid w:val="006E2736"/>
    <w:rsid w:val="006E677B"/>
    <w:rsid w:val="007003DE"/>
    <w:rsid w:val="0070493D"/>
    <w:rsid w:val="00706D0F"/>
    <w:rsid w:val="00711A7C"/>
    <w:rsid w:val="0074451B"/>
    <w:rsid w:val="00753A11"/>
    <w:rsid w:val="00761EE4"/>
    <w:rsid w:val="007653F5"/>
    <w:rsid w:val="00773D8B"/>
    <w:rsid w:val="00796D85"/>
    <w:rsid w:val="007A2508"/>
    <w:rsid w:val="007C7D57"/>
    <w:rsid w:val="007E55EC"/>
    <w:rsid w:val="007E7F79"/>
    <w:rsid w:val="007F0156"/>
    <w:rsid w:val="007F1444"/>
    <w:rsid w:val="007F4BF2"/>
    <w:rsid w:val="00800A49"/>
    <w:rsid w:val="00816928"/>
    <w:rsid w:val="00822295"/>
    <w:rsid w:val="00841226"/>
    <w:rsid w:val="00852329"/>
    <w:rsid w:val="00856610"/>
    <w:rsid w:val="00862CB7"/>
    <w:rsid w:val="008647EE"/>
    <w:rsid w:val="008758E2"/>
    <w:rsid w:val="00877BD1"/>
    <w:rsid w:val="008833CA"/>
    <w:rsid w:val="00884590"/>
    <w:rsid w:val="008C592F"/>
    <w:rsid w:val="008D0CF6"/>
    <w:rsid w:val="008E2638"/>
    <w:rsid w:val="00905BD2"/>
    <w:rsid w:val="009529FA"/>
    <w:rsid w:val="009A70CD"/>
    <w:rsid w:val="009D3244"/>
    <w:rsid w:val="009E4071"/>
    <w:rsid w:val="009F2049"/>
    <w:rsid w:val="00A111CB"/>
    <w:rsid w:val="00A1624C"/>
    <w:rsid w:val="00A23034"/>
    <w:rsid w:val="00A27340"/>
    <w:rsid w:val="00A67B4C"/>
    <w:rsid w:val="00A91697"/>
    <w:rsid w:val="00AA2413"/>
    <w:rsid w:val="00AE7809"/>
    <w:rsid w:val="00AF231C"/>
    <w:rsid w:val="00AF53C9"/>
    <w:rsid w:val="00B0279B"/>
    <w:rsid w:val="00B03AC3"/>
    <w:rsid w:val="00B10ED8"/>
    <w:rsid w:val="00B42C25"/>
    <w:rsid w:val="00B439AA"/>
    <w:rsid w:val="00B67BF2"/>
    <w:rsid w:val="00B7108A"/>
    <w:rsid w:val="00B734EF"/>
    <w:rsid w:val="00B847D2"/>
    <w:rsid w:val="00B85E59"/>
    <w:rsid w:val="00B93143"/>
    <w:rsid w:val="00BB0B9D"/>
    <w:rsid w:val="00BC56FE"/>
    <w:rsid w:val="00BD0B5A"/>
    <w:rsid w:val="00BD690C"/>
    <w:rsid w:val="00C070E5"/>
    <w:rsid w:val="00C13210"/>
    <w:rsid w:val="00C34D4B"/>
    <w:rsid w:val="00C73342"/>
    <w:rsid w:val="00C910AF"/>
    <w:rsid w:val="00CA42E1"/>
    <w:rsid w:val="00CA627F"/>
    <w:rsid w:val="00CC0A82"/>
    <w:rsid w:val="00CD2858"/>
    <w:rsid w:val="00CE068C"/>
    <w:rsid w:val="00CE718B"/>
    <w:rsid w:val="00CF1173"/>
    <w:rsid w:val="00D34744"/>
    <w:rsid w:val="00D46176"/>
    <w:rsid w:val="00D80A05"/>
    <w:rsid w:val="00DB7823"/>
    <w:rsid w:val="00DC1C45"/>
    <w:rsid w:val="00DE01DD"/>
    <w:rsid w:val="00DE151B"/>
    <w:rsid w:val="00DE23AD"/>
    <w:rsid w:val="00DF457C"/>
    <w:rsid w:val="00E20880"/>
    <w:rsid w:val="00E402A7"/>
    <w:rsid w:val="00E426E2"/>
    <w:rsid w:val="00E76A1E"/>
    <w:rsid w:val="00E8239A"/>
    <w:rsid w:val="00E860C1"/>
    <w:rsid w:val="00E95109"/>
    <w:rsid w:val="00EB4374"/>
    <w:rsid w:val="00ED1683"/>
    <w:rsid w:val="00ED2D19"/>
    <w:rsid w:val="00F06AF4"/>
    <w:rsid w:val="00F11EC1"/>
    <w:rsid w:val="00F230A8"/>
    <w:rsid w:val="00F327D5"/>
    <w:rsid w:val="00F425B3"/>
    <w:rsid w:val="00F45B07"/>
    <w:rsid w:val="00F53B70"/>
    <w:rsid w:val="00F60B90"/>
    <w:rsid w:val="00FB50FD"/>
    <w:rsid w:val="00FB6C29"/>
    <w:rsid w:val="00FC6D62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C354A"/>
  <w15:docId w15:val="{AFF35307-DC00-4F1E-878B-CCCF33DF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DAD"/>
    <w:rPr>
      <w:rFonts w:ascii="Segoe UI" w:hAnsi="Segoe UI" w:cs="Segoe UI"/>
      <w:kern w:val="1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0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70E5"/>
    <w:rPr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70E5"/>
    <w:rPr>
      <w:b/>
      <w:bCs/>
      <w:kern w:val="1"/>
    </w:rPr>
  </w:style>
  <w:style w:type="paragraph" w:styleId="Footer">
    <w:name w:val="footer"/>
    <w:basedOn w:val="Normal"/>
    <w:link w:val="FooterChar"/>
    <w:uiPriority w:val="99"/>
    <w:unhideWhenUsed/>
    <w:rsid w:val="007445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451B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5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451B"/>
    <w:rPr>
      <w:kern w:val="1"/>
      <w:sz w:val="24"/>
      <w:szCs w:val="24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294582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lv-LV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2945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355C-4F10-465D-A40B-A495BA582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CE18B-492C-4C37-8D94-B6D5780A97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9340C5-9A0F-488F-9E96-049E39BE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0CCC1-00D3-4979-89F6-619B6D2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(VNĪ)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ilgtermiņa saistībām Kultūras ministrijai nekustamā īpašuma Doma laukumā 6, Rīgā,  nomas maksas izdevumu segšanai</dc:title>
  <dc:subject>Ministru kabineta sēdes protokollēmuma projekts</dc:subject>
  <dc:creator>Vita Bružas</dc:creator>
  <cp:keywords/>
  <dc:description>Vita.Bruzas@vni.lv
29264491</dc:description>
  <cp:lastModifiedBy>Laimdota Adlere</cp:lastModifiedBy>
  <cp:revision>2</cp:revision>
  <dcterms:created xsi:type="dcterms:W3CDTF">2020-10-30T07:55:00Z</dcterms:created>
  <dcterms:modified xsi:type="dcterms:W3CDTF">2020-10-30T07:55:00Z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