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7F328" w14:textId="77777777" w:rsidR="00695752" w:rsidRPr="00EE68B1" w:rsidRDefault="00DD0597" w:rsidP="00EE68B1">
      <w:pPr>
        <w:pStyle w:val="Heading1"/>
        <w:ind w:left="4860"/>
        <w:jc w:val="right"/>
        <w:rPr>
          <w:i w:val="0"/>
          <w:sz w:val="26"/>
          <w:szCs w:val="28"/>
        </w:rPr>
      </w:pPr>
      <w:bookmarkStart w:id="0" w:name="_GoBack"/>
      <w:bookmarkEnd w:id="0"/>
      <w:r w:rsidRPr="00D50E67">
        <w:rPr>
          <w:i w:val="0"/>
          <w:sz w:val="26"/>
          <w:szCs w:val="28"/>
        </w:rPr>
        <w:t>P</w:t>
      </w:r>
      <w:r w:rsidR="00E91FF9" w:rsidRPr="00D50E67">
        <w:rPr>
          <w:i w:val="0"/>
          <w:sz w:val="26"/>
          <w:szCs w:val="28"/>
        </w:rPr>
        <w:t xml:space="preserve">rojekts </w:t>
      </w:r>
    </w:p>
    <w:p w14:paraId="4337F808" w14:textId="44B0C743" w:rsidR="003A1FDB" w:rsidRPr="00D50E67" w:rsidRDefault="00A25695" w:rsidP="0049485D">
      <w:pPr>
        <w:rPr>
          <w:sz w:val="26"/>
          <w:szCs w:val="28"/>
          <w:lang w:val="lv-LV"/>
        </w:rPr>
      </w:pPr>
      <w:r>
        <w:rPr>
          <w:sz w:val="26"/>
          <w:szCs w:val="28"/>
          <w:lang w:val="lv-LV"/>
        </w:rPr>
        <w:t>20</w:t>
      </w:r>
      <w:r w:rsidR="00647C94">
        <w:rPr>
          <w:sz w:val="26"/>
          <w:szCs w:val="28"/>
          <w:lang w:val="lv-LV"/>
        </w:rPr>
        <w:t>20</w:t>
      </w:r>
      <w:r w:rsidR="003A1FDB" w:rsidRPr="00D50E67">
        <w:rPr>
          <w:sz w:val="26"/>
          <w:szCs w:val="28"/>
          <w:lang w:val="lv-LV"/>
        </w:rPr>
        <w:t xml:space="preserve">.gada </w:t>
      </w:r>
      <w:r w:rsidR="003A1FDB" w:rsidRPr="00D50E67">
        <w:rPr>
          <w:sz w:val="26"/>
          <w:szCs w:val="28"/>
          <w:lang w:val="lv-LV"/>
        </w:rPr>
        <w:tab/>
      </w:r>
      <w:r w:rsidR="003A1FDB" w:rsidRPr="00D50E67">
        <w:rPr>
          <w:sz w:val="26"/>
          <w:szCs w:val="28"/>
          <w:lang w:val="lv-LV"/>
        </w:rPr>
        <w:tab/>
      </w:r>
      <w:r w:rsidR="003A1FDB" w:rsidRPr="00D50E67">
        <w:rPr>
          <w:sz w:val="26"/>
          <w:szCs w:val="28"/>
          <w:lang w:val="lv-LV"/>
        </w:rPr>
        <w:tab/>
      </w:r>
      <w:r w:rsidR="003A1FDB" w:rsidRPr="00D50E67">
        <w:rPr>
          <w:sz w:val="26"/>
          <w:szCs w:val="28"/>
          <w:lang w:val="lv-LV"/>
        </w:rPr>
        <w:tab/>
      </w:r>
      <w:r w:rsidR="003A1FDB" w:rsidRPr="00D50E67">
        <w:rPr>
          <w:sz w:val="26"/>
          <w:szCs w:val="28"/>
          <w:lang w:val="lv-LV"/>
        </w:rPr>
        <w:tab/>
      </w:r>
      <w:r w:rsidR="003A1FDB" w:rsidRPr="00D50E67">
        <w:rPr>
          <w:sz w:val="26"/>
          <w:szCs w:val="28"/>
          <w:lang w:val="lv-LV"/>
        </w:rPr>
        <w:tab/>
      </w:r>
      <w:r w:rsidR="003A1FDB" w:rsidRPr="00D50E67">
        <w:rPr>
          <w:sz w:val="26"/>
          <w:szCs w:val="28"/>
          <w:lang w:val="lv-LV"/>
        </w:rPr>
        <w:tab/>
      </w:r>
      <w:r w:rsidR="003A1FDB" w:rsidRPr="00D50E67">
        <w:rPr>
          <w:sz w:val="26"/>
          <w:szCs w:val="28"/>
          <w:lang w:val="lv-LV"/>
        </w:rPr>
        <w:tab/>
      </w:r>
      <w:r w:rsidR="00563279" w:rsidRPr="00D50E67">
        <w:rPr>
          <w:sz w:val="26"/>
          <w:szCs w:val="28"/>
          <w:lang w:val="lv-LV"/>
        </w:rPr>
        <w:tab/>
      </w:r>
      <w:r w:rsidR="003A1FDB" w:rsidRPr="00D50E67">
        <w:rPr>
          <w:sz w:val="26"/>
          <w:szCs w:val="28"/>
          <w:lang w:val="lv-LV"/>
        </w:rPr>
        <w:t>Rīkojums Nr.</w:t>
      </w:r>
    </w:p>
    <w:p w14:paraId="55333514" w14:textId="77777777" w:rsidR="003A1FDB" w:rsidRPr="00D50E67" w:rsidRDefault="003A1FDB" w:rsidP="0049485D">
      <w:pPr>
        <w:rPr>
          <w:sz w:val="26"/>
          <w:szCs w:val="28"/>
          <w:lang w:val="lv-LV"/>
        </w:rPr>
      </w:pPr>
      <w:r w:rsidRPr="00D50E67">
        <w:rPr>
          <w:sz w:val="26"/>
          <w:szCs w:val="28"/>
          <w:lang w:val="lv-LV"/>
        </w:rPr>
        <w:t>Rīgā</w:t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Pr="00D50E67">
        <w:rPr>
          <w:sz w:val="26"/>
          <w:szCs w:val="28"/>
          <w:lang w:val="lv-LV"/>
        </w:rPr>
        <w:tab/>
      </w:r>
      <w:r w:rsidR="0049485D" w:rsidRPr="00D50E67">
        <w:rPr>
          <w:sz w:val="26"/>
          <w:szCs w:val="28"/>
          <w:lang w:val="lv-LV"/>
        </w:rPr>
        <w:t xml:space="preserve">         </w:t>
      </w:r>
      <w:r w:rsidRPr="00D50E67">
        <w:rPr>
          <w:sz w:val="26"/>
          <w:szCs w:val="28"/>
          <w:lang w:val="lv-LV"/>
        </w:rPr>
        <w:t xml:space="preserve">(prot. Nr.      </w:t>
      </w:r>
      <w:r w:rsidR="0049485D" w:rsidRPr="00D50E67">
        <w:rPr>
          <w:sz w:val="26"/>
          <w:szCs w:val="28"/>
          <w:lang w:val="lv-LV"/>
        </w:rPr>
        <w:t xml:space="preserve">  .§</w:t>
      </w:r>
      <w:r w:rsidRPr="00D50E67">
        <w:rPr>
          <w:sz w:val="26"/>
          <w:szCs w:val="28"/>
          <w:lang w:val="lv-LV"/>
        </w:rPr>
        <w:t>)</w:t>
      </w:r>
    </w:p>
    <w:p w14:paraId="28883455" w14:textId="28E07739" w:rsidR="003A1FDB" w:rsidRDefault="003A1FDB" w:rsidP="003A1FDB">
      <w:pPr>
        <w:rPr>
          <w:sz w:val="26"/>
          <w:szCs w:val="28"/>
          <w:lang w:val="lv-LV"/>
        </w:rPr>
      </w:pPr>
    </w:p>
    <w:p w14:paraId="464A7DC1" w14:textId="77777777" w:rsidR="0020665E" w:rsidRDefault="0020665E" w:rsidP="003A1FDB">
      <w:pPr>
        <w:rPr>
          <w:sz w:val="26"/>
          <w:szCs w:val="28"/>
          <w:lang w:val="lv-LV"/>
        </w:rPr>
      </w:pPr>
    </w:p>
    <w:p w14:paraId="0C4C6238" w14:textId="5064D757" w:rsidR="002F1447" w:rsidRPr="0020665E" w:rsidRDefault="002F1447" w:rsidP="005D17A2">
      <w:pPr>
        <w:pStyle w:val="Heading2"/>
        <w:ind w:left="720"/>
        <w:rPr>
          <w:sz w:val="24"/>
          <w:szCs w:val="24"/>
        </w:rPr>
      </w:pPr>
      <w:bookmarkStart w:id="1" w:name="_Hlk534722083"/>
      <w:r w:rsidRPr="0020665E">
        <w:rPr>
          <w:sz w:val="24"/>
          <w:szCs w:val="24"/>
        </w:rPr>
        <w:t xml:space="preserve">Par </w:t>
      </w:r>
      <w:r w:rsidR="000C3D7E" w:rsidRPr="0020665E">
        <w:rPr>
          <w:sz w:val="24"/>
          <w:szCs w:val="24"/>
        </w:rPr>
        <w:t>nekustam</w:t>
      </w:r>
      <w:r w:rsidR="00E21C89" w:rsidRPr="0020665E">
        <w:rPr>
          <w:sz w:val="24"/>
          <w:szCs w:val="24"/>
        </w:rPr>
        <w:t>o</w:t>
      </w:r>
      <w:r w:rsidR="000C3D7E" w:rsidRPr="0020665E">
        <w:rPr>
          <w:sz w:val="24"/>
          <w:szCs w:val="24"/>
        </w:rPr>
        <w:t xml:space="preserve"> īpašum</w:t>
      </w:r>
      <w:r w:rsidR="00E21C89" w:rsidRPr="0020665E">
        <w:rPr>
          <w:sz w:val="24"/>
          <w:szCs w:val="24"/>
        </w:rPr>
        <w:t>u</w:t>
      </w:r>
      <w:r w:rsidR="00E76391" w:rsidRPr="0020665E">
        <w:rPr>
          <w:sz w:val="24"/>
          <w:szCs w:val="24"/>
        </w:rPr>
        <w:t xml:space="preserve"> </w:t>
      </w:r>
      <w:r w:rsidR="00E21C89" w:rsidRPr="0020665E">
        <w:rPr>
          <w:sz w:val="24"/>
          <w:szCs w:val="24"/>
        </w:rPr>
        <w:t>Jūrmalas pilsētā</w:t>
      </w:r>
      <w:r w:rsidR="00AA607E" w:rsidRPr="0020665E">
        <w:rPr>
          <w:sz w:val="24"/>
          <w:szCs w:val="24"/>
        </w:rPr>
        <w:t xml:space="preserve"> </w:t>
      </w:r>
      <w:r w:rsidR="007D3EF8" w:rsidRPr="0020665E">
        <w:rPr>
          <w:sz w:val="24"/>
          <w:szCs w:val="24"/>
        </w:rPr>
        <w:t>pārņemšanu valsts īpašumā</w:t>
      </w:r>
      <w:r w:rsidR="00270C28" w:rsidRPr="0020665E">
        <w:rPr>
          <w:sz w:val="24"/>
          <w:szCs w:val="24"/>
        </w:rPr>
        <w:t xml:space="preserve"> </w:t>
      </w:r>
      <w:r w:rsidR="007D3EF8" w:rsidRPr="0020665E">
        <w:rPr>
          <w:sz w:val="24"/>
          <w:szCs w:val="24"/>
        </w:rPr>
        <w:t>Finanšu ministrijas valdījumā</w:t>
      </w:r>
      <w:r w:rsidRPr="0020665E">
        <w:rPr>
          <w:sz w:val="24"/>
          <w:szCs w:val="24"/>
        </w:rPr>
        <w:t xml:space="preserve"> </w:t>
      </w:r>
      <w:r w:rsidR="00EE68B1" w:rsidRPr="0020665E">
        <w:rPr>
          <w:sz w:val="24"/>
          <w:szCs w:val="24"/>
        </w:rPr>
        <w:t>un pārdošanu</w:t>
      </w:r>
    </w:p>
    <w:bookmarkEnd w:id="1"/>
    <w:p w14:paraId="79E36DDA" w14:textId="43F7B5A5" w:rsidR="005E45C4" w:rsidRDefault="00AA607E" w:rsidP="005E45C4">
      <w:pPr>
        <w:pStyle w:val="ListParagraph"/>
        <w:numPr>
          <w:ilvl w:val="0"/>
          <w:numId w:val="6"/>
        </w:numPr>
        <w:spacing w:before="100" w:beforeAutospacing="1" w:after="100" w:afterAutospacing="1"/>
        <w:ind w:left="0" w:firstLine="0"/>
        <w:jc w:val="both"/>
        <w:rPr>
          <w:szCs w:val="24"/>
          <w:lang w:val="lv-LV"/>
        </w:rPr>
      </w:pPr>
      <w:r w:rsidRPr="00647C94">
        <w:rPr>
          <w:szCs w:val="24"/>
          <w:lang w:val="lv-LV"/>
        </w:rPr>
        <w:t xml:space="preserve">Ņemot vērā, ka Jūrmalas pilsētas </w:t>
      </w:r>
      <w:r w:rsidR="00E31696" w:rsidRPr="00647C94">
        <w:rPr>
          <w:szCs w:val="24"/>
          <w:lang w:val="lv-LV"/>
        </w:rPr>
        <w:t xml:space="preserve">pašvaldības </w:t>
      </w:r>
      <w:r w:rsidRPr="00647C94">
        <w:rPr>
          <w:szCs w:val="24"/>
          <w:lang w:val="lv-LV"/>
        </w:rPr>
        <w:t xml:space="preserve">īpašumā nodotais </w:t>
      </w:r>
      <w:r w:rsidR="00E21C89" w:rsidRPr="00647C94">
        <w:rPr>
          <w:szCs w:val="24"/>
          <w:lang w:val="lv-LV"/>
        </w:rPr>
        <w:t xml:space="preserve">nekustamais īpašums (nekustamā īpašuma kadastra Nr. 1300 509 4506) – dzīvojamā ēka (būves kadastra apzīmējums 1300 009 4505 002) – Jaunajā ielā 21 k-2, Jūrmalā, un nekustamā īpašuma (nekustamā īpašuma kadastra Nr. 1300 009 4505) </w:t>
      </w:r>
      <w:r w:rsidR="0020665E" w:rsidRPr="00647C94">
        <w:rPr>
          <w:szCs w:val="24"/>
          <w:lang w:val="lv-LV"/>
        </w:rPr>
        <w:t xml:space="preserve">- </w:t>
      </w:r>
      <w:r w:rsidR="00E21C89" w:rsidRPr="00647C94">
        <w:rPr>
          <w:szCs w:val="24"/>
          <w:lang w:val="lv-LV"/>
        </w:rPr>
        <w:t xml:space="preserve">420/924 domājamās daļas no zemes vienības 0,0924 ha platībā (zemes vienības kadastra apzīmējums 1300 009 4505) – Jaunajā ielā 21, Jūrmalā, </w:t>
      </w:r>
      <w:r w:rsidRPr="00647C94">
        <w:rPr>
          <w:szCs w:val="24"/>
          <w:lang w:val="lv-LV"/>
        </w:rPr>
        <w:t>vairs netiek izmantot</w:t>
      </w:r>
      <w:r w:rsidR="00E21C89" w:rsidRPr="00647C94">
        <w:rPr>
          <w:szCs w:val="24"/>
          <w:lang w:val="lv-LV"/>
        </w:rPr>
        <w:t>i</w:t>
      </w:r>
      <w:r w:rsidRPr="00647C94">
        <w:rPr>
          <w:szCs w:val="24"/>
          <w:lang w:val="lv-LV"/>
        </w:rPr>
        <w:t xml:space="preserve"> Ministru kabineta </w:t>
      </w:r>
      <w:r w:rsidR="00E21C89" w:rsidRPr="00647C94">
        <w:rPr>
          <w:szCs w:val="24"/>
          <w:lang w:val="lv-LV"/>
        </w:rPr>
        <w:t>2018.gada 28.februāra rīkojumā Nr.</w:t>
      </w:r>
      <w:r w:rsidR="00087FD8" w:rsidRPr="00647C94">
        <w:rPr>
          <w:szCs w:val="24"/>
          <w:lang w:val="lv-LV"/>
        </w:rPr>
        <w:t> </w:t>
      </w:r>
      <w:r w:rsidR="00E21C89" w:rsidRPr="00647C94">
        <w:rPr>
          <w:szCs w:val="24"/>
          <w:lang w:val="lv-LV"/>
        </w:rPr>
        <w:t xml:space="preserve">82 "Par valsts nekustamo īpašumu nodošanu Jūrmalas pilsētas pašvaldības īpašumā" </w:t>
      </w:r>
      <w:r w:rsidRPr="00647C94">
        <w:rPr>
          <w:szCs w:val="24"/>
          <w:lang w:val="lv-LV"/>
        </w:rPr>
        <w:t>1. punktā minētās funkcijas īstenošanai, saskaņā ar Publiskas personas mantas atsavināšanas likuma 42. panta pirmo daļu un 43. pantu pārņemt minēto</w:t>
      </w:r>
      <w:r w:rsidR="00E21C89" w:rsidRPr="00647C94">
        <w:rPr>
          <w:szCs w:val="24"/>
          <w:lang w:val="lv-LV"/>
        </w:rPr>
        <w:t>s</w:t>
      </w:r>
      <w:r w:rsidRPr="00647C94">
        <w:rPr>
          <w:szCs w:val="24"/>
          <w:lang w:val="lv-LV"/>
        </w:rPr>
        <w:t xml:space="preserve"> nekustamo</w:t>
      </w:r>
      <w:r w:rsidR="00E21C89" w:rsidRPr="00647C94">
        <w:rPr>
          <w:szCs w:val="24"/>
          <w:lang w:val="lv-LV"/>
        </w:rPr>
        <w:t>s</w:t>
      </w:r>
      <w:r w:rsidRPr="00647C94">
        <w:rPr>
          <w:szCs w:val="24"/>
          <w:lang w:val="lv-LV"/>
        </w:rPr>
        <w:t xml:space="preserve"> īpašumu</w:t>
      </w:r>
      <w:r w:rsidR="00E21C89" w:rsidRPr="00647C94">
        <w:rPr>
          <w:szCs w:val="24"/>
          <w:lang w:val="lv-LV"/>
        </w:rPr>
        <w:t>s</w:t>
      </w:r>
      <w:r w:rsidRPr="00647C94">
        <w:rPr>
          <w:szCs w:val="24"/>
          <w:lang w:val="lv-LV"/>
        </w:rPr>
        <w:t xml:space="preserve"> bez atlīdzības valsts īpašumā un nodot Finanšu ministrijas valdījumā</w:t>
      </w:r>
      <w:r w:rsidR="007C738C">
        <w:rPr>
          <w:szCs w:val="24"/>
          <w:lang w:val="lv-LV"/>
        </w:rPr>
        <w:t xml:space="preserve">, kopā ar </w:t>
      </w:r>
      <w:r w:rsidR="007C738C" w:rsidRPr="005E45C4">
        <w:rPr>
          <w:szCs w:val="24"/>
          <w:lang w:val="lv-LV"/>
        </w:rPr>
        <w:t xml:space="preserve">Jūrmalas pilsētas pašvaldības bilancē esošo </w:t>
      </w:r>
      <w:r w:rsidR="001669DA">
        <w:rPr>
          <w:szCs w:val="24"/>
          <w:lang w:val="lv-LV"/>
        </w:rPr>
        <w:t xml:space="preserve">būvi </w:t>
      </w:r>
      <w:r w:rsidR="0091717F">
        <w:rPr>
          <w:szCs w:val="24"/>
          <w:lang w:val="lv-LV"/>
        </w:rPr>
        <w:t xml:space="preserve">– garāžu (būves kadastra apzīmējums </w:t>
      </w:r>
      <w:r w:rsidR="0091717F" w:rsidRPr="00647C94">
        <w:rPr>
          <w:szCs w:val="24"/>
          <w:lang w:val="lv-LV"/>
        </w:rPr>
        <w:t>1300 009 4505 00</w:t>
      </w:r>
      <w:r w:rsidR="0091717F">
        <w:rPr>
          <w:szCs w:val="24"/>
          <w:lang w:val="lv-LV"/>
        </w:rPr>
        <w:t>3)</w:t>
      </w:r>
      <w:r w:rsidR="00345AAA">
        <w:rPr>
          <w:szCs w:val="24"/>
          <w:lang w:val="lv-LV"/>
        </w:rPr>
        <w:t xml:space="preserve"> - Jaunajā ielā 21, Jūrmalā.</w:t>
      </w:r>
    </w:p>
    <w:p w14:paraId="6A2DA09A" w14:textId="77777777" w:rsidR="006A4189" w:rsidRDefault="006A4189" w:rsidP="006A4189">
      <w:pPr>
        <w:pStyle w:val="ListParagraph"/>
        <w:spacing w:before="100" w:beforeAutospacing="1" w:after="100" w:afterAutospacing="1"/>
        <w:ind w:left="0"/>
        <w:jc w:val="both"/>
        <w:rPr>
          <w:szCs w:val="24"/>
          <w:lang w:val="lv-LV"/>
        </w:rPr>
      </w:pPr>
    </w:p>
    <w:p w14:paraId="329FF8DC" w14:textId="595F4908" w:rsidR="005E45C4" w:rsidRDefault="00B94F8C" w:rsidP="005E45C4">
      <w:pPr>
        <w:pStyle w:val="ListParagraph"/>
        <w:numPr>
          <w:ilvl w:val="0"/>
          <w:numId w:val="6"/>
        </w:numPr>
        <w:spacing w:before="100" w:beforeAutospacing="1" w:after="100" w:afterAutospacing="1"/>
        <w:ind w:left="0" w:firstLine="0"/>
        <w:jc w:val="both"/>
        <w:rPr>
          <w:szCs w:val="24"/>
          <w:lang w:val="lv-LV"/>
        </w:rPr>
      </w:pPr>
      <w:r w:rsidRPr="005E45C4">
        <w:rPr>
          <w:szCs w:val="24"/>
          <w:lang w:val="lv-LV"/>
        </w:rPr>
        <w:t xml:space="preserve">Finanšu ministrijai pārņemt no </w:t>
      </w:r>
      <w:r w:rsidR="000A6012" w:rsidRPr="005E45C4">
        <w:rPr>
          <w:szCs w:val="24"/>
          <w:lang w:val="lv-LV"/>
        </w:rPr>
        <w:t>Jūrmalas pilsētas</w:t>
      </w:r>
      <w:r w:rsidR="00EE68B1" w:rsidRPr="005E45C4">
        <w:rPr>
          <w:szCs w:val="24"/>
          <w:lang w:val="lv-LV"/>
        </w:rPr>
        <w:t xml:space="preserve"> pašvaldības šā rīkojuma 1.</w:t>
      </w:r>
      <w:r w:rsidR="00C442DD">
        <w:rPr>
          <w:szCs w:val="24"/>
          <w:lang w:val="lv-LV"/>
        </w:rPr>
        <w:t> </w:t>
      </w:r>
      <w:r w:rsidR="00EE68B1" w:rsidRPr="005E45C4">
        <w:rPr>
          <w:szCs w:val="24"/>
          <w:lang w:val="lv-LV"/>
        </w:rPr>
        <w:t>punktā minēto</w:t>
      </w:r>
      <w:r w:rsidR="00E21C89" w:rsidRPr="005E45C4">
        <w:rPr>
          <w:szCs w:val="24"/>
          <w:lang w:val="lv-LV"/>
        </w:rPr>
        <w:t>s</w:t>
      </w:r>
      <w:r w:rsidRPr="005E45C4">
        <w:rPr>
          <w:szCs w:val="24"/>
          <w:lang w:val="lv-LV"/>
        </w:rPr>
        <w:t xml:space="preserve"> </w:t>
      </w:r>
      <w:r w:rsidR="00EE68B1" w:rsidRPr="005E45C4">
        <w:rPr>
          <w:szCs w:val="24"/>
          <w:lang w:val="lv-LV"/>
        </w:rPr>
        <w:t>nekustamo</w:t>
      </w:r>
      <w:r w:rsidR="00E21C89" w:rsidRPr="005E45C4">
        <w:rPr>
          <w:szCs w:val="24"/>
          <w:lang w:val="lv-LV"/>
        </w:rPr>
        <w:t>s</w:t>
      </w:r>
      <w:r w:rsidR="00EE68B1" w:rsidRPr="005E45C4">
        <w:rPr>
          <w:szCs w:val="24"/>
          <w:lang w:val="lv-LV"/>
        </w:rPr>
        <w:t xml:space="preserve"> īpašumu</w:t>
      </w:r>
      <w:r w:rsidR="00E21C89" w:rsidRPr="005E45C4">
        <w:rPr>
          <w:szCs w:val="24"/>
          <w:lang w:val="lv-LV"/>
        </w:rPr>
        <w:t>s</w:t>
      </w:r>
      <w:r w:rsidR="001163E3">
        <w:rPr>
          <w:szCs w:val="24"/>
          <w:lang w:val="lv-LV"/>
        </w:rPr>
        <w:t xml:space="preserve"> </w:t>
      </w:r>
      <w:r w:rsidR="006A4189">
        <w:rPr>
          <w:szCs w:val="24"/>
          <w:lang w:val="lv-LV"/>
        </w:rPr>
        <w:t xml:space="preserve">un </w:t>
      </w:r>
      <w:r w:rsidRPr="005E45C4">
        <w:rPr>
          <w:szCs w:val="24"/>
          <w:lang w:val="lv-LV"/>
        </w:rPr>
        <w:t xml:space="preserve">normatīvajos aktos noteiktajā kārtībā </w:t>
      </w:r>
      <w:r w:rsidR="005625E0">
        <w:rPr>
          <w:szCs w:val="24"/>
          <w:lang w:val="lv-LV"/>
        </w:rPr>
        <w:t>ierakstīt</w:t>
      </w:r>
      <w:r w:rsidR="00FC72C9" w:rsidRPr="00FC72C9">
        <w:rPr>
          <w:szCs w:val="24"/>
          <w:lang w:val="lv-LV"/>
        </w:rPr>
        <w:t xml:space="preserve"> zemesgrāmatā</w:t>
      </w:r>
      <w:r w:rsidR="00A53D8D">
        <w:rPr>
          <w:szCs w:val="24"/>
          <w:lang w:val="lv-LV"/>
        </w:rPr>
        <w:t xml:space="preserve"> </w:t>
      </w:r>
      <w:r w:rsidRPr="005E45C4">
        <w:rPr>
          <w:szCs w:val="24"/>
          <w:lang w:val="lv-LV"/>
        </w:rPr>
        <w:t>uz valsts vārda Finanšu ministrijas personā.</w:t>
      </w:r>
    </w:p>
    <w:p w14:paraId="06DBDE99" w14:textId="13BB00E1" w:rsidR="00087FD8" w:rsidRPr="00647C94" w:rsidRDefault="000D2FA4" w:rsidP="00087FD8">
      <w:pPr>
        <w:pStyle w:val="BodyTextIndent"/>
        <w:spacing w:after="0"/>
        <w:ind w:left="0"/>
        <w:jc w:val="both"/>
        <w:rPr>
          <w:szCs w:val="24"/>
          <w:lang w:val="lv-LV"/>
        </w:rPr>
      </w:pPr>
      <w:r>
        <w:rPr>
          <w:szCs w:val="24"/>
          <w:lang w:val="lv-LV"/>
        </w:rPr>
        <w:t>3</w:t>
      </w:r>
      <w:r w:rsidR="00EE68B1" w:rsidRPr="00647C94">
        <w:rPr>
          <w:szCs w:val="24"/>
          <w:lang w:val="lv-LV"/>
        </w:rPr>
        <w:t>.</w:t>
      </w:r>
      <w:r w:rsidR="00316737" w:rsidRPr="00647C94">
        <w:rPr>
          <w:szCs w:val="24"/>
          <w:lang w:val="lv-LV"/>
        </w:rPr>
        <w:tab/>
      </w:r>
      <w:r w:rsidR="005E5233" w:rsidRPr="00647C94">
        <w:rPr>
          <w:szCs w:val="24"/>
          <w:lang w:val="lv-LV"/>
        </w:rPr>
        <w:t xml:space="preserve">Pēc šā rīkojuma </w:t>
      </w:r>
      <w:r w:rsidR="005875E0">
        <w:rPr>
          <w:szCs w:val="24"/>
          <w:lang w:val="lv-LV"/>
        </w:rPr>
        <w:t>2</w:t>
      </w:r>
      <w:r w:rsidR="00F5096F">
        <w:rPr>
          <w:szCs w:val="24"/>
          <w:lang w:val="lv-LV"/>
        </w:rPr>
        <w:t>.</w:t>
      </w:r>
      <w:r w:rsidR="0095782D">
        <w:rPr>
          <w:szCs w:val="24"/>
          <w:lang w:val="lv-LV"/>
        </w:rPr>
        <w:t> </w:t>
      </w:r>
      <w:r w:rsidR="005E5233" w:rsidRPr="00647C94">
        <w:rPr>
          <w:szCs w:val="24"/>
          <w:lang w:val="lv-LV"/>
        </w:rPr>
        <w:t>punktā minēt</w:t>
      </w:r>
      <w:r w:rsidR="006A4189">
        <w:rPr>
          <w:szCs w:val="24"/>
          <w:lang w:val="lv-LV"/>
        </w:rPr>
        <w:t>ā</w:t>
      </w:r>
      <w:r w:rsidR="005E5233" w:rsidRPr="00647C94">
        <w:rPr>
          <w:szCs w:val="24"/>
          <w:lang w:val="lv-LV"/>
        </w:rPr>
        <w:t xml:space="preserve"> uzdevum</w:t>
      </w:r>
      <w:r w:rsidR="00F5096F">
        <w:rPr>
          <w:szCs w:val="24"/>
          <w:lang w:val="lv-LV"/>
        </w:rPr>
        <w:t>u</w:t>
      </w:r>
      <w:r w:rsidR="005E5233" w:rsidRPr="00647C94">
        <w:rPr>
          <w:szCs w:val="24"/>
          <w:lang w:val="lv-LV"/>
        </w:rPr>
        <w:t xml:space="preserve"> izpildes atļaut valsts akciju sabiedrībai „Valsts nekustamie īpašumi” pārdot </w:t>
      </w:r>
      <w:r w:rsidR="00087FD8" w:rsidRPr="00647C94">
        <w:rPr>
          <w:szCs w:val="24"/>
          <w:lang w:val="lv-LV"/>
        </w:rPr>
        <w:t xml:space="preserve">izsolē </w:t>
      </w:r>
      <w:r w:rsidR="005E5233" w:rsidRPr="00647C94">
        <w:rPr>
          <w:szCs w:val="24"/>
          <w:lang w:val="lv-LV"/>
        </w:rPr>
        <w:t xml:space="preserve">šā rīkojuma </w:t>
      </w:r>
      <w:r w:rsidR="005E5233" w:rsidRPr="00647C94">
        <w:rPr>
          <w:szCs w:val="24"/>
          <w:lang w:val="lv-LV"/>
        </w:rPr>
        <w:lastRenderedPageBreak/>
        <w:t>1.punktā minēto</w:t>
      </w:r>
      <w:r w:rsidR="00E21C89" w:rsidRPr="00647C94">
        <w:rPr>
          <w:szCs w:val="24"/>
          <w:lang w:val="lv-LV"/>
        </w:rPr>
        <w:t>s</w:t>
      </w:r>
      <w:r w:rsidR="005E5233" w:rsidRPr="00647C94">
        <w:rPr>
          <w:szCs w:val="24"/>
          <w:lang w:val="lv-LV"/>
        </w:rPr>
        <w:t xml:space="preserve"> nekustamo</w:t>
      </w:r>
      <w:r w:rsidR="00E21C89" w:rsidRPr="00647C94">
        <w:rPr>
          <w:szCs w:val="24"/>
          <w:lang w:val="lv-LV"/>
        </w:rPr>
        <w:t>s</w:t>
      </w:r>
      <w:r w:rsidR="005E5233" w:rsidRPr="00647C94">
        <w:rPr>
          <w:szCs w:val="24"/>
          <w:lang w:val="lv-LV"/>
        </w:rPr>
        <w:t xml:space="preserve"> īpašumu</w:t>
      </w:r>
      <w:r w:rsidR="00E21C89" w:rsidRPr="00647C94">
        <w:rPr>
          <w:szCs w:val="24"/>
          <w:lang w:val="lv-LV"/>
        </w:rPr>
        <w:t>s</w:t>
      </w:r>
      <w:r w:rsidR="005E5233" w:rsidRPr="00647C94">
        <w:rPr>
          <w:szCs w:val="24"/>
          <w:lang w:val="lv-LV"/>
        </w:rPr>
        <w:t xml:space="preserve"> s</w:t>
      </w:r>
      <w:r w:rsidR="00EE68B1" w:rsidRPr="00647C94">
        <w:rPr>
          <w:szCs w:val="24"/>
          <w:lang w:val="lv-LV"/>
        </w:rPr>
        <w:t xml:space="preserve">askaņā ar Publiskas personas mantas atsavināšanas likuma </w:t>
      </w:r>
      <w:r w:rsidR="00087FD8" w:rsidRPr="00647C94">
        <w:rPr>
          <w:szCs w:val="24"/>
          <w:lang w:val="lv-LV"/>
        </w:rPr>
        <w:t>4.panta pirmo un otro daļu, 5.</w:t>
      </w:r>
      <w:r w:rsidR="00DC0985">
        <w:rPr>
          <w:szCs w:val="24"/>
          <w:lang w:val="lv-LV"/>
        </w:rPr>
        <w:t> </w:t>
      </w:r>
      <w:r w:rsidR="00087FD8" w:rsidRPr="00647C94">
        <w:rPr>
          <w:szCs w:val="24"/>
          <w:lang w:val="lv-LV"/>
        </w:rPr>
        <w:t>panta pirmo daļu, un ievērojot 14.panta nosacījumus.</w:t>
      </w:r>
    </w:p>
    <w:p w14:paraId="2D1711C9" w14:textId="2F4EA499" w:rsidR="00EE68B1" w:rsidRPr="00647C94" w:rsidRDefault="000D2FA4" w:rsidP="00087FD8">
      <w:pPr>
        <w:pStyle w:val="BodyTextIndent"/>
        <w:spacing w:before="120"/>
        <w:ind w:left="0"/>
        <w:jc w:val="both"/>
        <w:rPr>
          <w:szCs w:val="24"/>
          <w:lang w:val="lv-LV"/>
        </w:rPr>
      </w:pPr>
      <w:r>
        <w:rPr>
          <w:szCs w:val="24"/>
          <w:lang w:val="lv-LV"/>
        </w:rPr>
        <w:t>4</w:t>
      </w:r>
      <w:r w:rsidR="006C7CCA" w:rsidRPr="00647C94">
        <w:rPr>
          <w:szCs w:val="24"/>
          <w:lang w:val="lv-LV"/>
        </w:rPr>
        <w:t>.</w:t>
      </w:r>
      <w:r w:rsidR="006C7CCA" w:rsidRPr="00647C94">
        <w:rPr>
          <w:szCs w:val="24"/>
          <w:lang w:val="lv-LV"/>
        </w:rPr>
        <w:tab/>
        <w:t>Pircēj</w:t>
      </w:r>
      <w:r w:rsidR="000A6012" w:rsidRPr="00647C94">
        <w:rPr>
          <w:szCs w:val="24"/>
          <w:lang w:val="lv-LV"/>
        </w:rPr>
        <w:t>s</w:t>
      </w:r>
      <w:r w:rsidR="00EE68B1" w:rsidRPr="00647C94">
        <w:rPr>
          <w:szCs w:val="24"/>
          <w:lang w:val="lv-LV"/>
        </w:rPr>
        <w:t xml:space="preserve"> par </w:t>
      </w:r>
      <w:r w:rsidR="006C7CCA" w:rsidRPr="00647C94">
        <w:rPr>
          <w:szCs w:val="24"/>
          <w:lang w:val="lv-LV"/>
        </w:rPr>
        <w:t>nekustam</w:t>
      </w:r>
      <w:r w:rsidR="000A6012" w:rsidRPr="00647C94">
        <w:rPr>
          <w:szCs w:val="24"/>
          <w:lang w:val="lv-LV"/>
        </w:rPr>
        <w:t>o</w:t>
      </w:r>
      <w:r w:rsidR="006C7CCA" w:rsidRPr="00647C94">
        <w:rPr>
          <w:szCs w:val="24"/>
          <w:lang w:val="lv-LV"/>
        </w:rPr>
        <w:t xml:space="preserve"> īpašum</w:t>
      </w:r>
      <w:r w:rsidR="000A6012" w:rsidRPr="00647C94">
        <w:rPr>
          <w:szCs w:val="24"/>
          <w:lang w:val="lv-LV"/>
        </w:rPr>
        <w:t>u</w:t>
      </w:r>
      <w:r w:rsidR="00EE68B1" w:rsidRPr="00647C94">
        <w:rPr>
          <w:szCs w:val="24"/>
          <w:lang w:val="lv-LV"/>
        </w:rPr>
        <w:t xml:space="preserve"> maksā </w:t>
      </w:r>
      <w:r w:rsidR="00EE68B1" w:rsidRPr="00647C94">
        <w:rPr>
          <w:i/>
          <w:szCs w:val="24"/>
          <w:lang w:val="lv-LV"/>
        </w:rPr>
        <w:t>euro</w:t>
      </w:r>
      <w:r w:rsidR="00EE68B1" w:rsidRPr="00647C94">
        <w:rPr>
          <w:szCs w:val="24"/>
          <w:lang w:val="lv-LV"/>
        </w:rPr>
        <w:t>.</w:t>
      </w:r>
    </w:p>
    <w:p w14:paraId="73441424" w14:textId="0C3DDC6C" w:rsidR="00D50E67" w:rsidRPr="00647C94" w:rsidRDefault="00EE68B1" w:rsidP="00E31696">
      <w:pPr>
        <w:pStyle w:val="BodyTextIndent"/>
        <w:spacing w:before="100" w:beforeAutospacing="1" w:after="100" w:afterAutospacing="1"/>
        <w:ind w:left="0"/>
        <w:jc w:val="both"/>
        <w:rPr>
          <w:szCs w:val="24"/>
          <w:lang w:val="lv-LV"/>
        </w:rPr>
      </w:pPr>
      <w:r w:rsidRPr="00647C94">
        <w:rPr>
          <w:szCs w:val="24"/>
          <w:lang w:val="lv-LV"/>
        </w:rPr>
        <w:t>5.</w:t>
      </w:r>
      <w:r w:rsidRPr="00647C94">
        <w:rPr>
          <w:szCs w:val="24"/>
          <w:lang w:val="lv-LV"/>
        </w:rPr>
        <w:tab/>
        <w:t>Finanšu ministr</w:t>
      </w:r>
      <w:r w:rsidR="006C7CCA" w:rsidRPr="00647C94">
        <w:rPr>
          <w:szCs w:val="24"/>
          <w:lang w:val="lv-LV"/>
        </w:rPr>
        <w:t>ijai nodot pircēj</w:t>
      </w:r>
      <w:r w:rsidR="000A6012" w:rsidRPr="00647C94">
        <w:rPr>
          <w:szCs w:val="24"/>
          <w:lang w:val="lv-LV"/>
        </w:rPr>
        <w:t>am</w:t>
      </w:r>
      <w:r w:rsidR="000F35AD" w:rsidRPr="00647C94">
        <w:rPr>
          <w:szCs w:val="24"/>
          <w:lang w:val="lv-LV"/>
        </w:rPr>
        <w:t xml:space="preserve"> šā rīkojuma 1. </w:t>
      </w:r>
      <w:r w:rsidRPr="00647C94">
        <w:rPr>
          <w:szCs w:val="24"/>
          <w:lang w:val="lv-LV"/>
        </w:rPr>
        <w:t>punktā minēto</w:t>
      </w:r>
      <w:r w:rsidR="00A265FD">
        <w:rPr>
          <w:szCs w:val="24"/>
          <w:lang w:val="lv-LV"/>
        </w:rPr>
        <w:t>s</w:t>
      </w:r>
      <w:r w:rsidRPr="00647C94">
        <w:rPr>
          <w:szCs w:val="24"/>
          <w:lang w:val="lv-LV"/>
        </w:rPr>
        <w:t xml:space="preserve"> nekustamo</w:t>
      </w:r>
      <w:r w:rsidR="00A265FD">
        <w:rPr>
          <w:szCs w:val="24"/>
          <w:lang w:val="lv-LV"/>
        </w:rPr>
        <w:t>s</w:t>
      </w:r>
      <w:r w:rsidRPr="00647C94">
        <w:rPr>
          <w:szCs w:val="24"/>
          <w:lang w:val="lv-LV"/>
        </w:rPr>
        <w:t xml:space="preserve"> īpašumu</w:t>
      </w:r>
      <w:r w:rsidR="00A265FD">
        <w:rPr>
          <w:szCs w:val="24"/>
          <w:lang w:val="lv-LV"/>
        </w:rPr>
        <w:t>s</w:t>
      </w:r>
      <w:r w:rsidRPr="00647C94">
        <w:rPr>
          <w:szCs w:val="24"/>
          <w:lang w:val="lv-LV"/>
        </w:rPr>
        <w:t xml:space="preserve"> 30 dienu laikā no pirkuma līgumu noslēgšanas dienas, sastādot attiecīgu</w:t>
      </w:r>
      <w:r w:rsidR="00A265FD">
        <w:rPr>
          <w:szCs w:val="24"/>
          <w:lang w:val="lv-LV"/>
        </w:rPr>
        <w:t>s</w:t>
      </w:r>
      <w:r w:rsidR="00E31696" w:rsidRPr="00647C94">
        <w:rPr>
          <w:szCs w:val="24"/>
          <w:lang w:val="lv-LV"/>
        </w:rPr>
        <w:t xml:space="preserve"> </w:t>
      </w:r>
      <w:r w:rsidRPr="00647C94">
        <w:rPr>
          <w:szCs w:val="24"/>
          <w:lang w:val="lv-LV"/>
        </w:rPr>
        <w:t>pieņemšanas un nodošanas aktu</w:t>
      </w:r>
      <w:r w:rsidR="00A265FD">
        <w:rPr>
          <w:szCs w:val="24"/>
          <w:lang w:val="lv-LV"/>
        </w:rPr>
        <w:t>s</w:t>
      </w:r>
      <w:r w:rsidRPr="00647C94">
        <w:rPr>
          <w:szCs w:val="24"/>
          <w:lang w:val="lv-LV"/>
        </w:rPr>
        <w:t>.</w:t>
      </w:r>
    </w:p>
    <w:p w14:paraId="15C5A144" w14:textId="30196C2F" w:rsidR="00EE68B1" w:rsidRPr="00647C94" w:rsidRDefault="00EE68B1" w:rsidP="00EE68B1">
      <w:pPr>
        <w:pStyle w:val="BodyTextIndent"/>
        <w:ind w:left="0"/>
        <w:jc w:val="both"/>
        <w:rPr>
          <w:sz w:val="26"/>
          <w:szCs w:val="28"/>
          <w:lang w:val="lv-LV"/>
        </w:rPr>
      </w:pPr>
    </w:p>
    <w:p w14:paraId="59C86EAA" w14:textId="6D42AE68" w:rsidR="00F40E74" w:rsidRPr="0020665E" w:rsidRDefault="00C42A61" w:rsidP="00093B98">
      <w:pPr>
        <w:pStyle w:val="BodyTextIndent"/>
        <w:ind w:left="0"/>
        <w:jc w:val="both"/>
        <w:rPr>
          <w:szCs w:val="24"/>
          <w:lang w:val="lv-LV"/>
        </w:rPr>
      </w:pPr>
      <w:r w:rsidRPr="0020665E">
        <w:rPr>
          <w:szCs w:val="24"/>
          <w:lang w:val="lv-LV"/>
        </w:rPr>
        <w:t>Ministru prezid</w:t>
      </w:r>
      <w:r w:rsidR="00015638" w:rsidRPr="0020665E">
        <w:rPr>
          <w:szCs w:val="24"/>
          <w:lang w:val="lv-LV"/>
        </w:rPr>
        <w:t>ents</w:t>
      </w:r>
      <w:r w:rsidRPr="0020665E">
        <w:rPr>
          <w:szCs w:val="24"/>
          <w:lang w:val="lv-LV"/>
        </w:rPr>
        <w:tab/>
      </w:r>
      <w:r w:rsidRPr="0020665E">
        <w:rPr>
          <w:szCs w:val="24"/>
          <w:lang w:val="lv-LV"/>
        </w:rPr>
        <w:tab/>
      </w:r>
      <w:r w:rsidRPr="0020665E">
        <w:rPr>
          <w:szCs w:val="24"/>
          <w:lang w:val="lv-LV"/>
        </w:rPr>
        <w:tab/>
      </w:r>
      <w:r w:rsidRPr="0020665E">
        <w:rPr>
          <w:szCs w:val="24"/>
          <w:lang w:val="lv-LV"/>
        </w:rPr>
        <w:tab/>
      </w:r>
      <w:r w:rsidRPr="0020665E">
        <w:rPr>
          <w:szCs w:val="24"/>
          <w:lang w:val="lv-LV"/>
        </w:rPr>
        <w:tab/>
      </w:r>
      <w:r w:rsidR="001E6378" w:rsidRPr="0020665E">
        <w:rPr>
          <w:szCs w:val="24"/>
          <w:lang w:val="lv-LV"/>
        </w:rPr>
        <w:tab/>
      </w:r>
      <w:r w:rsidR="00D50E67" w:rsidRPr="0020665E">
        <w:rPr>
          <w:szCs w:val="24"/>
          <w:lang w:val="lv-LV"/>
        </w:rPr>
        <w:tab/>
      </w:r>
      <w:r w:rsidR="00E8106B" w:rsidRPr="0020665E">
        <w:rPr>
          <w:szCs w:val="24"/>
          <w:lang w:val="lv-LV"/>
        </w:rPr>
        <w:tab/>
        <w:t>A. K Kariņš</w:t>
      </w:r>
    </w:p>
    <w:p w14:paraId="794A5C1A" w14:textId="77777777" w:rsidR="00D50E67" w:rsidRPr="0020665E" w:rsidRDefault="00D50E67" w:rsidP="00093B98">
      <w:pPr>
        <w:pStyle w:val="BodyTextIndent"/>
        <w:ind w:left="0"/>
        <w:jc w:val="both"/>
        <w:rPr>
          <w:szCs w:val="24"/>
          <w:lang w:val="lv-LV"/>
        </w:rPr>
      </w:pPr>
    </w:p>
    <w:p w14:paraId="34BC4450" w14:textId="496F350A" w:rsidR="00F40E74" w:rsidRPr="0020665E" w:rsidRDefault="00015638" w:rsidP="00093B98">
      <w:pPr>
        <w:pStyle w:val="BodyTextIndent"/>
        <w:ind w:left="0"/>
        <w:jc w:val="both"/>
        <w:rPr>
          <w:szCs w:val="24"/>
          <w:lang w:val="lv-LV"/>
        </w:rPr>
      </w:pPr>
      <w:r w:rsidRPr="0020665E">
        <w:rPr>
          <w:szCs w:val="24"/>
          <w:lang w:val="lv-LV"/>
        </w:rPr>
        <w:t>Finanšu ministr</w:t>
      </w:r>
      <w:r w:rsidR="00E8106B" w:rsidRPr="0020665E">
        <w:rPr>
          <w:szCs w:val="24"/>
          <w:lang w:val="lv-LV"/>
        </w:rPr>
        <w:t>s</w:t>
      </w:r>
      <w:r w:rsidR="007E4B80" w:rsidRPr="0020665E">
        <w:rPr>
          <w:szCs w:val="24"/>
          <w:lang w:val="lv-LV"/>
        </w:rPr>
        <w:tab/>
      </w:r>
      <w:r w:rsidR="007E4B80" w:rsidRPr="0020665E">
        <w:rPr>
          <w:szCs w:val="24"/>
          <w:lang w:val="lv-LV"/>
        </w:rPr>
        <w:tab/>
      </w:r>
      <w:r w:rsidR="007E4B80" w:rsidRPr="0020665E">
        <w:rPr>
          <w:szCs w:val="24"/>
          <w:lang w:val="lv-LV"/>
        </w:rPr>
        <w:tab/>
      </w:r>
      <w:r w:rsidR="007E4B80" w:rsidRPr="0020665E">
        <w:rPr>
          <w:szCs w:val="24"/>
          <w:lang w:val="lv-LV"/>
        </w:rPr>
        <w:tab/>
      </w:r>
      <w:r w:rsidR="007E4B80" w:rsidRPr="0020665E">
        <w:rPr>
          <w:szCs w:val="24"/>
          <w:lang w:val="lv-LV"/>
        </w:rPr>
        <w:tab/>
      </w:r>
      <w:r w:rsidR="007E4B80" w:rsidRPr="0020665E">
        <w:rPr>
          <w:szCs w:val="24"/>
          <w:lang w:val="lv-LV"/>
        </w:rPr>
        <w:tab/>
      </w:r>
      <w:r w:rsidR="00B11995" w:rsidRPr="0020665E">
        <w:rPr>
          <w:szCs w:val="24"/>
          <w:lang w:val="lv-LV"/>
        </w:rPr>
        <w:tab/>
      </w:r>
      <w:r w:rsidR="00E8106B" w:rsidRPr="0020665E">
        <w:rPr>
          <w:szCs w:val="24"/>
          <w:lang w:val="lv-LV"/>
        </w:rPr>
        <w:tab/>
        <w:t>J. Reirs</w:t>
      </w:r>
    </w:p>
    <w:p w14:paraId="35957613" w14:textId="77777777" w:rsidR="00D50E67" w:rsidRPr="0020665E" w:rsidRDefault="00D50E67" w:rsidP="00093B98">
      <w:pPr>
        <w:pStyle w:val="BodyTextIndent"/>
        <w:spacing w:after="0"/>
        <w:ind w:left="0"/>
        <w:jc w:val="both"/>
        <w:rPr>
          <w:szCs w:val="24"/>
          <w:lang w:val="lv-LV"/>
        </w:rPr>
      </w:pPr>
    </w:p>
    <w:p w14:paraId="41DF758B" w14:textId="77777777" w:rsidR="00004838" w:rsidRPr="0020665E" w:rsidRDefault="00004838" w:rsidP="00093B98">
      <w:pPr>
        <w:pStyle w:val="BodyTextIndent"/>
        <w:spacing w:after="0"/>
        <w:ind w:left="0"/>
        <w:jc w:val="both"/>
        <w:rPr>
          <w:szCs w:val="24"/>
          <w:lang w:val="lv-LV"/>
        </w:rPr>
      </w:pPr>
      <w:r w:rsidRPr="0020665E">
        <w:rPr>
          <w:szCs w:val="24"/>
          <w:lang w:val="lv-LV"/>
        </w:rPr>
        <w:t>Iesniedzējs:</w:t>
      </w:r>
    </w:p>
    <w:p w14:paraId="34AD29A4" w14:textId="5BCC5ED9" w:rsidR="00505EC3" w:rsidRPr="0020665E" w:rsidRDefault="00015638" w:rsidP="00093B98">
      <w:pPr>
        <w:pStyle w:val="BodyTextIndent"/>
        <w:spacing w:after="0"/>
        <w:ind w:left="0"/>
        <w:jc w:val="both"/>
        <w:rPr>
          <w:szCs w:val="24"/>
          <w:lang w:val="lv-LV"/>
        </w:rPr>
      </w:pPr>
      <w:r w:rsidRPr="0020665E">
        <w:rPr>
          <w:szCs w:val="24"/>
          <w:lang w:val="lv-LV"/>
        </w:rPr>
        <w:t>Finanšu ministr</w:t>
      </w:r>
      <w:r w:rsidR="00E8106B" w:rsidRPr="0020665E">
        <w:rPr>
          <w:szCs w:val="24"/>
          <w:lang w:val="lv-LV"/>
        </w:rPr>
        <w:t>s</w:t>
      </w:r>
      <w:r w:rsidR="00505EC3" w:rsidRPr="0020665E">
        <w:rPr>
          <w:szCs w:val="24"/>
          <w:lang w:val="lv-LV"/>
        </w:rPr>
        <w:t xml:space="preserve"> </w:t>
      </w:r>
      <w:r w:rsidR="00E24342" w:rsidRPr="0020665E">
        <w:rPr>
          <w:szCs w:val="24"/>
          <w:lang w:val="lv-LV"/>
        </w:rPr>
        <w:tab/>
      </w:r>
      <w:r w:rsidR="00E24342" w:rsidRPr="0020665E">
        <w:rPr>
          <w:szCs w:val="24"/>
          <w:lang w:val="lv-LV"/>
        </w:rPr>
        <w:tab/>
      </w:r>
      <w:r w:rsidR="00E24342" w:rsidRPr="0020665E">
        <w:rPr>
          <w:szCs w:val="24"/>
          <w:lang w:val="lv-LV"/>
        </w:rPr>
        <w:tab/>
      </w:r>
      <w:r w:rsidR="00E24342" w:rsidRPr="0020665E">
        <w:rPr>
          <w:szCs w:val="24"/>
          <w:lang w:val="lv-LV"/>
        </w:rPr>
        <w:tab/>
      </w:r>
      <w:r w:rsidR="00E24342" w:rsidRPr="0020665E">
        <w:rPr>
          <w:szCs w:val="24"/>
          <w:lang w:val="lv-LV"/>
        </w:rPr>
        <w:tab/>
      </w:r>
      <w:r w:rsidR="00E24342" w:rsidRPr="0020665E">
        <w:rPr>
          <w:szCs w:val="24"/>
          <w:lang w:val="lv-LV"/>
        </w:rPr>
        <w:tab/>
      </w:r>
      <w:r w:rsidR="00E24342" w:rsidRPr="0020665E">
        <w:rPr>
          <w:szCs w:val="24"/>
          <w:lang w:val="lv-LV"/>
        </w:rPr>
        <w:tab/>
      </w:r>
      <w:r w:rsidR="00E8106B" w:rsidRPr="0020665E">
        <w:rPr>
          <w:szCs w:val="24"/>
          <w:lang w:val="lv-LV"/>
        </w:rPr>
        <w:tab/>
        <w:t>J. Reirs</w:t>
      </w:r>
    </w:p>
    <w:p w14:paraId="5003C5B5" w14:textId="77777777" w:rsidR="00004838" w:rsidRPr="0020665E" w:rsidRDefault="00004838" w:rsidP="00004838">
      <w:pPr>
        <w:rPr>
          <w:szCs w:val="24"/>
          <w:lang w:val="lv-LV"/>
        </w:rPr>
      </w:pPr>
    </w:p>
    <w:sectPr w:rsidR="00004838" w:rsidRPr="0020665E" w:rsidSect="00093B98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88E1E" w14:textId="77777777" w:rsidR="008C1F95" w:rsidRDefault="008C1F95">
      <w:r>
        <w:separator/>
      </w:r>
    </w:p>
  </w:endnote>
  <w:endnote w:type="continuationSeparator" w:id="0">
    <w:p w14:paraId="27E9E702" w14:textId="77777777" w:rsidR="008C1F95" w:rsidRDefault="008C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C0225" w14:textId="77777777" w:rsidR="00B11995" w:rsidRPr="000F2EC3" w:rsidRDefault="00B11995" w:rsidP="000F2EC3">
    <w:pPr>
      <w:pStyle w:val="Footer"/>
      <w:jc w:val="both"/>
      <w:rPr>
        <w:sz w:val="16"/>
        <w:szCs w:val="16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861A0" w14:textId="6B74DC7F" w:rsidR="00B11995" w:rsidRPr="00320334" w:rsidRDefault="00B11995" w:rsidP="00D57B3E">
    <w:pPr>
      <w:pStyle w:val="Heading2"/>
      <w:jc w:val="both"/>
      <w:rPr>
        <w:b w:val="0"/>
        <w:noProof/>
        <w:sz w:val="16"/>
        <w:szCs w:val="16"/>
        <w:lang w:val="en-AU"/>
      </w:rPr>
    </w:pPr>
    <w:r w:rsidRPr="006D0119">
      <w:rPr>
        <w:b w:val="0"/>
        <w:sz w:val="16"/>
        <w:szCs w:val="16"/>
        <w:lang w:val="en-AU"/>
      </w:rPr>
      <w:fldChar w:fldCharType="begin"/>
    </w:r>
    <w:r w:rsidRPr="006D0119">
      <w:rPr>
        <w:b w:val="0"/>
        <w:sz w:val="16"/>
        <w:szCs w:val="16"/>
        <w:lang w:val="en-AU"/>
      </w:rPr>
      <w:instrText xml:space="preserve"> FILENAME </w:instrText>
    </w:r>
    <w:r w:rsidRPr="006D0119">
      <w:rPr>
        <w:b w:val="0"/>
        <w:sz w:val="16"/>
        <w:szCs w:val="16"/>
        <w:lang w:val="en-AU"/>
      </w:rPr>
      <w:fldChar w:fldCharType="separate"/>
    </w:r>
    <w:r w:rsidR="00F726A4">
      <w:rPr>
        <w:b w:val="0"/>
        <w:noProof/>
        <w:sz w:val="16"/>
        <w:szCs w:val="16"/>
        <w:lang w:val="en-AU"/>
      </w:rPr>
      <w:t>FMRik_</w:t>
    </w:r>
    <w:r w:rsidR="000D2FA4">
      <w:rPr>
        <w:b w:val="0"/>
        <w:noProof/>
        <w:sz w:val="16"/>
        <w:szCs w:val="16"/>
        <w:lang w:val="en-AU"/>
      </w:rPr>
      <w:t>1111</w:t>
    </w:r>
    <w:r w:rsidR="003D4E53">
      <w:rPr>
        <w:b w:val="0"/>
        <w:noProof/>
        <w:sz w:val="16"/>
        <w:szCs w:val="16"/>
        <w:lang w:val="en-AU"/>
      </w:rPr>
      <w:t>20</w:t>
    </w:r>
    <w:r w:rsidR="00F726A4">
      <w:rPr>
        <w:b w:val="0"/>
        <w:noProof/>
        <w:sz w:val="16"/>
        <w:szCs w:val="16"/>
        <w:lang w:val="en-AU"/>
      </w:rPr>
      <w:t>_</w:t>
    </w:r>
    <w:r w:rsidR="00320334">
      <w:rPr>
        <w:b w:val="0"/>
        <w:noProof/>
        <w:sz w:val="16"/>
        <w:szCs w:val="16"/>
        <w:lang w:val="en-AU"/>
      </w:rPr>
      <w:t>Jaun</w:t>
    </w:r>
    <w:r w:rsidR="00777C71">
      <w:rPr>
        <w:b w:val="0"/>
        <w:noProof/>
        <w:sz w:val="16"/>
        <w:szCs w:val="16"/>
        <w:lang w:val="en-AU"/>
      </w:rPr>
      <w:t>a</w:t>
    </w:r>
    <w:r w:rsidR="00320334">
      <w:rPr>
        <w:b w:val="0"/>
        <w:noProof/>
        <w:sz w:val="16"/>
        <w:szCs w:val="16"/>
        <w:lang w:val="en-AU"/>
      </w:rPr>
      <w:t>21</w:t>
    </w:r>
    <w:r w:rsidRPr="006D0119">
      <w:rPr>
        <w:b w:val="0"/>
        <w:sz w:val="16"/>
        <w:szCs w:val="16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E0EC6" w14:textId="77777777" w:rsidR="008C1F95" w:rsidRDefault="008C1F95">
      <w:r>
        <w:separator/>
      </w:r>
    </w:p>
  </w:footnote>
  <w:footnote w:type="continuationSeparator" w:id="0">
    <w:p w14:paraId="2D203DA2" w14:textId="77777777" w:rsidR="008C1F95" w:rsidRDefault="008C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5A512" w14:textId="77777777"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A5789" w14:textId="77777777" w:rsidR="00B11995" w:rsidRDefault="00B1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9B853" w14:textId="77777777"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0EB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A1200B" w14:textId="77777777" w:rsidR="00B11995" w:rsidRDefault="00B11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AE862AA"/>
    <w:multiLevelType w:val="hybridMultilevel"/>
    <w:tmpl w:val="3D0A2FC8"/>
    <w:lvl w:ilvl="0" w:tplc="7F74EAB2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9A4E4E"/>
    <w:multiLevelType w:val="hybridMultilevel"/>
    <w:tmpl w:val="B64041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638FA"/>
    <w:multiLevelType w:val="multilevel"/>
    <w:tmpl w:val="82CAF770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32C3203E"/>
    <w:multiLevelType w:val="multilevel"/>
    <w:tmpl w:val="9C40C48E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47041697"/>
    <w:multiLevelType w:val="hybridMultilevel"/>
    <w:tmpl w:val="4E2E9B72"/>
    <w:lvl w:ilvl="0" w:tplc="5F9AF31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F10BB9"/>
    <w:multiLevelType w:val="hybridMultilevel"/>
    <w:tmpl w:val="D644875E"/>
    <w:lvl w:ilvl="0" w:tplc="0902F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78"/>
    <w:rsid w:val="00004838"/>
    <w:rsid w:val="00015638"/>
    <w:rsid w:val="0001753F"/>
    <w:rsid w:val="0001767C"/>
    <w:rsid w:val="00026117"/>
    <w:rsid w:val="000276DB"/>
    <w:rsid w:val="00031045"/>
    <w:rsid w:val="00031B9B"/>
    <w:rsid w:val="00033734"/>
    <w:rsid w:val="0004211B"/>
    <w:rsid w:val="000472DA"/>
    <w:rsid w:val="00047B8A"/>
    <w:rsid w:val="00050F82"/>
    <w:rsid w:val="000557C7"/>
    <w:rsid w:val="000661C5"/>
    <w:rsid w:val="00070646"/>
    <w:rsid w:val="00070DD4"/>
    <w:rsid w:val="00073773"/>
    <w:rsid w:val="00073879"/>
    <w:rsid w:val="00087FD8"/>
    <w:rsid w:val="0009099C"/>
    <w:rsid w:val="000925FD"/>
    <w:rsid w:val="00093258"/>
    <w:rsid w:val="00093B98"/>
    <w:rsid w:val="000A6012"/>
    <w:rsid w:val="000B02F7"/>
    <w:rsid w:val="000B1028"/>
    <w:rsid w:val="000B1352"/>
    <w:rsid w:val="000C15A6"/>
    <w:rsid w:val="000C20B1"/>
    <w:rsid w:val="000C3D7E"/>
    <w:rsid w:val="000C4156"/>
    <w:rsid w:val="000C4C6E"/>
    <w:rsid w:val="000C5A17"/>
    <w:rsid w:val="000D2FA4"/>
    <w:rsid w:val="000E6350"/>
    <w:rsid w:val="000F2518"/>
    <w:rsid w:val="000F2EC3"/>
    <w:rsid w:val="000F35AD"/>
    <w:rsid w:val="000F7BBF"/>
    <w:rsid w:val="0010673C"/>
    <w:rsid w:val="00110714"/>
    <w:rsid w:val="001139A5"/>
    <w:rsid w:val="001163E3"/>
    <w:rsid w:val="00117154"/>
    <w:rsid w:val="0011732C"/>
    <w:rsid w:val="00121B5D"/>
    <w:rsid w:val="001247A9"/>
    <w:rsid w:val="0012698D"/>
    <w:rsid w:val="00132477"/>
    <w:rsid w:val="00134E16"/>
    <w:rsid w:val="00134F44"/>
    <w:rsid w:val="0013572D"/>
    <w:rsid w:val="00142AB6"/>
    <w:rsid w:val="00143A4D"/>
    <w:rsid w:val="0014723E"/>
    <w:rsid w:val="0015634D"/>
    <w:rsid w:val="00160842"/>
    <w:rsid w:val="001669DA"/>
    <w:rsid w:val="00174E34"/>
    <w:rsid w:val="001759EA"/>
    <w:rsid w:val="00175DF3"/>
    <w:rsid w:val="00185EF6"/>
    <w:rsid w:val="00192AA4"/>
    <w:rsid w:val="001A3C82"/>
    <w:rsid w:val="001B25C3"/>
    <w:rsid w:val="001B5F31"/>
    <w:rsid w:val="001C07FB"/>
    <w:rsid w:val="001C4D34"/>
    <w:rsid w:val="001C75EC"/>
    <w:rsid w:val="001D30F9"/>
    <w:rsid w:val="001E6378"/>
    <w:rsid w:val="00206210"/>
    <w:rsid w:val="0020665E"/>
    <w:rsid w:val="00210050"/>
    <w:rsid w:val="00210515"/>
    <w:rsid w:val="002121D2"/>
    <w:rsid w:val="00216511"/>
    <w:rsid w:val="0021745F"/>
    <w:rsid w:val="00227324"/>
    <w:rsid w:val="002406E6"/>
    <w:rsid w:val="00241A90"/>
    <w:rsid w:val="00254DE4"/>
    <w:rsid w:val="00267667"/>
    <w:rsid w:val="00270C28"/>
    <w:rsid w:val="00271FBB"/>
    <w:rsid w:val="00275D4F"/>
    <w:rsid w:val="002775F4"/>
    <w:rsid w:val="00284BA7"/>
    <w:rsid w:val="00290AD2"/>
    <w:rsid w:val="00291AE0"/>
    <w:rsid w:val="002970DF"/>
    <w:rsid w:val="002B00AB"/>
    <w:rsid w:val="002B04E0"/>
    <w:rsid w:val="002B6CF0"/>
    <w:rsid w:val="002D06E1"/>
    <w:rsid w:val="002E3145"/>
    <w:rsid w:val="002E5F6F"/>
    <w:rsid w:val="002E7359"/>
    <w:rsid w:val="002F1447"/>
    <w:rsid w:val="002F185C"/>
    <w:rsid w:val="00313D55"/>
    <w:rsid w:val="00316737"/>
    <w:rsid w:val="00320334"/>
    <w:rsid w:val="003247B7"/>
    <w:rsid w:val="00345AAA"/>
    <w:rsid w:val="00345F6A"/>
    <w:rsid w:val="00355974"/>
    <w:rsid w:val="00355D02"/>
    <w:rsid w:val="00370F93"/>
    <w:rsid w:val="00374C78"/>
    <w:rsid w:val="0038115C"/>
    <w:rsid w:val="00383CD1"/>
    <w:rsid w:val="00387634"/>
    <w:rsid w:val="00391552"/>
    <w:rsid w:val="00391D79"/>
    <w:rsid w:val="00392DC5"/>
    <w:rsid w:val="00397E64"/>
    <w:rsid w:val="003A01D1"/>
    <w:rsid w:val="003A1BFE"/>
    <w:rsid w:val="003A1FDB"/>
    <w:rsid w:val="003A2597"/>
    <w:rsid w:val="003A5911"/>
    <w:rsid w:val="003B0DCF"/>
    <w:rsid w:val="003B24D0"/>
    <w:rsid w:val="003B3409"/>
    <w:rsid w:val="003B77A7"/>
    <w:rsid w:val="003C0B84"/>
    <w:rsid w:val="003C66D2"/>
    <w:rsid w:val="003C7342"/>
    <w:rsid w:val="003D0EC3"/>
    <w:rsid w:val="003D4E53"/>
    <w:rsid w:val="003E198F"/>
    <w:rsid w:val="003E276D"/>
    <w:rsid w:val="003E334D"/>
    <w:rsid w:val="003F36EB"/>
    <w:rsid w:val="00403AEC"/>
    <w:rsid w:val="00405D25"/>
    <w:rsid w:val="00405F59"/>
    <w:rsid w:val="00425F28"/>
    <w:rsid w:val="00430BAF"/>
    <w:rsid w:val="00431C93"/>
    <w:rsid w:val="004340DA"/>
    <w:rsid w:val="0044017C"/>
    <w:rsid w:val="00441F7C"/>
    <w:rsid w:val="004542B6"/>
    <w:rsid w:val="004546CB"/>
    <w:rsid w:val="004556E6"/>
    <w:rsid w:val="00455D79"/>
    <w:rsid w:val="004572C6"/>
    <w:rsid w:val="0046073C"/>
    <w:rsid w:val="0046483D"/>
    <w:rsid w:val="00467A1D"/>
    <w:rsid w:val="004730C2"/>
    <w:rsid w:val="00475A9D"/>
    <w:rsid w:val="004760B3"/>
    <w:rsid w:val="00484B8F"/>
    <w:rsid w:val="00484D8B"/>
    <w:rsid w:val="0049485D"/>
    <w:rsid w:val="004C181E"/>
    <w:rsid w:val="004C3853"/>
    <w:rsid w:val="004C680B"/>
    <w:rsid w:val="004C6B95"/>
    <w:rsid w:val="004D3232"/>
    <w:rsid w:val="004F56F2"/>
    <w:rsid w:val="004F6B3F"/>
    <w:rsid w:val="0050012B"/>
    <w:rsid w:val="00505EC3"/>
    <w:rsid w:val="00526DB0"/>
    <w:rsid w:val="00530E6A"/>
    <w:rsid w:val="00540568"/>
    <w:rsid w:val="00540D57"/>
    <w:rsid w:val="00545035"/>
    <w:rsid w:val="0054668A"/>
    <w:rsid w:val="00560EB0"/>
    <w:rsid w:val="005625E0"/>
    <w:rsid w:val="00563279"/>
    <w:rsid w:val="00564A34"/>
    <w:rsid w:val="0056604F"/>
    <w:rsid w:val="00582BF8"/>
    <w:rsid w:val="00583F69"/>
    <w:rsid w:val="0058746E"/>
    <w:rsid w:val="005875E0"/>
    <w:rsid w:val="00594C83"/>
    <w:rsid w:val="005B2B07"/>
    <w:rsid w:val="005C4FFD"/>
    <w:rsid w:val="005D17A2"/>
    <w:rsid w:val="005E45C4"/>
    <w:rsid w:val="005E5233"/>
    <w:rsid w:val="005E78F6"/>
    <w:rsid w:val="00603B48"/>
    <w:rsid w:val="00610198"/>
    <w:rsid w:val="006172E4"/>
    <w:rsid w:val="0063095D"/>
    <w:rsid w:val="00635701"/>
    <w:rsid w:val="00640B6E"/>
    <w:rsid w:val="006429B9"/>
    <w:rsid w:val="00647C94"/>
    <w:rsid w:val="00655191"/>
    <w:rsid w:val="0065572B"/>
    <w:rsid w:val="0065687D"/>
    <w:rsid w:val="006627C1"/>
    <w:rsid w:val="00676645"/>
    <w:rsid w:val="00685141"/>
    <w:rsid w:val="00695752"/>
    <w:rsid w:val="006976CA"/>
    <w:rsid w:val="006A374B"/>
    <w:rsid w:val="006A4189"/>
    <w:rsid w:val="006B0D1A"/>
    <w:rsid w:val="006B33BC"/>
    <w:rsid w:val="006B37E3"/>
    <w:rsid w:val="006B4610"/>
    <w:rsid w:val="006B516A"/>
    <w:rsid w:val="006C20AD"/>
    <w:rsid w:val="006C353F"/>
    <w:rsid w:val="006C7CCA"/>
    <w:rsid w:val="006D0119"/>
    <w:rsid w:val="006D0337"/>
    <w:rsid w:val="006D05C8"/>
    <w:rsid w:val="006D37A0"/>
    <w:rsid w:val="006D4C3E"/>
    <w:rsid w:val="006D6160"/>
    <w:rsid w:val="006F0AFC"/>
    <w:rsid w:val="006F5130"/>
    <w:rsid w:val="006F7F4A"/>
    <w:rsid w:val="00717B92"/>
    <w:rsid w:val="00723BAB"/>
    <w:rsid w:val="00724D86"/>
    <w:rsid w:val="007274F8"/>
    <w:rsid w:val="00730646"/>
    <w:rsid w:val="00731871"/>
    <w:rsid w:val="007356B4"/>
    <w:rsid w:val="00737299"/>
    <w:rsid w:val="007444F3"/>
    <w:rsid w:val="007479CA"/>
    <w:rsid w:val="00751042"/>
    <w:rsid w:val="00761B16"/>
    <w:rsid w:val="00770642"/>
    <w:rsid w:val="00777C71"/>
    <w:rsid w:val="00782790"/>
    <w:rsid w:val="00790819"/>
    <w:rsid w:val="007A1D92"/>
    <w:rsid w:val="007A364F"/>
    <w:rsid w:val="007A3DBF"/>
    <w:rsid w:val="007A75A2"/>
    <w:rsid w:val="007C1345"/>
    <w:rsid w:val="007C738C"/>
    <w:rsid w:val="007D2593"/>
    <w:rsid w:val="007D37AE"/>
    <w:rsid w:val="007D3EF8"/>
    <w:rsid w:val="007D510C"/>
    <w:rsid w:val="007E4B80"/>
    <w:rsid w:val="008036ED"/>
    <w:rsid w:val="00821D64"/>
    <w:rsid w:val="00833023"/>
    <w:rsid w:val="00836AAE"/>
    <w:rsid w:val="00856BAC"/>
    <w:rsid w:val="008570D7"/>
    <w:rsid w:val="00857F59"/>
    <w:rsid w:val="00861D25"/>
    <w:rsid w:val="008661BA"/>
    <w:rsid w:val="00872517"/>
    <w:rsid w:val="0087551B"/>
    <w:rsid w:val="00884E3A"/>
    <w:rsid w:val="00885015"/>
    <w:rsid w:val="00893086"/>
    <w:rsid w:val="008B3247"/>
    <w:rsid w:val="008C10D7"/>
    <w:rsid w:val="008C1F95"/>
    <w:rsid w:val="008D0560"/>
    <w:rsid w:val="008D13AB"/>
    <w:rsid w:val="008D52C6"/>
    <w:rsid w:val="008D5C4D"/>
    <w:rsid w:val="008D61C4"/>
    <w:rsid w:val="008E5315"/>
    <w:rsid w:val="008E5FDF"/>
    <w:rsid w:val="008E6E67"/>
    <w:rsid w:val="008F0F9A"/>
    <w:rsid w:val="0091541E"/>
    <w:rsid w:val="0091717F"/>
    <w:rsid w:val="00917C1C"/>
    <w:rsid w:val="009253E2"/>
    <w:rsid w:val="0094470D"/>
    <w:rsid w:val="00947FD7"/>
    <w:rsid w:val="009546D0"/>
    <w:rsid w:val="0095782D"/>
    <w:rsid w:val="00961E01"/>
    <w:rsid w:val="0096306D"/>
    <w:rsid w:val="00970D19"/>
    <w:rsid w:val="00981852"/>
    <w:rsid w:val="00985359"/>
    <w:rsid w:val="0098796F"/>
    <w:rsid w:val="009B4DA9"/>
    <w:rsid w:val="009B5D25"/>
    <w:rsid w:val="009C1352"/>
    <w:rsid w:val="009C757B"/>
    <w:rsid w:val="009D1F93"/>
    <w:rsid w:val="009E088F"/>
    <w:rsid w:val="009E124F"/>
    <w:rsid w:val="009F64F7"/>
    <w:rsid w:val="00A0364D"/>
    <w:rsid w:val="00A06DDC"/>
    <w:rsid w:val="00A109DB"/>
    <w:rsid w:val="00A1380E"/>
    <w:rsid w:val="00A178C3"/>
    <w:rsid w:val="00A17FCC"/>
    <w:rsid w:val="00A21688"/>
    <w:rsid w:val="00A25695"/>
    <w:rsid w:val="00A265FD"/>
    <w:rsid w:val="00A30D39"/>
    <w:rsid w:val="00A35E0A"/>
    <w:rsid w:val="00A36EFF"/>
    <w:rsid w:val="00A42C23"/>
    <w:rsid w:val="00A45747"/>
    <w:rsid w:val="00A4698D"/>
    <w:rsid w:val="00A52F63"/>
    <w:rsid w:val="00A53C51"/>
    <w:rsid w:val="00A53D8D"/>
    <w:rsid w:val="00A5471A"/>
    <w:rsid w:val="00A60D1C"/>
    <w:rsid w:val="00A61357"/>
    <w:rsid w:val="00A66AB2"/>
    <w:rsid w:val="00A6785F"/>
    <w:rsid w:val="00A752BC"/>
    <w:rsid w:val="00A80D48"/>
    <w:rsid w:val="00A81DB7"/>
    <w:rsid w:val="00A86672"/>
    <w:rsid w:val="00A96437"/>
    <w:rsid w:val="00AA02D1"/>
    <w:rsid w:val="00AA0DF4"/>
    <w:rsid w:val="00AA1292"/>
    <w:rsid w:val="00AA57E6"/>
    <w:rsid w:val="00AA607E"/>
    <w:rsid w:val="00AC2970"/>
    <w:rsid w:val="00AC3102"/>
    <w:rsid w:val="00AC5EE2"/>
    <w:rsid w:val="00AD0EA1"/>
    <w:rsid w:val="00B11995"/>
    <w:rsid w:val="00B2245F"/>
    <w:rsid w:val="00B251B7"/>
    <w:rsid w:val="00B25D8C"/>
    <w:rsid w:val="00B33719"/>
    <w:rsid w:val="00B3622F"/>
    <w:rsid w:val="00B36860"/>
    <w:rsid w:val="00B53212"/>
    <w:rsid w:val="00B556B8"/>
    <w:rsid w:val="00B55CBE"/>
    <w:rsid w:val="00B64CAF"/>
    <w:rsid w:val="00B66A12"/>
    <w:rsid w:val="00B82CBE"/>
    <w:rsid w:val="00B90D21"/>
    <w:rsid w:val="00B94F8C"/>
    <w:rsid w:val="00B95688"/>
    <w:rsid w:val="00BA4D44"/>
    <w:rsid w:val="00BB15E6"/>
    <w:rsid w:val="00BC00F9"/>
    <w:rsid w:val="00BC44D7"/>
    <w:rsid w:val="00BC6D4D"/>
    <w:rsid w:val="00BD436C"/>
    <w:rsid w:val="00BE6DDF"/>
    <w:rsid w:val="00BF0F2F"/>
    <w:rsid w:val="00BF6AA0"/>
    <w:rsid w:val="00C06295"/>
    <w:rsid w:val="00C12166"/>
    <w:rsid w:val="00C12900"/>
    <w:rsid w:val="00C160AB"/>
    <w:rsid w:val="00C178B9"/>
    <w:rsid w:val="00C22FC2"/>
    <w:rsid w:val="00C2407F"/>
    <w:rsid w:val="00C320AE"/>
    <w:rsid w:val="00C3589F"/>
    <w:rsid w:val="00C42A61"/>
    <w:rsid w:val="00C43CD6"/>
    <w:rsid w:val="00C442DD"/>
    <w:rsid w:val="00C52303"/>
    <w:rsid w:val="00C548D2"/>
    <w:rsid w:val="00C553CA"/>
    <w:rsid w:val="00C6094E"/>
    <w:rsid w:val="00C6185B"/>
    <w:rsid w:val="00C67003"/>
    <w:rsid w:val="00C67421"/>
    <w:rsid w:val="00C7606A"/>
    <w:rsid w:val="00C805B7"/>
    <w:rsid w:val="00C812F3"/>
    <w:rsid w:val="00C917C9"/>
    <w:rsid w:val="00C92052"/>
    <w:rsid w:val="00CA6FF1"/>
    <w:rsid w:val="00CB0120"/>
    <w:rsid w:val="00CB323A"/>
    <w:rsid w:val="00CB6B12"/>
    <w:rsid w:val="00CC165F"/>
    <w:rsid w:val="00CC1954"/>
    <w:rsid w:val="00CC397B"/>
    <w:rsid w:val="00CC3E25"/>
    <w:rsid w:val="00CC6D99"/>
    <w:rsid w:val="00CD563D"/>
    <w:rsid w:val="00CE12F5"/>
    <w:rsid w:val="00CE445C"/>
    <w:rsid w:val="00CF520F"/>
    <w:rsid w:val="00D06762"/>
    <w:rsid w:val="00D153D3"/>
    <w:rsid w:val="00D2063F"/>
    <w:rsid w:val="00D22140"/>
    <w:rsid w:val="00D244FB"/>
    <w:rsid w:val="00D264FE"/>
    <w:rsid w:val="00D50E67"/>
    <w:rsid w:val="00D57B3E"/>
    <w:rsid w:val="00D87590"/>
    <w:rsid w:val="00DB079B"/>
    <w:rsid w:val="00DC0985"/>
    <w:rsid w:val="00DC62F3"/>
    <w:rsid w:val="00DD0597"/>
    <w:rsid w:val="00DD1927"/>
    <w:rsid w:val="00DD4593"/>
    <w:rsid w:val="00DD6B12"/>
    <w:rsid w:val="00DD719A"/>
    <w:rsid w:val="00DF60E4"/>
    <w:rsid w:val="00DF7EAE"/>
    <w:rsid w:val="00E13CE3"/>
    <w:rsid w:val="00E15E5A"/>
    <w:rsid w:val="00E216CE"/>
    <w:rsid w:val="00E216D9"/>
    <w:rsid w:val="00E21C89"/>
    <w:rsid w:val="00E24342"/>
    <w:rsid w:val="00E25D10"/>
    <w:rsid w:val="00E31111"/>
    <w:rsid w:val="00E31696"/>
    <w:rsid w:val="00E65D47"/>
    <w:rsid w:val="00E74A29"/>
    <w:rsid w:val="00E76391"/>
    <w:rsid w:val="00E76501"/>
    <w:rsid w:val="00E80A84"/>
    <w:rsid w:val="00E8106B"/>
    <w:rsid w:val="00E87513"/>
    <w:rsid w:val="00E91FF9"/>
    <w:rsid w:val="00E970A4"/>
    <w:rsid w:val="00E97F57"/>
    <w:rsid w:val="00EA10B4"/>
    <w:rsid w:val="00EB3386"/>
    <w:rsid w:val="00EB448F"/>
    <w:rsid w:val="00EC2292"/>
    <w:rsid w:val="00EC40D2"/>
    <w:rsid w:val="00EE68B1"/>
    <w:rsid w:val="00EF0D84"/>
    <w:rsid w:val="00F016D6"/>
    <w:rsid w:val="00F027E8"/>
    <w:rsid w:val="00F03510"/>
    <w:rsid w:val="00F22E84"/>
    <w:rsid w:val="00F25F45"/>
    <w:rsid w:val="00F27213"/>
    <w:rsid w:val="00F34488"/>
    <w:rsid w:val="00F36250"/>
    <w:rsid w:val="00F40E74"/>
    <w:rsid w:val="00F463F4"/>
    <w:rsid w:val="00F46414"/>
    <w:rsid w:val="00F5096F"/>
    <w:rsid w:val="00F56778"/>
    <w:rsid w:val="00F6269B"/>
    <w:rsid w:val="00F726A4"/>
    <w:rsid w:val="00F779AA"/>
    <w:rsid w:val="00F81048"/>
    <w:rsid w:val="00F82C5A"/>
    <w:rsid w:val="00FA71FA"/>
    <w:rsid w:val="00FB1031"/>
    <w:rsid w:val="00FB7620"/>
    <w:rsid w:val="00FC57D6"/>
    <w:rsid w:val="00FC72C9"/>
    <w:rsid w:val="00FD00C8"/>
    <w:rsid w:val="00FD2E2D"/>
    <w:rsid w:val="00FD2EB4"/>
    <w:rsid w:val="00FD50EC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2FCD29"/>
  <w15:docId w15:val="{FBC33110-FE16-4932-A484-FB0010EE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FDB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3A1FDB"/>
    <w:pPr>
      <w:keepNext/>
      <w:ind w:left="6480"/>
      <w:outlineLvl w:val="0"/>
    </w:pPr>
    <w:rPr>
      <w:i/>
      <w:iCs/>
      <w:sz w:val="28"/>
      <w:lang w:val="lv-LV"/>
    </w:rPr>
  </w:style>
  <w:style w:type="paragraph" w:styleId="Heading2">
    <w:name w:val="heading 2"/>
    <w:basedOn w:val="Normal"/>
    <w:next w:val="Normal"/>
    <w:qFormat/>
    <w:rsid w:val="003A1FDB"/>
    <w:pPr>
      <w:keepNext/>
      <w:jc w:val="center"/>
      <w:outlineLvl w:val="1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1FDB"/>
    <w:pPr>
      <w:jc w:val="both"/>
    </w:pPr>
    <w:rPr>
      <w:sz w:val="28"/>
      <w:lang w:val="lv-LV"/>
    </w:rPr>
  </w:style>
  <w:style w:type="table" w:styleId="TableGrid">
    <w:name w:val="Table Grid"/>
    <w:basedOn w:val="TableNormal"/>
    <w:rsid w:val="003A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A1FD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A1F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1FDB"/>
  </w:style>
  <w:style w:type="paragraph" w:styleId="BalloonText">
    <w:name w:val="Balloon Text"/>
    <w:basedOn w:val="Normal"/>
    <w:semiHidden/>
    <w:rsid w:val="007444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04838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004838"/>
    <w:rPr>
      <w:sz w:val="24"/>
      <w:lang w:val="en-AU" w:eastAsia="en-US" w:bidi="ar-SA"/>
    </w:rPr>
  </w:style>
  <w:style w:type="character" w:customStyle="1" w:styleId="FooterChar">
    <w:name w:val="Footer Char"/>
    <w:link w:val="Footer"/>
    <w:locked/>
    <w:rsid w:val="00004838"/>
    <w:rPr>
      <w:sz w:val="24"/>
      <w:lang w:val="en-AU" w:eastAsia="en-US" w:bidi="ar-SA"/>
    </w:rPr>
  </w:style>
  <w:style w:type="paragraph" w:styleId="ListParagraph">
    <w:name w:val="List Paragraph"/>
    <w:basedOn w:val="Normal"/>
    <w:uiPriority w:val="34"/>
    <w:qFormat/>
    <w:rsid w:val="00A4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169FE-64E1-4A70-9A07-FF9F80804C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2B00B18-99A1-4A5D-BF1A-EA6D45FB4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F2BBC3-1A5D-4524-AC82-14DAA6D6DF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23950F-177B-4451-9FC4-736A2C84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1315</Words>
  <Characters>751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nekustamo īpašumu Alojas novadā pārņemšanu valsts īpašumā Finanšu ministrijas valdījumā un pārdošanu”</vt:lpstr>
      <vt:lpstr>Par valsts nekustamā īpašuma Rūjeinas ielā 31, Valkā, Valkas novadā, nodošanu Valkas novada pašvaldības īpašumā</vt:lpstr>
    </vt:vector>
  </TitlesOfParts>
  <Company>VNI/FM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nekustamo īpašumu Alojas novadā pārņemšanu valsts īpašumā Finanšu ministrijas valdījumā un pārdošanu”</dc:title>
  <dc:subject>Ministru kabineta rīkojuma projekts</dc:subject>
  <dc:creator>Vita Bružas, VNĪ Tiesību aktu daļa</dc:creator>
  <cp:keywords>Ministru kabineta rīkojuma projekts, VSS-175</cp:keywords>
  <dc:description>Vita Bružas_x000d_
67024927_x000d_
Vita.Bruzas@vni.lv</dc:description>
  <cp:lastModifiedBy>Inguna Dancīte</cp:lastModifiedBy>
  <cp:revision>2</cp:revision>
  <cp:lastPrinted>2017-12-06T13:50:00Z</cp:lastPrinted>
  <dcterms:created xsi:type="dcterms:W3CDTF">2020-11-16T07:01:00Z</dcterms:created>
  <dcterms:modified xsi:type="dcterms:W3CDTF">2020-11-16T07:01:00Z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