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CC866" w14:textId="77777777" w:rsidR="00EE3F00" w:rsidRPr="00870D73" w:rsidRDefault="00951CE0"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0E6D65" w:rsidRPr="00870D73">
            <w:rPr>
              <w:rFonts w:ascii="Times New Roman" w:eastAsia="Times New Roman" w:hAnsi="Times New Roman" w:cs="Times New Roman"/>
              <w:b/>
              <w:bCs/>
              <w:sz w:val="28"/>
              <w:szCs w:val="24"/>
              <w:lang w:eastAsia="lv-LV"/>
            </w:rPr>
            <w:t>Ministru kabineta rīkojuma projekta “</w:t>
          </w:r>
          <w:r w:rsidR="00EE3F00" w:rsidRPr="00870D73">
            <w:rPr>
              <w:rFonts w:ascii="Times New Roman" w:eastAsia="Times New Roman" w:hAnsi="Times New Roman" w:cs="Times New Roman"/>
              <w:b/>
              <w:bCs/>
              <w:sz w:val="28"/>
              <w:szCs w:val="24"/>
              <w:lang w:eastAsia="lv-LV"/>
            </w:rPr>
            <w:t>Grozījumi Ministru kabineta 2016. gada 12. oktobra rīkojumā Nr. 594 “Par informācijas sabiedrības attīstības pamatnostādņu ieviešanu publiskās pārvaldes informācijas sistēmu jomā (</w:t>
          </w:r>
          <w:proofErr w:type="spellStart"/>
          <w:r w:rsidR="00EE3F00" w:rsidRPr="00870D73">
            <w:rPr>
              <w:rFonts w:ascii="Times New Roman" w:eastAsia="Times New Roman" w:hAnsi="Times New Roman" w:cs="Times New Roman"/>
              <w:b/>
              <w:bCs/>
              <w:sz w:val="28"/>
              <w:szCs w:val="24"/>
              <w:lang w:eastAsia="lv-LV"/>
            </w:rPr>
            <w:t>mērķarhitektūras</w:t>
          </w:r>
          <w:proofErr w:type="spellEnd"/>
          <w:r w:rsidR="00EE3F00" w:rsidRPr="00870D73">
            <w:rPr>
              <w:rFonts w:ascii="Times New Roman" w:eastAsia="Times New Roman" w:hAnsi="Times New Roman" w:cs="Times New Roman"/>
              <w:b/>
              <w:bCs/>
              <w:sz w:val="28"/>
              <w:szCs w:val="24"/>
              <w:lang w:eastAsia="lv-LV"/>
            </w:rPr>
            <w:t xml:space="preserve"> 3.1. versija)</w:t>
          </w:r>
          <w:r w:rsidR="000E6D65" w:rsidRPr="00870D73">
            <w:rPr>
              <w:rFonts w:ascii="Times New Roman" w:eastAsia="Times New Roman" w:hAnsi="Times New Roman" w:cs="Times New Roman"/>
              <w:b/>
              <w:bCs/>
              <w:sz w:val="28"/>
              <w:szCs w:val="24"/>
              <w:lang w:eastAsia="lv-LV"/>
            </w:rPr>
            <w:t>””</w:t>
          </w:r>
        </w:sdtContent>
      </w:sdt>
      <w:r w:rsidR="00894C55" w:rsidRPr="00870D73">
        <w:rPr>
          <w:rFonts w:ascii="Times New Roman" w:eastAsia="Times New Roman" w:hAnsi="Times New Roman" w:cs="Times New Roman"/>
          <w:b/>
          <w:bCs/>
          <w:sz w:val="28"/>
          <w:szCs w:val="24"/>
          <w:lang w:eastAsia="lv-LV"/>
        </w:rPr>
        <w:t xml:space="preserve"> projekta</w:t>
      </w:r>
    </w:p>
    <w:p w14:paraId="7384CE1B" w14:textId="027BEDC1" w:rsidR="00894C55" w:rsidRPr="00870D73" w:rsidRDefault="00894C55"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870D73">
        <w:rPr>
          <w:rFonts w:ascii="Times New Roman" w:eastAsia="Times New Roman" w:hAnsi="Times New Roman" w:cs="Times New Roman"/>
          <w:b/>
          <w:bCs/>
          <w:sz w:val="28"/>
          <w:szCs w:val="24"/>
          <w:lang w:eastAsia="lv-LV"/>
        </w:rPr>
        <w:t>sākotnējās ietekmes novērtējuma ziņojums (anotācija)</w:t>
      </w:r>
    </w:p>
    <w:p w14:paraId="48E3E828" w14:textId="77777777" w:rsidR="00E5323B" w:rsidRPr="00870D73"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870D73" w:rsidRPr="00870D73" w14:paraId="506B0322"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A4E143B" w14:textId="77777777" w:rsidR="00CD526E" w:rsidRPr="00870D7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870D73">
              <w:rPr>
                <w:rFonts w:ascii="Times New Roman" w:eastAsia="Times New Roman" w:hAnsi="Times New Roman" w:cs="Times New Roman"/>
                <w:b/>
                <w:bCs/>
                <w:iCs/>
                <w:sz w:val="24"/>
                <w:szCs w:val="24"/>
                <w:lang w:eastAsia="lv-LV"/>
              </w:rPr>
              <w:t>Tiesību akta projekta anotācijas kopsavilkums</w:t>
            </w:r>
          </w:p>
        </w:tc>
      </w:tr>
      <w:tr w:rsidR="00FB6912" w:rsidRPr="00870D73" w14:paraId="76515A2F"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464182D" w14:textId="77777777" w:rsidR="00E5323B" w:rsidRPr="00870D73" w:rsidRDefault="00E5323B" w:rsidP="00BC5B2C">
            <w:pPr>
              <w:spacing w:after="0" w:line="240" w:lineRule="auto"/>
              <w:jc w:val="both"/>
              <w:rPr>
                <w:rFonts w:ascii="Times New Roman" w:eastAsia="Times New Roman" w:hAnsi="Times New Roman" w:cs="Times New Roman"/>
                <w:iCs/>
                <w:sz w:val="24"/>
                <w:szCs w:val="24"/>
                <w:lang w:eastAsia="lv-LV"/>
              </w:rPr>
            </w:pPr>
            <w:r w:rsidRPr="00870D73">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B828DCB" w14:textId="0F1054F8" w:rsidR="00E1377A" w:rsidRPr="00870D73" w:rsidRDefault="000E6D65" w:rsidP="00746DBE">
            <w:pPr>
              <w:spacing w:after="0" w:line="240" w:lineRule="auto"/>
              <w:jc w:val="both"/>
              <w:rPr>
                <w:rFonts w:ascii="Times New Roman" w:eastAsia="Times New Roman" w:hAnsi="Times New Roman" w:cs="Times New Roman"/>
                <w:iCs/>
                <w:sz w:val="24"/>
                <w:szCs w:val="24"/>
                <w:lang w:eastAsia="lv-LV"/>
              </w:rPr>
            </w:pPr>
            <w:bookmarkStart w:id="0" w:name="_Hlk54260898"/>
            <w:r w:rsidRPr="00870D73">
              <w:rPr>
                <w:rFonts w:ascii="Times New Roman" w:eastAsia="Times New Roman" w:hAnsi="Times New Roman" w:cs="Times New Roman"/>
                <w:iCs/>
                <w:sz w:val="24"/>
                <w:szCs w:val="24"/>
                <w:lang w:eastAsia="lv-LV"/>
              </w:rPr>
              <w:t>Ministru kabineta (turpmāk - MK) rīkojuma projekts “</w:t>
            </w:r>
            <w:r w:rsidR="00773E4F" w:rsidRPr="00870D73">
              <w:rPr>
                <w:rFonts w:ascii="Times New Roman" w:eastAsia="Times New Roman" w:hAnsi="Times New Roman" w:cs="Times New Roman"/>
                <w:iCs/>
                <w:sz w:val="24"/>
                <w:szCs w:val="24"/>
                <w:lang w:eastAsia="lv-LV"/>
              </w:rPr>
              <w:t>Grozījumi Ministru kabineta 2016.</w:t>
            </w:r>
            <w:r w:rsidR="007C494F" w:rsidRPr="00870D73">
              <w:rPr>
                <w:rFonts w:ascii="Times New Roman" w:eastAsia="Times New Roman" w:hAnsi="Times New Roman" w:cs="Times New Roman"/>
                <w:iCs/>
                <w:sz w:val="24"/>
                <w:szCs w:val="24"/>
                <w:lang w:eastAsia="lv-LV"/>
              </w:rPr>
              <w:t> </w:t>
            </w:r>
            <w:r w:rsidR="00773E4F" w:rsidRPr="00870D73">
              <w:rPr>
                <w:rFonts w:ascii="Times New Roman" w:eastAsia="Times New Roman" w:hAnsi="Times New Roman" w:cs="Times New Roman"/>
                <w:iCs/>
                <w:sz w:val="24"/>
                <w:szCs w:val="24"/>
                <w:lang w:eastAsia="lv-LV"/>
              </w:rPr>
              <w:t>gada 12.</w:t>
            </w:r>
            <w:r w:rsidR="007C494F" w:rsidRPr="00870D73">
              <w:rPr>
                <w:rFonts w:ascii="Times New Roman" w:eastAsia="Times New Roman" w:hAnsi="Times New Roman" w:cs="Times New Roman"/>
                <w:iCs/>
                <w:sz w:val="24"/>
                <w:szCs w:val="24"/>
                <w:lang w:eastAsia="lv-LV"/>
              </w:rPr>
              <w:t> </w:t>
            </w:r>
            <w:r w:rsidR="00773E4F" w:rsidRPr="00870D73">
              <w:rPr>
                <w:rFonts w:ascii="Times New Roman" w:eastAsia="Times New Roman" w:hAnsi="Times New Roman" w:cs="Times New Roman"/>
                <w:iCs/>
                <w:sz w:val="24"/>
                <w:szCs w:val="24"/>
                <w:lang w:eastAsia="lv-LV"/>
              </w:rPr>
              <w:t>oktobra rīkojumā Nr.</w:t>
            </w:r>
            <w:r w:rsidR="007C494F" w:rsidRPr="00870D73">
              <w:rPr>
                <w:rFonts w:ascii="Times New Roman" w:eastAsia="Times New Roman" w:hAnsi="Times New Roman" w:cs="Times New Roman"/>
                <w:iCs/>
                <w:sz w:val="24"/>
                <w:szCs w:val="24"/>
                <w:lang w:eastAsia="lv-LV"/>
              </w:rPr>
              <w:t> </w:t>
            </w:r>
            <w:r w:rsidR="00773E4F" w:rsidRPr="00870D73">
              <w:rPr>
                <w:rFonts w:ascii="Times New Roman" w:eastAsia="Times New Roman" w:hAnsi="Times New Roman" w:cs="Times New Roman"/>
                <w:iCs/>
                <w:sz w:val="24"/>
                <w:szCs w:val="24"/>
                <w:lang w:eastAsia="lv-LV"/>
              </w:rPr>
              <w:t>594 “Par informācijas sabiedrības attīstības pamatnostādņu ieviešanu publiskās pārvaldes informācijas sistēmu jomā (</w:t>
            </w:r>
            <w:proofErr w:type="spellStart"/>
            <w:r w:rsidR="00773E4F" w:rsidRPr="00870D73">
              <w:rPr>
                <w:rFonts w:ascii="Times New Roman" w:eastAsia="Times New Roman" w:hAnsi="Times New Roman" w:cs="Times New Roman"/>
                <w:iCs/>
                <w:sz w:val="24"/>
                <w:szCs w:val="24"/>
                <w:lang w:eastAsia="lv-LV"/>
              </w:rPr>
              <w:t>mērķarhitektūras</w:t>
            </w:r>
            <w:proofErr w:type="spellEnd"/>
            <w:r w:rsidR="00773E4F" w:rsidRPr="00870D73">
              <w:rPr>
                <w:rFonts w:ascii="Times New Roman" w:eastAsia="Times New Roman" w:hAnsi="Times New Roman" w:cs="Times New Roman"/>
                <w:iCs/>
                <w:sz w:val="24"/>
                <w:szCs w:val="24"/>
                <w:lang w:eastAsia="lv-LV"/>
              </w:rPr>
              <w:t xml:space="preserve"> 3.1.</w:t>
            </w:r>
            <w:r w:rsidR="007C494F" w:rsidRPr="00870D73">
              <w:rPr>
                <w:rFonts w:ascii="Times New Roman" w:eastAsia="Times New Roman" w:hAnsi="Times New Roman" w:cs="Times New Roman"/>
                <w:iCs/>
                <w:sz w:val="24"/>
                <w:szCs w:val="24"/>
                <w:lang w:eastAsia="lv-LV"/>
              </w:rPr>
              <w:t> </w:t>
            </w:r>
            <w:r w:rsidR="00773E4F" w:rsidRPr="00870D73">
              <w:rPr>
                <w:rFonts w:ascii="Times New Roman" w:eastAsia="Times New Roman" w:hAnsi="Times New Roman" w:cs="Times New Roman"/>
                <w:iCs/>
                <w:sz w:val="24"/>
                <w:szCs w:val="24"/>
                <w:lang w:eastAsia="lv-LV"/>
              </w:rPr>
              <w:t xml:space="preserve"> versija)”</w:t>
            </w:r>
            <w:r w:rsidRPr="00870D73">
              <w:rPr>
                <w:rFonts w:ascii="Times New Roman" w:eastAsia="Times New Roman" w:hAnsi="Times New Roman" w:cs="Times New Roman"/>
                <w:iCs/>
                <w:sz w:val="24"/>
                <w:szCs w:val="24"/>
                <w:lang w:eastAsia="lv-LV"/>
              </w:rPr>
              <w:t xml:space="preserve">” (turpmāk – rīkojuma projekts) </w:t>
            </w:r>
            <w:r w:rsidR="001943EF" w:rsidRPr="00870D73">
              <w:rPr>
                <w:rFonts w:ascii="Times New Roman" w:eastAsia="Times New Roman" w:hAnsi="Times New Roman" w:cs="Times New Roman"/>
                <w:iCs/>
                <w:sz w:val="24"/>
                <w:szCs w:val="24"/>
                <w:lang w:eastAsia="lv-LV"/>
              </w:rPr>
              <w:t xml:space="preserve">ir </w:t>
            </w:r>
            <w:r w:rsidRPr="00870D73">
              <w:rPr>
                <w:rFonts w:ascii="Times New Roman" w:eastAsia="Times New Roman" w:hAnsi="Times New Roman" w:cs="Times New Roman"/>
                <w:iCs/>
                <w:sz w:val="24"/>
                <w:szCs w:val="24"/>
                <w:lang w:eastAsia="lv-LV"/>
              </w:rPr>
              <w:t>izstrādāts</w:t>
            </w:r>
            <w:r w:rsidR="001943EF" w:rsidRPr="00870D73">
              <w:rPr>
                <w:rFonts w:ascii="Times New Roman" w:eastAsia="Times New Roman" w:hAnsi="Times New Roman" w:cs="Times New Roman"/>
                <w:iCs/>
                <w:sz w:val="24"/>
                <w:szCs w:val="24"/>
                <w:lang w:eastAsia="lv-LV"/>
              </w:rPr>
              <w:t xml:space="preserve"> </w:t>
            </w:r>
            <w:r w:rsidR="00017433" w:rsidRPr="00870D73">
              <w:rPr>
                <w:rFonts w:ascii="Times New Roman" w:eastAsia="Times New Roman" w:hAnsi="Times New Roman" w:cs="Times New Roman"/>
                <w:iCs/>
                <w:sz w:val="24"/>
                <w:szCs w:val="24"/>
                <w:lang w:eastAsia="lv-LV"/>
              </w:rPr>
              <w:t>pēc</w:t>
            </w:r>
            <w:r w:rsidR="00E1377A" w:rsidRPr="00870D73">
              <w:rPr>
                <w:rFonts w:ascii="Times New Roman" w:eastAsia="Times New Roman" w:hAnsi="Times New Roman" w:cs="Times New Roman"/>
                <w:iCs/>
                <w:sz w:val="24"/>
                <w:szCs w:val="24"/>
                <w:lang w:eastAsia="lv-LV"/>
              </w:rPr>
              <w:t xml:space="preserve"> </w:t>
            </w:r>
            <w:r w:rsidR="00017433" w:rsidRPr="00870D73">
              <w:rPr>
                <w:rFonts w:ascii="Times New Roman" w:eastAsia="Times New Roman" w:hAnsi="Times New Roman" w:cs="Times New Roman"/>
                <w:iCs/>
                <w:sz w:val="24"/>
                <w:szCs w:val="24"/>
                <w:lang w:eastAsia="lv-LV"/>
              </w:rPr>
              <w:t>Labklājības ministrijas (turpmāk – LM) iniciatīvas, pamatojoties uz MK 2020.</w:t>
            </w:r>
            <w:r w:rsidR="007C494F" w:rsidRPr="00870D73">
              <w:rPr>
                <w:rFonts w:ascii="Times New Roman" w:eastAsia="Times New Roman" w:hAnsi="Times New Roman" w:cs="Times New Roman"/>
                <w:iCs/>
                <w:sz w:val="24"/>
                <w:szCs w:val="24"/>
                <w:lang w:eastAsia="lv-LV"/>
              </w:rPr>
              <w:t> </w:t>
            </w:r>
            <w:r w:rsidR="00017433" w:rsidRPr="00870D73">
              <w:rPr>
                <w:rFonts w:ascii="Times New Roman" w:eastAsia="Times New Roman" w:hAnsi="Times New Roman" w:cs="Times New Roman"/>
                <w:iCs/>
                <w:sz w:val="24"/>
                <w:szCs w:val="24"/>
                <w:lang w:eastAsia="lv-LV"/>
              </w:rPr>
              <w:t>gada 6.</w:t>
            </w:r>
            <w:r w:rsidR="007C494F" w:rsidRPr="00870D73">
              <w:rPr>
                <w:rFonts w:ascii="Times New Roman" w:eastAsia="Times New Roman" w:hAnsi="Times New Roman" w:cs="Times New Roman"/>
                <w:iCs/>
                <w:sz w:val="24"/>
                <w:szCs w:val="24"/>
                <w:lang w:eastAsia="lv-LV"/>
              </w:rPr>
              <w:t> </w:t>
            </w:r>
            <w:r w:rsidR="00017433" w:rsidRPr="00870D73">
              <w:rPr>
                <w:rFonts w:ascii="Times New Roman" w:eastAsia="Times New Roman" w:hAnsi="Times New Roman" w:cs="Times New Roman"/>
                <w:iCs/>
                <w:sz w:val="24"/>
                <w:szCs w:val="24"/>
                <w:lang w:eastAsia="lv-LV"/>
              </w:rPr>
              <w:t>oktobra rīkojumu Nr. 589 “Grozījumi Ministru kabineta 2020.</w:t>
            </w:r>
            <w:r w:rsidR="007C494F" w:rsidRPr="00870D73">
              <w:rPr>
                <w:rFonts w:ascii="Times New Roman" w:eastAsia="Times New Roman" w:hAnsi="Times New Roman" w:cs="Times New Roman"/>
                <w:iCs/>
                <w:sz w:val="24"/>
                <w:szCs w:val="24"/>
                <w:lang w:eastAsia="lv-LV"/>
              </w:rPr>
              <w:t> </w:t>
            </w:r>
            <w:r w:rsidR="00017433" w:rsidRPr="00870D73">
              <w:rPr>
                <w:rFonts w:ascii="Times New Roman" w:eastAsia="Times New Roman" w:hAnsi="Times New Roman" w:cs="Times New Roman"/>
                <w:iCs/>
                <w:sz w:val="24"/>
                <w:szCs w:val="24"/>
                <w:lang w:eastAsia="lv-LV"/>
              </w:rPr>
              <w:t>gada 15.</w:t>
            </w:r>
            <w:r w:rsidR="007C494F" w:rsidRPr="00870D73">
              <w:rPr>
                <w:rFonts w:ascii="Times New Roman" w:eastAsia="Times New Roman" w:hAnsi="Times New Roman" w:cs="Times New Roman"/>
                <w:iCs/>
                <w:sz w:val="24"/>
                <w:szCs w:val="24"/>
                <w:lang w:eastAsia="lv-LV"/>
              </w:rPr>
              <w:t> </w:t>
            </w:r>
            <w:r w:rsidR="00017433" w:rsidRPr="00870D73">
              <w:rPr>
                <w:rFonts w:ascii="Times New Roman" w:eastAsia="Times New Roman" w:hAnsi="Times New Roman" w:cs="Times New Roman"/>
                <w:iCs/>
                <w:sz w:val="24"/>
                <w:szCs w:val="24"/>
                <w:lang w:eastAsia="lv-LV"/>
              </w:rPr>
              <w:t>jūlija rīkojumā Nr.</w:t>
            </w:r>
            <w:r w:rsidR="007C494F" w:rsidRPr="00870D73">
              <w:rPr>
                <w:rFonts w:ascii="Times New Roman" w:eastAsia="Times New Roman" w:hAnsi="Times New Roman" w:cs="Times New Roman"/>
                <w:iCs/>
                <w:sz w:val="24"/>
                <w:szCs w:val="24"/>
                <w:lang w:eastAsia="lv-LV"/>
              </w:rPr>
              <w:t> </w:t>
            </w:r>
            <w:r w:rsidR="00017433" w:rsidRPr="00870D73">
              <w:rPr>
                <w:rFonts w:ascii="Times New Roman" w:eastAsia="Times New Roman" w:hAnsi="Times New Roman" w:cs="Times New Roman"/>
                <w:iCs/>
                <w:sz w:val="24"/>
                <w:szCs w:val="24"/>
                <w:lang w:eastAsia="lv-LV"/>
              </w:rPr>
              <w:t>374 "Par darbības programmas "Izaugsme un nodarbinātība" 2.2.1.</w:t>
            </w:r>
            <w:r w:rsidR="007C494F" w:rsidRPr="00870D73">
              <w:rPr>
                <w:rFonts w:ascii="Times New Roman" w:eastAsia="Times New Roman" w:hAnsi="Times New Roman" w:cs="Times New Roman"/>
                <w:iCs/>
                <w:sz w:val="24"/>
                <w:szCs w:val="24"/>
                <w:lang w:eastAsia="lv-LV"/>
              </w:rPr>
              <w:t> </w:t>
            </w:r>
            <w:r w:rsidR="00017433" w:rsidRPr="00870D73">
              <w:rPr>
                <w:rFonts w:ascii="Times New Roman" w:eastAsia="Times New Roman" w:hAnsi="Times New Roman" w:cs="Times New Roman"/>
                <w:iCs/>
                <w:sz w:val="24"/>
                <w:szCs w:val="24"/>
                <w:lang w:eastAsia="lv-LV"/>
              </w:rPr>
              <w:t xml:space="preserve">specifiskā atbalsta mērķa "Nodrošināt publisko datu </w:t>
            </w:r>
            <w:proofErr w:type="spellStart"/>
            <w:r w:rsidR="00017433" w:rsidRPr="00870D73">
              <w:rPr>
                <w:rFonts w:ascii="Times New Roman" w:eastAsia="Times New Roman" w:hAnsi="Times New Roman" w:cs="Times New Roman"/>
                <w:iCs/>
                <w:sz w:val="24"/>
                <w:szCs w:val="24"/>
                <w:lang w:eastAsia="lv-LV"/>
              </w:rPr>
              <w:t>atkalizmantošanas</w:t>
            </w:r>
            <w:proofErr w:type="spellEnd"/>
            <w:r w:rsidR="00017433" w:rsidRPr="00870D73">
              <w:rPr>
                <w:rFonts w:ascii="Times New Roman" w:eastAsia="Times New Roman" w:hAnsi="Times New Roman" w:cs="Times New Roman"/>
                <w:iCs/>
                <w:sz w:val="24"/>
                <w:szCs w:val="24"/>
                <w:lang w:eastAsia="lv-LV"/>
              </w:rPr>
              <w:t xml:space="preserve"> pieaugumu un efektīvu publiskās pārvaldes un privātā sektora mijiedarbību" 2.2.1.1.</w:t>
            </w:r>
            <w:r w:rsidR="007C494F" w:rsidRPr="00870D73">
              <w:rPr>
                <w:rFonts w:ascii="Times New Roman" w:eastAsia="Times New Roman" w:hAnsi="Times New Roman" w:cs="Times New Roman"/>
                <w:iCs/>
                <w:sz w:val="24"/>
                <w:szCs w:val="24"/>
                <w:lang w:eastAsia="lv-LV"/>
              </w:rPr>
              <w:t> </w:t>
            </w:r>
            <w:r w:rsidR="00017433" w:rsidRPr="00870D73">
              <w:rPr>
                <w:rFonts w:ascii="Times New Roman" w:eastAsia="Times New Roman" w:hAnsi="Times New Roman" w:cs="Times New Roman"/>
                <w:iCs/>
                <w:sz w:val="24"/>
                <w:szCs w:val="24"/>
                <w:lang w:eastAsia="lv-LV"/>
              </w:rPr>
              <w:t>pasākuma "Centralizētu publiskās pārvaldes IKT platformu izveide, publiskās pārvaldes procesu optimizēšana un attīstība" un 2.2.1.2.</w:t>
            </w:r>
            <w:r w:rsidR="007C494F" w:rsidRPr="00870D73">
              <w:rPr>
                <w:rFonts w:ascii="Times New Roman" w:eastAsia="Times New Roman" w:hAnsi="Times New Roman" w:cs="Times New Roman"/>
                <w:iCs/>
                <w:sz w:val="24"/>
                <w:szCs w:val="24"/>
                <w:lang w:eastAsia="lv-LV"/>
              </w:rPr>
              <w:t> </w:t>
            </w:r>
            <w:r w:rsidR="00017433" w:rsidRPr="00870D73">
              <w:rPr>
                <w:rFonts w:ascii="Times New Roman" w:eastAsia="Times New Roman" w:hAnsi="Times New Roman" w:cs="Times New Roman"/>
                <w:iCs/>
                <w:sz w:val="24"/>
                <w:szCs w:val="24"/>
                <w:lang w:eastAsia="lv-LV"/>
              </w:rPr>
              <w:t xml:space="preserve">pasākuma "Kultūras mantojuma </w:t>
            </w:r>
            <w:proofErr w:type="spellStart"/>
            <w:r w:rsidR="00017433" w:rsidRPr="00870D73">
              <w:rPr>
                <w:rFonts w:ascii="Times New Roman" w:eastAsia="Times New Roman" w:hAnsi="Times New Roman" w:cs="Times New Roman"/>
                <w:iCs/>
                <w:sz w:val="24"/>
                <w:szCs w:val="24"/>
                <w:lang w:eastAsia="lv-LV"/>
              </w:rPr>
              <w:t>digitalizācija</w:t>
            </w:r>
            <w:proofErr w:type="spellEnd"/>
            <w:r w:rsidR="00017433" w:rsidRPr="00870D73">
              <w:rPr>
                <w:rFonts w:ascii="Times New Roman" w:eastAsia="Times New Roman" w:hAnsi="Times New Roman" w:cs="Times New Roman"/>
                <w:iCs/>
                <w:sz w:val="24"/>
                <w:szCs w:val="24"/>
                <w:lang w:eastAsia="lv-LV"/>
              </w:rPr>
              <w:t>" projektu iesniegumu atlases 1. un 2.</w:t>
            </w:r>
            <w:r w:rsidR="007C494F" w:rsidRPr="00870D73">
              <w:rPr>
                <w:rFonts w:ascii="Times New Roman" w:eastAsia="Times New Roman" w:hAnsi="Times New Roman" w:cs="Times New Roman"/>
                <w:iCs/>
                <w:sz w:val="24"/>
                <w:szCs w:val="24"/>
                <w:lang w:eastAsia="lv-LV"/>
              </w:rPr>
              <w:t> </w:t>
            </w:r>
            <w:r w:rsidR="00017433" w:rsidRPr="00870D73">
              <w:rPr>
                <w:rFonts w:ascii="Times New Roman" w:eastAsia="Times New Roman" w:hAnsi="Times New Roman" w:cs="Times New Roman"/>
                <w:iCs/>
                <w:sz w:val="24"/>
                <w:szCs w:val="24"/>
                <w:lang w:eastAsia="lv-LV"/>
              </w:rPr>
              <w:t>kārtas projektu sarakstu Eiropas Savienības fondu 2014.</w:t>
            </w:r>
            <w:r w:rsidR="007C494F" w:rsidRPr="00870D73">
              <w:rPr>
                <w:rFonts w:ascii="Times New Roman" w:eastAsia="Times New Roman" w:hAnsi="Times New Roman" w:cs="Times New Roman"/>
                <w:iCs/>
                <w:sz w:val="24"/>
                <w:szCs w:val="24"/>
                <w:lang w:eastAsia="lv-LV"/>
              </w:rPr>
              <w:t> </w:t>
            </w:r>
            <w:r w:rsidR="00017433" w:rsidRPr="00870D73">
              <w:rPr>
                <w:rFonts w:ascii="Times New Roman" w:eastAsia="Times New Roman" w:hAnsi="Times New Roman" w:cs="Times New Roman"/>
                <w:iCs/>
                <w:sz w:val="24"/>
                <w:szCs w:val="24"/>
                <w:lang w:eastAsia="lv-LV"/>
              </w:rPr>
              <w:t>–</w:t>
            </w:r>
            <w:r w:rsidR="007C494F" w:rsidRPr="00870D73">
              <w:rPr>
                <w:rFonts w:ascii="Times New Roman" w:eastAsia="Times New Roman" w:hAnsi="Times New Roman" w:cs="Times New Roman"/>
                <w:iCs/>
                <w:sz w:val="24"/>
                <w:szCs w:val="24"/>
                <w:lang w:eastAsia="lv-LV"/>
              </w:rPr>
              <w:t> </w:t>
            </w:r>
            <w:r w:rsidR="00017433" w:rsidRPr="00870D73">
              <w:rPr>
                <w:rFonts w:ascii="Times New Roman" w:eastAsia="Times New Roman" w:hAnsi="Times New Roman" w:cs="Times New Roman"/>
                <w:iCs/>
                <w:sz w:val="24"/>
                <w:szCs w:val="24"/>
                <w:lang w:eastAsia="lv-LV"/>
              </w:rPr>
              <w:t>2020.</w:t>
            </w:r>
            <w:r w:rsidR="007C494F" w:rsidRPr="00870D73">
              <w:rPr>
                <w:rFonts w:ascii="Times New Roman" w:eastAsia="Times New Roman" w:hAnsi="Times New Roman" w:cs="Times New Roman"/>
                <w:iCs/>
                <w:sz w:val="24"/>
                <w:szCs w:val="24"/>
                <w:lang w:eastAsia="lv-LV"/>
              </w:rPr>
              <w:t> </w:t>
            </w:r>
            <w:r w:rsidR="00017433" w:rsidRPr="00870D73">
              <w:rPr>
                <w:rFonts w:ascii="Times New Roman" w:eastAsia="Times New Roman" w:hAnsi="Times New Roman" w:cs="Times New Roman"/>
                <w:iCs/>
                <w:sz w:val="24"/>
                <w:szCs w:val="24"/>
                <w:lang w:eastAsia="lv-LV"/>
              </w:rPr>
              <w:t>gada plānošanas periodam"</w:t>
            </w:r>
            <w:r w:rsidR="00017433" w:rsidRPr="00870D73">
              <w:rPr>
                <w:rStyle w:val="FootnoteReference"/>
                <w:rFonts w:ascii="Times New Roman" w:eastAsia="Times New Roman" w:hAnsi="Times New Roman" w:cs="Times New Roman"/>
                <w:iCs/>
                <w:sz w:val="24"/>
                <w:szCs w:val="24"/>
                <w:lang w:eastAsia="lv-LV"/>
              </w:rPr>
              <w:footnoteReference w:id="1"/>
            </w:r>
            <w:r w:rsidR="00017433" w:rsidRPr="00870D73">
              <w:rPr>
                <w:rFonts w:ascii="Times New Roman" w:eastAsia="Times New Roman" w:hAnsi="Times New Roman" w:cs="Times New Roman"/>
                <w:iCs/>
                <w:sz w:val="24"/>
                <w:szCs w:val="24"/>
                <w:lang w:eastAsia="lv-LV"/>
              </w:rPr>
              <w:t xml:space="preserve"> </w:t>
            </w:r>
            <w:r w:rsidR="00E1377A" w:rsidRPr="00870D73">
              <w:rPr>
                <w:rFonts w:ascii="Times New Roman" w:eastAsia="Times New Roman" w:hAnsi="Times New Roman" w:cs="Times New Roman"/>
                <w:iCs/>
                <w:sz w:val="24"/>
                <w:szCs w:val="24"/>
                <w:lang w:eastAsia="lv-LV"/>
              </w:rPr>
              <w:t>(turpmāk – MK rīkojums Nr.</w:t>
            </w:r>
            <w:r w:rsidR="007C494F" w:rsidRPr="00870D73">
              <w:rPr>
                <w:rFonts w:ascii="Times New Roman" w:eastAsia="Times New Roman" w:hAnsi="Times New Roman" w:cs="Times New Roman"/>
                <w:iCs/>
                <w:sz w:val="24"/>
                <w:szCs w:val="24"/>
                <w:lang w:eastAsia="lv-LV"/>
              </w:rPr>
              <w:t> </w:t>
            </w:r>
            <w:r w:rsidR="00E1377A" w:rsidRPr="00870D73">
              <w:rPr>
                <w:rFonts w:ascii="Times New Roman" w:eastAsia="Times New Roman" w:hAnsi="Times New Roman" w:cs="Times New Roman"/>
                <w:iCs/>
                <w:sz w:val="24"/>
                <w:szCs w:val="24"/>
                <w:lang w:eastAsia="lv-LV"/>
              </w:rPr>
              <w:t xml:space="preserve">589) </w:t>
            </w:r>
            <w:r w:rsidR="001943EF" w:rsidRPr="00870D73">
              <w:rPr>
                <w:rFonts w:ascii="Times New Roman" w:eastAsia="Times New Roman" w:hAnsi="Times New Roman" w:cs="Times New Roman"/>
                <w:iCs/>
                <w:sz w:val="24"/>
                <w:szCs w:val="24"/>
                <w:lang w:eastAsia="lv-LV"/>
              </w:rPr>
              <w:t xml:space="preserve">ar mērķi </w:t>
            </w:r>
            <w:r w:rsidR="0063076B" w:rsidRPr="00870D73">
              <w:rPr>
                <w:rFonts w:ascii="Times New Roman" w:eastAsia="Times New Roman" w:hAnsi="Times New Roman" w:cs="Times New Roman"/>
                <w:iCs/>
                <w:sz w:val="24"/>
                <w:szCs w:val="24"/>
                <w:lang w:eastAsia="lv-LV"/>
              </w:rPr>
              <w:t xml:space="preserve">izslēgt no </w:t>
            </w:r>
            <w:r w:rsidR="0049513E" w:rsidRPr="00870D73">
              <w:rPr>
                <w:rFonts w:ascii="Times New Roman" w:eastAsia="Times New Roman" w:hAnsi="Times New Roman" w:cs="Times New Roman"/>
                <w:iCs/>
                <w:sz w:val="24"/>
                <w:szCs w:val="24"/>
                <w:lang w:eastAsia="lv-LV"/>
              </w:rPr>
              <w:t xml:space="preserve">LM īstenotā </w:t>
            </w:r>
            <w:r w:rsidR="001943EF" w:rsidRPr="00870D73">
              <w:rPr>
                <w:rFonts w:ascii="Times New Roman" w:eastAsia="Times New Roman" w:hAnsi="Times New Roman" w:cs="Times New Roman"/>
                <w:iCs/>
                <w:sz w:val="24"/>
                <w:szCs w:val="24"/>
                <w:lang w:eastAsia="lv-LV"/>
              </w:rPr>
              <w:t>Eiropas Reģionālās attīstības fonda (turpmāk – ERAF) līdzfinansētā projekta “</w:t>
            </w:r>
            <w:proofErr w:type="spellStart"/>
            <w:r w:rsidR="001943EF" w:rsidRPr="00870D73">
              <w:rPr>
                <w:rFonts w:ascii="Times New Roman" w:eastAsia="Times New Roman" w:hAnsi="Times New Roman" w:cs="Times New Roman"/>
                <w:iCs/>
                <w:sz w:val="24"/>
                <w:szCs w:val="24"/>
                <w:lang w:eastAsia="lv-LV"/>
              </w:rPr>
              <w:t>Deinstitucionalizācijas</w:t>
            </w:r>
            <w:proofErr w:type="spellEnd"/>
            <w:r w:rsidR="001943EF" w:rsidRPr="00870D73">
              <w:rPr>
                <w:rFonts w:ascii="Times New Roman" w:eastAsia="Times New Roman" w:hAnsi="Times New Roman" w:cs="Times New Roman"/>
                <w:iCs/>
                <w:sz w:val="24"/>
                <w:szCs w:val="24"/>
                <w:lang w:eastAsia="lv-LV"/>
              </w:rPr>
              <w:t xml:space="preserve"> procesu atbalsta sistēma (1.</w:t>
            </w:r>
            <w:r w:rsidR="007C494F" w:rsidRPr="00870D73">
              <w:rPr>
                <w:rFonts w:ascii="Times New Roman" w:eastAsia="Times New Roman" w:hAnsi="Times New Roman" w:cs="Times New Roman"/>
                <w:iCs/>
                <w:sz w:val="24"/>
                <w:szCs w:val="24"/>
                <w:lang w:eastAsia="lv-LV"/>
              </w:rPr>
              <w:t> </w:t>
            </w:r>
            <w:r w:rsidR="001943EF" w:rsidRPr="00870D73">
              <w:rPr>
                <w:rFonts w:ascii="Times New Roman" w:eastAsia="Times New Roman" w:hAnsi="Times New Roman" w:cs="Times New Roman"/>
                <w:iCs/>
                <w:sz w:val="24"/>
                <w:szCs w:val="24"/>
                <w:lang w:eastAsia="lv-LV"/>
              </w:rPr>
              <w:t xml:space="preserve">kārta)” </w:t>
            </w:r>
            <w:r w:rsidR="00FD6F30" w:rsidRPr="00870D73">
              <w:rPr>
                <w:rFonts w:ascii="Times New Roman" w:eastAsia="Times New Roman" w:hAnsi="Times New Roman" w:cs="Times New Roman"/>
                <w:iCs/>
                <w:sz w:val="24"/>
                <w:szCs w:val="24"/>
                <w:lang w:eastAsia="lv-LV"/>
              </w:rPr>
              <w:t xml:space="preserve">(turpmāk – </w:t>
            </w:r>
            <w:r w:rsidR="005D75C4" w:rsidRPr="00870D73">
              <w:rPr>
                <w:rFonts w:ascii="Times New Roman" w:eastAsia="Times New Roman" w:hAnsi="Times New Roman" w:cs="Times New Roman"/>
                <w:iCs/>
                <w:sz w:val="24"/>
                <w:szCs w:val="24"/>
                <w:lang w:eastAsia="lv-LV"/>
              </w:rPr>
              <w:t xml:space="preserve">DI1 </w:t>
            </w:r>
            <w:r w:rsidR="00FD6F30" w:rsidRPr="00870D73">
              <w:rPr>
                <w:rFonts w:ascii="Times New Roman" w:eastAsia="Times New Roman" w:hAnsi="Times New Roman" w:cs="Times New Roman"/>
                <w:iCs/>
                <w:sz w:val="24"/>
                <w:szCs w:val="24"/>
                <w:lang w:eastAsia="lv-LV"/>
              </w:rPr>
              <w:t xml:space="preserve">projekts) </w:t>
            </w:r>
            <w:r w:rsidR="0063076B" w:rsidRPr="00870D73">
              <w:rPr>
                <w:rFonts w:ascii="Times New Roman" w:eastAsia="Times New Roman" w:hAnsi="Times New Roman" w:cs="Times New Roman"/>
                <w:iCs/>
                <w:sz w:val="24"/>
                <w:szCs w:val="24"/>
                <w:lang w:eastAsia="lv-LV"/>
              </w:rPr>
              <w:t xml:space="preserve">darbību “Elektroniska pakalpojuma “Pieteikšanās mācībām adoptētāja, audžuvecāka vai aizbildņa statusa saņemšanai/ atjaunošanai” izstrāde un ieviešana” </w:t>
            </w:r>
            <w:r w:rsidR="00501832" w:rsidRPr="00870D73">
              <w:rPr>
                <w:rFonts w:ascii="Times New Roman" w:eastAsia="Times New Roman" w:hAnsi="Times New Roman" w:cs="Times New Roman"/>
                <w:iCs/>
                <w:sz w:val="24"/>
                <w:szCs w:val="24"/>
                <w:lang w:eastAsia="lv-LV"/>
              </w:rPr>
              <w:t>(turpmāk –</w:t>
            </w:r>
            <w:r w:rsidR="00E1377A" w:rsidRPr="00870D73">
              <w:rPr>
                <w:rFonts w:ascii="Times New Roman" w:eastAsia="Times New Roman" w:hAnsi="Times New Roman" w:cs="Times New Roman"/>
                <w:iCs/>
                <w:sz w:val="24"/>
                <w:szCs w:val="24"/>
                <w:lang w:eastAsia="lv-LV"/>
              </w:rPr>
              <w:t xml:space="preserve"> </w:t>
            </w:r>
            <w:r w:rsidR="00501832" w:rsidRPr="00870D73">
              <w:rPr>
                <w:rFonts w:ascii="Times New Roman" w:eastAsia="Times New Roman" w:hAnsi="Times New Roman" w:cs="Times New Roman"/>
                <w:iCs/>
                <w:sz w:val="24"/>
                <w:szCs w:val="24"/>
                <w:lang w:eastAsia="lv-LV"/>
              </w:rPr>
              <w:t xml:space="preserve">e-pakalpojums) </w:t>
            </w:r>
            <w:r w:rsidR="0063076B" w:rsidRPr="00870D73">
              <w:rPr>
                <w:rFonts w:ascii="Times New Roman" w:eastAsia="Times New Roman" w:hAnsi="Times New Roman" w:cs="Times New Roman"/>
                <w:iCs/>
                <w:sz w:val="24"/>
                <w:szCs w:val="24"/>
                <w:lang w:eastAsia="lv-LV"/>
              </w:rPr>
              <w:t xml:space="preserve">un samazināt </w:t>
            </w:r>
            <w:r w:rsidR="00374DC7" w:rsidRPr="00870D73">
              <w:rPr>
                <w:rFonts w:ascii="Times New Roman" w:eastAsia="Times New Roman" w:hAnsi="Times New Roman" w:cs="Times New Roman"/>
                <w:iCs/>
                <w:sz w:val="24"/>
                <w:szCs w:val="24"/>
                <w:lang w:eastAsia="lv-LV"/>
              </w:rPr>
              <w:t>izmaksu</w:t>
            </w:r>
            <w:r w:rsidR="00FD6F30" w:rsidRPr="00870D73">
              <w:rPr>
                <w:rFonts w:ascii="Times New Roman" w:eastAsia="Times New Roman" w:hAnsi="Times New Roman" w:cs="Times New Roman"/>
                <w:iCs/>
                <w:sz w:val="24"/>
                <w:szCs w:val="24"/>
                <w:lang w:eastAsia="lv-LV"/>
              </w:rPr>
              <w:t xml:space="preserve"> apjomu</w:t>
            </w:r>
            <w:r w:rsidR="001943EF" w:rsidRPr="00870D73">
              <w:rPr>
                <w:rFonts w:ascii="Times New Roman" w:eastAsia="Times New Roman" w:hAnsi="Times New Roman" w:cs="Times New Roman"/>
                <w:iCs/>
                <w:sz w:val="24"/>
                <w:szCs w:val="24"/>
                <w:lang w:eastAsia="lv-LV"/>
              </w:rPr>
              <w:t xml:space="preserve"> </w:t>
            </w:r>
            <w:r w:rsidR="001F77BD" w:rsidRPr="00870D73">
              <w:rPr>
                <w:rFonts w:ascii="Times New Roman" w:eastAsia="Times New Roman" w:hAnsi="Times New Roman" w:cs="Times New Roman"/>
                <w:iCs/>
                <w:sz w:val="24"/>
                <w:szCs w:val="24"/>
                <w:lang w:eastAsia="lv-LV"/>
              </w:rPr>
              <w:t>par 235</w:t>
            </w:r>
            <w:r w:rsidR="007C494F" w:rsidRPr="00870D73">
              <w:rPr>
                <w:rFonts w:ascii="Times New Roman" w:eastAsia="Times New Roman" w:hAnsi="Times New Roman" w:cs="Times New Roman"/>
                <w:iCs/>
                <w:sz w:val="24"/>
                <w:szCs w:val="24"/>
                <w:lang w:eastAsia="lv-LV"/>
              </w:rPr>
              <w:t> </w:t>
            </w:r>
            <w:r w:rsidR="001F77BD" w:rsidRPr="00870D73">
              <w:rPr>
                <w:rFonts w:ascii="Times New Roman" w:eastAsia="Times New Roman" w:hAnsi="Times New Roman" w:cs="Times New Roman"/>
                <w:iCs/>
                <w:sz w:val="24"/>
                <w:szCs w:val="24"/>
                <w:lang w:eastAsia="lv-LV"/>
              </w:rPr>
              <w:t xml:space="preserve">419 </w:t>
            </w:r>
            <w:proofErr w:type="spellStart"/>
            <w:r w:rsidR="001F77BD" w:rsidRPr="00870D73">
              <w:rPr>
                <w:rFonts w:ascii="Times New Roman" w:eastAsia="Times New Roman" w:hAnsi="Times New Roman" w:cs="Times New Roman"/>
                <w:iCs/>
                <w:sz w:val="24"/>
                <w:szCs w:val="24"/>
                <w:lang w:eastAsia="lv-LV"/>
              </w:rPr>
              <w:t>euro</w:t>
            </w:r>
            <w:proofErr w:type="spellEnd"/>
            <w:r w:rsidR="001F77BD" w:rsidRPr="00870D73">
              <w:rPr>
                <w:rFonts w:ascii="Times New Roman" w:eastAsia="Times New Roman" w:hAnsi="Times New Roman" w:cs="Times New Roman"/>
                <w:iCs/>
                <w:sz w:val="24"/>
                <w:szCs w:val="24"/>
                <w:lang w:eastAsia="lv-LV"/>
              </w:rPr>
              <w:t xml:space="preserve"> (</w:t>
            </w:r>
            <w:r w:rsidR="001943EF" w:rsidRPr="00870D73">
              <w:rPr>
                <w:rFonts w:ascii="Times New Roman" w:eastAsia="Times New Roman" w:hAnsi="Times New Roman" w:cs="Times New Roman"/>
                <w:iCs/>
                <w:sz w:val="24"/>
                <w:szCs w:val="24"/>
                <w:lang w:eastAsia="lv-LV"/>
              </w:rPr>
              <w:t>no 1 700</w:t>
            </w:r>
            <w:r w:rsidR="007C494F">
              <w:rPr>
                <w:rFonts w:ascii="Times New Roman" w:eastAsia="Times New Roman" w:hAnsi="Times New Roman" w:cs="Times New Roman"/>
                <w:iCs/>
                <w:sz w:val="24"/>
                <w:szCs w:val="24"/>
                <w:lang w:eastAsia="lv-LV"/>
              </w:rPr>
              <w:t> </w:t>
            </w:r>
            <w:r w:rsidR="001943EF" w:rsidRPr="00870D73">
              <w:rPr>
                <w:rFonts w:ascii="Times New Roman" w:eastAsia="Times New Roman" w:hAnsi="Times New Roman" w:cs="Times New Roman"/>
                <w:iCs/>
                <w:sz w:val="24"/>
                <w:szCs w:val="24"/>
                <w:lang w:eastAsia="lv-LV"/>
              </w:rPr>
              <w:t>000</w:t>
            </w:r>
            <w:r w:rsidR="007C494F" w:rsidRPr="00870D73">
              <w:rPr>
                <w:rFonts w:ascii="Times New Roman" w:eastAsia="Times New Roman" w:hAnsi="Times New Roman" w:cs="Times New Roman"/>
                <w:iCs/>
                <w:sz w:val="24"/>
                <w:szCs w:val="24"/>
                <w:lang w:eastAsia="lv-LV"/>
              </w:rPr>
              <w:t> </w:t>
            </w:r>
            <w:proofErr w:type="spellStart"/>
            <w:r w:rsidR="001943EF" w:rsidRPr="007C494F">
              <w:rPr>
                <w:rFonts w:ascii="Times New Roman" w:eastAsia="Times New Roman" w:hAnsi="Times New Roman" w:cs="Times New Roman"/>
                <w:i/>
                <w:iCs/>
                <w:sz w:val="24"/>
                <w:szCs w:val="24"/>
                <w:lang w:eastAsia="lv-LV"/>
              </w:rPr>
              <w:t>euro</w:t>
            </w:r>
            <w:proofErr w:type="spellEnd"/>
            <w:r w:rsidR="001943EF" w:rsidRPr="00870D73">
              <w:rPr>
                <w:rFonts w:ascii="Times New Roman" w:eastAsia="Times New Roman" w:hAnsi="Times New Roman" w:cs="Times New Roman"/>
                <w:iCs/>
                <w:sz w:val="24"/>
                <w:szCs w:val="24"/>
                <w:lang w:eastAsia="lv-LV"/>
              </w:rPr>
              <w:t xml:space="preserve"> uz 1 464</w:t>
            </w:r>
            <w:r w:rsidR="007C494F">
              <w:rPr>
                <w:rFonts w:ascii="Times New Roman" w:eastAsia="Times New Roman" w:hAnsi="Times New Roman" w:cs="Times New Roman"/>
                <w:iCs/>
                <w:sz w:val="24"/>
                <w:szCs w:val="24"/>
                <w:lang w:eastAsia="lv-LV"/>
              </w:rPr>
              <w:t> </w:t>
            </w:r>
            <w:r w:rsidR="001943EF" w:rsidRPr="00870D73">
              <w:rPr>
                <w:rFonts w:ascii="Times New Roman" w:eastAsia="Times New Roman" w:hAnsi="Times New Roman" w:cs="Times New Roman"/>
                <w:iCs/>
                <w:sz w:val="24"/>
                <w:szCs w:val="24"/>
                <w:lang w:eastAsia="lv-LV"/>
              </w:rPr>
              <w:t>581</w:t>
            </w:r>
            <w:r w:rsidR="007C494F" w:rsidRPr="00870D73">
              <w:rPr>
                <w:rFonts w:ascii="Times New Roman" w:eastAsia="Times New Roman" w:hAnsi="Times New Roman" w:cs="Times New Roman"/>
                <w:iCs/>
                <w:sz w:val="24"/>
                <w:szCs w:val="24"/>
                <w:lang w:eastAsia="lv-LV"/>
              </w:rPr>
              <w:t> </w:t>
            </w:r>
            <w:proofErr w:type="spellStart"/>
            <w:r w:rsidR="001943EF" w:rsidRPr="007C494F">
              <w:rPr>
                <w:rFonts w:ascii="Times New Roman" w:eastAsia="Times New Roman" w:hAnsi="Times New Roman" w:cs="Times New Roman"/>
                <w:i/>
                <w:iCs/>
                <w:sz w:val="24"/>
                <w:szCs w:val="24"/>
                <w:lang w:eastAsia="lv-LV"/>
              </w:rPr>
              <w:t>euro</w:t>
            </w:r>
            <w:bookmarkEnd w:id="0"/>
            <w:proofErr w:type="spellEnd"/>
            <w:r w:rsidR="001F77BD" w:rsidRPr="00870D73">
              <w:rPr>
                <w:rFonts w:ascii="Times New Roman" w:eastAsia="Times New Roman" w:hAnsi="Times New Roman" w:cs="Times New Roman"/>
                <w:iCs/>
                <w:sz w:val="24"/>
                <w:szCs w:val="24"/>
                <w:lang w:eastAsia="lv-LV"/>
              </w:rPr>
              <w:t>)</w:t>
            </w:r>
            <w:r w:rsidR="00E1377A" w:rsidRPr="00870D73">
              <w:rPr>
                <w:rFonts w:ascii="Times New Roman" w:eastAsia="Times New Roman" w:hAnsi="Times New Roman" w:cs="Times New Roman"/>
                <w:iCs/>
                <w:sz w:val="24"/>
                <w:szCs w:val="24"/>
                <w:lang w:eastAsia="lv-LV"/>
              </w:rPr>
              <w:t>.</w:t>
            </w:r>
          </w:p>
          <w:p w14:paraId="5B666DB2" w14:textId="5B235FAF" w:rsidR="00746DBE" w:rsidRPr="00870D73" w:rsidRDefault="00E1377A" w:rsidP="00746DBE">
            <w:pPr>
              <w:spacing w:after="0" w:line="240" w:lineRule="auto"/>
              <w:jc w:val="both"/>
              <w:rPr>
                <w:rFonts w:ascii="Times New Roman" w:eastAsia="Times New Roman" w:hAnsi="Times New Roman" w:cs="Times New Roman"/>
                <w:iCs/>
                <w:sz w:val="24"/>
                <w:szCs w:val="24"/>
                <w:lang w:eastAsia="lv-LV"/>
              </w:rPr>
            </w:pPr>
            <w:r w:rsidRPr="00870D73">
              <w:rPr>
                <w:rFonts w:ascii="Times New Roman" w:eastAsia="Times New Roman" w:hAnsi="Times New Roman" w:cs="Times New Roman"/>
                <w:iCs/>
                <w:sz w:val="24"/>
                <w:szCs w:val="24"/>
                <w:lang w:eastAsia="lv-LV"/>
              </w:rPr>
              <w:t>Vienlaikus minētā summa</w:t>
            </w:r>
            <w:r w:rsidR="001F77BD" w:rsidRPr="00870D73">
              <w:rPr>
                <w:rFonts w:ascii="Times New Roman" w:eastAsia="Times New Roman" w:hAnsi="Times New Roman" w:cs="Times New Roman"/>
                <w:iCs/>
                <w:sz w:val="24"/>
                <w:szCs w:val="24"/>
                <w:lang w:eastAsia="lv-LV"/>
              </w:rPr>
              <w:t xml:space="preserve"> </w:t>
            </w:r>
            <w:r w:rsidRPr="00870D73">
              <w:rPr>
                <w:rFonts w:ascii="Times New Roman" w:eastAsia="Times New Roman" w:hAnsi="Times New Roman" w:cs="Times New Roman"/>
                <w:iCs/>
                <w:sz w:val="24"/>
                <w:szCs w:val="24"/>
                <w:lang w:eastAsia="lv-LV"/>
              </w:rPr>
              <w:t>un e-pak</w:t>
            </w:r>
            <w:r w:rsidR="007C494F">
              <w:rPr>
                <w:rFonts w:ascii="Times New Roman" w:eastAsia="Times New Roman" w:hAnsi="Times New Roman" w:cs="Times New Roman"/>
                <w:iCs/>
                <w:sz w:val="24"/>
                <w:szCs w:val="24"/>
                <w:lang w:eastAsia="lv-LV"/>
              </w:rPr>
              <w:t>al</w:t>
            </w:r>
            <w:r w:rsidRPr="00870D73">
              <w:rPr>
                <w:rFonts w:ascii="Times New Roman" w:eastAsia="Times New Roman" w:hAnsi="Times New Roman" w:cs="Times New Roman"/>
                <w:iCs/>
                <w:sz w:val="24"/>
                <w:szCs w:val="24"/>
                <w:lang w:eastAsia="lv-LV"/>
              </w:rPr>
              <w:t xml:space="preserve">pojums tiek pārcelti uz </w:t>
            </w:r>
            <w:r w:rsidR="001F77BD" w:rsidRPr="00870D73">
              <w:rPr>
                <w:rFonts w:ascii="Times New Roman" w:eastAsia="Times New Roman" w:hAnsi="Times New Roman" w:cs="Times New Roman"/>
                <w:iCs/>
                <w:sz w:val="24"/>
                <w:szCs w:val="24"/>
                <w:lang w:eastAsia="lv-LV"/>
              </w:rPr>
              <w:t>2.</w:t>
            </w:r>
            <w:r w:rsidR="007C494F" w:rsidRPr="00870D73">
              <w:rPr>
                <w:rFonts w:ascii="Times New Roman" w:eastAsia="Times New Roman" w:hAnsi="Times New Roman" w:cs="Times New Roman"/>
                <w:iCs/>
                <w:sz w:val="24"/>
                <w:szCs w:val="24"/>
                <w:lang w:eastAsia="lv-LV"/>
              </w:rPr>
              <w:t> </w:t>
            </w:r>
            <w:r w:rsidR="001F77BD" w:rsidRPr="00870D73">
              <w:rPr>
                <w:rFonts w:ascii="Times New Roman" w:eastAsia="Times New Roman" w:hAnsi="Times New Roman" w:cs="Times New Roman"/>
                <w:iCs/>
                <w:sz w:val="24"/>
                <w:szCs w:val="24"/>
                <w:lang w:eastAsia="lv-LV"/>
              </w:rPr>
              <w:t>kārtas projektu “</w:t>
            </w:r>
            <w:proofErr w:type="spellStart"/>
            <w:r w:rsidR="001F77BD" w:rsidRPr="00870D73">
              <w:rPr>
                <w:rFonts w:ascii="Times New Roman" w:eastAsia="Times New Roman" w:hAnsi="Times New Roman" w:cs="Times New Roman"/>
                <w:iCs/>
                <w:sz w:val="24"/>
                <w:szCs w:val="24"/>
                <w:lang w:eastAsia="lv-LV"/>
              </w:rPr>
              <w:t>Deinstitucionalizācijas</w:t>
            </w:r>
            <w:proofErr w:type="spellEnd"/>
            <w:r w:rsidR="001F77BD" w:rsidRPr="00870D73">
              <w:rPr>
                <w:rFonts w:ascii="Times New Roman" w:eastAsia="Times New Roman" w:hAnsi="Times New Roman" w:cs="Times New Roman"/>
                <w:iCs/>
                <w:sz w:val="24"/>
                <w:szCs w:val="24"/>
                <w:lang w:eastAsia="lv-LV"/>
              </w:rPr>
              <w:t xml:space="preserve"> </w:t>
            </w:r>
            <w:r w:rsidR="001F77BD" w:rsidRPr="00870D73">
              <w:rPr>
                <w:rFonts w:ascii="Times New Roman" w:eastAsia="Times New Roman" w:hAnsi="Times New Roman" w:cs="Times New Roman"/>
                <w:iCs/>
                <w:sz w:val="24"/>
                <w:szCs w:val="24"/>
                <w:lang w:eastAsia="lv-LV"/>
              </w:rPr>
              <w:lastRenderedPageBreak/>
              <w:t>procesu atbalsta sistēma (2.</w:t>
            </w:r>
            <w:r w:rsidR="007C494F" w:rsidRPr="00870D73">
              <w:rPr>
                <w:rFonts w:ascii="Times New Roman" w:eastAsia="Times New Roman" w:hAnsi="Times New Roman" w:cs="Times New Roman"/>
                <w:iCs/>
                <w:sz w:val="24"/>
                <w:szCs w:val="24"/>
                <w:lang w:eastAsia="lv-LV"/>
              </w:rPr>
              <w:t> </w:t>
            </w:r>
            <w:r w:rsidR="001F77BD" w:rsidRPr="00870D73">
              <w:rPr>
                <w:rFonts w:ascii="Times New Roman" w:eastAsia="Times New Roman" w:hAnsi="Times New Roman" w:cs="Times New Roman"/>
                <w:iCs/>
                <w:sz w:val="24"/>
                <w:szCs w:val="24"/>
                <w:lang w:eastAsia="lv-LV"/>
              </w:rPr>
              <w:t>kārta)” (turpmāk - DI2 projekts).</w:t>
            </w:r>
          </w:p>
          <w:p w14:paraId="4ABAAB7B" w14:textId="4670407A" w:rsidR="00EE3F00" w:rsidRPr="00870D73" w:rsidRDefault="000E6D65" w:rsidP="00746DBE">
            <w:pPr>
              <w:spacing w:after="0" w:line="240" w:lineRule="auto"/>
              <w:jc w:val="both"/>
              <w:rPr>
                <w:rFonts w:ascii="Times New Roman" w:eastAsia="Times New Roman" w:hAnsi="Times New Roman" w:cs="Times New Roman"/>
                <w:iCs/>
                <w:sz w:val="24"/>
                <w:szCs w:val="24"/>
                <w:lang w:eastAsia="lv-LV"/>
              </w:rPr>
            </w:pPr>
            <w:r w:rsidRPr="00870D73">
              <w:rPr>
                <w:rFonts w:ascii="Times New Roman" w:eastAsia="Times New Roman" w:hAnsi="Times New Roman" w:cs="Times New Roman"/>
                <w:iCs/>
                <w:sz w:val="24"/>
                <w:szCs w:val="24"/>
                <w:lang w:eastAsia="lv-LV"/>
              </w:rPr>
              <w:t>Rīkojuma projekts stāsies spēkā vispārējā kārtībā pēc tā pieņemšanas MK sēdē.</w:t>
            </w:r>
          </w:p>
        </w:tc>
      </w:tr>
    </w:tbl>
    <w:p w14:paraId="29FDA860" w14:textId="77777777" w:rsidR="00E5323B" w:rsidRPr="00870D73" w:rsidRDefault="00E5323B" w:rsidP="00BC5B2C">
      <w:pPr>
        <w:spacing w:after="0" w:line="240" w:lineRule="auto"/>
        <w:jc w:val="both"/>
        <w:rPr>
          <w:rFonts w:ascii="Times New Roman" w:eastAsia="Times New Roman" w:hAnsi="Times New Roman" w:cs="Times New Roman"/>
          <w:iCs/>
          <w:sz w:val="24"/>
          <w:szCs w:val="24"/>
          <w:lang w:eastAsia="lv-LV"/>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7"/>
        <w:gridCol w:w="3084"/>
        <w:gridCol w:w="5430"/>
      </w:tblGrid>
      <w:tr w:rsidR="00870D73" w:rsidRPr="00870D73" w14:paraId="0F072D21" w14:textId="77777777" w:rsidTr="000A5711">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331228D" w14:textId="77777777" w:rsidR="00CD526E" w:rsidRPr="00870D7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870D73">
              <w:rPr>
                <w:rFonts w:ascii="Times New Roman" w:eastAsia="Times New Roman" w:hAnsi="Times New Roman" w:cs="Times New Roman"/>
                <w:b/>
                <w:bCs/>
                <w:iCs/>
                <w:sz w:val="24"/>
                <w:szCs w:val="24"/>
                <w:lang w:eastAsia="lv-LV"/>
              </w:rPr>
              <w:t>I. Tiesību akta projekta izstrādes nepieciešamība</w:t>
            </w:r>
          </w:p>
        </w:tc>
      </w:tr>
      <w:tr w:rsidR="00870D73" w:rsidRPr="00870D73" w14:paraId="7BC94BFA" w14:textId="77777777" w:rsidTr="000A5711">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215AFD6B" w14:textId="77777777" w:rsidR="000E6D65" w:rsidRPr="00870D73" w:rsidRDefault="000E6D65" w:rsidP="000E6D65">
            <w:pPr>
              <w:spacing w:after="0" w:line="240" w:lineRule="auto"/>
              <w:rPr>
                <w:rFonts w:ascii="Times New Roman" w:eastAsia="Times New Roman" w:hAnsi="Times New Roman" w:cs="Times New Roman"/>
                <w:iCs/>
                <w:sz w:val="24"/>
                <w:szCs w:val="24"/>
                <w:lang w:eastAsia="lv-LV"/>
              </w:rPr>
            </w:pPr>
            <w:r w:rsidRPr="00870D73">
              <w:rPr>
                <w:rFonts w:ascii="Times New Roman" w:eastAsia="Times New Roman" w:hAnsi="Times New Roman" w:cs="Times New Roman"/>
                <w:iCs/>
                <w:sz w:val="24"/>
                <w:szCs w:val="24"/>
                <w:lang w:eastAsia="lv-LV"/>
              </w:rPr>
              <w:t>1.</w:t>
            </w:r>
          </w:p>
        </w:tc>
        <w:tc>
          <w:tcPr>
            <w:tcW w:w="1695" w:type="pct"/>
            <w:tcBorders>
              <w:top w:val="outset" w:sz="6" w:space="0" w:color="auto"/>
              <w:left w:val="outset" w:sz="6" w:space="0" w:color="auto"/>
              <w:bottom w:val="outset" w:sz="6" w:space="0" w:color="auto"/>
              <w:right w:val="outset" w:sz="6" w:space="0" w:color="auto"/>
            </w:tcBorders>
            <w:hideMark/>
          </w:tcPr>
          <w:p w14:paraId="3AB8C5B7" w14:textId="77777777" w:rsidR="000E6D65" w:rsidRPr="00870D73" w:rsidRDefault="000E6D65" w:rsidP="000E6D65">
            <w:pPr>
              <w:spacing w:after="0" w:line="240" w:lineRule="auto"/>
              <w:rPr>
                <w:rFonts w:ascii="Times New Roman" w:eastAsia="Times New Roman" w:hAnsi="Times New Roman" w:cs="Times New Roman"/>
                <w:iCs/>
                <w:sz w:val="24"/>
                <w:szCs w:val="24"/>
                <w:lang w:eastAsia="lv-LV"/>
              </w:rPr>
            </w:pPr>
            <w:r w:rsidRPr="00870D73">
              <w:rPr>
                <w:rFonts w:ascii="Times New Roman" w:eastAsia="Times New Roman" w:hAnsi="Times New Roman" w:cs="Times New Roman"/>
                <w:iCs/>
                <w:sz w:val="24"/>
                <w:szCs w:val="24"/>
                <w:lang w:eastAsia="lv-LV"/>
              </w:rPr>
              <w:t>Pamatojums</w:t>
            </w:r>
          </w:p>
        </w:tc>
        <w:tc>
          <w:tcPr>
            <w:tcW w:w="2954" w:type="pct"/>
            <w:tcBorders>
              <w:top w:val="outset" w:sz="6" w:space="0" w:color="auto"/>
              <w:left w:val="outset" w:sz="6" w:space="0" w:color="auto"/>
              <w:bottom w:val="outset" w:sz="6" w:space="0" w:color="auto"/>
              <w:right w:val="outset" w:sz="6" w:space="0" w:color="auto"/>
            </w:tcBorders>
            <w:hideMark/>
          </w:tcPr>
          <w:p w14:paraId="5D85E122" w14:textId="77777777" w:rsidR="000E6D65" w:rsidRPr="00870D73" w:rsidRDefault="000E6D65" w:rsidP="000E6D65">
            <w:pPr>
              <w:jc w:val="both"/>
              <w:rPr>
                <w:rFonts w:ascii="Times New Roman" w:hAnsi="Times New Roman" w:cs="Times New Roman"/>
                <w:sz w:val="24"/>
                <w:szCs w:val="24"/>
                <w:lang w:eastAsia="lv-LV"/>
              </w:rPr>
            </w:pPr>
            <w:bookmarkStart w:id="1" w:name="_Hlk31614677"/>
            <w:r w:rsidRPr="00870D73">
              <w:rPr>
                <w:rFonts w:ascii="Times New Roman" w:hAnsi="Times New Roman" w:cs="Times New Roman"/>
                <w:bCs/>
                <w:sz w:val="24"/>
                <w:szCs w:val="24"/>
              </w:rPr>
              <w:t xml:space="preserve">Rīkojuma projekts </w:t>
            </w:r>
            <w:r w:rsidRPr="00870D73">
              <w:rPr>
                <w:rFonts w:ascii="Times New Roman" w:hAnsi="Times New Roman" w:cs="Times New Roman"/>
                <w:sz w:val="24"/>
                <w:szCs w:val="24"/>
              </w:rPr>
              <w:t>ir izstrādāts, pamatojoties uz:</w:t>
            </w:r>
          </w:p>
          <w:p w14:paraId="741AC584" w14:textId="037B7A8A" w:rsidR="000E6D65" w:rsidRPr="00752807" w:rsidRDefault="000E6D65" w:rsidP="000E6D65">
            <w:pPr>
              <w:numPr>
                <w:ilvl w:val="0"/>
                <w:numId w:val="1"/>
              </w:numPr>
              <w:suppressAutoHyphens/>
              <w:spacing w:after="0" w:line="240" w:lineRule="auto"/>
              <w:jc w:val="both"/>
              <w:rPr>
                <w:rFonts w:ascii="Times New Roman" w:hAnsi="Times New Roman" w:cs="Times New Roman"/>
                <w:sz w:val="24"/>
                <w:szCs w:val="24"/>
              </w:rPr>
            </w:pPr>
            <w:r w:rsidRPr="00870D73">
              <w:rPr>
                <w:rFonts w:ascii="Times New Roman" w:hAnsi="Times New Roman" w:cs="Times New Roman"/>
                <w:sz w:val="24"/>
                <w:szCs w:val="24"/>
              </w:rPr>
              <w:t xml:space="preserve">Deklarācijas par Artura Krišjāņa Kariņa vadītā </w:t>
            </w:r>
            <w:r w:rsidR="00AD2A31" w:rsidRPr="00870D73">
              <w:rPr>
                <w:rFonts w:ascii="Times New Roman" w:hAnsi="Times New Roman" w:cs="Times New Roman"/>
                <w:sz w:val="24"/>
                <w:szCs w:val="24"/>
              </w:rPr>
              <w:t>MK</w:t>
            </w:r>
            <w:r w:rsidRPr="00870D73">
              <w:rPr>
                <w:rFonts w:ascii="Times New Roman" w:hAnsi="Times New Roman" w:cs="Times New Roman"/>
                <w:sz w:val="24"/>
                <w:szCs w:val="24"/>
              </w:rPr>
              <w:t xml:space="preserve"> iecerēto darbību IV pasākuma “Moderna pārvaldība” 244.</w:t>
            </w:r>
            <w:r w:rsidR="007C494F" w:rsidRPr="00870D73">
              <w:rPr>
                <w:rFonts w:ascii="Times New Roman" w:eastAsia="Times New Roman" w:hAnsi="Times New Roman" w:cs="Times New Roman"/>
                <w:iCs/>
                <w:sz w:val="24"/>
                <w:szCs w:val="24"/>
                <w:lang w:eastAsia="lv-LV"/>
              </w:rPr>
              <w:t> </w:t>
            </w:r>
            <w:r w:rsidRPr="00870D73">
              <w:rPr>
                <w:rFonts w:ascii="Times New Roman" w:hAnsi="Times New Roman" w:cs="Times New Roman"/>
                <w:sz w:val="24"/>
                <w:szCs w:val="24"/>
              </w:rPr>
              <w:t>punktā minēto uzdevumu “</w:t>
            </w:r>
            <w:proofErr w:type="spellStart"/>
            <w:r w:rsidRPr="00870D73">
              <w:rPr>
                <w:rFonts w:ascii="Times New Roman" w:hAnsi="Times New Roman" w:cs="Times New Roman"/>
                <w:sz w:val="24"/>
                <w:szCs w:val="24"/>
              </w:rPr>
              <w:t>Digitalizēsim</w:t>
            </w:r>
            <w:proofErr w:type="spellEnd"/>
            <w:r w:rsidRPr="00870D73">
              <w:rPr>
                <w:rFonts w:ascii="Times New Roman" w:hAnsi="Times New Roman" w:cs="Times New Roman"/>
                <w:sz w:val="24"/>
                <w:szCs w:val="24"/>
              </w:rPr>
              <w:t xml:space="preserve"> un modernizēsim valsts un pašvaldību pārvaldes procesus, tai skaitā virzot </w:t>
            </w:r>
            <w:r w:rsidRPr="00752807">
              <w:rPr>
                <w:rFonts w:ascii="Times New Roman" w:hAnsi="Times New Roman" w:cs="Times New Roman"/>
                <w:sz w:val="24"/>
                <w:szCs w:val="24"/>
              </w:rPr>
              <w:t>vienotu valsts digitālo pakalpojumu atbalsta centra modeli, kas cels pakalpojumu kvalitāti”</w:t>
            </w:r>
            <w:bookmarkEnd w:id="1"/>
            <w:r w:rsidR="00885538" w:rsidRPr="00752807">
              <w:rPr>
                <w:rFonts w:ascii="Times New Roman" w:hAnsi="Times New Roman" w:cs="Times New Roman"/>
                <w:sz w:val="24"/>
                <w:szCs w:val="24"/>
              </w:rPr>
              <w:t>.</w:t>
            </w:r>
          </w:p>
          <w:p w14:paraId="264B5DF3" w14:textId="47A84224" w:rsidR="004D14B9" w:rsidRPr="00752807" w:rsidRDefault="00885538" w:rsidP="00166830">
            <w:pPr>
              <w:numPr>
                <w:ilvl w:val="0"/>
                <w:numId w:val="1"/>
              </w:numPr>
              <w:suppressAutoHyphens/>
              <w:spacing w:after="0" w:line="240" w:lineRule="auto"/>
              <w:ind w:right="210"/>
              <w:jc w:val="both"/>
              <w:rPr>
                <w:rFonts w:ascii="Times New Roman" w:hAnsi="Times New Roman" w:cs="Times New Roman"/>
                <w:sz w:val="24"/>
                <w:szCs w:val="24"/>
              </w:rPr>
            </w:pPr>
            <w:bookmarkStart w:id="2" w:name="_Hlk54259089"/>
            <w:r w:rsidRPr="00752807">
              <w:rPr>
                <w:rFonts w:ascii="Times New Roman" w:hAnsi="Times New Roman" w:cs="Times New Roman"/>
                <w:sz w:val="24"/>
                <w:szCs w:val="24"/>
              </w:rPr>
              <w:t xml:space="preserve">MK 2020. gada 22. septembra sēdes protokola Nr. 55 30.§ 2.2. apakšpunktu, kurā noteikts, ka, ņemot vērā likuma "Par vidēja termiņa budžeta ietvaru 2020., 2021. un 2022.gadam" 21. pantā noteikto, jādrošina </w:t>
            </w:r>
            <w:proofErr w:type="spellStart"/>
            <w:r w:rsidRPr="00752807">
              <w:rPr>
                <w:rFonts w:ascii="Times New Roman" w:hAnsi="Times New Roman" w:cs="Times New Roman"/>
                <w:sz w:val="24"/>
                <w:szCs w:val="24"/>
              </w:rPr>
              <w:t>virssaistību</w:t>
            </w:r>
            <w:proofErr w:type="spellEnd"/>
            <w:r w:rsidRPr="00752807">
              <w:rPr>
                <w:rFonts w:ascii="Times New Roman" w:hAnsi="Times New Roman" w:cs="Times New Roman"/>
                <w:sz w:val="24"/>
                <w:szCs w:val="24"/>
              </w:rPr>
              <w:t xml:space="preserve"> neitrālu ietekmi uz vispārējās valdības budžeta bilanci un ka citi izņēmumi par turpmāk izmantojamu investīcijām konkrētu atbrīvoto Eiropas Savienības fondu finansējumu iespējami tikai īpaši pamatotos gadījumos ar atsevišķu MK lēmumu. Nepieciešamības gadījumā attiecīgā</w:t>
            </w:r>
            <w:r w:rsidR="00A0710D" w:rsidRPr="00752807">
              <w:rPr>
                <w:rFonts w:ascii="Times New Roman" w:hAnsi="Times New Roman" w:cs="Times New Roman"/>
                <w:sz w:val="24"/>
                <w:szCs w:val="24"/>
              </w:rPr>
              <w:t>s</w:t>
            </w:r>
            <w:r w:rsidRPr="00752807">
              <w:rPr>
                <w:rFonts w:ascii="Times New Roman" w:hAnsi="Times New Roman" w:cs="Times New Roman"/>
                <w:sz w:val="24"/>
                <w:szCs w:val="24"/>
              </w:rPr>
              <w:t xml:space="preserve"> nozares ministrijai jāsagatavo un noteiktā kārtībā jāiesniedz pamatotu priekšlikumu MK lēmuma pieņemšanai, ja vien MK nav šādu lēmumu jau pieņēmis.</w:t>
            </w:r>
          </w:p>
          <w:p w14:paraId="3AA58AC4" w14:textId="79C15AFF" w:rsidR="00FC7326" w:rsidRPr="00870D73" w:rsidRDefault="000E6D65" w:rsidP="00166830">
            <w:pPr>
              <w:numPr>
                <w:ilvl w:val="0"/>
                <w:numId w:val="1"/>
              </w:numPr>
              <w:suppressAutoHyphens/>
              <w:spacing w:after="0" w:line="240" w:lineRule="auto"/>
              <w:ind w:right="210"/>
              <w:jc w:val="both"/>
              <w:rPr>
                <w:rFonts w:ascii="Times New Roman" w:hAnsi="Times New Roman" w:cs="Times New Roman"/>
                <w:sz w:val="24"/>
                <w:szCs w:val="24"/>
              </w:rPr>
            </w:pPr>
            <w:r w:rsidRPr="00752807">
              <w:rPr>
                <w:rFonts w:ascii="Times New Roman" w:hAnsi="Times New Roman" w:cs="Times New Roman"/>
                <w:sz w:val="24"/>
                <w:szCs w:val="24"/>
              </w:rPr>
              <w:t>MK</w:t>
            </w:r>
            <w:r w:rsidR="00865243" w:rsidRPr="00752807">
              <w:rPr>
                <w:rFonts w:ascii="Times New Roman" w:hAnsi="Times New Roman" w:cs="Times New Roman"/>
                <w:sz w:val="24"/>
                <w:szCs w:val="24"/>
              </w:rPr>
              <w:t xml:space="preserve"> rīkojumu Nr.</w:t>
            </w:r>
            <w:r w:rsidR="007C494F" w:rsidRPr="00752807">
              <w:rPr>
                <w:rFonts w:ascii="Times New Roman" w:eastAsia="Times New Roman" w:hAnsi="Times New Roman" w:cs="Times New Roman"/>
                <w:iCs/>
                <w:sz w:val="24"/>
                <w:szCs w:val="24"/>
                <w:lang w:eastAsia="lv-LV"/>
              </w:rPr>
              <w:t> </w:t>
            </w:r>
            <w:r w:rsidR="00865243" w:rsidRPr="00752807">
              <w:rPr>
                <w:rFonts w:ascii="Times New Roman" w:hAnsi="Times New Roman" w:cs="Times New Roman"/>
                <w:sz w:val="24"/>
                <w:szCs w:val="24"/>
              </w:rPr>
              <w:t>589</w:t>
            </w:r>
            <w:bookmarkEnd w:id="2"/>
            <w:r w:rsidR="00DF3E35" w:rsidRPr="00752807">
              <w:rPr>
                <w:rFonts w:ascii="Times New Roman" w:hAnsi="Times New Roman" w:cs="Times New Roman"/>
                <w:sz w:val="24"/>
                <w:szCs w:val="24"/>
              </w:rPr>
              <w:t xml:space="preserve">, ar kuru </w:t>
            </w:r>
            <w:r w:rsidR="00DE3E58" w:rsidRPr="00752807">
              <w:rPr>
                <w:rFonts w:ascii="Times New Roman" w:hAnsi="Times New Roman" w:cs="Times New Roman"/>
                <w:sz w:val="24"/>
                <w:szCs w:val="24"/>
              </w:rPr>
              <w:t xml:space="preserve">izņēmuma kārtā </w:t>
            </w:r>
            <w:r w:rsidR="00DF3E35" w:rsidRPr="00752807">
              <w:rPr>
                <w:rFonts w:ascii="Times New Roman" w:hAnsi="Times New Roman" w:cs="Times New Roman"/>
                <w:sz w:val="24"/>
                <w:szCs w:val="24"/>
              </w:rPr>
              <w:t>pieņemts lēmums par atbrīvotā finansējuma pārdalēm.</w:t>
            </w:r>
          </w:p>
        </w:tc>
      </w:tr>
      <w:tr w:rsidR="00870D73" w:rsidRPr="00870D73" w14:paraId="610BAE93" w14:textId="77777777" w:rsidTr="000A5711">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7474C0A9" w14:textId="77777777" w:rsidR="000E6D65" w:rsidRPr="00870D73" w:rsidRDefault="000E6D65" w:rsidP="000E6D65">
            <w:pPr>
              <w:spacing w:after="0" w:line="240" w:lineRule="auto"/>
              <w:rPr>
                <w:rFonts w:ascii="Times New Roman" w:eastAsia="Times New Roman" w:hAnsi="Times New Roman" w:cs="Times New Roman"/>
                <w:iCs/>
                <w:sz w:val="24"/>
                <w:szCs w:val="24"/>
                <w:lang w:eastAsia="lv-LV"/>
              </w:rPr>
            </w:pPr>
            <w:r w:rsidRPr="00870D73">
              <w:rPr>
                <w:rFonts w:ascii="Times New Roman" w:eastAsia="Times New Roman" w:hAnsi="Times New Roman" w:cs="Times New Roman"/>
                <w:iCs/>
                <w:sz w:val="24"/>
                <w:szCs w:val="24"/>
                <w:lang w:eastAsia="lv-LV"/>
              </w:rPr>
              <w:t>2.</w:t>
            </w:r>
          </w:p>
        </w:tc>
        <w:tc>
          <w:tcPr>
            <w:tcW w:w="1695" w:type="pct"/>
            <w:tcBorders>
              <w:top w:val="outset" w:sz="6" w:space="0" w:color="auto"/>
              <w:left w:val="outset" w:sz="6" w:space="0" w:color="auto"/>
              <w:bottom w:val="outset" w:sz="6" w:space="0" w:color="auto"/>
              <w:right w:val="outset" w:sz="6" w:space="0" w:color="auto"/>
            </w:tcBorders>
            <w:hideMark/>
          </w:tcPr>
          <w:p w14:paraId="3E100390" w14:textId="77777777" w:rsidR="000E6D65" w:rsidRPr="00870D73" w:rsidRDefault="000E6D65" w:rsidP="000E6D65">
            <w:pPr>
              <w:spacing w:after="0" w:line="240" w:lineRule="auto"/>
              <w:rPr>
                <w:rFonts w:ascii="Times New Roman" w:eastAsia="Times New Roman" w:hAnsi="Times New Roman" w:cs="Times New Roman"/>
                <w:iCs/>
                <w:sz w:val="24"/>
                <w:szCs w:val="24"/>
                <w:lang w:eastAsia="lv-LV"/>
              </w:rPr>
            </w:pPr>
            <w:r w:rsidRPr="00870D7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54" w:type="pct"/>
            <w:tcBorders>
              <w:top w:val="outset" w:sz="6" w:space="0" w:color="auto"/>
              <w:left w:val="outset" w:sz="6" w:space="0" w:color="auto"/>
              <w:bottom w:val="outset" w:sz="6" w:space="0" w:color="auto"/>
              <w:right w:val="outset" w:sz="6" w:space="0" w:color="auto"/>
            </w:tcBorders>
            <w:hideMark/>
          </w:tcPr>
          <w:p w14:paraId="5ADF0259" w14:textId="5BC80B4F" w:rsidR="00077B60" w:rsidRPr="00870D73" w:rsidRDefault="007843EC" w:rsidP="00FB6912">
            <w:pPr>
              <w:spacing w:after="0" w:line="240" w:lineRule="auto"/>
              <w:jc w:val="both"/>
              <w:rPr>
                <w:rFonts w:ascii="Times New Roman" w:eastAsia="Times New Roman" w:hAnsi="Times New Roman" w:cs="Times New Roman"/>
                <w:iCs/>
                <w:sz w:val="24"/>
                <w:szCs w:val="24"/>
                <w:lang w:eastAsia="lv-LV"/>
              </w:rPr>
            </w:pPr>
            <w:r w:rsidRPr="00870D73">
              <w:rPr>
                <w:rFonts w:ascii="Times New Roman" w:eastAsia="Times New Roman" w:hAnsi="Times New Roman" w:cs="Times New Roman"/>
                <w:iCs/>
                <w:sz w:val="24"/>
                <w:szCs w:val="24"/>
                <w:lang w:eastAsia="lv-LV"/>
              </w:rPr>
              <w:t>DI1 projekt</w:t>
            </w:r>
            <w:r w:rsidR="002518D4" w:rsidRPr="00870D73">
              <w:rPr>
                <w:rFonts w:ascii="Times New Roman" w:eastAsia="Times New Roman" w:hAnsi="Times New Roman" w:cs="Times New Roman"/>
                <w:iCs/>
                <w:sz w:val="24"/>
                <w:szCs w:val="24"/>
                <w:lang w:eastAsia="lv-LV"/>
              </w:rPr>
              <w:t>a apraksts (kopsavilkums) ir apstiprināts ar</w:t>
            </w:r>
            <w:r w:rsidR="00FB6912" w:rsidRPr="00870D73">
              <w:rPr>
                <w:rFonts w:ascii="Times New Roman" w:eastAsia="Times New Roman" w:hAnsi="Times New Roman" w:cs="Times New Roman"/>
                <w:iCs/>
                <w:sz w:val="24"/>
                <w:szCs w:val="24"/>
                <w:lang w:eastAsia="lv-LV"/>
              </w:rPr>
              <w:t xml:space="preserve"> MK </w:t>
            </w:r>
            <w:r w:rsidR="00954776" w:rsidRPr="00870D73">
              <w:rPr>
                <w:rFonts w:ascii="Times New Roman" w:eastAsia="Times New Roman" w:hAnsi="Times New Roman" w:cs="Times New Roman"/>
                <w:iCs/>
                <w:sz w:val="24"/>
                <w:szCs w:val="24"/>
                <w:lang w:eastAsia="lv-LV"/>
              </w:rPr>
              <w:t>2016.</w:t>
            </w:r>
            <w:r w:rsidR="007C494F" w:rsidRPr="00870D73">
              <w:rPr>
                <w:rFonts w:ascii="Times New Roman" w:eastAsia="Times New Roman" w:hAnsi="Times New Roman" w:cs="Times New Roman"/>
                <w:iCs/>
                <w:sz w:val="24"/>
                <w:szCs w:val="24"/>
                <w:lang w:eastAsia="lv-LV"/>
              </w:rPr>
              <w:t> </w:t>
            </w:r>
            <w:r w:rsidR="00954776" w:rsidRPr="00870D73">
              <w:rPr>
                <w:rFonts w:ascii="Times New Roman" w:eastAsia="Times New Roman" w:hAnsi="Times New Roman" w:cs="Times New Roman"/>
                <w:iCs/>
                <w:sz w:val="24"/>
                <w:szCs w:val="24"/>
                <w:lang w:eastAsia="lv-LV"/>
              </w:rPr>
              <w:t>gada 12.</w:t>
            </w:r>
            <w:r w:rsidR="007C494F" w:rsidRPr="00870D73">
              <w:rPr>
                <w:rFonts w:ascii="Times New Roman" w:eastAsia="Times New Roman" w:hAnsi="Times New Roman" w:cs="Times New Roman"/>
                <w:iCs/>
                <w:sz w:val="24"/>
                <w:szCs w:val="24"/>
                <w:lang w:eastAsia="lv-LV"/>
              </w:rPr>
              <w:t> </w:t>
            </w:r>
            <w:r w:rsidR="00954776" w:rsidRPr="00870D73">
              <w:rPr>
                <w:rFonts w:ascii="Times New Roman" w:eastAsia="Times New Roman" w:hAnsi="Times New Roman" w:cs="Times New Roman"/>
                <w:iCs/>
                <w:sz w:val="24"/>
                <w:szCs w:val="24"/>
                <w:lang w:eastAsia="lv-LV"/>
              </w:rPr>
              <w:t>oktobra rīkojum</w:t>
            </w:r>
            <w:r w:rsidR="002518D4" w:rsidRPr="00870D73">
              <w:rPr>
                <w:rFonts w:ascii="Times New Roman" w:eastAsia="Times New Roman" w:hAnsi="Times New Roman" w:cs="Times New Roman"/>
                <w:iCs/>
                <w:sz w:val="24"/>
                <w:szCs w:val="24"/>
                <w:lang w:eastAsia="lv-LV"/>
              </w:rPr>
              <w:t>u</w:t>
            </w:r>
            <w:r w:rsidR="00954776" w:rsidRPr="00870D73">
              <w:rPr>
                <w:rFonts w:ascii="Times New Roman" w:eastAsia="Times New Roman" w:hAnsi="Times New Roman" w:cs="Times New Roman"/>
                <w:iCs/>
                <w:sz w:val="24"/>
                <w:szCs w:val="24"/>
                <w:lang w:eastAsia="lv-LV"/>
              </w:rPr>
              <w:t xml:space="preserve"> Nr.</w:t>
            </w:r>
            <w:r w:rsidR="007C494F" w:rsidRPr="00870D73">
              <w:rPr>
                <w:rFonts w:ascii="Times New Roman" w:eastAsia="Times New Roman" w:hAnsi="Times New Roman" w:cs="Times New Roman"/>
                <w:iCs/>
                <w:sz w:val="24"/>
                <w:szCs w:val="24"/>
                <w:lang w:eastAsia="lv-LV"/>
              </w:rPr>
              <w:t> </w:t>
            </w:r>
            <w:r w:rsidR="00954776" w:rsidRPr="00870D73">
              <w:rPr>
                <w:rFonts w:ascii="Times New Roman" w:eastAsia="Times New Roman" w:hAnsi="Times New Roman" w:cs="Times New Roman"/>
                <w:iCs/>
                <w:sz w:val="24"/>
                <w:szCs w:val="24"/>
                <w:lang w:eastAsia="lv-LV"/>
              </w:rPr>
              <w:t>594 “Par informācijas sabiedrības attīstības pamatnostādņu ieviešanu publiskās pārvaldes informācijas sistēmu jomā (</w:t>
            </w:r>
            <w:proofErr w:type="spellStart"/>
            <w:r w:rsidR="00954776" w:rsidRPr="00870D73">
              <w:rPr>
                <w:rFonts w:ascii="Times New Roman" w:eastAsia="Times New Roman" w:hAnsi="Times New Roman" w:cs="Times New Roman"/>
                <w:iCs/>
                <w:sz w:val="24"/>
                <w:szCs w:val="24"/>
                <w:lang w:eastAsia="lv-LV"/>
              </w:rPr>
              <w:t>mērķarhitektūras</w:t>
            </w:r>
            <w:proofErr w:type="spellEnd"/>
            <w:r w:rsidR="00954776" w:rsidRPr="00870D73">
              <w:rPr>
                <w:rFonts w:ascii="Times New Roman" w:eastAsia="Times New Roman" w:hAnsi="Times New Roman" w:cs="Times New Roman"/>
                <w:iCs/>
                <w:sz w:val="24"/>
                <w:szCs w:val="24"/>
                <w:lang w:eastAsia="lv-LV"/>
              </w:rPr>
              <w:t xml:space="preserve"> 3.1.</w:t>
            </w:r>
            <w:r w:rsidR="007C494F" w:rsidRPr="00870D73">
              <w:rPr>
                <w:rFonts w:ascii="Times New Roman" w:eastAsia="Times New Roman" w:hAnsi="Times New Roman" w:cs="Times New Roman"/>
                <w:iCs/>
                <w:sz w:val="24"/>
                <w:szCs w:val="24"/>
                <w:lang w:eastAsia="lv-LV"/>
              </w:rPr>
              <w:t> </w:t>
            </w:r>
            <w:r w:rsidR="00954776" w:rsidRPr="00870D73">
              <w:rPr>
                <w:rFonts w:ascii="Times New Roman" w:eastAsia="Times New Roman" w:hAnsi="Times New Roman" w:cs="Times New Roman"/>
                <w:iCs/>
                <w:sz w:val="24"/>
                <w:szCs w:val="24"/>
                <w:lang w:eastAsia="lv-LV"/>
              </w:rPr>
              <w:t>versija)</w:t>
            </w:r>
            <w:r w:rsidR="00FB6912" w:rsidRPr="00870D73">
              <w:rPr>
                <w:rFonts w:ascii="Times New Roman" w:eastAsia="Times New Roman" w:hAnsi="Times New Roman" w:cs="Times New Roman"/>
                <w:iCs/>
                <w:sz w:val="24"/>
                <w:szCs w:val="24"/>
                <w:lang w:eastAsia="lv-LV"/>
              </w:rPr>
              <w:t>”</w:t>
            </w:r>
            <w:r w:rsidR="001E7FFB" w:rsidRPr="00870D73">
              <w:rPr>
                <w:rStyle w:val="FootnoteReference"/>
                <w:rFonts w:ascii="Times New Roman" w:eastAsia="Times New Roman" w:hAnsi="Times New Roman" w:cs="Times New Roman"/>
                <w:iCs/>
                <w:sz w:val="24"/>
                <w:szCs w:val="24"/>
                <w:lang w:eastAsia="lv-LV"/>
              </w:rPr>
              <w:footnoteReference w:id="2"/>
            </w:r>
            <w:r w:rsidR="00696E11" w:rsidRPr="00870D73">
              <w:rPr>
                <w:rFonts w:ascii="Times New Roman" w:eastAsia="Times New Roman" w:hAnsi="Times New Roman" w:cs="Times New Roman"/>
                <w:iCs/>
                <w:sz w:val="24"/>
                <w:szCs w:val="24"/>
                <w:lang w:eastAsia="lv-LV"/>
              </w:rPr>
              <w:t>, nosakot DI1 projekta darbības, īstenošanas laiku un finansējuma kopējo apjomu.</w:t>
            </w:r>
          </w:p>
          <w:p w14:paraId="5C394045" w14:textId="734BAAA0" w:rsidR="00FB6912" w:rsidRPr="00870D73" w:rsidRDefault="00FB6912" w:rsidP="00FB6912">
            <w:pPr>
              <w:spacing w:after="0" w:line="240" w:lineRule="auto"/>
              <w:jc w:val="both"/>
              <w:rPr>
                <w:rFonts w:ascii="Times New Roman" w:eastAsia="Times New Roman" w:hAnsi="Times New Roman" w:cs="Times New Roman"/>
                <w:iCs/>
                <w:sz w:val="24"/>
                <w:szCs w:val="24"/>
                <w:lang w:eastAsia="lv-LV"/>
              </w:rPr>
            </w:pPr>
            <w:r w:rsidRPr="00870D73">
              <w:rPr>
                <w:rFonts w:ascii="Times New Roman" w:eastAsia="Times New Roman" w:hAnsi="Times New Roman" w:cs="Times New Roman"/>
                <w:iCs/>
                <w:sz w:val="24"/>
                <w:szCs w:val="24"/>
                <w:lang w:eastAsia="lv-LV"/>
              </w:rPr>
              <w:t>Vienošanās Nr.</w:t>
            </w:r>
            <w:r w:rsidR="007C494F" w:rsidRPr="00870D73">
              <w:rPr>
                <w:rFonts w:ascii="Times New Roman" w:eastAsia="Times New Roman" w:hAnsi="Times New Roman" w:cs="Times New Roman"/>
                <w:iCs/>
                <w:sz w:val="24"/>
                <w:szCs w:val="24"/>
                <w:lang w:eastAsia="lv-LV"/>
              </w:rPr>
              <w:t> </w:t>
            </w:r>
            <w:r w:rsidR="00CC0D97" w:rsidRPr="00870D73">
              <w:rPr>
                <w:rFonts w:ascii="Times New Roman" w:eastAsia="Times New Roman" w:hAnsi="Times New Roman" w:cs="Times New Roman"/>
                <w:iCs/>
                <w:sz w:val="24"/>
                <w:szCs w:val="24"/>
                <w:lang w:eastAsia="lv-LV"/>
              </w:rPr>
              <w:t>2.2.1.1/16/I/003</w:t>
            </w:r>
            <w:r w:rsidRPr="00870D73">
              <w:rPr>
                <w:rFonts w:ascii="Times New Roman" w:eastAsia="Times New Roman" w:hAnsi="Times New Roman" w:cs="Times New Roman"/>
                <w:iCs/>
                <w:sz w:val="24"/>
                <w:szCs w:val="24"/>
                <w:lang w:eastAsia="lv-LV"/>
              </w:rPr>
              <w:t xml:space="preserve"> starp LM un Centrālo finanšu un līgumu aģentūru par </w:t>
            </w:r>
            <w:r w:rsidR="00CC0D97" w:rsidRPr="00870D73">
              <w:rPr>
                <w:rFonts w:ascii="Times New Roman" w:eastAsia="Times New Roman" w:hAnsi="Times New Roman" w:cs="Times New Roman"/>
                <w:iCs/>
                <w:sz w:val="24"/>
                <w:szCs w:val="24"/>
                <w:lang w:eastAsia="lv-LV"/>
              </w:rPr>
              <w:t>DI1</w:t>
            </w:r>
            <w:r w:rsidRPr="00870D73">
              <w:rPr>
                <w:rFonts w:ascii="Times New Roman" w:eastAsia="Times New Roman" w:hAnsi="Times New Roman" w:cs="Times New Roman"/>
                <w:iCs/>
                <w:sz w:val="24"/>
                <w:szCs w:val="24"/>
                <w:lang w:eastAsia="lv-LV"/>
              </w:rPr>
              <w:t xml:space="preserve"> projekta īstenošanu </w:t>
            </w:r>
            <w:r w:rsidR="00ED59F4" w:rsidRPr="00870D73">
              <w:rPr>
                <w:rFonts w:ascii="Times New Roman" w:eastAsia="Times New Roman" w:hAnsi="Times New Roman" w:cs="Times New Roman"/>
                <w:iCs/>
                <w:sz w:val="24"/>
                <w:szCs w:val="24"/>
                <w:lang w:eastAsia="lv-LV"/>
              </w:rPr>
              <w:lastRenderedPageBreak/>
              <w:t xml:space="preserve">tika </w:t>
            </w:r>
            <w:r w:rsidRPr="00870D73">
              <w:rPr>
                <w:rFonts w:ascii="Times New Roman" w:eastAsia="Times New Roman" w:hAnsi="Times New Roman" w:cs="Times New Roman"/>
                <w:iCs/>
                <w:sz w:val="24"/>
                <w:szCs w:val="24"/>
                <w:lang w:eastAsia="lv-LV"/>
              </w:rPr>
              <w:t>noslēgta 201</w:t>
            </w:r>
            <w:r w:rsidR="00CC0D97" w:rsidRPr="00870D73">
              <w:rPr>
                <w:rFonts w:ascii="Times New Roman" w:eastAsia="Times New Roman" w:hAnsi="Times New Roman" w:cs="Times New Roman"/>
                <w:iCs/>
                <w:sz w:val="24"/>
                <w:szCs w:val="24"/>
                <w:lang w:eastAsia="lv-LV"/>
              </w:rPr>
              <w:t>6</w:t>
            </w:r>
            <w:r w:rsidRPr="00870D73">
              <w:rPr>
                <w:rFonts w:ascii="Times New Roman" w:eastAsia="Times New Roman" w:hAnsi="Times New Roman" w:cs="Times New Roman"/>
                <w:iCs/>
                <w:sz w:val="24"/>
                <w:szCs w:val="24"/>
                <w:lang w:eastAsia="lv-LV"/>
              </w:rPr>
              <w:t>.</w:t>
            </w:r>
            <w:r w:rsidR="007C494F" w:rsidRPr="00870D73">
              <w:rPr>
                <w:rFonts w:ascii="Times New Roman" w:eastAsia="Times New Roman" w:hAnsi="Times New Roman" w:cs="Times New Roman"/>
                <w:iCs/>
                <w:sz w:val="24"/>
                <w:szCs w:val="24"/>
                <w:lang w:eastAsia="lv-LV"/>
              </w:rPr>
              <w:t> </w:t>
            </w:r>
            <w:r w:rsidRPr="00870D73">
              <w:rPr>
                <w:rFonts w:ascii="Times New Roman" w:eastAsia="Times New Roman" w:hAnsi="Times New Roman" w:cs="Times New Roman"/>
                <w:iCs/>
                <w:sz w:val="24"/>
                <w:szCs w:val="24"/>
                <w:lang w:eastAsia="lv-LV"/>
              </w:rPr>
              <w:t xml:space="preserve">gada </w:t>
            </w:r>
            <w:r w:rsidR="00CC0D97" w:rsidRPr="00870D73">
              <w:rPr>
                <w:rFonts w:ascii="Times New Roman" w:eastAsia="Times New Roman" w:hAnsi="Times New Roman" w:cs="Times New Roman"/>
                <w:iCs/>
                <w:sz w:val="24"/>
                <w:szCs w:val="24"/>
                <w:lang w:eastAsia="lv-LV"/>
              </w:rPr>
              <w:t>22</w:t>
            </w:r>
            <w:r w:rsidRPr="00870D73">
              <w:rPr>
                <w:rFonts w:ascii="Times New Roman" w:eastAsia="Times New Roman" w:hAnsi="Times New Roman" w:cs="Times New Roman"/>
                <w:iCs/>
                <w:sz w:val="24"/>
                <w:szCs w:val="24"/>
                <w:lang w:eastAsia="lv-LV"/>
              </w:rPr>
              <w:t>.</w:t>
            </w:r>
            <w:r w:rsidR="007C494F" w:rsidRPr="00870D73">
              <w:rPr>
                <w:rFonts w:ascii="Times New Roman" w:eastAsia="Times New Roman" w:hAnsi="Times New Roman" w:cs="Times New Roman"/>
                <w:iCs/>
                <w:sz w:val="24"/>
                <w:szCs w:val="24"/>
                <w:lang w:eastAsia="lv-LV"/>
              </w:rPr>
              <w:t> </w:t>
            </w:r>
            <w:r w:rsidR="00CC0D97" w:rsidRPr="00870D73">
              <w:rPr>
                <w:rFonts w:ascii="Times New Roman" w:eastAsia="Times New Roman" w:hAnsi="Times New Roman" w:cs="Times New Roman"/>
                <w:iCs/>
                <w:sz w:val="24"/>
                <w:szCs w:val="24"/>
                <w:lang w:eastAsia="lv-LV"/>
              </w:rPr>
              <w:t>decembrī</w:t>
            </w:r>
            <w:r w:rsidRPr="00870D73">
              <w:rPr>
                <w:rFonts w:ascii="Times New Roman" w:eastAsia="Times New Roman" w:hAnsi="Times New Roman" w:cs="Times New Roman"/>
                <w:iCs/>
                <w:sz w:val="24"/>
                <w:szCs w:val="24"/>
                <w:lang w:eastAsia="lv-LV"/>
              </w:rPr>
              <w:t xml:space="preserve">. </w:t>
            </w:r>
            <w:r w:rsidR="00CC0D97" w:rsidRPr="00870D73">
              <w:rPr>
                <w:rFonts w:ascii="Times New Roman" w:eastAsia="Times New Roman" w:hAnsi="Times New Roman" w:cs="Times New Roman"/>
                <w:iCs/>
                <w:sz w:val="24"/>
                <w:szCs w:val="24"/>
                <w:lang w:eastAsia="lv-LV"/>
              </w:rPr>
              <w:t>DI1</w:t>
            </w:r>
            <w:r w:rsidRPr="00870D73">
              <w:rPr>
                <w:rFonts w:ascii="Times New Roman" w:eastAsia="Times New Roman" w:hAnsi="Times New Roman" w:cs="Times New Roman"/>
                <w:iCs/>
                <w:sz w:val="24"/>
                <w:szCs w:val="24"/>
                <w:lang w:eastAsia="lv-LV"/>
              </w:rPr>
              <w:t xml:space="preserve"> projekta darbību īstenošanas laiks pēc Vienošanās noslēgšanas ir </w:t>
            </w:r>
            <w:r w:rsidR="00CC0D97" w:rsidRPr="00870D73">
              <w:rPr>
                <w:rFonts w:ascii="Times New Roman" w:eastAsia="Times New Roman" w:hAnsi="Times New Roman" w:cs="Times New Roman"/>
                <w:iCs/>
                <w:sz w:val="24"/>
                <w:szCs w:val="24"/>
                <w:lang w:eastAsia="lv-LV"/>
              </w:rPr>
              <w:t>47</w:t>
            </w:r>
            <w:r w:rsidRPr="00870D73">
              <w:rPr>
                <w:rFonts w:ascii="Times New Roman" w:eastAsia="Times New Roman" w:hAnsi="Times New Roman" w:cs="Times New Roman"/>
                <w:iCs/>
                <w:sz w:val="24"/>
                <w:szCs w:val="24"/>
                <w:lang w:eastAsia="lv-LV"/>
              </w:rPr>
              <w:t xml:space="preserve"> mēneši</w:t>
            </w:r>
            <w:r w:rsidR="0071082C" w:rsidRPr="00870D73">
              <w:rPr>
                <w:rFonts w:ascii="Times New Roman" w:eastAsia="Times New Roman" w:hAnsi="Times New Roman" w:cs="Times New Roman"/>
                <w:iCs/>
                <w:sz w:val="24"/>
                <w:szCs w:val="24"/>
                <w:lang w:eastAsia="lv-LV"/>
              </w:rPr>
              <w:t>, t.i.</w:t>
            </w:r>
            <w:r w:rsidR="007C494F">
              <w:rPr>
                <w:rFonts w:ascii="Times New Roman" w:eastAsia="Times New Roman" w:hAnsi="Times New Roman" w:cs="Times New Roman"/>
                <w:iCs/>
                <w:sz w:val="24"/>
                <w:szCs w:val="24"/>
                <w:lang w:eastAsia="lv-LV"/>
              </w:rPr>
              <w:t>,</w:t>
            </w:r>
            <w:r w:rsidR="0071082C" w:rsidRPr="00870D73">
              <w:rPr>
                <w:rFonts w:ascii="Times New Roman" w:eastAsia="Times New Roman" w:hAnsi="Times New Roman" w:cs="Times New Roman"/>
                <w:iCs/>
                <w:sz w:val="24"/>
                <w:szCs w:val="24"/>
                <w:lang w:eastAsia="lv-LV"/>
              </w:rPr>
              <w:t xml:space="preserve"> līdz 2020.</w:t>
            </w:r>
            <w:r w:rsidR="007C494F" w:rsidRPr="00870D73">
              <w:rPr>
                <w:rFonts w:ascii="Times New Roman" w:eastAsia="Times New Roman" w:hAnsi="Times New Roman" w:cs="Times New Roman"/>
                <w:iCs/>
                <w:sz w:val="24"/>
                <w:szCs w:val="24"/>
                <w:lang w:eastAsia="lv-LV"/>
              </w:rPr>
              <w:t> </w:t>
            </w:r>
            <w:r w:rsidR="0071082C" w:rsidRPr="00870D73">
              <w:rPr>
                <w:rFonts w:ascii="Times New Roman" w:eastAsia="Times New Roman" w:hAnsi="Times New Roman" w:cs="Times New Roman"/>
                <w:iCs/>
                <w:sz w:val="24"/>
                <w:szCs w:val="24"/>
                <w:lang w:eastAsia="lv-LV"/>
              </w:rPr>
              <w:t>gada 21.</w:t>
            </w:r>
            <w:r w:rsidR="007C494F" w:rsidRPr="00870D73">
              <w:rPr>
                <w:rFonts w:ascii="Times New Roman" w:eastAsia="Times New Roman" w:hAnsi="Times New Roman" w:cs="Times New Roman"/>
                <w:iCs/>
                <w:sz w:val="24"/>
                <w:szCs w:val="24"/>
                <w:lang w:eastAsia="lv-LV"/>
              </w:rPr>
              <w:t> </w:t>
            </w:r>
            <w:r w:rsidR="0071082C" w:rsidRPr="00870D73">
              <w:rPr>
                <w:rFonts w:ascii="Times New Roman" w:eastAsia="Times New Roman" w:hAnsi="Times New Roman" w:cs="Times New Roman"/>
                <w:iCs/>
                <w:sz w:val="24"/>
                <w:szCs w:val="24"/>
                <w:lang w:eastAsia="lv-LV"/>
              </w:rPr>
              <w:t>novembrim</w:t>
            </w:r>
            <w:r w:rsidRPr="00870D73">
              <w:rPr>
                <w:rFonts w:ascii="Times New Roman" w:eastAsia="Times New Roman" w:hAnsi="Times New Roman" w:cs="Times New Roman"/>
                <w:iCs/>
                <w:sz w:val="24"/>
                <w:szCs w:val="24"/>
                <w:lang w:eastAsia="lv-LV"/>
              </w:rPr>
              <w:t xml:space="preserve">, projekta </w:t>
            </w:r>
            <w:r w:rsidR="00696E11" w:rsidRPr="00870D73">
              <w:rPr>
                <w:rFonts w:ascii="Times New Roman" w:eastAsia="Times New Roman" w:hAnsi="Times New Roman" w:cs="Times New Roman"/>
                <w:iCs/>
                <w:sz w:val="24"/>
                <w:szCs w:val="24"/>
                <w:lang w:eastAsia="lv-LV"/>
              </w:rPr>
              <w:t>finansējuma kopējais apjoms</w:t>
            </w:r>
            <w:r w:rsidRPr="00870D73">
              <w:rPr>
                <w:rFonts w:ascii="Times New Roman" w:eastAsia="Times New Roman" w:hAnsi="Times New Roman" w:cs="Times New Roman"/>
                <w:iCs/>
                <w:sz w:val="24"/>
                <w:szCs w:val="24"/>
                <w:lang w:eastAsia="lv-LV"/>
              </w:rPr>
              <w:t xml:space="preserve"> - </w:t>
            </w:r>
            <w:r w:rsidR="00CC0D97" w:rsidRPr="00870D73">
              <w:rPr>
                <w:rFonts w:ascii="Times New Roman" w:eastAsia="Times New Roman" w:hAnsi="Times New Roman" w:cs="Times New Roman"/>
                <w:iCs/>
                <w:sz w:val="24"/>
                <w:szCs w:val="24"/>
                <w:lang w:eastAsia="lv-LV"/>
              </w:rPr>
              <w:t>1</w:t>
            </w:r>
            <w:r w:rsidR="007C494F">
              <w:rPr>
                <w:rFonts w:ascii="Times New Roman" w:eastAsia="Times New Roman" w:hAnsi="Times New Roman" w:cs="Times New Roman"/>
                <w:iCs/>
                <w:sz w:val="24"/>
                <w:szCs w:val="24"/>
                <w:lang w:eastAsia="lv-LV"/>
              </w:rPr>
              <w:t> </w:t>
            </w:r>
            <w:r w:rsidR="00CC0D97" w:rsidRPr="00870D73">
              <w:rPr>
                <w:rFonts w:ascii="Times New Roman" w:eastAsia="Times New Roman" w:hAnsi="Times New Roman" w:cs="Times New Roman"/>
                <w:iCs/>
                <w:sz w:val="24"/>
                <w:szCs w:val="24"/>
                <w:lang w:eastAsia="lv-LV"/>
              </w:rPr>
              <w:t>7</w:t>
            </w:r>
            <w:r w:rsidRPr="00870D73">
              <w:rPr>
                <w:rFonts w:ascii="Times New Roman" w:eastAsia="Times New Roman" w:hAnsi="Times New Roman" w:cs="Times New Roman"/>
                <w:iCs/>
                <w:sz w:val="24"/>
                <w:szCs w:val="24"/>
                <w:lang w:eastAsia="lv-LV"/>
              </w:rPr>
              <w:t>00</w:t>
            </w:r>
            <w:r w:rsidR="007C494F">
              <w:rPr>
                <w:rFonts w:ascii="Times New Roman" w:eastAsia="Times New Roman" w:hAnsi="Times New Roman" w:cs="Times New Roman"/>
                <w:iCs/>
                <w:sz w:val="24"/>
                <w:szCs w:val="24"/>
                <w:lang w:eastAsia="lv-LV"/>
              </w:rPr>
              <w:t> </w:t>
            </w:r>
            <w:r w:rsidRPr="00870D73">
              <w:rPr>
                <w:rFonts w:ascii="Times New Roman" w:eastAsia="Times New Roman" w:hAnsi="Times New Roman" w:cs="Times New Roman"/>
                <w:iCs/>
                <w:sz w:val="24"/>
                <w:szCs w:val="24"/>
                <w:lang w:eastAsia="lv-LV"/>
              </w:rPr>
              <w:t>000</w:t>
            </w:r>
            <w:r w:rsidR="007C494F" w:rsidRPr="00870D73">
              <w:rPr>
                <w:rFonts w:ascii="Times New Roman" w:eastAsia="Times New Roman" w:hAnsi="Times New Roman" w:cs="Times New Roman"/>
                <w:iCs/>
                <w:sz w:val="24"/>
                <w:szCs w:val="24"/>
                <w:lang w:eastAsia="lv-LV"/>
              </w:rPr>
              <w:t> </w:t>
            </w:r>
            <w:proofErr w:type="spellStart"/>
            <w:r w:rsidRPr="007C494F">
              <w:rPr>
                <w:rFonts w:ascii="Times New Roman" w:eastAsia="Times New Roman" w:hAnsi="Times New Roman" w:cs="Times New Roman"/>
                <w:i/>
                <w:iCs/>
                <w:sz w:val="24"/>
                <w:szCs w:val="24"/>
                <w:lang w:eastAsia="lv-LV"/>
              </w:rPr>
              <w:t>euro</w:t>
            </w:r>
            <w:proofErr w:type="spellEnd"/>
            <w:r w:rsidRPr="00870D73">
              <w:rPr>
                <w:rFonts w:ascii="Times New Roman" w:eastAsia="Times New Roman" w:hAnsi="Times New Roman" w:cs="Times New Roman"/>
                <w:iCs/>
                <w:sz w:val="24"/>
                <w:szCs w:val="24"/>
                <w:lang w:eastAsia="lv-LV"/>
              </w:rPr>
              <w:t>.</w:t>
            </w:r>
          </w:p>
          <w:p w14:paraId="1B638417" w14:textId="0D6FDFFE" w:rsidR="00FB6912" w:rsidRPr="00870D73" w:rsidRDefault="00FB6912" w:rsidP="00FB6912">
            <w:pPr>
              <w:spacing w:after="0" w:line="240" w:lineRule="auto"/>
              <w:jc w:val="both"/>
              <w:rPr>
                <w:rFonts w:ascii="Times New Roman" w:eastAsia="Times New Roman" w:hAnsi="Times New Roman" w:cs="Times New Roman"/>
                <w:iCs/>
                <w:sz w:val="24"/>
                <w:szCs w:val="24"/>
                <w:lang w:eastAsia="lv-LV"/>
              </w:rPr>
            </w:pPr>
          </w:p>
          <w:p w14:paraId="6858439D" w14:textId="7CF16201" w:rsidR="00725AF9" w:rsidRPr="00870D73" w:rsidRDefault="001A426E" w:rsidP="00725AF9">
            <w:pPr>
              <w:spacing w:after="0" w:line="240" w:lineRule="auto"/>
              <w:jc w:val="both"/>
              <w:rPr>
                <w:rFonts w:ascii="Times New Roman" w:eastAsia="Times New Roman" w:hAnsi="Times New Roman" w:cs="Times New Roman"/>
                <w:iCs/>
                <w:sz w:val="24"/>
                <w:szCs w:val="24"/>
                <w:lang w:eastAsia="lv-LV"/>
              </w:rPr>
            </w:pPr>
            <w:r w:rsidRPr="00870D73">
              <w:rPr>
                <w:rFonts w:ascii="Times New Roman" w:eastAsia="Times New Roman" w:hAnsi="Times New Roman" w:cs="Times New Roman"/>
                <w:iCs/>
                <w:sz w:val="24"/>
                <w:szCs w:val="24"/>
                <w:lang w:eastAsia="lv-LV"/>
              </w:rPr>
              <w:t xml:space="preserve">DI1 projektā kā viena no darbībām </w:t>
            </w:r>
            <w:r w:rsidR="009C7E5E" w:rsidRPr="00870D73">
              <w:rPr>
                <w:rFonts w:ascii="Times New Roman" w:eastAsia="Times New Roman" w:hAnsi="Times New Roman" w:cs="Times New Roman"/>
                <w:iCs/>
                <w:sz w:val="24"/>
                <w:szCs w:val="24"/>
                <w:lang w:eastAsia="lv-LV"/>
              </w:rPr>
              <w:t>paredzēta</w:t>
            </w:r>
            <w:r w:rsidRPr="00870D73">
              <w:rPr>
                <w:rFonts w:ascii="Times New Roman" w:eastAsia="Times New Roman" w:hAnsi="Times New Roman" w:cs="Times New Roman"/>
                <w:iCs/>
                <w:sz w:val="24"/>
                <w:szCs w:val="24"/>
                <w:lang w:eastAsia="lv-LV"/>
              </w:rPr>
              <w:t xml:space="preserve"> </w:t>
            </w:r>
            <w:r w:rsidR="002E4166" w:rsidRPr="00870D73">
              <w:rPr>
                <w:rFonts w:ascii="Times New Roman" w:eastAsia="Times New Roman" w:hAnsi="Times New Roman" w:cs="Times New Roman"/>
                <w:iCs/>
                <w:sz w:val="24"/>
                <w:szCs w:val="24"/>
                <w:lang w:eastAsia="lv-LV"/>
              </w:rPr>
              <w:t>e-</w:t>
            </w:r>
            <w:r w:rsidRPr="00870D73">
              <w:rPr>
                <w:rFonts w:ascii="Times New Roman" w:eastAsia="Times New Roman" w:hAnsi="Times New Roman" w:cs="Times New Roman"/>
                <w:iCs/>
                <w:sz w:val="24"/>
                <w:szCs w:val="24"/>
                <w:lang w:eastAsia="lv-LV"/>
              </w:rPr>
              <w:t xml:space="preserve"> pakalpojuma izstrāde un ieviešana</w:t>
            </w:r>
            <w:r w:rsidR="00086830" w:rsidRPr="00870D73">
              <w:rPr>
                <w:rFonts w:ascii="Times New Roman" w:eastAsia="Times New Roman" w:hAnsi="Times New Roman" w:cs="Times New Roman"/>
                <w:iCs/>
                <w:sz w:val="24"/>
                <w:szCs w:val="24"/>
                <w:lang w:eastAsia="lv-LV"/>
              </w:rPr>
              <w:t>.</w:t>
            </w:r>
            <w:r w:rsidR="00943877" w:rsidRPr="003A4CC4">
              <w:rPr>
                <w:rFonts w:ascii="Times New Roman" w:eastAsia="Times New Roman" w:hAnsi="Times New Roman" w:cs="Times New Roman"/>
                <w:iCs/>
                <w:sz w:val="24"/>
                <w:szCs w:val="24"/>
                <w:lang w:eastAsia="lv-LV"/>
              </w:rPr>
              <w:t xml:space="preserve"> T</w:t>
            </w:r>
            <w:r w:rsidR="006215F7" w:rsidRPr="003A4CC4">
              <w:rPr>
                <w:rFonts w:ascii="Times New Roman" w:eastAsia="Times New Roman" w:hAnsi="Times New Roman" w:cs="Times New Roman"/>
                <w:iCs/>
                <w:sz w:val="24"/>
                <w:szCs w:val="24"/>
                <w:lang w:eastAsia="lv-LV"/>
              </w:rPr>
              <w:t>ā kā t</w:t>
            </w:r>
            <w:r w:rsidR="00943877" w:rsidRPr="003A4CC4">
              <w:rPr>
                <w:rFonts w:ascii="Times New Roman" w:eastAsia="Times New Roman" w:hAnsi="Times New Roman" w:cs="Times New Roman"/>
                <w:iCs/>
                <w:sz w:val="24"/>
                <w:szCs w:val="24"/>
                <w:lang w:eastAsia="lv-LV"/>
              </w:rPr>
              <w:t>ika plānots, ka e-pakalpojumu realizēs LM</w:t>
            </w:r>
            <w:r w:rsidR="006215F7" w:rsidRPr="003A4CC4">
              <w:rPr>
                <w:rFonts w:ascii="Times New Roman" w:eastAsia="Times New Roman" w:hAnsi="Times New Roman" w:cs="Times New Roman"/>
                <w:iCs/>
                <w:sz w:val="24"/>
                <w:szCs w:val="24"/>
                <w:lang w:eastAsia="lv-LV"/>
              </w:rPr>
              <w:t xml:space="preserve"> projekta ieviešanas personāls</w:t>
            </w:r>
            <w:r w:rsidR="00D74B47" w:rsidRPr="003A4CC4">
              <w:rPr>
                <w:rFonts w:ascii="Times New Roman" w:eastAsia="Times New Roman" w:hAnsi="Times New Roman" w:cs="Times New Roman"/>
                <w:iCs/>
                <w:sz w:val="24"/>
                <w:szCs w:val="24"/>
                <w:lang w:eastAsia="lv-LV"/>
              </w:rPr>
              <w:t xml:space="preserve">, balstoties uz </w:t>
            </w:r>
            <w:r w:rsidR="00D74B47" w:rsidRPr="00870D73">
              <w:rPr>
                <w:rFonts w:ascii="Times New Roman" w:eastAsia="Times New Roman" w:hAnsi="Times New Roman" w:cs="Times New Roman"/>
                <w:iCs/>
                <w:sz w:val="24"/>
                <w:szCs w:val="24"/>
                <w:lang w:eastAsia="lv-LV"/>
              </w:rPr>
              <w:t>Valsts reģionālās attīstības aģentūra</w:t>
            </w:r>
            <w:r w:rsidR="00D74B47">
              <w:rPr>
                <w:rFonts w:ascii="Times New Roman" w:eastAsia="Times New Roman" w:hAnsi="Times New Roman" w:cs="Times New Roman"/>
                <w:iCs/>
                <w:sz w:val="24"/>
                <w:szCs w:val="24"/>
                <w:lang w:eastAsia="lv-LV"/>
              </w:rPr>
              <w:t>s (turpmāk – VRAA)</w:t>
            </w:r>
            <w:r w:rsidR="006215F7">
              <w:rPr>
                <w:rFonts w:ascii="Times New Roman" w:eastAsia="Times New Roman" w:hAnsi="Times New Roman" w:cs="Times New Roman"/>
                <w:iCs/>
                <w:sz w:val="24"/>
                <w:szCs w:val="24"/>
                <w:lang w:eastAsia="lv-LV"/>
              </w:rPr>
              <w:t xml:space="preserve"> projekta</w:t>
            </w:r>
            <w:r w:rsidR="00D74B47">
              <w:rPr>
                <w:rFonts w:ascii="Times New Roman" w:eastAsia="Times New Roman" w:hAnsi="Times New Roman" w:cs="Times New Roman"/>
                <w:iCs/>
                <w:sz w:val="24"/>
                <w:szCs w:val="24"/>
                <w:lang w:eastAsia="lv-LV"/>
              </w:rPr>
              <w:t xml:space="preserve"> </w:t>
            </w:r>
            <w:r w:rsidR="00021727" w:rsidRPr="003A4CC4">
              <w:rPr>
                <w:rFonts w:ascii="Times New Roman" w:eastAsia="Times New Roman" w:hAnsi="Times New Roman" w:cs="Times New Roman"/>
                <w:iCs/>
                <w:sz w:val="24"/>
                <w:szCs w:val="24"/>
                <w:lang w:eastAsia="lv-LV"/>
              </w:rPr>
              <w:t xml:space="preserve">Nr.2.2.1.1/17/I/015 “Pakalpojumu sniegšanas un pārvaldības platforma” </w:t>
            </w:r>
            <w:r w:rsidR="006215F7" w:rsidRPr="003A4CC4">
              <w:rPr>
                <w:rFonts w:ascii="Times New Roman" w:eastAsia="Times New Roman" w:hAnsi="Times New Roman" w:cs="Times New Roman"/>
                <w:iCs/>
                <w:sz w:val="24"/>
                <w:szCs w:val="24"/>
                <w:lang w:eastAsia="lv-LV"/>
              </w:rPr>
              <w:t>ietvaros izstrādāto e</w:t>
            </w:r>
            <w:r w:rsidR="00943877" w:rsidRPr="003A4CC4">
              <w:rPr>
                <w:rFonts w:ascii="Times New Roman" w:eastAsia="Times New Roman" w:hAnsi="Times New Roman" w:cs="Times New Roman"/>
                <w:iCs/>
                <w:sz w:val="24"/>
                <w:szCs w:val="24"/>
                <w:lang w:eastAsia="lv-LV"/>
              </w:rPr>
              <w:t>-</w:t>
            </w:r>
            <w:r w:rsidR="006215F7" w:rsidRPr="003A4CC4">
              <w:rPr>
                <w:rFonts w:ascii="Times New Roman" w:eastAsia="Times New Roman" w:hAnsi="Times New Roman" w:cs="Times New Roman"/>
                <w:iCs/>
                <w:sz w:val="24"/>
                <w:szCs w:val="24"/>
                <w:lang w:eastAsia="lv-LV"/>
              </w:rPr>
              <w:t>f</w:t>
            </w:r>
            <w:r w:rsidR="00943877" w:rsidRPr="003A4CC4">
              <w:rPr>
                <w:rFonts w:ascii="Times New Roman" w:eastAsia="Times New Roman" w:hAnsi="Times New Roman" w:cs="Times New Roman"/>
                <w:iCs/>
                <w:sz w:val="24"/>
                <w:szCs w:val="24"/>
                <w:lang w:eastAsia="lv-LV"/>
              </w:rPr>
              <w:t>ormas</w:t>
            </w:r>
            <w:r w:rsidR="006215F7" w:rsidRPr="003A4CC4">
              <w:rPr>
                <w:rFonts w:ascii="Times New Roman" w:eastAsia="Times New Roman" w:hAnsi="Times New Roman" w:cs="Times New Roman"/>
                <w:iCs/>
                <w:sz w:val="24"/>
                <w:szCs w:val="24"/>
                <w:lang w:eastAsia="lv-LV"/>
              </w:rPr>
              <w:t xml:space="preserve"> standarta risinājumu, tad attiecīgi šim darbam </w:t>
            </w:r>
            <w:r w:rsidR="00D74B47" w:rsidRPr="003A4CC4">
              <w:rPr>
                <w:rFonts w:ascii="Times New Roman" w:eastAsia="Times New Roman" w:hAnsi="Times New Roman" w:cs="Times New Roman"/>
                <w:iCs/>
                <w:sz w:val="24"/>
                <w:szCs w:val="24"/>
                <w:lang w:eastAsia="lv-LV"/>
              </w:rPr>
              <w:t>projekt</w:t>
            </w:r>
            <w:r w:rsidR="006215F7" w:rsidRPr="003A4CC4">
              <w:rPr>
                <w:rFonts w:ascii="Times New Roman" w:eastAsia="Times New Roman" w:hAnsi="Times New Roman" w:cs="Times New Roman"/>
                <w:iCs/>
                <w:sz w:val="24"/>
                <w:szCs w:val="24"/>
                <w:lang w:eastAsia="lv-LV"/>
              </w:rPr>
              <w:t>a budžetā un arī pēc projekta šī rezultāta (e-pakalpojuma) uzturēšanai</w:t>
            </w:r>
            <w:r w:rsidR="00D74B47" w:rsidRPr="003A4CC4">
              <w:rPr>
                <w:rFonts w:ascii="Times New Roman" w:eastAsia="Times New Roman" w:hAnsi="Times New Roman" w:cs="Times New Roman"/>
                <w:iCs/>
                <w:sz w:val="24"/>
                <w:szCs w:val="24"/>
                <w:lang w:eastAsia="lv-LV"/>
              </w:rPr>
              <w:t xml:space="preserve"> papildu </w:t>
            </w:r>
            <w:r w:rsidR="00943877" w:rsidRPr="003A4CC4">
              <w:rPr>
                <w:rFonts w:ascii="Times New Roman" w:eastAsia="Times New Roman" w:hAnsi="Times New Roman" w:cs="Times New Roman"/>
                <w:iCs/>
                <w:sz w:val="24"/>
                <w:szCs w:val="24"/>
                <w:lang w:eastAsia="lv-LV"/>
              </w:rPr>
              <w:t>izmaksas nebija paredzētas.</w:t>
            </w:r>
          </w:p>
          <w:p w14:paraId="2A173147" w14:textId="193CBDDB" w:rsidR="005D6D5F" w:rsidRPr="00870D73" w:rsidRDefault="00C07B58" w:rsidP="001A426E">
            <w:pPr>
              <w:spacing w:after="0" w:line="240" w:lineRule="auto"/>
              <w:jc w:val="both"/>
              <w:rPr>
                <w:rFonts w:ascii="Times New Roman" w:eastAsia="Times New Roman" w:hAnsi="Times New Roman" w:cs="Times New Roman"/>
                <w:iCs/>
                <w:sz w:val="24"/>
                <w:szCs w:val="24"/>
                <w:lang w:eastAsia="lv-LV"/>
              </w:rPr>
            </w:pPr>
            <w:r w:rsidRPr="00870D73">
              <w:rPr>
                <w:rFonts w:ascii="Times New Roman" w:eastAsia="Times New Roman" w:hAnsi="Times New Roman" w:cs="Times New Roman"/>
                <w:iCs/>
                <w:sz w:val="24"/>
                <w:szCs w:val="24"/>
                <w:lang w:eastAsia="lv-LV"/>
              </w:rPr>
              <w:t xml:space="preserve">Lai e-pakalpojumu varētu izstrādāt un ieviest, ir nepieciešama </w:t>
            </w:r>
            <w:r w:rsidR="00D63277" w:rsidRPr="00870D73">
              <w:rPr>
                <w:rFonts w:ascii="Times New Roman" w:eastAsia="Times New Roman" w:hAnsi="Times New Roman" w:cs="Times New Roman"/>
                <w:iCs/>
                <w:sz w:val="24"/>
                <w:szCs w:val="24"/>
                <w:lang w:eastAsia="lv-LV"/>
              </w:rPr>
              <w:t>V</w:t>
            </w:r>
            <w:r w:rsidRPr="00870D73">
              <w:rPr>
                <w:rFonts w:ascii="Times New Roman" w:eastAsia="Times New Roman" w:hAnsi="Times New Roman" w:cs="Times New Roman"/>
                <w:iCs/>
                <w:sz w:val="24"/>
                <w:szCs w:val="24"/>
                <w:lang w:eastAsia="lv-LV"/>
              </w:rPr>
              <w:t xml:space="preserve">alsts sociālās politikas monitoringa informācijas sistēmas (turpmāk – SPOLIS) pārveide un saslēgums ar pakalpojumu sniegšanas un pārvaldības platformu </w:t>
            </w:r>
            <w:r w:rsidR="00067CF5" w:rsidRPr="00870D73">
              <w:rPr>
                <w:rFonts w:ascii="Times New Roman" w:eastAsia="Times New Roman" w:hAnsi="Times New Roman" w:cs="Times New Roman"/>
                <w:iCs/>
                <w:sz w:val="24"/>
                <w:szCs w:val="24"/>
                <w:lang w:eastAsia="lv-LV"/>
              </w:rPr>
              <w:t>L</w:t>
            </w:r>
            <w:r w:rsidRPr="00870D73">
              <w:rPr>
                <w:rFonts w:ascii="Times New Roman" w:eastAsia="Times New Roman" w:hAnsi="Times New Roman" w:cs="Times New Roman"/>
                <w:iCs/>
                <w:sz w:val="24"/>
                <w:szCs w:val="24"/>
                <w:lang w:eastAsia="lv-LV"/>
              </w:rPr>
              <w:t>atvija</w:t>
            </w:r>
            <w:r w:rsidR="00067CF5" w:rsidRPr="00870D73">
              <w:rPr>
                <w:rFonts w:ascii="Times New Roman" w:eastAsia="Times New Roman" w:hAnsi="Times New Roman" w:cs="Times New Roman"/>
                <w:iCs/>
                <w:sz w:val="24"/>
                <w:szCs w:val="24"/>
                <w:lang w:eastAsia="lv-LV"/>
              </w:rPr>
              <w:t>.lv</w:t>
            </w:r>
            <w:r w:rsidRPr="00870D73">
              <w:rPr>
                <w:rFonts w:ascii="Times New Roman" w:eastAsia="Times New Roman" w:hAnsi="Times New Roman" w:cs="Times New Roman"/>
                <w:iCs/>
                <w:sz w:val="24"/>
                <w:szCs w:val="24"/>
                <w:lang w:eastAsia="lv-LV"/>
              </w:rPr>
              <w:t xml:space="preserve">. </w:t>
            </w:r>
            <w:r w:rsidR="00067CF5" w:rsidRPr="00870D73">
              <w:rPr>
                <w:rFonts w:ascii="Times New Roman" w:eastAsia="Times New Roman" w:hAnsi="Times New Roman" w:cs="Times New Roman"/>
                <w:iCs/>
                <w:sz w:val="24"/>
                <w:szCs w:val="24"/>
                <w:lang w:eastAsia="lv-LV"/>
              </w:rPr>
              <w:t>SPOLIS</w:t>
            </w:r>
            <w:r w:rsidRPr="00870D73">
              <w:rPr>
                <w:rFonts w:ascii="Times New Roman" w:eastAsia="Times New Roman" w:hAnsi="Times New Roman" w:cs="Times New Roman"/>
                <w:iCs/>
                <w:sz w:val="24"/>
                <w:szCs w:val="24"/>
                <w:lang w:eastAsia="lv-LV"/>
              </w:rPr>
              <w:t xml:space="preserve"> pārveide un </w:t>
            </w:r>
            <w:r w:rsidR="00067CF5" w:rsidRPr="00870D73">
              <w:rPr>
                <w:rFonts w:ascii="Times New Roman" w:eastAsia="Times New Roman" w:hAnsi="Times New Roman" w:cs="Times New Roman"/>
                <w:iCs/>
                <w:sz w:val="24"/>
                <w:szCs w:val="24"/>
                <w:lang w:eastAsia="lv-LV"/>
              </w:rPr>
              <w:t>e-</w:t>
            </w:r>
            <w:r w:rsidRPr="00870D73">
              <w:rPr>
                <w:rFonts w:ascii="Times New Roman" w:eastAsia="Times New Roman" w:hAnsi="Times New Roman" w:cs="Times New Roman"/>
                <w:iCs/>
                <w:sz w:val="24"/>
                <w:szCs w:val="24"/>
                <w:lang w:eastAsia="lv-LV"/>
              </w:rPr>
              <w:t xml:space="preserve">pakalpojuma izveide </w:t>
            </w:r>
            <w:r w:rsidR="00A40F06" w:rsidRPr="00870D73">
              <w:rPr>
                <w:rFonts w:ascii="Times New Roman" w:eastAsia="Times New Roman" w:hAnsi="Times New Roman" w:cs="Times New Roman"/>
                <w:iCs/>
                <w:sz w:val="24"/>
                <w:szCs w:val="24"/>
                <w:lang w:eastAsia="lv-LV"/>
              </w:rPr>
              <w:t>bija</w:t>
            </w:r>
            <w:r w:rsidRPr="00870D73">
              <w:rPr>
                <w:rFonts w:ascii="Times New Roman" w:eastAsia="Times New Roman" w:hAnsi="Times New Roman" w:cs="Times New Roman"/>
                <w:iCs/>
                <w:sz w:val="24"/>
                <w:szCs w:val="24"/>
                <w:lang w:eastAsia="lv-LV"/>
              </w:rPr>
              <w:t xml:space="preserve"> atkarīga no platformas tehniskās dokumentācijas pieejamības 2020.</w:t>
            </w:r>
            <w:r w:rsidR="00FA3B3A" w:rsidRPr="00870D73">
              <w:rPr>
                <w:rFonts w:ascii="Times New Roman" w:eastAsia="Times New Roman" w:hAnsi="Times New Roman" w:cs="Times New Roman"/>
                <w:iCs/>
                <w:sz w:val="24"/>
                <w:szCs w:val="24"/>
                <w:lang w:eastAsia="lv-LV"/>
              </w:rPr>
              <w:t> </w:t>
            </w:r>
            <w:r w:rsidRPr="00870D73">
              <w:rPr>
                <w:rFonts w:ascii="Times New Roman" w:eastAsia="Times New Roman" w:hAnsi="Times New Roman" w:cs="Times New Roman"/>
                <w:iCs/>
                <w:sz w:val="24"/>
                <w:szCs w:val="24"/>
                <w:lang w:eastAsia="lv-LV"/>
              </w:rPr>
              <w:t>gada septembrī</w:t>
            </w:r>
            <w:r w:rsidR="002D681F" w:rsidRPr="00870D73">
              <w:rPr>
                <w:rFonts w:ascii="Times New Roman" w:eastAsia="Times New Roman" w:hAnsi="Times New Roman" w:cs="Times New Roman"/>
                <w:iCs/>
                <w:sz w:val="24"/>
                <w:szCs w:val="24"/>
                <w:lang w:eastAsia="lv-LV"/>
              </w:rPr>
              <w:t>,</w:t>
            </w:r>
            <w:r w:rsidR="00067CF5" w:rsidRPr="00870D73">
              <w:rPr>
                <w:rFonts w:ascii="Times New Roman" w:eastAsia="Times New Roman" w:hAnsi="Times New Roman" w:cs="Times New Roman"/>
                <w:iCs/>
                <w:sz w:val="24"/>
                <w:szCs w:val="24"/>
                <w:lang w:eastAsia="lv-LV"/>
              </w:rPr>
              <w:t xml:space="preserve"> </w:t>
            </w:r>
            <w:r w:rsidR="002D681F" w:rsidRPr="00870D73">
              <w:rPr>
                <w:rFonts w:ascii="Times New Roman" w:eastAsia="Times New Roman" w:hAnsi="Times New Roman" w:cs="Times New Roman"/>
                <w:iCs/>
                <w:sz w:val="24"/>
                <w:szCs w:val="24"/>
                <w:lang w:eastAsia="lv-LV"/>
              </w:rPr>
              <w:t xml:space="preserve">taču </w:t>
            </w:r>
            <w:r w:rsidR="003A4CC4">
              <w:rPr>
                <w:rFonts w:ascii="Times New Roman" w:eastAsia="Times New Roman" w:hAnsi="Times New Roman" w:cs="Times New Roman"/>
                <w:iCs/>
                <w:sz w:val="24"/>
                <w:szCs w:val="24"/>
                <w:lang w:eastAsia="lv-LV"/>
              </w:rPr>
              <w:t>VRAA</w:t>
            </w:r>
            <w:r w:rsidR="00334DE2" w:rsidRPr="00870D73">
              <w:rPr>
                <w:rFonts w:ascii="Times New Roman" w:eastAsia="Times New Roman" w:hAnsi="Times New Roman" w:cs="Times New Roman"/>
                <w:iCs/>
                <w:sz w:val="24"/>
                <w:szCs w:val="24"/>
                <w:lang w:eastAsia="lv-LV"/>
              </w:rPr>
              <w:t xml:space="preserve"> jauno Latvija.lv pakalpojumu formu</w:t>
            </w:r>
            <w:r w:rsidR="00A40F06" w:rsidRPr="00870D73">
              <w:rPr>
                <w:rFonts w:ascii="Times New Roman" w:eastAsia="Times New Roman" w:hAnsi="Times New Roman" w:cs="Times New Roman"/>
                <w:iCs/>
                <w:sz w:val="24"/>
                <w:szCs w:val="24"/>
                <w:lang w:eastAsia="lv-LV"/>
              </w:rPr>
              <w:t xml:space="preserve"> </w:t>
            </w:r>
            <w:r w:rsidR="00FA3B3A">
              <w:rPr>
                <w:rFonts w:ascii="Times New Roman" w:eastAsia="Times New Roman" w:hAnsi="Times New Roman" w:cs="Times New Roman"/>
                <w:iCs/>
                <w:sz w:val="24"/>
                <w:szCs w:val="24"/>
                <w:lang w:eastAsia="lv-LV"/>
              </w:rPr>
              <w:t xml:space="preserve">uz to brīdi </w:t>
            </w:r>
            <w:r w:rsidR="00A40F06" w:rsidRPr="00870D73">
              <w:rPr>
                <w:rFonts w:ascii="Times New Roman" w:eastAsia="Times New Roman" w:hAnsi="Times New Roman" w:cs="Times New Roman"/>
                <w:iCs/>
                <w:sz w:val="24"/>
                <w:szCs w:val="24"/>
                <w:lang w:eastAsia="lv-LV"/>
              </w:rPr>
              <w:t xml:space="preserve">vēl </w:t>
            </w:r>
            <w:r w:rsidR="00FA3B3A">
              <w:rPr>
                <w:rFonts w:ascii="Times New Roman" w:eastAsia="Times New Roman" w:hAnsi="Times New Roman" w:cs="Times New Roman"/>
                <w:iCs/>
                <w:sz w:val="24"/>
                <w:szCs w:val="24"/>
                <w:lang w:eastAsia="lv-LV"/>
              </w:rPr>
              <w:t>nebija</w:t>
            </w:r>
            <w:r w:rsidR="00A40F06" w:rsidRPr="00870D73">
              <w:rPr>
                <w:rFonts w:ascii="Times New Roman" w:eastAsia="Times New Roman" w:hAnsi="Times New Roman" w:cs="Times New Roman"/>
                <w:iCs/>
                <w:sz w:val="24"/>
                <w:szCs w:val="24"/>
                <w:lang w:eastAsia="lv-LV"/>
              </w:rPr>
              <w:t xml:space="preserve"> izstrādājusi</w:t>
            </w:r>
            <w:r w:rsidR="00FA3B3A">
              <w:rPr>
                <w:rFonts w:ascii="Times New Roman" w:eastAsia="Times New Roman" w:hAnsi="Times New Roman" w:cs="Times New Roman"/>
                <w:iCs/>
                <w:sz w:val="24"/>
                <w:szCs w:val="24"/>
                <w:lang w:eastAsia="lv-LV"/>
              </w:rPr>
              <w:t xml:space="preserve"> un nebija pieejama arī tehniskā dokumentācija pilnā apmērā, lai varētu sākt e-pakalpojuma izstrādi sistēmā SPOLIS</w:t>
            </w:r>
            <w:r w:rsidR="00461D95" w:rsidRPr="00870D73">
              <w:rPr>
                <w:rFonts w:ascii="Times New Roman" w:eastAsia="Times New Roman" w:hAnsi="Times New Roman" w:cs="Times New Roman"/>
                <w:iCs/>
                <w:sz w:val="24"/>
                <w:szCs w:val="24"/>
                <w:lang w:eastAsia="lv-LV"/>
              </w:rPr>
              <w:t>.</w:t>
            </w:r>
            <w:r w:rsidR="00A25959" w:rsidRPr="00870D73">
              <w:rPr>
                <w:rFonts w:ascii="Times New Roman" w:eastAsia="Times New Roman" w:hAnsi="Times New Roman" w:cs="Times New Roman"/>
                <w:iCs/>
                <w:sz w:val="24"/>
                <w:szCs w:val="24"/>
                <w:lang w:eastAsia="lv-LV"/>
              </w:rPr>
              <w:t xml:space="preserve"> </w:t>
            </w:r>
            <w:r w:rsidR="00461D95" w:rsidRPr="00870D73">
              <w:rPr>
                <w:rFonts w:ascii="Times New Roman" w:eastAsia="Times New Roman" w:hAnsi="Times New Roman" w:cs="Times New Roman"/>
                <w:iCs/>
                <w:sz w:val="24"/>
                <w:szCs w:val="24"/>
                <w:lang w:eastAsia="lv-LV"/>
              </w:rPr>
              <w:t xml:space="preserve">Tā kā </w:t>
            </w:r>
            <w:r w:rsidR="00A25959" w:rsidRPr="00870D73">
              <w:rPr>
                <w:rFonts w:ascii="Times New Roman" w:eastAsia="Times New Roman" w:hAnsi="Times New Roman" w:cs="Times New Roman"/>
                <w:iCs/>
                <w:sz w:val="24"/>
                <w:szCs w:val="24"/>
                <w:lang w:eastAsia="lv-LV"/>
              </w:rPr>
              <w:t>projekta īstenošanas termiņš beidzas 2020.</w:t>
            </w:r>
            <w:r w:rsidR="00FA3B3A" w:rsidRPr="00870D73">
              <w:rPr>
                <w:rFonts w:ascii="Times New Roman" w:eastAsia="Times New Roman" w:hAnsi="Times New Roman" w:cs="Times New Roman"/>
                <w:iCs/>
                <w:sz w:val="24"/>
                <w:szCs w:val="24"/>
                <w:lang w:eastAsia="lv-LV"/>
              </w:rPr>
              <w:t> </w:t>
            </w:r>
            <w:r w:rsidR="00A25959" w:rsidRPr="00870D73">
              <w:rPr>
                <w:rFonts w:ascii="Times New Roman" w:eastAsia="Times New Roman" w:hAnsi="Times New Roman" w:cs="Times New Roman"/>
                <w:iCs/>
                <w:sz w:val="24"/>
                <w:szCs w:val="24"/>
                <w:lang w:eastAsia="lv-LV"/>
              </w:rPr>
              <w:t>gada 21.</w:t>
            </w:r>
            <w:r w:rsidR="00FA3B3A" w:rsidRPr="00870D73">
              <w:rPr>
                <w:rFonts w:ascii="Times New Roman" w:eastAsia="Times New Roman" w:hAnsi="Times New Roman" w:cs="Times New Roman"/>
                <w:iCs/>
                <w:sz w:val="24"/>
                <w:szCs w:val="24"/>
                <w:lang w:eastAsia="lv-LV"/>
              </w:rPr>
              <w:t> </w:t>
            </w:r>
            <w:r w:rsidR="00A25959" w:rsidRPr="00870D73">
              <w:rPr>
                <w:rFonts w:ascii="Times New Roman" w:eastAsia="Times New Roman" w:hAnsi="Times New Roman" w:cs="Times New Roman"/>
                <w:iCs/>
                <w:sz w:val="24"/>
                <w:szCs w:val="24"/>
                <w:lang w:eastAsia="lv-LV"/>
              </w:rPr>
              <w:t>novembrī</w:t>
            </w:r>
            <w:r w:rsidR="00323EFE" w:rsidRPr="00870D73">
              <w:rPr>
                <w:rFonts w:ascii="Times New Roman" w:eastAsia="Times New Roman" w:hAnsi="Times New Roman" w:cs="Times New Roman"/>
                <w:iCs/>
                <w:sz w:val="24"/>
                <w:szCs w:val="24"/>
                <w:lang w:eastAsia="lv-LV"/>
              </w:rPr>
              <w:t xml:space="preserve"> un </w:t>
            </w:r>
            <w:r w:rsidR="00346CFF" w:rsidRPr="00870D73">
              <w:rPr>
                <w:rFonts w:ascii="Times New Roman" w:eastAsia="Times New Roman" w:hAnsi="Times New Roman" w:cs="Times New Roman"/>
                <w:iCs/>
                <w:sz w:val="24"/>
                <w:szCs w:val="24"/>
                <w:lang w:eastAsia="lv-LV"/>
              </w:rPr>
              <w:t>e-pakalpojuma izstrādi un ieviešanu nav iespējams veikt līdz 2020.</w:t>
            </w:r>
            <w:r w:rsidR="00FA3B3A" w:rsidRPr="00870D73">
              <w:rPr>
                <w:rFonts w:ascii="Times New Roman" w:eastAsia="Times New Roman" w:hAnsi="Times New Roman" w:cs="Times New Roman"/>
                <w:iCs/>
                <w:sz w:val="24"/>
                <w:szCs w:val="24"/>
                <w:lang w:eastAsia="lv-LV"/>
              </w:rPr>
              <w:t> </w:t>
            </w:r>
            <w:r w:rsidR="00346CFF" w:rsidRPr="00870D73">
              <w:rPr>
                <w:rFonts w:ascii="Times New Roman" w:eastAsia="Times New Roman" w:hAnsi="Times New Roman" w:cs="Times New Roman"/>
                <w:iCs/>
                <w:sz w:val="24"/>
                <w:szCs w:val="24"/>
                <w:lang w:eastAsia="lv-LV"/>
              </w:rPr>
              <w:t>gada 21.</w:t>
            </w:r>
            <w:r w:rsidR="00FA3B3A" w:rsidRPr="00870D73">
              <w:rPr>
                <w:rFonts w:ascii="Times New Roman" w:eastAsia="Times New Roman" w:hAnsi="Times New Roman" w:cs="Times New Roman"/>
                <w:iCs/>
                <w:sz w:val="24"/>
                <w:szCs w:val="24"/>
                <w:lang w:eastAsia="lv-LV"/>
              </w:rPr>
              <w:t> </w:t>
            </w:r>
            <w:r w:rsidR="00346CFF" w:rsidRPr="00870D73">
              <w:rPr>
                <w:rFonts w:ascii="Times New Roman" w:eastAsia="Times New Roman" w:hAnsi="Times New Roman" w:cs="Times New Roman"/>
                <w:iCs/>
                <w:sz w:val="24"/>
                <w:szCs w:val="24"/>
                <w:lang w:eastAsia="lv-LV"/>
              </w:rPr>
              <w:t>novembrim</w:t>
            </w:r>
            <w:r w:rsidR="00A25959" w:rsidRPr="00870D73">
              <w:rPr>
                <w:rFonts w:ascii="Times New Roman" w:eastAsia="Times New Roman" w:hAnsi="Times New Roman" w:cs="Times New Roman"/>
                <w:iCs/>
                <w:sz w:val="24"/>
                <w:szCs w:val="24"/>
                <w:lang w:eastAsia="lv-LV"/>
              </w:rPr>
              <w:t xml:space="preserve">, tad, </w:t>
            </w:r>
            <w:r w:rsidRPr="00870D73">
              <w:rPr>
                <w:rFonts w:ascii="Times New Roman" w:eastAsia="Times New Roman" w:hAnsi="Times New Roman" w:cs="Times New Roman"/>
                <w:iCs/>
                <w:sz w:val="24"/>
                <w:szCs w:val="24"/>
                <w:lang w:eastAsia="lv-LV"/>
              </w:rPr>
              <w:t xml:space="preserve">lai izvairītos no prasībām neatbilstoša pakalpojama </w:t>
            </w:r>
            <w:r w:rsidR="00EE4FAD" w:rsidRPr="00870D73">
              <w:rPr>
                <w:rFonts w:ascii="Times New Roman" w:eastAsia="Times New Roman" w:hAnsi="Times New Roman" w:cs="Times New Roman"/>
                <w:iCs/>
                <w:sz w:val="24"/>
                <w:szCs w:val="24"/>
                <w:lang w:eastAsia="lv-LV"/>
              </w:rPr>
              <w:t>izstrādes</w:t>
            </w:r>
            <w:r w:rsidRPr="00870D73">
              <w:rPr>
                <w:rFonts w:ascii="Times New Roman" w:eastAsia="Times New Roman" w:hAnsi="Times New Roman" w:cs="Times New Roman"/>
                <w:iCs/>
                <w:sz w:val="24"/>
                <w:szCs w:val="24"/>
                <w:lang w:eastAsia="lv-LV"/>
              </w:rPr>
              <w:t xml:space="preserve"> un ar to saistītajiem riskiem, e-pakalpojuma izveid</w:t>
            </w:r>
            <w:r w:rsidR="00461D95" w:rsidRPr="00870D73">
              <w:rPr>
                <w:rFonts w:ascii="Times New Roman" w:eastAsia="Times New Roman" w:hAnsi="Times New Roman" w:cs="Times New Roman"/>
                <w:iCs/>
                <w:sz w:val="24"/>
                <w:szCs w:val="24"/>
                <w:lang w:eastAsia="lv-LV"/>
              </w:rPr>
              <w:t>i</w:t>
            </w:r>
            <w:r w:rsidR="003C75D8" w:rsidRPr="00870D73">
              <w:rPr>
                <w:rFonts w:ascii="Times New Roman" w:eastAsia="Times New Roman" w:hAnsi="Times New Roman" w:cs="Times New Roman"/>
                <w:iCs/>
                <w:sz w:val="24"/>
                <w:szCs w:val="24"/>
                <w:lang w:eastAsia="lv-LV"/>
              </w:rPr>
              <w:t xml:space="preserve"> </w:t>
            </w:r>
            <w:r w:rsidR="00461D95" w:rsidRPr="00870D73">
              <w:rPr>
                <w:rFonts w:ascii="Times New Roman" w:eastAsia="Times New Roman" w:hAnsi="Times New Roman" w:cs="Times New Roman"/>
                <w:iCs/>
                <w:sz w:val="24"/>
                <w:szCs w:val="24"/>
                <w:lang w:eastAsia="lv-LV"/>
              </w:rPr>
              <w:t xml:space="preserve">no </w:t>
            </w:r>
            <w:r w:rsidR="003C75D8" w:rsidRPr="00870D73">
              <w:rPr>
                <w:rFonts w:ascii="Times New Roman" w:eastAsia="Times New Roman" w:hAnsi="Times New Roman" w:cs="Times New Roman"/>
                <w:iCs/>
                <w:sz w:val="24"/>
                <w:szCs w:val="24"/>
                <w:lang w:eastAsia="lv-LV"/>
              </w:rPr>
              <w:t>DI1 pro</w:t>
            </w:r>
            <w:r w:rsidR="00EE4FAD" w:rsidRPr="00870D73">
              <w:rPr>
                <w:rFonts w:ascii="Times New Roman" w:eastAsia="Times New Roman" w:hAnsi="Times New Roman" w:cs="Times New Roman"/>
                <w:iCs/>
                <w:sz w:val="24"/>
                <w:szCs w:val="24"/>
                <w:lang w:eastAsia="lv-LV"/>
              </w:rPr>
              <w:t>je</w:t>
            </w:r>
            <w:r w:rsidR="003C75D8" w:rsidRPr="00870D73">
              <w:rPr>
                <w:rFonts w:ascii="Times New Roman" w:eastAsia="Times New Roman" w:hAnsi="Times New Roman" w:cs="Times New Roman"/>
                <w:iCs/>
                <w:sz w:val="24"/>
                <w:szCs w:val="24"/>
                <w:lang w:eastAsia="lv-LV"/>
              </w:rPr>
              <w:t xml:space="preserve">kta </w:t>
            </w:r>
            <w:r w:rsidR="00EE4FAD" w:rsidRPr="00870D73">
              <w:rPr>
                <w:rFonts w:ascii="Times New Roman" w:eastAsia="Times New Roman" w:hAnsi="Times New Roman" w:cs="Times New Roman"/>
                <w:iCs/>
                <w:sz w:val="24"/>
                <w:szCs w:val="24"/>
                <w:lang w:eastAsia="lv-LV"/>
              </w:rPr>
              <w:t xml:space="preserve">ir lietderīgi pārcelt uz </w:t>
            </w:r>
            <w:r w:rsidR="001F77BD" w:rsidRPr="00870D73">
              <w:rPr>
                <w:rFonts w:ascii="Times New Roman" w:eastAsia="Times New Roman" w:hAnsi="Times New Roman" w:cs="Times New Roman"/>
                <w:iCs/>
                <w:sz w:val="24"/>
                <w:szCs w:val="24"/>
                <w:lang w:eastAsia="lv-LV"/>
              </w:rPr>
              <w:t>DI2 projektu</w:t>
            </w:r>
            <w:r w:rsidR="000F48C3" w:rsidRPr="00870D73">
              <w:rPr>
                <w:rFonts w:ascii="Times New Roman" w:eastAsia="Times New Roman" w:hAnsi="Times New Roman" w:cs="Times New Roman"/>
                <w:iCs/>
                <w:sz w:val="24"/>
                <w:szCs w:val="24"/>
                <w:lang w:eastAsia="lv-LV"/>
              </w:rPr>
              <w:t>,</w:t>
            </w:r>
            <w:r w:rsidR="001F77BD" w:rsidRPr="00870D73">
              <w:rPr>
                <w:rFonts w:ascii="Times New Roman" w:eastAsia="Times New Roman" w:hAnsi="Times New Roman" w:cs="Times New Roman"/>
                <w:iCs/>
                <w:sz w:val="24"/>
                <w:szCs w:val="24"/>
                <w:lang w:eastAsia="lv-LV"/>
              </w:rPr>
              <w:t xml:space="preserve"> </w:t>
            </w:r>
            <w:r w:rsidR="000F48C3" w:rsidRPr="00870D73">
              <w:rPr>
                <w:rFonts w:ascii="Times New Roman" w:eastAsia="Times New Roman" w:hAnsi="Times New Roman" w:cs="Times New Roman"/>
                <w:iCs/>
                <w:sz w:val="24"/>
                <w:szCs w:val="24"/>
                <w:lang w:eastAsia="lv-LV"/>
              </w:rPr>
              <w:t xml:space="preserve">kas neietekmē DI1 projekta mērķu sasniegšanu. DI2 </w:t>
            </w:r>
            <w:r w:rsidR="008A4ECA" w:rsidRPr="00870D73">
              <w:rPr>
                <w:rFonts w:ascii="Times New Roman" w:eastAsia="Times New Roman" w:hAnsi="Times New Roman" w:cs="Times New Roman"/>
                <w:iCs/>
                <w:sz w:val="24"/>
                <w:szCs w:val="24"/>
                <w:lang w:eastAsia="lv-LV"/>
              </w:rPr>
              <w:t>projekta apraksts apstiprināts ar MK 2019.</w:t>
            </w:r>
            <w:r w:rsidR="00FA3B3A" w:rsidRPr="00870D73">
              <w:rPr>
                <w:rFonts w:ascii="Times New Roman" w:eastAsia="Times New Roman" w:hAnsi="Times New Roman" w:cs="Times New Roman"/>
                <w:iCs/>
                <w:sz w:val="24"/>
                <w:szCs w:val="24"/>
                <w:lang w:eastAsia="lv-LV"/>
              </w:rPr>
              <w:t> </w:t>
            </w:r>
            <w:r w:rsidR="008A4ECA" w:rsidRPr="00870D73">
              <w:rPr>
                <w:rFonts w:ascii="Times New Roman" w:eastAsia="Times New Roman" w:hAnsi="Times New Roman" w:cs="Times New Roman"/>
                <w:iCs/>
                <w:sz w:val="24"/>
                <w:szCs w:val="24"/>
                <w:lang w:eastAsia="lv-LV"/>
              </w:rPr>
              <w:t>gada 5.</w:t>
            </w:r>
            <w:r w:rsidR="00FA3B3A" w:rsidRPr="00870D73">
              <w:rPr>
                <w:rFonts w:ascii="Times New Roman" w:eastAsia="Times New Roman" w:hAnsi="Times New Roman" w:cs="Times New Roman"/>
                <w:iCs/>
                <w:sz w:val="24"/>
                <w:szCs w:val="24"/>
                <w:lang w:eastAsia="lv-LV"/>
              </w:rPr>
              <w:t> </w:t>
            </w:r>
            <w:r w:rsidR="008A4ECA" w:rsidRPr="00870D73">
              <w:rPr>
                <w:rFonts w:ascii="Times New Roman" w:eastAsia="Times New Roman" w:hAnsi="Times New Roman" w:cs="Times New Roman"/>
                <w:iCs/>
                <w:sz w:val="24"/>
                <w:szCs w:val="24"/>
                <w:lang w:eastAsia="lv-LV"/>
              </w:rPr>
              <w:t>jūnija rīkojumu Nr.</w:t>
            </w:r>
            <w:r w:rsidR="00FA3B3A" w:rsidRPr="00870D73">
              <w:rPr>
                <w:rFonts w:ascii="Times New Roman" w:eastAsia="Times New Roman" w:hAnsi="Times New Roman" w:cs="Times New Roman"/>
                <w:iCs/>
                <w:sz w:val="24"/>
                <w:szCs w:val="24"/>
                <w:lang w:eastAsia="lv-LV"/>
              </w:rPr>
              <w:t> </w:t>
            </w:r>
            <w:r w:rsidR="008A4ECA" w:rsidRPr="00870D73">
              <w:rPr>
                <w:rFonts w:ascii="Times New Roman" w:eastAsia="Times New Roman" w:hAnsi="Times New Roman" w:cs="Times New Roman"/>
                <w:iCs/>
                <w:sz w:val="24"/>
                <w:szCs w:val="24"/>
                <w:lang w:eastAsia="lv-LV"/>
              </w:rPr>
              <w:t>268 “Par informācijas sabiedrības attīstības pamatnostādņu ieviešanu publiskās pārvaldes informācijas sistēmu jomā (</w:t>
            </w:r>
            <w:proofErr w:type="spellStart"/>
            <w:r w:rsidR="008A4ECA" w:rsidRPr="00870D73">
              <w:rPr>
                <w:rFonts w:ascii="Times New Roman" w:eastAsia="Times New Roman" w:hAnsi="Times New Roman" w:cs="Times New Roman"/>
                <w:iCs/>
                <w:sz w:val="24"/>
                <w:szCs w:val="24"/>
                <w:lang w:eastAsia="lv-LV"/>
              </w:rPr>
              <w:t>mērķarhitektūras</w:t>
            </w:r>
            <w:proofErr w:type="spellEnd"/>
            <w:r w:rsidR="008A4ECA" w:rsidRPr="00870D73">
              <w:rPr>
                <w:rFonts w:ascii="Times New Roman" w:eastAsia="Times New Roman" w:hAnsi="Times New Roman" w:cs="Times New Roman"/>
                <w:iCs/>
                <w:sz w:val="24"/>
                <w:szCs w:val="24"/>
                <w:lang w:eastAsia="lv-LV"/>
              </w:rPr>
              <w:t xml:space="preserve"> 47.0 versija)</w:t>
            </w:r>
            <w:r w:rsidR="008A4ECA" w:rsidRPr="00870D73">
              <w:rPr>
                <w:rStyle w:val="FootnoteReference"/>
                <w:rFonts w:ascii="Times New Roman" w:eastAsia="Times New Roman" w:hAnsi="Times New Roman" w:cs="Times New Roman"/>
                <w:iCs/>
                <w:sz w:val="24"/>
                <w:szCs w:val="24"/>
                <w:lang w:eastAsia="lv-LV"/>
              </w:rPr>
              <w:footnoteReference w:id="3"/>
            </w:r>
            <w:r w:rsidR="0080775A" w:rsidRPr="00870D73">
              <w:rPr>
                <w:rFonts w:ascii="Times New Roman" w:eastAsia="Times New Roman" w:hAnsi="Times New Roman" w:cs="Times New Roman"/>
                <w:iCs/>
                <w:sz w:val="24"/>
                <w:szCs w:val="24"/>
                <w:lang w:eastAsia="lv-LV"/>
              </w:rPr>
              <w:t xml:space="preserve"> </w:t>
            </w:r>
            <w:r w:rsidR="000F48C3" w:rsidRPr="00870D73">
              <w:rPr>
                <w:rFonts w:ascii="Times New Roman" w:eastAsia="Times New Roman" w:hAnsi="Times New Roman" w:cs="Times New Roman"/>
                <w:iCs/>
                <w:sz w:val="24"/>
                <w:szCs w:val="24"/>
                <w:lang w:eastAsia="lv-LV"/>
              </w:rPr>
              <w:t>(turpmāk – MK rīkojums Nr.</w:t>
            </w:r>
            <w:r w:rsidR="00FA3B3A" w:rsidRPr="00870D73">
              <w:rPr>
                <w:rFonts w:ascii="Times New Roman" w:eastAsia="Times New Roman" w:hAnsi="Times New Roman" w:cs="Times New Roman"/>
                <w:iCs/>
                <w:sz w:val="24"/>
                <w:szCs w:val="24"/>
                <w:lang w:eastAsia="lv-LV"/>
              </w:rPr>
              <w:t> </w:t>
            </w:r>
            <w:r w:rsidR="000F48C3" w:rsidRPr="00870D73">
              <w:rPr>
                <w:rFonts w:ascii="Times New Roman" w:eastAsia="Times New Roman" w:hAnsi="Times New Roman" w:cs="Times New Roman"/>
                <w:iCs/>
                <w:sz w:val="24"/>
                <w:szCs w:val="24"/>
                <w:lang w:eastAsia="lv-LV"/>
              </w:rPr>
              <w:t>268).</w:t>
            </w:r>
          </w:p>
          <w:p w14:paraId="50893FBC" w14:textId="77777777" w:rsidR="00532D13" w:rsidRPr="00870D73" w:rsidRDefault="00532D13" w:rsidP="00921D1A">
            <w:pPr>
              <w:spacing w:after="0" w:line="240" w:lineRule="auto"/>
              <w:jc w:val="both"/>
              <w:rPr>
                <w:rFonts w:ascii="Times New Roman" w:eastAsia="Times New Roman" w:hAnsi="Times New Roman" w:cs="Times New Roman"/>
                <w:iCs/>
                <w:sz w:val="24"/>
                <w:szCs w:val="24"/>
                <w:highlight w:val="cyan"/>
                <w:lang w:eastAsia="lv-LV"/>
              </w:rPr>
            </w:pPr>
          </w:p>
          <w:p w14:paraId="0A0FC65A" w14:textId="7B7ADF28" w:rsidR="0097090C" w:rsidRPr="00870D73" w:rsidRDefault="00067CF5" w:rsidP="00921D1A">
            <w:pPr>
              <w:spacing w:after="0" w:line="240" w:lineRule="auto"/>
              <w:jc w:val="both"/>
              <w:rPr>
                <w:rFonts w:ascii="Times New Roman" w:eastAsia="Times New Roman" w:hAnsi="Times New Roman" w:cs="Times New Roman"/>
                <w:iCs/>
                <w:sz w:val="24"/>
                <w:szCs w:val="24"/>
                <w:lang w:eastAsia="lv-LV"/>
              </w:rPr>
            </w:pPr>
            <w:r w:rsidRPr="00870D73">
              <w:rPr>
                <w:rFonts w:ascii="Times New Roman" w:eastAsia="Times New Roman" w:hAnsi="Times New Roman" w:cs="Times New Roman"/>
                <w:iCs/>
                <w:sz w:val="24"/>
                <w:szCs w:val="24"/>
                <w:lang w:eastAsia="lv-LV"/>
              </w:rPr>
              <w:t xml:space="preserve">Vienlaikus </w:t>
            </w:r>
            <w:r w:rsidR="00531A4B" w:rsidRPr="00870D73">
              <w:rPr>
                <w:rFonts w:ascii="Times New Roman" w:eastAsia="Times New Roman" w:hAnsi="Times New Roman" w:cs="Times New Roman"/>
                <w:iCs/>
                <w:sz w:val="24"/>
                <w:szCs w:val="24"/>
                <w:lang w:eastAsia="lv-LV"/>
              </w:rPr>
              <w:t>DI</w:t>
            </w:r>
            <w:r w:rsidR="005D6D5F" w:rsidRPr="00870D73">
              <w:rPr>
                <w:rFonts w:ascii="Times New Roman" w:eastAsia="Times New Roman" w:hAnsi="Times New Roman" w:cs="Times New Roman"/>
                <w:iCs/>
                <w:sz w:val="24"/>
                <w:szCs w:val="24"/>
                <w:lang w:eastAsia="lv-LV"/>
              </w:rPr>
              <w:t>1</w:t>
            </w:r>
            <w:r w:rsidR="00531A4B" w:rsidRPr="00870D73">
              <w:rPr>
                <w:rFonts w:ascii="Times New Roman" w:eastAsia="Times New Roman" w:hAnsi="Times New Roman" w:cs="Times New Roman"/>
                <w:iCs/>
                <w:sz w:val="24"/>
                <w:szCs w:val="24"/>
                <w:lang w:eastAsia="lv-LV"/>
              </w:rPr>
              <w:t xml:space="preserve"> projekta ietvaros </w:t>
            </w:r>
            <w:r w:rsidRPr="00870D73">
              <w:rPr>
                <w:rFonts w:ascii="Times New Roman" w:eastAsia="Times New Roman" w:hAnsi="Times New Roman" w:cs="Times New Roman"/>
                <w:iCs/>
                <w:sz w:val="24"/>
                <w:szCs w:val="24"/>
                <w:lang w:eastAsia="lv-LV"/>
              </w:rPr>
              <w:t>izdevīg</w:t>
            </w:r>
            <w:r w:rsidR="00531A4B" w:rsidRPr="00870D73">
              <w:rPr>
                <w:rFonts w:ascii="Times New Roman" w:eastAsia="Times New Roman" w:hAnsi="Times New Roman" w:cs="Times New Roman"/>
                <w:iCs/>
                <w:sz w:val="24"/>
                <w:szCs w:val="24"/>
                <w:lang w:eastAsia="lv-LV"/>
              </w:rPr>
              <w:t>i veikt</w:t>
            </w:r>
            <w:r w:rsidR="00580912" w:rsidRPr="00870D73">
              <w:rPr>
                <w:rFonts w:ascii="Times New Roman" w:eastAsia="Times New Roman" w:hAnsi="Times New Roman" w:cs="Times New Roman"/>
                <w:iCs/>
                <w:sz w:val="24"/>
                <w:szCs w:val="24"/>
                <w:lang w:eastAsia="lv-LV"/>
              </w:rPr>
              <w:t>o</w:t>
            </w:r>
            <w:r w:rsidRPr="00870D73">
              <w:rPr>
                <w:rFonts w:ascii="Times New Roman" w:eastAsia="Times New Roman" w:hAnsi="Times New Roman" w:cs="Times New Roman"/>
                <w:iCs/>
                <w:sz w:val="24"/>
                <w:szCs w:val="24"/>
                <w:lang w:eastAsia="lv-LV"/>
              </w:rPr>
              <w:t xml:space="preserve"> </w:t>
            </w:r>
            <w:r w:rsidR="00B51226" w:rsidRPr="00870D73">
              <w:rPr>
                <w:rFonts w:ascii="Times New Roman" w:eastAsia="Times New Roman" w:hAnsi="Times New Roman" w:cs="Times New Roman"/>
                <w:iCs/>
                <w:sz w:val="24"/>
                <w:szCs w:val="24"/>
                <w:lang w:eastAsia="lv-LV"/>
              </w:rPr>
              <w:t xml:space="preserve">publisko </w:t>
            </w:r>
            <w:r w:rsidRPr="00870D73">
              <w:rPr>
                <w:rFonts w:ascii="Times New Roman" w:eastAsia="Times New Roman" w:hAnsi="Times New Roman" w:cs="Times New Roman"/>
                <w:iCs/>
                <w:sz w:val="24"/>
                <w:szCs w:val="24"/>
                <w:lang w:eastAsia="lv-LV"/>
              </w:rPr>
              <w:t>iepirkumu rezultātā ir izveidojušies ietaupījumi</w:t>
            </w:r>
            <w:r w:rsidR="00531A4B" w:rsidRPr="00870D73">
              <w:rPr>
                <w:rFonts w:ascii="Times New Roman" w:eastAsia="Times New Roman" w:hAnsi="Times New Roman" w:cs="Times New Roman"/>
                <w:iCs/>
                <w:sz w:val="24"/>
                <w:szCs w:val="24"/>
                <w:lang w:eastAsia="lv-LV"/>
              </w:rPr>
              <w:t xml:space="preserve"> </w:t>
            </w:r>
            <w:r w:rsidR="007F6699" w:rsidRPr="00870D73">
              <w:rPr>
                <w:rFonts w:ascii="Times New Roman" w:eastAsia="Times New Roman" w:hAnsi="Times New Roman" w:cs="Times New Roman"/>
                <w:iCs/>
                <w:sz w:val="24"/>
                <w:szCs w:val="24"/>
                <w:lang w:eastAsia="lv-LV"/>
              </w:rPr>
              <w:t>235</w:t>
            </w:r>
            <w:r w:rsidR="00FA3B3A" w:rsidRPr="00870D73">
              <w:rPr>
                <w:rFonts w:ascii="Times New Roman" w:eastAsia="Times New Roman" w:hAnsi="Times New Roman" w:cs="Times New Roman"/>
                <w:iCs/>
                <w:sz w:val="24"/>
                <w:szCs w:val="24"/>
                <w:lang w:eastAsia="lv-LV"/>
              </w:rPr>
              <w:t> </w:t>
            </w:r>
            <w:r w:rsidR="007F6699" w:rsidRPr="00870D73">
              <w:rPr>
                <w:rFonts w:ascii="Times New Roman" w:eastAsia="Times New Roman" w:hAnsi="Times New Roman" w:cs="Times New Roman"/>
                <w:iCs/>
                <w:sz w:val="24"/>
                <w:szCs w:val="24"/>
                <w:lang w:eastAsia="lv-LV"/>
              </w:rPr>
              <w:t>419</w:t>
            </w:r>
            <w:r w:rsidR="00FA3B3A" w:rsidRPr="00870D73">
              <w:rPr>
                <w:rFonts w:ascii="Times New Roman" w:eastAsia="Times New Roman" w:hAnsi="Times New Roman" w:cs="Times New Roman"/>
                <w:iCs/>
                <w:sz w:val="24"/>
                <w:szCs w:val="24"/>
                <w:lang w:eastAsia="lv-LV"/>
              </w:rPr>
              <w:t> </w:t>
            </w:r>
            <w:proofErr w:type="spellStart"/>
            <w:r w:rsidR="00531A4B" w:rsidRPr="00FA3B3A">
              <w:rPr>
                <w:rFonts w:ascii="Times New Roman" w:eastAsia="Times New Roman" w:hAnsi="Times New Roman" w:cs="Times New Roman"/>
                <w:i/>
                <w:iCs/>
                <w:sz w:val="24"/>
                <w:szCs w:val="24"/>
                <w:lang w:eastAsia="lv-LV"/>
              </w:rPr>
              <w:t>euro</w:t>
            </w:r>
            <w:proofErr w:type="spellEnd"/>
            <w:r w:rsidR="00531A4B" w:rsidRPr="00870D73">
              <w:rPr>
                <w:rFonts w:ascii="Times New Roman" w:eastAsia="Times New Roman" w:hAnsi="Times New Roman" w:cs="Times New Roman"/>
                <w:iCs/>
                <w:sz w:val="24"/>
                <w:szCs w:val="24"/>
                <w:lang w:eastAsia="lv-LV"/>
              </w:rPr>
              <w:t xml:space="preserve"> apjomā</w:t>
            </w:r>
            <w:r w:rsidR="00E738A5" w:rsidRPr="00870D73">
              <w:rPr>
                <w:rFonts w:ascii="Times New Roman" w:eastAsia="Times New Roman" w:hAnsi="Times New Roman" w:cs="Times New Roman"/>
                <w:iCs/>
                <w:sz w:val="24"/>
                <w:szCs w:val="24"/>
                <w:lang w:eastAsia="lv-LV"/>
              </w:rPr>
              <w:t xml:space="preserve">, kas </w:t>
            </w:r>
            <w:r w:rsidR="00B51226" w:rsidRPr="00870D73">
              <w:rPr>
                <w:rFonts w:ascii="Times New Roman" w:eastAsia="Times New Roman" w:hAnsi="Times New Roman" w:cs="Times New Roman"/>
                <w:iCs/>
                <w:sz w:val="24"/>
                <w:szCs w:val="24"/>
                <w:lang w:eastAsia="lv-LV"/>
              </w:rPr>
              <w:t>kopā</w:t>
            </w:r>
            <w:r w:rsidRPr="00870D73">
              <w:rPr>
                <w:rFonts w:ascii="Times New Roman" w:eastAsia="Times New Roman" w:hAnsi="Times New Roman" w:cs="Times New Roman"/>
                <w:iCs/>
                <w:sz w:val="24"/>
                <w:szCs w:val="24"/>
                <w:lang w:eastAsia="lv-LV"/>
              </w:rPr>
              <w:t xml:space="preserve"> </w:t>
            </w:r>
            <w:r w:rsidR="008150F8" w:rsidRPr="00870D73">
              <w:rPr>
                <w:rFonts w:ascii="Times New Roman" w:eastAsia="Times New Roman" w:hAnsi="Times New Roman" w:cs="Times New Roman"/>
                <w:iCs/>
                <w:sz w:val="24"/>
                <w:szCs w:val="24"/>
                <w:lang w:eastAsia="lv-LV"/>
              </w:rPr>
              <w:t>ar neīstenot</w:t>
            </w:r>
            <w:r w:rsidR="00E738A5" w:rsidRPr="00870D73">
              <w:rPr>
                <w:rFonts w:ascii="Times New Roman" w:eastAsia="Times New Roman" w:hAnsi="Times New Roman" w:cs="Times New Roman"/>
                <w:iCs/>
                <w:sz w:val="24"/>
                <w:szCs w:val="24"/>
                <w:lang w:eastAsia="lv-LV"/>
              </w:rPr>
              <w:t>o</w:t>
            </w:r>
            <w:r w:rsidR="008150F8" w:rsidRPr="00870D73">
              <w:rPr>
                <w:rFonts w:ascii="Times New Roman" w:eastAsia="Times New Roman" w:hAnsi="Times New Roman" w:cs="Times New Roman"/>
                <w:iCs/>
                <w:sz w:val="24"/>
                <w:szCs w:val="24"/>
                <w:lang w:eastAsia="lv-LV"/>
              </w:rPr>
              <w:t xml:space="preserve"> e-pakalpojum</w:t>
            </w:r>
            <w:r w:rsidR="00E738A5" w:rsidRPr="00870D73">
              <w:rPr>
                <w:rFonts w:ascii="Times New Roman" w:eastAsia="Times New Roman" w:hAnsi="Times New Roman" w:cs="Times New Roman"/>
                <w:iCs/>
                <w:sz w:val="24"/>
                <w:szCs w:val="24"/>
                <w:lang w:eastAsia="lv-LV"/>
              </w:rPr>
              <w:t>u</w:t>
            </w:r>
            <w:r w:rsidR="008150F8" w:rsidRPr="00870D73">
              <w:rPr>
                <w:rFonts w:ascii="Times New Roman" w:eastAsia="Times New Roman" w:hAnsi="Times New Roman" w:cs="Times New Roman"/>
                <w:iCs/>
                <w:sz w:val="24"/>
                <w:szCs w:val="24"/>
                <w:lang w:eastAsia="lv-LV"/>
              </w:rPr>
              <w:t xml:space="preserve"> </w:t>
            </w:r>
            <w:r w:rsidR="009D68F4" w:rsidRPr="00870D73">
              <w:rPr>
                <w:rFonts w:ascii="Times New Roman" w:eastAsia="Times New Roman" w:hAnsi="Times New Roman" w:cs="Times New Roman"/>
                <w:iCs/>
                <w:sz w:val="24"/>
                <w:szCs w:val="24"/>
                <w:lang w:eastAsia="lv-LV"/>
              </w:rPr>
              <w:t xml:space="preserve">arī </w:t>
            </w:r>
            <w:r w:rsidR="009C7E5E" w:rsidRPr="00870D73">
              <w:rPr>
                <w:rFonts w:ascii="Times New Roman" w:eastAsia="Times New Roman" w:hAnsi="Times New Roman" w:cs="Times New Roman"/>
                <w:iCs/>
                <w:sz w:val="24"/>
                <w:szCs w:val="24"/>
                <w:lang w:eastAsia="lv-LV"/>
              </w:rPr>
              <w:t>pārceļam</w:t>
            </w:r>
            <w:r w:rsidR="00C4653A" w:rsidRPr="00870D73">
              <w:rPr>
                <w:rFonts w:ascii="Times New Roman" w:eastAsia="Times New Roman" w:hAnsi="Times New Roman" w:cs="Times New Roman"/>
                <w:iCs/>
                <w:sz w:val="24"/>
                <w:szCs w:val="24"/>
                <w:lang w:eastAsia="lv-LV"/>
              </w:rPr>
              <w:t>i</w:t>
            </w:r>
            <w:r w:rsidR="009C7E5E" w:rsidRPr="00870D73">
              <w:rPr>
                <w:rFonts w:ascii="Times New Roman" w:eastAsia="Times New Roman" w:hAnsi="Times New Roman" w:cs="Times New Roman"/>
                <w:iCs/>
                <w:sz w:val="24"/>
                <w:szCs w:val="24"/>
                <w:lang w:eastAsia="lv-LV"/>
              </w:rPr>
              <w:t xml:space="preserve"> uz DI2 projektu </w:t>
            </w:r>
            <w:r w:rsidR="00FA3B3A">
              <w:rPr>
                <w:rFonts w:ascii="Times New Roman" w:eastAsia="Times New Roman" w:hAnsi="Times New Roman" w:cs="Times New Roman"/>
                <w:iCs/>
                <w:sz w:val="24"/>
                <w:szCs w:val="24"/>
                <w:lang w:eastAsia="lv-LV"/>
              </w:rPr>
              <w:t xml:space="preserve">papildu </w:t>
            </w:r>
            <w:r w:rsidR="009C7E5E" w:rsidRPr="00870D73">
              <w:rPr>
                <w:rFonts w:ascii="Times New Roman" w:eastAsia="Times New Roman" w:hAnsi="Times New Roman" w:cs="Times New Roman"/>
                <w:iCs/>
                <w:sz w:val="24"/>
                <w:szCs w:val="24"/>
                <w:lang w:eastAsia="lv-LV"/>
              </w:rPr>
              <w:t>darbībām, k</w:t>
            </w:r>
            <w:r w:rsidR="00C4653A" w:rsidRPr="00870D73">
              <w:rPr>
                <w:rFonts w:ascii="Times New Roman" w:eastAsia="Times New Roman" w:hAnsi="Times New Roman" w:cs="Times New Roman"/>
                <w:iCs/>
                <w:sz w:val="24"/>
                <w:szCs w:val="24"/>
                <w:lang w:eastAsia="lv-LV"/>
              </w:rPr>
              <w:t>uras</w:t>
            </w:r>
            <w:r w:rsidR="009C7E5E" w:rsidRPr="00870D73">
              <w:rPr>
                <w:rFonts w:ascii="Times New Roman" w:eastAsia="Times New Roman" w:hAnsi="Times New Roman" w:cs="Times New Roman"/>
                <w:iCs/>
                <w:sz w:val="24"/>
                <w:szCs w:val="24"/>
                <w:lang w:eastAsia="lv-LV"/>
              </w:rPr>
              <w:t xml:space="preserve"> nepieciešamas LM pārvaldībā esošās </w:t>
            </w:r>
            <w:proofErr w:type="spellStart"/>
            <w:r w:rsidR="009C7E5E" w:rsidRPr="00870D73">
              <w:rPr>
                <w:rFonts w:ascii="Times New Roman" w:eastAsia="Times New Roman" w:hAnsi="Times New Roman" w:cs="Times New Roman"/>
                <w:iCs/>
                <w:sz w:val="24"/>
                <w:szCs w:val="24"/>
                <w:lang w:eastAsia="lv-LV"/>
              </w:rPr>
              <w:t>deinstitucionali</w:t>
            </w:r>
            <w:r w:rsidR="00FA3B3A">
              <w:rPr>
                <w:rFonts w:ascii="Times New Roman" w:eastAsia="Times New Roman" w:hAnsi="Times New Roman" w:cs="Times New Roman"/>
                <w:iCs/>
                <w:sz w:val="24"/>
                <w:szCs w:val="24"/>
                <w:lang w:eastAsia="lv-LV"/>
              </w:rPr>
              <w:t>z</w:t>
            </w:r>
            <w:r w:rsidR="009C7E5E" w:rsidRPr="00870D73">
              <w:rPr>
                <w:rFonts w:ascii="Times New Roman" w:eastAsia="Times New Roman" w:hAnsi="Times New Roman" w:cs="Times New Roman"/>
                <w:iCs/>
                <w:sz w:val="24"/>
                <w:szCs w:val="24"/>
                <w:lang w:eastAsia="lv-LV"/>
              </w:rPr>
              <w:t>ā</w:t>
            </w:r>
            <w:r w:rsidR="00FA3B3A">
              <w:rPr>
                <w:rFonts w:ascii="Times New Roman" w:eastAsia="Times New Roman" w:hAnsi="Times New Roman" w:cs="Times New Roman"/>
                <w:iCs/>
                <w:sz w:val="24"/>
                <w:szCs w:val="24"/>
                <w:lang w:eastAsia="lv-LV"/>
              </w:rPr>
              <w:t>c</w:t>
            </w:r>
            <w:r w:rsidR="009C7E5E" w:rsidRPr="00870D73">
              <w:rPr>
                <w:rFonts w:ascii="Times New Roman" w:eastAsia="Times New Roman" w:hAnsi="Times New Roman" w:cs="Times New Roman"/>
                <w:iCs/>
                <w:sz w:val="24"/>
                <w:szCs w:val="24"/>
                <w:lang w:eastAsia="lv-LV"/>
              </w:rPr>
              <w:t>ijas</w:t>
            </w:r>
            <w:proofErr w:type="spellEnd"/>
            <w:r w:rsidR="009C7E5E" w:rsidRPr="00870D73">
              <w:rPr>
                <w:rFonts w:ascii="Times New Roman" w:eastAsia="Times New Roman" w:hAnsi="Times New Roman" w:cs="Times New Roman"/>
                <w:iCs/>
                <w:sz w:val="24"/>
                <w:szCs w:val="24"/>
                <w:lang w:eastAsia="lv-LV"/>
              </w:rPr>
              <w:t xml:space="preserve"> politikas īstenošanai</w:t>
            </w:r>
            <w:r w:rsidR="00AF01B0" w:rsidRPr="00870D73">
              <w:rPr>
                <w:rFonts w:ascii="Times New Roman" w:eastAsia="Times New Roman" w:hAnsi="Times New Roman" w:cs="Times New Roman"/>
                <w:iCs/>
                <w:sz w:val="24"/>
                <w:szCs w:val="24"/>
                <w:lang w:eastAsia="lv-LV"/>
              </w:rPr>
              <w:t xml:space="preserve"> </w:t>
            </w:r>
            <w:r w:rsidR="00AF01B0" w:rsidRPr="00870D73">
              <w:rPr>
                <w:rFonts w:ascii="Times New Roman" w:eastAsia="Times New Roman" w:hAnsi="Times New Roman" w:cs="Times New Roman"/>
                <w:iCs/>
                <w:sz w:val="24"/>
                <w:szCs w:val="24"/>
                <w:lang w:eastAsia="lv-LV"/>
              </w:rPr>
              <w:lastRenderedPageBreak/>
              <w:t>(piemēram, statistisko rādītāju un pārskatu izstrādei Labklājības informācijas sistēmā (</w:t>
            </w:r>
            <w:proofErr w:type="spellStart"/>
            <w:r w:rsidR="00AF01B0" w:rsidRPr="00870D73">
              <w:rPr>
                <w:rFonts w:ascii="Times New Roman" w:eastAsia="Times New Roman" w:hAnsi="Times New Roman" w:cs="Times New Roman"/>
                <w:iCs/>
                <w:sz w:val="24"/>
                <w:szCs w:val="24"/>
                <w:lang w:eastAsia="lv-LV"/>
              </w:rPr>
              <w:t>LabIS</w:t>
            </w:r>
            <w:proofErr w:type="spellEnd"/>
            <w:r w:rsidR="00AF01B0" w:rsidRPr="00870D73">
              <w:rPr>
                <w:rFonts w:ascii="Times New Roman" w:eastAsia="Times New Roman" w:hAnsi="Times New Roman" w:cs="Times New Roman"/>
                <w:iCs/>
                <w:sz w:val="24"/>
                <w:szCs w:val="24"/>
                <w:lang w:eastAsia="lv-LV"/>
              </w:rPr>
              <w:t>) par tehnisko palīglīdzekļu piešķiršanas pakalpojumu personām ar funkcionāliem traucējumiem</w:t>
            </w:r>
            <w:r w:rsidR="00FA3B3A">
              <w:rPr>
                <w:rFonts w:ascii="Times New Roman" w:eastAsia="Times New Roman" w:hAnsi="Times New Roman" w:cs="Times New Roman"/>
                <w:iCs/>
                <w:sz w:val="24"/>
                <w:szCs w:val="24"/>
                <w:lang w:eastAsia="lv-LV"/>
              </w:rPr>
              <w:t xml:space="preserve"> u.c.</w:t>
            </w:r>
            <w:r w:rsidR="00AF01B0" w:rsidRPr="00870D73">
              <w:rPr>
                <w:rFonts w:ascii="Times New Roman" w:eastAsia="Times New Roman" w:hAnsi="Times New Roman" w:cs="Times New Roman"/>
                <w:iCs/>
                <w:sz w:val="24"/>
                <w:szCs w:val="24"/>
                <w:lang w:eastAsia="lv-LV"/>
              </w:rPr>
              <w:t>)</w:t>
            </w:r>
            <w:r w:rsidR="00E0722D" w:rsidRPr="00870D73">
              <w:rPr>
                <w:rFonts w:ascii="Times New Roman" w:eastAsia="Times New Roman" w:hAnsi="Times New Roman" w:cs="Times New Roman"/>
                <w:iCs/>
                <w:sz w:val="24"/>
                <w:szCs w:val="24"/>
                <w:lang w:eastAsia="lv-LV"/>
              </w:rPr>
              <w:t>.</w:t>
            </w:r>
          </w:p>
          <w:p w14:paraId="0B37030C" w14:textId="13974A57" w:rsidR="008150F8" w:rsidRDefault="008150F8" w:rsidP="001A426E">
            <w:pPr>
              <w:spacing w:after="0" w:line="240" w:lineRule="auto"/>
              <w:jc w:val="both"/>
              <w:rPr>
                <w:rFonts w:ascii="Times New Roman" w:eastAsia="Times New Roman" w:hAnsi="Times New Roman" w:cs="Times New Roman"/>
                <w:iCs/>
                <w:sz w:val="24"/>
                <w:szCs w:val="24"/>
                <w:lang w:eastAsia="lv-LV"/>
              </w:rPr>
            </w:pPr>
          </w:p>
          <w:p w14:paraId="5B5A05B8" w14:textId="024231E3" w:rsidR="00FA1B88" w:rsidRPr="00FA1B88" w:rsidRDefault="00FA1B88" w:rsidP="001A426E">
            <w:pPr>
              <w:spacing w:after="0" w:line="240" w:lineRule="auto"/>
              <w:jc w:val="both"/>
              <w:rPr>
                <w:rFonts w:ascii="Times New Roman" w:eastAsia="Times New Roman" w:hAnsi="Times New Roman" w:cs="Times New Roman"/>
                <w:iCs/>
                <w:sz w:val="24"/>
                <w:szCs w:val="24"/>
                <w:lang w:eastAsia="lv-LV"/>
              </w:rPr>
            </w:pPr>
            <w:r w:rsidRPr="00752807">
              <w:rPr>
                <w:rFonts w:ascii="Times New Roman" w:eastAsia="Times New Roman" w:hAnsi="Times New Roman" w:cs="Times New Roman"/>
                <w:iCs/>
                <w:sz w:val="24"/>
                <w:szCs w:val="24"/>
                <w:lang w:eastAsia="lv-LV"/>
              </w:rPr>
              <w:t>Ņemot vērā šo ietaupījumu MK 2020.</w:t>
            </w:r>
            <w:r w:rsidR="00B423BA" w:rsidRPr="00752807">
              <w:rPr>
                <w:rFonts w:ascii="Times New Roman" w:eastAsia="Times New Roman" w:hAnsi="Times New Roman" w:cs="Times New Roman"/>
                <w:iCs/>
                <w:sz w:val="24"/>
                <w:szCs w:val="24"/>
                <w:lang w:eastAsia="lv-LV"/>
              </w:rPr>
              <w:t xml:space="preserve"> </w:t>
            </w:r>
            <w:r w:rsidRPr="00752807">
              <w:rPr>
                <w:rFonts w:ascii="Times New Roman" w:eastAsia="Times New Roman" w:hAnsi="Times New Roman" w:cs="Times New Roman"/>
                <w:iCs/>
                <w:sz w:val="24"/>
                <w:szCs w:val="24"/>
                <w:lang w:eastAsia="lv-LV"/>
              </w:rPr>
              <w:t>gada 26.</w:t>
            </w:r>
            <w:r w:rsidR="00B423BA" w:rsidRPr="00752807">
              <w:rPr>
                <w:rFonts w:ascii="Times New Roman" w:eastAsia="Times New Roman" w:hAnsi="Times New Roman" w:cs="Times New Roman"/>
                <w:iCs/>
                <w:sz w:val="24"/>
                <w:szCs w:val="24"/>
                <w:lang w:eastAsia="lv-LV"/>
              </w:rPr>
              <w:t xml:space="preserve"> </w:t>
            </w:r>
            <w:r w:rsidRPr="00752807">
              <w:rPr>
                <w:rFonts w:ascii="Times New Roman" w:eastAsia="Times New Roman" w:hAnsi="Times New Roman" w:cs="Times New Roman"/>
                <w:iCs/>
                <w:sz w:val="24"/>
                <w:szCs w:val="24"/>
                <w:lang w:eastAsia="lv-LV"/>
              </w:rPr>
              <w:t xml:space="preserve">oktobrī ar rīkojumu </w:t>
            </w:r>
            <w:r w:rsidR="005214B7" w:rsidRPr="00752807">
              <w:rPr>
                <w:rFonts w:ascii="Times New Roman" w:hAnsi="Times New Roman" w:cs="Times New Roman"/>
                <w:sz w:val="24"/>
                <w:szCs w:val="24"/>
              </w:rPr>
              <w:t>Nr.</w:t>
            </w:r>
            <w:r w:rsidR="005214B7" w:rsidRPr="00752807">
              <w:rPr>
                <w:rFonts w:ascii="Times New Roman" w:eastAsia="Times New Roman" w:hAnsi="Times New Roman" w:cs="Times New Roman"/>
                <w:iCs/>
                <w:sz w:val="24"/>
                <w:szCs w:val="24"/>
                <w:lang w:eastAsia="lv-LV"/>
              </w:rPr>
              <w:t> </w:t>
            </w:r>
            <w:r w:rsidR="005214B7" w:rsidRPr="00752807">
              <w:rPr>
                <w:rFonts w:ascii="Times New Roman" w:hAnsi="Times New Roman" w:cs="Times New Roman"/>
                <w:sz w:val="24"/>
                <w:szCs w:val="24"/>
              </w:rPr>
              <w:t xml:space="preserve">589 </w:t>
            </w:r>
            <w:r w:rsidRPr="00752807">
              <w:rPr>
                <w:rFonts w:ascii="Times New Roman" w:eastAsia="Times New Roman" w:hAnsi="Times New Roman" w:cs="Times New Roman"/>
                <w:iCs/>
                <w:sz w:val="24"/>
                <w:szCs w:val="24"/>
                <w:lang w:eastAsia="lv-LV"/>
              </w:rPr>
              <w:t xml:space="preserve">pieņēma lēmumu par atbrīvotā finansējuma pārdali, un rīkojuma projekts </w:t>
            </w:r>
            <w:r w:rsidR="00DE639B" w:rsidRPr="00752807">
              <w:rPr>
                <w:rFonts w:ascii="Times New Roman" w:eastAsia="Times New Roman" w:hAnsi="Times New Roman" w:cs="Times New Roman"/>
                <w:iCs/>
                <w:sz w:val="24"/>
                <w:szCs w:val="24"/>
                <w:lang w:eastAsia="lv-LV"/>
              </w:rPr>
              <w:t>uzskatāms par izņēmumu MK 2020.</w:t>
            </w:r>
            <w:r w:rsidR="005214B7" w:rsidRPr="00752807">
              <w:rPr>
                <w:rFonts w:ascii="Times New Roman" w:eastAsia="Times New Roman" w:hAnsi="Times New Roman" w:cs="Times New Roman"/>
                <w:iCs/>
                <w:sz w:val="24"/>
                <w:szCs w:val="24"/>
                <w:lang w:eastAsia="lv-LV"/>
              </w:rPr>
              <w:t xml:space="preserve"> </w:t>
            </w:r>
            <w:r w:rsidR="00DE639B" w:rsidRPr="00752807">
              <w:rPr>
                <w:rFonts w:ascii="Times New Roman" w:eastAsia="Times New Roman" w:hAnsi="Times New Roman" w:cs="Times New Roman"/>
                <w:iCs/>
                <w:sz w:val="24"/>
                <w:szCs w:val="24"/>
                <w:lang w:eastAsia="lv-LV"/>
              </w:rPr>
              <w:t>gada 22.</w:t>
            </w:r>
            <w:r w:rsidR="005214B7" w:rsidRPr="00752807">
              <w:rPr>
                <w:rFonts w:ascii="Times New Roman" w:eastAsia="Times New Roman" w:hAnsi="Times New Roman" w:cs="Times New Roman"/>
                <w:iCs/>
                <w:sz w:val="24"/>
                <w:szCs w:val="24"/>
                <w:lang w:eastAsia="lv-LV"/>
              </w:rPr>
              <w:t xml:space="preserve"> </w:t>
            </w:r>
            <w:r w:rsidR="00DE639B" w:rsidRPr="00752807">
              <w:rPr>
                <w:rFonts w:ascii="Times New Roman" w:eastAsia="Times New Roman" w:hAnsi="Times New Roman" w:cs="Times New Roman"/>
                <w:iCs/>
                <w:sz w:val="24"/>
                <w:szCs w:val="24"/>
                <w:lang w:eastAsia="lv-LV"/>
              </w:rPr>
              <w:t>septembra sēdes protokola Nr. 55 30.§ 2.2. apakšpunkta izpratnē.</w:t>
            </w:r>
          </w:p>
          <w:p w14:paraId="61378E24" w14:textId="77777777" w:rsidR="008B380F" w:rsidRPr="00870D73" w:rsidRDefault="008B380F" w:rsidP="001A426E">
            <w:pPr>
              <w:spacing w:after="0" w:line="240" w:lineRule="auto"/>
              <w:jc w:val="both"/>
              <w:rPr>
                <w:rFonts w:ascii="Times New Roman" w:eastAsia="Times New Roman" w:hAnsi="Times New Roman" w:cs="Times New Roman"/>
                <w:iCs/>
                <w:sz w:val="24"/>
                <w:szCs w:val="24"/>
                <w:lang w:eastAsia="lv-LV"/>
              </w:rPr>
            </w:pPr>
          </w:p>
          <w:p w14:paraId="5AC53858" w14:textId="6F961B36" w:rsidR="00BA475C" w:rsidRPr="00870D73" w:rsidRDefault="00FB6912" w:rsidP="007E5448">
            <w:pPr>
              <w:spacing w:after="120" w:line="240" w:lineRule="auto"/>
              <w:jc w:val="both"/>
              <w:rPr>
                <w:rFonts w:ascii="Times New Roman" w:eastAsia="Times New Roman" w:hAnsi="Times New Roman" w:cs="Times New Roman"/>
                <w:iCs/>
                <w:sz w:val="24"/>
                <w:szCs w:val="24"/>
                <w:lang w:eastAsia="lv-LV"/>
              </w:rPr>
            </w:pPr>
            <w:r w:rsidRPr="00870D73">
              <w:rPr>
                <w:rFonts w:ascii="Times New Roman" w:eastAsia="Times New Roman" w:hAnsi="Times New Roman" w:cs="Times New Roman"/>
                <w:iCs/>
                <w:sz w:val="24"/>
                <w:szCs w:val="24"/>
                <w:lang w:eastAsia="lv-LV"/>
              </w:rPr>
              <w:t xml:space="preserve">Rīkojuma projekts paredz </w:t>
            </w:r>
            <w:r w:rsidR="007E5448" w:rsidRPr="00870D73">
              <w:rPr>
                <w:rFonts w:ascii="Times New Roman" w:eastAsia="Times New Roman" w:hAnsi="Times New Roman" w:cs="Times New Roman"/>
                <w:iCs/>
                <w:sz w:val="24"/>
                <w:szCs w:val="24"/>
                <w:lang w:eastAsia="lv-LV"/>
              </w:rPr>
              <w:t>MK rīkojum</w:t>
            </w:r>
            <w:r w:rsidR="005126C2">
              <w:rPr>
                <w:rFonts w:ascii="Times New Roman" w:eastAsia="Times New Roman" w:hAnsi="Times New Roman" w:cs="Times New Roman"/>
                <w:iCs/>
                <w:sz w:val="24"/>
                <w:szCs w:val="24"/>
                <w:lang w:eastAsia="lv-LV"/>
              </w:rPr>
              <w:t>ā</w:t>
            </w:r>
            <w:r w:rsidR="007E5448" w:rsidRPr="00870D73">
              <w:rPr>
                <w:rFonts w:ascii="Times New Roman" w:eastAsia="Times New Roman" w:hAnsi="Times New Roman" w:cs="Times New Roman"/>
                <w:iCs/>
                <w:sz w:val="24"/>
                <w:szCs w:val="24"/>
                <w:lang w:eastAsia="lv-LV"/>
              </w:rPr>
              <w:t xml:space="preserve"> Nr.</w:t>
            </w:r>
            <w:r w:rsidR="00FA3B3A" w:rsidRPr="00870D73">
              <w:rPr>
                <w:rFonts w:ascii="Times New Roman" w:eastAsia="Times New Roman" w:hAnsi="Times New Roman" w:cs="Times New Roman"/>
                <w:iCs/>
                <w:sz w:val="24"/>
                <w:szCs w:val="24"/>
                <w:lang w:eastAsia="lv-LV"/>
              </w:rPr>
              <w:t> </w:t>
            </w:r>
            <w:r w:rsidR="007E5448" w:rsidRPr="00870D73">
              <w:rPr>
                <w:rFonts w:ascii="Times New Roman" w:eastAsia="Times New Roman" w:hAnsi="Times New Roman" w:cs="Times New Roman"/>
                <w:iCs/>
                <w:sz w:val="24"/>
                <w:szCs w:val="24"/>
                <w:lang w:eastAsia="lv-LV"/>
              </w:rPr>
              <w:t xml:space="preserve">594 </w:t>
            </w:r>
            <w:r w:rsidRPr="00870D73">
              <w:rPr>
                <w:rFonts w:ascii="Times New Roman" w:eastAsia="Times New Roman" w:hAnsi="Times New Roman" w:cs="Times New Roman"/>
                <w:iCs/>
                <w:sz w:val="24"/>
                <w:szCs w:val="24"/>
                <w:lang w:eastAsia="lv-LV"/>
              </w:rPr>
              <w:t>šādu grozījumu:</w:t>
            </w:r>
          </w:p>
          <w:p w14:paraId="2A81504A" w14:textId="1B834C76" w:rsidR="00FB6912" w:rsidRPr="00870D73" w:rsidRDefault="00BA475C" w:rsidP="006F1E9C">
            <w:pPr>
              <w:spacing w:after="0" w:line="240" w:lineRule="auto"/>
              <w:jc w:val="both"/>
              <w:rPr>
                <w:rFonts w:ascii="Times New Roman" w:eastAsia="Times New Roman" w:hAnsi="Times New Roman" w:cs="Times New Roman"/>
                <w:iCs/>
                <w:sz w:val="24"/>
                <w:szCs w:val="24"/>
                <w:lang w:eastAsia="lv-LV"/>
              </w:rPr>
            </w:pPr>
            <w:r w:rsidRPr="00870D73">
              <w:rPr>
                <w:rFonts w:ascii="Times New Roman" w:eastAsia="Times New Roman" w:hAnsi="Times New Roman" w:cs="Times New Roman"/>
                <w:iCs/>
                <w:sz w:val="24"/>
                <w:szCs w:val="24"/>
                <w:lang w:eastAsia="lv-LV"/>
              </w:rPr>
              <w:t xml:space="preserve">- </w:t>
            </w:r>
            <w:r w:rsidR="00FF7977">
              <w:rPr>
                <w:rFonts w:ascii="Times New Roman" w:eastAsia="Times New Roman" w:hAnsi="Times New Roman" w:cs="Times New Roman"/>
                <w:iCs/>
                <w:sz w:val="24"/>
                <w:szCs w:val="24"/>
                <w:lang w:eastAsia="lv-LV"/>
              </w:rPr>
              <w:t>s</w:t>
            </w:r>
            <w:r w:rsidR="00757770" w:rsidRPr="00870D73">
              <w:rPr>
                <w:rFonts w:ascii="Times New Roman" w:eastAsia="Times New Roman" w:hAnsi="Times New Roman" w:cs="Times New Roman"/>
                <w:iCs/>
                <w:sz w:val="24"/>
                <w:szCs w:val="24"/>
                <w:lang w:eastAsia="lv-LV"/>
              </w:rPr>
              <w:t xml:space="preserve">amazināt </w:t>
            </w:r>
            <w:r w:rsidR="001F089B" w:rsidRPr="00870D73">
              <w:rPr>
                <w:rFonts w:ascii="Times New Roman" w:eastAsia="Times New Roman" w:hAnsi="Times New Roman" w:cs="Times New Roman"/>
                <w:iCs/>
                <w:sz w:val="24"/>
                <w:szCs w:val="24"/>
                <w:lang w:eastAsia="lv-LV"/>
              </w:rPr>
              <w:t>1.</w:t>
            </w:r>
            <w:r w:rsidR="00FA3B3A" w:rsidRPr="00870D73">
              <w:rPr>
                <w:rFonts w:ascii="Times New Roman" w:eastAsia="Times New Roman" w:hAnsi="Times New Roman" w:cs="Times New Roman"/>
                <w:iCs/>
                <w:sz w:val="24"/>
                <w:szCs w:val="24"/>
                <w:lang w:eastAsia="lv-LV"/>
              </w:rPr>
              <w:t> </w:t>
            </w:r>
            <w:r w:rsidR="001F089B" w:rsidRPr="00870D73">
              <w:rPr>
                <w:rFonts w:ascii="Times New Roman" w:eastAsia="Times New Roman" w:hAnsi="Times New Roman" w:cs="Times New Roman"/>
                <w:iCs/>
                <w:sz w:val="24"/>
                <w:szCs w:val="24"/>
                <w:lang w:eastAsia="lv-LV"/>
              </w:rPr>
              <w:t xml:space="preserve">punktā </w:t>
            </w:r>
            <w:r w:rsidR="007E5448" w:rsidRPr="00870D73">
              <w:rPr>
                <w:rFonts w:ascii="Times New Roman" w:eastAsia="Times New Roman" w:hAnsi="Times New Roman" w:cs="Times New Roman"/>
                <w:iCs/>
                <w:sz w:val="24"/>
                <w:szCs w:val="24"/>
                <w:lang w:eastAsia="lv-LV"/>
              </w:rPr>
              <w:t xml:space="preserve">DI1 </w:t>
            </w:r>
            <w:r w:rsidR="00FB6912" w:rsidRPr="00870D73">
              <w:rPr>
                <w:rFonts w:ascii="Times New Roman" w:eastAsia="Times New Roman" w:hAnsi="Times New Roman" w:cs="Times New Roman"/>
                <w:iCs/>
                <w:sz w:val="24"/>
                <w:szCs w:val="24"/>
                <w:lang w:eastAsia="lv-LV"/>
              </w:rPr>
              <w:t xml:space="preserve">projekta </w:t>
            </w:r>
            <w:r w:rsidR="00757770" w:rsidRPr="00870D73">
              <w:rPr>
                <w:rFonts w:ascii="Times New Roman" w:eastAsia="Times New Roman" w:hAnsi="Times New Roman" w:cs="Times New Roman"/>
                <w:iCs/>
                <w:sz w:val="24"/>
                <w:szCs w:val="24"/>
                <w:lang w:eastAsia="lv-LV"/>
              </w:rPr>
              <w:t xml:space="preserve">kopējās </w:t>
            </w:r>
            <w:r w:rsidR="00FB6912" w:rsidRPr="00870D73">
              <w:rPr>
                <w:rFonts w:ascii="Times New Roman" w:eastAsia="Times New Roman" w:hAnsi="Times New Roman" w:cs="Times New Roman"/>
                <w:iCs/>
                <w:sz w:val="24"/>
                <w:szCs w:val="24"/>
                <w:lang w:eastAsia="lv-LV"/>
              </w:rPr>
              <w:t xml:space="preserve">izmaksas no </w:t>
            </w:r>
            <w:r w:rsidR="007E5448" w:rsidRPr="00870D73">
              <w:rPr>
                <w:rFonts w:ascii="Times New Roman" w:eastAsia="Times New Roman" w:hAnsi="Times New Roman" w:cs="Times New Roman"/>
                <w:iCs/>
                <w:sz w:val="24"/>
                <w:szCs w:val="24"/>
                <w:lang w:eastAsia="lv-LV"/>
              </w:rPr>
              <w:t>1</w:t>
            </w:r>
            <w:r w:rsidR="00FA3B3A" w:rsidRPr="00870D73">
              <w:rPr>
                <w:rFonts w:ascii="Times New Roman" w:eastAsia="Times New Roman" w:hAnsi="Times New Roman" w:cs="Times New Roman"/>
                <w:iCs/>
                <w:sz w:val="24"/>
                <w:szCs w:val="24"/>
                <w:lang w:eastAsia="lv-LV"/>
              </w:rPr>
              <w:t> </w:t>
            </w:r>
            <w:r w:rsidR="007E5448" w:rsidRPr="00870D73">
              <w:rPr>
                <w:rFonts w:ascii="Times New Roman" w:eastAsia="Times New Roman" w:hAnsi="Times New Roman" w:cs="Times New Roman"/>
                <w:iCs/>
                <w:sz w:val="24"/>
                <w:szCs w:val="24"/>
                <w:lang w:eastAsia="lv-LV"/>
              </w:rPr>
              <w:t>700</w:t>
            </w:r>
            <w:r w:rsidR="00FA3B3A">
              <w:rPr>
                <w:rFonts w:ascii="Times New Roman" w:eastAsia="Times New Roman" w:hAnsi="Times New Roman" w:cs="Times New Roman"/>
                <w:iCs/>
                <w:sz w:val="24"/>
                <w:szCs w:val="24"/>
                <w:lang w:eastAsia="lv-LV"/>
              </w:rPr>
              <w:t> </w:t>
            </w:r>
            <w:r w:rsidR="007E5448" w:rsidRPr="00870D73">
              <w:rPr>
                <w:rFonts w:ascii="Times New Roman" w:eastAsia="Times New Roman" w:hAnsi="Times New Roman" w:cs="Times New Roman"/>
                <w:iCs/>
                <w:sz w:val="24"/>
                <w:szCs w:val="24"/>
                <w:lang w:eastAsia="lv-LV"/>
              </w:rPr>
              <w:t>000</w:t>
            </w:r>
            <w:r w:rsidR="00FA3B3A" w:rsidRPr="00870D73">
              <w:rPr>
                <w:rFonts w:ascii="Times New Roman" w:eastAsia="Times New Roman" w:hAnsi="Times New Roman" w:cs="Times New Roman"/>
                <w:iCs/>
                <w:sz w:val="24"/>
                <w:szCs w:val="24"/>
                <w:lang w:eastAsia="lv-LV"/>
              </w:rPr>
              <w:t> </w:t>
            </w:r>
            <w:proofErr w:type="spellStart"/>
            <w:r w:rsidR="007E5448" w:rsidRPr="00FA3B3A">
              <w:rPr>
                <w:rFonts w:ascii="Times New Roman" w:eastAsia="Times New Roman" w:hAnsi="Times New Roman" w:cs="Times New Roman"/>
                <w:i/>
                <w:iCs/>
                <w:sz w:val="24"/>
                <w:szCs w:val="24"/>
                <w:lang w:eastAsia="lv-LV"/>
              </w:rPr>
              <w:t>euro</w:t>
            </w:r>
            <w:proofErr w:type="spellEnd"/>
            <w:r w:rsidR="007E5448" w:rsidRPr="00870D73">
              <w:rPr>
                <w:rFonts w:ascii="Times New Roman" w:eastAsia="Times New Roman" w:hAnsi="Times New Roman" w:cs="Times New Roman"/>
                <w:iCs/>
                <w:sz w:val="24"/>
                <w:szCs w:val="24"/>
                <w:lang w:eastAsia="lv-LV"/>
              </w:rPr>
              <w:t xml:space="preserve"> uz 1</w:t>
            </w:r>
            <w:r w:rsidR="00FA3B3A" w:rsidRPr="00870D73">
              <w:rPr>
                <w:rFonts w:ascii="Times New Roman" w:eastAsia="Times New Roman" w:hAnsi="Times New Roman" w:cs="Times New Roman"/>
                <w:iCs/>
                <w:sz w:val="24"/>
                <w:szCs w:val="24"/>
                <w:lang w:eastAsia="lv-LV"/>
              </w:rPr>
              <w:t> </w:t>
            </w:r>
            <w:r w:rsidR="007E5448" w:rsidRPr="00CD0D4F">
              <w:rPr>
                <w:rFonts w:ascii="Times New Roman" w:eastAsia="Times New Roman" w:hAnsi="Times New Roman" w:cs="Times New Roman"/>
                <w:iCs/>
                <w:sz w:val="24"/>
                <w:szCs w:val="24"/>
                <w:lang w:eastAsia="lv-LV"/>
              </w:rPr>
              <w:t>464</w:t>
            </w:r>
            <w:r w:rsidR="00FA3B3A" w:rsidRPr="00CD0D4F">
              <w:rPr>
                <w:rFonts w:ascii="Times New Roman" w:eastAsia="Times New Roman" w:hAnsi="Times New Roman" w:cs="Times New Roman"/>
                <w:iCs/>
                <w:sz w:val="24"/>
                <w:szCs w:val="24"/>
                <w:lang w:eastAsia="lv-LV"/>
              </w:rPr>
              <w:t> </w:t>
            </w:r>
            <w:r w:rsidR="007E5448" w:rsidRPr="00CD0D4F">
              <w:rPr>
                <w:rFonts w:ascii="Times New Roman" w:eastAsia="Times New Roman" w:hAnsi="Times New Roman" w:cs="Times New Roman"/>
                <w:iCs/>
                <w:sz w:val="24"/>
                <w:szCs w:val="24"/>
                <w:lang w:eastAsia="lv-LV"/>
              </w:rPr>
              <w:t>58</w:t>
            </w:r>
            <w:r w:rsidR="00E26A27" w:rsidRPr="00CD0D4F">
              <w:rPr>
                <w:rFonts w:ascii="Times New Roman" w:eastAsia="Times New Roman" w:hAnsi="Times New Roman" w:cs="Times New Roman"/>
                <w:iCs/>
                <w:sz w:val="24"/>
                <w:szCs w:val="24"/>
                <w:lang w:eastAsia="lv-LV"/>
              </w:rPr>
              <w:t>1</w:t>
            </w:r>
            <w:r w:rsidR="00FA3B3A" w:rsidRPr="00CD0D4F">
              <w:rPr>
                <w:rFonts w:ascii="Times New Roman" w:eastAsia="Times New Roman" w:hAnsi="Times New Roman" w:cs="Times New Roman"/>
                <w:iCs/>
                <w:sz w:val="24"/>
                <w:szCs w:val="24"/>
                <w:lang w:eastAsia="lv-LV"/>
              </w:rPr>
              <w:t> </w:t>
            </w:r>
            <w:proofErr w:type="spellStart"/>
            <w:r w:rsidR="007E5448" w:rsidRPr="00CD0D4F">
              <w:rPr>
                <w:rFonts w:ascii="Times New Roman" w:eastAsia="Times New Roman" w:hAnsi="Times New Roman" w:cs="Times New Roman"/>
                <w:i/>
                <w:iCs/>
                <w:sz w:val="24"/>
                <w:szCs w:val="24"/>
                <w:lang w:eastAsia="lv-LV"/>
              </w:rPr>
              <w:t>euro</w:t>
            </w:r>
            <w:proofErr w:type="spellEnd"/>
            <w:r w:rsidR="007E5448" w:rsidRPr="00CD0D4F">
              <w:rPr>
                <w:rFonts w:ascii="Times New Roman" w:eastAsia="Times New Roman" w:hAnsi="Times New Roman" w:cs="Times New Roman"/>
                <w:iCs/>
                <w:sz w:val="24"/>
                <w:szCs w:val="24"/>
                <w:lang w:eastAsia="lv-LV"/>
              </w:rPr>
              <w:t>;</w:t>
            </w:r>
          </w:p>
          <w:p w14:paraId="7865A0EB" w14:textId="6DDB4464" w:rsidR="00C40210" w:rsidRPr="00870D73" w:rsidRDefault="00C40210" w:rsidP="00BA475C">
            <w:pPr>
              <w:spacing w:after="0" w:line="240" w:lineRule="auto"/>
              <w:jc w:val="both"/>
              <w:rPr>
                <w:rFonts w:ascii="Times New Roman" w:eastAsia="Times New Roman" w:hAnsi="Times New Roman" w:cs="Times New Roman"/>
                <w:iCs/>
                <w:sz w:val="24"/>
                <w:szCs w:val="24"/>
                <w:lang w:eastAsia="lv-LV"/>
              </w:rPr>
            </w:pPr>
          </w:p>
          <w:p w14:paraId="03893F21" w14:textId="2DA60DF1" w:rsidR="00FB6912" w:rsidRPr="00870D73" w:rsidRDefault="00FB6912" w:rsidP="007221FF">
            <w:pPr>
              <w:spacing w:after="120" w:line="240" w:lineRule="auto"/>
              <w:jc w:val="both"/>
              <w:rPr>
                <w:rFonts w:ascii="Times New Roman" w:eastAsia="Times New Roman" w:hAnsi="Times New Roman" w:cs="Times New Roman"/>
                <w:iCs/>
                <w:sz w:val="24"/>
                <w:szCs w:val="24"/>
                <w:lang w:eastAsia="lv-LV"/>
              </w:rPr>
            </w:pPr>
            <w:r w:rsidRPr="00870D73">
              <w:rPr>
                <w:rFonts w:ascii="Times New Roman" w:eastAsia="Times New Roman" w:hAnsi="Times New Roman" w:cs="Times New Roman"/>
                <w:iCs/>
                <w:sz w:val="24"/>
                <w:szCs w:val="24"/>
                <w:lang w:eastAsia="lv-LV"/>
              </w:rPr>
              <w:t>Rīkojuma projekts paredz MK rīkojum</w:t>
            </w:r>
            <w:r w:rsidR="00AE3598" w:rsidRPr="00870D73">
              <w:rPr>
                <w:rFonts w:ascii="Times New Roman" w:eastAsia="Times New Roman" w:hAnsi="Times New Roman" w:cs="Times New Roman"/>
                <w:iCs/>
                <w:sz w:val="24"/>
                <w:szCs w:val="24"/>
                <w:lang w:eastAsia="lv-LV"/>
              </w:rPr>
              <w:t>ā</w:t>
            </w:r>
            <w:r w:rsidRPr="00870D73">
              <w:rPr>
                <w:rFonts w:ascii="Times New Roman" w:eastAsia="Times New Roman" w:hAnsi="Times New Roman" w:cs="Times New Roman"/>
                <w:iCs/>
                <w:sz w:val="24"/>
                <w:szCs w:val="24"/>
                <w:lang w:eastAsia="lv-LV"/>
              </w:rPr>
              <w:t xml:space="preserve"> Nr.</w:t>
            </w:r>
            <w:r w:rsidR="00FA3B3A" w:rsidRPr="00870D73">
              <w:rPr>
                <w:rFonts w:ascii="Times New Roman" w:eastAsia="Times New Roman" w:hAnsi="Times New Roman" w:cs="Times New Roman"/>
                <w:iCs/>
                <w:sz w:val="24"/>
                <w:szCs w:val="24"/>
                <w:lang w:eastAsia="lv-LV"/>
              </w:rPr>
              <w:t> </w:t>
            </w:r>
            <w:r w:rsidR="00982B72" w:rsidRPr="00870D73">
              <w:rPr>
                <w:rFonts w:ascii="Times New Roman" w:eastAsia="Times New Roman" w:hAnsi="Times New Roman" w:cs="Times New Roman"/>
                <w:iCs/>
                <w:sz w:val="24"/>
                <w:szCs w:val="24"/>
                <w:lang w:eastAsia="lv-LV"/>
              </w:rPr>
              <w:t>5</w:t>
            </w:r>
            <w:r w:rsidRPr="00870D73">
              <w:rPr>
                <w:rFonts w:ascii="Times New Roman" w:eastAsia="Times New Roman" w:hAnsi="Times New Roman" w:cs="Times New Roman"/>
                <w:iCs/>
                <w:sz w:val="24"/>
                <w:szCs w:val="24"/>
                <w:lang w:eastAsia="lv-LV"/>
              </w:rPr>
              <w:t xml:space="preserve">94 </w:t>
            </w:r>
            <w:r w:rsidR="008D6EEC" w:rsidRPr="00870D73">
              <w:rPr>
                <w:rFonts w:ascii="Times New Roman" w:eastAsia="Times New Roman" w:hAnsi="Times New Roman" w:cs="Times New Roman"/>
                <w:iCs/>
                <w:sz w:val="24"/>
                <w:szCs w:val="24"/>
                <w:lang w:eastAsia="lv-LV"/>
              </w:rPr>
              <w:t xml:space="preserve">izteiktajā </w:t>
            </w:r>
            <w:r w:rsidR="00982B72" w:rsidRPr="00870D73">
              <w:rPr>
                <w:rFonts w:ascii="Times New Roman" w:eastAsia="Times New Roman" w:hAnsi="Times New Roman" w:cs="Times New Roman"/>
                <w:iCs/>
                <w:sz w:val="24"/>
                <w:szCs w:val="24"/>
                <w:lang w:eastAsia="lv-LV"/>
              </w:rPr>
              <w:t>DI1</w:t>
            </w:r>
            <w:r w:rsidR="00E318A4" w:rsidRPr="00870D73">
              <w:rPr>
                <w:rFonts w:ascii="Times New Roman" w:eastAsia="Times New Roman" w:hAnsi="Times New Roman" w:cs="Times New Roman"/>
                <w:iCs/>
                <w:sz w:val="24"/>
                <w:szCs w:val="24"/>
                <w:lang w:eastAsia="lv-LV"/>
              </w:rPr>
              <w:t xml:space="preserve"> projekta </w:t>
            </w:r>
            <w:r w:rsidRPr="00870D73">
              <w:rPr>
                <w:rFonts w:ascii="Times New Roman" w:eastAsia="Times New Roman" w:hAnsi="Times New Roman" w:cs="Times New Roman"/>
                <w:iCs/>
                <w:sz w:val="24"/>
                <w:szCs w:val="24"/>
                <w:lang w:eastAsia="lv-LV"/>
              </w:rPr>
              <w:t>aprakst</w:t>
            </w:r>
            <w:r w:rsidR="00E318A4" w:rsidRPr="00870D73">
              <w:rPr>
                <w:rFonts w:ascii="Times New Roman" w:eastAsia="Times New Roman" w:hAnsi="Times New Roman" w:cs="Times New Roman"/>
                <w:iCs/>
                <w:sz w:val="24"/>
                <w:szCs w:val="24"/>
                <w:lang w:eastAsia="lv-LV"/>
              </w:rPr>
              <w:t>ā</w:t>
            </w:r>
            <w:r w:rsidRPr="00870D73">
              <w:rPr>
                <w:rFonts w:ascii="Times New Roman" w:eastAsia="Times New Roman" w:hAnsi="Times New Roman" w:cs="Times New Roman"/>
                <w:iCs/>
                <w:sz w:val="24"/>
                <w:szCs w:val="24"/>
                <w:lang w:eastAsia="lv-LV"/>
              </w:rPr>
              <w:t xml:space="preserve"> šādus grozījumus:</w:t>
            </w:r>
          </w:p>
          <w:p w14:paraId="54ED2A2B" w14:textId="77777777" w:rsidR="00DD7A62" w:rsidRPr="00870D73" w:rsidRDefault="00FB6912" w:rsidP="007221FF">
            <w:pPr>
              <w:spacing w:after="120" w:line="240" w:lineRule="auto"/>
              <w:jc w:val="both"/>
              <w:rPr>
                <w:rFonts w:ascii="Times New Roman" w:eastAsia="Times New Roman" w:hAnsi="Times New Roman" w:cs="Times New Roman"/>
                <w:iCs/>
                <w:sz w:val="24"/>
                <w:szCs w:val="24"/>
                <w:lang w:eastAsia="lv-LV"/>
              </w:rPr>
            </w:pPr>
            <w:r w:rsidRPr="00870D73">
              <w:rPr>
                <w:rFonts w:ascii="Times New Roman" w:eastAsia="Times New Roman" w:hAnsi="Times New Roman" w:cs="Times New Roman"/>
                <w:iCs/>
                <w:sz w:val="24"/>
                <w:szCs w:val="24"/>
                <w:lang w:eastAsia="lv-LV"/>
              </w:rPr>
              <w:t xml:space="preserve">1. </w:t>
            </w:r>
            <w:r w:rsidR="00DD7A62" w:rsidRPr="00870D73">
              <w:rPr>
                <w:rFonts w:ascii="Times New Roman" w:eastAsia="Times New Roman" w:hAnsi="Times New Roman" w:cs="Times New Roman"/>
                <w:iCs/>
                <w:sz w:val="24"/>
                <w:szCs w:val="24"/>
                <w:lang w:eastAsia="lv-LV"/>
              </w:rPr>
              <w:t>Svītrot:</w:t>
            </w:r>
          </w:p>
          <w:p w14:paraId="4347974D" w14:textId="431DE8C1" w:rsidR="00FB6912" w:rsidRPr="00870D73" w:rsidRDefault="00DD7A62" w:rsidP="00DD7A62">
            <w:pPr>
              <w:spacing w:after="120" w:line="240" w:lineRule="auto"/>
              <w:ind w:left="249"/>
              <w:jc w:val="both"/>
              <w:rPr>
                <w:rFonts w:ascii="Times New Roman" w:eastAsia="Times New Roman" w:hAnsi="Times New Roman" w:cs="Times New Roman"/>
                <w:iCs/>
                <w:sz w:val="24"/>
                <w:szCs w:val="24"/>
                <w:lang w:eastAsia="lv-LV"/>
              </w:rPr>
            </w:pPr>
            <w:r w:rsidRPr="00870D73">
              <w:rPr>
                <w:rFonts w:ascii="Times New Roman" w:eastAsia="Times New Roman" w:hAnsi="Times New Roman" w:cs="Times New Roman"/>
                <w:iCs/>
                <w:sz w:val="24"/>
                <w:szCs w:val="24"/>
                <w:lang w:eastAsia="lv-LV"/>
              </w:rPr>
              <w:t>1.1. no sadaļas “Darbības projekta mērķu sasniegšanai 7.</w:t>
            </w:r>
            <w:r w:rsidR="00FA3B3A" w:rsidRPr="00870D73">
              <w:rPr>
                <w:rFonts w:ascii="Times New Roman" w:eastAsia="Times New Roman" w:hAnsi="Times New Roman" w:cs="Times New Roman"/>
                <w:iCs/>
                <w:sz w:val="24"/>
                <w:szCs w:val="24"/>
                <w:lang w:eastAsia="lv-LV"/>
              </w:rPr>
              <w:t> </w:t>
            </w:r>
            <w:r w:rsidRPr="00870D73">
              <w:rPr>
                <w:rFonts w:ascii="Times New Roman" w:eastAsia="Times New Roman" w:hAnsi="Times New Roman" w:cs="Times New Roman"/>
                <w:iCs/>
                <w:sz w:val="24"/>
                <w:szCs w:val="24"/>
                <w:lang w:eastAsia="lv-LV"/>
              </w:rPr>
              <w:t>darbību “Elektroniska pakalpojuma “Pieteikšanās mācībām adoptētāja, audžuvecāka vai aizbildņa statusa saņemšanai/ atjaunošanai” izstrāde un ieviešana”;</w:t>
            </w:r>
          </w:p>
          <w:p w14:paraId="5DADF000" w14:textId="718F2F01" w:rsidR="00DD7A62" w:rsidRPr="00870D73" w:rsidRDefault="00DD7A62" w:rsidP="00DD7A62">
            <w:pPr>
              <w:spacing w:after="120" w:line="240" w:lineRule="auto"/>
              <w:ind w:left="249"/>
              <w:jc w:val="both"/>
              <w:rPr>
                <w:rFonts w:ascii="Times New Roman" w:eastAsia="Times New Roman" w:hAnsi="Times New Roman" w:cs="Times New Roman"/>
                <w:iCs/>
                <w:sz w:val="24"/>
                <w:szCs w:val="24"/>
                <w:lang w:eastAsia="lv-LV"/>
              </w:rPr>
            </w:pPr>
            <w:r w:rsidRPr="00870D73">
              <w:rPr>
                <w:rFonts w:ascii="Times New Roman" w:eastAsia="Times New Roman" w:hAnsi="Times New Roman" w:cs="Times New Roman"/>
                <w:iCs/>
                <w:sz w:val="24"/>
                <w:szCs w:val="24"/>
                <w:lang w:eastAsia="lv-LV"/>
              </w:rPr>
              <w:t xml:space="preserve">1.2. no tabulas ar </w:t>
            </w:r>
            <w:r w:rsidR="006F1E9C" w:rsidRPr="00870D73">
              <w:rPr>
                <w:rFonts w:ascii="Times New Roman" w:eastAsia="Times New Roman" w:hAnsi="Times New Roman" w:cs="Times New Roman"/>
                <w:iCs/>
                <w:sz w:val="24"/>
                <w:szCs w:val="24"/>
                <w:lang w:eastAsia="lv-LV"/>
              </w:rPr>
              <w:t>projekta</w:t>
            </w:r>
            <w:r w:rsidRPr="00870D73">
              <w:rPr>
                <w:rFonts w:ascii="Times New Roman" w:eastAsia="Times New Roman" w:hAnsi="Times New Roman" w:cs="Times New Roman"/>
                <w:iCs/>
                <w:sz w:val="24"/>
                <w:szCs w:val="24"/>
                <w:lang w:eastAsia="lv-LV"/>
              </w:rPr>
              <w:t xml:space="preserve"> </w:t>
            </w:r>
            <w:r w:rsidR="00B12E50" w:rsidRPr="00870D73">
              <w:rPr>
                <w:rFonts w:ascii="Times New Roman" w:eastAsia="Times New Roman" w:hAnsi="Times New Roman" w:cs="Times New Roman"/>
                <w:iCs/>
                <w:sz w:val="24"/>
                <w:szCs w:val="24"/>
                <w:lang w:eastAsia="lv-LV"/>
              </w:rPr>
              <w:t xml:space="preserve">rezultāta </w:t>
            </w:r>
            <w:r w:rsidRPr="00870D73">
              <w:rPr>
                <w:rFonts w:ascii="Times New Roman" w:eastAsia="Times New Roman" w:hAnsi="Times New Roman" w:cs="Times New Roman"/>
                <w:iCs/>
                <w:sz w:val="24"/>
                <w:szCs w:val="24"/>
                <w:lang w:eastAsia="lv-LV"/>
              </w:rPr>
              <w:t>rādītājiem 2.</w:t>
            </w:r>
            <w:r w:rsidR="00FA3B3A" w:rsidRPr="00870D73">
              <w:rPr>
                <w:rFonts w:ascii="Times New Roman" w:eastAsia="Times New Roman" w:hAnsi="Times New Roman" w:cs="Times New Roman"/>
                <w:iCs/>
                <w:sz w:val="24"/>
                <w:szCs w:val="24"/>
                <w:lang w:eastAsia="lv-LV"/>
              </w:rPr>
              <w:t> </w:t>
            </w:r>
            <w:r w:rsidRPr="00870D73">
              <w:rPr>
                <w:rFonts w:ascii="Times New Roman" w:eastAsia="Times New Roman" w:hAnsi="Times New Roman" w:cs="Times New Roman"/>
                <w:iCs/>
                <w:sz w:val="24"/>
                <w:szCs w:val="24"/>
                <w:lang w:eastAsia="lv-LV"/>
              </w:rPr>
              <w:t>rādītāju “E-pakalpojuma “Pieteikšanās mācībām adoptētāja, audžuvecāka vai aizbildņa statusa saņemšanai/ atjaunošanai” lietošanas īpatsvars attiecībā pret kopējo pieteikumu skaitu”</w:t>
            </w:r>
            <w:r w:rsidR="00E73A95" w:rsidRPr="00870D73">
              <w:rPr>
                <w:rFonts w:ascii="Times New Roman" w:eastAsia="Times New Roman" w:hAnsi="Times New Roman" w:cs="Times New Roman"/>
                <w:iCs/>
                <w:sz w:val="24"/>
                <w:szCs w:val="24"/>
                <w:lang w:eastAsia="lv-LV"/>
              </w:rPr>
              <w:t xml:space="preserve">, </w:t>
            </w:r>
            <w:r w:rsidR="004042BB" w:rsidRPr="00870D73">
              <w:rPr>
                <w:rFonts w:ascii="Times New Roman" w:eastAsia="Times New Roman" w:hAnsi="Times New Roman" w:cs="Times New Roman"/>
                <w:iCs/>
                <w:sz w:val="24"/>
                <w:szCs w:val="24"/>
                <w:lang w:eastAsia="lv-LV"/>
              </w:rPr>
              <w:t xml:space="preserve">samazinot </w:t>
            </w:r>
            <w:r w:rsidR="00D260F0">
              <w:rPr>
                <w:rFonts w:ascii="Times New Roman" w:eastAsia="Times New Roman" w:hAnsi="Times New Roman" w:cs="Times New Roman"/>
                <w:iCs/>
                <w:sz w:val="24"/>
                <w:szCs w:val="24"/>
                <w:lang w:eastAsia="lv-LV"/>
              </w:rPr>
              <w:t xml:space="preserve">tabulā ar </w:t>
            </w:r>
            <w:r w:rsidR="004042BB" w:rsidRPr="00870D73">
              <w:rPr>
                <w:rFonts w:ascii="Times New Roman" w:eastAsia="Times New Roman" w:hAnsi="Times New Roman" w:cs="Times New Roman"/>
                <w:iCs/>
                <w:sz w:val="24"/>
                <w:szCs w:val="24"/>
                <w:lang w:eastAsia="lv-LV"/>
              </w:rPr>
              <w:t xml:space="preserve">projekta </w:t>
            </w:r>
            <w:r w:rsidR="00D260F0">
              <w:rPr>
                <w:rFonts w:ascii="Times New Roman" w:eastAsia="Times New Roman" w:hAnsi="Times New Roman" w:cs="Times New Roman"/>
                <w:iCs/>
                <w:sz w:val="24"/>
                <w:szCs w:val="24"/>
                <w:lang w:eastAsia="lv-LV"/>
              </w:rPr>
              <w:t xml:space="preserve">iznākuma rādītājiem </w:t>
            </w:r>
            <w:r w:rsidR="004042BB" w:rsidRPr="00870D73">
              <w:rPr>
                <w:rFonts w:ascii="Times New Roman" w:eastAsia="Times New Roman" w:hAnsi="Times New Roman" w:cs="Times New Roman"/>
                <w:iCs/>
                <w:sz w:val="24"/>
                <w:szCs w:val="24"/>
                <w:lang w:eastAsia="lv-LV"/>
              </w:rPr>
              <w:t xml:space="preserve">pilnveidojamo </w:t>
            </w:r>
            <w:r w:rsidR="00D260F0">
              <w:rPr>
                <w:rFonts w:ascii="Times New Roman" w:eastAsia="Times New Roman" w:hAnsi="Times New Roman" w:cs="Times New Roman"/>
                <w:iCs/>
                <w:sz w:val="24"/>
                <w:szCs w:val="24"/>
                <w:lang w:eastAsia="lv-LV"/>
              </w:rPr>
              <w:t xml:space="preserve">darbību </w:t>
            </w:r>
            <w:r w:rsidR="004042BB" w:rsidRPr="00870D73">
              <w:rPr>
                <w:rFonts w:ascii="Times New Roman" w:eastAsia="Times New Roman" w:hAnsi="Times New Roman" w:cs="Times New Roman"/>
                <w:iCs/>
                <w:sz w:val="24"/>
                <w:szCs w:val="24"/>
                <w:lang w:eastAsia="lv-LV"/>
              </w:rPr>
              <w:t>procesu skaitu no 12 uz 11</w:t>
            </w:r>
            <w:r w:rsidRPr="00870D73">
              <w:rPr>
                <w:rFonts w:ascii="Times New Roman" w:eastAsia="Times New Roman" w:hAnsi="Times New Roman" w:cs="Times New Roman"/>
                <w:iCs/>
                <w:sz w:val="24"/>
                <w:szCs w:val="24"/>
                <w:lang w:eastAsia="lv-LV"/>
              </w:rPr>
              <w:t>;</w:t>
            </w:r>
          </w:p>
          <w:p w14:paraId="504E7694" w14:textId="107848D8" w:rsidR="00DD7A62" w:rsidRPr="00870D73" w:rsidRDefault="00DD7A62" w:rsidP="00DD7A62">
            <w:pPr>
              <w:spacing w:after="120" w:line="240" w:lineRule="auto"/>
              <w:ind w:left="249"/>
              <w:jc w:val="both"/>
              <w:rPr>
                <w:rFonts w:ascii="Times New Roman" w:eastAsia="Times New Roman" w:hAnsi="Times New Roman" w:cs="Times New Roman"/>
                <w:iCs/>
                <w:sz w:val="24"/>
                <w:szCs w:val="24"/>
                <w:lang w:eastAsia="lv-LV"/>
              </w:rPr>
            </w:pPr>
            <w:r w:rsidRPr="00870D73">
              <w:rPr>
                <w:rFonts w:ascii="Times New Roman" w:eastAsia="Times New Roman" w:hAnsi="Times New Roman" w:cs="Times New Roman"/>
                <w:iCs/>
                <w:sz w:val="24"/>
                <w:szCs w:val="24"/>
                <w:lang w:eastAsia="lv-LV"/>
              </w:rPr>
              <w:t>1.3.</w:t>
            </w:r>
            <w:r w:rsidR="00A645BA" w:rsidRPr="00870D73">
              <w:rPr>
                <w:rFonts w:ascii="Times New Roman" w:eastAsia="Times New Roman" w:hAnsi="Times New Roman" w:cs="Times New Roman"/>
                <w:iCs/>
                <w:sz w:val="24"/>
                <w:szCs w:val="24"/>
                <w:lang w:eastAsia="lv-LV"/>
              </w:rPr>
              <w:t xml:space="preserve"> </w:t>
            </w:r>
            <w:r w:rsidRPr="00870D73">
              <w:rPr>
                <w:rFonts w:ascii="Times New Roman" w:eastAsia="Times New Roman" w:hAnsi="Times New Roman" w:cs="Times New Roman"/>
                <w:iCs/>
                <w:sz w:val="24"/>
                <w:szCs w:val="24"/>
                <w:lang w:eastAsia="lv-LV"/>
              </w:rPr>
              <w:t xml:space="preserve">no tabulas ar </w:t>
            </w:r>
            <w:r w:rsidR="006F1E9C" w:rsidRPr="00870D73">
              <w:rPr>
                <w:rFonts w:ascii="Times New Roman" w:eastAsia="Times New Roman" w:hAnsi="Times New Roman" w:cs="Times New Roman"/>
                <w:iCs/>
                <w:sz w:val="24"/>
                <w:szCs w:val="24"/>
                <w:lang w:eastAsia="lv-LV"/>
              </w:rPr>
              <w:t xml:space="preserve">projekta </w:t>
            </w:r>
            <w:r w:rsidRPr="00870D73">
              <w:rPr>
                <w:rFonts w:ascii="Times New Roman" w:eastAsia="Times New Roman" w:hAnsi="Times New Roman" w:cs="Times New Roman"/>
                <w:iCs/>
                <w:sz w:val="24"/>
                <w:szCs w:val="24"/>
                <w:lang w:eastAsia="lv-LV"/>
              </w:rPr>
              <w:t>iznākuma rādītājiem 7.</w:t>
            </w:r>
            <w:r w:rsidR="00FA3B3A" w:rsidRPr="00870D73">
              <w:rPr>
                <w:rFonts w:ascii="Times New Roman" w:eastAsia="Times New Roman" w:hAnsi="Times New Roman" w:cs="Times New Roman"/>
                <w:iCs/>
                <w:sz w:val="24"/>
                <w:szCs w:val="24"/>
                <w:lang w:eastAsia="lv-LV"/>
              </w:rPr>
              <w:t> </w:t>
            </w:r>
            <w:r w:rsidRPr="00870D73">
              <w:rPr>
                <w:rFonts w:ascii="Times New Roman" w:eastAsia="Times New Roman" w:hAnsi="Times New Roman" w:cs="Times New Roman"/>
                <w:iCs/>
                <w:sz w:val="24"/>
                <w:szCs w:val="24"/>
                <w:lang w:eastAsia="lv-LV"/>
              </w:rPr>
              <w:t>iznākuma rādītāju “Izstrādāts un ieviests elektroniskais pakalpojums “Pieteikšanās mācībām adoptētāja, audžuvecāka vai aizbildņa statusa saņemšanai/ atjaunošanai” izstrāde un ieviešana”</w:t>
            </w:r>
            <w:r w:rsidR="0067047B" w:rsidRPr="00870D73">
              <w:rPr>
                <w:rFonts w:ascii="Times New Roman" w:eastAsia="Times New Roman" w:hAnsi="Times New Roman" w:cs="Times New Roman"/>
                <w:iCs/>
                <w:sz w:val="24"/>
                <w:szCs w:val="24"/>
                <w:lang w:eastAsia="lv-LV"/>
              </w:rPr>
              <w:t>;</w:t>
            </w:r>
          </w:p>
          <w:p w14:paraId="0F6D93C4" w14:textId="16706DC1" w:rsidR="00DD7A62" w:rsidRPr="00870D73" w:rsidRDefault="005569D8" w:rsidP="0033598E">
            <w:pPr>
              <w:spacing w:after="120" w:line="240" w:lineRule="auto"/>
              <w:jc w:val="both"/>
              <w:rPr>
                <w:rFonts w:ascii="Times New Roman" w:eastAsia="Times New Roman" w:hAnsi="Times New Roman" w:cs="Times New Roman"/>
                <w:iCs/>
                <w:sz w:val="24"/>
                <w:szCs w:val="24"/>
                <w:lang w:eastAsia="lv-LV"/>
              </w:rPr>
            </w:pPr>
            <w:r w:rsidRPr="00870D73">
              <w:rPr>
                <w:rFonts w:ascii="Times New Roman" w:eastAsia="Times New Roman" w:hAnsi="Times New Roman" w:cs="Times New Roman"/>
                <w:iCs/>
                <w:sz w:val="24"/>
                <w:szCs w:val="24"/>
                <w:lang w:eastAsia="lv-LV"/>
              </w:rPr>
              <w:t xml:space="preserve">2. </w:t>
            </w:r>
            <w:r w:rsidR="001B285C" w:rsidRPr="00870D73">
              <w:rPr>
                <w:rFonts w:ascii="Times New Roman" w:eastAsia="Times New Roman" w:hAnsi="Times New Roman" w:cs="Times New Roman"/>
                <w:iCs/>
                <w:sz w:val="24"/>
                <w:szCs w:val="24"/>
                <w:lang w:eastAsia="lv-LV"/>
              </w:rPr>
              <w:t>Samazināt</w:t>
            </w:r>
            <w:r w:rsidR="0033598E" w:rsidRPr="00870D73">
              <w:rPr>
                <w:rFonts w:ascii="Times New Roman" w:eastAsia="Times New Roman" w:hAnsi="Times New Roman" w:cs="Times New Roman"/>
                <w:iCs/>
                <w:sz w:val="24"/>
                <w:szCs w:val="24"/>
                <w:lang w:eastAsia="lv-LV"/>
              </w:rPr>
              <w:t xml:space="preserve"> </w:t>
            </w:r>
            <w:r w:rsidRPr="00870D73">
              <w:rPr>
                <w:rFonts w:ascii="Times New Roman" w:eastAsia="Times New Roman" w:hAnsi="Times New Roman" w:cs="Times New Roman"/>
                <w:iCs/>
                <w:sz w:val="24"/>
                <w:szCs w:val="24"/>
                <w:lang w:eastAsia="lv-LV"/>
              </w:rPr>
              <w:t>DI1 projekta finansējuma kopējo apjomu no 1</w:t>
            </w:r>
            <w:r w:rsidR="00FA3B3A" w:rsidRPr="00870D73">
              <w:rPr>
                <w:rFonts w:ascii="Times New Roman" w:eastAsia="Times New Roman" w:hAnsi="Times New Roman" w:cs="Times New Roman"/>
                <w:iCs/>
                <w:sz w:val="24"/>
                <w:szCs w:val="24"/>
                <w:lang w:eastAsia="lv-LV"/>
              </w:rPr>
              <w:t> </w:t>
            </w:r>
            <w:r w:rsidRPr="00870D73">
              <w:rPr>
                <w:rFonts w:ascii="Times New Roman" w:eastAsia="Times New Roman" w:hAnsi="Times New Roman" w:cs="Times New Roman"/>
                <w:iCs/>
                <w:sz w:val="24"/>
                <w:szCs w:val="24"/>
                <w:lang w:eastAsia="lv-LV"/>
              </w:rPr>
              <w:t>700</w:t>
            </w:r>
            <w:r w:rsidR="00FA3B3A">
              <w:rPr>
                <w:rFonts w:ascii="Times New Roman" w:eastAsia="Times New Roman" w:hAnsi="Times New Roman" w:cs="Times New Roman"/>
                <w:iCs/>
                <w:sz w:val="24"/>
                <w:szCs w:val="24"/>
                <w:lang w:eastAsia="lv-LV"/>
              </w:rPr>
              <w:t> </w:t>
            </w:r>
            <w:r w:rsidRPr="00870D73">
              <w:rPr>
                <w:rFonts w:ascii="Times New Roman" w:eastAsia="Times New Roman" w:hAnsi="Times New Roman" w:cs="Times New Roman"/>
                <w:iCs/>
                <w:sz w:val="24"/>
                <w:szCs w:val="24"/>
                <w:lang w:eastAsia="lv-LV"/>
              </w:rPr>
              <w:t>000</w:t>
            </w:r>
            <w:r w:rsidR="00FA3B3A" w:rsidRPr="00870D73">
              <w:rPr>
                <w:rFonts w:ascii="Times New Roman" w:eastAsia="Times New Roman" w:hAnsi="Times New Roman" w:cs="Times New Roman"/>
                <w:iCs/>
                <w:sz w:val="24"/>
                <w:szCs w:val="24"/>
                <w:lang w:eastAsia="lv-LV"/>
              </w:rPr>
              <w:t> </w:t>
            </w:r>
            <w:proofErr w:type="spellStart"/>
            <w:r w:rsidRPr="00FA3B3A">
              <w:rPr>
                <w:rFonts w:ascii="Times New Roman" w:eastAsia="Times New Roman" w:hAnsi="Times New Roman" w:cs="Times New Roman"/>
                <w:i/>
                <w:iCs/>
                <w:sz w:val="24"/>
                <w:szCs w:val="24"/>
                <w:lang w:eastAsia="lv-LV"/>
              </w:rPr>
              <w:t>euro</w:t>
            </w:r>
            <w:proofErr w:type="spellEnd"/>
            <w:r w:rsidRPr="00870D73">
              <w:rPr>
                <w:rFonts w:ascii="Times New Roman" w:eastAsia="Times New Roman" w:hAnsi="Times New Roman" w:cs="Times New Roman"/>
                <w:iCs/>
                <w:sz w:val="24"/>
                <w:szCs w:val="24"/>
                <w:lang w:eastAsia="lv-LV"/>
              </w:rPr>
              <w:t xml:space="preserve"> uz 1</w:t>
            </w:r>
            <w:r w:rsidR="00FA3B3A">
              <w:rPr>
                <w:rFonts w:ascii="Times New Roman" w:eastAsia="Times New Roman" w:hAnsi="Times New Roman" w:cs="Times New Roman"/>
                <w:iCs/>
                <w:sz w:val="24"/>
                <w:szCs w:val="24"/>
                <w:lang w:eastAsia="lv-LV"/>
              </w:rPr>
              <w:t> </w:t>
            </w:r>
            <w:r w:rsidRPr="00870D73">
              <w:rPr>
                <w:rFonts w:ascii="Times New Roman" w:eastAsia="Times New Roman" w:hAnsi="Times New Roman" w:cs="Times New Roman"/>
                <w:iCs/>
                <w:sz w:val="24"/>
                <w:szCs w:val="24"/>
                <w:lang w:eastAsia="lv-LV"/>
              </w:rPr>
              <w:t>464</w:t>
            </w:r>
            <w:r w:rsidR="00FA3B3A">
              <w:rPr>
                <w:rFonts w:ascii="Times New Roman" w:eastAsia="Times New Roman" w:hAnsi="Times New Roman" w:cs="Times New Roman"/>
                <w:iCs/>
                <w:sz w:val="24"/>
                <w:szCs w:val="24"/>
                <w:lang w:eastAsia="lv-LV"/>
              </w:rPr>
              <w:t> </w:t>
            </w:r>
            <w:r w:rsidRPr="00870D73">
              <w:rPr>
                <w:rFonts w:ascii="Times New Roman" w:eastAsia="Times New Roman" w:hAnsi="Times New Roman" w:cs="Times New Roman"/>
                <w:iCs/>
                <w:sz w:val="24"/>
                <w:szCs w:val="24"/>
                <w:lang w:eastAsia="lv-LV"/>
              </w:rPr>
              <w:t>581</w:t>
            </w:r>
            <w:r w:rsidR="00FA3B3A" w:rsidRPr="00870D73">
              <w:rPr>
                <w:rFonts w:ascii="Times New Roman" w:eastAsia="Times New Roman" w:hAnsi="Times New Roman" w:cs="Times New Roman"/>
                <w:iCs/>
                <w:sz w:val="24"/>
                <w:szCs w:val="24"/>
                <w:lang w:eastAsia="lv-LV"/>
              </w:rPr>
              <w:t> </w:t>
            </w:r>
            <w:proofErr w:type="spellStart"/>
            <w:r w:rsidRPr="00FA3B3A">
              <w:rPr>
                <w:rFonts w:ascii="Times New Roman" w:eastAsia="Times New Roman" w:hAnsi="Times New Roman" w:cs="Times New Roman"/>
                <w:i/>
                <w:iCs/>
                <w:sz w:val="24"/>
                <w:szCs w:val="24"/>
                <w:lang w:eastAsia="lv-LV"/>
              </w:rPr>
              <w:t>euro</w:t>
            </w:r>
            <w:proofErr w:type="spellEnd"/>
            <w:r w:rsidRPr="00870D73">
              <w:rPr>
                <w:rFonts w:ascii="Times New Roman" w:eastAsia="Times New Roman" w:hAnsi="Times New Roman" w:cs="Times New Roman"/>
                <w:iCs/>
                <w:sz w:val="24"/>
                <w:szCs w:val="24"/>
                <w:lang w:eastAsia="lv-LV"/>
              </w:rPr>
              <w:t>;</w:t>
            </w:r>
          </w:p>
          <w:p w14:paraId="4A2445F4" w14:textId="77777777" w:rsidR="0033598E" w:rsidRPr="00870D73" w:rsidRDefault="00AB152C" w:rsidP="009D68F4">
            <w:pPr>
              <w:spacing w:after="0" w:line="240" w:lineRule="auto"/>
              <w:jc w:val="both"/>
              <w:rPr>
                <w:rFonts w:ascii="Times New Roman" w:eastAsia="Times New Roman" w:hAnsi="Times New Roman" w:cs="Times New Roman"/>
                <w:iCs/>
                <w:sz w:val="24"/>
                <w:szCs w:val="24"/>
                <w:lang w:eastAsia="lv-LV"/>
              </w:rPr>
            </w:pPr>
            <w:r w:rsidRPr="00870D73">
              <w:rPr>
                <w:rFonts w:ascii="Times New Roman" w:eastAsia="Times New Roman" w:hAnsi="Times New Roman" w:cs="Times New Roman"/>
                <w:iCs/>
                <w:sz w:val="24"/>
                <w:szCs w:val="24"/>
                <w:lang w:eastAsia="lv-LV"/>
              </w:rPr>
              <w:t>3. Precizēt</w:t>
            </w:r>
            <w:r w:rsidR="0033598E" w:rsidRPr="00870D73">
              <w:rPr>
                <w:rFonts w:ascii="Times New Roman" w:eastAsia="Times New Roman" w:hAnsi="Times New Roman" w:cs="Times New Roman"/>
                <w:iCs/>
                <w:sz w:val="24"/>
                <w:szCs w:val="24"/>
                <w:lang w:eastAsia="lv-LV"/>
              </w:rPr>
              <w:t>:</w:t>
            </w:r>
          </w:p>
          <w:p w14:paraId="56F2A9B3" w14:textId="1F2F933D" w:rsidR="00AB152C" w:rsidRPr="00870D73" w:rsidRDefault="0033598E" w:rsidP="00970B75">
            <w:pPr>
              <w:spacing w:after="120" w:line="240" w:lineRule="auto"/>
              <w:ind w:left="264"/>
              <w:jc w:val="both"/>
              <w:rPr>
                <w:rFonts w:ascii="Times New Roman" w:eastAsia="Times New Roman" w:hAnsi="Times New Roman" w:cs="Times New Roman"/>
                <w:iCs/>
                <w:sz w:val="24"/>
                <w:szCs w:val="24"/>
                <w:lang w:eastAsia="lv-LV"/>
              </w:rPr>
            </w:pPr>
            <w:r w:rsidRPr="00870D73">
              <w:rPr>
                <w:rFonts w:ascii="Times New Roman" w:eastAsia="Times New Roman" w:hAnsi="Times New Roman" w:cs="Times New Roman"/>
                <w:iCs/>
                <w:sz w:val="24"/>
                <w:szCs w:val="24"/>
                <w:lang w:eastAsia="lv-LV"/>
              </w:rPr>
              <w:t>3.1.</w:t>
            </w:r>
            <w:r w:rsidR="00AB152C" w:rsidRPr="00870D73">
              <w:rPr>
                <w:rFonts w:ascii="Times New Roman" w:eastAsia="Times New Roman" w:hAnsi="Times New Roman" w:cs="Times New Roman"/>
                <w:iCs/>
                <w:sz w:val="24"/>
                <w:szCs w:val="24"/>
                <w:lang w:eastAsia="lv-LV"/>
              </w:rPr>
              <w:t xml:space="preserve"> ieguvumu un izmaksu attiecība (B/C) no 1.19 uz </w:t>
            </w:r>
            <w:r w:rsidR="0003740A" w:rsidRPr="00870D73">
              <w:rPr>
                <w:rFonts w:ascii="Times New Roman" w:eastAsia="Times New Roman" w:hAnsi="Times New Roman" w:cs="Times New Roman"/>
                <w:iCs/>
                <w:sz w:val="24"/>
                <w:szCs w:val="24"/>
                <w:lang w:eastAsia="lv-LV"/>
              </w:rPr>
              <w:t>1.53</w:t>
            </w:r>
            <w:r w:rsidRPr="00870D73">
              <w:rPr>
                <w:rFonts w:ascii="Times New Roman" w:eastAsia="Times New Roman" w:hAnsi="Times New Roman" w:cs="Times New Roman"/>
                <w:iCs/>
                <w:sz w:val="24"/>
                <w:szCs w:val="24"/>
                <w:lang w:eastAsia="lv-LV"/>
              </w:rPr>
              <w:t>;</w:t>
            </w:r>
          </w:p>
          <w:p w14:paraId="7F303DF5" w14:textId="271BFC86" w:rsidR="0033598E" w:rsidRPr="00870D73" w:rsidRDefault="0033598E" w:rsidP="00970B75">
            <w:pPr>
              <w:spacing w:after="120" w:line="240" w:lineRule="auto"/>
              <w:ind w:left="264"/>
              <w:jc w:val="both"/>
              <w:rPr>
                <w:rFonts w:ascii="Times New Roman" w:eastAsia="Times New Roman" w:hAnsi="Times New Roman" w:cs="Times New Roman"/>
                <w:iCs/>
                <w:sz w:val="24"/>
                <w:szCs w:val="24"/>
                <w:lang w:eastAsia="lv-LV"/>
              </w:rPr>
            </w:pPr>
            <w:r w:rsidRPr="00870D73">
              <w:rPr>
                <w:rFonts w:ascii="Times New Roman" w:eastAsia="Times New Roman" w:hAnsi="Times New Roman" w:cs="Times New Roman"/>
                <w:iCs/>
                <w:sz w:val="24"/>
                <w:szCs w:val="24"/>
                <w:lang w:eastAsia="lv-LV"/>
              </w:rPr>
              <w:t xml:space="preserve">3.2. </w:t>
            </w:r>
            <w:r w:rsidR="001B3FDB" w:rsidRPr="00870D73">
              <w:rPr>
                <w:rFonts w:ascii="Times New Roman" w:eastAsia="Times New Roman" w:hAnsi="Times New Roman" w:cs="Times New Roman"/>
                <w:iCs/>
                <w:sz w:val="24"/>
                <w:szCs w:val="24"/>
                <w:lang w:eastAsia="lv-LV"/>
              </w:rPr>
              <w:t>DI1 p</w:t>
            </w:r>
            <w:r w:rsidR="00970B75" w:rsidRPr="00870D73">
              <w:rPr>
                <w:rFonts w:ascii="Times New Roman" w:eastAsia="Times New Roman" w:hAnsi="Times New Roman" w:cs="Times New Roman"/>
                <w:iCs/>
                <w:sz w:val="24"/>
                <w:szCs w:val="24"/>
                <w:lang w:eastAsia="lv-LV"/>
              </w:rPr>
              <w:t xml:space="preserve">rojekta īstenošanas un uzturēšanas izmaksas no </w:t>
            </w:r>
            <w:r w:rsidRPr="00870D73">
              <w:rPr>
                <w:rFonts w:ascii="Times New Roman" w:eastAsia="Times New Roman" w:hAnsi="Times New Roman" w:cs="Times New Roman"/>
                <w:iCs/>
                <w:sz w:val="24"/>
                <w:szCs w:val="24"/>
                <w:lang w:eastAsia="lv-LV"/>
              </w:rPr>
              <w:t>2</w:t>
            </w:r>
            <w:r w:rsidR="00FA3B3A">
              <w:rPr>
                <w:rFonts w:ascii="Times New Roman" w:eastAsia="Times New Roman" w:hAnsi="Times New Roman" w:cs="Times New Roman"/>
                <w:iCs/>
                <w:sz w:val="24"/>
                <w:szCs w:val="24"/>
                <w:lang w:eastAsia="lv-LV"/>
              </w:rPr>
              <w:t> </w:t>
            </w:r>
            <w:r w:rsidRPr="00870D73">
              <w:rPr>
                <w:rFonts w:ascii="Times New Roman" w:eastAsia="Times New Roman" w:hAnsi="Times New Roman" w:cs="Times New Roman"/>
                <w:iCs/>
                <w:sz w:val="24"/>
                <w:szCs w:val="24"/>
                <w:lang w:eastAsia="lv-LV"/>
              </w:rPr>
              <w:t>020</w:t>
            </w:r>
            <w:r w:rsidR="00FA3B3A">
              <w:rPr>
                <w:rFonts w:ascii="Times New Roman" w:eastAsia="Times New Roman" w:hAnsi="Times New Roman" w:cs="Times New Roman"/>
                <w:iCs/>
                <w:sz w:val="24"/>
                <w:szCs w:val="24"/>
                <w:lang w:eastAsia="lv-LV"/>
              </w:rPr>
              <w:t> </w:t>
            </w:r>
            <w:r w:rsidRPr="00870D73">
              <w:rPr>
                <w:rFonts w:ascii="Times New Roman" w:eastAsia="Times New Roman" w:hAnsi="Times New Roman" w:cs="Times New Roman"/>
                <w:iCs/>
                <w:sz w:val="24"/>
                <w:szCs w:val="24"/>
                <w:lang w:eastAsia="lv-LV"/>
              </w:rPr>
              <w:t>064</w:t>
            </w:r>
            <w:r w:rsidR="00FA3B3A" w:rsidRPr="00870D73">
              <w:rPr>
                <w:rFonts w:ascii="Times New Roman" w:eastAsia="Times New Roman" w:hAnsi="Times New Roman" w:cs="Times New Roman"/>
                <w:iCs/>
                <w:sz w:val="24"/>
                <w:szCs w:val="24"/>
                <w:lang w:eastAsia="lv-LV"/>
              </w:rPr>
              <w:t> </w:t>
            </w:r>
            <w:proofErr w:type="spellStart"/>
            <w:r w:rsidRPr="00FA3B3A">
              <w:rPr>
                <w:rFonts w:ascii="Times New Roman" w:eastAsia="Times New Roman" w:hAnsi="Times New Roman" w:cs="Times New Roman"/>
                <w:i/>
                <w:iCs/>
                <w:sz w:val="24"/>
                <w:szCs w:val="24"/>
                <w:lang w:eastAsia="lv-LV"/>
              </w:rPr>
              <w:t>euro</w:t>
            </w:r>
            <w:proofErr w:type="spellEnd"/>
            <w:r w:rsidRPr="00870D73">
              <w:rPr>
                <w:rFonts w:ascii="Times New Roman" w:eastAsia="Times New Roman" w:hAnsi="Times New Roman" w:cs="Times New Roman"/>
                <w:iCs/>
                <w:sz w:val="24"/>
                <w:szCs w:val="24"/>
                <w:lang w:eastAsia="lv-LV"/>
              </w:rPr>
              <w:t xml:space="preserve"> uz 1</w:t>
            </w:r>
            <w:r w:rsidR="00FA3B3A">
              <w:rPr>
                <w:rFonts w:ascii="Times New Roman" w:eastAsia="Times New Roman" w:hAnsi="Times New Roman" w:cs="Times New Roman"/>
                <w:iCs/>
                <w:sz w:val="24"/>
                <w:szCs w:val="24"/>
                <w:lang w:eastAsia="lv-LV"/>
              </w:rPr>
              <w:t> </w:t>
            </w:r>
            <w:r w:rsidRPr="00870D73">
              <w:rPr>
                <w:rFonts w:ascii="Times New Roman" w:eastAsia="Times New Roman" w:hAnsi="Times New Roman" w:cs="Times New Roman"/>
                <w:iCs/>
                <w:sz w:val="24"/>
                <w:szCs w:val="24"/>
                <w:lang w:eastAsia="lv-LV"/>
              </w:rPr>
              <w:t>757</w:t>
            </w:r>
            <w:r w:rsidR="00FA3B3A">
              <w:rPr>
                <w:rFonts w:ascii="Times New Roman" w:eastAsia="Times New Roman" w:hAnsi="Times New Roman" w:cs="Times New Roman"/>
                <w:iCs/>
                <w:sz w:val="24"/>
                <w:szCs w:val="24"/>
                <w:lang w:eastAsia="lv-LV"/>
              </w:rPr>
              <w:t> </w:t>
            </w:r>
            <w:r w:rsidRPr="00870D73">
              <w:rPr>
                <w:rFonts w:ascii="Times New Roman" w:eastAsia="Times New Roman" w:hAnsi="Times New Roman" w:cs="Times New Roman"/>
                <w:iCs/>
                <w:sz w:val="24"/>
                <w:szCs w:val="24"/>
                <w:lang w:eastAsia="lv-LV"/>
              </w:rPr>
              <w:t>973</w:t>
            </w:r>
            <w:r w:rsidR="00FA3B3A" w:rsidRPr="00870D73">
              <w:rPr>
                <w:rFonts w:ascii="Times New Roman" w:eastAsia="Times New Roman" w:hAnsi="Times New Roman" w:cs="Times New Roman"/>
                <w:iCs/>
                <w:sz w:val="24"/>
                <w:szCs w:val="24"/>
                <w:lang w:eastAsia="lv-LV"/>
              </w:rPr>
              <w:t> </w:t>
            </w:r>
            <w:proofErr w:type="spellStart"/>
            <w:r w:rsidRPr="00FA3B3A">
              <w:rPr>
                <w:rFonts w:ascii="Times New Roman" w:eastAsia="Times New Roman" w:hAnsi="Times New Roman" w:cs="Times New Roman"/>
                <w:i/>
                <w:iCs/>
                <w:sz w:val="24"/>
                <w:szCs w:val="24"/>
                <w:lang w:eastAsia="lv-LV"/>
              </w:rPr>
              <w:t>euro</w:t>
            </w:r>
            <w:proofErr w:type="spellEnd"/>
            <w:r w:rsidRPr="00870D73">
              <w:rPr>
                <w:rFonts w:ascii="Times New Roman" w:eastAsia="Times New Roman" w:hAnsi="Times New Roman" w:cs="Times New Roman"/>
                <w:iCs/>
                <w:sz w:val="24"/>
                <w:szCs w:val="24"/>
                <w:lang w:eastAsia="lv-LV"/>
              </w:rPr>
              <w:t>;</w:t>
            </w:r>
          </w:p>
          <w:p w14:paraId="17DB8F9C" w14:textId="1E3A7F86" w:rsidR="0033598E" w:rsidRPr="00870D73" w:rsidRDefault="0033598E" w:rsidP="0033598E">
            <w:pPr>
              <w:spacing w:after="0" w:line="240" w:lineRule="auto"/>
              <w:ind w:left="264"/>
              <w:jc w:val="both"/>
              <w:rPr>
                <w:rFonts w:ascii="Times New Roman" w:eastAsia="Times New Roman" w:hAnsi="Times New Roman" w:cs="Times New Roman"/>
                <w:iCs/>
                <w:sz w:val="24"/>
                <w:szCs w:val="24"/>
                <w:highlight w:val="yellow"/>
                <w:lang w:eastAsia="lv-LV"/>
              </w:rPr>
            </w:pPr>
            <w:r w:rsidRPr="00870D73">
              <w:rPr>
                <w:rFonts w:ascii="Times New Roman" w:eastAsia="Times New Roman" w:hAnsi="Times New Roman" w:cs="Times New Roman"/>
                <w:iCs/>
                <w:sz w:val="24"/>
                <w:szCs w:val="24"/>
                <w:lang w:eastAsia="lv-LV"/>
              </w:rPr>
              <w:t xml:space="preserve">3.3. </w:t>
            </w:r>
            <w:r w:rsidR="001B3FDB" w:rsidRPr="00870D73">
              <w:rPr>
                <w:rFonts w:ascii="Times New Roman" w:eastAsia="Times New Roman" w:hAnsi="Times New Roman" w:cs="Times New Roman"/>
                <w:iCs/>
                <w:sz w:val="24"/>
                <w:szCs w:val="24"/>
                <w:lang w:eastAsia="lv-LV"/>
              </w:rPr>
              <w:t xml:space="preserve">Diskontēto neto ekonomisko ieguvumu no </w:t>
            </w:r>
            <w:r w:rsidR="004D2E99" w:rsidRPr="00870D73">
              <w:rPr>
                <w:rFonts w:ascii="Times New Roman" w:eastAsia="Times New Roman" w:hAnsi="Times New Roman" w:cs="Times New Roman"/>
                <w:iCs/>
                <w:sz w:val="24"/>
                <w:szCs w:val="24"/>
                <w:lang w:eastAsia="lv-LV"/>
              </w:rPr>
              <w:t xml:space="preserve">           </w:t>
            </w:r>
            <w:r w:rsidRPr="00870D73">
              <w:rPr>
                <w:rFonts w:ascii="Times New Roman" w:eastAsia="Times New Roman" w:hAnsi="Times New Roman" w:cs="Times New Roman"/>
                <w:iCs/>
                <w:sz w:val="24"/>
                <w:szCs w:val="24"/>
                <w:lang w:eastAsia="lv-LV"/>
              </w:rPr>
              <w:t>2</w:t>
            </w:r>
            <w:r w:rsidR="00FA3B3A">
              <w:rPr>
                <w:rFonts w:ascii="Times New Roman" w:eastAsia="Times New Roman" w:hAnsi="Times New Roman" w:cs="Times New Roman"/>
                <w:iCs/>
                <w:sz w:val="24"/>
                <w:szCs w:val="24"/>
                <w:lang w:eastAsia="lv-LV"/>
              </w:rPr>
              <w:t> </w:t>
            </w:r>
            <w:r w:rsidRPr="00870D73">
              <w:rPr>
                <w:rFonts w:ascii="Times New Roman" w:eastAsia="Times New Roman" w:hAnsi="Times New Roman" w:cs="Times New Roman"/>
                <w:iCs/>
                <w:sz w:val="24"/>
                <w:szCs w:val="24"/>
                <w:lang w:eastAsia="lv-LV"/>
              </w:rPr>
              <w:t>555</w:t>
            </w:r>
            <w:r w:rsidR="00FA3B3A">
              <w:rPr>
                <w:rFonts w:ascii="Times New Roman" w:eastAsia="Times New Roman" w:hAnsi="Times New Roman" w:cs="Times New Roman"/>
                <w:iCs/>
                <w:sz w:val="24"/>
                <w:szCs w:val="24"/>
                <w:lang w:eastAsia="lv-LV"/>
              </w:rPr>
              <w:t> </w:t>
            </w:r>
            <w:r w:rsidRPr="00870D73">
              <w:rPr>
                <w:rFonts w:ascii="Times New Roman" w:eastAsia="Times New Roman" w:hAnsi="Times New Roman" w:cs="Times New Roman"/>
                <w:iCs/>
                <w:sz w:val="24"/>
                <w:szCs w:val="24"/>
                <w:lang w:eastAsia="lv-LV"/>
              </w:rPr>
              <w:t>017</w:t>
            </w:r>
            <w:r w:rsidR="00FA3B3A" w:rsidRPr="00870D73">
              <w:rPr>
                <w:rFonts w:ascii="Times New Roman" w:eastAsia="Times New Roman" w:hAnsi="Times New Roman" w:cs="Times New Roman"/>
                <w:iCs/>
                <w:sz w:val="24"/>
                <w:szCs w:val="24"/>
                <w:lang w:eastAsia="lv-LV"/>
              </w:rPr>
              <w:t> </w:t>
            </w:r>
            <w:proofErr w:type="spellStart"/>
            <w:r w:rsidRPr="00FA3B3A">
              <w:rPr>
                <w:rFonts w:ascii="Times New Roman" w:eastAsia="Times New Roman" w:hAnsi="Times New Roman" w:cs="Times New Roman"/>
                <w:i/>
                <w:iCs/>
                <w:sz w:val="24"/>
                <w:szCs w:val="24"/>
                <w:lang w:eastAsia="lv-LV"/>
              </w:rPr>
              <w:t>euro</w:t>
            </w:r>
            <w:proofErr w:type="spellEnd"/>
            <w:r w:rsidRPr="00870D73">
              <w:rPr>
                <w:rFonts w:ascii="Times New Roman" w:eastAsia="Times New Roman" w:hAnsi="Times New Roman" w:cs="Times New Roman"/>
                <w:iCs/>
                <w:sz w:val="24"/>
                <w:szCs w:val="24"/>
                <w:lang w:eastAsia="lv-LV"/>
              </w:rPr>
              <w:t xml:space="preserve"> uz 1</w:t>
            </w:r>
            <w:r w:rsidR="00FA3B3A">
              <w:rPr>
                <w:rFonts w:ascii="Times New Roman" w:eastAsia="Times New Roman" w:hAnsi="Times New Roman" w:cs="Times New Roman"/>
                <w:iCs/>
                <w:sz w:val="24"/>
                <w:szCs w:val="24"/>
                <w:lang w:eastAsia="lv-LV"/>
              </w:rPr>
              <w:t> </w:t>
            </w:r>
            <w:r w:rsidRPr="00870D73">
              <w:rPr>
                <w:rFonts w:ascii="Times New Roman" w:eastAsia="Times New Roman" w:hAnsi="Times New Roman" w:cs="Times New Roman"/>
                <w:iCs/>
                <w:sz w:val="24"/>
                <w:szCs w:val="24"/>
                <w:lang w:eastAsia="lv-LV"/>
              </w:rPr>
              <w:t>514</w:t>
            </w:r>
            <w:r w:rsidR="00FA3B3A">
              <w:rPr>
                <w:rFonts w:ascii="Times New Roman" w:eastAsia="Times New Roman" w:hAnsi="Times New Roman" w:cs="Times New Roman"/>
                <w:iCs/>
                <w:sz w:val="24"/>
                <w:szCs w:val="24"/>
                <w:lang w:eastAsia="lv-LV"/>
              </w:rPr>
              <w:t> </w:t>
            </w:r>
            <w:r w:rsidRPr="00870D73">
              <w:rPr>
                <w:rFonts w:ascii="Times New Roman" w:eastAsia="Times New Roman" w:hAnsi="Times New Roman" w:cs="Times New Roman"/>
                <w:iCs/>
                <w:sz w:val="24"/>
                <w:szCs w:val="24"/>
                <w:lang w:eastAsia="lv-LV"/>
              </w:rPr>
              <w:t>903</w:t>
            </w:r>
            <w:r w:rsidR="00FA3B3A" w:rsidRPr="00870D73">
              <w:rPr>
                <w:rFonts w:ascii="Times New Roman" w:eastAsia="Times New Roman" w:hAnsi="Times New Roman" w:cs="Times New Roman"/>
                <w:iCs/>
                <w:sz w:val="24"/>
                <w:szCs w:val="24"/>
                <w:lang w:eastAsia="lv-LV"/>
              </w:rPr>
              <w:t> </w:t>
            </w:r>
            <w:proofErr w:type="spellStart"/>
            <w:r w:rsidRPr="00FA3B3A">
              <w:rPr>
                <w:rFonts w:ascii="Times New Roman" w:eastAsia="Times New Roman" w:hAnsi="Times New Roman" w:cs="Times New Roman"/>
                <w:i/>
                <w:iCs/>
                <w:sz w:val="24"/>
                <w:szCs w:val="24"/>
                <w:lang w:eastAsia="lv-LV"/>
              </w:rPr>
              <w:t>euro</w:t>
            </w:r>
            <w:proofErr w:type="spellEnd"/>
            <w:r w:rsidRPr="00870D73">
              <w:rPr>
                <w:rFonts w:ascii="Times New Roman" w:eastAsia="Times New Roman" w:hAnsi="Times New Roman" w:cs="Times New Roman"/>
                <w:iCs/>
                <w:sz w:val="24"/>
                <w:szCs w:val="24"/>
                <w:lang w:eastAsia="lv-LV"/>
              </w:rPr>
              <w:t>.</w:t>
            </w:r>
          </w:p>
          <w:p w14:paraId="61C99C85" w14:textId="77777777" w:rsidR="00AB152C" w:rsidRPr="00870D73" w:rsidRDefault="00AB152C" w:rsidP="009D68F4">
            <w:pPr>
              <w:spacing w:after="0" w:line="240" w:lineRule="auto"/>
              <w:jc w:val="both"/>
              <w:rPr>
                <w:rFonts w:ascii="Times New Roman" w:eastAsia="Times New Roman" w:hAnsi="Times New Roman" w:cs="Times New Roman"/>
                <w:iCs/>
                <w:sz w:val="24"/>
                <w:szCs w:val="24"/>
                <w:highlight w:val="cyan"/>
                <w:lang w:eastAsia="lv-LV"/>
              </w:rPr>
            </w:pPr>
          </w:p>
          <w:p w14:paraId="74C3B15D" w14:textId="2AAE5C71" w:rsidR="0016055A" w:rsidRPr="00870D73" w:rsidRDefault="0016055A" w:rsidP="00FB6912">
            <w:pPr>
              <w:spacing w:after="0" w:line="240" w:lineRule="auto"/>
              <w:jc w:val="both"/>
              <w:rPr>
                <w:rFonts w:ascii="Times New Roman" w:eastAsia="Times New Roman" w:hAnsi="Times New Roman" w:cs="Times New Roman"/>
                <w:iCs/>
                <w:sz w:val="24"/>
                <w:szCs w:val="24"/>
                <w:lang w:eastAsia="lv-LV"/>
              </w:rPr>
            </w:pPr>
            <w:r w:rsidRPr="00870D73">
              <w:rPr>
                <w:rFonts w:ascii="Times New Roman" w:eastAsia="Times New Roman" w:hAnsi="Times New Roman" w:cs="Times New Roman"/>
                <w:iCs/>
                <w:sz w:val="24"/>
                <w:szCs w:val="24"/>
                <w:lang w:eastAsia="lv-LV"/>
              </w:rPr>
              <w:lastRenderedPageBreak/>
              <w:t>Precizējot rezultatīvos rādītājus, tika ņemtas vērā  darbības programmas “Izaugsme un nodarbinātība” 2.2.1.</w:t>
            </w:r>
            <w:r w:rsidR="00FA3B3A" w:rsidRPr="00870D73">
              <w:rPr>
                <w:rFonts w:ascii="Times New Roman" w:eastAsia="Times New Roman" w:hAnsi="Times New Roman" w:cs="Times New Roman"/>
                <w:iCs/>
                <w:sz w:val="24"/>
                <w:szCs w:val="24"/>
                <w:lang w:eastAsia="lv-LV"/>
              </w:rPr>
              <w:t> </w:t>
            </w:r>
            <w:r w:rsidRPr="00870D73">
              <w:rPr>
                <w:rFonts w:ascii="Times New Roman" w:eastAsia="Times New Roman" w:hAnsi="Times New Roman" w:cs="Times New Roman"/>
                <w:iCs/>
                <w:sz w:val="24"/>
                <w:szCs w:val="24"/>
                <w:lang w:eastAsia="lv-LV"/>
              </w:rPr>
              <w:t xml:space="preserve">specifiskā atbalsta mērķa “Nodrošināt publisko datu </w:t>
            </w:r>
            <w:proofErr w:type="spellStart"/>
            <w:r w:rsidRPr="00870D73">
              <w:rPr>
                <w:rFonts w:ascii="Times New Roman" w:eastAsia="Times New Roman" w:hAnsi="Times New Roman" w:cs="Times New Roman"/>
                <w:iCs/>
                <w:sz w:val="24"/>
                <w:szCs w:val="24"/>
                <w:lang w:eastAsia="lv-LV"/>
              </w:rPr>
              <w:t>atkalizmantošanas</w:t>
            </w:r>
            <w:proofErr w:type="spellEnd"/>
            <w:r w:rsidRPr="00870D73">
              <w:rPr>
                <w:rFonts w:ascii="Times New Roman" w:eastAsia="Times New Roman" w:hAnsi="Times New Roman" w:cs="Times New Roman"/>
                <w:iCs/>
                <w:sz w:val="24"/>
                <w:szCs w:val="24"/>
                <w:lang w:eastAsia="lv-LV"/>
              </w:rPr>
              <w:t xml:space="preserve"> pieaugumu un efektīvu publiskās pārvaldes un privātā sektora mijiedarbību” 2.2.1.1.</w:t>
            </w:r>
            <w:r w:rsidR="00FA3B3A" w:rsidRPr="00870D73">
              <w:rPr>
                <w:rFonts w:ascii="Times New Roman" w:eastAsia="Times New Roman" w:hAnsi="Times New Roman" w:cs="Times New Roman"/>
                <w:iCs/>
                <w:sz w:val="24"/>
                <w:szCs w:val="24"/>
                <w:lang w:eastAsia="lv-LV"/>
              </w:rPr>
              <w:t> </w:t>
            </w:r>
            <w:r w:rsidRPr="00870D73">
              <w:rPr>
                <w:rFonts w:ascii="Times New Roman" w:eastAsia="Times New Roman" w:hAnsi="Times New Roman" w:cs="Times New Roman"/>
                <w:iCs/>
                <w:sz w:val="24"/>
                <w:szCs w:val="24"/>
                <w:lang w:eastAsia="lv-LV"/>
              </w:rPr>
              <w:t>pasākuma “Centralizētu publiskās pārvaldes IKT platformu izveide, publiskās pārvaldes procesu optimizēšana un attīstība” projektu iesniegumu atlases nolikuma prasības un projekta iesnieguma vērtēšanas kritēriji</w:t>
            </w:r>
            <w:r w:rsidR="00DB69CD" w:rsidRPr="00870D73">
              <w:rPr>
                <w:rFonts w:ascii="Times New Roman" w:eastAsia="Times New Roman" w:hAnsi="Times New Roman" w:cs="Times New Roman"/>
                <w:iCs/>
                <w:sz w:val="24"/>
                <w:szCs w:val="24"/>
                <w:lang w:eastAsia="lv-LV"/>
              </w:rPr>
              <w:t xml:space="preserve">. LM iesniegs CFLA attiecīgus grozījumus </w:t>
            </w:r>
            <w:r w:rsidR="00FA3C1D" w:rsidRPr="00870D73">
              <w:rPr>
                <w:rFonts w:ascii="Times New Roman" w:eastAsia="Times New Roman" w:hAnsi="Times New Roman" w:cs="Times New Roman"/>
                <w:iCs/>
                <w:sz w:val="24"/>
                <w:szCs w:val="24"/>
                <w:lang w:eastAsia="lv-LV"/>
              </w:rPr>
              <w:t>DI1</w:t>
            </w:r>
            <w:r w:rsidR="00DB69CD" w:rsidRPr="00870D73">
              <w:rPr>
                <w:rFonts w:ascii="Times New Roman" w:eastAsia="Times New Roman" w:hAnsi="Times New Roman" w:cs="Times New Roman"/>
                <w:iCs/>
                <w:sz w:val="24"/>
                <w:szCs w:val="24"/>
                <w:lang w:eastAsia="lv-LV"/>
              </w:rPr>
              <w:t xml:space="preserve"> projekta iesniegumā.</w:t>
            </w:r>
            <w:r w:rsidR="00677D2C" w:rsidRPr="00870D73">
              <w:rPr>
                <w:rFonts w:ascii="Times New Roman" w:eastAsia="Times New Roman" w:hAnsi="Times New Roman" w:cs="Times New Roman"/>
                <w:iCs/>
                <w:sz w:val="24"/>
                <w:szCs w:val="24"/>
                <w:lang w:eastAsia="lv-LV"/>
              </w:rPr>
              <w:t xml:space="preserve"> </w:t>
            </w:r>
            <w:r w:rsidR="00DB69CD" w:rsidRPr="00870D73">
              <w:rPr>
                <w:rFonts w:ascii="Times New Roman" w:eastAsia="Times New Roman" w:hAnsi="Times New Roman" w:cs="Times New Roman"/>
                <w:iCs/>
                <w:sz w:val="24"/>
                <w:szCs w:val="24"/>
                <w:lang w:eastAsia="lv-LV"/>
              </w:rPr>
              <w:t>P</w:t>
            </w:r>
            <w:r w:rsidRPr="00870D73">
              <w:rPr>
                <w:rFonts w:ascii="Times New Roman" w:eastAsia="Times New Roman" w:hAnsi="Times New Roman" w:cs="Times New Roman"/>
                <w:iCs/>
                <w:sz w:val="24"/>
                <w:szCs w:val="24"/>
                <w:lang w:eastAsia="lv-LV"/>
              </w:rPr>
              <w:t xml:space="preserve">lānotie grozījumi </w:t>
            </w:r>
            <w:r w:rsidR="00D0075D" w:rsidRPr="00870D73">
              <w:rPr>
                <w:rFonts w:ascii="Times New Roman" w:eastAsia="Times New Roman" w:hAnsi="Times New Roman" w:cs="Times New Roman"/>
                <w:iCs/>
                <w:sz w:val="24"/>
                <w:szCs w:val="24"/>
                <w:lang w:eastAsia="lv-LV"/>
              </w:rPr>
              <w:t>V</w:t>
            </w:r>
            <w:r w:rsidRPr="00870D73">
              <w:rPr>
                <w:rFonts w:ascii="Times New Roman" w:eastAsia="Times New Roman" w:hAnsi="Times New Roman" w:cs="Times New Roman"/>
                <w:iCs/>
                <w:sz w:val="24"/>
                <w:szCs w:val="24"/>
                <w:lang w:eastAsia="lv-LV"/>
              </w:rPr>
              <w:t xml:space="preserve">ienošanās par </w:t>
            </w:r>
            <w:r w:rsidR="00FA3C1D" w:rsidRPr="00870D73">
              <w:rPr>
                <w:rFonts w:ascii="Times New Roman" w:eastAsia="Times New Roman" w:hAnsi="Times New Roman" w:cs="Times New Roman"/>
                <w:iCs/>
                <w:sz w:val="24"/>
                <w:szCs w:val="24"/>
                <w:lang w:eastAsia="lv-LV"/>
              </w:rPr>
              <w:t xml:space="preserve">DI1 </w:t>
            </w:r>
            <w:r w:rsidRPr="00870D73">
              <w:rPr>
                <w:rFonts w:ascii="Times New Roman" w:eastAsia="Times New Roman" w:hAnsi="Times New Roman" w:cs="Times New Roman"/>
                <w:iCs/>
                <w:sz w:val="24"/>
                <w:szCs w:val="24"/>
                <w:lang w:eastAsia="lv-LV"/>
              </w:rPr>
              <w:t>projekta īstenošanu nav uzskatāmi par būtiskām izmaiņām Eiropas Parlamenta un Padomes 2013.</w:t>
            </w:r>
            <w:r w:rsidR="00FA3B3A" w:rsidRPr="00870D73">
              <w:rPr>
                <w:rFonts w:ascii="Times New Roman" w:eastAsia="Times New Roman" w:hAnsi="Times New Roman" w:cs="Times New Roman"/>
                <w:iCs/>
                <w:sz w:val="24"/>
                <w:szCs w:val="24"/>
                <w:lang w:eastAsia="lv-LV"/>
              </w:rPr>
              <w:t> </w:t>
            </w:r>
            <w:r w:rsidRPr="00870D73">
              <w:rPr>
                <w:rFonts w:ascii="Times New Roman" w:eastAsia="Times New Roman" w:hAnsi="Times New Roman" w:cs="Times New Roman"/>
                <w:iCs/>
                <w:sz w:val="24"/>
                <w:szCs w:val="24"/>
                <w:lang w:eastAsia="lv-LV"/>
              </w:rPr>
              <w:t>gada 17.</w:t>
            </w:r>
            <w:r w:rsidR="00FA3B3A" w:rsidRPr="00870D73">
              <w:rPr>
                <w:rFonts w:ascii="Times New Roman" w:eastAsia="Times New Roman" w:hAnsi="Times New Roman" w:cs="Times New Roman"/>
                <w:iCs/>
                <w:sz w:val="24"/>
                <w:szCs w:val="24"/>
                <w:lang w:eastAsia="lv-LV"/>
              </w:rPr>
              <w:t> </w:t>
            </w:r>
            <w:r w:rsidRPr="00870D73">
              <w:rPr>
                <w:rFonts w:ascii="Times New Roman" w:eastAsia="Times New Roman" w:hAnsi="Times New Roman" w:cs="Times New Roman"/>
                <w:iCs/>
                <w:sz w:val="24"/>
                <w:szCs w:val="24"/>
                <w:lang w:eastAsia="lv-LV"/>
              </w:rPr>
              <w:t>decembra Regulas (ES)</w:t>
            </w:r>
            <w:r w:rsidR="00444599" w:rsidRPr="00870D73">
              <w:rPr>
                <w:rFonts w:ascii="Times New Roman" w:eastAsia="Times New Roman" w:hAnsi="Times New Roman" w:cs="Times New Roman"/>
                <w:iCs/>
                <w:sz w:val="24"/>
                <w:szCs w:val="24"/>
                <w:lang w:eastAsia="lv-LV"/>
              </w:rPr>
              <w:t xml:space="preserve"> </w:t>
            </w:r>
            <w:r w:rsidRPr="00870D73">
              <w:rPr>
                <w:rFonts w:ascii="Times New Roman" w:eastAsia="Times New Roman" w:hAnsi="Times New Roman" w:cs="Times New Roman"/>
                <w:iCs/>
                <w:sz w:val="24"/>
                <w:szCs w:val="24"/>
                <w:lang w:eastAsia="lv-LV"/>
              </w:rPr>
              <w:t>Nr.</w:t>
            </w:r>
            <w:r w:rsidR="00444599" w:rsidRPr="00870D73">
              <w:rPr>
                <w:rFonts w:ascii="Times New Roman" w:eastAsia="Times New Roman" w:hAnsi="Times New Roman" w:cs="Times New Roman"/>
                <w:iCs/>
                <w:sz w:val="24"/>
                <w:szCs w:val="24"/>
                <w:lang w:eastAsia="lv-LV"/>
              </w:rPr>
              <w:t xml:space="preserve"> </w:t>
            </w:r>
            <w:r w:rsidRPr="00870D73">
              <w:rPr>
                <w:rFonts w:ascii="Times New Roman" w:eastAsia="Times New Roman" w:hAnsi="Times New Roman" w:cs="Times New Roman"/>
                <w:iCs/>
                <w:sz w:val="24"/>
                <w:szCs w:val="24"/>
                <w:lang w:eastAsia="lv-LV"/>
              </w:rPr>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r w:rsidR="00444599" w:rsidRPr="00870D73">
              <w:rPr>
                <w:rFonts w:ascii="Times New Roman" w:eastAsia="Times New Roman" w:hAnsi="Times New Roman" w:cs="Times New Roman"/>
                <w:iCs/>
                <w:sz w:val="24"/>
                <w:szCs w:val="24"/>
                <w:lang w:eastAsia="lv-LV"/>
              </w:rPr>
              <w:t xml:space="preserve"> </w:t>
            </w:r>
            <w:r w:rsidRPr="00870D73">
              <w:rPr>
                <w:rFonts w:ascii="Times New Roman" w:eastAsia="Times New Roman" w:hAnsi="Times New Roman" w:cs="Times New Roman"/>
                <w:iCs/>
                <w:sz w:val="24"/>
                <w:szCs w:val="24"/>
                <w:lang w:eastAsia="lv-LV"/>
              </w:rPr>
              <w:t>1083/2006, izpratnē.</w:t>
            </w:r>
          </w:p>
          <w:p w14:paraId="15B7C934" w14:textId="77777777" w:rsidR="0016055A" w:rsidRPr="00870D73" w:rsidRDefault="0016055A" w:rsidP="00FB6912">
            <w:pPr>
              <w:spacing w:after="0" w:line="240" w:lineRule="auto"/>
              <w:jc w:val="both"/>
              <w:rPr>
                <w:rFonts w:ascii="Times New Roman" w:eastAsia="Times New Roman" w:hAnsi="Times New Roman" w:cs="Times New Roman"/>
                <w:iCs/>
                <w:sz w:val="24"/>
                <w:szCs w:val="24"/>
                <w:lang w:eastAsia="lv-LV"/>
              </w:rPr>
            </w:pPr>
          </w:p>
          <w:p w14:paraId="2F5B6A59" w14:textId="50D56244" w:rsidR="00FB6912" w:rsidRPr="00870D73" w:rsidRDefault="00FB6912" w:rsidP="00A62066">
            <w:pPr>
              <w:spacing w:after="0" w:line="240" w:lineRule="auto"/>
              <w:jc w:val="both"/>
              <w:rPr>
                <w:rFonts w:ascii="Times New Roman" w:eastAsia="Times New Roman" w:hAnsi="Times New Roman" w:cs="Times New Roman"/>
                <w:iCs/>
                <w:sz w:val="24"/>
                <w:szCs w:val="24"/>
                <w:lang w:eastAsia="lv-LV"/>
              </w:rPr>
            </w:pPr>
            <w:r w:rsidRPr="00870D73">
              <w:rPr>
                <w:rFonts w:ascii="Times New Roman" w:eastAsia="Times New Roman" w:hAnsi="Times New Roman" w:cs="Times New Roman"/>
                <w:iCs/>
                <w:sz w:val="24"/>
                <w:szCs w:val="24"/>
                <w:lang w:eastAsia="lv-LV"/>
              </w:rPr>
              <w:t>Detalizēt</w:t>
            </w:r>
            <w:r w:rsidR="00B53A33" w:rsidRPr="00870D73">
              <w:rPr>
                <w:rFonts w:ascii="Times New Roman" w:eastAsia="Times New Roman" w:hAnsi="Times New Roman" w:cs="Times New Roman"/>
                <w:iCs/>
                <w:sz w:val="24"/>
                <w:szCs w:val="24"/>
                <w:lang w:eastAsia="lv-LV"/>
              </w:rPr>
              <w:t>ā</w:t>
            </w:r>
            <w:r w:rsidRPr="00870D73">
              <w:rPr>
                <w:rFonts w:ascii="Times New Roman" w:eastAsia="Times New Roman" w:hAnsi="Times New Roman" w:cs="Times New Roman"/>
                <w:iCs/>
                <w:sz w:val="24"/>
                <w:szCs w:val="24"/>
                <w:lang w:eastAsia="lv-LV"/>
              </w:rPr>
              <w:t xml:space="preserve"> </w:t>
            </w:r>
            <w:r w:rsidR="00120FE7" w:rsidRPr="00870D73">
              <w:rPr>
                <w:rFonts w:ascii="Times New Roman" w:eastAsia="Times New Roman" w:hAnsi="Times New Roman" w:cs="Times New Roman"/>
                <w:iCs/>
                <w:sz w:val="24"/>
                <w:szCs w:val="24"/>
                <w:lang w:eastAsia="lv-LV"/>
              </w:rPr>
              <w:t>DI1</w:t>
            </w:r>
            <w:r w:rsidRPr="00870D73">
              <w:rPr>
                <w:rFonts w:ascii="Times New Roman" w:eastAsia="Times New Roman" w:hAnsi="Times New Roman" w:cs="Times New Roman"/>
                <w:iCs/>
                <w:sz w:val="24"/>
                <w:szCs w:val="24"/>
                <w:lang w:eastAsia="lv-LV"/>
              </w:rPr>
              <w:t xml:space="preserve"> projekta aprakst</w:t>
            </w:r>
            <w:r w:rsidR="00B53A33" w:rsidRPr="00870D73">
              <w:rPr>
                <w:rFonts w:ascii="Times New Roman" w:eastAsia="Times New Roman" w:hAnsi="Times New Roman" w:cs="Times New Roman"/>
                <w:iCs/>
                <w:sz w:val="24"/>
                <w:szCs w:val="24"/>
                <w:lang w:eastAsia="lv-LV"/>
              </w:rPr>
              <w:t>a grozījumi</w:t>
            </w:r>
            <w:r w:rsidRPr="00870D73">
              <w:rPr>
                <w:rFonts w:ascii="Times New Roman" w:eastAsia="Times New Roman" w:hAnsi="Times New Roman" w:cs="Times New Roman"/>
                <w:iCs/>
                <w:sz w:val="24"/>
                <w:szCs w:val="24"/>
                <w:lang w:eastAsia="lv-LV"/>
              </w:rPr>
              <w:t xml:space="preserve"> saskaņot</w:t>
            </w:r>
            <w:r w:rsidR="00B53A33" w:rsidRPr="00870D73">
              <w:rPr>
                <w:rFonts w:ascii="Times New Roman" w:eastAsia="Times New Roman" w:hAnsi="Times New Roman" w:cs="Times New Roman"/>
                <w:iCs/>
                <w:sz w:val="24"/>
                <w:szCs w:val="24"/>
                <w:lang w:eastAsia="lv-LV"/>
              </w:rPr>
              <w:t>i</w:t>
            </w:r>
            <w:r w:rsidRPr="00870D73">
              <w:rPr>
                <w:rFonts w:ascii="Times New Roman" w:eastAsia="Times New Roman" w:hAnsi="Times New Roman" w:cs="Times New Roman"/>
                <w:iCs/>
                <w:sz w:val="24"/>
                <w:szCs w:val="24"/>
                <w:lang w:eastAsia="lv-LV"/>
              </w:rPr>
              <w:t xml:space="preserve"> ar VARAM 2020.</w:t>
            </w:r>
            <w:r w:rsidR="00FA3B3A" w:rsidRPr="00870D73">
              <w:rPr>
                <w:rFonts w:ascii="Times New Roman" w:eastAsia="Times New Roman" w:hAnsi="Times New Roman" w:cs="Times New Roman"/>
                <w:iCs/>
                <w:sz w:val="24"/>
                <w:szCs w:val="24"/>
                <w:lang w:eastAsia="lv-LV"/>
              </w:rPr>
              <w:t> </w:t>
            </w:r>
            <w:r w:rsidRPr="00870D73">
              <w:rPr>
                <w:rFonts w:ascii="Times New Roman" w:eastAsia="Times New Roman" w:hAnsi="Times New Roman" w:cs="Times New Roman"/>
                <w:iCs/>
                <w:sz w:val="24"/>
                <w:szCs w:val="24"/>
                <w:lang w:eastAsia="lv-LV"/>
              </w:rPr>
              <w:t>gada 2</w:t>
            </w:r>
            <w:r w:rsidR="00E82019" w:rsidRPr="00870D73">
              <w:rPr>
                <w:rFonts w:ascii="Times New Roman" w:eastAsia="Times New Roman" w:hAnsi="Times New Roman" w:cs="Times New Roman"/>
                <w:iCs/>
                <w:sz w:val="24"/>
                <w:szCs w:val="24"/>
                <w:lang w:eastAsia="lv-LV"/>
              </w:rPr>
              <w:t>7</w:t>
            </w:r>
            <w:r w:rsidRPr="00870D73">
              <w:rPr>
                <w:rFonts w:ascii="Times New Roman" w:eastAsia="Times New Roman" w:hAnsi="Times New Roman" w:cs="Times New Roman"/>
                <w:iCs/>
                <w:sz w:val="24"/>
                <w:szCs w:val="24"/>
                <w:lang w:eastAsia="lv-LV"/>
              </w:rPr>
              <w:t>.</w:t>
            </w:r>
            <w:r w:rsidR="00FA3B3A" w:rsidRPr="00870D73">
              <w:rPr>
                <w:rFonts w:ascii="Times New Roman" w:eastAsia="Times New Roman" w:hAnsi="Times New Roman" w:cs="Times New Roman"/>
                <w:iCs/>
                <w:sz w:val="24"/>
                <w:szCs w:val="24"/>
                <w:lang w:eastAsia="lv-LV"/>
              </w:rPr>
              <w:t> </w:t>
            </w:r>
            <w:r w:rsidR="00120FE7" w:rsidRPr="00870D73">
              <w:rPr>
                <w:rFonts w:ascii="Times New Roman" w:eastAsia="Times New Roman" w:hAnsi="Times New Roman" w:cs="Times New Roman"/>
                <w:iCs/>
                <w:sz w:val="24"/>
                <w:szCs w:val="24"/>
                <w:lang w:eastAsia="lv-LV"/>
              </w:rPr>
              <w:t>oktobrī</w:t>
            </w:r>
            <w:r w:rsidRPr="00870D73">
              <w:rPr>
                <w:rFonts w:ascii="Times New Roman" w:eastAsia="Times New Roman" w:hAnsi="Times New Roman" w:cs="Times New Roman"/>
                <w:iCs/>
                <w:sz w:val="24"/>
                <w:szCs w:val="24"/>
                <w:lang w:eastAsia="lv-LV"/>
              </w:rPr>
              <w:t xml:space="preserve"> (VARAM 2020.</w:t>
            </w:r>
            <w:r w:rsidR="00FA3B3A" w:rsidRPr="00870D73">
              <w:rPr>
                <w:rFonts w:ascii="Times New Roman" w:eastAsia="Times New Roman" w:hAnsi="Times New Roman" w:cs="Times New Roman"/>
                <w:iCs/>
                <w:sz w:val="24"/>
                <w:szCs w:val="24"/>
                <w:lang w:eastAsia="lv-LV"/>
              </w:rPr>
              <w:t> </w:t>
            </w:r>
            <w:r w:rsidRPr="00870D73">
              <w:rPr>
                <w:rFonts w:ascii="Times New Roman" w:eastAsia="Times New Roman" w:hAnsi="Times New Roman" w:cs="Times New Roman"/>
                <w:iCs/>
                <w:sz w:val="24"/>
                <w:szCs w:val="24"/>
                <w:lang w:eastAsia="lv-LV"/>
              </w:rPr>
              <w:t>gada 2</w:t>
            </w:r>
            <w:r w:rsidR="00E82019" w:rsidRPr="00870D73">
              <w:rPr>
                <w:rFonts w:ascii="Times New Roman" w:eastAsia="Times New Roman" w:hAnsi="Times New Roman" w:cs="Times New Roman"/>
                <w:iCs/>
                <w:sz w:val="24"/>
                <w:szCs w:val="24"/>
                <w:lang w:eastAsia="lv-LV"/>
              </w:rPr>
              <w:t>7</w:t>
            </w:r>
            <w:r w:rsidRPr="00870D73">
              <w:rPr>
                <w:rFonts w:ascii="Times New Roman" w:eastAsia="Times New Roman" w:hAnsi="Times New Roman" w:cs="Times New Roman"/>
                <w:iCs/>
                <w:sz w:val="24"/>
                <w:szCs w:val="24"/>
                <w:lang w:eastAsia="lv-LV"/>
              </w:rPr>
              <w:t>.</w:t>
            </w:r>
            <w:r w:rsidR="00CC102C" w:rsidRPr="00870D73">
              <w:rPr>
                <w:rFonts w:ascii="Times New Roman" w:eastAsia="Times New Roman" w:hAnsi="Times New Roman" w:cs="Times New Roman"/>
                <w:iCs/>
                <w:sz w:val="24"/>
                <w:szCs w:val="24"/>
                <w:lang w:eastAsia="lv-LV"/>
              </w:rPr>
              <w:t> </w:t>
            </w:r>
            <w:r w:rsidR="00120FE7" w:rsidRPr="00870D73">
              <w:rPr>
                <w:rFonts w:ascii="Times New Roman" w:eastAsia="Times New Roman" w:hAnsi="Times New Roman" w:cs="Times New Roman"/>
                <w:iCs/>
                <w:sz w:val="24"/>
                <w:szCs w:val="24"/>
                <w:lang w:eastAsia="lv-LV"/>
              </w:rPr>
              <w:t>oktobra</w:t>
            </w:r>
            <w:r w:rsidRPr="00870D73">
              <w:rPr>
                <w:rFonts w:ascii="Times New Roman" w:eastAsia="Times New Roman" w:hAnsi="Times New Roman" w:cs="Times New Roman"/>
                <w:iCs/>
                <w:sz w:val="24"/>
                <w:szCs w:val="24"/>
                <w:lang w:eastAsia="lv-LV"/>
              </w:rPr>
              <w:t xml:space="preserve"> vēstule Nr.</w:t>
            </w:r>
            <w:r w:rsidR="00CC102C" w:rsidRPr="00870D73">
              <w:rPr>
                <w:rFonts w:ascii="Times New Roman" w:eastAsia="Times New Roman" w:hAnsi="Times New Roman" w:cs="Times New Roman"/>
                <w:iCs/>
                <w:sz w:val="24"/>
                <w:szCs w:val="24"/>
                <w:lang w:eastAsia="lv-LV"/>
              </w:rPr>
              <w:t> </w:t>
            </w:r>
            <w:r w:rsidR="00C73AED" w:rsidRPr="00870D73">
              <w:rPr>
                <w:rFonts w:ascii="Times New Roman" w:eastAsia="Times New Roman" w:hAnsi="Times New Roman" w:cs="Times New Roman"/>
                <w:iCs/>
                <w:sz w:val="24"/>
                <w:szCs w:val="24"/>
                <w:lang w:eastAsia="lv-LV"/>
              </w:rPr>
              <w:t xml:space="preserve">14-5/9519 </w:t>
            </w:r>
            <w:r w:rsidRPr="00870D73">
              <w:rPr>
                <w:rFonts w:ascii="Times New Roman" w:eastAsia="Times New Roman" w:hAnsi="Times New Roman" w:cs="Times New Roman"/>
                <w:iCs/>
                <w:sz w:val="24"/>
                <w:szCs w:val="24"/>
                <w:lang w:eastAsia="lv-LV"/>
              </w:rPr>
              <w:t>“</w:t>
            </w:r>
            <w:r w:rsidR="00E82019" w:rsidRPr="00870D73">
              <w:rPr>
                <w:rFonts w:ascii="Times New Roman" w:eastAsia="Times New Roman" w:hAnsi="Times New Roman" w:cs="Times New Roman"/>
                <w:iCs/>
                <w:sz w:val="24"/>
                <w:szCs w:val="24"/>
                <w:lang w:eastAsia="lv-LV"/>
              </w:rPr>
              <w:t>Par projekta “</w:t>
            </w:r>
            <w:proofErr w:type="spellStart"/>
            <w:r w:rsidR="00E82019" w:rsidRPr="00870D73">
              <w:rPr>
                <w:rFonts w:ascii="Times New Roman" w:eastAsia="Times New Roman" w:hAnsi="Times New Roman" w:cs="Times New Roman"/>
                <w:iCs/>
                <w:sz w:val="24"/>
                <w:szCs w:val="24"/>
                <w:lang w:eastAsia="lv-LV"/>
              </w:rPr>
              <w:t>Deinstitucionalizācijas</w:t>
            </w:r>
            <w:proofErr w:type="spellEnd"/>
            <w:r w:rsidR="00E82019" w:rsidRPr="00870D73">
              <w:rPr>
                <w:rFonts w:ascii="Times New Roman" w:eastAsia="Times New Roman" w:hAnsi="Times New Roman" w:cs="Times New Roman"/>
                <w:iCs/>
                <w:sz w:val="24"/>
                <w:szCs w:val="24"/>
                <w:lang w:eastAsia="lv-LV"/>
              </w:rPr>
              <w:t xml:space="preserve"> procesu atbalsta sistēma (1.</w:t>
            </w:r>
            <w:r w:rsidR="00CC102C" w:rsidRPr="00870D73">
              <w:rPr>
                <w:rFonts w:ascii="Times New Roman" w:eastAsia="Times New Roman" w:hAnsi="Times New Roman" w:cs="Times New Roman"/>
                <w:iCs/>
                <w:sz w:val="24"/>
                <w:szCs w:val="24"/>
                <w:lang w:eastAsia="lv-LV"/>
              </w:rPr>
              <w:t> </w:t>
            </w:r>
            <w:r w:rsidR="00E82019" w:rsidRPr="00870D73">
              <w:rPr>
                <w:rFonts w:ascii="Times New Roman" w:eastAsia="Times New Roman" w:hAnsi="Times New Roman" w:cs="Times New Roman"/>
                <w:iCs/>
                <w:sz w:val="24"/>
                <w:szCs w:val="24"/>
                <w:lang w:eastAsia="lv-LV"/>
              </w:rPr>
              <w:t>kārta)” detalizētā projekta apraksta grozījumiem</w:t>
            </w:r>
            <w:r w:rsidRPr="00870D73">
              <w:rPr>
                <w:rFonts w:ascii="Times New Roman" w:eastAsia="Times New Roman" w:hAnsi="Times New Roman" w:cs="Times New Roman"/>
                <w:iCs/>
                <w:sz w:val="24"/>
                <w:szCs w:val="24"/>
                <w:lang w:eastAsia="lv-LV"/>
              </w:rPr>
              <w:t>”).</w:t>
            </w:r>
          </w:p>
        </w:tc>
      </w:tr>
      <w:tr w:rsidR="00870D73" w:rsidRPr="00870D73" w14:paraId="4CE816E8" w14:textId="77777777" w:rsidTr="000A5711">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183519DE" w14:textId="77777777" w:rsidR="000E6D65" w:rsidRPr="00870D73" w:rsidRDefault="000E6D65" w:rsidP="000E6D65">
            <w:pPr>
              <w:spacing w:after="0" w:line="240" w:lineRule="auto"/>
              <w:rPr>
                <w:rFonts w:ascii="Times New Roman" w:eastAsia="Times New Roman" w:hAnsi="Times New Roman" w:cs="Times New Roman"/>
                <w:iCs/>
                <w:sz w:val="24"/>
                <w:szCs w:val="24"/>
                <w:lang w:eastAsia="lv-LV"/>
              </w:rPr>
            </w:pPr>
            <w:r w:rsidRPr="00870D73">
              <w:rPr>
                <w:rFonts w:ascii="Times New Roman" w:eastAsia="Times New Roman" w:hAnsi="Times New Roman" w:cs="Times New Roman"/>
                <w:iCs/>
                <w:sz w:val="24"/>
                <w:szCs w:val="24"/>
                <w:lang w:eastAsia="lv-LV"/>
              </w:rPr>
              <w:lastRenderedPageBreak/>
              <w:t>3.</w:t>
            </w:r>
          </w:p>
        </w:tc>
        <w:tc>
          <w:tcPr>
            <w:tcW w:w="1695" w:type="pct"/>
            <w:tcBorders>
              <w:top w:val="outset" w:sz="6" w:space="0" w:color="auto"/>
              <w:left w:val="outset" w:sz="6" w:space="0" w:color="auto"/>
              <w:bottom w:val="outset" w:sz="6" w:space="0" w:color="auto"/>
              <w:right w:val="outset" w:sz="6" w:space="0" w:color="auto"/>
            </w:tcBorders>
            <w:hideMark/>
          </w:tcPr>
          <w:p w14:paraId="482E12AB" w14:textId="77777777" w:rsidR="000E6D65" w:rsidRPr="00870D73" w:rsidRDefault="000E6D65" w:rsidP="000E6D65">
            <w:pPr>
              <w:spacing w:after="0" w:line="240" w:lineRule="auto"/>
              <w:rPr>
                <w:rFonts w:ascii="Times New Roman" w:eastAsia="Times New Roman" w:hAnsi="Times New Roman" w:cs="Times New Roman"/>
                <w:iCs/>
                <w:sz w:val="24"/>
                <w:szCs w:val="24"/>
                <w:lang w:eastAsia="lv-LV"/>
              </w:rPr>
            </w:pPr>
            <w:r w:rsidRPr="00870D73">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54" w:type="pct"/>
            <w:tcBorders>
              <w:top w:val="outset" w:sz="6" w:space="0" w:color="auto"/>
              <w:left w:val="outset" w:sz="6" w:space="0" w:color="auto"/>
              <w:bottom w:val="outset" w:sz="6" w:space="0" w:color="auto"/>
              <w:right w:val="outset" w:sz="6" w:space="0" w:color="auto"/>
            </w:tcBorders>
            <w:hideMark/>
          </w:tcPr>
          <w:p w14:paraId="2A8F0CBA" w14:textId="7D0F8FAA" w:rsidR="000E6D65" w:rsidRPr="00870D73" w:rsidRDefault="00E94E40" w:rsidP="000E6D65">
            <w:pPr>
              <w:spacing w:after="0" w:line="240" w:lineRule="auto"/>
              <w:rPr>
                <w:rFonts w:ascii="Times New Roman" w:eastAsia="Times New Roman" w:hAnsi="Times New Roman" w:cs="Times New Roman"/>
                <w:iCs/>
                <w:sz w:val="24"/>
                <w:szCs w:val="24"/>
                <w:lang w:eastAsia="lv-LV"/>
              </w:rPr>
            </w:pPr>
            <w:r w:rsidRPr="00870D73">
              <w:rPr>
                <w:rFonts w:ascii="Times New Roman" w:eastAsia="Times New Roman" w:hAnsi="Times New Roman" w:cs="Times New Roman"/>
                <w:iCs/>
                <w:sz w:val="24"/>
                <w:szCs w:val="24"/>
                <w:lang w:eastAsia="lv-LV"/>
              </w:rPr>
              <w:t>VARAM</w:t>
            </w:r>
            <w:r w:rsidR="006D6BDF" w:rsidRPr="00870D73">
              <w:rPr>
                <w:rFonts w:ascii="Times New Roman" w:eastAsia="Times New Roman" w:hAnsi="Times New Roman" w:cs="Times New Roman"/>
                <w:iCs/>
                <w:sz w:val="24"/>
                <w:szCs w:val="24"/>
                <w:lang w:eastAsia="lv-LV"/>
              </w:rPr>
              <w:t>, LM</w:t>
            </w:r>
          </w:p>
        </w:tc>
      </w:tr>
      <w:tr w:rsidR="00870D73" w:rsidRPr="00870D73" w14:paraId="089EBBAD" w14:textId="77777777" w:rsidTr="000A5711">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7EC3AC3A" w14:textId="77777777" w:rsidR="000E6D65" w:rsidRPr="00870D73" w:rsidRDefault="000E6D65" w:rsidP="000E6D65">
            <w:pPr>
              <w:spacing w:after="0" w:line="240" w:lineRule="auto"/>
              <w:rPr>
                <w:rFonts w:ascii="Times New Roman" w:eastAsia="Times New Roman" w:hAnsi="Times New Roman" w:cs="Times New Roman"/>
                <w:iCs/>
                <w:sz w:val="24"/>
                <w:szCs w:val="24"/>
                <w:lang w:eastAsia="lv-LV"/>
              </w:rPr>
            </w:pPr>
            <w:r w:rsidRPr="00870D73">
              <w:rPr>
                <w:rFonts w:ascii="Times New Roman" w:eastAsia="Times New Roman" w:hAnsi="Times New Roman" w:cs="Times New Roman"/>
                <w:iCs/>
                <w:sz w:val="24"/>
                <w:szCs w:val="24"/>
                <w:lang w:eastAsia="lv-LV"/>
              </w:rPr>
              <w:t>4.</w:t>
            </w:r>
          </w:p>
        </w:tc>
        <w:tc>
          <w:tcPr>
            <w:tcW w:w="1695" w:type="pct"/>
            <w:tcBorders>
              <w:top w:val="outset" w:sz="6" w:space="0" w:color="auto"/>
              <w:left w:val="outset" w:sz="6" w:space="0" w:color="auto"/>
              <w:bottom w:val="outset" w:sz="6" w:space="0" w:color="auto"/>
              <w:right w:val="outset" w:sz="6" w:space="0" w:color="auto"/>
            </w:tcBorders>
            <w:hideMark/>
          </w:tcPr>
          <w:p w14:paraId="33B32721" w14:textId="77777777" w:rsidR="000E6D65" w:rsidRPr="00870D73" w:rsidRDefault="000E6D65" w:rsidP="000E6D65">
            <w:pPr>
              <w:spacing w:after="0" w:line="240" w:lineRule="auto"/>
              <w:rPr>
                <w:rFonts w:ascii="Times New Roman" w:eastAsia="Times New Roman" w:hAnsi="Times New Roman" w:cs="Times New Roman"/>
                <w:iCs/>
                <w:sz w:val="24"/>
                <w:szCs w:val="24"/>
                <w:lang w:eastAsia="lv-LV"/>
              </w:rPr>
            </w:pPr>
            <w:r w:rsidRPr="00870D73">
              <w:rPr>
                <w:rFonts w:ascii="Times New Roman" w:eastAsia="Times New Roman" w:hAnsi="Times New Roman" w:cs="Times New Roman"/>
                <w:iCs/>
                <w:sz w:val="24"/>
                <w:szCs w:val="24"/>
                <w:lang w:eastAsia="lv-LV"/>
              </w:rPr>
              <w:t>Cita informācija</w:t>
            </w:r>
          </w:p>
        </w:tc>
        <w:tc>
          <w:tcPr>
            <w:tcW w:w="2954" w:type="pct"/>
            <w:tcBorders>
              <w:top w:val="outset" w:sz="6" w:space="0" w:color="auto"/>
              <w:left w:val="outset" w:sz="6" w:space="0" w:color="auto"/>
              <w:bottom w:val="outset" w:sz="6" w:space="0" w:color="auto"/>
              <w:right w:val="outset" w:sz="6" w:space="0" w:color="auto"/>
            </w:tcBorders>
            <w:hideMark/>
          </w:tcPr>
          <w:p w14:paraId="7AF0F2C7" w14:textId="77777777" w:rsidR="000E6D65" w:rsidRPr="00870D73" w:rsidRDefault="00E94E40" w:rsidP="000E6D65">
            <w:pPr>
              <w:spacing w:after="0" w:line="240" w:lineRule="auto"/>
              <w:rPr>
                <w:rFonts w:ascii="Times New Roman" w:eastAsia="Times New Roman" w:hAnsi="Times New Roman" w:cs="Times New Roman"/>
                <w:iCs/>
                <w:sz w:val="24"/>
                <w:szCs w:val="24"/>
                <w:lang w:eastAsia="lv-LV"/>
              </w:rPr>
            </w:pPr>
            <w:r w:rsidRPr="00870D73">
              <w:rPr>
                <w:rFonts w:ascii="Times New Roman" w:eastAsia="Times New Roman" w:hAnsi="Times New Roman" w:cs="Times New Roman"/>
                <w:iCs/>
                <w:sz w:val="24"/>
                <w:szCs w:val="24"/>
                <w:lang w:eastAsia="lv-LV"/>
              </w:rPr>
              <w:t>Nav</w:t>
            </w:r>
          </w:p>
        </w:tc>
      </w:tr>
    </w:tbl>
    <w:p w14:paraId="4C92873B" w14:textId="77777777" w:rsidR="00E5323B" w:rsidRPr="00870D7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70D73" w:rsidRPr="00870D73" w14:paraId="30EFAFD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5AC2CB" w14:textId="77777777" w:rsidR="00CD526E" w:rsidRPr="00870D7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870D7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870D73" w:rsidRPr="00870D73" w14:paraId="145A026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3A0A52" w14:textId="77777777" w:rsidR="00CD526E" w:rsidRPr="00870D73" w:rsidRDefault="00E5323B" w:rsidP="00E5323B">
            <w:pPr>
              <w:spacing w:after="0" w:line="240" w:lineRule="auto"/>
              <w:rPr>
                <w:rFonts w:ascii="Times New Roman" w:eastAsia="Times New Roman" w:hAnsi="Times New Roman" w:cs="Times New Roman"/>
                <w:iCs/>
                <w:sz w:val="24"/>
                <w:szCs w:val="24"/>
                <w:lang w:eastAsia="lv-LV"/>
              </w:rPr>
            </w:pPr>
            <w:r w:rsidRPr="00870D7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BAADA9C" w14:textId="77777777" w:rsidR="00E5323B" w:rsidRPr="00870D73" w:rsidRDefault="00E5323B" w:rsidP="00E5323B">
            <w:pPr>
              <w:spacing w:after="0" w:line="240" w:lineRule="auto"/>
              <w:rPr>
                <w:rFonts w:ascii="Times New Roman" w:eastAsia="Times New Roman" w:hAnsi="Times New Roman" w:cs="Times New Roman"/>
                <w:iCs/>
                <w:sz w:val="24"/>
                <w:szCs w:val="24"/>
                <w:lang w:eastAsia="lv-LV"/>
              </w:rPr>
            </w:pPr>
            <w:r w:rsidRPr="00870D73">
              <w:rPr>
                <w:rFonts w:ascii="Times New Roman" w:eastAsia="Times New Roman" w:hAnsi="Times New Roman" w:cs="Times New Roman"/>
                <w:iCs/>
                <w:sz w:val="24"/>
                <w:szCs w:val="24"/>
                <w:lang w:eastAsia="lv-LV"/>
              </w:rPr>
              <w:t xml:space="preserve">Sabiedrības </w:t>
            </w:r>
            <w:proofErr w:type="spellStart"/>
            <w:r w:rsidRPr="00870D73">
              <w:rPr>
                <w:rFonts w:ascii="Times New Roman" w:eastAsia="Times New Roman" w:hAnsi="Times New Roman" w:cs="Times New Roman"/>
                <w:iCs/>
                <w:sz w:val="24"/>
                <w:szCs w:val="24"/>
                <w:lang w:eastAsia="lv-LV"/>
              </w:rPr>
              <w:t>mērķgrupas</w:t>
            </w:r>
            <w:proofErr w:type="spellEnd"/>
            <w:r w:rsidRPr="00870D73">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7F7468A" w14:textId="3A2C2EA6" w:rsidR="008819AE" w:rsidRPr="00870D73" w:rsidRDefault="008819AE" w:rsidP="0005083A">
            <w:pPr>
              <w:spacing w:after="0" w:line="240" w:lineRule="auto"/>
              <w:rPr>
                <w:rFonts w:ascii="Times New Roman" w:eastAsia="Times New Roman" w:hAnsi="Times New Roman" w:cs="Times New Roman"/>
                <w:iCs/>
                <w:sz w:val="24"/>
                <w:szCs w:val="24"/>
                <w:lang w:eastAsia="lv-LV"/>
              </w:rPr>
            </w:pPr>
            <w:r w:rsidRPr="00870D73">
              <w:rPr>
                <w:rFonts w:ascii="Times New Roman" w:eastAsia="Times New Roman" w:hAnsi="Times New Roman" w:cs="Times New Roman"/>
                <w:iCs/>
                <w:sz w:val="24"/>
                <w:szCs w:val="24"/>
                <w:lang w:eastAsia="lv-LV"/>
              </w:rPr>
              <w:t>Rīkojuma projekt</w:t>
            </w:r>
            <w:r w:rsidR="00764863" w:rsidRPr="00870D73">
              <w:rPr>
                <w:rFonts w:ascii="Times New Roman" w:eastAsia="Times New Roman" w:hAnsi="Times New Roman" w:cs="Times New Roman"/>
                <w:iCs/>
                <w:sz w:val="24"/>
                <w:szCs w:val="24"/>
                <w:lang w:eastAsia="lv-LV"/>
              </w:rPr>
              <w:t xml:space="preserve">am nav ietekmes uz </w:t>
            </w:r>
            <w:proofErr w:type="spellStart"/>
            <w:r w:rsidRPr="00870D73">
              <w:rPr>
                <w:rFonts w:ascii="Times New Roman" w:eastAsia="Times New Roman" w:hAnsi="Times New Roman" w:cs="Times New Roman"/>
                <w:iCs/>
                <w:sz w:val="24"/>
                <w:szCs w:val="24"/>
                <w:lang w:eastAsia="lv-LV"/>
              </w:rPr>
              <w:t>deinstitucionalizācijas</w:t>
            </w:r>
            <w:proofErr w:type="spellEnd"/>
            <w:r w:rsidRPr="00870D73">
              <w:rPr>
                <w:rFonts w:ascii="Times New Roman" w:eastAsia="Times New Roman" w:hAnsi="Times New Roman" w:cs="Times New Roman"/>
                <w:iCs/>
                <w:sz w:val="24"/>
                <w:szCs w:val="24"/>
                <w:lang w:eastAsia="lv-LV"/>
              </w:rPr>
              <w:t xml:space="preserve"> pakalpojumu saņēmēj</w:t>
            </w:r>
            <w:r w:rsidR="00764863" w:rsidRPr="00870D73">
              <w:rPr>
                <w:rFonts w:ascii="Times New Roman" w:eastAsia="Times New Roman" w:hAnsi="Times New Roman" w:cs="Times New Roman"/>
                <w:iCs/>
                <w:sz w:val="24"/>
                <w:szCs w:val="24"/>
                <w:lang w:eastAsia="lv-LV"/>
              </w:rPr>
              <w:t>iem</w:t>
            </w:r>
            <w:r w:rsidRPr="00870D73">
              <w:rPr>
                <w:rFonts w:ascii="Times New Roman" w:eastAsia="Times New Roman" w:hAnsi="Times New Roman" w:cs="Times New Roman"/>
                <w:iCs/>
                <w:sz w:val="24"/>
                <w:szCs w:val="24"/>
                <w:lang w:eastAsia="lv-LV"/>
              </w:rPr>
              <w:t xml:space="preserve">, </w:t>
            </w:r>
            <w:r w:rsidR="00764863" w:rsidRPr="00870D73">
              <w:rPr>
                <w:rFonts w:ascii="Times New Roman" w:eastAsia="Times New Roman" w:hAnsi="Times New Roman" w:cs="Times New Roman"/>
                <w:iCs/>
                <w:sz w:val="24"/>
                <w:szCs w:val="24"/>
                <w:lang w:eastAsia="lv-LV"/>
              </w:rPr>
              <w:t xml:space="preserve">jo </w:t>
            </w:r>
            <w:r w:rsidRPr="00870D73">
              <w:rPr>
                <w:rFonts w:ascii="Times New Roman" w:eastAsia="Times New Roman" w:hAnsi="Times New Roman" w:cs="Times New Roman"/>
                <w:iCs/>
                <w:sz w:val="24"/>
                <w:szCs w:val="24"/>
                <w:lang w:eastAsia="lv-LV"/>
              </w:rPr>
              <w:t>e-pakalpojum</w:t>
            </w:r>
            <w:r w:rsidR="00590F36" w:rsidRPr="00870D73">
              <w:rPr>
                <w:rFonts w:ascii="Times New Roman" w:eastAsia="Times New Roman" w:hAnsi="Times New Roman" w:cs="Times New Roman"/>
                <w:iCs/>
                <w:sz w:val="24"/>
                <w:szCs w:val="24"/>
                <w:lang w:eastAsia="lv-LV"/>
              </w:rPr>
              <w:t>a izstrāde un ieviešana</w:t>
            </w:r>
            <w:r w:rsidR="00764863" w:rsidRPr="00870D73">
              <w:rPr>
                <w:rFonts w:ascii="Times New Roman" w:eastAsia="Times New Roman" w:hAnsi="Times New Roman" w:cs="Times New Roman"/>
                <w:iCs/>
                <w:sz w:val="24"/>
                <w:szCs w:val="24"/>
                <w:lang w:eastAsia="lv-LV"/>
              </w:rPr>
              <w:t xml:space="preserve"> tiks pārcelt</w:t>
            </w:r>
            <w:r w:rsidR="00476236" w:rsidRPr="00870D73">
              <w:rPr>
                <w:rFonts w:ascii="Times New Roman" w:eastAsia="Times New Roman" w:hAnsi="Times New Roman" w:cs="Times New Roman"/>
                <w:iCs/>
                <w:sz w:val="24"/>
                <w:szCs w:val="24"/>
                <w:lang w:eastAsia="lv-LV"/>
              </w:rPr>
              <w:t>a un īstenota</w:t>
            </w:r>
            <w:r w:rsidRPr="00870D73">
              <w:rPr>
                <w:rFonts w:ascii="Times New Roman" w:eastAsia="Times New Roman" w:hAnsi="Times New Roman" w:cs="Times New Roman"/>
                <w:iCs/>
                <w:sz w:val="24"/>
                <w:szCs w:val="24"/>
                <w:lang w:eastAsia="lv-LV"/>
              </w:rPr>
              <w:t xml:space="preserve"> </w:t>
            </w:r>
            <w:r w:rsidR="00764863" w:rsidRPr="00870D73">
              <w:rPr>
                <w:rFonts w:ascii="Times New Roman" w:eastAsia="Times New Roman" w:hAnsi="Times New Roman" w:cs="Times New Roman"/>
                <w:iCs/>
                <w:sz w:val="24"/>
                <w:szCs w:val="24"/>
                <w:lang w:eastAsia="lv-LV"/>
              </w:rPr>
              <w:t>DI2 projekt</w:t>
            </w:r>
            <w:r w:rsidR="00476236" w:rsidRPr="00870D73">
              <w:rPr>
                <w:rFonts w:ascii="Times New Roman" w:eastAsia="Times New Roman" w:hAnsi="Times New Roman" w:cs="Times New Roman"/>
                <w:iCs/>
                <w:sz w:val="24"/>
                <w:szCs w:val="24"/>
                <w:lang w:eastAsia="lv-LV"/>
              </w:rPr>
              <w:t>a ietvaros</w:t>
            </w:r>
            <w:r w:rsidRPr="00870D73">
              <w:rPr>
                <w:rFonts w:ascii="Times New Roman" w:eastAsia="Times New Roman" w:hAnsi="Times New Roman" w:cs="Times New Roman"/>
                <w:iCs/>
                <w:sz w:val="24"/>
                <w:szCs w:val="24"/>
                <w:lang w:eastAsia="lv-LV"/>
              </w:rPr>
              <w:t>.</w:t>
            </w:r>
          </w:p>
        </w:tc>
      </w:tr>
      <w:tr w:rsidR="00870D73" w:rsidRPr="00870D73" w14:paraId="1FD4EAF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1B4DA9" w14:textId="77777777" w:rsidR="00CD526E" w:rsidRPr="00870D73" w:rsidRDefault="00E5323B" w:rsidP="00E5323B">
            <w:pPr>
              <w:spacing w:after="0" w:line="240" w:lineRule="auto"/>
              <w:rPr>
                <w:rFonts w:ascii="Times New Roman" w:eastAsia="Times New Roman" w:hAnsi="Times New Roman" w:cs="Times New Roman"/>
                <w:iCs/>
                <w:sz w:val="24"/>
                <w:szCs w:val="24"/>
                <w:lang w:eastAsia="lv-LV"/>
              </w:rPr>
            </w:pPr>
            <w:r w:rsidRPr="00870D7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E7F2C3B" w14:textId="77777777" w:rsidR="00E5323B" w:rsidRPr="00870D73" w:rsidRDefault="00E5323B" w:rsidP="00E5323B">
            <w:pPr>
              <w:spacing w:after="0" w:line="240" w:lineRule="auto"/>
              <w:rPr>
                <w:rFonts w:ascii="Times New Roman" w:eastAsia="Times New Roman" w:hAnsi="Times New Roman" w:cs="Times New Roman"/>
                <w:iCs/>
                <w:sz w:val="24"/>
                <w:szCs w:val="24"/>
                <w:lang w:eastAsia="lv-LV"/>
              </w:rPr>
            </w:pPr>
            <w:r w:rsidRPr="00870D73">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FA8F53C" w14:textId="4E013578" w:rsidR="00E5323B" w:rsidRPr="00870D73" w:rsidRDefault="00A41597" w:rsidP="00A41597">
            <w:pPr>
              <w:spacing w:after="0" w:line="240" w:lineRule="auto"/>
              <w:rPr>
                <w:rFonts w:ascii="Times New Roman" w:eastAsia="Times New Roman" w:hAnsi="Times New Roman" w:cs="Times New Roman"/>
                <w:iCs/>
                <w:sz w:val="24"/>
                <w:szCs w:val="24"/>
                <w:lang w:eastAsia="lv-LV"/>
              </w:rPr>
            </w:pPr>
            <w:r w:rsidRPr="00870D73">
              <w:rPr>
                <w:rFonts w:ascii="Times New Roman" w:eastAsia="Times New Roman" w:hAnsi="Times New Roman" w:cs="Times New Roman"/>
                <w:iCs/>
                <w:sz w:val="24"/>
                <w:szCs w:val="24"/>
                <w:lang w:eastAsia="lv-LV"/>
              </w:rPr>
              <w:t>Rīkojuma projektam nav ietekmes uz tautsaimniecību un administratīvo slogu. E-pakalpojuma izstrāde un ieviešana tiks pārcelta un īstenota DI2 projekta ietvaros.</w:t>
            </w:r>
          </w:p>
        </w:tc>
      </w:tr>
      <w:tr w:rsidR="00870D73" w:rsidRPr="00870D73" w14:paraId="4610DE2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47F734" w14:textId="77777777" w:rsidR="00CD526E" w:rsidRPr="00870D73" w:rsidRDefault="00E5323B" w:rsidP="00E5323B">
            <w:pPr>
              <w:spacing w:after="0" w:line="240" w:lineRule="auto"/>
              <w:rPr>
                <w:rFonts w:ascii="Times New Roman" w:eastAsia="Times New Roman" w:hAnsi="Times New Roman" w:cs="Times New Roman"/>
                <w:iCs/>
                <w:sz w:val="24"/>
                <w:szCs w:val="24"/>
                <w:lang w:eastAsia="lv-LV"/>
              </w:rPr>
            </w:pPr>
            <w:r w:rsidRPr="00870D7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1E35311" w14:textId="77777777" w:rsidR="00E5323B" w:rsidRPr="00870D73" w:rsidRDefault="00E5323B" w:rsidP="00E5323B">
            <w:pPr>
              <w:spacing w:after="0" w:line="240" w:lineRule="auto"/>
              <w:rPr>
                <w:rFonts w:ascii="Times New Roman" w:eastAsia="Times New Roman" w:hAnsi="Times New Roman" w:cs="Times New Roman"/>
                <w:iCs/>
                <w:sz w:val="24"/>
                <w:szCs w:val="24"/>
                <w:lang w:eastAsia="lv-LV"/>
              </w:rPr>
            </w:pPr>
            <w:r w:rsidRPr="00870D73">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8F69077" w14:textId="6D389442" w:rsidR="00E5323B" w:rsidRPr="00870D73" w:rsidRDefault="00C90F34" w:rsidP="00E5323B">
            <w:pPr>
              <w:spacing w:after="0" w:line="240" w:lineRule="auto"/>
              <w:rPr>
                <w:rFonts w:ascii="Times New Roman" w:eastAsia="Times New Roman" w:hAnsi="Times New Roman" w:cs="Times New Roman"/>
                <w:iCs/>
                <w:sz w:val="24"/>
                <w:szCs w:val="24"/>
                <w:lang w:eastAsia="lv-LV"/>
              </w:rPr>
            </w:pPr>
            <w:r w:rsidRPr="00870D73">
              <w:rPr>
                <w:rFonts w:ascii="Times New Roman" w:eastAsia="Times New Roman" w:hAnsi="Times New Roman" w:cs="Times New Roman"/>
                <w:iCs/>
                <w:sz w:val="24"/>
                <w:szCs w:val="24"/>
                <w:lang w:eastAsia="lv-LV"/>
              </w:rPr>
              <w:t>Rīkojuma projekts šo jomu neskar.</w:t>
            </w:r>
          </w:p>
        </w:tc>
      </w:tr>
      <w:tr w:rsidR="00870D73" w:rsidRPr="00870D73" w14:paraId="6843777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283FFD" w14:textId="77777777" w:rsidR="00CD526E" w:rsidRPr="00870D73" w:rsidRDefault="00E5323B" w:rsidP="00E5323B">
            <w:pPr>
              <w:spacing w:after="0" w:line="240" w:lineRule="auto"/>
              <w:rPr>
                <w:rFonts w:ascii="Times New Roman" w:eastAsia="Times New Roman" w:hAnsi="Times New Roman" w:cs="Times New Roman"/>
                <w:iCs/>
                <w:sz w:val="24"/>
                <w:szCs w:val="24"/>
                <w:lang w:eastAsia="lv-LV"/>
              </w:rPr>
            </w:pPr>
            <w:r w:rsidRPr="00870D73">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732B8601" w14:textId="77777777" w:rsidR="00E5323B" w:rsidRPr="00870D73" w:rsidRDefault="00E5323B" w:rsidP="00E5323B">
            <w:pPr>
              <w:spacing w:after="0" w:line="240" w:lineRule="auto"/>
              <w:rPr>
                <w:rFonts w:ascii="Times New Roman" w:eastAsia="Times New Roman" w:hAnsi="Times New Roman" w:cs="Times New Roman"/>
                <w:iCs/>
                <w:sz w:val="24"/>
                <w:szCs w:val="24"/>
                <w:lang w:eastAsia="lv-LV"/>
              </w:rPr>
            </w:pPr>
            <w:r w:rsidRPr="00870D73">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7C0BDEF" w14:textId="4A0F8281" w:rsidR="00DD0002" w:rsidRPr="00870D73" w:rsidRDefault="00C90F34" w:rsidP="00E5323B">
            <w:pPr>
              <w:spacing w:after="0" w:line="240" w:lineRule="auto"/>
              <w:rPr>
                <w:rFonts w:ascii="Times New Roman" w:eastAsia="Times New Roman" w:hAnsi="Times New Roman" w:cs="Times New Roman"/>
                <w:iCs/>
                <w:sz w:val="24"/>
                <w:szCs w:val="24"/>
                <w:lang w:eastAsia="lv-LV"/>
              </w:rPr>
            </w:pPr>
            <w:r w:rsidRPr="00870D73">
              <w:rPr>
                <w:rFonts w:ascii="Times New Roman" w:eastAsia="Times New Roman" w:hAnsi="Times New Roman" w:cs="Times New Roman"/>
                <w:iCs/>
                <w:sz w:val="24"/>
                <w:szCs w:val="24"/>
                <w:lang w:eastAsia="lv-LV"/>
              </w:rPr>
              <w:t>Rīkojuma projekts šo jomu neskar.</w:t>
            </w:r>
          </w:p>
        </w:tc>
      </w:tr>
      <w:tr w:rsidR="00FB6912" w:rsidRPr="00870D73" w14:paraId="708A04B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4B749C" w14:textId="77777777" w:rsidR="00CD526E" w:rsidRPr="00870D73" w:rsidRDefault="00E5323B" w:rsidP="00E5323B">
            <w:pPr>
              <w:spacing w:after="0" w:line="240" w:lineRule="auto"/>
              <w:rPr>
                <w:rFonts w:ascii="Times New Roman" w:eastAsia="Times New Roman" w:hAnsi="Times New Roman" w:cs="Times New Roman"/>
                <w:iCs/>
                <w:sz w:val="24"/>
                <w:szCs w:val="24"/>
                <w:lang w:eastAsia="lv-LV"/>
              </w:rPr>
            </w:pPr>
            <w:r w:rsidRPr="00870D73">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CC57717" w14:textId="77777777" w:rsidR="00E5323B" w:rsidRPr="00870D73" w:rsidRDefault="00E5323B" w:rsidP="00E5323B">
            <w:pPr>
              <w:spacing w:after="0" w:line="240" w:lineRule="auto"/>
              <w:rPr>
                <w:rFonts w:ascii="Times New Roman" w:eastAsia="Times New Roman" w:hAnsi="Times New Roman" w:cs="Times New Roman"/>
                <w:iCs/>
                <w:sz w:val="24"/>
                <w:szCs w:val="24"/>
                <w:lang w:eastAsia="lv-LV"/>
              </w:rPr>
            </w:pPr>
            <w:r w:rsidRPr="00870D7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E766EEC" w14:textId="77777777" w:rsidR="00E5323B" w:rsidRPr="00870D73" w:rsidRDefault="00693616" w:rsidP="00E5323B">
            <w:pPr>
              <w:spacing w:after="0" w:line="240" w:lineRule="auto"/>
              <w:rPr>
                <w:rFonts w:ascii="Times New Roman" w:eastAsia="Times New Roman" w:hAnsi="Times New Roman" w:cs="Times New Roman"/>
                <w:iCs/>
                <w:sz w:val="24"/>
                <w:szCs w:val="24"/>
                <w:lang w:eastAsia="lv-LV"/>
              </w:rPr>
            </w:pPr>
            <w:r w:rsidRPr="00870D73">
              <w:rPr>
                <w:rFonts w:ascii="Times New Roman" w:eastAsia="Times New Roman" w:hAnsi="Times New Roman" w:cs="Times New Roman"/>
                <w:iCs/>
                <w:sz w:val="24"/>
                <w:szCs w:val="24"/>
                <w:lang w:eastAsia="lv-LV"/>
              </w:rPr>
              <w:t>Nav</w:t>
            </w:r>
          </w:p>
        </w:tc>
      </w:tr>
    </w:tbl>
    <w:p w14:paraId="543AFFD3" w14:textId="77777777" w:rsidR="006A3B7A" w:rsidRPr="00870D73" w:rsidRDefault="006A3B7A" w:rsidP="00E5323B">
      <w:pPr>
        <w:spacing w:after="0" w:line="240" w:lineRule="auto"/>
        <w:rPr>
          <w:rFonts w:ascii="Times New Roman" w:eastAsia="Times New Roman" w:hAnsi="Times New Roman" w:cs="Times New Roman"/>
          <w:iCs/>
          <w:sz w:val="24"/>
          <w:szCs w:val="24"/>
          <w:lang w:eastAsia="lv-LV"/>
        </w:rPr>
      </w:pPr>
    </w:p>
    <w:tbl>
      <w:tblPr>
        <w:tblW w:w="5277" w:type="pct"/>
        <w:tblCellSpacing w:w="15" w:type="dxa"/>
        <w:tblInd w:w="-49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168"/>
        <w:gridCol w:w="1329"/>
        <w:gridCol w:w="1096"/>
        <w:gridCol w:w="864"/>
        <w:gridCol w:w="1089"/>
        <w:gridCol w:w="933"/>
        <w:gridCol w:w="1211"/>
        <w:gridCol w:w="1867"/>
      </w:tblGrid>
      <w:tr w:rsidR="00870D73" w:rsidRPr="00870D73" w14:paraId="0051C7B7" w14:textId="77777777" w:rsidTr="006A3B7A">
        <w:trPr>
          <w:tblCellSpacing w:w="15" w:type="dxa"/>
        </w:trPr>
        <w:tc>
          <w:tcPr>
            <w:tcW w:w="4969" w:type="pct"/>
            <w:gridSpan w:val="8"/>
            <w:tcBorders>
              <w:top w:val="outset" w:sz="6" w:space="0" w:color="auto"/>
              <w:left w:val="outset" w:sz="6" w:space="0" w:color="auto"/>
              <w:bottom w:val="outset" w:sz="6" w:space="0" w:color="auto"/>
              <w:right w:val="outset" w:sz="6" w:space="0" w:color="auto"/>
            </w:tcBorders>
            <w:vAlign w:val="center"/>
            <w:hideMark/>
          </w:tcPr>
          <w:p w14:paraId="6BF064A4" w14:textId="77777777" w:rsidR="006A3B7A" w:rsidRPr="00870D73" w:rsidRDefault="006A3B7A" w:rsidP="006A3B7A">
            <w:pPr>
              <w:jc w:val="center"/>
              <w:rPr>
                <w:rFonts w:ascii="Times New Roman" w:hAnsi="Times New Roman" w:cs="Times New Roman"/>
                <w:b/>
                <w:bCs/>
                <w:iCs/>
                <w:noProof/>
                <w:sz w:val="24"/>
                <w:szCs w:val="24"/>
                <w:lang w:eastAsia="lv-LV"/>
              </w:rPr>
            </w:pPr>
            <w:r w:rsidRPr="00870D73">
              <w:rPr>
                <w:rFonts w:ascii="Times New Roman" w:hAnsi="Times New Roman" w:cs="Times New Roman"/>
                <w:b/>
                <w:bCs/>
                <w:iCs/>
                <w:noProof/>
                <w:sz w:val="24"/>
                <w:szCs w:val="24"/>
                <w:lang w:eastAsia="lv-LV"/>
              </w:rPr>
              <w:t>III. Tiesību akta projekta ietekme uz valsts budžetu un pašvaldību budžetiem</w:t>
            </w:r>
          </w:p>
        </w:tc>
      </w:tr>
      <w:tr w:rsidR="00870D73" w:rsidRPr="00870D73" w14:paraId="6500266B" w14:textId="77777777" w:rsidTr="00870D73">
        <w:trPr>
          <w:tblCellSpacing w:w="15" w:type="dxa"/>
        </w:trPr>
        <w:tc>
          <w:tcPr>
            <w:tcW w:w="601" w:type="pct"/>
            <w:vMerge w:val="restart"/>
            <w:tcBorders>
              <w:top w:val="outset" w:sz="6" w:space="0" w:color="auto"/>
              <w:left w:val="outset" w:sz="6" w:space="0" w:color="auto"/>
              <w:bottom w:val="outset" w:sz="6" w:space="0" w:color="auto"/>
              <w:right w:val="outset" w:sz="6" w:space="0" w:color="auto"/>
            </w:tcBorders>
            <w:vAlign w:val="center"/>
            <w:hideMark/>
          </w:tcPr>
          <w:p w14:paraId="5C676CC1" w14:textId="77777777" w:rsidR="006A3B7A" w:rsidRPr="00870D73" w:rsidRDefault="006A3B7A" w:rsidP="00574356">
            <w:pPr>
              <w:rPr>
                <w:rFonts w:ascii="Times New Roman" w:hAnsi="Times New Roman" w:cs="Times New Roman"/>
                <w:iCs/>
                <w:noProof/>
                <w:lang w:val="en-US" w:eastAsia="lv-LV"/>
              </w:rPr>
            </w:pPr>
            <w:r w:rsidRPr="00870D73">
              <w:rPr>
                <w:rFonts w:ascii="Times New Roman" w:hAnsi="Times New Roman" w:cs="Times New Roman"/>
                <w:iCs/>
                <w:noProof/>
                <w:lang w:val="en-US" w:eastAsia="lv-LV"/>
              </w:rPr>
              <w:t>Rādītāji</w:t>
            </w:r>
          </w:p>
        </w:tc>
        <w:tc>
          <w:tcPr>
            <w:tcW w:w="126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6C40794" w14:textId="1D0B1D78" w:rsidR="006A3B7A" w:rsidRPr="00870D73" w:rsidRDefault="0081545D"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2020</w:t>
            </w:r>
          </w:p>
        </w:tc>
        <w:tc>
          <w:tcPr>
            <w:tcW w:w="3071" w:type="pct"/>
            <w:gridSpan w:val="5"/>
            <w:tcBorders>
              <w:top w:val="outset" w:sz="6" w:space="0" w:color="auto"/>
              <w:left w:val="outset" w:sz="6" w:space="0" w:color="auto"/>
              <w:bottom w:val="outset" w:sz="6" w:space="0" w:color="auto"/>
              <w:right w:val="outset" w:sz="6" w:space="0" w:color="auto"/>
            </w:tcBorders>
            <w:vAlign w:val="center"/>
            <w:hideMark/>
          </w:tcPr>
          <w:p w14:paraId="29636400" w14:textId="77777777" w:rsidR="006A3B7A" w:rsidRPr="00870D73" w:rsidRDefault="006A3B7A" w:rsidP="00574356">
            <w:pPr>
              <w:rPr>
                <w:rFonts w:ascii="Times New Roman" w:hAnsi="Times New Roman" w:cs="Times New Roman"/>
                <w:iCs/>
                <w:noProof/>
                <w:lang w:val="en-US" w:eastAsia="lv-LV"/>
              </w:rPr>
            </w:pPr>
            <w:r w:rsidRPr="00870D73">
              <w:rPr>
                <w:rFonts w:ascii="Times New Roman" w:hAnsi="Times New Roman" w:cs="Times New Roman"/>
                <w:iCs/>
                <w:noProof/>
                <w:lang w:val="en-US" w:eastAsia="lv-LV"/>
              </w:rPr>
              <w:t>Turpmākie trīs gadi (</w:t>
            </w:r>
            <w:r w:rsidRPr="00870D73">
              <w:rPr>
                <w:rFonts w:ascii="Times New Roman" w:hAnsi="Times New Roman" w:cs="Times New Roman"/>
                <w:i/>
                <w:iCs/>
                <w:noProof/>
                <w:lang w:val="en-US" w:eastAsia="lv-LV"/>
              </w:rPr>
              <w:t>euro</w:t>
            </w:r>
            <w:r w:rsidRPr="00870D73">
              <w:rPr>
                <w:rFonts w:ascii="Times New Roman" w:hAnsi="Times New Roman" w:cs="Times New Roman"/>
                <w:iCs/>
                <w:noProof/>
                <w:lang w:val="en-US" w:eastAsia="lv-LV"/>
              </w:rPr>
              <w:t>)</w:t>
            </w:r>
          </w:p>
        </w:tc>
      </w:tr>
      <w:tr w:rsidR="00870D73" w:rsidRPr="00870D73" w14:paraId="39C2E2F3" w14:textId="77777777" w:rsidTr="00870D73">
        <w:trPr>
          <w:tblCellSpacing w:w="15" w:type="dxa"/>
        </w:trPr>
        <w:tc>
          <w:tcPr>
            <w:tcW w:w="601" w:type="pct"/>
            <w:vMerge/>
            <w:tcBorders>
              <w:top w:val="outset" w:sz="6" w:space="0" w:color="auto"/>
              <w:left w:val="outset" w:sz="6" w:space="0" w:color="auto"/>
              <w:bottom w:val="outset" w:sz="6" w:space="0" w:color="auto"/>
              <w:right w:val="outset" w:sz="6" w:space="0" w:color="auto"/>
            </w:tcBorders>
            <w:vAlign w:val="center"/>
            <w:hideMark/>
          </w:tcPr>
          <w:p w14:paraId="51CECF94" w14:textId="77777777" w:rsidR="006A3B7A" w:rsidRPr="00870D73" w:rsidRDefault="006A3B7A" w:rsidP="00574356">
            <w:pPr>
              <w:rPr>
                <w:rFonts w:ascii="Times New Roman" w:hAnsi="Times New Roman" w:cs="Times New Roman"/>
                <w:iCs/>
                <w:noProof/>
                <w:lang w:val="en-US" w:eastAsia="lv-LV"/>
              </w:rPr>
            </w:pPr>
          </w:p>
        </w:tc>
        <w:tc>
          <w:tcPr>
            <w:tcW w:w="1266" w:type="pct"/>
            <w:gridSpan w:val="2"/>
            <w:vMerge/>
            <w:tcBorders>
              <w:top w:val="outset" w:sz="6" w:space="0" w:color="auto"/>
              <w:left w:val="outset" w:sz="6" w:space="0" w:color="auto"/>
              <w:bottom w:val="outset" w:sz="6" w:space="0" w:color="auto"/>
              <w:right w:val="outset" w:sz="6" w:space="0" w:color="auto"/>
            </w:tcBorders>
            <w:vAlign w:val="center"/>
            <w:hideMark/>
          </w:tcPr>
          <w:p w14:paraId="05FE5283" w14:textId="77777777" w:rsidR="006A3B7A" w:rsidRPr="00870D73" w:rsidRDefault="006A3B7A" w:rsidP="00574356">
            <w:pPr>
              <w:rPr>
                <w:rFonts w:ascii="Times New Roman" w:hAnsi="Times New Roman" w:cs="Times New Roman"/>
                <w:iCs/>
                <w:noProof/>
                <w:lang w:val="en-US" w:eastAsia="lv-LV"/>
              </w:rPr>
            </w:pPr>
          </w:p>
        </w:tc>
        <w:tc>
          <w:tcPr>
            <w:tcW w:w="1012" w:type="pct"/>
            <w:gridSpan w:val="2"/>
            <w:tcBorders>
              <w:top w:val="outset" w:sz="6" w:space="0" w:color="auto"/>
              <w:left w:val="outset" w:sz="6" w:space="0" w:color="auto"/>
              <w:bottom w:val="outset" w:sz="6" w:space="0" w:color="auto"/>
              <w:right w:val="outset" w:sz="6" w:space="0" w:color="auto"/>
            </w:tcBorders>
            <w:vAlign w:val="center"/>
            <w:hideMark/>
          </w:tcPr>
          <w:p w14:paraId="08B014BB" w14:textId="50A07B50" w:rsidR="006A3B7A" w:rsidRPr="00870D73" w:rsidRDefault="0081545D"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2021</w:t>
            </w:r>
          </w:p>
        </w:tc>
        <w:tc>
          <w:tcPr>
            <w:tcW w:w="1115" w:type="pct"/>
            <w:gridSpan w:val="2"/>
            <w:tcBorders>
              <w:top w:val="outset" w:sz="6" w:space="0" w:color="auto"/>
              <w:left w:val="outset" w:sz="6" w:space="0" w:color="auto"/>
              <w:bottom w:val="outset" w:sz="6" w:space="0" w:color="auto"/>
              <w:right w:val="outset" w:sz="6" w:space="0" w:color="auto"/>
            </w:tcBorders>
            <w:vAlign w:val="center"/>
            <w:hideMark/>
          </w:tcPr>
          <w:p w14:paraId="6617F2B1" w14:textId="37A77B1D" w:rsidR="006A3B7A" w:rsidRPr="00870D73" w:rsidRDefault="0081545D"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2022</w:t>
            </w:r>
          </w:p>
        </w:tc>
        <w:tc>
          <w:tcPr>
            <w:tcW w:w="912" w:type="pct"/>
            <w:tcBorders>
              <w:top w:val="outset" w:sz="6" w:space="0" w:color="auto"/>
              <w:left w:val="outset" w:sz="6" w:space="0" w:color="auto"/>
              <w:bottom w:val="outset" w:sz="6" w:space="0" w:color="auto"/>
              <w:right w:val="outset" w:sz="6" w:space="0" w:color="auto"/>
            </w:tcBorders>
            <w:vAlign w:val="center"/>
            <w:hideMark/>
          </w:tcPr>
          <w:p w14:paraId="3FC6694F" w14:textId="2F2AD337" w:rsidR="006A3B7A" w:rsidRPr="00870D73" w:rsidRDefault="0081545D"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2023</w:t>
            </w:r>
          </w:p>
        </w:tc>
      </w:tr>
      <w:tr w:rsidR="00870D73" w:rsidRPr="00870D73" w14:paraId="3F6A30E5" w14:textId="77777777" w:rsidTr="00870D73">
        <w:trPr>
          <w:tblCellSpacing w:w="15" w:type="dxa"/>
        </w:trPr>
        <w:tc>
          <w:tcPr>
            <w:tcW w:w="601" w:type="pct"/>
            <w:vMerge/>
            <w:tcBorders>
              <w:top w:val="outset" w:sz="6" w:space="0" w:color="auto"/>
              <w:left w:val="outset" w:sz="6" w:space="0" w:color="auto"/>
              <w:bottom w:val="outset" w:sz="6" w:space="0" w:color="auto"/>
              <w:right w:val="outset" w:sz="6" w:space="0" w:color="auto"/>
            </w:tcBorders>
            <w:vAlign w:val="center"/>
            <w:hideMark/>
          </w:tcPr>
          <w:p w14:paraId="048969A9" w14:textId="77777777" w:rsidR="006A3B7A" w:rsidRPr="00870D73" w:rsidRDefault="006A3B7A" w:rsidP="00574356">
            <w:pPr>
              <w:rPr>
                <w:rFonts w:ascii="Times New Roman" w:hAnsi="Times New Roman" w:cs="Times New Roman"/>
                <w:iCs/>
                <w:noProof/>
                <w:lang w:val="en-US" w:eastAsia="lv-LV"/>
              </w:rPr>
            </w:pPr>
          </w:p>
        </w:tc>
        <w:tc>
          <w:tcPr>
            <w:tcW w:w="696" w:type="pct"/>
            <w:tcBorders>
              <w:top w:val="outset" w:sz="6" w:space="0" w:color="auto"/>
              <w:left w:val="outset" w:sz="6" w:space="0" w:color="auto"/>
              <w:bottom w:val="outset" w:sz="6" w:space="0" w:color="auto"/>
              <w:right w:val="outset" w:sz="6" w:space="0" w:color="auto"/>
            </w:tcBorders>
            <w:vAlign w:val="center"/>
            <w:hideMark/>
          </w:tcPr>
          <w:p w14:paraId="26A722A8" w14:textId="77777777" w:rsidR="006A3B7A" w:rsidRPr="00870D73" w:rsidRDefault="006A3B7A" w:rsidP="00574356">
            <w:pPr>
              <w:rPr>
                <w:rFonts w:ascii="Times New Roman" w:hAnsi="Times New Roman" w:cs="Times New Roman"/>
                <w:iCs/>
                <w:noProof/>
                <w:lang w:val="en-US" w:eastAsia="lv-LV"/>
              </w:rPr>
            </w:pPr>
            <w:r w:rsidRPr="00870D73">
              <w:rPr>
                <w:rFonts w:ascii="Times New Roman" w:hAnsi="Times New Roman" w:cs="Times New Roman"/>
                <w:iCs/>
                <w:noProof/>
                <w:lang w:val="en-US" w:eastAsia="lv-LV"/>
              </w:rPr>
              <w:t>saskaņā ar valsts budžetu kārtējam gadam*</w:t>
            </w:r>
          </w:p>
        </w:tc>
        <w:tc>
          <w:tcPr>
            <w:tcW w:w="554" w:type="pct"/>
            <w:tcBorders>
              <w:top w:val="outset" w:sz="6" w:space="0" w:color="auto"/>
              <w:left w:val="outset" w:sz="6" w:space="0" w:color="auto"/>
              <w:bottom w:val="outset" w:sz="6" w:space="0" w:color="auto"/>
              <w:right w:val="outset" w:sz="6" w:space="0" w:color="auto"/>
            </w:tcBorders>
            <w:vAlign w:val="center"/>
            <w:hideMark/>
          </w:tcPr>
          <w:p w14:paraId="74E94B96" w14:textId="77777777" w:rsidR="006A3B7A" w:rsidRPr="00870D73" w:rsidRDefault="006A3B7A" w:rsidP="00574356">
            <w:pPr>
              <w:rPr>
                <w:rFonts w:ascii="Times New Roman" w:hAnsi="Times New Roman" w:cs="Times New Roman"/>
                <w:iCs/>
                <w:noProof/>
                <w:lang w:val="en-US" w:eastAsia="lv-LV"/>
              </w:rPr>
            </w:pPr>
            <w:r w:rsidRPr="00870D73">
              <w:rPr>
                <w:rFonts w:ascii="Times New Roman" w:hAnsi="Times New Roman" w:cs="Times New Roman"/>
                <w:iCs/>
                <w:noProof/>
                <w:lang w:val="en-US" w:eastAsia="lv-LV"/>
              </w:rPr>
              <w:t>izmaiņas kārtējā gadā, salīdzinot ar valsts budžetu kārtējam gadam</w:t>
            </w:r>
          </w:p>
        </w:tc>
        <w:tc>
          <w:tcPr>
            <w:tcW w:w="446" w:type="pct"/>
            <w:tcBorders>
              <w:top w:val="outset" w:sz="6" w:space="0" w:color="auto"/>
              <w:left w:val="outset" w:sz="6" w:space="0" w:color="auto"/>
              <w:bottom w:val="outset" w:sz="6" w:space="0" w:color="auto"/>
              <w:right w:val="outset" w:sz="6" w:space="0" w:color="auto"/>
            </w:tcBorders>
            <w:vAlign w:val="center"/>
            <w:hideMark/>
          </w:tcPr>
          <w:p w14:paraId="3505C16A" w14:textId="77777777" w:rsidR="006A3B7A" w:rsidRPr="00870D73" w:rsidRDefault="006A3B7A" w:rsidP="00574356">
            <w:pPr>
              <w:rPr>
                <w:rFonts w:ascii="Times New Roman" w:hAnsi="Times New Roman" w:cs="Times New Roman"/>
                <w:iCs/>
                <w:noProof/>
                <w:lang w:val="sv-SE" w:eastAsia="lv-LV"/>
              </w:rPr>
            </w:pPr>
            <w:r w:rsidRPr="00870D73">
              <w:rPr>
                <w:rFonts w:ascii="Times New Roman" w:hAnsi="Times New Roman" w:cs="Times New Roman"/>
                <w:iCs/>
                <w:noProof/>
                <w:lang w:val="sv-SE" w:eastAsia="lv-LV"/>
              </w:rPr>
              <w:t>saskaņā ar vidēja termiņa budžeta ietvaru</w:t>
            </w:r>
          </w:p>
        </w:tc>
        <w:tc>
          <w:tcPr>
            <w:tcW w:w="551" w:type="pct"/>
            <w:tcBorders>
              <w:top w:val="outset" w:sz="6" w:space="0" w:color="auto"/>
              <w:left w:val="outset" w:sz="6" w:space="0" w:color="auto"/>
              <w:bottom w:val="outset" w:sz="6" w:space="0" w:color="auto"/>
              <w:right w:val="outset" w:sz="6" w:space="0" w:color="auto"/>
            </w:tcBorders>
            <w:vAlign w:val="center"/>
            <w:hideMark/>
          </w:tcPr>
          <w:p w14:paraId="38D9C62A" w14:textId="16182766" w:rsidR="006A3B7A" w:rsidRPr="00870D73" w:rsidRDefault="006A3B7A" w:rsidP="00574356">
            <w:pPr>
              <w:rPr>
                <w:rFonts w:ascii="Times New Roman" w:hAnsi="Times New Roman" w:cs="Times New Roman"/>
                <w:iCs/>
                <w:noProof/>
                <w:lang w:val="sv-SE" w:eastAsia="lv-LV"/>
              </w:rPr>
            </w:pPr>
            <w:r w:rsidRPr="00870D73">
              <w:rPr>
                <w:rFonts w:ascii="Times New Roman" w:hAnsi="Times New Roman" w:cs="Times New Roman"/>
                <w:iCs/>
                <w:noProof/>
                <w:lang w:val="sv-SE" w:eastAsia="lv-LV"/>
              </w:rPr>
              <w:t>izmaiņas, salīdzinot ar vidēja termiņa budžeta ietvaru 202</w:t>
            </w:r>
            <w:r w:rsidR="0010223F" w:rsidRPr="00870D73">
              <w:rPr>
                <w:rFonts w:ascii="Times New Roman" w:hAnsi="Times New Roman" w:cs="Times New Roman"/>
                <w:iCs/>
                <w:noProof/>
                <w:lang w:val="sv-SE" w:eastAsia="lv-LV"/>
              </w:rPr>
              <w:t>1</w:t>
            </w:r>
            <w:r w:rsidRPr="00870D73">
              <w:rPr>
                <w:rFonts w:ascii="Times New Roman" w:hAnsi="Times New Roman" w:cs="Times New Roman"/>
                <w:iCs/>
                <w:noProof/>
                <w:lang w:val="sv-SE" w:eastAsia="lv-LV"/>
              </w:rPr>
              <w:t>.</w:t>
            </w:r>
            <w:r w:rsidR="00CC102C" w:rsidRPr="00870D73">
              <w:rPr>
                <w:rFonts w:ascii="Times New Roman" w:eastAsia="Times New Roman" w:hAnsi="Times New Roman" w:cs="Times New Roman"/>
                <w:iCs/>
                <w:sz w:val="24"/>
                <w:szCs w:val="24"/>
                <w:lang w:eastAsia="lv-LV"/>
              </w:rPr>
              <w:t> </w:t>
            </w:r>
            <w:r w:rsidRPr="00870D73">
              <w:rPr>
                <w:rFonts w:ascii="Times New Roman" w:hAnsi="Times New Roman" w:cs="Times New Roman"/>
                <w:iCs/>
                <w:noProof/>
                <w:lang w:val="sv-SE" w:eastAsia="lv-LV"/>
              </w:rPr>
              <w:t>gadam</w:t>
            </w:r>
          </w:p>
        </w:tc>
        <w:tc>
          <w:tcPr>
            <w:tcW w:w="483" w:type="pct"/>
            <w:tcBorders>
              <w:top w:val="outset" w:sz="6" w:space="0" w:color="auto"/>
              <w:left w:val="outset" w:sz="6" w:space="0" w:color="auto"/>
              <w:bottom w:val="outset" w:sz="6" w:space="0" w:color="auto"/>
              <w:right w:val="outset" w:sz="6" w:space="0" w:color="auto"/>
            </w:tcBorders>
            <w:vAlign w:val="center"/>
            <w:hideMark/>
          </w:tcPr>
          <w:p w14:paraId="15941E1D" w14:textId="77777777" w:rsidR="006A3B7A" w:rsidRPr="00870D73" w:rsidRDefault="006A3B7A" w:rsidP="00574356">
            <w:pPr>
              <w:rPr>
                <w:rFonts w:ascii="Times New Roman" w:hAnsi="Times New Roman" w:cs="Times New Roman"/>
                <w:iCs/>
                <w:noProof/>
                <w:lang w:val="sv-SE" w:eastAsia="lv-LV"/>
              </w:rPr>
            </w:pPr>
            <w:r w:rsidRPr="00870D73">
              <w:rPr>
                <w:rFonts w:ascii="Times New Roman" w:hAnsi="Times New Roman" w:cs="Times New Roman"/>
                <w:iCs/>
                <w:noProof/>
                <w:lang w:val="sv-SE" w:eastAsia="lv-LV"/>
              </w:rPr>
              <w:t>saskaņā ar vidēja termiņa budžeta ietvaru</w:t>
            </w:r>
          </w:p>
        </w:tc>
        <w:tc>
          <w:tcPr>
            <w:tcW w:w="616" w:type="pct"/>
            <w:tcBorders>
              <w:top w:val="outset" w:sz="6" w:space="0" w:color="auto"/>
              <w:left w:val="outset" w:sz="6" w:space="0" w:color="auto"/>
              <w:bottom w:val="outset" w:sz="6" w:space="0" w:color="auto"/>
              <w:right w:val="outset" w:sz="6" w:space="0" w:color="auto"/>
            </w:tcBorders>
            <w:vAlign w:val="center"/>
            <w:hideMark/>
          </w:tcPr>
          <w:p w14:paraId="6E5404BE" w14:textId="53AA7590" w:rsidR="006A3B7A" w:rsidRPr="00870D73" w:rsidRDefault="006A3B7A" w:rsidP="00574356">
            <w:pPr>
              <w:rPr>
                <w:rFonts w:ascii="Times New Roman" w:hAnsi="Times New Roman" w:cs="Times New Roman"/>
                <w:iCs/>
                <w:noProof/>
                <w:lang w:val="sv-SE" w:eastAsia="lv-LV"/>
              </w:rPr>
            </w:pPr>
            <w:r w:rsidRPr="00870D73">
              <w:rPr>
                <w:rFonts w:ascii="Times New Roman" w:hAnsi="Times New Roman" w:cs="Times New Roman"/>
                <w:iCs/>
                <w:noProof/>
                <w:lang w:val="sv-SE" w:eastAsia="lv-LV"/>
              </w:rPr>
              <w:t>izmaiņas, salīdzinot ar vidēja termiņa budžeta ietvaru 202</w:t>
            </w:r>
            <w:r w:rsidR="00B55D0A" w:rsidRPr="00870D73">
              <w:rPr>
                <w:rFonts w:ascii="Times New Roman" w:hAnsi="Times New Roman" w:cs="Times New Roman"/>
                <w:iCs/>
                <w:noProof/>
                <w:lang w:val="sv-SE" w:eastAsia="lv-LV"/>
              </w:rPr>
              <w:t>2</w:t>
            </w:r>
            <w:r w:rsidRPr="00870D73">
              <w:rPr>
                <w:rFonts w:ascii="Times New Roman" w:hAnsi="Times New Roman" w:cs="Times New Roman"/>
                <w:iCs/>
                <w:noProof/>
                <w:lang w:val="sv-SE" w:eastAsia="lv-LV"/>
              </w:rPr>
              <w:t>.</w:t>
            </w:r>
            <w:r w:rsidRPr="00870D73">
              <w:rPr>
                <w:rFonts w:ascii="Times New Roman" w:hAnsi="Times New Roman" w:cs="Times New Roman"/>
              </w:rPr>
              <w:t> </w:t>
            </w:r>
            <w:r w:rsidRPr="00870D73">
              <w:rPr>
                <w:rFonts w:ascii="Times New Roman" w:hAnsi="Times New Roman" w:cs="Times New Roman"/>
                <w:iCs/>
                <w:noProof/>
                <w:lang w:val="sv-SE" w:eastAsia="lv-LV"/>
              </w:rPr>
              <w:t>gadam</w:t>
            </w:r>
          </w:p>
        </w:tc>
        <w:tc>
          <w:tcPr>
            <w:tcW w:w="912" w:type="pct"/>
            <w:tcBorders>
              <w:top w:val="outset" w:sz="6" w:space="0" w:color="auto"/>
              <w:left w:val="outset" w:sz="6" w:space="0" w:color="auto"/>
              <w:bottom w:val="outset" w:sz="6" w:space="0" w:color="auto"/>
              <w:right w:val="outset" w:sz="6" w:space="0" w:color="auto"/>
            </w:tcBorders>
            <w:vAlign w:val="center"/>
            <w:hideMark/>
          </w:tcPr>
          <w:p w14:paraId="2846CE6F" w14:textId="67A696C2" w:rsidR="006A3B7A" w:rsidRPr="00870D73" w:rsidRDefault="006A3B7A" w:rsidP="00574356">
            <w:pPr>
              <w:rPr>
                <w:rFonts w:ascii="Times New Roman" w:hAnsi="Times New Roman" w:cs="Times New Roman"/>
                <w:iCs/>
                <w:noProof/>
                <w:lang w:val="sv-SE" w:eastAsia="lv-LV"/>
              </w:rPr>
            </w:pPr>
            <w:r w:rsidRPr="00870D73">
              <w:rPr>
                <w:rFonts w:ascii="Times New Roman" w:hAnsi="Times New Roman" w:cs="Times New Roman"/>
                <w:iCs/>
                <w:noProof/>
                <w:lang w:val="sv-SE" w:eastAsia="lv-LV"/>
              </w:rPr>
              <w:t>izmaiņas, salīdzinot ar vidēja termiņa budžeta ietvaru 202</w:t>
            </w:r>
            <w:r w:rsidR="00B55D0A" w:rsidRPr="00870D73">
              <w:rPr>
                <w:rFonts w:ascii="Times New Roman" w:hAnsi="Times New Roman" w:cs="Times New Roman"/>
                <w:iCs/>
                <w:noProof/>
                <w:lang w:val="sv-SE" w:eastAsia="lv-LV"/>
              </w:rPr>
              <w:t>2</w:t>
            </w:r>
            <w:r w:rsidRPr="00870D73">
              <w:rPr>
                <w:rFonts w:ascii="Times New Roman" w:hAnsi="Times New Roman" w:cs="Times New Roman"/>
                <w:iCs/>
                <w:noProof/>
                <w:lang w:val="sv-SE" w:eastAsia="lv-LV"/>
              </w:rPr>
              <w:t>.</w:t>
            </w:r>
            <w:r w:rsidRPr="00870D73">
              <w:rPr>
                <w:rFonts w:ascii="Times New Roman" w:hAnsi="Times New Roman" w:cs="Times New Roman"/>
              </w:rPr>
              <w:t> </w:t>
            </w:r>
            <w:r w:rsidRPr="00870D73">
              <w:rPr>
                <w:rFonts w:ascii="Times New Roman" w:hAnsi="Times New Roman" w:cs="Times New Roman"/>
                <w:iCs/>
                <w:noProof/>
                <w:lang w:val="sv-SE" w:eastAsia="lv-LV"/>
              </w:rPr>
              <w:t>gadam</w:t>
            </w:r>
          </w:p>
        </w:tc>
      </w:tr>
      <w:tr w:rsidR="00870D73" w:rsidRPr="00870D73" w14:paraId="1C872053" w14:textId="77777777" w:rsidTr="00870D73">
        <w:trPr>
          <w:tblCellSpacing w:w="15" w:type="dxa"/>
        </w:trPr>
        <w:tc>
          <w:tcPr>
            <w:tcW w:w="601" w:type="pct"/>
            <w:tcBorders>
              <w:top w:val="outset" w:sz="6" w:space="0" w:color="auto"/>
              <w:left w:val="outset" w:sz="6" w:space="0" w:color="auto"/>
              <w:bottom w:val="outset" w:sz="6" w:space="0" w:color="auto"/>
              <w:right w:val="outset" w:sz="6" w:space="0" w:color="auto"/>
            </w:tcBorders>
            <w:vAlign w:val="center"/>
            <w:hideMark/>
          </w:tcPr>
          <w:p w14:paraId="67E2A059"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1</w:t>
            </w:r>
          </w:p>
        </w:tc>
        <w:tc>
          <w:tcPr>
            <w:tcW w:w="696" w:type="pct"/>
            <w:tcBorders>
              <w:top w:val="outset" w:sz="6" w:space="0" w:color="auto"/>
              <w:left w:val="outset" w:sz="6" w:space="0" w:color="auto"/>
              <w:bottom w:val="outset" w:sz="6" w:space="0" w:color="auto"/>
              <w:right w:val="outset" w:sz="6" w:space="0" w:color="auto"/>
            </w:tcBorders>
            <w:vAlign w:val="center"/>
            <w:hideMark/>
          </w:tcPr>
          <w:p w14:paraId="7C2E6A65"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2</w:t>
            </w:r>
          </w:p>
        </w:tc>
        <w:tc>
          <w:tcPr>
            <w:tcW w:w="554" w:type="pct"/>
            <w:tcBorders>
              <w:top w:val="outset" w:sz="6" w:space="0" w:color="auto"/>
              <w:left w:val="outset" w:sz="6" w:space="0" w:color="auto"/>
              <w:bottom w:val="outset" w:sz="6" w:space="0" w:color="auto"/>
              <w:right w:val="outset" w:sz="6" w:space="0" w:color="auto"/>
            </w:tcBorders>
            <w:vAlign w:val="center"/>
            <w:hideMark/>
          </w:tcPr>
          <w:p w14:paraId="1BB48C65"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3</w:t>
            </w:r>
          </w:p>
        </w:tc>
        <w:tc>
          <w:tcPr>
            <w:tcW w:w="446" w:type="pct"/>
            <w:tcBorders>
              <w:top w:val="outset" w:sz="6" w:space="0" w:color="auto"/>
              <w:left w:val="outset" w:sz="6" w:space="0" w:color="auto"/>
              <w:bottom w:val="outset" w:sz="6" w:space="0" w:color="auto"/>
              <w:right w:val="outset" w:sz="6" w:space="0" w:color="auto"/>
            </w:tcBorders>
            <w:vAlign w:val="center"/>
            <w:hideMark/>
          </w:tcPr>
          <w:p w14:paraId="787AC126"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4</w:t>
            </w:r>
          </w:p>
        </w:tc>
        <w:tc>
          <w:tcPr>
            <w:tcW w:w="551" w:type="pct"/>
            <w:tcBorders>
              <w:top w:val="outset" w:sz="6" w:space="0" w:color="auto"/>
              <w:left w:val="outset" w:sz="6" w:space="0" w:color="auto"/>
              <w:bottom w:val="outset" w:sz="6" w:space="0" w:color="auto"/>
              <w:right w:val="outset" w:sz="6" w:space="0" w:color="auto"/>
            </w:tcBorders>
            <w:vAlign w:val="center"/>
            <w:hideMark/>
          </w:tcPr>
          <w:p w14:paraId="1850D36E"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5</w:t>
            </w:r>
          </w:p>
        </w:tc>
        <w:tc>
          <w:tcPr>
            <w:tcW w:w="483" w:type="pct"/>
            <w:tcBorders>
              <w:top w:val="outset" w:sz="6" w:space="0" w:color="auto"/>
              <w:left w:val="outset" w:sz="6" w:space="0" w:color="auto"/>
              <w:bottom w:val="outset" w:sz="6" w:space="0" w:color="auto"/>
              <w:right w:val="outset" w:sz="6" w:space="0" w:color="auto"/>
            </w:tcBorders>
            <w:vAlign w:val="center"/>
            <w:hideMark/>
          </w:tcPr>
          <w:p w14:paraId="6FCBE9EA"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6</w:t>
            </w:r>
          </w:p>
        </w:tc>
        <w:tc>
          <w:tcPr>
            <w:tcW w:w="616" w:type="pct"/>
            <w:tcBorders>
              <w:top w:val="outset" w:sz="6" w:space="0" w:color="auto"/>
              <w:left w:val="outset" w:sz="6" w:space="0" w:color="auto"/>
              <w:bottom w:val="outset" w:sz="6" w:space="0" w:color="auto"/>
              <w:right w:val="outset" w:sz="6" w:space="0" w:color="auto"/>
            </w:tcBorders>
            <w:vAlign w:val="center"/>
            <w:hideMark/>
          </w:tcPr>
          <w:p w14:paraId="7CD9B6BB"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7</w:t>
            </w:r>
          </w:p>
        </w:tc>
        <w:tc>
          <w:tcPr>
            <w:tcW w:w="912" w:type="pct"/>
            <w:tcBorders>
              <w:top w:val="outset" w:sz="6" w:space="0" w:color="auto"/>
              <w:left w:val="outset" w:sz="6" w:space="0" w:color="auto"/>
              <w:bottom w:val="outset" w:sz="6" w:space="0" w:color="auto"/>
              <w:right w:val="outset" w:sz="6" w:space="0" w:color="auto"/>
            </w:tcBorders>
            <w:vAlign w:val="center"/>
            <w:hideMark/>
          </w:tcPr>
          <w:p w14:paraId="47442689"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8</w:t>
            </w:r>
          </w:p>
        </w:tc>
      </w:tr>
      <w:tr w:rsidR="00870D73" w:rsidRPr="00870D73" w14:paraId="50931A3B" w14:textId="77777777" w:rsidTr="00870D73">
        <w:trPr>
          <w:tblCellSpacing w:w="15" w:type="dxa"/>
        </w:trPr>
        <w:tc>
          <w:tcPr>
            <w:tcW w:w="601" w:type="pct"/>
            <w:tcBorders>
              <w:top w:val="outset" w:sz="6" w:space="0" w:color="auto"/>
              <w:left w:val="outset" w:sz="6" w:space="0" w:color="auto"/>
              <w:bottom w:val="outset" w:sz="6" w:space="0" w:color="auto"/>
              <w:right w:val="outset" w:sz="6" w:space="0" w:color="auto"/>
            </w:tcBorders>
            <w:hideMark/>
          </w:tcPr>
          <w:p w14:paraId="06EFDFBB" w14:textId="77777777" w:rsidR="006A3B7A" w:rsidRPr="00870D73" w:rsidRDefault="006A3B7A" w:rsidP="00574356">
            <w:pPr>
              <w:rPr>
                <w:rFonts w:ascii="Times New Roman" w:hAnsi="Times New Roman" w:cs="Times New Roman"/>
                <w:iCs/>
                <w:noProof/>
                <w:lang w:val="en-US" w:eastAsia="lv-LV"/>
              </w:rPr>
            </w:pPr>
            <w:r w:rsidRPr="00870D73">
              <w:rPr>
                <w:rFonts w:ascii="Times New Roman" w:hAnsi="Times New Roman" w:cs="Times New Roman"/>
                <w:iCs/>
                <w:noProof/>
                <w:lang w:val="en-US" w:eastAsia="lv-LV"/>
              </w:rPr>
              <w:t>1. Budžeta ieņēmumi</w:t>
            </w:r>
          </w:p>
        </w:tc>
        <w:tc>
          <w:tcPr>
            <w:tcW w:w="696" w:type="pct"/>
            <w:tcBorders>
              <w:top w:val="outset" w:sz="6" w:space="0" w:color="auto"/>
              <w:left w:val="outset" w:sz="6" w:space="0" w:color="auto"/>
              <w:bottom w:val="outset" w:sz="6" w:space="0" w:color="auto"/>
              <w:right w:val="outset" w:sz="6" w:space="0" w:color="auto"/>
            </w:tcBorders>
            <w:vAlign w:val="center"/>
          </w:tcPr>
          <w:p w14:paraId="3B66B8AA" w14:textId="62C8BA53" w:rsidR="006A3B7A" w:rsidRPr="00870D73" w:rsidRDefault="00EA5891"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240</w:t>
            </w:r>
            <w:r w:rsidR="00CC102C" w:rsidRPr="00870D73">
              <w:rPr>
                <w:rFonts w:ascii="Times New Roman" w:eastAsia="Times New Roman" w:hAnsi="Times New Roman" w:cs="Times New Roman"/>
                <w:iCs/>
                <w:sz w:val="24"/>
                <w:szCs w:val="24"/>
                <w:lang w:eastAsia="lv-LV"/>
              </w:rPr>
              <w:t> </w:t>
            </w:r>
            <w:r w:rsidRPr="00870D73">
              <w:rPr>
                <w:rFonts w:ascii="Times New Roman" w:hAnsi="Times New Roman" w:cs="Times New Roman"/>
                <w:iCs/>
                <w:noProof/>
                <w:lang w:val="en-US" w:eastAsia="lv-LV"/>
              </w:rPr>
              <w:t>665</w:t>
            </w:r>
          </w:p>
        </w:tc>
        <w:tc>
          <w:tcPr>
            <w:tcW w:w="554" w:type="pct"/>
            <w:tcBorders>
              <w:top w:val="outset" w:sz="6" w:space="0" w:color="auto"/>
              <w:left w:val="outset" w:sz="6" w:space="0" w:color="auto"/>
              <w:bottom w:val="outset" w:sz="6" w:space="0" w:color="auto"/>
              <w:right w:val="outset" w:sz="6" w:space="0" w:color="auto"/>
            </w:tcBorders>
            <w:vAlign w:val="center"/>
          </w:tcPr>
          <w:p w14:paraId="6EC72048" w14:textId="40295723"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w:t>
            </w:r>
            <w:r w:rsidR="00C118F0" w:rsidRPr="00870D73">
              <w:rPr>
                <w:rFonts w:ascii="Times New Roman" w:hAnsi="Times New Roman" w:cs="Times New Roman"/>
                <w:iCs/>
                <w:noProof/>
                <w:lang w:val="en-US" w:eastAsia="lv-LV"/>
              </w:rPr>
              <w:t>52</w:t>
            </w:r>
            <w:r w:rsidR="00CC102C" w:rsidRPr="00870D73">
              <w:rPr>
                <w:rFonts w:ascii="Times New Roman" w:eastAsia="Times New Roman" w:hAnsi="Times New Roman" w:cs="Times New Roman"/>
                <w:iCs/>
                <w:sz w:val="24"/>
                <w:szCs w:val="24"/>
                <w:lang w:eastAsia="lv-LV"/>
              </w:rPr>
              <w:t> </w:t>
            </w:r>
            <w:r w:rsidR="00C118F0" w:rsidRPr="00870D73">
              <w:rPr>
                <w:rFonts w:ascii="Times New Roman" w:hAnsi="Times New Roman" w:cs="Times New Roman"/>
                <w:iCs/>
                <w:noProof/>
                <w:lang w:val="en-US" w:eastAsia="lv-LV"/>
              </w:rPr>
              <w:t>833</w:t>
            </w:r>
          </w:p>
        </w:tc>
        <w:tc>
          <w:tcPr>
            <w:tcW w:w="446" w:type="pct"/>
            <w:tcBorders>
              <w:top w:val="outset" w:sz="6" w:space="0" w:color="auto"/>
              <w:left w:val="outset" w:sz="6" w:space="0" w:color="auto"/>
              <w:bottom w:val="outset" w:sz="6" w:space="0" w:color="auto"/>
              <w:right w:val="outset" w:sz="6" w:space="0" w:color="auto"/>
            </w:tcBorders>
            <w:vAlign w:val="center"/>
          </w:tcPr>
          <w:p w14:paraId="682E51C8" w14:textId="6ECA0232" w:rsidR="006A3B7A" w:rsidRPr="00870D73" w:rsidRDefault="00B55D0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12</w:t>
            </w:r>
            <w:r w:rsidR="00CC102C" w:rsidRPr="00870D73">
              <w:rPr>
                <w:rFonts w:ascii="Times New Roman" w:eastAsia="Times New Roman" w:hAnsi="Times New Roman" w:cs="Times New Roman"/>
                <w:iCs/>
                <w:sz w:val="24"/>
                <w:szCs w:val="24"/>
                <w:lang w:eastAsia="lv-LV"/>
              </w:rPr>
              <w:t> </w:t>
            </w:r>
            <w:r w:rsidRPr="00870D73">
              <w:rPr>
                <w:rFonts w:ascii="Times New Roman" w:hAnsi="Times New Roman" w:cs="Times New Roman"/>
                <w:iCs/>
                <w:noProof/>
                <w:lang w:val="en-US" w:eastAsia="lv-LV"/>
              </w:rPr>
              <w:t>000</w:t>
            </w:r>
          </w:p>
        </w:tc>
        <w:tc>
          <w:tcPr>
            <w:tcW w:w="551" w:type="pct"/>
            <w:tcBorders>
              <w:top w:val="outset" w:sz="6" w:space="0" w:color="auto"/>
              <w:left w:val="outset" w:sz="6" w:space="0" w:color="auto"/>
              <w:bottom w:val="outset" w:sz="6" w:space="0" w:color="auto"/>
              <w:right w:val="outset" w:sz="6" w:space="0" w:color="auto"/>
            </w:tcBorders>
            <w:vAlign w:val="center"/>
          </w:tcPr>
          <w:p w14:paraId="54044796" w14:textId="450A1DE0" w:rsidR="006A3B7A" w:rsidRPr="00870D73" w:rsidRDefault="00B55D0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0</w:t>
            </w:r>
          </w:p>
        </w:tc>
        <w:tc>
          <w:tcPr>
            <w:tcW w:w="483" w:type="pct"/>
            <w:tcBorders>
              <w:top w:val="outset" w:sz="6" w:space="0" w:color="auto"/>
              <w:left w:val="outset" w:sz="6" w:space="0" w:color="auto"/>
              <w:bottom w:val="outset" w:sz="6" w:space="0" w:color="auto"/>
              <w:right w:val="outset" w:sz="6" w:space="0" w:color="auto"/>
            </w:tcBorders>
            <w:vAlign w:val="center"/>
          </w:tcPr>
          <w:p w14:paraId="433B2ED7" w14:textId="1808FA7C"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12</w:t>
            </w:r>
            <w:r w:rsidR="00CC102C" w:rsidRPr="00870D73">
              <w:rPr>
                <w:rFonts w:ascii="Times New Roman" w:eastAsia="Times New Roman" w:hAnsi="Times New Roman" w:cs="Times New Roman"/>
                <w:iCs/>
                <w:sz w:val="24"/>
                <w:szCs w:val="24"/>
                <w:lang w:eastAsia="lv-LV"/>
              </w:rPr>
              <w:t> </w:t>
            </w:r>
            <w:r w:rsidRPr="00870D73">
              <w:rPr>
                <w:rFonts w:ascii="Times New Roman" w:hAnsi="Times New Roman" w:cs="Times New Roman"/>
                <w:iCs/>
                <w:noProof/>
                <w:lang w:val="en-US" w:eastAsia="lv-LV"/>
              </w:rPr>
              <w:t>000</w:t>
            </w:r>
          </w:p>
        </w:tc>
        <w:tc>
          <w:tcPr>
            <w:tcW w:w="616" w:type="pct"/>
            <w:tcBorders>
              <w:top w:val="outset" w:sz="6" w:space="0" w:color="auto"/>
              <w:left w:val="outset" w:sz="6" w:space="0" w:color="auto"/>
              <w:bottom w:val="outset" w:sz="6" w:space="0" w:color="auto"/>
              <w:right w:val="outset" w:sz="6" w:space="0" w:color="auto"/>
            </w:tcBorders>
            <w:vAlign w:val="center"/>
          </w:tcPr>
          <w:p w14:paraId="5080D6C8"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0</w:t>
            </w:r>
          </w:p>
        </w:tc>
        <w:tc>
          <w:tcPr>
            <w:tcW w:w="912" w:type="pct"/>
            <w:tcBorders>
              <w:top w:val="outset" w:sz="6" w:space="0" w:color="auto"/>
              <w:left w:val="outset" w:sz="6" w:space="0" w:color="auto"/>
              <w:bottom w:val="outset" w:sz="6" w:space="0" w:color="auto"/>
              <w:right w:val="outset" w:sz="6" w:space="0" w:color="auto"/>
            </w:tcBorders>
            <w:vAlign w:val="center"/>
          </w:tcPr>
          <w:p w14:paraId="79BC86FA"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0</w:t>
            </w:r>
          </w:p>
        </w:tc>
      </w:tr>
      <w:tr w:rsidR="00870D73" w:rsidRPr="00870D73" w14:paraId="2B31A48E" w14:textId="77777777" w:rsidTr="00870D73">
        <w:trPr>
          <w:tblCellSpacing w:w="15" w:type="dxa"/>
        </w:trPr>
        <w:tc>
          <w:tcPr>
            <w:tcW w:w="601" w:type="pct"/>
            <w:tcBorders>
              <w:top w:val="outset" w:sz="6" w:space="0" w:color="auto"/>
              <w:left w:val="outset" w:sz="6" w:space="0" w:color="auto"/>
              <w:bottom w:val="outset" w:sz="6" w:space="0" w:color="auto"/>
              <w:right w:val="outset" w:sz="6" w:space="0" w:color="auto"/>
            </w:tcBorders>
            <w:hideMark/>
          </w:tcPr>
          <w:p w14:paraId="36623B8D" w14:textId="0AF68E73" w:rsidR="006A3B7A" w:rsidRPr="00870D73" w:rsidRDefault="006A3B7A" w:rsidP="006A3B7A">
            <w:pPr>
              <w:numPr>
                <w:ilvl w:val="1"/>
                <w:numId w:val="3"/>
              </w:numPr>
              <w:contextualSpacing/>
              <w:rPr>
                <w:rFonts w:ascii="Times New Roman" w:hAnsi="Times New Roman" w:cs="Times New Roman"/>
                <w:iCs/>
                <w:noProof/>
                <w:lang w:eastAsia="lv-LV"/>
              </w:rPr>
            </w:pPr>
            <w:r w:rsidRPr="00870D73">
              <w:rPr>
                <w:rFonts w:ascii="Times New Roman" w:hAnsi="Times New Roman" w:cs="Times New Roman"/>
                <w:iCs/>
                <w:noProof/>
                <w:lang w:eastAsia="lv-LV"/>
              </w:rPr>
              <w:t>valsts pamatbudžets, tai skaitā ieņēmumi no mak</w:t>
            </w:r>
            <w:r w:rsidR="00870D73">
              <w:rPr>
                <w:rFonts w:ascii="Times New Roman" w:hAnsi="Times New Roman" w:cs="Times New Roman"/>
                <w:iCs/>
                <w:noProof/>
                <w:lang w:eastAsia="lv-LV"/>
              </w:rPr>
              <w:t>-</w:t>
            </w:r>
            <w:r w:rsidRPr="00870D73">
              <w:rPr>
                <w:rFonts w:ascii="Times New Roman" w:hAnsi="Times New Roman" w:cs="Times New Roman"/>
                <w:iCs/>
                <w:noProof/>
                <w:lang w:eastAsia="lv-LV"/>
              </w:rPr>
              <w:t>sas pakal</w:t>
            </w:r>
            <w:r w:rsidR="00870D73">
              <w:rPr>
                <w:rFonts w:ascii="Times New Roman" w:hAnsi="Times New Roman" w:cs="Times New Roman"/>
                <w:iCs/>
                <w:noProof/>
                <w:lang w:eastAsia="lv-LV"/>
              </w:rPr>
              <w:t>-</w:t>
            </w:r>
            <w:r w:rsidRPr="00870D73">
              <w:rPr>
                <w:rFonts w:ascii="Times New Roman" w:hAnsi="Times New Roman" w:cs="Times New Roman"/>
                <w:iCs/>
                <w:noProof/>
                <w:lang w:eastAsia="lv-LV"/>
              </w:rPr>
              <w:t>poju</w:t>
            </w:r>
            <w:r w:rsidR="00870D73">
              <w:rPr>
                <w:rFonts w:ascii="Times New Roman" w:hAnsi="Times New Roman" w:cs="Times New Roman"/>
                <w:iCs/>
                <w:noProof/>
                <w:lang w:eastAsia="lv-LV"/>
              </w:rPr>
              <w:t>-</w:t>
            </w:r>
            <w:r w:rsidRPr="00870D73">
              <w:rPr>
                <w:rFonts w:ascii="Times New Roman" w:hAnsi="Times New Roman" w:cs="Times New Roman"/>
                <w:iCs/>
                <w:noProof/>
                <w:lang w:eastAsia="lv-LV"/>
              </w:rPr>
              <w:t>miem un citi pašu ieņēmumi</w:t>
            </w:r>
          </w:p>
          <w:p w14:paraId="71935C32" w14:textId="77777777" w:rsidR="006A3B7A" w:rsidRPr="00870D73" w:rsidRDefault="006A3B7A" w:rsidP="00574356">
            <w:pPr>
              <w:ind w:left="420"/>
              <w:contextualSpacing/>
              <w:rPr>
                <w:rFonts w:ascii="Times New Roman" w:hAnsi="Times New Roman" w:cs="Times New Roman"/>
                <w:i/>
                <w:iCs/>
                <w:noProof/>
                <w:lang w:eastAsia="lv-LV"/>
              </w:rPr>
            </w:pPr>
          </w:p>
        </w:tc>
        <w:tc>
          <w:tcPr>
            <w:tcW w:w="696" w:type="pct"/>
            <w:tcBorders>
              <w:top w:val="outset" w:sz="6" w:space="0" w:color="auto"/>
              <w:left w:val="outset" w:sz="6" w:space="0" w:color="auto"/>
              <w:bottom w:val="outset" w:sz="6" w:space="0" w:color="auto"/>
              <w:right w:val="outset" w:sz="6" w:space="0" w:color="auto"/>
            </w:tcBorders>
            <w:vAlign w:val="center"/>
          </w:tcPr>
          <w:p w14:paraId="3D44F169" w14:textId="21F15FA7" w:rsidR="006A3B7A" w:rsidRPr="00870D73" w:rsidRDefault="00C118F0"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240</w:t>
            </w:r>
            <w:r w:rsidR="00CC102C" w:rsidRPr="00870D73">
              <w:rPr>
                <w:rFonts w:ascii="Times New Roman" w:eastAsia="Times New Roman" w:hAnsi="Times New Roman" w:cs="Times New Roman"/>
                <w:iCs/>
                <w:sz w:val="24"/>
                <w:szCs w:val="24"/>
                <w:lang w:eastAsia="lv-LV"/>
              </w:rPr>
              <w:t> </w:t>
            </w:r>
            <w:r w:rsidRPr="00870D73">
              <w:rPr>
                <w:rFonts w:ascii="Times New Roman" w:hAnsi="Times New Roman" w:cs="Times New Roman"/>
                <w:iCs/>
                <w:noProof/>
                <w:lang w:val="en-US" w:eastAsia="lv-LV"/>
              </w:rPr>
              <w:t>655</w:t>
            </w:r>
          </w:p>
        </w:tc>
        <w:tc>
          <w:tcPr>
            <w:tcW w:w="554" w:type="pct"/>
            <w:tcBorders>
              <w:top w:val="outset" w:sz="6" w:space="0" w:color="auto"/>
              <w:left w:val="outset" w:sz="6" w:space="0" w:color="auto"/>
              <w:bottom w:val="outset" w:sz="6" w:space="0" w:color="auto"/>
              <w:right w:val="outset" w:sz="6" w:space="0" w:color="auto"/>
            </w:tcBorders>
            <w:vAlign w:val="center"/>
          </w:tcPr>
          <w:p w14:paraId="18EE1DBE" w14:textId="4EBE46F2"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w:t>
            </w:r>
            <w:r w:rsidR="00C118F0" w:rsidRPr="00870D73">
              <w:rPr>
                <w:rFonts w:ascii="Times New Roman" w:hAnsi="Times New Roman" w:cs="Times New Roman"/>
                <w:iCs/>
                <w:noProof/>
                <w:lang w:val="en-US" w:eastAsia="lv-LV"/>
              </w:rPr>
              <w:t>52</w:t>
            </w:r>
            <w:r w:rsidR="00CC102C" w:rsidRPr="00870D73">
              <w:rPr>
                <w:rFonts w:ascii="Times New Roman" w:eastAsia="Times New Roman" w:hAnsi="Times New Roman" w:cs="Times New Roman"/>
                <w:iCs/>
                <w:sz w:val="24"/>
                <w:szCs w:val="24"/>
                <w:lang w:eastAsia="lv-LV"/>
              </w:rPr>
              <w:t> </w:t>
            </w:r>
            <w:r w:rsidR="00C118F0" w:rsidRPr="00870D73">
              <w:rPr>
                <w:rFonts w:ascii="Times New Roman" w:hAnsi="Times New Roman" w:cs="Times New Roman"/>
                <w:iCs/>
                <w:noProof/>
                <w:lang w:val="en-US" w:eastAsia="lv-LV"/>
              </w:rPr>
              <w:t>833</w:t>
            </w:r>
          </w:p>
        </w:tc>
        <w:tc>
          <w:tcPr>
            <w:tcW w:w="446" w:type="pct"/>
            <w:tcBorders>
              <w:top w:val="outset" w:sz="6" w:space="0" w:color="auto"/>
              <w:left w:val="outset" w:sz="6" w:space="0" w:color="auto"/>
              <w:bottom w:val="outset" w:sz="6" w:space="0" w:color="auto"/>
              <w:right w:val="outset" w:sz="6" w:space="0" w:color="auto"/>
            </w:tcBorders>
            <w:vAlign w:val="center"/>
          </w:tcPr>
          <w:p w14:paraId="01F7B847" w14:textId="4DF4D630" w:rsidR="006A3B7A" w:rsidRPr="00870D73" w:rsidRDefault="00B55D0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12</w:t>
            </w:r>
            <w:r w:rsidR="00CC102C" w:rsidRPr="00870D73">
              <w:rPr>
                <w:rFonts w:ascii="Times New Roman" w:eastAsia="Times New Roman" w:hAnsi="Times New Roman" w:cs="Times New Roman"/>
                <w:iCs/>
                <w:sz w:val="24"/>
                <w:szCs w:val="24"/>
                <w:lang w:eastAsia="lv-LV"/>
              </w:rPr>
              <w:t> </w:t>
            </w:r>
            <w:r w:rsidRPr="00870D73">
              <w:rPr>
                <w:rFonts w:ascii="Times New Roman" w:hAnsi="Times New Roman" w:cs="Times New Roman"/>
                <w:iCs/>
                <w:noProof/>
                <w:lang w:val="en-US" w:eastAsia="lv-LV"/>
              </w:rPr>
              <w:t>000</w:t>
            </w:r>
          </w:p>
        </w:tc>
        <w:tc>
          <w:tcPr>
            <w:tcW w:w="551" w:type="pct"/>
            <w:tcBorders>
              <w:top w:val="outset" w:sz="6" w:space="0" w:color="auto"/>
              <w:left w:val="outset" w:sz="6" w:space="0" w:color="auto"/>
              <w:bottom w:val="outset" w:sz="6" w:space="0" w:color="auto"/>
              <w:right w:val="outset" w:sz="6" w:space="0" w:color="auto"/>
            </w:tcBorders>
            <w:vAlign w:val="center"/>
          </w:tcPr>
          <w:p w14:paraId="17651C64" w14:textId="5F707ED9" w:rsidR="006A3B7A" w:rsidRPr="00870D73" w:rsidRDefault="00B55D0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0</w:t>
            </w:r>
          </w:p>
        </w:tc>
        <w:tc>
          <w:tcPr>
            <w:tcW w:w="483" w:type="pct"/>
            <w:tcBorders>
              <w:top w:val="outset" w:sz="6" w:space="0" w:color="auto"/>
              <w:left w:val="outset" w:sz="6" w:space="0" w:color="auto"/>
              <w:bottom w:val="outset" w:sz="6" w:space="0" w:color="auto"/>
              <w:right w:val="outset" w:sz="6" w:space="0" w:color="auto"/>
            </w:tcBorders>
            <w:vAlign w:val="center"/>
          </w:tcPr>
          <w:p w14:paraId="1CFEDC55" w14:textId="0F2C9896"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12</w:t>
            </w:r>
            <w:r w:rsidR="00CC102C" w:rsidRPr="00870D73">
              <w:rPr>
                <w:rFonts w:ascii="Times New Roman" w:eastAsia="Times New Roman" w:hAnsi="Times New Roman" w:cs="Times New Roman"/>
                <w:iCs/>
                <w:sz w:val="24"/>
                <w:szCs w:val="24"/>
                <w:lang w:eastAsia="lv-LV"/>
              </w:rPr>
              <w:t> </w:t>
            </w:r>
            <w:r w:rsidRPr="00870D73">
              <w:rPr>
                <w:rFonts w:ascii="Times New Roman" w:hAnsi="Times New Roman" w:cs="Times New Roman"/>
                <w:iCs/>
                <w:noProof/>
                <w:lang w:val="en-US" w:eastAsia="lv-LV"/>
              </w:rPr>
              <w:t>000</w:t>
            </w:r>
          </w:p>
        </w:tc>
        <w:tc>
          <w:tcPr>
            <w:tcW w:w="616" w:type="pct"/>
            <w:tcBorders>
              <w:top w:val="outset" w:sz="6" w:space="0" w:color="auto"/>
              <w:left w:val="outset" w:sz="6" w:space="0" w:color="auto"/>
              <w:bottom w:val="outset" w:sz="6" w:space="0" w:color="auto"/>
              <w:right w:val="outset" w:sz="6" w:space="0" w:color="auto"/>
            </w:tcBorders>
            <w:vAlign w:val="center"/>
          </w:tcPr>
          <w:p w14:paraId="7857759A"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0</w:t>
            </w:r>
          </w:p>
        </w:tc>
        <w:tc>
          <w:tcPr>
            <w:tcW w:w="912" w:type="pct"/>
            <w:tcBorders>
              <w:top w:val="outset" w:sz="6" w:space="0" w:color="auto"/>
              <w:left w:val="outset" w:sz="6" w:space="0" w:color="auto"/>
              <w:bottom w:val="outset" w:sz="6" w:space="0" w:color="auto"/>
              <w:right w:val="outset" w:sz="6" w:space="0" w:color="auto"/>
            </w:tcBorders>
            <w:vAlign w:val="center"/>
          </w:tcPr>
          <w:p w14:paraId="4E479526"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0</w:t>
            </w:r>
          </w:p>
        </w:tc>
      </w:tr>
      <w:tr w:rsidR="00870D73" w:rsidRPr="00870D73" w14:paraId="352BA7CD" w14:textId="77777777" w:rsidTr="00870D73">
        <w:trPr>
          <w:tblCellSpacing w:w="15" w:type="dxa"/>
        </w:trPr>
        <w:tc>
          <w:tcPr>
            <w:tcW w:w="601" w:type="pct"/>
            <w:tcBorders>
              <w:top w:val="outset" w:sz="6" w:space="0" w:color="auto"/>
              <w:left w:val="outset" w:sz="6" w:space="0" w:color="auto"/>
              <w:bottom w:val="outset" w:sz="6" w:space="0" w:color="auto"/>
              <w:right w:val="outset" w:sz="6" w:space="0" w:color="auto"/>
            </w:tcBorders>
          </w:tcPr>
          <w:p w14:paraId="2A829595" w14:textId="2FC39B0F" w:rsidR="006A3B7A" w:rsidRPr="00870D73" w:rsidRDefault="006A3B7A" w:rsidP="00574356">
            <w:pPr>
              <w:rPr>
                <w:rFonts w:ascii="Times New Roman" w:hAnsi="Times New Roman" w:cs="Times New Roman"/>
                <w:i/>
                <w:iCs/>
                <w:noProof/>
                <w:lang w:eastAsia="lv-LV"/>
              </w:rPr>
            </w:pPr>
            <w:r w:rsidRPr="00870D73">
              <w:rPr>
                <w:rFonts w:ascii="Times New Roman" w:hAnsi="Times New Roman" w:cs="Times New Roman"/>
                <w:i/>
                <w:iCs/>
                <w:noProof/>
                <w:lang w:eastAsia="lv-LV"/>
              </w:rPr>
              <w:t>LM apakšpog</w:t>
            </w:r>
            <w:r w:rsidR="00870D73">
              <w:rPr>
                <w:rFonts w:ascii="Times New Roman" w:hAnsi="Times New Roman" w:cs="Times New Roman"/>
                <w:i/>
                <w:iCs/>
                <w:noProof/>
                <w:lang w:eastAsia="lv-LV"/>
              </w:rPr>
              <w:t>-</w:t>
            </w:r>
            <w:r w:rsidRPr="00870D73">
              <w:rPr>
                <w:rFonts w:ascii="Times New Roman" w:hAnsi="Times New Roman" w:cs="Times New Roman"/>
                <w:i/>
                <w:iCs/>
                <w:noProof/>
                <w:lang w:eastAsia="lv-LV"/>
              </w:rPr>
              <w:t xml:space="preserve">ramma 62.07.00 “Eiropas Reģionālās </w:t>
            </w:r>
            <w:r w:rsidRPr="00870D73">
              <w:rPr>
                <w:rFonts w:ascii="Times New Roman" w:hAnsi="Times New Roman" w:cs="Times New Roman"/>
                <w:i/>
                <w:iCs/>
                <w:noProof/>
                <w:lang w:eastAsia="lv-LV"/>
              </w:rPr>
              <w:lastRenderedPageBreak/>
              <w:t>attīstības fonda (ERAF) īstenotie projekti labklājības nozarē (2014-2020)”</w:t>
            </w:r>
          </w:p>
          <w:p w14:paraId="6EB13F3B" w14:textId="776ABB5C" w:rsidR="006A3B7A" w:rsidRPr="00870D73" w:rsidRDefault="006A3B7A" w:rsidP="00574356">
            <w:pPr>
              <w:rPr>
                <w:rFonts w:ascii="Times New Roman" w:hAnsi="Times New Roman" w:cs="Times New Roman"/>
                <w:iCs/>
                <w:noProof/>
                <w:lang w:val="de-DE" w:eastAsia="lv-LV"/>
              </w:rPr>
            </w:pPr>
            <w:r w:rsidRPr="00870D73">
              <w:rPr>
                <w:rFonts w:ascii="Times New Roman" w:hAnsi="Times New Roman" w:cs="Times New Roman"/>
                <w:i/>
                <w:iCs/>
                <w:noProof/>
                <w:lang w:val="de-DE" w:eastAsia="lv-LV"/>
              </w:rPr>
              <w:t>projekts "Deinstitu</w:t>
            </w:r>
            <w:r w:rsidR="00870D73" w:rsidRPr="00870D73">
              <w:rPr>
                <w:rFonts w:ascii="Times New Roman" w:hAnsi="Times New Roman" w:cs="Times New Roman"/>
                <w:i/>
                <w:iCs/>
                <w:noProof/>
                <w:lang w:val="de-DE" w:eastAsia="lv-LV"/>
              </w:rPr>
              <w:t>-</w:t>
            </w:r>
            <w:r w:rsidRPr="00870D73">
              <w:rPr>
                <w:rFonts w:ascii="Times New Roman" w:hAnsi="Times New Roman" w:cs="Times New Roman"/>
                <w:i/>
                <w:iCs/>
                <w:noProof/>
                <w:lang w:val="de-DE" w:eastAsia="lv-LV"/>
              </w:rPr>
              <w:t>cionalizā</w:t>
            </w:r>
            <w:r w:rsidR="00870D73">
              <w:rPr>
                <w:rFonts w:ascii="Times New Roman" w:hAnsi="Times New Roman" w:cs="Times New Roman"/>
                <w:i/>
                <w:iCs/>
                <w:noProof/>
                <w:lang w:val="de-DE" w:eastAsia="lv-LV"/>
              </w:rPr>
              <w:t>-</w:t>
            </w:r>
            <w:r w:rsidRPr="00870D73">
              <w:rPr>
                <w:rFonts w:ascii="Times New Roman" w:hAnsi="Times New Roman" w:cs="Times New Roman"/>
                <w:i/>
                <w:iCs/>
                <w:noProof/>
                <w:lang w:val="de-DE" w:eastAsia="lv-LV"/>
              </w:rPr>
              <w:t>cijas procesu atbalsta sistēma (1.kārta)"</w:t>
            </w:r>
          </w:p>
        </w:tc>
        <w:tc>
          <w:tcPr>
            <w:tcW w:w="696" w:type="pct"/>
            <w:tcBorders>
              <w:top w:val="outset" w:sz="6" w:space="0" w:color="auto"/>
              <w:left w:val="outset" w:sz="6" w:space="0" w:color="auto"/>
              <w:bottom w:val="outset" w:sz="6" w:space="0" w:color="auto"/>
              <w:right w:val="outset" w:sz="6" w:space="0" w:color="auto"/>
            </w:tcBorders>
            <w:vAlign w:val="center"/>
          </w:tcPr>
          <w:p w14:paraId="20D3ACED" w14:textId="3CA0970D" w:rsidR="006A3B7A" w:rsidRPr="00870D73" w:rsidRDefault="00C118F0" w:rsidP="00574356">
            <w:pPr>
              <w:jc w:val="center"/>
              <w:rPr>
                <w:rFonts w:ascii="Times New Roman" w:hAnsi="Times New Roman" w:cs="Times New Roman"/>
                <w:i/>
                <w:iCs/>
                <w:noProof/>
                <w:lang w:val="en-US" w:eastAsia="lv-LV"/>
              </w:rPr>
            </w:pPr>
            <w:r w:rsidRPr="00870D73">
              <w:rPr>
                <w:rFonts w:ascii="Times New Roman" w:hAnsi="Times New Roman" w:cs="Times New Roman"/>
                <w:i/>
                <w:iCs/>
                <w:noProof/>
                <w:lang w:val="en-US" w:eastAsia="lv-LV"/>
              </w:rPr>
              <w:lastRenderedPageBreak/>
              <w:t>240</w:t>
            </w:r>
            <w:r w:rsidR="007E10AC" w:rsidRPr="00870D73">
              <w:rPr>
                <w:rFonts w:ascii="Times New Roman" w:eastAsia="Times New Roman" w:hAnsi="Times New Roman" w:cs="Times New Roman"/>
                <w:iCs/>
                <w:sz w:val="24"/>
                <w:szCs w:val="24"/>
                <w:lang w:eastAsia="lv-LV"/>
              </w:rPr>
              <w:t> </w:t>
            </w:r>
            <w:r w:rsidRPr="00870D73">
              <w:rPr>
                <w:rFonts w:ascii="Times New Roman" w:hAnsi="Times New Roman" w:cs="Times New Roman"/>
                <w:i/>
                <w:iCs/>
                <w:noProof/>
                <w:lang w:val="en-US" w:eastAsia="lv-LV"/>
              </w:rPr>
              <w:t xml:space="preserve">665 </w:t>
            </w:r>
          </w:p>
        </w:tc>
        <w:tc>
          <w:tcPr>
            <w:tcW w:w="554" w:type="pct"/>
            <w:tcBorders>
              <w:top w:val="outset" w:sz="6" w:space="0" w:color="auto"/>
              <w:left w:val="outset" w:sz="6" w:space="0" w:color="auto"/>
              <w:bottom w:val="outset" w:sz="6" w:space="0" w:color="auto"/>
              <w:right w:val="outset" w:sz="6" w:space="0" w:color="auto"/>
            </w:tcBorders>
            <w:vAlign w:val="center"/>
          </w:tcPr>
          <w:p w14:paraId="739DC88D" w14:textId="74CF0BCF" w:rsidR="006A3B7A" w:rsidRPr="00870D73" w:rsidRDefault="006A3B7A" w:rsidP="00574356">
            <w:pPr>
              <w:jc w:val="center"/>
              <w:rPr>
                <w:rFonts w:ascii="Times New Roman" w:hAnsi="Times New Roman" w:cs="Times New Roman"/>
                <w:i/>
                <w:iCs/>
                <w:noProof/>
                <w:lang w:val="en-US" w:eastAsia="lv-LV"/>
              </w:rPr>
            </w:pPr>
            <w:r w:rsidRPr="00870D73">
              <w:rPr>
                <w:rFonts w:ascii="Times New Roman" w:hAnsi="Times New Roman" w:cs="Times New Roman"/>
                <w:i/>
                <w:iCs/>
                <w:noProof/>
                <w:lang w:val="en-US" w:eastAsia="lv-LV"/>
              </w:rPr>
              <w:t>-</w:t>
            </w:r>
            <w:r w:rsidR="00C118F0" w:rsidRPr="00870D73">
              <w:rPr>
                <w:rFonts w:ascii="Times New Roman" w:hAnsi="Times New Roman" w:cs="Times New Roman"/>
                <w:i/>
                <w:iCs/>
                <w:noProof/>
                <w:lang w:val="en-US" w:eastAsia="lv-LV"/>
              </w:rPr>
              <w:t>52</w:t>
            </w:r>
            <w:r w:rsidR="007E10AC" w:rsidRPr="00870D73">
              <w:rPr>
                <w:rFonts w:ascii="Times New Roman" w:eastAsia="Times New Roman" w:hAnsi="Times New Roman" w:cs="Times New Roman"/>
                <w:iCs/>
                <w:sz w:val="24"/>
                <w:szCs w:val="24"/>
                <w:lang w:eastAsia="lv-LV"/>
              </w:rPr>
              <w:t> </w:t>
            </w:r>
            <w:r w:rsidR="00C118F0" w:rsidRPr="00870D73">
              <w:rPr>
                <w:rFonts w:ascii="Times New Roman" w:hAnsi="Times New Roman" w:cs="Times New Roman"/>
                <w:i/>
                <w:iCs/>
                <w:noProof/>
                <w:lang w:val="en-US" w:eastAsia="lv-LV"/>
              </w:rPr>
              <w:t>833</w:t>
            </w:r>
          </w:p>
        </w:tc>
        <w:tc>
          <w:tcPr>
            <w:tcW w:w="446" w:type="pct"/>
            <w:tcBorders>
              <w:top w:val="outset" w:sz="6" w:space="0" w:color="auto"/>
              <w:left w:val="outset" w:sz="6" w:space="0" w:color="auto"/>
              <w:bottom w:val="outset" w:sz="6" w:space="0" w:color="auto"/>
              <w:right w:val="outset" w:sz="6" w:space="0" w:color="auto"/>
            </w:tcBorders>
            <w:vAlign w:val="center"/>
          </w:tcPr>
          <w:p w14:paraId="0723BBDE" w14:textId="77777777" w:rsidR="006A3B7A" w:rsidRPr="00870D73" w:rsidRDefault="006A3B7A" w:rsidP="00574356">
            <w:pPr>
              <w:jc w:val="center"/>
              <w:rPr>
                <w:rFonts w:ascii="Times New Roman" w:hAnsi="Times New Roman" w:cs="Times New Roman"/>
                <w:i/>
                <w:iCs/>
                <w:noProof/>
                <w:lang w:val="en-US" w:eastAsia="lv-LV"/>
              </w:rPr>
            </w:pPr>
            <w:r w:rsidRPr="00870D73">
              <w:rPr>
                <w:rFonts w:ascii="Times New Roman" w:hAnsi="Times New Roman" w:cs="Times New Roman"/>
                <w:i/>
                <w:iCs/>
                <w:noProof/>
                <w:lang w:val="en-US" w:eastAsia="lv-LV"/>
              </w:rPr>
              <w:t>0</w:t>
            </w:r>
          </w:p>
        </w:tc>
        <w:tc>
          <w:tcPr>
            <w:tcW w:w="551" w:type="pct"/>
            <w:tcBorders>
              <w:top w:val="outset" w:sz="6" w:space="0" w:color="auto"/>
              <w:left w:val="outset" w:sz="6" w:space="0" w:color="auto"/>
              <w:bottom w:val="outset" w:sz="6" w:space="0" w:color="auto"/>
              <w:right w:val="outset" w:sz="6" w:space="0" w:color="auto"/>
            </w:tcBorders>
            <w:vAlign w:val="center"/>
          </w:tcPr>
          <w:p w14:paraId="00EAE3D5" w14:textId="39A5F5D7" w:rsidR="006A3B7A" w:rsidRPr="00870D73" w:rsidRDefault="00B55D0A" w:rsidP="00574356">
            <w:pPr>
              <w:jc w:val="center"/>
              <w:rPr>
                <w:rFonts w:ascii="Times New Roman" w:hAnsi="Times New Roman" w:cs="Times New Roman"/>
                <w:i/>
                <w:iCs/>
                <w:noProof/>
                <w:lang w:val="en-US" w:eastAsia="lv-LV"/>
              </w:rPr>
            </w:pPr>
            <w:r w:rsidRPr="00870D73">
              <w:rPr>
                <w:rFonts w:ascii="Times New Roman" w:hAnsi="Times New Roman" w:cs="Times New Roman"/>
                <w:i/>
                <w:iCs/>
                <w:noProof/>
                <w:lang w:val="en-US" w:eastAsia="lv-LV"/>
              </w:rPr>
              <w:t>0</w:t>
            </w:r>
          </w:p>
        </w:tc>
        <w:tc>
          <w:tcPr>
            <w:tcW w:w="483" w:type="pct"/>
            <w:tcBorders>
              <w:top w:val="outset" w:sz="6" w:space="0" w:color="auto"/>
              <w:left w:val="outset" w:sz="6" w:space="0" w:color="auto"/>
              <w:bottom w:val="outset" w:sz="6" w:space="0" w:color="auto"/>
              <w:right w:val="outset" w:sz="6" w:space="0" w:color="auto"/>
            </w:tcBorders>
            <w:vAlign w:val="center"/>
          </w:tcPr>
          <w:p w14:paraId="4E330DFD" w14:textId="77777777" w:rsidR="006A3B7A" w:rsidRPr="00870D73" w:rsidRDefault="006A3B7A" w:rsidP="00574356">
            <w:pPr>
              <w:jc w:val="center"/>
              <w:rPr>
                <w:rFonts w:ascii="Times New Roman" w:hAnsi="Times New Roman" w:cs="Times New Roman"/>
                <w:i/>
                <w:iCs/>
                <w:noProof/>
                <w:lang w:val="en-US" w:eastAsia="lv-LV"/>
              </w:rPr>
            </w:pPr>
            <w:r w:rsidRPr="00870D73">
              <w:rPr>
                <w:rFonts w:ascii="Times New Roman" w:hAnsi="Times New Roman" w:cs="Times New Roman"/>
                <w:i/>
                <w:iCs/>
                <w:noProof/>
                <w:lang w:val="en-US" w:eastAsia="lv-LV"/>
              </w:rPr>
              <w:t>0</w:t>
            </w:r>
          </w:p>
        </w:tc>
        <w:tc>
          <w:tcPr>
            <w:tcW w:w="616" w:type="pct"/>
            <w:tcBorders>
              <w:top w:val="outset" w:sz="6" w:space="0" w:color="auto"/>
              <w:left w:val="outset" w:sz="6" w:space="0" w:color="auto"/>
              <w:bottom w:val="outset" w:sz="6" w:space="0" w:color="auto"/>
              <w:right w:val="outset" w:sz="6" w:space="0" w:color="auto"/>
            </w:tcBorders>
            <w:vAlign w:val="center"/>
          </w:tcPr>
          <w:p w14:paraId="17AC71D0" w14:textId="77777777" w:rsidR="006A3B7A" w:rsidRPr="00870D73" w:rsidRDefault="006A3B7A" w:rsidP="00574356">
            <w:pPr>
              <w:jc w:val="center"/>
              <w:rPr>
                <w:rFonts w:ascii="Times New Roman" w:hAnsi="Times New Roman" w:cs="Times New Roman"/>
                <w:i/>
                <w:iCs/>
                <w:noProof/>
                <w:lang w:val="en-US" w:eastAsia="lv-LV"/>
              </w:rPr>
            </w:pPr>
            <w:r w:rsidRPr="00870D73">
              <w:rPr>
                <w:rFonts w:ascii="Times New Roman" w:hAnsi="Times New Roman" w:cs="Times New Roman"/>
                <w:i/>
                <w:iCs/>
                <w:noProof/>
                <w:lang w:val="en-US" w:eastAsia="lv-LV"/>
              </w:rPr>
              <w:t>0</w:t>
            </w:r>
          </w:p>
        </w:tc>
        <w:tc>
          <w:tcPr>
            <w:tcW w:w="912" w:type="pct"/>
            <w:tcBorders>
              <w:top w:val="outset" w:sz="6" w:space="0" w:color="auto"/>
              <w:left w:val="outset" w:sz="6" w:space="0" w:color="auto"/>
              <w:bottom w:val="outset" w:sz="6" w:space="0" w:color="auto"/>
              <w:right w:val="outset" w:sz="6" w:space="0" w:color="auto"/>
            </w:tcBorders>
            <w:vAlign w:val="center"/>
          </w:tcPr>
          <w:p w14:paraId="4D9701C4" w14:textId="77777777" w:rsidR="006A3B7A" w:rsidRPr="00870D73" w:rsidRDefault="006A3B7A" w:rsidP="00574356">
            <w:pPr>
              <w:jc w:val="center"/>
              <w:rPr>
                <w:rFonts w:ascii="Times New Roman" w:hAnsi="Times New Roman" w:cs="Times New Roman"/>
                <w:i/>
                <w:iCs/>
                <w:noProof/>
                <w:lang w:val="en-US" w:eastAsia="lv-LV"/>
              </w:rPr>
            </w:pPr>
            <w:r w:rsidRPr="00870D73">
              <w:rPr>
                <w:rFonts w:ascii="Times New Roman" w:hAnsi="Times New Roman" w:cs="Times New Roman"/>
                <w:i/>
                <w:iCs/>
                <w:noProof/>
                <w:lang w:val="en-US" w:eastAsia="lv-LV"/>
              </w:rPr>
              <w:t>0</w:t>
            </w:r>
          </w:p>
        </w:tc>
      </w:tr>
      <w:tr w:rsidR="00870D73" w:rsidRPr="00870D73" w14:paraId="1894B301" w14:textId="77777777" w:rsidTr="00870D73">
        <w:trPr>
          <w:tblCellSpacing w:w="15" w:type="dxa"/>
        </w:trPr>
        <w:tc>
          <w:tcPr>
            <w:tcW w:w="601" w:type="pct"/>
            <w:tcBorders>
              <w:top w:val="outset" w:sz="6" w:space="0" w:color="auto"/>
              <w:left w:val="outset" w:sz="6" w:space="0" w:color="auto"/>
              <w:bottom w:val="outset" w:sz="6" w:space="0" w:color="auto"/>
              <w:right w:val="outset" w:sz="6" w:space="0" w:color="auto"/>
            </w:tcBorders>
          </w:tcPr>
          <w:p w14:paraId="66D13704" w14:textId="7E196BE8" w:rsidR="006A3B7A" w:rsidRPr="00870D73" w:rsidRDefault="006A3B7A" w:rsidP="00574356">
            <w:pPr>
              <w:rPr>
                <w:rFonts w:ascii="Times New Roman" w:hAnsi="Times New Roman" w:cs="Times New Roman"/>
                <w:iCs/>
                <w:noProof/>
                <w:lang w:val="en-US" w:eastAsia="lv-LV"/>
              </w:rPr>
            </w:pPr>
            <w:r w:rsidRPr="00870D73">
              <w:rPr>
                <w:rFonts w:ascii="Times New Roman" w:hAnsi="Times New Roman" w:cs="Times New Roman"/>
                <w:i/>
                <w:iCs/>
              </w:rPr>
              <w:t xml:space="preserve">LM </w:t>
            </w:r>
            <w:proofErr w:type="spellStart"/>
            <w:r w:rsidRPr="00870D73">
              <w:rPr>
                <w:rFonts w:ascii="Times New Roman" w:hAnsi="Times New Roman" w:cs="Times New Roman"/>
                <w:i/>
                <w:iCs/>
              </w:rPr>
              <w:t>apakšprog</w:t>
            </w:r>
            <w:r w:rsidR="00870D73">
              <w:rPr>
                <w:rFonts w:ascii="Times New Roman" w:hAnsi="Times New Roman" w:cs="Times New Roman"/>
                <w:i/>
                <w:iCs/>
              </w:rPr>
              <w:t>-</w:t>
            </w:r>
            <w:r w:rsidRPr="00870D73">
              <w:rPr>
                <w:rFonts w:ascii="Times New Roman" w:hAnsi="Times New Roman" w:cs="Times New Roman"/>
                <w:i/>
                <w:iCs/>
              </w:rPr>
              <w:t>ramma</w:t>
            </w:r>
            <w:proofErr w:type="spellEnd"/>
            <w:r w:rsidRPr="00870D73">
              <w:rPr>
                <w:rFonts w:ascii="Times New Roman" w:hAnsi="Times New Roman" w:cs="Times New Roman"/>
                <w:i/>
                <w:iCs/>
              </w:rPr>
              <w:t xml:space="preserve"> 97.02.00 “ Nozares centralizē</w:t>
            </w:r>
            <w:r w:rsidR="00870D73">
              <w:rPr>
                <w:rFonts w:ascii="Times New Roman" w:hAnsi="Times New Roman" w:cs="Times New Roman"/>
                <w:i/>
                <w:iCs/>
              </w:rPr>
              <w:t>-</w:t>
            </w:r>
            <w:r w:rsidRPr="00870D73">
              <w:rPr>
                <w:rFonts w:ascii="Times New Roman" w:hAnsi="Times New Roman" w:cs="Times New Roman"/>
                <w:i/>
                <w:iCs/>
              </w:rPr>
              <w:t>to funkciju izpilde”</w:t>
            </w:r>
          </w:p>
        </w:tc>
        <w:tc>
          <w:tcPr>
            <w:tcW w:w="696" w:type="pct"/>
            <w:tcBorders>
              <w:top w:val="outset" w:sz="6" w:space="0" w:color="auto"/>
              <w:left w:val="outset" w:sz="6" w:space="0" w:color="auto"/>
              <w:bottom w:val="outset" w:sz="6" w:space="0" w:color="auto"/>
              <w:right w:val="outset" w:sz="6" w:space="0" w:color="auto"/>
            </w:tcBorders>
            <w:vAlign w:val="center"/>
          </w:tcPr>
          <w:p w14:paraId="0338829A" w14:textId="77777777" w:rsidR="006A3B7A" w:rsidRPr="00870D73" w:rsidRDefault="006A3B7A" w:rsidP="00574356">
            <w:pPr>
              <w:jc w:val="center"/>
              <w:rPr>
                <w:rFonts w:ascii="Times New Roman" w:hAnsi="Times New Roman" w:cs="Times New Roman"/>
                <w:i/>
                <w:iCs/>
                <w:noProof/>
                <w:lang w:val="en-US" w:eastAsia="lv-LV"/>
              </w:rPr>
            </w:pPr>
            <w:r w:rsidRPr="00870D73">
              <w:rPr>
                <w:rFonts w:ascii="Times New Roman" w:hAnsi="Times New Roman" w:cs="Times New Roman"/>
                <w:i/>
                <w:iCs/>
                <w:noProof/>
                <w:lang w:val="en-US" w:eastAsia="lv-LV"/>
              </w:rPr>
              <w:t>0</w:t>
            </w:r>
          </w:p>
        </w:tc>
        <w:tc>
          <w:tcPr>
            <w:tcW w:w="554" w:type="pct"/>
            <w:tcBorders>
              <w:top w:val="outset" w:sz="6" w:space="0" w:color="auto"/>
              <w:left w:val="outset" w:sz="6" w:space="0" w:color="auto"/>
              <w:bottom w:val="outset" w:sz="6" w:space="0" w:color="auto"/>
              <w:right w:val="outset" w:sz="6" w:space="0" w:color="auto"/>
            </w:tcBorders>
            <w:vAlign w:val="center"/>
          </w:tcPr>
          <w:p w14:paraId="29F701DF" w14:textId="77777777" w:rsidR="006A3B7A" w:rsidRPr="00870D73" w:rsidRDefault="006A3B7A" w:rsidP="00574356">
            <w:pPr>
              <w:jc w:val="center"/>
              <w:rPr>
                <w:rFonts w:ascii="Times New Roman" w:hAnsi="Times New Roman" w:cs="Times New Roman"/>
                <w:i/>
                <w:iCs/>
                <w:noProof/>
                <w:lang w:val="en-US" w:eastAsia="lv-LV"/>
              </w:rPr>
            </w:pPr>
            <w:r w:rsidRPr="00870D73">
              <w:rPr>
                <w:rFonts w:ascii="Times New Roman" w:hAnsi="Times New Roman" w:cs="Times New Roman"/>
                <w:i/>
                <w:iCs/>
                <w:noProof/>
                <w:lang w:val="en-US" w:eastAsia="lv-LV"/>
              </w:rPr>
              <w:t>0</w:t>
            </w:r>
          </w:p>
        </w:tc>
        <w:tc>
          <w:tcPr>
            <w:tcW w:w="446" w:type="pct"/>
            <w:tcBorders>
              <w:top w:val="outset" w:sz="6" w:space="0" w:color="auto"/>
              <w:left w:val="outset" w:sz="6" w:space="0" w:color="auto"/>
              <w:bottom w:val="outset" w:sz="6" w:space="0" w:color="auto"/>
              <w:right w:val="outset" w:sz="6" w:space="0" w:color="auto"/>
            </w:tcBorders>
            <w:vAlign w:val="center"/>
          </w:tcPr>
          <w:p w14:paraId="040F9D23" w14:textId="47C64957" w:rsidR="006A3B7A" w:rsidRPr="00870D73" w:rsidRDefault="00B55D0A" w:rsidP="00574356">
            <w:pPr>
              <w:jc w:val="center"/>
              <w:rPr>
                <w:rFonts w:ascii="Times New Roman" w:hAnsi="Times New Roman" w:cs="Times New Roman"/>
                <w:i/>
                <w:iCs/>
                <w:noProof/>
                <w:lang w:val="en-US" w:eastAsia="lv-LV"/>
              </w:rPr>
            </w:pPr>
            <w:r w:rsidRPr="00870D73">
              <w:rPr>
                <w:rFonts w:ascii="Times New Roman" w:hAnsi="Times New Roman" w:cs="Times New Roman"/>
                <w:i/>
                <w:iCs/>
                <w:noProof/>
                <w:lang w:val="en-US" w:eastAsia="lv-LV"/>
              </w:rPr>
              <w:t>12</w:t>
            </w:r>
            <w:r w:rsidR="007E10AC" w:rsidRPr="00870D73">
              <w:rPr>
                <w:rFonts w:ascii="Times New Roman" w:eastAsia="Times New Roman" w:hAnsi="Times New Roman" w:cs="Times New Roman"/>
                <w:iCs/>
                <w:sz w:val="24"/>
                <w:szCs w:val="24"/>
                <w:lang w:eastAsia="lv-LV"/>
              </w:rPr>
              <w:t> </w:t>
            </w:r>
            <w:r w:rsidRPr="00870D73">
              <w:rPr>
                <w:rFonts w:ascii="Times New Roman" w:hAnsi="Times New Roman" w:cs="Times New Roman"/>
                <w:i/>
                <w:iCs/>
                <w:noProof/>
                <w:lang w:val="en-US" w:eastAsia="lv-LV"/>
              </w:rPr>
              <w:t>000</w:t>
            </w:r>
          </w:p>
        </w:tc>
        <w:tc>
          <w:tcPr>
            <w:tcW w:w="551" w:type="pct"/>
            <w:tcBorders>
              <w:top w:val="outset" w:sz="6" w:space="0" w:color="auto"/>
              <w:left w:val="outset" w:sz="6" w:space="0" w:color="auto"/>
              <w:bottom w:val="outset" w:sz="6" w:space="0" w:color="auto"/>
              <w:right w:val="outset" w:sz="6" w:space="0" w:color="auto"/>
            </w:tcBorders>
            <w:vAlign w:val="center"/>
          </w:tcPr>
          <w:p w14:paraId="660BF904" w14:textId="77777777" w:rsidR="006A3B7A" w:rsidRPr="00870D73" w:rsidRDefault="006A3B7A" w:rsidP="00574356">
            <w:pPr>
              <w:jc w:val="center"/>
              <w:rPr>
                <w:rFonts w:ascii="Times New Roman" w:hAnsi="Times New Roman" w:cs="Times New Roman"/>
                <w:i/>
                <w:iCs/>
                <w:noProof/>
                <w:lang w:val="en-US" w:eastAsia="lv-LV"/>
              </w:rPr>
            </w:pPr>
            <w:r w:rsidRPr="00870D73">
              <w:rPr>
                <w:rFonts w:ascii="Times New Roman" w:hAnsi="Times New Roman" w:cs="Times New Roman"/>
                <w:i/>
                <w:iCs/>
                <w:noProof/>
                <w:lang w:val="en-US" w:eastAsia="lv-LV"/>
              </w:rPr>
              <w:t>0</w:t>
            </w:r>
          </w:p>
        </w:tc>
        <w:tc>
          <w:tcPr>
            <w:tcW w:w="483" w:type="pct"/>
            <w:tcBorders>
              <w:top w:val="outset" w:sz="6" w:space="0" w:color="auto"/>
              <w:left w:val="outset" w:sz="6" w:space="0" w:color="auto"/>
              <w:bottom w:val="outset" w:sz="6" w:space="0" w:color="auto"/>
              <w:right w:val="outset" w:sz="6" w:space="0" w:color="auto"/>
            </w:tcBorders>
            <w:vAlign w:val="center"/>
          </w:tcPr>
          <w:p w14:paraId="745CFC38" w14:textId="006153E0" w:rsidR="006A3B7A" w:rsidRPr="00870D73" w:rsidRDefault="006A3B7A" w:rsidP="00574356">
            <w:pPr>
              <w:jc w:val="center"/>
              <w:rPr>
                <w:rFonts w:ascii="Times New Roman" w:hAnsi="Times New Roman" w:cs="Times New Roman"/>
                <w:i/>
                <w:iCs/>
                <w:noProof/>
                <w:lang w:val="en-US" w:eastAsia="lv-LV"/>
              </w:rPr>
            </w:pPr>
            <w:r w:rsidRPr="00870D73">
              <w:rPr>
                <w:rFonts w:ascii="Times New Roman" w:hAnsi="Times New Roman" w:cs="Times New Roman"/>
                <w:i/>
                <w:iCs/>
                <w:noProof/>
                <w:lang w:val="en-US" w:eastAsia="lv-LV"/>
              </w:rPr>
              <w:t>12</w:t>
            </w:r>
            <w:r w:rsidR="007E10AC" w:rsidRPr="00870D73">
              <w:rPr>
                <w:rFonts w:ascii="Times New Roman" w:eastAsia="Times New Roman" w:hAnsi="Times New Roman" w:cs="Times New Roman"/>
                <w:iCs/>
                <w:sz w:val="24"/>
                <w:szCs w:val="24"/>
                <w:lang w:eastAsia="lv-LV"/>
              </w:rPr>
              <w:t> </w:t>
            </w:r>
            <w:r w:rsidRPr="00870D73">
              <w:rPr>
                <w:rFonts w:ascii="Times New Roman" w:hAnsi="Times New Roman" w:cs="Times New Roman"/>
                <w:i/>
                <w:iCs/>
                <w:noProof/>
                <w:lang w:val="en-US" w:eastAsia="lv-LV"/>
              </w:rPr>
              <w:t>000</w:t>
            </w:r>
          </w:p>
        </w:tc>
        <w:tc>
          <w:tcPr>
            <w:tcW w:w="616" w:type="pct"/>
            <w:tcBorders>
              <w:top w:val="outset" w:sz="6" w:space="0" w:color="auto"/>
              <w:left w:val="outset" w:sz="6" w:space="0" w:color="auto"/>
              <w:bottom w:val="outset" w:sz="6" w:space="0" w:color="auto"/>
              <w:right w:val="outset" w:sz="6" w:space="0" w:color="auto"/>
            </w:tcBorders>
            <w:vAlign w:val="center"/>
          </w:tcPr>
          <w:p w14:paraId="2E44F485" w14:textId="77777777" w:rsidR="006A3B7A" w:rsidRPr="00870D73" w:rsidRDefault="006A3B7A" w:rsidP="00574356">
            <w:pPr>
              <w:jc w:val="center"/>
              <w:rPr>
                <w:rFonts w:ascii="Times New Roman" w:hAnsi="Times New Roman" w:cs="Times New Roman"/>
                <w:i/>
                <w:iCs/>
                <w:noProof/>
                <w:lang w:val="en-US" w:eastAsia="lv-LV"/>
              </w:rPr>
            </w:pPr>
            <w:r w:rsidRPr="00870D73">
              <w:rPr>
                <w:rFonts w:ascii="Times New Roman" w:hAnsi="Times New Roman" w:cs="Times New Roman"/>
                <w:i/>
                <w:iCs/>
                <w:noProof/>
                <w:lang w:val="en-US" w:eastAsia="lv-LV"/>
              </w:rPr>
              <w:t>0</w:t>
            </w:r>
          </w:p>
        </w:tc>
        <w:tc>
          <w:tcPr>
            <w:tcW w:w="912" w:type="pct"/>
            <w:tcBorders>
              <w:top w:val="outset" w:sz="6" w:space="0" w:color="auto"/>
              <w:left w:val="outset" w:sz="6" w:space="0" w:color="auto"/>
              <w:bottom w:val="outset" w:sz="6" w:space="0" w:color="auto"/>
              <w:right w:val="outset" w:sz="6" w:space="0" w:color="auto"/>
            </w:tcBorders>
            <w:vAlign w:val="center"/>
          </w:tcPr>
          <w:p w14:paraId="266555AE" w14:textId="77777777" w:rsidR="006A3B7A" w:rsidRPr="00870D73" w:rsidRDefault="006A3B7A" w:rsidP="00574356">
            <w:pPr>
              <w:jc w:val="center"/>
              <w:rPr>
                <w:rFonts w:ascii="Times New Roman" w:hAnsi="Times New Roman" w:cs="Times New Roman"/>
                <w:i/>
                <w:iCs/>
                <w:noProof/>
                <w:lang w:val="en-US" w:eastAsia="lv-LV"/>
              </w:rPr>
            </w:pPr>
            <w:r w:rsidRPr="00870D73">
              <w:rPr>
                <w:rFonts w:ascii="Times New Roman" w:hAnsi="Times New Roman" w:cs="Times New Roman"/>
                <w:i/>
                <w:iCs/>
                <w:noProof/>
                <w:lang w:val="en-US" w:eastAsia="lv-LV"/>
              </w:rPr>
              <w:t>0</w:t>
            </w:r>
          </w:p>
        </w:tc>
      </w:tr>
      <w:tr w:rsidR="00870D73" w:rsidRPr="00870D73" w14:paraId="09E0944F" w14:textId="77777777" w:rsidTr="00870D73">
        <w:trPr>
          <w:tblCellSpacing w:w="15" w:type="dxa"/>
        </w:trPr>
        <w:tc>
          <w:tcPr>
            <w:tcW w:w="601" w:type="pct"/>
            <w:tcBorders>
              <w:top w:val="outset" w:sz="6" w:space="0" w:color="auto"/>
              <w:left w:val="outset" w:sz="6" w:space="0" w:color="auto"/>
              <w:bottom w:val="outset" w:sz="6" w:space="0" w:color="auto"/>
              <w:right w:val="outset" w:sz="6" w:space="0" w:color="auto"/>
            </w:tcBorders>
            <w:hideMark/>
          </w:tcPr>
          <w:p w14:paraId="1BA3E915" w14:textId="77777777" w:rsidR="006A3B7A" w:rsidRPr="00870D73" w:rsidRDefault="006A3B7A" w:rsidP="00574356">
            <w:pPr>
              <w:rPr>
                <w:rFonts w:ascii="Times New Roman" w:hAnsi="Times New Roman" w:cs="Times New Roman"/>
                <w:iCs/>
                <w:noProof/>
                <w:lang w:val="en-US" w:eastAsia="lv-LV"/>
              </w:rPr>
            </w:pPr>
            <w:r w:rsidRPr="00870D73">
              <w:rPr>
                <w:rFonts w:ascii="Times New Roman" w:hAnsi="Times New Roman" w:cs="Times New Roman"/>
                <w:iCs/>
                <w:noProof/>
                <w:lang w:val="en-US" w:eastAsia="lv-LV"/>
              </w:rPr>
              <w:t>1.2. valsts speciālais budžets</w:t>
            </w:r>
          </w:p>
        </w:tc>
        <w:tc>
          <w:tcPr>
            <w:tcW w:w="696" w:type="pct"/>
            <w:tcBorders>
              <w:top w:val="outset" w:sz="6" w:space="0" w:color="auto"/>
              <w:left w:val="outset" w:sz="6" w:space="0" w:color="auto"/>
              <w:bottom w:val="outset" w:sz="6" w:space="0" w:color="auto"/>
              <w:right w:val="outset" w:sz="6" w:space="0" w:color="auto"/>
            </w:tcBorders>
            <w:vAlign w:val="center"/>
          </w:tcPr>
          <w:p w14:paraId="7A319B8C"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0</w:t>
            </w:r>
          </w:p>
        </w:tc>
        <w:tc>
          <w:tcPr>
            <w:tcW w:w="554" w:type="pct"/>
            <w:tcBorders>
              <w:top w:val="outset" w:sz="6" w:space="0" w:color="auto"/>
              <w:left w:val="outset" w:sz="6" w:space="0" w:color="auto"/>
              <w:bottom w:val="outset" w:sz="6" w:space="0" w:color="auto"/>
              <w:right w:val="outset" w:sz="6" w:space="0" w:color="auto"/>
            </w:tcBorders>
            <w:vAlign w:val="center"/>
          </w:tcPr>
          <w:p w14:paraId="5C2950A7"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0</w:t>
            </w:r>
          </w:p>
        </w:tc>
        <w:tc>
          <w:tcPr>
            <w:tcW w:w="446" w:type="pct"/>
            <w:tcBorders>
              <w:top w:val="outset" w:sz="6" w:space="0" w:color="auto"/>
              <w:left w:val="outset" w:sz="6" w:space="0" w:color="auto"/>
              <w:bottom w:val="outset" w:sz="6" w:space="0" w:color="auto"/>
              <w:right w:val="outset" w:sz="6" w:space="0" w:color="auto"/>
            </w:tcBorders>
            <w:vAlign w:val="center"/>
          </w:tcPr>
          <w:p w14:paraId="38080E2E"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0</w:t>
            </w:r>
          </w:p>
        </w:tc>
        <w:tc>
          <w:tcPr>
            <w:tcW w:w="551" w:type="pct"/>
            <w:tcBorders>
              <w:top w:val="outset" w:sz="6" w:space="0" w:color="auto"/>
              <w:left w:val="outset" w:sz="6" w:space="0" w:color="auto"/>
              <w:bottom w:val="outset" w:sz="6" w:space="0" w:color="auto"/>
              <w:right w:val="outset" w:sz="6" w:space="0" w:color="auto"/>
            </w:tcBorders>
            <w:vAlign w:val="center"/>
          </w:tcPr>
          <w:p w14:paraId="2814C9B0"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0</w:t>
            </w:r>
          </w:p>
        </w:tc>
        <w:tc>
          <w:tcPr>
            <w:tcW w:w="483" w:type="pct"/>
            <w:tcBorders>
              <w:top w:val="outset" w:sz="6" w:space="0" w:color="auto"/>
              <w:left w:val="outset" w:sz="6" w:space="0" w:color="auto"/>
              <w:bottom w:val="outset" w:sz="6" w:space="0" w:color="auto"/>
              <w:right w:val="outset" w:sz="6" w:space="0" w:color="auto"/>
            </w:tcBorders>
            <w:vAlign w:val="center"/>
          </w:tcPr>
          <w:p w14:paraId="408A29A6"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0</w:t>
            </w:r>
          </w:p>
        </w:tc>
        <w:tc>
          <w:tcPr>
            <w:tcW w:w="616" w:type="pct"/>
            <w:tcBorders>
              <w:top w:val="outset" w:sz="6" w:space="0" w:color="auto"/>
              <w:left w:val="outset" w:sz="6" w:space="0" w:color="auto"/>
              <w:bottom w:val="outset" w:sz="6" w:space="0" w:color="auto"/>
              <w:right w:val="outset" w:sz="6" w:space="0" w:color="auto"/>
            </w:tcBorders>
            <w:vAlign w:val="center"/>
          </w:tcPr>
          <w:p w14:paraId="0F6C8E70"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0</w:t>
            </w:r>
          </w:p>
        </w:tc>
        <w:tc>
          <w:tcPr>
            <w:tcW w:w="912" w:type="pct"/>
            <w:tcBorders>
              <w:top w:val="outset" w:sz="6" w:space="0" w:color="auto"/>
              <w:left w:val="outset" w:sz="6" w:space="0" w:color="auto"/>
              <w:bottom w:val="outset" w:sz="6" w:space="0" w:color="auto"/>
              <w:right w:val="outset" w:sz="6" w:space="0" w:color="auto"/>
            </w:tcBorders>
            <w:vAlign w:val="center"/>
          </w:tcPr>
          <w:p w14:paraId="52A11CF4"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0</w:t>
            </w:r>
          </w:p>
        </w:tc>
      </w:tr>
      <w:tr w:rsidR="00870D73" w:rsidRPr="00870D73" w14:paraId="00C3ACF4" w14:textId="77777777" w:rsidTr="00870D73">
        <w:trPr>
          <w:tblCellSpacing w:w="15" w:type="dxa"/>
        </w:trPr>
        <w:tc>
          <w:tcPr>
            <w:tcW w:w="601" w:type="pct"/>
            <w:tcBorders>
              <w:top w:val="outset" w:sz="6" w:space="0" w:color="auto"/>
              <w:left w:val="outset" w:sz="6" w:space="0" w:color="auto"/>
              <w:bottom w:val="outset" w:sz="6" w:space="0" w:color="auto"/>
              <w:right w:val="outset" w:sz="6" w:space="0" w:color="auto"/>
            </w:tcBorders>
            <w:hideMark/>
          </w:tcPr>
          <w:p w14:paraId="07A6621C" w14:textId="77777777" w:rsidR="006A3B7A" w:rsidRPr="00870D73" w:rsidRDefault="006A3B7A" w:rsidP="00574356">
            <w:pPr>
              <w:rPr>
                <w:rFonts w:ascii="Times New Roman" w:hAnsi="Times New Roman" w:cs="Times New Roman"/>
                <w:iCs/>
                <w:noProof/>
                <w:lang w:val="en-US" w:eastAsia="lv-LV"/>
              </w:rPr>
            </w:pPr>
            <w:r w:rsidRPr="00870D73">
              <w:rPr>
                <w:rFonts w:ascii="Times New Roman" w:hAnsi="Times New Roman" w:cs="Times New Roman"/>
                <w:iCs/>
                <w:noProof/>
                <w:lang w:val="en-US" w:eastAsia="lv-LV"/>
              </w:rPr>
              <w:t>1.3. pašvaldību budžets</w:t>
            </w:r>
          </w:p>
        </w:tc>
        <w:tc>
          <w:tcPr>
            <w:tcW w:w="696" w:type="pct"/>
            <w:tcBorders>
              <w:top w:val="outset" w:sz="6" w:space="0" w:color="auto"/>
              <w:left w:val="outset" w:sz="6" w:space="0" w:color="auto"/>
              <w:bottom w:val="outset" w:sz="6" w:space="0" w:color="auto"/>
              <w:right w:val="outset" w:sz="6" w:space="0" w:color="auto"/>
            </w:tcBorders>
            <w:vAlign w:val="center"/>
          </w:tcPr>
          <w:p w14:paraId="150E839F"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0</w:t>
            </w:r>
          </w:p>
        </w:tc>
        <w:tc>
          <w:tcPr>
            <w:tcW w:w="554" w:type="pct"/>
            <w:tcBorders>
              <w:top w:val="outset" w:sz="6" w:space="0" w:color="auto"/>
              <w:left w:val="outset" w:sz="6" w:space="0" w:color="auto"/>
              <w:bottom w:val="outset" w:sz="6" w:space="0" w:color="auto"/>
              <w:right w:val="outset" w:sz="6" w:space="0" w:color="auto"/>
            </w:tcBorders>
            <w:vAlign w:val="center"/>
          </w:tcPr>
          <w:p w14:paraId="68DC2E1F"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0</w:t>
            </w:r>
          </w:p>
        </w:tc>
        <w:tc>
          <w:tcPr>
            <w:tcW w:w="446" w:type="pct"/>
            <w:tcBorders>
              <w:top w:val="outset" w:sz="6" w:space="0" w:color="auto"/>
              <w:left w:val="outset" w:sz="6" w:space="0" w:color="auto"/>
              <w:bottom w:val="outset" w:sz="6" w:space="0" w:color="auto"/>
              <w:right w:val="outset" w:sz="6" w:space="0" w:color="auto"/>
            </w:tcBorders>
            <w:vAlign w:val="center"/>
          </w:tcPr>
          <w:p w14:paraId="61E2406A"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0</w:t>
            </w:r>
          </w:p>
        </w:tc>
        <w:tc>
          <w:tcPr>
            <w:tcW w:w="551" w:type="pct"/>
            <w:tcBorders>
              <w:top w:val="outset" w:sz="6" w:space="0" w:color="auto"/>
              <w:left w:val="outset" w:sz="6" w:space="0" w:color="auto"/>
              <w:bottom w:val="outset" w:sz="6" w:space="0" w:color="auto"/>
              <w:right w:val="outset" w:sz="6" w:space="0" w:color="auto"/>
            </w:tcBorders>
            <w:vAlign w:val="center"/>
          </w:tcPr>
          <w:p w14:paraId="3FCE0497"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0</w:t>
            </w:r>
          </w:p>
        </w:tc>
        <w:tc>
          <w:tcPr>
            <w:tcW w:w="483" w:type="pct"/>
            <w:tcBorders>
              <w:top w:val="outset" w:sz="6" w:space="0" w:color="auto"/>
              <w:left w:val="outset" w:sz="6" w:space="0" w:color="auto"/>
              <w:bottom w:val="outset" w:sz="6" w:space="0" w:color="auto"/>
              <w:right w:val="outset" w:sz="6" w:space="0" w:color="auto"/>
            </w:tcBorders>
            <w:vAlign w:val="center"/>
          </w:tcPr>
          <w:p w14:paraId="5D92E5C7"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0</w:t>
            </w:r>
          </w:p>
        </w:tc>
        <w:tc>
          <w:tcPr>
            <w:tcW w:w="616" w:type="pct"/>
            <w:tcBorders>
              <w:top w:val="outset" w:sz="6" w:space="0" w:color="auto"/>
              <w:left w:val="outset" w:sz="6" w:space="0" w:color="auto"/>
              <w:bottom w:val="outset" w:sz="6" w:space="0" w:color="auto"/>
              <w:right w:val="outset" w:sz="6" w:space="0" w:color="auto"/>
            </w:tcBorders>
            <w:vAlign w:val="center"/>
          </w:tcPr>
          <w:p w14:paraId="6785E3B9"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0</w:t>
            </w:r>
          </w:p>
        </w:tc>
        <w:tc>
          <w:tcPr>
            <w:tcW w:w="912" w:type="pct"/>
            <w:tcBorders>
              <w:top w:val="outset" w:sz="6" w:space="0" w:color="auto"/>
              <w:left w:val="outset" w:sz="6" w:space="0" w:color="auto"/>
              <w:bottom w:val="outset" w:sz="6" w:space="0" w:color="auto"/>
              <w:right w:val="outset" w:sz="6" w:space="0" w:color="auto"/>
            </w:tcBorders>
            <w:vAlign w:val="center"/>
          </w:tcPr>
          <w:p w14:paraId="167E27A5"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0</w:t>
            </w:r>
          </w:p>
        </w:tc>
      </w:tr>
      <w:tr w:rsidR="00870D73" w:rsidRPr="00870D73" w14:paraId="46C97B20" w14:textId="77777777" w:rsidTr="00870D73">
        <w:trPr>
          <w:tblCellSpacing w:w="15" w:type="dxa"/>
        </w:trPr>
        <w:tc>
          <w:tcPr>
            <w:tcW w:w="601" w:type="pct"/>
            <w:tcBorders>
              <w:top w:val="outset" w:sz="6" w:space="0" w:color="auto"/>
              <w:left w:val="outset" w:sz="6" w:space="0" w:color="auto"/>
              <w:bottom w:val="outset" w:sz="6" w:space="0" w:color="auto"/>
              <w:right w:val="outset" w:sz="6" w:space="0" w:color="auto"/>
            </w:tcBorders>
            <w:hideMark/>
          </w:tcPr>
          <w:p w14:paraId="6DCEAF1B" w14:textId="77777777" w:rsidR="006A3B7A" w:rsidRPr="00870D73" w:rsidRDefault="006A3B7A" w:rsidP="00574356">
            <w:pPr>
              <w:rPr>
                <w:rFonts w:ascii="Times New Roman" w:hAnsi="Times New Roman" w:cs="Times New Roman"/>
                <w:iCs/>
                <w:noProof/>
                <w:lang w:val="en-US" w:eastAsia="lv-LV"/>
              </w:rPr>
            </w:pPr>
            <w:r w:rsidRPr="00870D73">
              <w:rPr>
                <w:rFonts w:ascii="Times New Roman" w:hAnsi="Times New Roman" w:cs="Times New Roman"/>
                <w:iCs/>
                <w:noProof/>
                <w:lang w:val="en-US" w:eastAsia="lv-LV"/>
              </w:rPr>
              <w:t>2. Budžeta izdevumi</w:t>
            </w:r>
          </w:p>
        </w:tc>
        <w:tc>
          <w:tcPr>
            <w:tcW w:w="696" w:type="pct"/>
            <w:tcBorders>
              <w:top w:val="outset" w:sz="6" w:space="0" w:color="auto"/>
              <w:left w:val="outset" w:sz="6" w:space="0" w:color="auto"/>
              <w:bottom w:val="outset" w:sz="6" w:space="0" w:color="auto"/>
              <w:right w:val="outset" w:sz="6" w:space="0" w:color="auto"/>
            </w:tcBorders>
            <w:vAlign w:val="center"/>
          </w:tcPr>
          <w:p w14:paraId="2D208DEE" w14:textId="6C8EBE53" w:rsidR="006A3B7A" w:rsidRPr="00870D73" w:rsidRDefault="00C118F0"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283</w:t>
            </w:r>
            <w:r w:rsidR="007E10AC" w:rsidRPr="00870D73">
              <w:rPr>
                <w:rFonts w:ascii="Times New Roman" w:eastAsia="Times New Roman" w:hAnsi="Times New Roman" w:cs="Times New Roman"/>
                <w:iCs/>
                <w:sz w:val="24"/>
                <w:szCs w:val="24"/>
                <w:lang w:eastAsia="lv-LV"/>
              </w:rPr>
              <w:t> </w:t>
            </w:r>
            <w:r w:rsidRPr="00870D73">
              <w:rPr>
                <w:rFonts w:ascii="Times New Roman" w:hAnsi="Times New Roman" w:cs="Times New Roman"/>
                <w:iCs/>
                <w:noProof/>
                <w:lang w:val="en-US" w:eastAsia="lv-LV"/>
              </w:rPr>
              <w:t>135</w:t>
            </w:r>
          </w:p>
        </w:tc>
        <w:tc>
          <w:tcPr>
            <w:tcW w:w="554" w:type="pct"/>
            <w:tcBorders>
              <w:top w:val="outset" w:sz="6" w:space="0" w:color="auto"/>
              <w:left w:val="outset" w:sz="6" w:space="0" w:color="auto"/>
              <w:bottom w:val="outset" w:sz="6" w:space="0" w:color="auto"/>
              <w:right w:val="outset" w:sz="6" w:space="0" w:color="auto"/>
            </w:tcBorders>
            <w:vAlign w:val="center"/>
          </w:tcPr>
          <w:p w14:paraId="54F1B0DC" w14:textId="5B014069"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w:t>
            </w:r>
            <w:r w:rsidR="00C118F0" w:rsidRPr="00870D73">
              <w:rPr>
                <w:rFonts w:ascii="Times New Roman" w:hAnsi="Times New Roman" w:cs="Times New Roman"/>
                <w:iCs/>
                <w:noProof/>
                <w:lang w:val="en-US" w:eastAsia="lv-LV"/>
              </w:rPr>
              <w:t>62</w:t>
            </w:r>
            <w:r w:rsidR="007E10AC" w:rsidRPr="00870D73">
              <w:rPr>
                <w:rFonts w:ascii="Times New Roman" w:eastAsia="Times New Roman" w:hAnsi="Times New Roman" w:cs="Times New Roman"/>
                <w:iCs/>
                <w:sz w:val="24"/>
                <w:szCs w:val="24"/>
                <w:lang w:eastAsia="lv-LV"/>
              </w:rPr>
              <w:t> </w:t>
            </w:r>
            <w:r w:rsidR="00C118F0" w:rsidRPr="00870D73">
              <w:rPr>
                <w:rFonts w:ascii="Times New Roman" w:hAnsi="Times New Roman" w:cs="Times New Roman"/>
                <w:iCs/>
                <w:noProof/>
                <w:lang w:val="en-US" w:eastAsia="lv-LV"/>
              </w:rPr>
              <w:t>156</w:t>
            </w:r>
          </w:p>
        </w:tc>
        <w:tc>
          <w:tcPr>
            <w:tcW w:w="446" w:type="pct"/>
            <w:tcBorders>
              <w:top w:val="outset" w:sz="6" w:space="0" w:color="auto"/>
              <w:left w:val="outset" w:sz="6" w:space="0" w:color="auto"/>
              <w:bottom w:val="outset" w:sz="6" w:space="0" w:color="auto"/>
              <w:right w:val="outset" w:sz="6" w:space="0" w:color="auto"/>
            </w:tcBorders>
            <w:vAlign w:val="center"/>
          </w:tcPr>
          <w:p w14:paraId="571ADA1D" w14:textId="1AF51475" w:rsidR="006A3B7A" w:rsidRPr="00870D73" w:rsidRDefault="00B55D0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12 000</w:t>
            </w:r>
          </w:p>
        </w:tc>
        <w:tc>
          <w:tcPr>
            <w:tcW w:w="551" w:type="pct"/>
            <w:tcBorders>
              <w:top w:val="outset" w:sz="6" w:space="0" w:color="auto"/>
              <w:left w:val="outset" w:sz="6" w:space="0" w:color="auto"/>
              <w:bottom w:val="outset" w:sz="6" w:space="0" w:color="auto"/>
              <w:right w:val="outset" w:sz="6" w:space="0" w:color="auto"/>
            </w:tcBorders>
            <w:vAlign w:val="center"/>
          </w:tcPr>
          <w:p w14:paraId="7AAFF45E" w14:textId="77777777" w:rsidR="00B55D0A" w:rsidRPr="00870D73" w:rsidRDefault="00B55D0A" w:rsidP="00574356">
            <w:pPr>
              <w:jc w:val="center"/>
              <w:rPr>
                <w:rFonts w:ascii="Times New Roman" w:hAnsi="Times New Roman" w:cs="Times New Roman"/>
                <w:iCs/>
                <w:noProof/>
                <w:lang w:val="en-US" w:eastAsia="lv-LV"/>
              </w:rPr>
            </w:pPr>
          </w:p>
          <w:p w14:paraId="51BE7B84" w14:textId="55D394DA" w:rsidR="006A3B7A" w:rsidRPr="00870D73" w:rsidRDefault="00B55D0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26</w:t>
            </w:r>
            <w:r w:rsidR="007E10AC" w:rsidRPr="00870D73">
              <w:rPr>
                <w:rFonts w:ascii="Times New Roman" w:eastAsia="Times New Roman" w:hAnsi="Times New Roman" w:cs="Times New Roman"/>
                <w:iCs/>
                <w:sz w:val="24"/>
                <w:szCs w:val="24"/>
                <w:lang w:eastAsia="lv-LV"/>
              </w:rPr>
              <w:t> </w:t>
            </w:r>
            <w:r w:rsidRPr="00870D73">
              <w:rPr>
                <w:rFonts w:ascii="Times New Roman" w:hAnsi="Times New Roman" w:cs="Times New Roman"/>
                <w:iCs/>
                <w:noProof/>
                <w:lang w:val="en-US" w:eastAsia="lv-LV"/>
              </w:rPr>
              <w:t>672</w:t>
            </w:r>
          </w:p>
          <w:p w14:paraId="3C2E5D7B" w14:textId="1F887A09" w:rsidR="00B55D0A" w:rsidRPr="00870D73" w:rsidRDefault="00B55D0A" w:rsidP="00574356">
            <w:pPr>
              <w:jc w:val="center"/>
              <w:rPr>
                <w:rFonts w:ascii="Times New Roman" w:hAnsi="Times New Roman" w:cs="Times New Roman"/>
                <w:iCs/>
                <w:noProof/>
                <w:lang w:val="en-US" w:eastAsia="lv-LV"/>
              </w:rPr>
            </w:pPr>
          </w:p>
        </w:tc>
        <w:tc>
          <w:tcPr>
            <w:tcW w:w="483" w:type="pct"/>
            <w:tcBorders>
              <w:top w:val="outset" w:sz="6" w:space="0" w:color="auto"/>
              <w:left w:val="outset" w:sz="6" w:space="0" w:color="auto"/>
              <w:bottom w:val="outset" w:sz="6" w:space="0" w:color="auto"/>
              <w:right w:val="outset" w:sz="6" w:space="0" w:color="auto"/>
            </w:tcBorders>
            <w:vAlign w:val="center"/>
          </w:tcPr>
          <w:p w14:paraId="59C51472" w14:textId="414B1DD6"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12</w:t>
            </w:r>
            <w:r w:rsidR="007E10AC" w:rsidRPr="00870D73">
              <w:rPr>
                <w:rFonts w:ascii="Times New Roman" w:eastAsia="Times New Roman" w:hAnsi="Times New Roman" w:cs="Times New Roman"/>
                <w:iCs/>
                <w:sz w:val="24"/>
                <w:szCs w:val="24"/>
                <w:lang w:eastAsia="lv-LV"/>
              </w:rPr>
              <w:t> </w:t>
            </w:r>
            <w:r w:rsidRPr="00870D73">
              <w:rPr>
                <w:rFonts w:ascii="Times New Roman" w:hAnsi="Times New Roman" w:cs="Times New Roman"/>
                <w:iCs/>
                <w:noProof/>
                <w:lang w:val="en-US" w:eastAsia="lv-LV"/>
              </w:rPr>
              <w:t>000</w:t>
            </w:r>
          </w:p>
        </w:tc>
        <w:tc>
          <w:tcPr>
            <w:tcW w:w="616" w:type="pct"/>
            <w:tcBorders>
              <w:top w:val="outset" w:sz="6" w:space="0" w:color="auto"/>
              <w:left w:val="outset" w:sz="6" w:space="0" w:color="auto"/>
              <w:bottom w:val="outset" w:sz="6" w:space="0" w:color="auto"/>
              <w:right w:val="outset" w:sz="6" w:space="0" w:color="auto"/>
            </w:tcBorders>
            <w:vAlign w:val="center"/>
          </w:tcPr>
          <w:p w14:paraId="78AE2E4E"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26</w:t>
            </w:r>
            <w:r w:rsidRPr="00870D73">
              <w:rPr>
                <w:rFonts w:ascii="Times New Roman" w:hAnsi="Times New Roman" w:cs="Times New Roman"/>
              </w:rPr>
              <w:t> </w:t>
            </w:r>
            <w:r w:rsidRPr="00870D73">
              <w:rPr>
                <w:rFonts w:ascii="Times New Roman" w:hAnsi="Times New Roman" w:cs="Times New Roman"/>
                <w:iCs/>
                <w:noProof/>
                <w:lang w:val="en-US" w:eastAsia="lv-LV"/>
              </w:rPr>
              <w:t>672</w:t>
            </w:r>
          </w:p>
        </w:tc>
        <w:tc>
          <w:tcPr>
            <w:tcW w:w="912" w:type="pct"/>
            <w:tcBorders>
              <w:top w:val="outset" w:sz="6" w:space="0" w:color="auto"/>
              <w:left w:val="outset" w:sz="6" w:space="0" w:color="auto"/>
              <w:bottom w:val="outset" w:sz="6" w:space="0" w:color="auto"/>
              <w:right w:val="outset" w:sz="6" w:space="0" w:color="auto"/>
            </w:tcBorders>
            <w:vAlign w:val="center"/>
          </w:tcPr>
          <w:p w14:paraId="4D335ED2"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26</w:t>
            </w:r>
            <w:r w:rsidRPr="00870D73">
              <w:rPr>
                <w:rFonts w:ascii="Times New Roman" w:hAnsi="Times New Roman" w:cs="Times New Roman"/>
              </w:rPr>
              <w:t> </w:t>
            </w:r>
            <w:r w:rsidRPr="00870D73">
              <w:rPr>
                <w:rFonts w:ascii="Times New Roman" w:hAnsi="Times New Roman" w:cs="Times New Roman"/>
                <w:iCs/>
                <w:noProof/>
                <w:lang w:val="en-US" w:eastAsia="lv-LV"/>
              </w:rPr>
              <w:t>672</w:t>
            </w:r>
          </w:p>
        </w:tc>
      </w:tr>
      <w:tr w:rsidR="00870D73" w:rsidRPr="00870D73" w14:paraId="135487CF" w14:textId="77777777" w:rsidTr="00870D73">
        <w:trPr>
          <w:tblCellSpacing w:w="15" w:type="dxa"/>
        </w:trPr>
        <w:tc>
          <w:tcPr>
            <w:tcW w:w="601" w:type="pct"/>
            <w:tcBorders>
              <w:top w:val="outset" w:sz="6" w:space="0" w:color="auto"/>
              <w:left w:val="outset" w:sz="6" w:space="0" w:color="auto"/>
              <w:bottom w:val="outset" w:sz="6" w:space="0" w:color="auto"/>
              <w:right w:val="outset" w:sz="6" w:space="0" w:color="auto"/>
            </w:tcBorders>
            <w:hideMark/>
          </w:tcPr>
          <w:p w14:paraId="3A85567D" w14:textId="304D9207" w:rsidR="006A3B7A" w:rsidRPr="00870D73" w:rsidRDefault="006A3B7A" w:rsidP="00574356">
            <w:pPr>
              <w:rPr>
                <w:rFonts w:ascii="Times New Roman" w:hAnsi="Times New Roman" w:cs="Times New Roman"/>
                <w:iCs/>
                <w:noProof/>
                <w:lang w:val="en-US" w:eastAsia="lv-LV"/>
              </w:rPr>
            </w:pPr>
            <w:r w:rsidRPr="00870D73">
              <w:rPr>
                <w:rFonts w:ascii="Times New Roman" w:hAnsi="Times New Roman" w:cs="Times New Roman"/>
                <w:iCs/>
                <w:noProof/>
                <w:lang w:val="en-US" w:eastAsia="lv-LV"/>
              </w:rPr>
              <w:t>2.1. valsts pamatbu</w:t>
            </w:r>
            <w:r w:rsidR="00870D73">
              <w:rPr>
                <w:rFonts w:ascii="Times New Roman" w:hAnsi="Times New Roman" w:cs="Times New Roman"/>
                <w:iCs/>
                <w:noProof/>
                <w:lang w:val="en-US" w:eastAsia="lv-LV"/>
              </w:rPr>
              <w:t>-</w:t>
            </w:r>
            <w:r w:rsidRPr="00870D73">
              <w:rPr>
                <w:rFonts w:ascii="Times New Roman" w:hAnsi="Times New Roman" w:cs="Times New Roman"/>
                <w:iCs/>
                <w:noProof/>
                <w:lang w:val="en-US" w:eastAsia="lv-LV"/>
              </w:rPr>
              <w:t>džets</w:t>
            </w:r>
          </w:p>
        </w:tc>
        <w:tc>
          <w:tcPr>
            <w:tcW w:w="696" w:type="pct"/>
            <w:tcBorders>
              <w:top w:val="outset" w:sz="6" w:space="0" w:color="auto"/>
              <w:left w:val="outset" w:sz="6" w:space="0" w:color="auto"/>
              <w:bottom w:val="outset" w:sz="6" w:space="0" w:color="auto"/>
              <w:right w:val="outset" w:sz="6" w:space="0" w:color="auto"/>
            </w:tcBorders>
            <w:vAlign w:val="center"/>
          </w:tcPr>
          <w:p w14:paraId="2853C76A" w14:textId="006E8D2B" w:rsidR="006A3B7A" w:rsidRPr="00870D73" w:rsidRDefault="00C118F0"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283</w:t>
            </w:r>
            <w:r w:rsidR="007E10AC" w:rsidRPr="00870D73">
              <w:rPr>
                <w:rFonts w:ascii="Times New Roman" w:eastAsia="Times New Roman" w:hAnsi="Times New Roman" w:cs="Times New Roman"/>
                <w:iCs/>
                <w:sz w:val="24"/>
                <w:szCs w:val="24"/>
                <w:lang w:eastAsia="lv-LV"/>
              </w:rPr>
              <w:t> </w:t>
            </w:r>
            <w:r w:rsidRPr="00870D73">
              <w:rPr>
                <w:rFonts w:ascii="Times New Roman" w:hAnsi="Times New Roman" w:cs="Times New Roman"/>
                <w:iCs/>
                <w:noProof/>
                <w:lang w:val="en-US" w:eastAsia="lv-LV"/>
              </w:rPr>
              <w:t>135</w:t>
            </w:r>
          </w:p>
        </w:tc>
        <w:tc>
          <w:tcPr>
            <w:tcW w:w="554" w:type="pct"/>
            <w:tcBorders>
              <w:top w:val="outset" w:sz="6" w:space="0" w:color="auto"/>
              <w:left w:val="outset" w:sz="6" w:space="0" w:color="auto"/>
              <w:bottom w:val="outset" w:sz="6" w:space="0" w:color="auto"/>
              <w:right w:val="outset" w:sz="6" w:space="0" w:color="auto"/>
            </w:tcBorders>
            <w:vAlign w:val="center"/>
          </w:tcPr>
          <w:p w14:paraId="3115E45B" w14:textId="3D699B40"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w:t>
            </w:r>
            <w:r w:rsidR="00C118F0" w:rsidRPr="00870D73">
              <w:rPr>
                <w:rFonts w:ascii="Times New Roman" w:hAnsi="Times New Roman" w:cs="Times New Roman"/>
                <w:iCs/>
                <w:noProof/>
                <w:lang w:val="en-US" w:eastAsia="lv-LV"/>
              </w:rPr>
              <w:t>62</w:t>
            </w:r>
            <w:r w:rsidR="007E10AC" w:rsidRPr="00870D73">
              <w:rPr>
                <w:rFonts w:ascii="Times New Roman" w:eastAsia="Times New Roman" w:hAnsi="Times New Roman" w:cs="Times New Roman"/>
                <w:iCs/>
                <w:sz w:val="24"/>
                <w:szCs w:val="24"/>
                <w:lang w:eastAsia="lv-LV"/>
              </w:rPr>
              <w:t> </w:t>
            </w:r>
            <w:r w:rsidR="00C118F0" w:rsidRPr="00870D73">
              <w:rPr>
                <w:rFonts w:ascii="Times New Roman" w:hAnsi="Times New Roman" w:cs="Times New Roman"/>
                <w:iCs/>
                <w:noProof/>
                <w:lang w:val="en-US" w:eastAsia="lv-LV"/>
              </w:rPr>
              <w:t>156</w:t>
            </w:r>
          </w:p>
        </w:tc>
        <w:tc>
          <w:tcPr>
            <w:tcW w:w="446" w:type="pct"/>
            <w:tcBorders>
              <w:top w:val="outset" w:sz="6" w:space="0" w:color="auto"/>
              <w:left w:val="outset" w:sz="6" w:space="0" w:color="auto"/>
              <w:bottom w:val="outset" w:sz="6" w:space="0" w:color="auto"/>
              <w:right w:val="outset" w:sz="6" w:space="0" w:color="auto"/>
            </w:tcBorders>
            <w:vAlign w:val="center"/>
          </w:tcPr>
          <w:p w14:paraId="2FE64F66" w14:textId="1B45C4CE" w:rsidR="006A3B7A" w:rsidRPr="00870D73" w:rsidRDefault="00B55D0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12</w:t>
            </w:r>
            <w:r w:rsidR="007E10AC" w:rsidRPr="00870D73">
              <w:rPr>
                <w:rFonts w:ascii="Times New Roman" w:eastAsia="Times New Roman" w:hAnsi="Times New Roman" w:cs="Times New Roman"/>
                <w:iCs/>
                <w:sz w:val="24"/>
                <w:szCs w:val="24"/>
                <w:lang w:eastAsia="lv-LV"/>
              </w:rPr>
              <w:t> </w:t>
            </w:r>
            <w:r w:rsidRPr="00870D73">
              <w:rPr>
                <w:rFonts w:ascii="Times New Roman" w:hAnsi="Times New Roman" w:cs="Times New Roman"/>
                <w:iCs/>
                <w:noProof/>
                <w:lang w:val="en-US" w:eastAsia="lv-LV"/>
              </w:rPr>
              <w:t>000</w:t>
            </w:r>
          </w:p>
        </w:tc>
        <w:tc>
          <w:tcPr>
            <w:tcW w:w="551" w:type="pct"/>
            <w:tcBorders>
              <w:top w:val="outset" w:sz="6" w:space="0" w:color="auto"/>
              <w:left w:val="outset" w:sz="6" w:space="0" w:color="auto"/>
              <w:bottom w:val="outset" w:sz="6" w:space="0" w:color="auto"/>
              <w:right w:val="outset" w:sz="6" w:space="0" w:color="auto"/>
            </w:tcBorders>
            <w:vAlign w:val="center"/>
          </w:tcPr>
          <w:p w14:paraId="3180DBD0" w14:textId="1CB712D6" w:rsidR="006A3B7A" w:rsidRPr="00870D73" w:rsidRDefault="00B55D0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26</w:t>
            </w:r>
            <w:r w:rsidR="007E10AC" w:rsidRPr="00870D73">
              <w:rPr>
                <w:rFonts w:ascii="Times New Roman" w:eastAsia="Times New Roman" w:hAnsi="Times New Roman" w:cs="Times New Roman"/>
                <w:iCs/>
                <w:sz w:val="24"/>
                <w:szCs w:val="24"/>
                <w:lang w:eastAsia="lv-LV"/>
              </w:rPr>
              <w:t> </w:t>
            </w:r>
            <w:r w:rsidRPr="00870D73">
              <w:rPr>
                <w:rFonts w:ascii="Times New Roman" w:hAnsi="Times New Roman" w:cs="Times New Roman"/>
                <w:iCs/>
                <w:noProof/>
                <w:lang w:val="en-US" w:eastAsia="lv-LV"/>
              </w:rPr>
              <w:t>672</w:t>
            </w:r>
          </w:p>
        </w:tc>
        <w:tc>
          <w:tcPr>
            <w:tcW w:w="483" w:type="pct"/>
            <w:tcBorders>
              <w:top w:val="outset" w:sz="6" w:space="0" w:color="auto"/>
              <w:left w:val="outset" w:sz="6" w:space="0" w:color="auto"/>
              <w:bottom w:val="outset" w:sz="6" w:space="0" w:color="auto"/>
              <w:right w:val="outset" w:sz="6" w:space="0" w:color="auto"/>
            </w:tcBorders>
            <w:vAlign w:val="center"/>
          </w:tcPr>
          <w:p w14:paraId="377D99A6" w14:textId="42AC1CDC"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12</w:t>
            </w:r>
            <w:r w:rsidR="007E10AC" w:rsidRPr="00870D73">
              <w:rPr>
                <w:rFonts w:ascii="Times New Roman" w:eastAsia="Times New Roman" w:hAnsi="Times New Roman" w:cs="Times New Roman"/>
                <w:iCs/>
                <w:sz w:val="24"/>
                <w:szCs w:val="24"/>
                <w:lang w:eastAsia="lv-LV"/>
              </w:rPr>
              <w:t> </w:t>
            </w:r>
            <w:r w:rsidRPr="00870D73">
              <w:rPr>
                <w:rFonts w:ascii="Times New Roman" w:hAnsi="Times New Roman" w:cs="Times New Roman"/>
                <w:iCs/>
                <w:noProof/>
                <w:lang w:val="en-US" w:eastAsia="lv-LV"/>
              </w:rPr>
              <w:t>000</w:t>
            </w:r>
          </w:p>
        </w:tc>
        <w:tc>
          <w:tcPr>
            <w:tcW w:w="616" w:type="pct"/>
            <w:tcBorders>
              <w:top w:val="outset" w:sz="6" w:space="0" w:color="auto"/>
              <w:left w:val="outset" w:sz="6" w:space="0" w:color="auto"/>
              <w:bottom w:val="outset" w:sz="6" w:space="0" w:color="auto"/>
              <w:right w:val="outset" w:sz="6" w:space="0" w:color="auto"/>
            </w:tcBorders>
            <w:vAlign w:val="center"/>
          </w:tcPr>
          <w:p w14:paraId="687C3C09"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26</w:t>
            </w:r>
            <w:r w:rsidRPr="00870D73">
              <w:rPr>
                <w:rFonts w:ascii="Times New Roman" w:hAnsi="Times New Roman" w:cs="Times New Roman"/>
              </w:rPr>
              <w:t> </w:t>
            </w:r>
            <w:r w:rsidRPr="00870D73">
              <w:rPr>
                <w:rFonts w:ascii="Times New Roman" w:hAnsi="Times New Roman" w:cs="Times New Roman"/>
                <w:iCs/>
                <w:noProof/>
                <w:lang w:val="en-US" w:eastAsia="lv-LV"/>
              </w:rPr>
              <w:t>672</w:t>
            </w:r>
          </w:p>
        </w:tc>
        <w:tc>
          <w:tcPr>
            <w:tcW w:w="912" w:type="pct"/>
            <w:tcBorders>
              <w:top w:val="outset" w:sz="6" w:space="0" w:color="auto"/>
              <w:left w:val="outset" w:sz="6" w:space="0" w:color="auto"/>
              <w:bottom w:val="outset" w:sz="6" w:space="0" w:color="auto"/>
              <w:right w:val="outset" w:sz="6" w:space="0" w:color="auto"/>
            </w:tcBorders>
            <w:vAlign w:val="center"/>
          </w:tcPr>
          <w:p w14:paraId="01181118"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26</w:t>
            </w:r>
            <w:r w:rsidRPr="00870D73">
              <w:rPr>
                <w:rFonts w:ascii="Times New Roman" w:hAnsi="Times New Roman" w:cs="Times New Roman"/>
              </w:rPr>
              <w:t> </w:t>
            </w:r>
            <w:r w:rsidRPr="00870D73">
              <w:rPr>
                <w:rFonts w:ascii="Times New Roman" w:hAnsi="Times New Roman" w:cs="Times New Roman"/>
                <w:iCs/>
                <w:noProof/>
                <w:lang w:val="en-US" w:eastAsia="lv-LV"/>
              </w:rPr>
              <w:t>672</w:t>
            </w:r>
          </w:p>
        </w:tc>
      </w:tr>
      <w:tr w:rsidR="00870D73" w:rsidRPr="00870D73" w14:paraId="1F916BFE" w14:textId="77777777" w:rsidTr="00870D73">
        <w:trPr>
          <w:tblCellSpacing w:w="15" w:type="dxa"/>
        </w:trPr>
        <w:tc>
          <w:tcPr>
            <w:tcW w:w="601" w:type="pct"/>
            <w:tcBorders>
              <w:top w:val="outset" w:sz="6" w:space="0" w:color="auto"/>
              <w:left w:val="outset" w:sz="6" w:space="0" w:color="auto"/>
              <w:bottom w:val="outset" w:sz="6" w:space="0" w:color="auto"/>
              <w:right w:val="outset" w:sz="6" w:space="0" w:color="auto"/>
            </w:tcBorders>
          </w:tcPr>
          <w:p w14:paraId="2CEACB9F" w14:textId="147D685D" w:rsidR="006A3B7A" w:rsidRPr="00870D73" w:rsidRDefault="006A3B7A" w:rsidP="00574356">
            <w:pPr>
              <w:rPr>
                <w:rFonts w:ascii="Times New Roman" w:hAnsi="Times New Roman" w:cs="Times New Roman"/>
                <w:iCs/>
                <w:noProof/>
                <w:lang w:eastAsia="lv-LV"/>
              </w:rPr>
            </w:pPr>
            <w:r w:rsidRPr="00870D73">
              <w:rPr>
                <w:rFonts w:ascii="Times New Roman" w:hAnsi="Times New Roman" w:cs="Times New Roman"/>
                <w:i/>
                <w:iCs/>
                <w:noProof/>
                <w:lang w:eastAsia="lv-LV"/>
              </w:rPr>
              <w:t>LM apakšpog</w:t>
            </w:r>
            <w:r w:rsidR="00870D73">
              <w:rPr>
                <w:rFonts w:ascii="Times New Roman" w:hAnsi="Times New Roman" w:cs="Times New Roman"/>
                <w:i/>
                <w:iCs/>
                <w:noProof/>
                <w:lang w:eastAsia="lv-LV"/>
              </w:rPr>
              <w:t>-</w:t>
            </w:r>
            <w:r w:rsidRPr="00870D73">
              <w:rPr>
                <w:rFonts w:ascii="Times New Roman" w:hAnsi="Times New Roman" w:cs="Times New Roman"/>
                <w:i/>
                <w:iCs/>
                <w:noProof/>
                <w:lang w:eastAsia="lv-LV"/>
              </w:rPr>
              <w:t xml:space="preserve">ramma 62.07.00 “Eiropas </w:t>
            </w:r>
            <w:r w:rsidRPr="00870D73">
              <w:rPr>
                <w:rFonts w:ascii="Times New Roman" w:hAnsi="Times New Roman" w:cs="Times New Roman"/>
                <w:i/>
                <w:iCs/>
                <w:noProof/>
                <w:lang w:eastAsia="lv-LV"/>
              </w:rPr>
              <w:lastRenderedPageBreak/>
              <w:t>Reģionālās attīstības fonda (ERAF) īstenotie projekti labklājības nozarē (2014-2020)” projekts "Deinstitu</w:t>
            </w:r>
            <w:r w:rsidR="00870D73">
              <w:rPr>
                <w:rFonts w:ascii="Times New Roman" w:hAnsi="Times New Roman" w:cs="Times New Roman"/>
                <w:i/>
                <w:iCs/>
                <w:noProof/>
                <w:lang w:eastAsia="lv-LV"/>
              </w:rPr>
              <w:t>-</w:t>
            </w:r>
            <w:r w:rsidRPr="00870D73">
              <w:rPr>
                <w:rFonts w:ascii="Times New Roman" w:hAnsi="Times New Roman" w:cs="Times New Roman"/>
                <w:i/>
                <w:iCs/>
                <w:noProof/>
                <w:lang w:eastAsia="lv-LV"/>
              </w:rPr>
              <w:t>cionalizā</w:t>
            </w:r>
            <w:r w:rsidR="00870D73">
              <w:rPr>
                <w:rFonts w:ascii="Times New Roman" w:hAnsi="Times New Roman" w:cs="Times New Roman"/>
                <w:i/>
                <w:iCs/>
                <w:noProof/>
                <w:lang w:eastAsia="lv-LV"/>
              </w:rPr>
              <w:t>-</w:t>
            </w:r>
            <w:r w:rsidRPr="00870D73">
              <w:rPr>
                <w:rFonts w:ascii="Times New Roman" w:hAnsi="Times New Roman" w:cs="Times New Roman"/>
                <w:i/>
                <w:iCs/>
                <w:noProof/>
                <w:lang w:eastAsia="lv-LV"/>
              </w:rPr>
              <w:t>cijas procesu atbalsta sistēma (1.kārta)"</w:t>
            </w:r>
          </w:p>
        </w:tc>
        <w:tc>
          <w:tcPr>
            <w:tcW w:w="696" w:type="pct"/>
            <w:tcBorders>
              <w:top w:val="outset" w:sz="6" w:space="0" w:color="auto"/>
              <w:left w:val="outset" w:sz="6" w:space="0" w:color="auto"/>
              <w:bottom w:val="outset" w:sz="6" w:space="0" w:color="auto"/>
              <w:right w:val="outset" w:sz="6" w:space="0" w:color="auto"/>
            </w:tcBorders>
            <w:vAlign w:val="center"/>
          </w:tcPr>
          <w:p w14:paraId="46925350" w14:textId="1501FAC2" w:rsidR="006A3B7A" w:rsidRPr="00870D73" w:rsidRDefault="00C118F0" w:rsidP="00574356">
            <w:pPr>
              <w:jc w:val="center"/>
              <w:rPr>
                <w:rFonts w:ascii="Times New Roman" w:hAnsi="Times New Roman" w:cs="Times New Roman"/>
                <w:i/>
                <w:iCs/>
                <w:noProof/>
                <w:lang w:val="en-US" w:eastAsia="lv-LV"/>
              </w:rPr>
            </w:pPr>
            <w:r w:rsidRPr="00870D73">
              <w:rPr>
                <w:rFonts w:ascii="Times New Roman" w:hAnsi="Times New Roman" w:cs="Times New Roman"/>
                <w:i/>
                <w:iCs/>
                <w:noProof/>
                <w:lang w:val="en-US" w:eastAsia="lv-LV"/>
              </w:rPr>
              <w:lastRenderedPageBreak/>
              <w:t>283</w:t>
            </w:r>
            <w:r w:rsidR="007E10AC" w:rsidRPr="00870D73">
              <w:rPr>
                <w:rFonts w:ascii="Times New Roman" w:eastAsia="Times New Roman" w:hAnsi="Times New Roman" w:cs="Times New Roman"/>
                <w:iCs/>
                <w:sz w:val="24"/>
                <w:szCs w:val="24"/>
                <w:lang w:eastAsia="lv-LV"/>
              </w:rPr>
              <w:t> </w:t>
            </w:r>
            <w:r w:rsidRPr="00870D73">
              <w:rPr>
                <w:rFonts w:ascii="Times New Roman" w:hAnsi="Times New Roman" w:cs="Times New Roman"/>
                <w:i/>
                <w:iCs/>
                <w:noProof/>
                <w:lang w:val="en-US" w:eastAsia="lv-LV"/>
              </w:rPr>
              <w:t>135</w:t>
            </w:r>
          </w:p>
        </w:tc>
        <w:tc>
          <w:tcPr>
            <w:tcW w:w="554" w:type="pct"/>
            <w:tcBorders>
              <w:top w:val="outset" w:sz="6" w:space="0" w:color="auto"/>
              <w:left w:val="outset" w:sz="6" w:space="0" w:color="auto"/>
              <w:bottom w:val="outset" w:sz="6" w:space="0" w:color="auto"/>
              <w:right w:val="outset" w:sz="6" w:space="0" w:color="auto"/>
            </w:tcBorders>
            <w:vAlign w:val="center"/>
          </w:tcPr>
          <w:p w14:paraId="7692FD43" w14:textId="54B8D33B" w:rsidR="006A3B7A" w:rsidRPr="00870D73" w:rsidRDefault="006A3B7A" w:rsidP="00574356">
            <w:pPr>
              <w:jc w:val="center"/>
              <w:rPr>
                <w:rFonts w:ascii="Times New Roman" w:hAnsi="Times New Roman" w:cs="Times New Roman"/>
                <w:i/>
                <w:iCs/>
                <w:noProof/>
                <w:lang w:val="en-US" w:eastAsia="lv-LV"/>
              </w:rPr>
            </w:pPr>
            <w:r w:rsidRPr="00870D73">
              <w:rPr>
                <w:rFonts w:ascii="Times New Roman" w:hAnsi="Times New Roman" w:cs="Times New Roman"/>
                <w:i/>
                <w:iCs/>
                <w:noProof/>
                <w:lang w:val="en-US" w:eastAsia="lv-LV"/>
              </w:rPr>
              <w:t>-</w:t>
            </w:r>
            <w:r w:rsidR="00C118F0" w:rsidRPr="00870D73">
              <w:rPr>
                <w:rFonts w:ascii="Times New Roman" w:hAnsi="Times New Roman" w:cs="Times New Roman"/>
                <w:i/>
                <w:iCs/>
                <w:noProof/>
                <w:lang w:val="en-US" w:eastAsia="lv-LV"/>
              </w:rPr>
              <w:t>62</w:t>
            </w:r>
            <w:r w:rsidR="007E10AC" w:rsidRPr="00870D73">
              <w:rPr>
                <w:rFonts w:ascii="Times New Roman" w:eastAsia="Times New Roman" w:hAnsi="Times New Roman" w:cs="Times New Roman"/>
                <w:iCs/>
                <w:sz w:val="24"/>
                <w:szCs w:val="24"/>
                <w:lang w:eastAsia="lv-LV"/>
              </w:rPr>
              <w:t> </w:t>
            </w:r>
            <w:r w:rsidR="00C118F0" w:rsidRPr="00870D73">
              <w:rPr>
                <w:rFonts w:ascii="Times New Roman" w:hAnsi="Times New Roman" w:cs="Times New Roman"/>
                <w:i/>
                <w:iCs/>
                <w:noProof/>
                <w:lang w:val="en-US" w:eastAsia="lv-LV"/>
              </w:rPr>
              <w:t>156</w:t>
            </w:r>
          </w:p>
        </w:tc>
        <w:tc>
          <w:tcPr>
            <w:tcW w:w="446" w:type="pct"/>
            <w:tcBorders>
              <w:top w:val="outset" w:sz="6" w:space="0" w:color="auto"/>
              <w:left w:val="outset" w:sz="6" w:space="0" w:color="auto"/>
              <w:bottom w:val="outset" w:sz="6" w:space="0" w:color="auto"/>
              <w:right w:val="outset" w:sz="6" w:space="0" w:color="auto"/>
            </w:tcBorders>
            <w:vAlign w:val="center"/>
          </w:tcPr>
          <w:p w14:paraId="000AE9BB" w14:textId="77777777" w:rsidR="006A3B7A" w:rsidRPr="00870D73" w:rsidRDefault="006A3B7A" w:rsidP="00574356">
            <w:pPr>
              <w:jc w:val="center"/>
              <w:rPr>
                <w:rFonts w:ascii="Times New Roman" w:hAnsi="Times New Roman" w:cs="Times New Roman"/>
                <w:i/>
                <w:iCs/>
                <w:noProof/>
                <w:lang w:val="en-US" w:eastAsia="lv-LV"/>
              </w:rPr>
            </w:pPr>
            <w:r w:rsidRPr="00870D73">
              <w:rPr>
                <w:rFonts w:ascii="Times New Roman" w:hAnsi="Times New Roman" w:cs="Times New Roman"/>
                <w:i/>
                <w:iCs/>
                <w:noProof/>
                <w:lang w:val="en-US" w:eastAsia="lv-LV"/>
              </w:rPr>
              <w:t>0</w:t>
            </w:r>
          </w:p>
        </w:tc>
        <w:tc>
          <w:tcPr>
            <w:tcW w:w="551" w:type="pct"/>
            <w:tcBorders>
              <w:top w:val="outset" w:sz="6" w:space="0" w:color="auto"/>
              <w:left w:val="outset" w:sz="6" w:space="0" w:color="auto"/>
              <w:bottom w:val="outset" w:sz="6" w:space="0" w:color="auto"/>
              <w:right w:val="outset" w:sz="6" w:space="0" w:color="auto"/>
            </w:tcBorders>
            <w:vAlign w:val="center"/>
          </w:tcPr>
          <w:p w14:paraId="3DB55E1C" w14:textId="2990CB13" w:rsidR="006A3B7A" w:rsidRPr="00870D73" w:rsidRDefault="00B55D0A" w:rsidP="00574356">
            <w:pPr>
              <w:jc w:val="center"/>
              <w:rPr>
                <w:rFonts w:ascii="Times New Roman" w:hAnsi="Times New Roman" w:cs="Times New Roman"/>
                <w:i/>
                <w:iCs/>
                <w:noProof/>
                <w:lang w:val="en-US" w:eastAsia="lv-LV"/>
              </w:rPr>
            </w:pPr>
            <w:r w:rsidRPr="00870D73">
              <w:rPr>
                <w:rFonts w:ascii="Times New Roman" w:hAnsi="Times New Roman" w:cs="Times New Roman"/>
                <w:i/>
                <w:iCs/>
                <w:noProof/>
                <w:lang w:val="en-US" w:eastAsia="lv-LV"/>
              </w:rPr>
              <w:t>0</w:t>
            </w:r>
          </w:p>
        </w:tc>
        <w:tc>
          <w:tcPr>
            <w:tcW w:w="483" w:type="pct"/>
            <w:tcBorders>
              <w:top w:val="outset" w:sz="6" w:space="0" w:color="auto"/>
              <w:left w:val="outset" w:sz="6" w:space="0" w:color="auto"/>
              <w:bottom w:val="outset" w:sz="6" w:space="0" w:color="auto"/>
              <w:right w:val="outset" w:sz="6" w:space="0" w:color="auto"/>
            </w:tcBorders>
            <w:vAlign w:val="center"/>
          </w:tcPr>
          <w:p w14:paraId="71E83455" w14:textId="77777777" w:rsidR="006A3B7A" w:rsidRPr="00870D73" w:rsidRDefault="006A3B7A" w:rsidP="00574356">
            <w:pPr>
              <w:jc w:val="center"/>
              <w:rPr>
                <w:rFonts w:ascii="Times New Roman" w:hAnsi="Times New Roman" w:cs="Times New Roman"/>
                <w:i/>
                <w:iCs/>
                <w:noProof/>
                <w:lang w:val="en-US" w:eastAsia="lv-LV"/>
              </w:rPr>
            </w:pPr>
            <w:r w:rsidRPr="00870D73">
              <w:rPr>
                <w:rFonts w:ascii="Times New Roman" w:hAnsi="Times New Roman" w:cs="Times New Roman"/>
                <w:i/>
                <w:iCs/>
                <w:noProof/>
                <w:lang w:val="en-US" w:eastAsia="lv-LV"/>
              </w:rPr>
              <w:t>0</w:t>
            </w:r>
          </w:p>
        </w:tc>
        <w:tc>
          <w:tcPr>
            <w:tcW w:w="616" w:type="pct"/>
            <w:tcBorders>
              <w:top w:val="outset" w:sz="6" w:space="0" w:color="auto"/>
              <w:left w:val="outset" w:sz="6" w:space="0" w:color="auto"/>
              <w:bottom w:val="outset" w:sz="6" w:space="0" w:color="auto"/>
              <w:right w:val="outset" w:sz="6" w:space="0" w:color="auto"/>
            </w:tcBorders>
            <w:vAlign w:val="center"/>
          </w:tcPr>
          <w:p w14:paraId="742C9863" w14:textId="77777777" w:rsidR="006A3B7A" w:rsidRPr="00870D73" w:rsidRDefault="006A3B7A" w:rsidP="00574356">
            <w:pPr>
              <w:jc w:val="center"/>
              <w:rPr>
                <w:rFonts w:ascii="Times New Roman" w:hAnsi="Times New Roman" w:cs="Times New Roman"/>
                <w:i/>
                <w:iCs/>
                <w:noProof/>
                <w:lang w:val="en-US" w:eastAsia="lv-LV"/>
              </w:rPr>
            </w:pPr>
            <w:r w:rsidRPr="00870D73">
              <w:rPr>
                <w:rFonts w:ascii="Times New Roman" w:hAnsi="Times New Roman" w:cs="Times New Roman"/>
                <w:i/>
                <w:iCs/>
                <w:noProof/>
                <w:lang w:val="en-US" w:eastAsia="lv-LV"/>
              </w:rPr>
              <w:t>0</w:t>
            </w:r>
          </w:p>
        </w:tc>
        <w:tc>
          <w:tcPr>
            <w:tcW w:w="912" w:type="pct"/>
            <w:tcBorders>
              <w:top w:val="outset" w:sz="6" w:space="0" w:color="auto"/>
              <w:left w:val="outset" w:sz="6" w:space="0" w:color="auto"/>
              <w:bottom w:val="outset" w:sz="6" w:space="0" w:color="auto"/>
              <w:right w:val="outset" w:sz="6" w:space="0" w:color="auto"/>
            </w:tcBorders>
            <w:vAlign w:val="center"/>
          </w:tcPr>
          <w:p w14:paraId="6DDF0360" w14:textId="77777777" w:rsidR="006A3B7A" w:rsidRPr="00870D73" w:rsidRDefault="006A3B7A" w:rsidP="00574356">
            <w:pPr>
              <w:jc w:val="center"/>
              <w:rPr>
                <w:rFonts w:ascii="Times New Roman" w:hAnsi="Times New Roman" w:cs="Times New Roman"/>
                <w:i/>
                <w:iCs/>
                <w:noProof/>
                <w:lang w:val="en-US" w:eastAsia="lv-LV"/>
              </w:rPr>
            </w:pPr>
            <w:r w:rsidRPr="00870D73">
              <w:rPr>
                <w:rFonts w:ascii="Times New Roman" w:hAnsi="Times New Roman" w:cs="Times New Roman"/>
                <w:i/>
                <w:iCs/>
                <w:noProof/>
                <w:lang w:val="en-US" w:eastAsia="lv-LV"/>
              </w:rPr>
              <w:t>0</w:t>
            </w:r>
          </w:p>
        </w:tc>
      </w:tr>
      <w:tr w:rsidR="00870D73" w:rsidRPr="00870D73" w14:paraId="7D718CDC" w14:textId="77777777" w:rsidTr="00870D73">
        <w:trPr>
          <w:tblCellSpacing w:w="15" w:type="dxa"/>
        </w:trPr>
        <w:tc>
          <w:tcPr>
            <w:tcW w:w="601" w:type="pct"/>
            <w:tcBorders>
              <w:top w:val="outset" w:sz="6" w:space="0" w:color="auto"/>
              <w:left w:val="outset" w:sz="6" w:space="0" w:color="auto"/>
              <w:bottom w:val="outset" w:sz="6" w:space="0" w:color="auto"/>
              <w:right w:val="outset" w:sz="6" w:space="0" w:color="auto"/>
            </w:tcBorders>
          </w:tcPr>
          <w:p w14:paraId="28E8BB54" w14:textId="2E45A338" w:rsidR="006A3B7A" w:rsidRPr="00870D73" w:rsidRDefault="006A3B7A" w:rsidP="00574356">
            <w:pPr>
              <w:rPr>
                <w:rFonts w:ascii="Times New Roman" w:hAnsi="Times New Roman" w:cs="Times New Roman"/>
                <w:i/>
                <w:iCs/>
                <w:noProof/>
                <w:lang w:val="en-US" w:eastAsia="lv-LV"/>
              </w:rPr>
            </w:pPr>
            <w:r w:rsidRPr="00870D73">
              <w:rPr>
                <w:rFonts w:ascii="Times New Roman" w:hAnsi="Times New Roman" w:cs="Times New Roman"/>
                <w:i/>
                <w:iCs/>
                <w:noProof/>
                <w:lang w:val="en-US" w:eastAsia="lv-LV"/>
              </w:rPr>
              <w:t>LM apakšpog</w:t>
            </w:r>
            <w:r w:rsidR="00870D73">
              <w:rPr>
                <w:rFonts w:ascii="Times New Roman" w:hAnsi="Times New Roman" w:cs="Times New Roman"/>
                <w:i/>
                <w:iCs/>
                <w:noProof/>
                <w:lang w:val="en-US" w:eastAsia="lv-LV"/>
              </w:rPr>
              <w:t>-</w:t>
            </w:r>
            <w:r w:rsidRPr="00870D73">
              <w:rPr>
                <w:rFonts w:ascii="Times New Roman" w:hAnsi="Times New Roman" w:cs="Times New Roman"/>
                <w:i/>
                <w:iCs/>
                <w:noProof/>
                <w:lang w:val="en-US" w:eastAsia="lv-LV"/>
              </w:rPr>
              <w:t>ramma 97.02.00 “Nozares centralizē</w:t>
            </w:r>
            <w:r w:rsidR="00870D73">
              <w:rPr>
                <w:rFonts w:ascii="Times New Roman" w:hAnsi="Times New Roman" w:cs="Times New Roman"/>
                <w:i/>
                <w:iCs/>
                <w:noProof/>
                <w:lang w:val="en-US" w:eastAsia="lv-LV"/>
              </w:rPr>
              <w:t>-</w:t>
            </w:r>
            <w:r w:rsidRPr="00870D73">
              <w:rPr>
                <w:rFonts w:ascii="Times New Roman" w:hAnsi="Times New Roman" w:cs="Times New Roman"/>
                <w:i/>
                <w:iCs/>
                <w:noProof/>
                <w:lang w:val="en-US" w:eastAsia="lv-LV"/>
              </w:rPr>
              <w:t>to funkciju izpilde”</w:t>
            </w:r>
          </w:p>
        </w:tc>
        <w:tc>
          <w:tcPr>
            <w:tcW w:w="696" w:type="pct"/>
            <w:tcBorders>
              <w:top w:val="outset" w:sz="6" w:space="0" w:color="auto"/>
              <w:left w:val="outset" w:sz="6" w:space="0" w:color="auto"/>
              <w:bottom w:val="outset" w:sz="6" w:space="0" w:color="auto"/>
              <w:right w:val="outset" w:sz="6" w:space="0" w:color="auto"/>
            </w:tcBorders>
            <w:vAlign w:val="center"/>
          </w:tcPr>
          <w:p w14:paraId="03674702" w14:textId="77777777" w:rsidR="006A3B7A" w:rsidRPr="00870D73" w:rsidRDefault="006A3B7A" w:rsidP="00574356">
            <w:pPr>
              <w:jc w:val="center"/>
              <w:rPr>
                <w:rFonts w:ascii="Times New Roman" w:hAnsi="Times New Roman" w:cs="Times New Roman"/>
                <w:i/>
                <w:iCs/>
                <w:noProof/>
                <w:lang w:val="en-US" w:eastAsia="lv-LV"/>
              </w:rPr>
            </w:pPr>
            <w:r w:rsidRPr="00870D73">
              <w:rPr>
                <w:rFonts w:ascii="Times New Roman" w:hAnsi="Times New Roman" w:cs="Times New Roman"/>
                <w:i/>
                <w:iCs/>
                <w:noProof/>
                <w:lang w:val="en-US" w:eastAsia="lv-LV"/>
              </w:rPr>
              <w:t>0</w:t>
            </w:r>
          </w:p>
        </w:tc>
        <w:tc>
          <w:tcPr>
            <w:tcW w:w="554" w:type="pct"/>
            <w:tcBorders>
              <w:top w:val="outset" w:sz="6" w:space="0" w:color="auto"/>
              <w:left w:val="outset" w:sz="6" w:space="0" w:color="auto"/>
              <w:bottom w:val="outset" w:sz="6" w:space="0" w:color="auto"/>
              <w:right w:val="outset" w:sz="6" w:space="0" w:color="auto"/>
            </w:tcBorders>
            <w:vAlign w:val="center"/>
          </w:tcPr>
          <w:p w14:paraId="2C1BC1C3" w14:textId="77777777" w:rsidR="006A3B7A" w:rsidRPr="00870D73" w:rsidRDefault="006A3B7A" w:rsidP="00574356">
            <w:pPr>
              <w:jc w:val="center"/>
              <w:rPr>
                <w:rFonts w:ascii="Times New Roman" w:hAnsi="Times New Roman" w:cs="Times New Roman"/>
                <w:i/>
                <w:iCs/>
                <w:noProof/>
                <w:lang w:val="en-US" w:eastAsia="lv-LV"/>
              </w:rPr>
            </w:pPr>
            <w:r w:rsidRPr="00870D73">
              <w:rPr>
                <w:rFonts w:ascii="Times New Roman" w:hAnsi="Times New Roman" w:cs="Times New Roman"/>
                <w:i/>
                <w:iCs/>
                <w:noProof/>
                <w:lang w:val="en-US" w:eastAsia="lv-LV"/>
              </w:rPr>
              <w:t>0</w:t>
            </w:r>
          </w:p>
        </w:tc>
        <w:tc>
          <w:tcPr>
            <w:tcW w:w="446" w:type="pct"/>
            <w:tcBorders>
              <w:top w:val="outset" w:sz="6" w:space="0" w:color="auto"/>
              <w:left w:val="outset" w:sz="6" w:space="0" w:color="auto"/>
              <w:bottom w:val="outset" w:sz="6" w:space="0" w:color="auto"/>
              <w:right w:val="outset" w:sz="6" w:space="0" w:color="auto"/>
            </w:tcBorders>
            <w:vAlign w:val="center"/>
          </w:tcPr>
          <w:p w14:paraId="3FE52BDC" w14:textId="144237A4" w:rsidR="006A3B7A" w:rsidRPr="00870D73" w:rsidRDefault="00B55D0A" w:rsidP="00574356">
            <w:pPr>
              <w:jc w:val="center"/>
              <w:rPr>
                <w:rFonts w:ascii="Times New Roman" w:hAnsi="Times New Roman" w:cs="Times New Roman"/>
                <w:i/>
                <w:iCs/>
                <w:noProof/>
                <w:lang w:val="en-US" w:eastAsia="lv-LV"/>
              </w:rPr>
            </w:pPr>
            <w:r w:rsidRPr="00870D73">
              <w:rPr>
                <w:rFonts w:ascii="Times New Roman" w:hAnsi="Times New Roman" w:cs="Times New Roman"/>
                <w:i/>
                <w:iCs/>
                <w:noProof/>
                <w:lang w:val="en-US" w:eastAsia="lv-LV"/>
              </w:rPr>
              <w:t>12</w:t>
            </w:r>
            <w:r w:rsidR="007E10AC" w:rsidRPr="00870D73">
              <w:rPr>
                <w:rFonts w:ascii="Times New Roman" w:eastAsia="Times New Roman" w:hAnsi="Times New Roman" w:cs="Times New Roman"/>
                <w:iCs/>
                <w:sz w:val="24"/>
                <w:szCs w:val="24"/>
                <w:lang w:eastAsia="lv-LV"/>
              </w:rPr>
              <w:t> </w:t>
            </w:r>
            <w:r w:rsidRPr="00870D73">
              <w:rPr>
                <w:rFonts w:ascii="Times New Roman" w:hAnsi="Times New Roman" w:cs="Times New Roman"/>
                <w:i/>
                <w:iCs/>
                <w:noProof/>
                <w:lang w:val="en-US" w:eastAsia="lv-LV"/>
              </w:rPr>
              <w:t>000</w:t>
            </w:r>
          </w:p>
        </w:tc>
        <w:tc>
          <w:tcPr>
            <w:tcW w:w="551" w:type="pct"/>
            <w:tcBorders>
              <w:top w:val="outset" w:sz="6" w:space="0" w:color="auto"/>
              <w:left w:val="outset" w:sz="6" w:space="0" w:color="auto"/>
              <w:bottom w:val="outset" w:sz="6" w:space="0" w:color="auto"/>
              <w:right w:val="outset" w:sz="6" w:space="0" w:color="auto"/>
            </w:tcBorders>
            <w:vAlign w:val="center"/>
          </w:tcPr>
          <w:p w14:paraId="55D05E7A" w14:textId="56FA9F62" w:rsidR="006A3B7A" w:rsidRPr="00870D73" w:rsidRDefault="00B55D0A" w:rsidP="00574356">
            <w:pPr>
              <w:jc w:val="center"/>
              <w:rPr>
                <w:rFonts w:ascii="Times New Roman" w:hAnsi="Times New Roman" w:cs="Times New Roman"/>
                <w:i/>
                <w:iCs/>
                <w:noProof/>
                <w:lang w:val="en-US" w:eastAsia="lv-LV"/>
              </w:rPr>
            </w:pPr>
            <w:r w:rsidRPr="00870D73">
              <w:rPr>
                <w:rFonts w:ascii="Times New Roman" w:hAnsi="Times New Roman" w:cs="Times New Roman"/>
                <w:i/>
                <w:iCs/>
                <w:noProof/>
                <w:lang w:val="en-US" w:eastAsia="lv-LV"/>
              </w:rPr>
              <w:t>26</w:t>
            </w:r>
            <w:r w:rsidR="007E10AC" w:rsidRPr="00870D73">
              <w:rPr>
                <w:rFonts w:ascii="Times New Roman" w:eastAsia="Times New Roman" w:hAnsi="Times New Roman" w:cs="Times New Roman"/>
                <w:iCs/>
                <w:sz w:val="24"/>
                <w:szCs w:val="24"/>
                <w:lang w:eastAsia="lv-LV"/>
              </w:rPr>
              <w:t> </w:t>
            </w:r>
            <w:r w:rsidRPr="00870D73">
              <w:rPr>
                <w:rFonts w:ascii="Times New Roman" w:hAnsi="Times New Roman" w:cs="Times New Roman"/>
                <w:i/>
                <w:iCs/>
                <w:noProof/>
                <w:lang w:val="en-US" w:eastAsia="lv-LV"/>
              </w:rPr>
              <w:t>672</w:t>
            </w:r>
          </w:p>
        </w:tc>
        <w:tc>
          <w:tcPr>
            <w:tcW w:w="483" w:type="pct"/>
            <w:tcBorders>
              <w:top w:val="outset" w:sz="6" w:space="0" w:color="auto"/>
              <w:left w:val="outset" w:sz="6" w:space="0" w:color="auto"/>
              <w:bottom w:val="outset" w:sz="6" w:space="0" w:color="auto"/>
              <w:right w:val="outset" w:sz="6" w:space="0" w:color="auto"/>
            </w:tcBorders>
            <w:vAlign w:val="center"/>
          </w:tcPr>
          <w:p w14:paraId="35C55A11" w14:textId="7D4B0078" w:rsidR="006A3B7A" w:rsidRPr="00870D73" w:rsidRDefault="006A3B7A" w:rsidP="00574356">
            <w:pPr>
              <w:jc w:val="center"/>
              <w:rPr>
                <w:rFonts w:ascii="Times New Roman" w:hAnsi="Times New Roman" w:cs="Times New Roman"/>
                <w:i/>
                <w:iCs/>
                <w:noProof/>
                <w:lang w:val="en-US" w:eastAsia="lv-LV"/>
              </w:rPr>
            </w:pPr>
            <w:r w:rsidRPr="00870D73">
              <w:rPr>
                <w:rFonts w:ascii="Times New Roman" w:hAnsi="Times New Roman" w:cs="Times New Roman"/>
                <w:i/>
                <w:iCs/>
                <w:noProof/>
                <w:lang w:val="en-US" w:eastAsia="lv-LV"/>
              </w:rPr>
              <w:t>12</w:t>
            </w:r>
            <w:r w:rsidR="007E10AC" w:rsidRPr="00870D73">
              <w:rPr>
                <w:rFonts w:ascii="Times New Roman" w:eastAsia="Times New Roman" w:hAnsi="Times New Roman" w:cs="Times New Roman"/>
                <w:iCs/>
                <w:sz w:val="24"/>
                <w:szCs w:val="24"/>
                <w:lang w:eastAsia="lv-LV"/>
              </w:rPr>
              <w:t> </w:t>
            </w:r>
            <w:r w:rsidRPr="00870D73">
              <w:rPr>
                <w:rFonts w:ascii="Times New Roman" w:hAnsi="Times New Roman" w:cs="Times New Roman"/>
                <w:i/>
                <w:iCs/>
                <w:noProof/>
                <w:lang w:val="en-US" w:eastAsia="lv-LV"/>
              </w:rPr>
              <w:t>000</w:t>
            </w:r>
          </w:p>
        </w:tc>
        <w:tc>
          <w:tcPr>
            <w:tcW w:w="616" w:type="pct"/>
            <w:tcBorders>
              <w:top w:val="outset" w:sz="6" w:space="0" w:color="auto"/>
              <w:left w:val="outset" w:sz="6" w:space="0" w:color="auto"/>
              <w:bottom w:val="outset" w:sz="6" w:space="0" w:color="auto"/>
              <w:right w:val="outset" w:sz="6" w:space="0" w:color="auto"/>
            </w:tcBorders>
            <w:vAlign w:val="center"/>
          </w:tcPr>
          <w:p w14:paraId="6F1D1FA8" w14:textId="77777777" w:rsidR="006A3B7A" w:rsidRPr="00870D73" w:rsidRDefault="006A3B7A" w:rsidP="00574356">
            <w:pPr>
              <w:jc w:val="center"/>
              <w:rPr>
                <w:rFonts w:ascii="Times New Roman" w:hAnsi="Times New Roman" w:cs="Times New Roman"/>
                <w:i/>
                <w:iCs/>
                <w:noProof/>
                <w:lang w:val="en-US" w:eastAsia="lv-LV"/>
              </w:rPr>
            </w:pPr>
            <w:r w:rsidRPr="00870D73">
              <w:rPr>
                <w:rFonts w:ascii="Times New Roman" w:hAnsi="Times New Roman" w:cs="Times New Roman"/>
                <w:i/>
                <w:iCs/>
                <w:noProof/>
                <w:lang w:val="en-US" w:eastAsia="lv-LV"/>
              </w:rPr>
              <w:t>26</w:t>
            </w:r>
            <w:r w:rsidRPr="00870D73">
              <w:rPr>
                <w:rFonts w:ascii="Times New Roman" w:hAnsi="Times New Roman" w:cs="Times New Roman"/>
                <w:i/>
              </w:rPr>
              <w:t> </w:t>
            </w:r>
            <w:r w:rsidRPr="00870D73">
              <w:rPr>
                <w:rFonts w:ascii="Times New Roman" w:hAnsi="Times New Roman" w:cs="Times New Roman"/>
                <w:i/>
                <w:iCs/>
                <w:noProof/>
                <w:lang w:val="en-US" w:eastAsia="lv-LV"/>
              </w:rPr>
              <w:t>672</w:t>
            </w:r>
          </w:p>
        </w:tc>
        <w:tc>
          <w:tcPr>
            <w:tcW w:w="912" w:type="pct"/>
            <w:tcBorders>
              <w:top w:val="outset" w:sz="6" w:space="0" w:color="auto"/>
              <w:left w:val="outset" w:sz="6" w:space="0" w:color="auto"/>
              <w:bottom w:val="outset" w:sz="6" w:space="0" w:color="auto"/>
              <w:right w:val="outset" w:sz="6" w:space="0" w:color="auto"/>
            </w:tcBorders>
            <w:vAlign w:val="center"/>
          </w:tcPr>
          <w:p w14:paraId="4B5455EF" w14:textId="77777777" w:rsidR="006A3B7A" w:rsidRPr="00870D73" w:rsidRDefault="006A3B7A" w:rsidP="00574356">
            <w:pPr>
              <w:jc w:val="center"/>
              <w:rPr>
                <w:rFonts w:ascii="Times New Roman" w:hAnsi="Times New Roman" w:cs="Times New Roman"/>
                <w:i/>
                <w:iCs/>
                <w:noProof/>
                <w:lang w:val="en-US" w:eastAsia="lv-LV"/>
              </w:rPr>
            </w:pPr>
            <w:r w:rsidRPr="00870D73">
              <w:rPr>
                <w:rFonts w:ascii="Times New Roman" w:hAnsi="Times New Roman" w:cs="Times New Roman"/>
                <w:i/>
                <w:iCs/>
                <w:noProof/>
                <w:lang w:val="en-US" w:eastAsia="lv-LV"/>
              </w:rPr>
              <w:t>26</w:t>
            </w:r>
            <w:r w:rsidRPr="00870D73">
              <w:rPr>
                <w:rFonts w:ascii="Times New Roman" w:hAnsi="Times New Roman" w:cs="Times New Roman"/>
                <w:i/>
              </w:rPr>
              <w:t> </w:t>
            </w:r>
            <w:r w:rsidRPr="00870D73">
              <w:rPr>
                <w:rFonts w:ascii="Times New Roman" w:hAnsi="Times New Roman" w:cs="Times New Roman"/>
                <w:i/>
                <w:iCs/>
                <w:noProof/>
                <w:lang w:val="en-US" w:eastAsia="lv-LV"/>
              </w:rPr>
              <w:t>672</w:t>
            </w:r>
          </w:p>
        </w:tc>
      </w:tr>
      <w:tr w:rsidR="00870D73" w:rsidRPr="00870D73" w14:paraId="472C57F4" w14:textId="77777777" w:rsidTr="00870D73">
        <w:trPr>
          <w:tblCellSpacing w:w="15" w:type="dxa"/>
        </w:trPr>
        <w:tc>
          <w:tcPr>
            <w:tcW w:w="601" w:type="pct"/>
            <w:tcBorders>
              <w:top w:val="outset" w:sz="6" w:space="0" w:color="auto"/>
              <w:left w:val="outset" w:sz="6" w:space="0" w:color="auto"/>
              <w:bottom w:val="outset" w:sz="6" w:space="0" w:color="auto"/>
              <w:right w:val="outset" w:sz="6" w:space="0" w:color="auto"/>
            </w:tcBorders>
            <w:hideMark/>
          </w:tcPr>
          <w:p w14:paraId="0835C85D" w14:textId="77777777" w:rsidR="006A3B7A" w:rsidRPr="00870D73" w:rsidRDefault="006A3B7A" w:rsidP="00574356">
            <w:pPr>
              <w:rPr>
                <w:rFonts w:ascii="Times New Roman" w:hAnsi="Times New Roman" w:cs="Times New Roman"/>
                <w:iCs/>
                <w:noProof/>
                <w:lang w:val="en-US" w:eastAsia="lv-LV"/>
              </w:rPr>
            </w:pPr>
            <w:r w:rsidRPr="00870D73">
              <w:rPr>
                <w:rFonts w:ascii="Times New Roman" w:hAnsi="Times New Roman" w:cs="Times New Roman"/>
                <w:iCs/>
                <w:noProof/>
                <w:lang w:val="en-US" w:eastAsia="lv-LV"/>
              </w:rPr>
              <w:t>2.2. valsts speciālais budžets</w:t>
            </w:r>
          </w:p>
        </w:tc>
        <w:tc>
          <w:tcPr>
            <w:tcW w:w="696" w:type="pct"/>
            <w:tcBorders>
              <w:top w:val="outset" w:sz="6" w:space="0" w:color="auto"/>
              <w:left w:val="outset" w:sz="6" w:space="0" w:color="auto"/>
              <w:bottom w:val="outset" w:sz="6" w:space="0" w:color="auto"/>
              <w:right w:val="outset" w:sz="6" w:space="0" w:color="auto"/>
            </w:tcBorders>
          </w:tcPr>
          <w:p w14:paraId="125455C1" w14:textId="415DFFC4"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0</w:t>
            </w:r>
          </w:p>
        </w:tc>
        <w:tc>
          <w:tcPr>
            <w:tcW w:w="554" w:type="pct"/>
            <w:tcBorders>
              <w:top w:val="outset" w:sz="6" w:space="0" w:color="auto"/>
              <w:left w:val="outset" w:sz="6" w:space="0" w:color="auto"/>
              <w:bottom w:val="outset" w:sz="6" w:space="0" w:color="auto"/>
              <w:right w:val="outset" w:sz="6" w:space="0" w:color="auto"/>
            </w:tcBorders>
          </w:tcPr>
          <w:p w14:paraId="486A88E8" w14:textId="4E29EBED"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0</w:t>
            </w:r>
          </w:p>
        </w:tc>
        <w:tc>
          <w:tcPr>
            <w:tcW w:w="446" w:type="pct"/>
            <w:tcBorders>
              <w:top w:val="outset" w:sz="6" w:space="0" w:color="auto"/>
              <w:left w:val="outset" w:sz="6" w:space="0" w:color="auto"/>
              <w:bottom w:val="outset" w:sz="6" w:space="0" w:color="auto"/>
              <w:right w:val="outset" w:sz="6" w:space="0" w:color="auto"/>
            </w:tcBorders>
          </w:tcPr>
          <w:p w14:paraId="3A13042C" w14:textId="394CC840"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0</w:t>
            </w:r>
          </w:p>
        </w:tc>
        <w:tc>
          <w:tcPr>
            <w:tcW w:w="551" w:type="pct"/>
            <w:tcBorders>
              <w:top w:val="outset" w:sz="6" w:space="0" w:color="auto"/>
              <w:left w:val="outset" w:sz="6" w:space="0" w:color="auto"/>
              <w:bottom w:val="outset" w:sz="6" w:space="0" w:color="auto"/>
              <w:right w:val="outset" w:sz="6" w:space="0" w:color="auto"/>
            </w:tcBorders>
          </w:tcPr>
          <w:p w14:paraId="0693E84D" w14:textId="51AB2155"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0</w:t>
            </w:r>
          </w:p>
        </w:tc>
        <w:tc>
          <w:tcPr>
            <w:tcW w:w="483" w:type="pct"/>
            <w:tcBorders>
              <w:top w:val="outset" w:sz="6" w:space="0" w:color="auto"/>
              <w:left w:val="outset" w:sz="6" w:space="0" w:color="auto"/>
              <w:bottom w:val="outset" w:sz="6" w:space="0" w:color="auto"/>
              <w:right w:val="outset" w:sz="6" w:space="0" w:color="auto"/>
            </w:tcBorders>
          </w:tcPr>
          <w:p w14:paraId="73437D0E" w14:textId="2D2A8ACE"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0</w:t>
            </w:r>
          </w:p>
        </w:tc>
        <w:tc>
          <w:tcPr>
            <w:tcW w:w="616" w:type="pct"/>
            <w:tcBorders>
              <w:top w:val="outset" w:sz="6" w:space="0" w:color="auto"/>
              <w:left w:val="outset" w:sz="6" w:space="0" w:color="auto"/>
              <w:bottom w:val="outset" w:sz="6" w:space="0" w:color="auto"/>
              <w:right w:val="outset" w:sz="6" w:space="0" w:color="auto"/>
            </w:tcBorders>
          </w:tcPr>
          <w:p w14:paraId="7F216CEE" w14:textId="541BBAE8"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0</w:t>
            </w:r>
          </w:p>
        </w:tc>
        <w:tc>
          <w:tcPr>
            <w:tcW w:w="912" w:type="pct"/>
            <w:tcBorders>
              <w:top w:val="outset" w:sz="6" w:space="0" w:color="auto"/>
              <w:left w:val="outset" w:sz="6" w:space="0" w:color="auto"/>
              <w:bottom w:val="outset" w:sz="6" w:space="0" w:color="auto"/>
              <w:right w:val="outset" w:sz="6" w:space="0" w:color="auto"/>
            </w:tcBorders>
          </w:tcPr>
          <w:p w14:paraId="405CE790" w14:textId="46DE275B"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0</w:t>
            </w:r>
          </w:p>
        </w:tc>
      </w:tr>
      <w:tr w:rsidR="00870D73" w:rsidRPr="00870D73" w14:paraId="6D86147B" w14:textId="77777777" w:rsidTr="00870D73">
        <w:trPr>
          <w:tblCellSpacing w:w="15" w:type="dxa"/>
        </w:trPr>
        <w:tc>
          <w:tcPr>
            <w:tcW w:w="601" w:type="pct"/>
            <w:tcBorders>
              <w:top w:val="outset" w:sz="6" w:space="0" w:color="auto"/>
              <w:left w:val="outset" w:sz="6" w:space="0" w:color="auto"/>
              <w:bottom w:val="outset" w:sz="6" w:space="0" w:color="auto"/>
              <w:right w:val="outset" w:sz="6" w:space="0" w:color="auto"/>
            </w:tcBorders>
            <w:hideMark/>
          </w:tcPr>
          <w:p w14:paraId="0B3700EA" w14:textId="77777777" w:rsidR="006A3B7A" w:rsidRPr="00870D73" w:rsidRDefault="006A3B7A" w:rsidP="00574356">
            <w:pPr>
              <w:rPr>
                <w:rFonts w:ascii="Times New Roman" w:hAnsi="Times New Roman" w:cs="Times New Roman"/>
                <w:iCs/>
                <w:noProof/>
                <w:lang w:val="en-US" w:eastAsia="lv-LV"/>
              </w:rPr>
            </w:pPr>
            <w:r w:rsidRPr="00870D73">
              <w:rPr>
                <w:rFonts w:ascii="Times New Roman" w:hAnsi="Times New Roman" w:cs="Times New Roman"/>
                <w:iCs/>
                <w:noProof/>
                <w:lang w:val="en-US" w:eastAsia="lv-LV"/>
              </w:rPr>
              <w:t>2.3. pašvaldību budžets</w:t>
            </w:r>
          </w:p>
        </w:tc>
        <w:tc>
          <w:tcPr>
            <w:tcW w:w="696" w:type="pct"/>
            <w:tcBorders>
              <w:top w:val="outset" w:sz="6" w:space="0" w:color="auto"/>
              <w:left w:val="outset" w:sz="6" w:space="0" w:color="auto"/>
              <w:bottom w:val="outset" w:sz="6" w:space="0" w:color="auto"/>
              <w:right w:val="outset" w:sz="6" w:space="0" w:color="auto"/>
            </w:tcBorders>
          </w:tcPr>
          <w:p w14:paraId="582AB93E" w14:textId="53989610"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0</w:t>
            </w:r>
          </w:p>
        </w:tc>
        <w:tc>
          <w:tcPr>
            <w:tcW w:w="554" w:type="pct"/>
            <w:tcBorders>
              <w:top w:val="outset" w:sz="6" w:space="0" w:color="auto"/>
              <w:left w:val="outset" w:sz="6" w:space="0" w:color="auto"/>
              <w:bottom w:val="outset" w:sz="6" w:space="0" w:color="auto"/>
              <w:right w:val="outset" w:sz="6" w:space="0" w:color="auto"/>
            </w:tcBorders>
          </w:tcPr>
          <w:p w14:paraId="7A116E1D" w14:textId="1FC1D302"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0</w:t>
            </w:r>
          </w:p>
        </w:tc>
        <w:tc>
          <w:tcPr>
            <w:tcW w:w="446" w:type="pct"/>
            <w:tcBorders>
              <w:top w:val="outset" w:sz="6" w:space="0" w:color="auto"/>
              <w:left w:val="outset" w:sz="6" w:space="0" w:color="auto"/>
              <w:bottom w:val="outset" w:sz="6" w:space="0" w:color="auto"/>
              <w:right w:val="outset" w:sz="6" w:space="0" w:color="auto"/>
            </w:tcBorders>
          </w:tcPr>
          <w:p w14:paraId="09BA52A3" w14:textId="69C8BC7B"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0</w:t>
            </w:r>
          </w:p>
        </w:tc>
        <w:tc>
          <w:tcPr>
            <w:tcW w:w="551" w:type="pct"/>
            <w:tcBorders>
              <w:top w:val="outset" w:sz="6" w:space="0" w:color="auto"/>
              <w:left w:val="outset" w:sz="6" w:space="0" w:color="auto"/>
              <w:bottom w:val="outset" w:sz="6" w:space="0" w:color="auto"/>
              <w:right w:val="outset" w:sz="6" w:space="0" w:color="auto"/>
            </w:tcBorders>
          </w:tcPr>
          <w:p w14:paraId="4C00F3AE" w14:textId="54F3A2D5"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0</w:t>
            </w:r>
          </w:p>
        </w:tc>
        <w:tc>
          <w:tcPr>
            <w:tcW w:w="483" w:type="pct"/>
            <w:tcBorders>
              <w:top w:val="outset" w:sz="6" w:space="0" w:color="auto"/>
              <w:left w:val="outset" w:sz="6" w:space="0" w:color="auto"/>
              <w:bottom w:val="outset" w:sz="6" w:space="0" w:color="auto"/>
              <w:right w:val="outset" w:sz="6" w:space="0" w:color="auto"/>
            </w:tcBorders>
          </w:tcPr>
          <w:p w14:paraId="5B914A74" w14:textId="21BAB1A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0</w:t>
            </w:r>
          </w:p>
        </w:tc>
        <w:tc>
          <w:tcPr>
            <w:tcW w:w="616" w:type="pct"/>
            <w:tcBorders>
              <w:top w:val="outset" w:sz="6" w:space="0" w:color="auto"/>
              <w:left w:val="outset" w:sz="6" w:space="0" w:color="auto"/>
              <w:bottom w:val="outset" w:sz="6" w:space="0" w:color="auto"/>
              <w:right w:val="outset" w:sz="6" w:space="0" w:color="auto"/>
            </w:tcBorders>
          </w:tcPr>
          <w:p w14:paraId="6FE221B9"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 0</w:t>
            </w:r>
          </w:p>
        </w:tc>
        <w:tc>
          <w:tcPr>
            <w:tcW w:w="912" w:type="pct"/>
            <w:tcBorders>
              <w:top w:val="outset" w:sz="6" w:space="0" w:color="auto"/>
              <w:left w:val="outset" w:sz="6" w:space="0" w:color="auto"/>
              <w:bottom w:val="outset" w:sz="6" w:space="0" w:color="auto"/>
              <w:right w:val="outset" w:sz="6" w:space="0" w:color="auto"/>
            </w:tcBorders>
          </w:tcPr>
          <w:p w14:paraId="5134B163"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 0</w:t>
            </w:r>
          </w:p>
        </w:tc>
      </w:tr>
      <w:tr w:rsidR="00870D73" w:rsidRPr="00870D73" w14:paraId="58511B9E" w14:textId="77777777" w:rsidTr="00870D73">
        <w:trPr>
          <w:tblCellSpacing w:w="15" w:type="dxa"/>
        </w:trPr>
        <w:tc>
          <w:tcPr>
            <w:tcW w:w="601" w:type="pct"/>
            <w:tcBorders>
              <w:top w:val="outset" w:sz="6" w:space="0" w:color="auto"/>
              <w:left w:val="outset" w:sz="6" w:space="0" w:color="auto"/>
              <w:bottom w:val="outset" w:sz="6" w:space="0" w:color="auto"/>
              <w:right w:val="outset" w:sz="6" w:space="0" w:color="auto"/>
            </w:tcBorders>
            <w:hideMark/>
          </w:tcPr>
          <w:p w14:paraId="4BCC93A4" w14:textId="77777777" w:rsidR="006A3B7A" w:rsidRPr="00870D73" w:rsidRDefault="006A3B7A" w:rsidP="00574356">
            <w:pPr>
              <w:rPr>
                <w:rFonts w:ascii="Times New Roman" w:hAnsi="Times New Roman" w:cs="Times New Roman"/>
                <w:iCs/>
                <w:noProof/>
                <w:lang w:val="en-US" w:eastAsia="lv-LV"/>
              </w:rPr>
            </w:pPr>
            <w:r w:rsidRPr="00870D73">
              <w:rPr>
                <w:rFonts w:ascii="Times New Roman" w:hAnsi="Times New Roman" w:cs="Times New Roman"/>
                <w:iCs/>
                <w:noProof/>
                <w:lang w:val="en-US" w:eastAsia="lv-LV"/>
              </w:rPr>
              <w:t>3. Finansiālā ietekme</w:t>
            </w:r>
          </w:p>
        </w:tc>
        <w:tc>
          <w:tcPr>
            <w:tcW w:w="696" w:type="pct"/>
            <w:tcBorders>
              <w:top w:val="outset" w:sz="6" w:space="0" w:color="auto"/>
              <w:left w:val="outset" w:sz="6" w:space="0" w:color="auto"/>
              <w:bottom w:val="outset" w:sz="6" w:space="0" w:color="auto"/>
              <w:right w:val="outset" w:sz="6" w:space="0" w:color="auto"/>
            </w:tcBorders>
          </w:tcPr>
          <w:p w14:paraId="0248D638" w14:textId="3E1097C5"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w:t>
            </w:r>
            <w:r w:rsidR="00C118F0" w:rsidRPr="00870D73">
              <w:rPr>
                <w:rFonts w:ascii="Times New Roman" w:hAnsi="Times New Roman" w:cs="Times New Roman"/>
                <w:iCs/>
                <w:noProof/>
                <w:lang w:val="en-US" w:eastAsia="lv-LV"/>
              </w:rPr>
              <w:t>42 470</w:t>
            </w:r>
          </w:p>
        </w:tc>
        <w:tc>
          <w:tcPr>
            <w:tcW w:w="554" w:type="pct"/>
            <w:tcBorders>
              <w:top w:val="outset" w:sz="6" w:space="0" w:color="auto"/>
              <w:left w:val="outset" w:sz="6" w:space="0" w:color="auto"/>
              <w:bottom w:val="outset" w:sz="6" w:space="0" w:color="auto"/>
              <w:right w:val="outset" w:sz="6" w:space="0" w:color="auto"/>
            </w:tcBorders>
          </w:tcPr>
          <w:p w14:paraId="3F4EDB71" w14:textId="1C020FA5"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w:t>
            </w:r>
            <w:r w:rsidR="00C118F0" w:rsidRPr="00870D73">
              <w:rPr>
                <w:rFonts w:ascii="Times New Roman" w:hAnsi="Times New Roman" w:cs="Times New Roman"/>
                <w:iCs/>
                <w:noProof/>
                <w:lang w:val="en-US" w:eastAsia="lv-LV"/>
              </w:rPr>
              <w:t>9 323</w:t>
            </w:r>
          </w:p>
        </w:tc>
        <w:tc>
          <w:tcPr>
            <w:tcW w:w="446" w:type="pct"/>
            <w:tcBorders>
              <w:top w:val="outset" w:sz="6" w:space="0" w:color="auto"/>
              <w:left w:val="outset" w:sz="6" w:space="0" w:color="auto"/>
              <w:bottom w:val="outset" w:sz="6" w:space="0" w:color="auto"/>
              <w:right w:val="outset" w:sz="6" w:space="0" w:color="auto"/>
            </w:tcBorders>
          </w:tcPr>
          <w:p w14:paraId="4F454143"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 0</w:t>
            </w:r>
          </w:p>
        </w:tc>
        <w:tc>
          <w:tcPr>
            <w:tcW w:w="551" w:type="pct"/>
            <w:tcBorders>
              <w:top w:val="outset" w:sz="6" w:space="0" w:color="auto"/>
              <w:left w:val="outset" w:sz="6" w:space="0" w:color="auto"/>
              <w:bottom w:val="outset" w:sz="6" w:space="0" w:color="auto"/>
              <w:right w:val="outset" w:sz="6" w:space="0" w:color="auto"/>
            </w:tcBorders>
          </w:tcPr>
          <w:p w14:paraId="2EE59590" w14:textId="4A02EE73" w:rsidR="006A3B7A" w:rsidRPr="00870D73" w:rsidRDefault="00B55D0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-26 672</w:t>
            </w:r>
          </w:p>
        </w:tc>
        <w:tc>
          <w:tcPr>
            <w:tcW w:w="483" w:type="pct"/>
            <w:tcBorders>
              <w:top w:val="outset" w:sz="6" w:space="0" w:color="auto"/>
              <w:left w:val="outset" w:sz="6" w:space="0" w:color="auto"/>
              <w:bottom w:val="outset" w:sz="6" w:space="0" w:color="auto"/>
              <w:right w:val="outset" w:sz="6" w:space="0" w:color="auto"/>
            </w:tcBorders>
          </w:tcPr>
          <w:p w14:paraId="38A77035"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 0</w:t>
            </w:r>
          </w:p>
        </w:tc>
        <w:tc>
          <w:tcPr>
            <w:tcW w:w="616" w:type="pct"/>
            <w:tcBorders>
              <w:top w:val="outset" w:sz="6" w:space="0" w:color="auto"/>
              <w:left w:val="outset" w:sz="6" w:space="0" w:color="auto"/>
              <w:bottom w:val="outset" w:sz="6" w:space="0" w:color="auto"/>
              <w:right w:val="outset" w:sz="6" w:space="0" w:color="auto"/>
            </w:tcBorders>
          </w:tcPr>
          <w:p w14:paraId="0A887241"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-26</w:t>
            </w:r>
            <w:r w:rsidRPr="00870D73">
              <w:rPr>
                <w:rFonts w:ascii="Times New Roman" w:hAnsi="Times New Roman" w:cs="Times New Roman"/>
              </w:rPr>
              <w:t> </w:t>
            </w:r>
            <w:r w:rsidRPr="00870D73">
              <w:rPr>
                <w:rFonts w:ascii="Times New Roman" w:hAnsi="Times New Roman" w:cs="Times New Roman"/>
                <w:iCs/>
                <w:noProof/>
                <w:lang w:val="en-US" w:eastAsia="lv-LV"/>
              </w:rPr>
              <w:t>672</w:t>
            </w:r>
          </w:p>
        </w:tc>
        <w:tc>
          <w:tcPr>
            <w:tcW w:w="912" w:type="pct"/>
            <w:tcBorders>
              <w:top w:val="outset" w:sz="6" w:space="0" w:color="auto"/>
              <w:left w:val="outset" w:sz="6" w:space="0" w:color="auto"/>
              <w:bottom w:val="outset" w:sz="6" w:space="0" w:color="auto"/>
              <w:right w:val="outset" w:sz="6" w:space="0" w:color="auto"/>
            </w:tcBorders>
          </w:tcPr>
          <w:p w14:paraId="2F93E8A7"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-26</w:t>
            </w:r>
            <w:r w:rsidRPr="00870D73">
              <w:rPr>
                <w:rFonts w:ascii="Times New Roman" w:hAnsi="Times New Roman" w:cs="Times New Roman"/>
              </w:rPr>
              <w:t> </w:t>
            </w:r>
            <w:r w:rsidRPr="00870D73">
              <w:rPr>
                <w:rFonts w:ascii="Times New Roman" w:hAnsi="Times New Roman" w:cs="Times New Roman"/>
                <w:iCs/>
                <w:noProof/>
                <w:lang w:val="en-US" w:eastAsia="lv-LV"/>
              </w:rPr>
              <w:t>672</w:t>
            </w:r>
          </w:p>
        </w:tc>
      </w:tr>
      <w:tr w:rsidR="00870D73" w:rsidRPr="00870D73" w14:paraId="7DCD8AC9" w14:textId="77777777" w:rsidTr="00870D73">
        <w:trPr>
          <w:tblCellSpacing w:w="15" w:type="dxa"/>
        </w:trPr>
        <w:tc>
          <w:tcPr>
            <w:tcW w:w="601" w:type="pct"/>
            <w:tcBorders>
              <w:top w:val="outset" w:sz="6" w:space="0" w:color="auto"/>
              <w:left w:val="outset" w:sz="6" w:space="0" w:color="auto"/>
              <w:bottom w:val="outset" w:sz="6" w:space="0" w:color="auto"/>
              <w:right w:val="outset" w:sz="6" w:space="0" w:color="auto"/>
            </w:tcBorders>
            <w:hideMark/>
          </w:tcPr>
          <w:p w14:paraId="3A9D6B25" w14:textId="4093575D" w:rsidR="006A3B7A" w:rsidRPr="00870D73" w:rsidRDefault="006A3B7A" w:rsidP="00574356">
            <w:pPr>
              <w:rPr>
                <w:rFonts w:ascii="Times New Roman" w:hAnsi="Times New Roman" w:cs="Times New Roman"/>
                <w:iCs/>
                <w:noProof/>
                <w:lang w:val="en-US" w:eastAsia="lv-LV"/>
              </w:rPr>
            </w:pPr>
            <w:r w:rsidRPr="00870D73">
              <w:rPr>
                <w:rFonts w:ascii="Times New Roman" w:hAnsi="Times New Roman" w:cs="Times New Roman"/>
                <w:iCs/>
                <w:noProof/>
                <w:lang w:val="en-US" w:eastAsia="lv-LV"/>
              </w:rPr>
              <w:t>3.1. valsts pamatbu</w:t>
            </w:r>
            <w:r w:rsidR="00870D73">
              <w:rPr>
                <w:rFonts w:ascii="Times New Roman" w:hAnsi="Times New Roman" w:cs="Times New Roman"/>
                <w:iCs/>
                <w:noProof/>
                <w:lang w:val="en-US" w:eastAsia="lv-LV"/>
              </w:rPr>
              <w:t>-</w:t>
            </w:r>
            <w:r w:rsidRPr="00870D73">
              <w:rPr>
                <w:rFonts w:ascii="Times New Roman" w:hAnsi="Times New Roman" w:cs="Times New Roman"/>
                <w:iCs/>
                <w:noProof/>
                <w:lang w:val="en-US" w:eastAsia="lv-LV"/>
              </w:rPr>
              <w:t>džets</w:t>
            </w:r>
          </w:p>
        </w:tc>
        <w:tc>
          <w:tcPr>
            <w:tcW w:w="696" w:type="pct"/>
            <w:tcBorders>
              <w:top w:val="outset" w:sz="6" w:space="0" w:color="auto"/>
              <w:left w:val="outset" w:sz="6" w:space="0" w:color="auto"/>
              <w:bottom w:val="outset" w:sz="6" w:space="0" w:color="auto"/>
              <w:right w:val="outset" w:sz="6" w:space="0" w:color="auto"/>
            </w:tcBorders>
          </w:tcPr>
          <w:p w14:paraId="44242FC0" w14:textId="2A548BC8"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w:t>
            </w:r>
            <w:r w:rsidR="00C118F0" w:rsidRPr="00870D73">
              <w:rPr>
                <w:rFonts w:ascii="Times New Roman" w:hAnsi="Times New Roman" w:cs="Times New Roman"/>
                <w:iCs/>
                <w:noProof/>
                <w:lang w:val="en-US" w:eastAsia="lv-LV"/>
              </w:rPr>
              <w:t>42 470</w:t>
            </w:r>
          </w:p>
        </w:tc>
        <w:tc>
          <w:tcPr>
            <w:tcW w:w="554" w:type="pct"/>
            <w:tcBorders>
              <w:top w:val="outset" w:sz="6" w:space="0" w:color="auto"/>
              <w:left w:val="outset" w:sz="6" w:space="0" w:color="auto"/>
              <w:bottom w:val="outset" w:sz="6" w:space="0" w:color="auto"/>
              <w:right w:val="outset" w:sz="6" w:space="0" w:color="auto"/>
            </w:tcBorders>
          </w:tcPr>
          <w:p w14:paraId="3B48B344" w14:textId="03C35A70"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w:t>
            </w:r>
            <w:r w:rsidR="00C118F0" w:rsidRPr="00870D73">
              <w:rPr>
                <w:rFonts w:ascii="Times New Roman" w:hAnsi="Times New Roman" w:cs="Times New Roman"/>
                <w:iCs/>
                <w:noProof/>
                <w:lang w:val="en-US" w:eastAsia="lv-LV"/>
              </w:rPr>
              <w:t>9 323</w:t>
            </w:r>
          </w:p>
        </w:tc>
        <w:tc>
          <w:tcPr>
            <w:tcW w:w="446" w:type="pct"/>
            <w:tcBorders>
              <w:top w:val="outset" w:sz="6" w:space="0" w:color="auto"/>
              <w:left w:val="outset" w:sz="6" w:space="0" w:color="auto"/>
              <w:bottom w:val="outset" w:sz="6" w:space="0" w:color="auto"/>
              <w:right w:val="outset" w:sz="6" w:space="0" w:color="auto"/>
            </w:tcBorders>
          </w:tcPr>
          <w:p w14:paraId="6F11FB5C"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 0</w:t>
            </w:r>
          </w:p>
        </w:tc>
        <w:tc>
          <w:tcPr>
            <w:tcW w:w="551" w:type="pct"/>
            <w:tcBorders>
              <w:top w:val="outset" w:sz="6" w:space="0" w:color="auto"/>
              <w:left w:val="outset" w:sz="6" w:space="0" w:color="auto"/>
              <w:bottom w:val="outset" w:sz="6" w:space="0" w:color="auto"/>
              <w:right w:val="outset" w:sz="6" w:space="0" w:color="auto"/>
            </w:tcBorders>
          </w:tcPr>
          <w:p w14:paraId="1FE4F973" w14:textId="32C8B0BC" w:rsidR="006A3B7A" w:rsidRPr="00870D73" w:rsidRDefault="00B55D0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-26 672</w:t>
            </w:r>
          </w:p>
        </w:tc>
        <w:tc>
          <w:tcPr>
            <w:tcW w:w="483" w:type="pct"/>
            <w:tcBorders>
              <w:top w:val="outset" w:sz="6" w:space="0" w:color="auto"/>
              <w:left w:val="outset" w:sz="6" w:space="0" w:color="auto"/>
              <w:bottom w:val="outset" w:sz="6" w:space="0" w:color="auto"/>
              <w:right w:val="outset" w:sz="6" w:space="0" w:color="auto"/>
            </w:tcBorders>
          </w:tcPr>
          <w:p w14:paraId="2E428287"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 0</w:t>
            </w:r>
          </w:p>
        </w:tc>
        <w:tc>
          <w:tcPr>
            <w:tcW w:w="616" w:type="pct"/>
            <w:tcBorders>
              <w:top w:val="outset" w:sz="6" w:space="0" w:color="auto"/>
              <w:left w:val="outset" w:sz="6" w:space="0" w:color="auto"/>
              <w:bottom w:val="outset" w:sz="6" w:space="0" w:color="auto"/>
              <w:right w:val="outset" w:sz="6" w:space="0" w:color="auto"/>
            </w:tcBorders>
          </w:tcPr>
          <w:p w14:paraId="48962F0A"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 -26</w:t>
            </w:r>
            <w:r w:rsidRPr="00870D73">
              <w:rPr>
                <w:rFonts w:ascii="Times New Roman" w:hAnsi="Times New Roman" w:cs="Times New Roman"/>
              </w:rPr>
              <w:t> </w:t>
            </w:r>
            <w:r w:rsidRPr="00870D73">
              <w:rPr>
                <w:rFonts w:ascii="Times New Roman" w:hAnsi="Times New Roman" w:cs="Times New Roman"/>
                <w:iCs/>
                <w:noProof/>
                <w:lang w:val="en-US" w:eastAsia="lv-LV"/>
              </w:rPr>
              <w:t>672</w:t>
            </w:r>
          </w:p>
        </w:tc>
        <w:tc>
          <w:tcPr>
            <w:tcW w:w="912" w:type="pct"/>
            <w:tcBorders>
              <w:top w:val="outset" w:sz="6" w:space="0" w:color="auto"/>
              <w:left w:val="outset" w:sz="6" w:space="0" w:color="auto"/>
              <w:bottom w:val="outset" w:sz="6" w:space="0" w:color="auto"/>
              <w:right w:val="outset" w:sz="6" w:space="0" w:color="auto"/>
            </w:tcBorders>
          </w:tcPr>
          <w:p w14:paraId="44975CBD"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 -26</w:t>
            </w:r>
            <w:r w:rsidRPr="00870D73">
              <w:rPr>
                <w:rFonts w:ascii="Times New Roman" w:hAnsi="Times New Roman" w:cs="Times New Roman"/>
              </w:rPr>
              <w:t> </w:t>
            </w:r>
            <w:r w:rsidRPr="00870D73">
              <w:rPr>
                <w:rFonts w:ascii="Times New Roman" w:hAnsi="Times New Roman" w:cs="Times New Roman"/>
                <w:iCs/>
                <w:noProof/>
                <w:lang w:val="en-US" w:eastAsia="lv-LV"/>
              </w:rPr>
              <w:t>672</w:t>
            </w:r>
          </w:p>
        </w:tc>
      </w:tr>
      <w:tr w:rsidR="00870D73" w:rsidRPr="00870D73" w14:paraId="447E4D2C" w14:textId="77777777" w:rsidTr="00870D73">
        <w:trPr>
          <w:tblCellSpacing w:w="15" w:type="dxa"/>
        </w:trPr>
        <w:tc>
          <w:tcPr>
            <w:tcW w:w="601" w:type="pct"/>
            <w:tcBorders>
              <w:top w:val="outset" w:sz="6" w:space="0" w:color="auto"/>
              <w:left w:val="outset" w:sz="6" w:space="0" w:color="auto"/>
              <w:bottom w:val="outset" w:sz="6" w:space="0" w:color="auto"/>
              <w:right w:val="outset" w:sz="6" w:space="0" w:color="auto"/>
            </w:tcBorders>
            <w:hideMark/>
          </w:tcPr>
          <w:p w14:paraId="51522FD6" w14:textId="77777777" w:rsidR="006A3B7A" w:rsidRPr="00870D73" w:rsidRDefault="006A3B7A" w:rsidP="00574356">
            <w:pPr>
              <w:rPr>
                <w:rFonts w:ascii="Times New Roman" w:hAnsi="Times New Roman" w:cs="Times New Roman"/>
                <w:iCs/>
                <w:noProof/>
                <w:lang w:val="en-US" w:eastAsia="lv-LV"/>
              </w:rPr>
            </w:pPr>
            <w:r w:rsidRPr="00870D73">
              <w:rPr>
                <w:rFonts w:ascii="Times New Roman" w:hAnsi="Times New Roman" w:cs="Times New Roman"/>
                <w:iCs/>
                <w:noProof/>
                <w:lang w:val="en-US" w:eastAsia="lv-LV"/>
              </w:rPr>
              <w:t>3.2. speciālais budžets</w:t>
            </w:r>
          </w:p>
        </w:tc>
        <w:tc>
          <w:tcPr>
            <w:tcW w:w="696" w:type="pct"/>
            <w:tcBorders>
              <w:top w:val="outset" w:sz="6" w:space="0" w:color="auto"/>
              <w:left w:val="outset" w:sz="6" w:space="0" w:color="auto"/>
              <w:bottom w:val="outset" w:sz="6" w:space="0" w:color="auto"/>
              <w:right w:val="outset" w:sz="6" w:space="0" w:color="auto"/>
            </w:tcBorders>
          </w:tcPr>
          <w:p w14:paraId="59021775"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 0</w:t>
            </w:r>
          </w:p>
        </w:tc>
        <w:tc>
          <w:tcPr>
            <w:tcW w:w="554" w:type="pct"/>
            <w:tcBorders>
              <w:top w:val="outset" w:sz="6" w:space="0" w:color="auto"/>
              <w:left w:val="outset" w:sz="6" w:space="0" w:color="auto"/>
              <w:bottom w:val="outset" w:sz="6" w:space="0" w:color="auto"/>
              <w:right w:val="outset" w:sz="6" w:space="0" w:color="auto"/>
            </w:tcBorders>
          </w:tcPr>
          <w:p w14:paraId="404AC0DD"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 0</w:t>
            </w:r>
          </w:p>
        </w:tc>
        <w:tc>
          <w:tcPr>
            <w:tcW w:w="446" w:type="pct"/>
            <w:tcBorders>
              <w:top w:val="outset" w:sz="6" w:space="0" w:color="auto"/>
              <w:left w:val="outset" w:sz="6" w:space="0" w:color="auto"/>
              <w:bottom w:val="outset" w:sz="6" w:space="0" w:color="auto"/>
              <w:right w:val="outset" w:sz="6" w:space="0" w:color="auto"/>
            </w:tcBorders>
          </w:tcPr>
          <w:p w14:paraId="0ED5C491"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 0</w:t>
            </w:r>
          </w:p>
        </w:tc>
        <w:tc>
          <w:tcPr>
            <w:tcW w:w="551" w:type="pct"/>
            <w:tcBorders>
              <w:top w:val="outset" w:sz="6" w:space="0" w:color="auto"/>
              <w:left w:val="outset" w:sz="6" w:space="0" w:color="auto"/>
              <w:bottom w:val="outset" w:sz="6" w:space="0" w:color="auto"/>
              <w:right w:val="outset" w:sz="6" w:space="0" w:color="auto"/>
            </w:tcBorders>
          </w:tcPr>
          <w:p w14:paraId="39E29FD4"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 0</w:t>
            </w:r>
          </w:p>
        </w:tc>
        <w:tc>
          <w:tcPr>
            <w:tcW w:w="483" w:type="pct"/>
            <w:tcBorders>
              <w:top w:val="outset" w:sz="6" w:space="0" w:color="auto"/>
              <w:left w:val="outset" w:sz="6" w:space="0" w:color="auto"/>
              <w:bottom w:val="outset" w:sz="6" w:space="0" w:color="auto"/>
              <w:right w:val="outset" w:sz="6" w:space="0" w:color="auto"/>
            </w:tcBorders>
          </w:tcPr>
          <w:p w14:paraId="461A67D9"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 0</w:t>
            </w:r>
          </w:p>
        </w:tc>
        <w:tc>
          <w:tcPr>
            <w:tcW w:w="616" w:type="pct"/>
            <w:tcBorders>
              <w:top w:val="outset" w:sz="6" w:space="0" w:color="auto"/>
              <w:left w:val="outset" w:sz="6" w:space="0" w:color="auto"/>
              <w:bottom w:val="outset" w:sz="6" w:space="0" w:color="auto"/>
              <w:right w:val="outset" w:sz="6" w:space="0" w:color="auto"/>
            </w:tcBorders>
          </w:tcPr>
          <w:p w14:paraId="7E0ED5E2"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 0</w:t>
            </w:r>
          </w:p>
        </w:tc>
        <w:tc>
          <w:tcPr>
            <w:tcW w:w="912" w:type="pct"/>
            <w:tcBorders>
              <w:top w:val="outset" w:sz="6" w:space="0" w:color="auto"/>
              <w:left w:val="outset" w:sz="6" w:space="0" w:color="auto"/>
              <w:bottom w:val="outset" w:sz="6" w:space="0" w:color="auto"/>
              <w:right w:val="outset" w:sz="6" w:space="0" w:color="auto"/>
            </w:tcBorders>
          </w:tcPr>
          <w:p w14:paraId="1A302814"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 0</w:t>
            </w:r>
          </w:p>
        </w:tc>
      </w:tr>
      <w:tr w:rsidR="00870D73" w:rsidRPr="00870D73" w14:paraId="6A825066" w14:textId="77777777" w:rsidTr="00870D73">
        <w:trPr>
          <w:tblCellSpacing w:w="15" w:type="dxa"/>
        </w:trPr>
        <w:tc>
          <w:tcPr>
            <w:tcW w:w="601" w:type="pct"/>
            <w:tcBorders>
              <w:top w:val="outset" w:sz="6" w:space="0" w:color="auto"/>
              <w:left w:val="outset" w:sz="6" w:space="0" w:color="auto"/>
              <w:bottom w:val="outset" w:sz="6" w:space="0" w:color="auto"/>
              <w:right w:val="outset" w:sz="6" w:space="0" w:color="auto"/>
            </w:tcBorders>
            <w:hideMark/>
          </w:tcPr>
          <w:p w14:paraId="3C637CE2" w14:textId="77777777" w:rsidR="006A3B7A" w:rsidRPr="00870D73" w:rsidRDefault="006A3B7A" w:rsidP="00574356">
            <w:pPr>
              <w:rPr>
                <w:rFonts w:ascii="Times New Roman" w:hAnsi="Times New Roman" w:cs="Times New Roman"/>
                <w:iCs/>
                <w:noProof/>
                <w:lang w:val="en-US" w:eastAsia="lv-LV"/>
              </w:rPr>
            </w:pPr>
            <w:r w:rsidRPr="00870D73">
              <w:rPr>
                <w:rFonts w:ascii="Times New Roman" w:hAnsi="Times New Roman" w:cs="Times New Roman"/>
                <w:iCs/>
                <w:noProof/>
                <w:lang w:val="en-US" w:eastAsia="lv-LV"/>
              </w:rPr>
              <w:lastRenderedPageBreak/>
              <w:t>3.3. pašvaldību budžets</w:t>
            </w:r>
          </w:p>
        </w:tc>
        <w:tc>
          <w:tcPr>
            <w:tcW w:w="696" w:type="pct"/>
            <w:tcBorders>
              <w:top w:val="outset" w:sz="6" w:space="0" w:color="auto"/>
              <w:left w:val="outset" w:sz="6" w:space="0" w:color="auto"/>
              <w:bottom w:val="outset" w:sz="6" w:space="0" w:color="auto"/>
              <w:right w:val="outset" w:sz="6" w:space="0" w:color="auto"/>
            </w:tcBorders>
          </w:tcPr>
          <w:p w14:paraId="4FBAB328"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 0</w:t>
            </w:r>
          </w:p>
        </w:tc>
        <w:tc>
          <w:tcPr>
            <w:tcW w:w="554" w:type="pct"/>
            <w:tcBorders>
              <w:top w:val="outset" w:sz="6" w:space="0" w:color="auto"/>
              <w:left w:val="outset" w:sz="6" w:space="0" w:color="auto"/>
              <w:bottom w:val="outset" w:sz="6" w:space="0" w:color="auto"/>
              <w:right w:val="outset" w:sz="6" w:space="0" w:color="auto"/>
            </w:tcBorders>
          </w:tcPr>
          <w:p w14:paraId="4877E331"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 0</w:t>
            </w:r>
          </w:p>
        </w:tc>
        <w:tc>
          <w:tcPr>
            <w:tcW w:w="446" w:type="pct"/>
            <w:tcBorders>
              <w:top w:val="outset" w:sz="6" w:space="0" w:color="auto"/>
              <w:left w:val="outset" w:sz="6" w:space="0" w:color="auto"/>
              <w:bottom w:val="outset" w:sz="6" w:space="0" w:color="auto"/>
              <w:right w:val="outset" w:sz="6" w:space="0" w:color="auto"/>
            </w:tcBorders>
          </w:tcPr>
          <w:p w14:paraId="3A53AA97"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 0</w:t>
            </w:r>
          </w:p>
        </w:tc>
        <w:tc>
          <w:tcPr>
            <w:tcW w:w="551" w:type="pct"/>
            <w:tcBorders>
              <w:top w:val="outset" w:sz="6" w:space="0" w:color="auto"/>
              <w:left w:val="outset" w:sz="6" w:space="0" w:color="auto"/>
              <w:bottom w:val="outset" w:sz="6" w:space="0" w:color="auto"/>
              <w:right w:val="outset" w:sz="6" w:space="0" w:color="auto"/>
            </w:tcBorders>
          </w:tcPr>
          <w:p w14:paraId="36C429E3"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 0</w:t>
            </w:r>
          </w:p>
        </w:tc>
        <w:tc>
          <w:tcPr>
            <w:tcW w:w="483" w:type="pct"/>
            <w:tcBorders>
              <w:top w:val="outset" w:sz="6" w:space="0" w:color="auto"/>
              <w:left w:val="outset" w:sz="6" w:space="0" w:color="auto"/>
              <w:bottom w:val="outset" w:sz="6" w:space="0" w:color="auto"/>
              <w:right w:val="outset" w:sz="6" w:space="0" w:color="auto"/>
            </w:tcBorders>
          </w:tcPr>
          <w:p w14:paraId="1E87CACD"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 0</w:t>
            </w:r>
          </w:p>
        </w:tc>
        <w:tc>
          <w:tcPr>
            <w:tcW w:w="616" w:type="pct"/>
            <w:tcBorders>
              <w:top w:val="outset" w:sz="6" w:space="0" w:color="auto"/>
              <w:left w:val="outset" w:sz="6" w:space="0" w:color="auto"/>
              <w:bottom w:val="outset" w:sz="6" w:space="0" w:color="auto"/>
              <w:right w:val="outset" w:sz="6" w:space="0" w:color="auto"/>
            </w:tcBorders>
          </w:tcPr>
          <w:p w14:paraId="5A7BCC13"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 0</w:t>
            </w:r>
          </w:p>
        </w:tc>
        <w:tc>
          <w:tcPr>
            <w:tcW w:w="912" w:type="pct"/>
            <w:tcBorders>
              <w:top w:val="outset" w:sz="6" w:space="0" w:color="auto"/>
              <w:left w:val="outset" w:sz="6" w:space="0" w:color="auto"/>
              <w:bottom w:val="outset" w:sz="6" w:space="0" w:color="auto"/>
              <w:right w:val="outset" w:sz="6" w:space="0" w:color="auto"/>
            </w:tcBorders>
          </w:tcPr>
          <w:p w14:paraId="5A50D82E"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 0</w:t>
            </w:r>
          </w:p>
        </w:tc>
      </w:tr>
      <w:tr w:rsidR="00870D73" w:rsidRPr="00870D73" w14:paraId="7A1F1F68" w14:textId="77777777" w:rsidTr="00870D73">
        <w:trPr>
          <w:tblCellSpacing w:w="15" w:type="dxa"/>
        </w:trPr>
        <w:tc>
          <w:tcPr>
            <w:tcW w:w="601" w:type="pct"/>
            <w:tcBorders>
              <w:top w:val="outset" w:sz="6" w:space="0" w:color="auto"/>
              <w:left w:val="outset" w:sz="6" w:space="0" w:color="auto"/>
              <w:bottom w:val="outset" w:sz="6" w:space="0" w:color="auto"/>
              <w:right w:val="outset" w:sz="6" w:space="0" w:color="auto"/>
            </w:tcBorders>
            <w:hideMark/>
          </w:tcPr>
          <w:p w14:paraId="24534447" w14:textId="528FBEC2" w:rsidR="006A3B7A" w:rsidRPr="00870D73" w:rsidRDefault="006A3B7A" w:rsidP="00574356">
            <w:pPr>
              <w:rPr>
                <w:rFonts w:ascii="Times New Roman" w:hAnsi="Times New Roman" w:cs="Times New Roman"/>
                <w:iCs/>
                <w:noProof/>
                <w:lang w:eastAsia="lv-LV"/>
              </w:rPr>
            </w:pPr>
            <w:r w:rsidRPr="00870D73">
              <w:rPr>
                <w:rFonts w:ascii="Times New Roman" w:hAnsi="Times New Roman" w:cs="Times New Roman"/>
                <w:iCs/>
                <w:noProof/>
                <w:lang w:eastAsia="lv-LV"/>
              </w:rPr>
              <w:t>4. Finanšu līdzekļi papildu izdevumu finansēša</w:t>
            </w:r>
            <w:r w:rsidR="00870D73">
              <w:rPr>
                <w:rFonts w:ascii="Times New Roman" w:hAnsi="Times New Roman" w:cs="Times New Roman"/>
                <w:iCs/>
                <w:noProof/>
                <w:lang w:eastAsia="lv-LV"/>
              </w:rPr>
              <w:t>-</w:t>
            </w:r>
            <w:r w:rsidRPr="00870D73">
              <w:rPr>
                <w:rFonts w:ascii="Times New Roman" w:hAnsi="Times New Roman" w:cs="Times New Roman"/>
                <w:iCs/>
                <w:noProof/>
                <w:lang w:eastAsia="lv-LV"/>
              </w:rPr>
              <w:t>nai (kompen</w:t>
            </w:r>
            <w:r w:rsidR="00870D73">
              <w:rPr>
                <w:rFonts w:ascii="Times New Roman" w:hAnsi="Times New Roman" w:cs="Times New Roman"/>
                <w:iCs/>
                <w:noProof/>
                <w:lang w:eastAsia="lv-LV"/>
              </w:rPr>
              <w:t>-</w:t>
            </w:r>
            <w:r w:rsidRPr="00870D73">
              <w:rPr>
                <w:rFonts w:ascii="Times New Roman" w:hAnsi="Times New Roman" w:cs="Times New Roman"/>
                <w:iCs/>
                <w:noProof/>
                <w:lang w:eastAsia="lv-LV"/>
              </w:rPr>
              <w:t>sējošu izdevumu samazinā</w:t>
            </w:r>
            <w:r w:rsidR="00870D73">
              <w:rPr>
                <w:rFonts w:ascii="Times New Roman" w:hAnsi="Times New Roman" w:cs="Times New Roman"/>
                <w:iCs/>
                <w:noProof/>
                <w:lang w:eastAsia="lv-LV"/>
              </w:rPr>
              <w:t>-</w:t>
            </w:r>
            <w:r w:rsidRPr="00870D73">
              <w:rPr>
                <w:rFonts w:ascii="Times New Roman" w:hAnsi="Times New Roman" w:cs="Times New Roman"/>
                <w:iCs/>
                <w:noProof/>
                <w:lang w:eastAsia="lv-LV"/>
              </w:rPr>
              <w:t>jumu norāda ar "+" zīmi)</w:t>
            </w:r>
          </w:p>
        </w:tc>
        <w:tc>
          <w:tcPr>
            <w:tcW w:w="696" w:type="pct"/>
            <w:tcBorders>
              <w:top w:val="outset" w:sz="6" w:space="0" w:color="auto"/>
              <w:left w:val="outset" w:sz="6" w:space="0" w:color="auto"/>
              <w:bottom w:val="outset" w:sz="6" w:space="0" w:color="auto"/>
              <w:right w:val="outset" w:sz="6" w:space="0" w:color="auto"/>
            </w:tcBorders>
          </w:tcPr>
          <w:p w14:paraId="296F2EDD" w14:textId="77777777" w:rsidR="006A3B7A" w:rsidRPr="00870D73" w:rsidRDefault="006A3B7A" w:rsidP="00574356">
            <w:pPr>
              <w:jc w:val="center"/>
              <w:rPr>
                <w:rFonts w:ascii="Times New Roman" w:hAnsi="Times New Roman" w:cs="Times New Roman"/>
                <w:iCs/>
                <w:noProof/>
                <w:lang w:eastAsia="lv-LV"/>
              </w:rPr>
            </w:pPr>
            <w:r w:rsidRPr="00870D73">
              <w:rPr>
                <w:rFonts w:ascii="Times New Roman" w:hAnsi="Times New Roman" w:cs="Times New Roman"/>
                <w:iCs/>
                <w:noProof/>
                <w:lang w:eastAsia="lv-LV"/>
              </w:rPr>
              <w:t> </w:t>
            </w:r>
            <w:r w:rsidRPr="00870D73">
              <w:rPr>
                <w:rFonts w:ascii="Times New Roman" w:hAnsi="Times New Roman" w:cs="Times New Roman"/>
                <w:iCs/>
                <w:noProof/>
                <w:lang w:val="en-US" w:eastAsia="lv-LV"/>
              </w:rPr>
              <w:t>0</w:t>
            </w:r>
          </w:p>
        </w:tc>
        <w:tc>
          <w:tcPr>
            <w:tcW w:w="554" w:type="pct"/>
            <w:tcBorders>
              <w:top w:val="outset" w:sz="6" w:space="0" w:color="auto"/>
              <w:left w:val="outset" w:sz="6" w:space="0" w:color="auto"/>
              <w:bottom w:val="outset" w:sz="6" w:space="0" w:color="auto"/>
              <w:right w:val="outset" w:sz="6" w:space="0" w:color="auto"/>
            </w:tcBorders>
          </w:tcPr>
          <w:p w14:paraId="29658A4F"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 0</w:t>
            </w:r>
          </w:p>
        </w:tc>
        <w:tc>
          <w:tcPr>
            <w:tcW w:w="446" w:type="pct"/>
            <w:tcBorders>
              <w:top w:val="outset" w:sz="6" w:space="0" w:color="auto"/>
              <w:left w:val="outset" w:sz="6" w:space="0" w:color="auto"/>
              <w:bottom w:val="outset" w:sz="6" w:space="0" w:color="auto"/>
              <w:right w:val="outset" w:sz="6" w:space="0" w:color="auto"/>
            </w:tcBorders>
          </w:tcPr>
          <w:p w14:paraId="3777D11E"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 0</w:t>
            </w:r>
          </w:p>
        </w:tc>
        <w:tc>
          <w:tcPr>
            <w:tcW w:w="551" w:type="pct"/>
            <w:tcBorders>
              <w:top w:val="outset" w:sz="6" w:space="0" w:color="auto"/>
              <w:left w:val="outset" w:sz="6" w:space="0" w:color="auto"/>
              <w:bottom w:val="outset" w:sz="6" w:space="0" w:color="auto"/>
              <w:right w:val="outset" w:sz="6" w:space="0" w:color="auto"/>
            </w:tcBorders>
          </w:tcPr>
          <w:p w14:paraId="0A9E2C44"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0</w:t>
            </w:r>
          </w:p>
        </w:tc>
        <w:tc>
          <w:tcPr>
            <w:tcW w:w="483" w:type="pct"/>
            <w:tcBorders>
              <w:top w:val="outset" w:sz="6" w:space="0" w:color="auto"/>
              <w:left w:val="outset" w:sz="6" w:space="0" w:color="auto"/>
              <w:bottom w:val="outset" w:sz="6" w:space="0" w:color="auto"/>
              <w:right w:val="outset" w:sz="6" w:space="0" w:color="auto"/>
            </w:tcBorders>
          </w:tcPr>
          <w:p w14:paraId="7114E14D"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 0</w:t>
            </w:r>
          </w:p>
        </w:tc>
        <w:tc>
          <w:tcPr>
            <w:tcW w:w="616" w:type="pct"/>
            <w:tcBorders>
              <w:top w:val="outset" w:sz="6" w:space="0" w:color="auto"/>
              <w:left w:val="outset" w:sz="6" w:space="0" w:color="auto"/>
              <w:bottom w:val="outset" w:sz="6" w:space="0" w:color="auto"/>
              <w:right w:val="outset" w:sz="6" w:space="0" w:color="auto"/>
            </w:tcBorders>
          </w:tcPr>
          <w:p w14:paraId="49143471"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 0</w:t>
            </w:r>
          </w:p>
        </w:tc>
        <w:tc>
          <w:tcPr>
            <w:tcW w:w="912" w:type="pct"/>
            <w:tcBorders>
              <w:top w:val="outset" w:sz="6" w:space="0" w:color="auto"/>
              <w:left w:val="outset" w:sz="6" w:space="0" w:color="auto"/>
              <w:bottom w:val="outset" w:sz="6" w:space="0" w:color="auto"/>
              <w:right w:val="outset" w:sz="6" w:space="0" w:color="auto"/>
            </w:tcBorders>
          </w:tcPr>
          <w:p w14:paraId="272CBB6D"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 0</w:t>
            </w:r>
          </w:p>
        </w:tc>
      </w:tr>
      <w:tr w:rsidR="00870D73" w:rsidRPr="00870D73" w14:paraId="62C8A8D5" w14:textId="77777777" w:rsidTr="00870D73">
        <w:trPr>
          <w:tblCellSpacing w:w="15" w:type="dxa"/>
        </w:trPr>
        <w:tc>
          <w:tcPr>
            <w:tcW w:w="601" w:type="pct"/>
            <w:tcBorders>
              <w:top w:val="outset" w:sz="6" w:space="0" w:color="auto"/>
              <w:left w:val="outset" w:sz="6" w:space="0" w:color="auto"/>
              <w:bottom w:val="outset" w:sz="6" w:space="0" w:color="auto"/>
              <w:right w:val="outset" w:sz="6" w:space="0" w:color="auto"/>
            </w:tcBorders>
            <w:hideMark/>
          </w:tcPr>
          <w:p w14:paraId="1704DEAE" w14:textId="77777777" w:rsidR="006A3B7A" w:rsidRPr="00870D73" w:rsidRDefault="006A3B7A" w:rsidP="00574356">
            <w:pPr>
              <w:rPr>
                <w:rFonts w:ascii="Times New Roman" w:hAnsi="Times New Roman" w:cs="Times New Roman"/>
                <w:iCs/>
                <w:noProof/>
                <w:lang w:val="en-US" w:eastAsia="lv-LV"/>
              </w:rPr>
            </w:pPr>
            <w:r w:rsidRPr="00870D73">
              <w:rPr>
                <w:rFonts w:ascii="Times New Roman" w:hAnsi="Times New Roman" w:cs="Times New Roman"/>
                <w:iCs/>
                <w:noProof/>
                <w:lang w:val="en-US" w:eastAsia="lv-LV"/>
              </w:rPr>
              <w:t>5. Precizēta finansiālā ietekme</w:t>
            </w:r>
          </w:p>
        </w:tc>
        <w:tc>
          <w:tcPr>
            <w:tcW w:w="696" w:type="pct"/>
            <w:vMerge w:val="restart"/>
            <w:tcBorders>
              <w:top w:val="outset" w:sz="6" w:space="0" w:color="auto"/>
              <w:left w:val="outset" w:sz="6" w:space="0" w:color="auto"/>
              <w:bottom w:val="outset" w:sz="6" w:space="0" w:color="auto"/>
              <w:right w:val="outset" w:sz="6" w:space="0" w:color="auto"/>
            </w:tcBorders>
            <w:vAlign w:val="center"/>
            <w:hideMark/>
          </w:tcPr>
          <w:p w14:paraId="30DF8377" w14:textId="77777777" w:rsidR="006A3B7A" w:rsidRPr="00870D73" w:rsidRDefault="006A3B7A" w:rsidP="00574356">
            <w:pPr>
              <w:jc w:val="center"/>
              <w:rPr>
                <w:rFonts w:ascii="Times New Roman" w:hAnsi="Times New Roman" w:cs="Times New Roman"/>
                <w:iCs/>
                <w:noProof/>
                <w:lang w:val="en-US" w:eastAsia="lv-LV"/>
              </w:rPr>
            </w:pPr>
          </w:p>
          <w:p w14:paraId="09C3464C" w14:textId="77777777" w:rsidR="006A3B7A" w:rsidRPr="00870D73" w:rsidRDefault="006A3B7A" w:rsidP="00574356">
            <w:pPr>
              <w:jc w:val="center"/>
              <w:rPr>
                <w:rFonts w:ascii="Times New Roman" w:hAnsi="Times New Roman" w:cs="Times New Roman"/>
                <w:iCs/>
                <w:noProof/>
                <w:lang w:val="en-US" w:eastAsia="lv-LV"/>
              </w:rPr>
            </w:pPr>
          </w:p>
          <w:p w14:paraId="236C91D3" w14:textId="77777777" w:rsidR="006A3B7A" w:rsidRPr="00870D73" w:rsidRDefault="006A3B7A" w:rsidP="00574356">
            <w:pPr>
              <w:jc w:val="center"/>
              <w:rPr>
                <w:rFonts w:ascii="Times New Roman" w:hAnsi="Times New Roman" w:cs="Times New Roman"/>
                <w:iCs/>
                <w:noProof/>
                <w:lang w:val="en-US" w:eastAsia="lv-LV"/>
              </w:rPr>
            </w:pPr>
          </w:p>
          <w:p w14:paraId="172318AE"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X</w:t>
            </w:r>
          </w:p>
          <w:p w14:paraId="38769A90" w14:textId="77777777" w:rsidR="006A3B7A" w:rsidRPr="00870D73" w:rsidRDefault="006A3B7A" w:rsidP="00574356">
            <w:pPr>
              <w:jc w:val="center"/>
              <w:rPr>
                <w:rFonts w:ascii="Times New Roman" w:hAnsi="Times New Roman" w:cs="Times New Roman"/>
                <w:iCs/>
                <w:noProof/>
                <w:lang w:val="en-US" w:eastAsia="lv-LV"/>
              </w:rPr>
            </w:pPr>
          </w:p>
          <w:p w14:paraId="39144780" w14:textId="77777777" w:rsidR="006A3B7A" w:rsidRPr="00870D73" w:rsidRDefault="006A3B7A" w:rsidP="00574356">
            <w:pPr>
              <w:jc w:val="center"/>
              <w:rPr>
                <w:rFonts w:ascii="Times New Roman" w:hAnsi="Times New Roman" w:cs="Times New Roman"/>
                <w:iCs/>
                <w:noProof/>
                <w:lang w:val="en-US" w:eastAsia="lv-LV"/>
              </w:rPr>
            </w:pPr>
          </w:p>
          <w:p w14:paraId="5A07D463" w14:textId="77777777" w:rsidR="006A3B7A" w:rsidRPr="00870D73" w:rsidRDefault="006A3B7A" w:rsidP="00574356">
            <w:pPr>
              <w:jc w:val="center"/>
              <w:rPr>
                <w:rFonts w:ascii="Times New Roman" w:hAnsi="Times New Roman" w:cs="Times New Roman"/>
                <w:iCs/>
                <w:noProof/>
                <w:lang w:val="en-US" w:eastAsia="lv-LV"/>
              </w:rPr>
            </w:pPr>
          </w:p>
        </w:tc>
        <w:tc>
          <w:tcPr>
            <w:tcW w:w="554" w:type="pct"/>
            <w:tcBorders>
              <w:top w:val="outset" w:sz="6" w:space="0" w:color="auto"/>
              <w:left w:val="outset" w:sz="6" w:space="0" w:color="auto"/>
              <w:bottom w:val="outset" w:sz="6" w:space="0" w:color="auto"/>
              <w:right w:val="outset" w:sz="6" w:space="0" w:color="auto"/>
            </w:tcBorders>
            <w:vAlign w:val="center"/>
          </w:tcPr>
          <w:p w14:paraId="796BC077"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0</w:t>
            </w:r>
          </w:p>
        </w:tc>
        <w:tc>
          <w:tcPr>
            <w:tcW w:w="446" w:type="pct"/>
            <w:vMerge w:val="restart"/>
            <w:tcBorders>
              <w:top w:val="outset" w:sz="6" w:space="0" w:color="auto"/>
              <w:left w:val="outset" w:sz="6" w:space="0" w:color="auto"/>
              <w:bottom w:val="outset" w:sz="6" w:space="0" w:color="auto"/>
              <w:right w:val="outset" w:sz="6" w:space="0" w:color="auto"/>
            </w:tcBorders>
            <w:vAlign w:val="center"/>
          </w:tcPr>
          <w:p w14:paraId="35C381A7"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X</w:t>
            </w:r>
          </w:p>
        </w:tc>
        <w:tc>
          <w:tcPr>
            <w:tcW w:w="551" w:type="pct"/>
            <w:tcBorders>
              <w:top w:val="outset" w:sz="6" w:space="0" w:color="auto"/>
              <w:left w:val="outset" w:sz="6" w:space="0" w:color="auto"/>
              <w:bottom w:val="outset" w:sz="6" w:space="0" w:color="auto"/>
              <w:right w:val="outset" w:sz="6" w:space="0" w:color="auto"/>
            </w:tcBorders>
            <w:vAlign w:val="center"/>
          </w:tcPr>
          <w:p w14:paraId="2851B737" w14:textId="50496C80" w:rsidR="006A3B7A" w:rsidRPr="00870D73" w:rsidRDefault="00B55D0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-26 672</w:t>
            </w:r>
          </w:p>
        </w:tc>
        <w:tc>
          <w:tcPr>
            <w:tcW w:w="483" w:type="pct"/>
            <w:vMerge w:val="restart"/>
            <w:tcBorders>
              <w:top w:val="outset" w:sz="6" w:space="0" w:color="auto"/>
              <w:left w:val="outset" w:sz="6" w:space="0" w:color="auto"/>
              <w:bottom w:val="outset" w:sz="6" w:space="0" w:color="auto"/>
              <w:right w:val="outset" w:sz="6" w:space="0" w:color="auto"/>
            </w:tcBorders>
            <w:vAlign w:val="center"/>
          </w:tcPr>
          <w:p w14:paraId="61EE80C3"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X</w:t>
            </w:r>
          </w:p>
        </w:tc>
        <w:tc>
          <w:tcPr>
            <w:tcW w:w="616" w:type="pct"/>
            <w:tcBorders>
              <w:top w:val="outset" w:sz="6" w:space="0" w:color="auto"/>
              <w:left w:val="outset" w:sz="6" w:space="0" w:color="auto"/>
              <w:bottom w:val="outset" w:sz="6" w:space="0" w:color="auto"/>
              <w:right w:val="outset" w:sz="6" w:space="0" w:color="auto"/>
            </w:tcBorders>
            <w:vAlign w:val="center"/>
          </w:tcPr>
          <w:p w14:paraId="15CE9322"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-26</w:t>
            </w:r>
            <w:r w:rsidRPr="00870D73">
              <w:rPr>
                <w:rFonts w:ascii="Times New Roman" w:hAnsi="Times New Roman" w:cs="Times New Roman"/>
              </w:rPr>
              <w:t> </w:t>
            </w:r>
            <w:r w:rsidRPr="00870D73">
              <w:rPr>
                <w:rFonts w:ascii="Times New Roman" w:hAnsi="Times New Roman" w:cs="Times New Roman"/>
                <w:iCs/>
                <w:noProof/>
                <w:lang w:val="en-US" w:eastAsia="lv-LV"/>
              </w:rPr>
              <w:t>672</w:t>
            </w:r>
          </w:p>
        </w:tc>
        <w:tc>
          <w:tcPr>
            <w:tcW w:w="912" w:type="pct"/>
            <w:tcBorders>
              <w:top w:val="outset" w:sz="6" w:space="0" w:color="auto"/>
              <w:left w:val="outset" w:sz="6" w:space="0" w:color="auto"/>
              <w:bottom w:val="outset" w:sz="6" w:space="0" w:color="auto"/>
              <w:right w:val="outset" w:sz="6" w:space="0" w:color="auto"/>
            </w:tcBorders>
            <w:vAlign w:val="center"/>
          </w:tcPr>
          <w:p w14:paraId="30EF2E1C"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-26</w:t>
            </w:r>
            <w:r w:rsidRPr="00870D73">
              <w:rPr>
                <w:rFonts w:ascii="Times New Roman" w:hAnsi="Times New Roman" w:cs="Times New Roman"/>
              </w:rPr>
              <w:t> </w:t>
            </w:r>
            <w:r w:rsidRPr="00870D73">
              <w:rPr>
                <w:rFonts w:ascii="Times New Roman" w:hAnsi="Times New Roman" w:cs="Times New Roman"/>
                <w:iCs/>
                <w:noProof/>
                <w:lang w:val="en-US" w:eastAsia="lv-LV"/>
              </w:rPr>
              <w:t>672</w:t>
            </w:r>
          </w:p>
        </w:tc>
      </w:tr>
      <w:tr w:rsidR="00870D73" w:rsidRPr="00870D73" w14:paraId="103B7868" w14:textId="77777777" w:rsidTr="00870D73">
        <w:trPr>
          <w:tblCellSpacing w:w="15" w:type="dxa"/>
        </w:trPr>
        <w:tc>
          <w:tcPr>
            <w:tcW w:w="601" w:type="pct"/>
            <w:tcBorders>
              <w:top w:val="outset" w:sz="6" w:space="0" w:color="auto"/>
              <w:left w:val="outset" w:sz="6" w:space="0" w:color="auto"/>
              <w:bottom w:val="outset" w:sz="6" w:space="0" w:color="auto"/>
              <w:right w:val="outset" w:sz="6" w:space="0" w:color="auto"/>
            </w:tcBorders>
            <w:hideMark/>
          </w:tcPr>
          <w:p w14:paraId="4701EA37" w14:textId="6F95FE4D" w:rsidR="006A3B7A" w:rsidRPr="00870D73" w:rsidRDefault="006A3B7A" w:rsidP="00574356">
            <w:pPr>
              <w:rPr>
                <w:rFonts w:ascii="Times New Roman" w:hAnsi="Times New Roman" w:cs="Times New Roman"/>
                <w:iCs/>
                <w:noProof/>
                <w:lang w:val="en-US" w:eastAsia="lv-LV"/>
              </w:rPr>
            </w:pPr>
            <w:r w:rsidRPr="00870D73">
              <w:rPr>
                <w:rFonts w:ascii="Times New Roman" w:hAnsi="Times New Roman" w:cs="Times New Roman"/>
                <w:iCs/>
                <w:noProof/>
                <w:lang w:val="en-US" w:eastAsia="lv-LV"/>
              </w:rPr>
              <w:t>5.1. valsts pamatbu</w:t>
            </w:r>
            <w:r w:rsidR="00870D73">
              <w:rPr>
                <w:rFonts w:ascii="Times New Roman" w:hAnsi="Times New Roman" w:cs="Times New Roman"/>
                <w:iCs/>
                <w:noProof/>
                <w:lang w:val="en-US" w:eastAsia="lv-LV"/>
              </w:rPr>
              <w:t>-</w:t>
            </w:r>
            <w:r w:rsidRPr="00870D73">
              <w:rPr>
                <w:rFonts w:ascii="Times New Roman" w:hAnsi="Times New Roman" w:cs="Times New Roman"/>
                <w:iCs/>
                <w:noProof/>
                <w:lang w:val="en-US" w:eastAsia="lv-LV"/>
              </w:rPr>
              <w:t>džets</w:t>
            </w:r>
          </w:p>
        </w:tc>
        <w:tc>
          <w:tcPr>
            <w:tcW w:w="696" w:type="pct"/>
            <w:vMerge/>
            <w:tcBorders>
              <w:top w:val="outset" w:sz="6" w:space="0" w:color="auto"/>
              <w:left w:val="outset" w:sz="6" w:space="0" w:color="auto"/>
              <w:bottom w:val="outset" w:sz="6" w:space="0" w:color="auto"/>
              <w:right w:val="outset" w:sz="6" w:space="0" w:color="auto"/>
            </w:tcBorders>
            <w:vAlign w:val="center"/>
            <w:hideMark/>
          </w:tcPr>
          <w:p w14:paraId="2F831CF8" w14:textId="77777777" w:rsidR="006A3B7A" w:rsidRPr="00870D73" w:rsidRDefault="006A3B7A" w:rsidP="00574356">
            <w:pPr>
              <w:rPr>
                <w:rFonts w:ascii="Times New Roman" w:hAnsi="Times New Roman" w:cs="Times New Roman"/>
                <w:iCs/>
                <w:noProof/>
                <w:lang w:val="en-US" w:eastAsia="lv-LV"/>
              </w:rPr>
            </w:pPr>
          </w:p>
        </w:tc>
        <w:tc>
          <w:tcPr>
            <w:tcW w:w="554" w:type="pct"/>
            <w:tcBorders>
              <w:top w:val="outset" w:sz="6" w:space="0" w:color="auto"/>
              <w:left w:val="outset" w:sz="6" w:space="0" w:color="auto"/>
              <w:bottom w:val="outset" w:sz="6" w:space="0" w:color="auto"/>
              <w:right w:val="outset" w:sz="6" w:space="0" w:color="auto"/>
            </w:tcBorders>
            <w:vAlign w:val="center"/>
          </w:tcPr>
          <w:p w14:paraId="53FB1987"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0</w:t>
            </w:r>
          </w:p>
        </w:tc>
        <w:tc>
          <w:tcPr>
            <w:tcW w:w="446" w:type="pct"/>
            <w:vMerge/>
            <w:tcBorders>
              <w:top w:val="outset" w:sz="6" w:space="0" w:color="auto"/>
              <w:left w:val="outset" w:sz="6" w:space="0" w:color="auto"/>
              <w:bottom w:val="outset" w:sz="6" w:space="0" w:color="auto"/>
              <w:right w:val="outset" w:sz="6" w:space="0" w:color="auto"/>
            </w:tcBorders>
            <w:vAlign w:val="center"/>
          </w:tcPr>
          <w:p w14:paraId="630F3C2A" w14:textId="77777777" w:rsidR="006A3B7A" w:rsidRPr="00870D73" w:rsidRDefault="006A3B7A" w:rsidP="00574356">
            <w:pPr>
              <w:jc w:val="center"/>
              <w:rPr>
                <w:rFonts w:ascii="Times New Roman" w:hAnsi="Times New Roman" w:cs="Times New Roman"/>
                <w:iCs/>
                <w:noProof/>
                <w:lang w:val="en-US" w:eastAsia="lv-LV"/>
              </w:rPr>
            </w:pPr>
          </w:p>
        </w:tc>
        <w:tc>
          <w:tcPr>
            <w:tcW w:w="551" w:type="pct"/>
            <w:tcBorders>
              <w:top w:val="outset" w:sz="6" w:space="0" w:color="auto"/>
              <w:left w:val="outset" w:sz="6" w:space="0" w:color="auto"/>
              <w:bottom w:val="outset" w:sz="6" w:space="0" w:color="auto"/>
              <w:right w:val="outset" w:sz="6" w:space="0" w:color="auto"/>
            </w:tcBorders>
            <w:vAlign w:val="center"/>
          </w:tcPr>
          <w:p w14:paraId="5A83F537" w14:textId="77A822DB" w:rsidR="006A3B7A" w:rsidRPr="00870D73" w:rsidRDefault="00B55D0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-26 672</w:t>
            </w:r>
          </w:p>
        </w:tc>
        <w:tc>
          <w:tcPr>
            <w:tcW w:w="483" w:type="pct"/>
            <w:vMerge/>
            <w:tcBorders>
              <w:top w:val="outset" w:sz="6" w:space="0" w:color="auto"/>
              <w:left w:val="outset" w:sz="6" w:space="0" w:color="auto"/>
              <w:bottom w:val="outset" w:sz="6" w:space="0" w:color="auto"/>
              <w:right w:val="outset" w:sz="6" w:space="0" w:color="auto"/>
            </w:tcBorders>
            <w:vAlign w:val="center"/>
          </w:tcPr>
          <w:p w14:paraId="136336A5" w14:textId="77777777" w:rsidR="006A3B7A" w:rsidRPr="00870D73" w:rsidRDefault="006A3B7A" w:rsidP="00574356">
            <w:pPr>
              <w:jc w:val="center"/>
              <w:rPr>
                <w:rFonts w:ascii="Times New Roman" w:hAnsi="Times New Roman" w:cs="Times New Roman"/>
                <w:iCs/>
                <w:noProof/>
                <w:lang w:val="en-US" w:eastAsia="lv-LV"/>
              </w:rPr>
            </w:pPr>
          </w:p>
        </w:tc>
        <w:tc>
          <w:tcPr>
            <w:tcW w:w="616" w:type="pct"/>
            <w:tcBorders>
              <w:top w:val="outset" w:sz="6" w:space="0" w:color="auto"/>
              <w:left w:val="outset" w:sz="6" w:space="0" w:color="auto"/>
              <w:bottom w:val="outset" w:sz="6" w:space="0" w:color="auto"/>
              <w:right w:val="outset" w:sz="6" w:space="0" w:color="auto"/>
            </w:tcBorders>
            <w:vAlign w:val="center"/>
          </w:tcPr>
          <w:p w14:paraId="60340E7D"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-26</w:t>
            </w:r>
            <w:r w:rsidRPr="00870D73">
              <w:rPr>
                <w:rFonts w:ascii="Times New Roman" w:hAnsi="Times New Roman" w:cs="Times New Roman"/>
              </w:rPr>
              <w:t> </w:t>
            </w:r>
            <w:r w:rsidRPr="00870D73">
              <w:rPr>
                <w:rFonts w:ascii="Times New Roman" w:hAnsi="Times New Roman" w:cs="Times New Roman"/>
                <w:iCs/>
                <w:noProof/>
                <w:lang w:val="en-US" w:eastAsia="lv-LV"/>
              </w:rPr>
              <w:t>672</w:t>
            </w:r>
          </w:p>
        </w:tc>
        <w:tc>
          <w:tcPr>
            <w:tcW w:w="912" w:type="pct"/>
            <w:tcBorders>
              <w:top w:val="outset" w:sz="6" w:space="0" w:color="auto"/>
              <w:left w:val="outset" w:sz="6" w:space="0" w:color="auto"/>
              <w:bottom w:val="outset" w:sz="6" w:space="0" w:color="auto"/>
              <w:right w:val="outset" w:sz="6" w:space="0" w:color="auto"/>
            </w:tcBorders>
            <w:vAlign w:val="center"/>
          </w:tcPr>
          <w:p w14:paraId="481CB43E" w14:textId="77777777" w:rsidR="006A3B7A" w:rsidRPr="00870D73" w:rsidRDefault="006A3B7A" w:rsidP="00574356">
            <w:pPr>
              <w:jc w:val="center"/>
              <w:rPr>
                <w:rFonts w:ascii="Times New Roman" w:hAnsi="Times New Roman" w:cs="Times New Roman"/>
                <w:iCs/>
                <w:noProof/>
                <w:lang w:val="en-US" w:eastAsia="lv-LV"/>
              </w:rPr>
            </w:pPr>
            <w:r w:rsidRPr="00870D73">
              <w:rPr>
                <w:rFonts w:ascii="Times New Roman" w:hAnsi="Times New Roman" w:cs="Times New Roman"/>
                <w:iCs/>
                <w:noProof/>
                <w:lang w:val="en-US" w:eastAsia="lv-LV"/>
              </w:rPr>
              <w:t>-26</w:t>
            </w:r>
            <w:r w:rsidRPr="00870D73">
              <w:rPr>
                <w:rFonts w:ascii="Times New Roman" w:hAnsi="Times New Roman" w:cs="Times New Roman"/>
              </w:rPr>
              <w:t> </w:t>
            </w:r>
            <w:r w:rsidRPr="00870D73">
              <w:rPr>
                <w:rFonts w:ascii="Times New Roman" w:hAnsi="Times New Roman" w:cs="Times New Roman"/>
                <w:iCs/>
                <w:noProof/>
                <w:lang w:val="en-US" w:eastAsia="lv-LV"/>
              </w:rPr>
              <w:t>672</w:t>
            </w:r>
          </w:p>
        </w:tc>
      </w:tr>
      <w:tr w:rsidR="00870D73" w:rsidRPr="00870D73" w14:paraId="750500D2" w14:textId="77777777" w:rsidTr="00870D73">
        <w:trPr>
          <w:tblCellSpacing w:w="15" w:type="dxa"/>
        </w:trPr>
        <w:tc>
          <w:tcPr>
            <w:tcW w:w="601" w:type="pct"/>
            <w:tcBorders>
              <w:top w:val="outset" w:sz="6" w:space="0" w:color="auto"/>
              <w:left w:val="outset" w:sz="6" w:space="0" w:color="auto"/>
              <w:bottom w:val="outset" w:sz="6" w:space="0" w:color="auto"/>
              <w:right w:val="outset" w:sz="6" w:space="0" w:color="auto"/>
            </w:tcBorders>
            <w:hideMark/>
          </w:tcPr>
          <w:p w14:paraId="5486E501" w14:textId="77777777" w:rsidR="006A3B7A" w:rsidRPr="00870D73" w:rsidRDefault="006A3B7A" w:rsidP="00574356">
            <w:pPr>
              <w:rPr>
                <w:rFonts w:ascii="Times New Roman" w:hAnsi="Times New Roman" w:cs="Times New Roman"/>
                <w:iCs/>
                <w:noProof/>
                <w:lang w:val="en-US" w:eastAsia="lv-LV"/>
              </w:rPr>
            </w:pPr>
            <w:r w:rsidRPr="00870D73">
              <w:rPr>
                <w:rFonts w:ascii="Times New Roman" w:hAnsi="Times New Roman" w:cs="Times New Roman"/>
                <w:iCs/>
                <w:noProof/>
                <w:lang w:val="en-US" w:eastAsia="lv-LV"/>
              </w:rPr>
              <w:t>5.2. speciālais budžets</w:t>
            </w:r>
          </w:p>
        </w:tc>
        <w:tc>
          <w:tcPr>
            <w:tcW w:w="696" w:type="pct"/>
            <w:vMerge/>
            <w:tcBorders>
              <w:top w:val="outset" w:sz="6" w:space="0" w:color="auto"/>
              <w:left w:val="outset" w:sz="6" w:space="0" w:color="auto"/>
              <w:bottom w:val="outset" w:sz="6" w:space="0" w:color="auto"/>
              <w:right w:val="outset" w:sz="6" w:space="0" w:color="auto"/>
            </w:tcBorders>
            <w:vAlign w:val="center"/>
            <w:hideMark/>
          </w:tcPr>
          <w:p w14:paraId="560C2C2E" w14:textId="77777777" w:rsidR="006A3B7A" w:rsidRPr="00870D73" w:rsidRDefault="006A3B7A" w:rsidP="00574356">
            <w:pPr>
              <w:rPr>
                <w:rFonts w:ascii="Times New Roman" w:hAnsi="Times New Roman" w:cs="Times New Roman"/>
                <w:iCs/>
                <w:noProof/>
                <w:highlight w:val="yellow"/>
                <w:lang w:val="en-US" w:eastAsia="lv-LV"/>
              </w:rPr>
            </w:pPr>
          </w:p>
        </w:tc>
        <w:tc>
          <w:tcPr>
            <w:tcW w:w="554" w:type="pct"/>
            <w:tcBorders>
              <w:top w:val="outset" w:sz="6" w:space="0" w:color="auto"/>
              <w:left w:val="outset" w:sz="6" w:space="0" w:color="auto"/>
              <w:bottom w:val="outset" w:sz="6" w:space="0" w:color="auto"/>
              <w:right w:val="outset" w:sz="6" w:space="0" w:color="auto"/>
            </w:tcBorders>
            <w:vAlign w:val="center"/>
          </w:tcPr>
          <w:p w14:paraId="2C07D23B" w14:textId="77777777" w:rsidR="006A3B7A" w:rsidRPr="00870D73" w:rsidRDefault="006A3B7A" w:rsidP="00574356">
            <w:pPr>
              <w:jc w:val="center"/>
              <w:rPr>
                <w:rFonts w:ascii="Times New Roman" w:hAnsi="Times New Roman" w:cs="Times New Roman"/>
                <w:iCs/>
                <w:noProof/>
                <w:highlight w:val="yellow"/>
                <w:lang w:val="en-US" w:eastAsia="lv-LV"/>
              </w:rPr>
            </w:pPr>
          </w:p>
        </w:tc>
        <w:tc>
          <w:tcPr>
            <w:tcW w:w="446" w:type="pct"/>
            <w:vMerge/>
            <w:tcBorders>
              <w:top w:val="outset" w:sz="6" w:space="0" w:color="auto"/>
              <w:left w:val="outset" w:sz="6" w:space="0" w:color="auto"/>
              <w:bottom w:val="outset" w:sz="6" w:space="0" w:color="auto"/>
              <w:right w:val="outset" w:sz="6" w:space="0" w:color="auto"/>
            </w:tcBorders>
            <w:vAlign w:val="center"/>
          </w:tcPr>
          <w:p w14:paraId="4318DC07" w14:textId="77777777" w:rsidR="006A3B7A" w:rsidRPr="00870D73" w:rsidRDefault="006A3B7A" w:rsidP="00574356">
            <w:pPr>
              <w:jc w:val="center"/>
              <w:rPr>
                <w:rFonts w:ascii="Times New Roman" w:hAnsi="Times New Roman" w:cs="Times New Roman"/>
                <w:iCs/>
                <w:noProof/>
                <w:lang w:val="en-US" w:eastAsia="lv-LV"/>
              </w:rPr>
            </w:pPr>
          </w:p>
        </w:tc>
        <w:tc>
          <w:tcPr>
            <w:tcW w:w="551" w:type="pct"/>
            <w:tcBorders>
              <w:top w:val="outset" w:sz="6" w:space="0" w:color="auto"/>
              <w:left w:val="outset" w:sz="6" w:space="0" w:color="auto"/>
              <w:bottom w:val="outset" w:sz="6" w:space="0" w:color="auto"/>
              <w:right w:val="outset" w:sz="6" w:space="0" w:color="auto"/>
            </w:tcBorders>
            <w:vAlign w:val="center"/>
          </w:tcPr>
          <w:p w14:paraId="2BBDD408" w14:textId="77777777" w:rsidR="006A3B7A" w:rsidRPr="00870D73" w:rsidRDefault="006A3B7A" w:rsidP="00574356">
            <w:pPr>
              <w:jc w:val="center"/>
              <w:rPr>
                <w:rFonts w:ascii="Times New Roman" w:hAnsi="Times New Roman" w:cs="Times New Roman"/>
                <w:iCs/>
                <w:noProof/>
                <w:lang w:val="en-US" w:eastAsia="lv-LV"/>
              </w:rPr>
            </w:pPr>
          </w:p>
        </w:tc>
        <w:tc>
          <w:tcPr>
            <w:tcW w:w="483" w:type="pct"/>
            <w:vMerge/>
            <w:tcBorders>
              <w:top w:val="outset" w:sz="6" w:space="0" w:color="auto"/>
              <w:left w:val="outset" w:sz="6" w:space="0" w:color="auto"/>
              <w:bottom w:val="outset" w:sz="6" w:space="0" w:color="auto"/>
              <w:right w:val="outset" w:sz="6" w:space="0" w:color="auto"/>
            </w:tcBorders>
            <w:vAlign w:val="center"/>
          </w:tcPr>
          <w:p w14:paraId="2C7C086E" w14:textId="77777777" w:rsidR="006A3B7A" w:rsidRPr="00870D73" w:rsidRDefault="006A3B7A" w:rsidP="00574356">
            <w:pPr>
              <w:jc w:val="center"/>
              <w:rPr>
                <w:rFonts w:ascii="Times New Roman" w:hAnsi="Times New Roman" w:cs="Times New Roman"/>
                <w:iCs/>
                <w:noProof/>
                <w:lang w:val="en-US" w:eastAsia="lv-LV"/>
              </w:rPr>
            </w:pPr>
          </w:p>
        </w:tc>
        <w:tc>
          <w:tcPr>
            <w:tcW w:w="616" w:type="pct"/>
            <w:tcBorders>
              <w:top w:val="outset" w:sz="6" w:space="0" w:color="auto"/>
              <w:left w:val="outset" w:sz="6" w:space="0" w:color="auto"/>
              <w:bottom w:val="outset" w:sz="6" w:space="0" w:color="auto"/>
              <w:right w:val="outset" w:sz="6" w:space="0" w:color="auto"/>
            </w:tcBorders>
            <w:vAlign w:val="center"/>
          </w:tcPr>
          <w:p w14:paraId="2D5C2F6A" w14:textId="77777777" w:rsidR="006A3B7A" w:rsidRPr="00870D73" w:rsidRDefault="006A3B7A" w:rsidP="00574356">
            <w:pPr>
              <w:jc w:val="center"/>
              <w:rPr>
                <w:rFonts w:ascii="Times New Roman" w:hAnsi="Times New Roman" w:cs="Times New Roman"/>
                <w:iCs/>
                <w:noProof/>
                <w:lang w:val="en-US" w:eastAsia="lv-LV"/>
              </w:rPr>
            </w:pPr>
          </w:p>
        </w:tc>
        <w:tc>
          <w:tcPr>
            <w:tcW w:w="912" w:type="pct"/>
            <w:tcBorders>
              <w:top w:val="outset" w:sz="6" w:space="0" w:color="auto"/>
              <w:left w:val="outset" w:sz="6" w:space="0" w:color="auto"/>
              <w:bottom w:val="outset" w:sz="6" w:space="0" w:color="auto"/>
              <w:right w:val="outset" w:sz="6" w:space="0" w:color="auto"/>
            </w:tcBorders>
            <w:vAlign w:val="center"/>
          </w:tcPr>
          <w:p w14:paraId="4493CBFA" w14:textId="77777777" w:rsidR="006A3B7A" w:rsidRPr="00870D73" w:rsidRDefault="006A3B7A" w:rsidP="00574356">
            <w:pPr>
              <w:jc w:val="center"/>
              <w:rPr>
                <w:rFonts w:ascii="Times New Roman" w:hAnsi="Times New Roman" w:cs="Times New Roman"/>
                <w:iCs/>
                <w:noProof/>
                <w:lang w:val="en-US" w:eastAsia="lv-LV"/>
              </w:rPr>
            </w:pPr>
          </w:p>
        </w:tc>
      </w:tr>
      <w:tr w:rsidR="00870D73" w:rsidRPr="00870D73" w14:paraId="112C95F5" w14:textId="77777777" w:rsidTr="00870D73">
        <w:trPr>
          <w:tblCellSpacing w:w="15" w:type="dxa"/>
        </w:trPr>
        <w:tc>
          <w:tcPr>
            <w:tcW w:w="601" w:type="pct"/>
            <w:tcBorders>
              <w:top w:val="outset" w:sz="6" w:space="0" w:color="auto"/>
              <w:left w:val="outset" w:sz="6" w:space="0" w:color="auto"/>
              <w:bottom w:val="outset" w:sz="6" w:space="0" w:color="auto"/>
              <w:right w:val="outset" w:sz="6" w:space="0" w:color="auto"/>
            </w:tcBorders>
            <w:hideMark/>
          </w:tcPr>
          <w:p w14:paraId="5BFD71AC" w14:textId="77777777" w:rsidR="006A3B7A" w:rsidRPr="00870D73" w:rsidRDefault="006A3B7A" w:rsidP="00574356">
            <w:pPr>
              <w:rPr>
                <w:rFonts w:ascii="Times New Roman" w:hAnsi="Times New Roman" w:cs="Times New Roman"/>
                <w:iCs/>
                <w:noProof/>
                <w:lang w:val="en-US" w:eastAsia="lv-LV"/>
              </w:rPr>
            </w:pPr>
            <w:r w:rsidRPr="00870D73">
              <w:rPr>
                <w:rFonts w:ascii="Times New Roman" w:hAnsi="Times New Roman" w:cs="Times New Roman"/>
                <w:iCs/>
                <w:noProof/>
                <w:lang w:val="en-US" w:eastAsia="lv-LV"/>
              </w:rPr>
              <w:t>5.3. pašvaldību budžets</w:t>
            </w:r>
          </w:p>
        </w:tc>
        <w:tc>
          <w:tcPr>
            <w:tcW w:w="696" w:type="pct"/>
            <w:vMerge/>
            <w:tcBorders>
              <w:top w:val="outset" w:sz="6" w:space="0" w:color="auto"/>
              <w:left w:val="outset" w:sz="6" w:space="0" w:color="auto"/>
              <w:bottom w:val="outset" w:sz="6" w:space="0" w:color="auto"/>
              <w:right w:val="outset" w:sz="6" w:space="0" w:color="auto"/>
            </w:tcBorders>
            <w:vAlign w:val="center"/>
            <w:hideMark/>
          </w:tcPr>
          <w:p w14:paraId="24FEB737" w14:textId="77777777" w:rsidR="006A3B7A" w:rsidRPr="00870D73" w:rsidRDefault="006A3B7A" w:rsidP="00574356">
            <w:pPr>
              <w:rPr>
                <w:rFonts w:ascii="Times New Roman" w:hAnsi="Times New Roman" w:cs="Times New Roman"/>
                <w:iCs/>
                <w:noProof/>
                <w:highlight w:val="yellow"/>
                <w:lang w:val="en-US" w:eastAsia="lv-LV"/>
              </w:rPr>
            </w:pPr>
          </w:p>
        </w:tc>
        <w:tc>
          <w:tcPr>
            <w:tcW w:w="554" w:type="pct"/>
            <w:tcBorders>
              <w:top w:val="outset" w:sz="6" w:space="0" w:color="auto"/>
              <w:left w:val="outset" w:sz="6" w:space="0" w:color="auto"/>
              <w:bottom w:val="outset" w:sz="6" w:space="0" w:color="auto"/>
              <w:right w:val="outset" w:sz="6" w:space="0" w:color="auto"/>
            </w:tcBorders>
            <w:vAlign w:val="center"/>
          </w:tcPr>
          <w:p w14:paraId="5AC789C0" w14:textId="77777777" w:rsidR="006A3B7A" w:rsidRPr="00870D73" w:rsidRDefault="006A3B7A" w:rsidP="00574356">
            <w:pPr>
              <w:jc w:val="center"/>
              <w:rPr>
                <w:rFonts w:ascii="Times New Roman" w:hAnsi="Times New Roman" w:cs="Times New Roman"/>
                <w:iCs/>
                <w:noProof/>
                <w:highlight w:val="yellow"/>
                <w:lang w:val="en-US" w:eastAsia="lv-LV"/>
              </w:rPr>
            </w:pPr>
          </w:p>
        </w:tc>
        <w:tc>
          <w:tcPr>
            <w:tcW w:w="446" w:type="pct"/>
            <w:vMerge/>
            <w:tcBorders>
              <w:top w:val="outset" w:sz="6" w:space="0" w:color="auto"/>
              <w:left w:val="outset" w:sz="6" w:space="0" w:color="auto"/>
              <w:bottom w:val="outset" w:sz="6" w:space="0" w:color="auto"/>
              <w:right w:val="outset" w:sz="6" w:space="0" w:color="auto"/>
            </w:tcBorders>
            <w:vAlign w:val="center"/>
          </w:tcPr>
          <w:p w14:paraId="33FC839C" w14:textId="77777777" w:rsidR="006A3B7A" w:rsidRPr="00870D73" w:rsidRDefault="006A3B7A" w:rsidP="00574356">
            <w:pPr>
              <w:jc w:val="center"/>
              <w:rPr>
                <w:rFonts w:ascii="Times New Roman" w:hAnsi="Times New Roman" w:cs="Times New Roman"/>
                <w:iCs/>
                <w:noProof/>
                <w:lang w:val="en-US" w:eastAsia="lv-LV"/>
              </w:rPr>
            </w:pPr>
          </w:p>
        </w:tc>
        <w:tc>
          <w:tcPr>
            <w:tcW w:w="551" w:type="pct"/>
            <w:tcBorders>
              <w:top w:val="outset" w:sz="6" w:space="0" w:color="auto"/>
              <w:left w:val="outset" w:sz="6" w:space="0" w:color="auto"/>
              <w:bottom w:val="outset" w:sz="6" w:space="0" w:color="auto"/>
              <w:right w:val="outset" w:sz="6" w:space="0" w:color="auto"/>
            </w:tcBorders>
            <w:vAlign w:val="center"/>
          </w:tcPr>
          <w:p w14:paraId="7951D0FC" w14:textId="77777777" w:rsidR="006A3B7A" w:rsidRPr="00870D73" w:rsidRDefault="006A3B7A" w:rsidP="00574356">
            <w:pPr>
              <w:jc w:val="center"/>
              <w:rPr>
                <w:rFonts w:ascii="Times New Roman" w:hAnsi="Times New Roman" w:cs="Times New Roman"/>
                <w:iCs/>
                <w:noProof/>
                <w:lang w:val="en-US" w:eastAsia="lv-LV"/>
              </w:rPr>
            </w:pPr>
          </w:p>
        </w:tc>
        <w:tc>
          <w:tcPr>
            <w:tcW w:w="483" w:type="pct"/>
            <w:vMerge/>
            <w:tcBorders>
              <w:top w:val="outset" w:sz="6" w:space="0" w:color="auto"/>
              <w:left w:val="outset" w:sz="6" w:space="0" w:color="auto"/>
              <w:bottom w:val="outset" w:sz="6" w:space="0" w:color="auto"/>
              <w:right w:val="outset" w:sz="6" w:space="0" w:color="auto"/>
            </w:tcBorders>
            <w:vAlign w:val="center"/>
          </w:tcPr>
          <w:p w14:paraId="52CB412B" w14:textId="77777777" w:rsidR="006A3B7A" w:rsidRPr="00870D73" w:rsidRDefault="006A3B7A" w:rsidP="00574356">
            <w:pPr>
              <w:jc w:val="center"/>
              <w:rPr>
                <w:rFonts w:ascii="Times New Roman" w:hAnsi="Times New Roman" w:cs="Times New Roman"/>
                <w:iCs/>
                <w:noProof/>
                <w:lang w:val="en-US" w:eastAsia="lv-LV"/>
              </w:rPr>
            </w:pPr>
          </w:p>
        </w:tc>
        <w:tc>
          <w:tcPr>
            <w:tcW w:w="616" w:type="pct"/>
            <w:tcBorders>
              <w:top w:val="outset" w:sz="6" w:space="0" w:color="auto"/>
              <w:left w:val="outset" w:sz="6" w:space="0" w:color="auto"/>
              <w:bottom w:val="outset" w:sz="6" w:space="0" w:color="auto"/>
              <w:right w:val="outset" w:sz="6" w:space="0" w:color="auto"/>
            </w:tcBorders>
            <w:vAlign w:val="center"/>
          </w:tcPr>
          <w:p w14:paraId="5A8FDE91" w14:textId="77777777" w:rsidR="006A3B7A" w:rsidRPr="00870D73" w:rsidRDefault="006A3B7A" w:rsidP="00574356">
            <w:pPr>
              <w:jc w:val="center"/>
              <w:rPr>
                <w:rFonts w:ascii="Times New Roman" w:hAnsi="Times New Roman" w:cs="Times New Roman"/>
                <w:iCs/>
                <w:noProof/>
                <w:lang w:val="en-US" w:eastAsia="lv-LV"/>
              </w:rPr>
            </w:pPr>
          </w:p>
        </w:tc>
        <w:tc>
          <w:tcPr>
            <w:tcW w:w="912" w:type="pct"/>
            <w:tcBorders>
              <w:top w:val="outset" w:sz="6" w:space="0" w:color="auto"/>
              <w:left w:val="outset" w:sz="6" w:space="0" w:color="auto"/>
              <w:bottom w:val="outset" w:sz="6" w:space="0" w:color="auto"/>
              <w:right w:val="outset" w:sz="6" w:space="0" w:color="auto"/>
            </w:tcBorders>
            <w:vAlign w:val="center"/>
          </w:tcPr>
          <w:p w14:paraId="5C5A599C" w14:textId="77777777" w:rsidR="006A3B7A" w:rsidRPr="00870D73" w:rsidRDefault="006A3B7A" w:rsidP="00574356">
            <w:pPr>
              <w:jc w:val="center"/>
              <w:rPr>
                <w:rFonts w:ascii="Times New Roman" w:hAnsi="Times New Roman" w:cs="Times New Roman"/>
                <w:iCs/>
                <w:noProof/>
                <w:lang w:val="en-US" w:eastAsia="lv-LV"/>
              </w:rPr>
            </w:pPr>
          </w:p>
        </w:tc>
      </w:tr>
      <w:tr w:rsidR="00870D73" w:rsidRPr="00870D73" w14:paraId="61C54AAB" w14:textId="77777777" w:rsidTr="00870D73">
        <w:trPr>
          <w:tblCellSpacing w:w="15" w:type="dxa"/>
        </w:trPr>
        <w:tc>
          <w:tcPr>
            <w:tcW w:w="601" w:type="pct"/>
            <w:tcBorders>
              <w:top w:val="outset" w:sz="6" w:space="0" w:color="auto"/>
              <w:left w:val="outset" w:sz="6" w:space="0" w:color="auto"/>
              <w:bottom w:val="outset" w:sz="6" w:space="0" w:color="auto"/>
              <w:right w:val="outset" w:sz="6" w:space="0" w:color="auto"/>
            </w:tcBorders>
            <w:hideMark/>
          </w:tcPr>
          <w:p w14:paraId="76819B23" w14:textId="767EC030" w:rsidR="006A3B7A" w:rsidRPr="00870D73" w:rsidRDefault="006A3B7A" w:rsidP="00574356">
            <w:pPr>
              <w:rPr>
                <w:rFonts w:ascii="Times New Roman" w:hAnsi="Times New Roman" w:cs="Times New Roman"/>
                <w:iCs/>
                <w:noProof/>
                <w:lang w:eastAsia="lv-LV"/>
              </w:rPr>
            </w:pPr>
            <w:r w:rsidRPr="00870D73">
              <w:rPr>
                <w:rFonts w:ascii="Times New Roman" w:hAnsi="Times New Roman" w:cs="Times New Roman"/>
                <w:iCs/>
                <w:noProof/>
                <w:lang w:eastAsia="lv-LV"/>
              </w:rPr>
              <w:t>6. Detalizēts ieņēmumu un izdevumu aprēķins (ja nepiecie</w:t>
            </w:r>
            <w:r w:rsidR="00870D73">
              <w:rPr>
                <w:rFonts w:ascii="Times New Roman" w:hAnsi="Times New Roman" w:cs="Times New Roman"/>
                <w:iCs/>
                <w:noProof/>
                <w:lang w:eastAsia="lv-LV"/>
              </w:rPr>
              <w:t>-</w:t>
            </w:r>
            <w:r w:rsidRPr="00870D73">
              <w:rPr>
                <w:rFonts w:ascii="Times New Roman" w:hAnsi="Times New Roman" w:cs="Times New Roman"/>
                <w:iCs/>
                <w:noProof/>
                <w:lang w:eastAsia="lv-LV"/>
              </w:rPr>
              <w:t xml:space="preserve">šams, detalizētu ieņēmumu un izdevumu aprēķinu var pievienot </w:t>
            </w:r>
            <w:r w:rsidRPr="00870D73">
              <w:rPr>
                <w:rFonts w:ascii="Times New Roman" w:hAnsi="Times New Roman" w:cs="Times New Roman"/>
                <w:iCs/>
                <w:noProof/>
                <w:lang w:eastAsia="lv-LV"/>
              </w:rPr>
              <w:lastRenderedPageBreak/>
              <w:t>anotācijas pielikumā)</w:t>
            </w:r>
          </w:p>
        </w:tc>
        <w:tc>
          <w:tcPr>
            <w:tcW w:w="4352"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65298453" w14:textId="42687C0E" w:rsidR="006A3B7A" w:rsidRPr="00870D73" w:rsidRDefault="006A3B7A" w:rsidP="00574356">
            <w:pPr>
              <w:jc w:val="both"/>
              <w:rPr>
                <w:rFonts w:ascii="Times New Roman" w:hAnsi="Times New Roman" w:cs="Times New Roman"/>
                <w:iCs/>
                <w:noProof/>
                <w:sz w:val="20"/>
                <w:szCs w:val="20"/>
                <w:lang w:eastAsia="lv-LV"/>
              </w:rPr>
            </w:pPr>
            <w:r w:rsidRPr="00870D73">
              <w:rPr>
                <w:rFonts w:ascii="Times New Roman" w:hAnsi="Times New Roman" w:cs="Times New Roman"/>
                <w:sz w:val="20"/>
                <w:szCs w:val="20"/>
              </w:rPr>
              <w:lastRenderedPageBreak/>
              <w:t>* finansējums ir norādīts atbilstoši izmaiņām uz 20</w:t>
            </w:r>
            <w:r w:rsidR="00B55D0A" w:rsidRPr="00870D73">
              <w:rPr>
                <w:rFonts w:ascii="Times New Roman" w:hAnsi="Times New Roman" w:cs="Times New Roman"/>
                <w:sz w:val="20"/>
                <w:szCs w:val="20"/>
              </w:rPr>
              <w:t>20</w:t>
            </w:r>
            <w:r w:rsidRPr="00870D73">
              <w:rPr>
                <w:rFonts w:ascii="Times New Roman" w:hAnsi="Times New Roman" w:cs="Times New Roman"/>
                <w:sz w:val="20"/>
                <w:szCs w:val="20"/>
              </w:rPr>
              <w:t>.</w:t>
            </w:r>
            <w:r w:rsidRPr="00870D73">
              <w:rPr>
                <w:rFonts w:ascii="Times New Roman" w:hAnsi="Times New Roman" w:cs="Times New Roman"/>
              </w:rPr>
              <w:t> </w:t>
            </w:r>
            <w:r w:rsidRPr="00870D73">
              <w:rPr>
                <w:rFonts w:ascii="Times New Roman" w:hAnsi="Times New Roman" w:cs="Times New Roman"/>
                <w:sz w:val="20"/>
                <w:szCs w:val="20"/>
              </w:rPr>
              <w:t xml:space="preserve">gada </w:t>
            </w:r>
            <w:r w:rsidR="00B55D0A" w:rsidRPr="00870D73">
              <w:rPr>
                <w:rFonts w:ascii="Times New Roman" w:hAnsi="Times New Roman" w:cs="Times New Roman"/>
                <w:sz w:val="20"/>
                <w:szCs w:val="20"/>
              </w:rPr>
              <w:t>27.10.2020.</w:t>
            </w:r>
          </w:p>
          <w:p w14:paraId="04C652AD" w14:textId="6B1F25A1" w:rsidR="006A3B7A" w:rsidRPr="00870D73" w:rsidRDefault="006A3B7A" w:rsidP="00574356">
            <w:pPr>
              <w:jc w:val="both"/>
              <w:rPr>
                <w:rFonts w:ascii="Times New Roman" w:hAnsi="Times New Roman" w:cs="Times New Roman"/>
                <w:iCs/>
                <w:noProof/>
                <w:lang w:eastAsia="lv-LV"/>
              </w:rPr>
            </w:pPr>
            <w:r w:rsidRPr="00870D73">
              <w:rPr>
                <w:rFonts w:ascii="Times New Roman" w:hAnsi="Times New Roman" w:cs="Times New Roman"/>
                <w:iCs/>
                <w:noProof/>
                <w:lang w:eastAsia="lv-LV"/>
              </w:rPr>
              <w:t>Darbības programmas "Izaugsme un nodarbinātība" 2.2.1.</w:t>
            </w:r>
            <w:r w:rsidR="007E10AC" w:rsidRPr="00870D73">
              <w:rPr>
                <w:rFonts w:ascii="Times New Roman" w:hAnsi="Times New Roman" w:cs="Times New Roman"/>
              </w:rPr>
              <w:t> </w:t>
            </w:r>
            <w:r w:rsidRPr="00870D73">
              <w:rPr>
                <w:rFonts w:ascii="Times New Roman" w:hAnsi="Times New Roman" w:cs="Times New Roman"/>
                <w:iCs/>
                <w:noProof/>
                <w:lang w:eastAsia="lv-LV"/>
              </w:rPr>
              <w:t>specifiskā atbalsta mērķa "Nodrošināt publisko datu atkal izmantošanas pieaugumu un efektīvu publiskās pārvaldes un privātā sektora mijiedarbību" 2.2.1.1.</w:t>
            </w:r>
            <w:r w:rsidR="007E10AC" w:rsidRPr="00870D73">
              <w:rPr>
                <w:rFonts w:ascii="Times New Roman" w:hAnsi="Times New Roman" w:cs="Times New Roman"/>
              </w:rPr>
              <w:t> </w:t>
            </w:r>
            <w:r w:rsidRPr="00870D73">
              <w:rPr>
                <w:rFonts w:ascii="Times New Roman" w:hAnsi="Times New Roman" w:cs="Times New Roman"/>
                <w:iCs/>
                <w:noProof/>
                <w:lang w:eastAsia="lv-LV"/>
              </w:rPr>
              <w:t>pasākuma "Centralizētu publiskās pārvaldes IKT platformu izveide, publiskās pārvaldes procesu optimizēšana un attīstība" ietvaros LM īsteno projektu “Deinstitucionalizācijas procesu atbalsta sistēma (1.</w:t>
            </w:r>
            <w:r w:rsidR="007E10AC" w:rsidRPr="00870D73">
              <w:rPr>
                <w:rFonts w:ascii="Times New Roman" w:hAnsi="Times New Roman" w:cs="Times New Roman"/>
              </w:rPr>
              <w:t> </w:t>
            </w:r>
            <w:r w:rsidRPr="00870D73">
              <w:rPr>
                <w:rFonts w:ascii="Times New Roman" w:hAnsi="Times New Roman" w:cs="Times New Roman"/>
                <w:iCs/>
                <w:noProof/>
                <w:lang w:eastAsia="lv-LV"/>
              </w:rPr>
              <w:t>kārta) Nr.</w:t>
            </w:r>
            <w:r w:rsidR="007E10AC" w:rsidRPr="00870D73">
              <w:rPr>
                <w:rFonts w:ascii="Times New Roman" w:hAnsi="Times New Roman" w:cs="Times New Roman"/>
              </w:rPr>
              <w:t> </w:t>
            </w:r>
            <w:r w:rsidRPr="00870D73">
              <w:rPr>
                <w:rFonts w:ascii="Times New Roman" w:hAnsi="Times New Roman" w:cs="Times New Roman"/>
                <w:iCs/>
                <w:noProof/>
                <w:lang w:eastAsia="lv-LV"/>
              </w:rPr>
              <w:t>2.2.1.1/16/I/003 ar projekta izmaksām 1</w:t>
            </w:r>
            <w:r w:rsidRPr="00870D73">
              <w:rPr>
                <w:rFonts w:ascii="Times New Roman" w:hAnsi="Times New Roman" w:cs="Times New Roman"/>
              </w:rPr>
              <w:t> </w:t>
            </w:r>
            <w:r w:rsidRPr="00870D73">
              <w:rPr>
                <w:rFonts w:ascii="Times New Roman" w:hAnsi="Times New Roman" w:cs="Times New Roman"/>
                <w:iCs/>
                <w:noProof/>
                <w:lang w:eastAsia="lv-LV"/>
              </w:rPr>
              <w:t>700</w:t>
            </w:r>
            <w:r w:rsidRPr="00870D73">
              <w:rPr>
                <w:rFonts w:ascii="Times New Roman" w:hAnsi="Times New Roman" w:cs="Times New Roman"/>
              </w:rPr>
              <w:t> </w:t>
            </w:r>
            <w:r w:rsidRPr="00870D73">
              <w:rPr>
                <w:rFonts w:ascii="Times New Roman" w:hAnsi="Times New Roman" w:cs="Times New Roman"/>
                <w:iCs/>
                <w:noProof/>
                <w:lang w:eastAsia="lv-LV"/>
              </w:rPr>
              <w:t>000</w:t>
            </w:r>
            <w:r w:rsidRPr="00870D73">
              <w:rPr>
                <w:rFonts w:ascii="Times New Roman" w:hAnsi="Times New Roman" w:cs="Times New Roman"/>
              </w:rPr>
              <w:t> </w:t>
            </w:r>
            <w:proofErr w:type="spellStart"/>
            <w:r w:rsidRPr="00870D73">
              <w:rPr>
                <w:rFonts w:ascii="Times New Roman" w:hAnsi="Times New Roman" w:cs="Times New Roman"/>
                <w:i/>
                <w:iCs/>
                <w:noProof/>
                <w:lang w:eastAsia="lv-LV"/>
              </w:rPr>
              <w:t>euro</w:t>
            </w:r>
            <w:proofErr w:type="spellEnd"/>
            <w:r w:rsidRPr="00870D73">
              <w:rPr>
                <w:rFonts w:ascii="Times New Roman" w:hAnsi="Times New Roman" w:cs="Times New Roman"/>
                <w:iCs/>
                <w:noProof/>
                <w:lang w:eastAsia="lv-LV"/>
              </w:rPr>
              <w:t xml:space="preserve"> apmērā (Eiropas Reģionālās attīstības fonda (ERAF) finansējums – 1</w:t>
            </w:r>
            <w:r w:rsidRPr="00870D73">
              <w:rPr>
                <w:rFonts w:ascii="Times New Roman" w:hAnsi="Times New Roman" w:cs="Times New Roman"/>
              </w:rPr>
              <w:t> </w:t>
            </w:r>
            <w:r w:rsidRPr="00870D73">
              <w:rPr>
                <w:rFonts w:ascii="Times New Roman" w:hAnsi="Times New Roman" w:cs="Times New Roman"/>
                <w:iCs/>
                <w:noProof/>
                <w:lang w:eastAsia="lv-LV"/>
              </w:rPr>
              <w:t>445</w:t>
            </w:r>
            <w:r w:rsidRPr="00870D73">
              <w:rPr>
                <w:rFonts w:ascii="Times New Roman" w:hAnsi="Times New Roman" w:cs="Times New Roman"/>
              </w:rPr>
              <w:t> </w:t>
            </w:r>
            <w:r w:rsidRPr="00870D73">
              <w:rPr>
                <w:rFonts w:ascii="Times New Roman" w:hAnsi="Times New Roman" w:cs="Times New Roman"/>
                <w:iCs/>
                <w:noProof/>
                <w:lang w:eastAsia="lv-LV"/>
              </w:rPr>
              <w:t>00</w:t>
            </w:r>
            <w:r w:rsidR="00D229E2" w:rsidRPr="00870D73">
              <w:rPr>
                <w:rFonts w:ascii="Times New Roman" w:hAnsi="Times New Roman" w:cs="Times New Roman"/>
                <w:iCs/>
                <w:noProof/>
                <w:lang w:eastAsia="lv-LV"/>
              </w:rPr>
              <w:t>0</w:t>
            </w:r>
            <w:r w:rsidRPr="00870D73">
              <w:rPr>
                <w:rFonts w:ascii="Times New Roman" w:hAnsi="Times New Roman" w:cs="Times New Roman"/>
              </w:rPr>
              <w:t> </w:t>
            </w:r>
            <w:proofErr w:type="spellStart"/>
            <w:r w:rsidRPr="00870D73">
              <w:rPr>
                <w:rFonts w:ascii="Times New Roman" w:hAnsi="Times New Roman" w:cs="Times New Roman"/>
                <w:i/>
                <w:noProof/>
                <w:lang w:eastAsia="lv-LV"/>
              </w:rPr>
              <w:t>euro</w:t>
            </w:r>
            <w:proofErr w:type="spellEnd"/>
            <w:r w:rsidRPr="00870D73">
              <w:rPr>
                <w:rFonts w:ascii="Times New Roman" w:hAnsi="Times New Roman" w:cs="Times New Roman"/>
                <w:iCs/>
                <w:noProof/>
                <w:lang w:eastAsia="lv-LV"/>
              </w:rPr>
              <w:t xml:space="preserve"> apmērā un valsts budžeta finansējums –</w:t>
            </w:r>
            <w:r w:rsidR="00D229E2" w:rsidRPr="00870D73">
              <w:rPr>
                <w:rFonts w:ascii="Times New Roman" w:hAnsi="Times New Roman" w:cs="Times New Roman"/>
                <w:iCs/>
                <w:noProof/>
                <w:lang w:eastAsia="lv-LV"/>
              </w:rPr>
              <w:t>255</w:t>
            </w:r>
            <w:r w:rsidR="007E10AC" w:rsidRPr="00870D73">
              <w:rPr>
                <w:rFonts w:ascii="Times New Roman" w:hAnsi="Times New Roman" w:cs="Times New Roman"/>
              </w:rPr>
              <w:t> </w:t>
            </w:r>
            <w:r w:rsidR="00D229E2" w:rsidRPr="00870D73">
              <w:rPr>
                <w:rFonts w:ascii="Times New Roman" w:hAnsi="Times New Roman" w:cs="Times New Roman"/>
                <w:iCs/>
                <w:noProof/>
                <w:lang w:eastAsia="lv-LV"/>
              </w:rPr>
              <w:t>000</w:t>
            </w:r>
            <w:r w:rsidRPr="00870D73">
              <w:rPr>
                <w:rFonts w:ascii="Times New Roman" w:hAnsi="Times New Roman" w:cs="Times New Roman"/>
              </w:rPr>
              <w:t> </w:t>
            </w:r>
            <w:proofErr w:type="spellStart"/>
            <w:r w:rsidRPr="00870D73">
              <w:rPr>
                <w:rFonts w:ascii="Times New Roman" w:hAnsi="Times New Roman" w:cs="Times New Roman"/>
                <w:i/>
                <w:noProof/>
                <w:lang w:eastAsia="lv-LV"/>
              </w:rPr>
              <w:t>euro</w:t>
            </w:r>
            <w:proofErr w:type="spellEnd"/>
            <w:r w:rsidRPr="00870D73">
              <w:rPr>
                <w:rFonts w:ascii="Times New Roman" w:hAnsi="Times New Roman" w:cs="Times New Roman"/>
                <w:iCs/>
                <w:noProof/>
                <w:lang w:eastAsia="lv-LV"/>
              </w:rPr>
              <w:t xml:space="preserve"> apmērā).</w:t>
            </w:r>
          </w:p>
          <w:p w14:paraId="38A04DF6" w14:textId="0D5BC037" w:rsidR="00D229E2" w:rsidRPr="00870D73" w:rsidRDefault="00D229E2" w:rsidP="00D229E2">
            <w:pPr>
              <w:spacing w:after="0" w:line="240" w:lineRule="auto"/>
              <w:jc w:val="both"/>
              <w:rPr>
                <w:rFonts w:ascii="Times New Roman" w:hAnsi="Times New Roman" w:cs="Times New Roman"/>
              </w:rPr>
            </w:pPr>
            <w:r w:rsidRPr="00870D73">
              <w:rPr>
                <w:rFonts w:ascii="Times New Roman" w:hAnsi="Times New Roman" w:cs="Times New Roman"/>
                <w:iCs/>
                <w:noProof/>
                <w:lang w:eastAsia="lv-LV"/>
              </w:rPr>
              <w:t>Ņemot vērā, ka p</w:t>
            </w:r>
            <w:proofErr w:type="spellStart"/>
            <w:r w:rsidRPr="00870D73">
              <w:rPr>
                <w:rFonts w:ascii="Times New Roman" w:hAnsi="Times New Roman" w:cs="Times New Roman"/>
              </w:rPr>
              <w:t>rojekta</w:t>
            </w:r>
            <w:proofErr w:type="spellEnd"/>
            <w:r w:rsidRPr="00870D73">
              <w:rPr>
                <w:rFonts w:ascii="Times New Roman" w:hAnsi="Times New Roman" w:cs="Times New Roman"/>
              </w:rPr>
              <w:t xml:space="preserve"> īstenošana (projekts noslēgsies 2020.</w:t>
            </w:r>
            <w:r w:rsidR="007E10AC" w:rsidRPr="00870D73">
              <w:rPr>
                <w:rFonts w:ascii="Times New Roman" w:hAnsi="Times New Roman" w:cs="Times New Roman"/>
              </w:rPr>
              <w:t> </w:t>
            </w:r>
            <w:r w:rsidRPr="00870D73">
              <w:rPr>
                <w:rFonts w:ascii="Times New Roman" w:hAnsi="Times New Roman" w:cs="Times New Roman"/>
              </w:rPr>
              <w:t>gada 21.</w:t>
            </w:r>
            <w:r w:rsidR="007E10AC" w:rsidRPr="00870D73">
              <w:rPr>
                <w:rFonts w:ascii="Times New Roman" w:hAnsi="Times New Roman" w:cs="Times New Roman"/>
              </w:rPr>
              <w:t> </w:t>
            </w:r>
            <w:r w:rsidRPr="00870D73">
              <w:rPr>
                <w:rFonts w:ascii="Times New Roman" w:hAnsi="Times New Roman" w:cs="Times New Roman"/>
              </w:rPr>
              <w:t>novembrī) tiks realizēta ar mazākām izmaksām, kā sākotnēji tika plānots (galvenokārt</w:t>
            </w:r>
            <w:r w:rsidR="00B54047" w:rsidRPr="00870D73">
              <w:rPr>
                <w:rFonts w:ascii="Times New Roman" w:hAnsi="Times New Roman" w:cs="Times New Roman"/>
              </w:rPr>
              <w:t xml:space="preserve"> ietaupījums pozīcijās “</w:t>
            </w:r>
            <w:r w:rsidRPr="00870D73">
              <w:rPr>
                <w:rFonts w:ascii="Times New Roman" w:hAnsi="Times New Roman" w:cs="Times New Roman"/>
              </w:rPr>
              <w:t>Informācijas sistēmas SPOLIS papildinājumu un datu apmaiņas risinājumu izstrāde</w:t>
            </w:r>
            <w:r w:rsidR="00B54047" w:rsidRPr="00870D73">
              <w:rPr>
                <w:rFonts w:ascii="Times New Roman" w:hAnsi="Times New Roman" w:cs="Times New Roman"/>
              </w:rPr>
              <w:t>”</w:t>
            </w:r>
            <w:r w:rsidRPr="00870D73">
              <w:rPr>
                <w:rFonts w:ascii="Times New Roman" w:hAnsi="Times New Roman" w:cs="Times New Roman"/>
              </w:rPr>
              <w:t xml:space="preserve">, </w:t>
            </w:r>
            <w:r w:rsidR="00B54047" w:rsidRPr="00870D73">
              <w:rPr>
                <w:rFonts w:ascii="Times New Roman" w:hAnsi="Times New Roman" w:cs="Times New Roman"/>
              </w:rPr>
              <w:t>“</w:t>
            </w:r>
            <w:r w:rsidRPr="00870D73">
              <w:rPr>
                <w:rFonts w:ascii="Times New Roman" w:hAnsi="Times New Roman" w:cs="Times New Roman"/>
              </w:rPr>
              <w:t xml:space="preserve">Informācijas sistēmas </w:t>
            </w:r>
            <w:proofErr w:type="spellStart"/>
            <w:r w:rsidRPr="00870D73">
              <w:rPr>
                <w:rFonts w:ascii="Times New Roman" w:hAnsi="Times New Roman" w:cs="Times New Roman"/>
              </w:rPr>
              <w:t>LabIS</w:t>
            </w:r>
            <w:proofErr w:type="spellEnd"/>
            <w:r w:rsidRPr="00870D73">
              <w:rPr>
                <w:rFonts w:ascii="Times New Roman" w:hAnsi="Times New Roman" w:cs="Times New Roman"/>
              </w:rPr>
              <w:t xml:space="preserve"> papildinājumu un datu apmaiņas risinājumu izstrāde</w:t>
            </w:r>
            <w:r w:rsidR="00B54047" w:rsidRPr="00870D73">
              <w:rPr>
                <w:rFonts w:ascii="Times New Roman" w:hAnsi="Times New Roman" w:cs="Times New Roman"/>
              </w:rPr>
              <w:t>”</w:t>
            </w:r>
            <w:r w:rsidRPr="00870D73">
              <w:rPr>
                <w:rFonts w:ascii="Times New Roman" w:hAnsi="Times New Roman" w:cs="Times New Roman"/>
              </w:rPr>
              <w:t>) projekta ietvaros izveidojies līdzekļu atlikums 235 419</w:t>
            </w:r>
            <w:r w:rsidR="007E10AC" w:rsidRPr="00870D73">
              <w:rPr>
                <w:rFonts w:ascii="Times New Roman" w:hAnsi="Times New Roman" w:cs="Times New Roman"/>
              </w:rPr>
              <w:t> </w:t>
            </w:r>
            <w:proofErr w:type="spellStart"/>
            <w:r w:rsidRPr="007E10AC">
              <w:rPr>
                <w:rFonts w:ascii="Times New Roman" w:hAnsi="Times New Roman" w:cs="Times New Roman"/>
                <w:i/>
              </w:rPr>
              <w:t>euro</w:t>
            </w:r>
            <w:proofErr w:type="spellEnd"/>
            <w:r w:rsidRPr="00870D73">
              <w:rPr>
                <w:rFonts w:ascii="Times New Roman" w:hAnsi="Times New Roman" w:cs="Times New Roman"/>
              </w:rPr>
              <w:t xml:space="preserve"> apmērā).</w:t>
            </w:r>
          </w:p>
          <w:p w14:paraId="05EEF097" w14:textId="77777777" w:rsidR="00165DCA" w:rsidRPr="00CD0D4F" w:rsidRDefault="00165DCA" w:rsidP="00165DCA">
            <w:pPr>
              <w:spacing w:after="0" w:line="240" w:lineRule="auto"/>
              <w:jc w:val="both"/>
              <w:rPr>
                <w:rFonts w:ascii="Times New Roman" w:hAnsi="Times New Roman" w:cs="Times New Roman"/>
                <w:iCs/>
                <w:noProof/>
                <w:lang w:eastAsia="lv-LV"/>
              </w:rPr>
            </w:pPr>
            <w:r w:rsidRPr="00CD0D4F">
              <w:rPr>
                <w:rFonts w:ascii="Times New Roman" w:hAnsi="Times New Roman" w:cs="Times New Roman"/>
              </w:rPr>
              <w:lastRenderedPageBreak/>
              <w:t>Līdz ar to kopējās projekta izmaksas tiek samazinātas no projektā plānotajām izmaksām 1 700 000 </w:t>
            </w:r>
            <w:proofErr w:type="spellStart"/>
            <w:r w:rsidRPr="00CD0D4F">
              <w:rPr>
                <w:rFonts w:ascii="Times New Roman" w:hAnsi="Times New Roman" w:cs="Times New Roman"/>
                <w:i/>
              </w:rPr>
              <w:t>euro</w:t>
            </w:r>
            <w:proofErr w:type="spellEnd"/>
            <w:r w:rsidRPr="00CD0D4F">
              <w:rPr>
                <w:rFonts w:ascii="Times New Roman" w:hAnsi="Times New Roman" w:cs="Times New Roman"/>
              </w:rPr>
              <w:t xml:space="preserve"> </w:t>
            </w:r>
            <w:r w:rsidRPr="00CD0D4F">
              <w:rPr>
                <w:rFonts w:ascii="Times New Roman" w:hAnsi="Times New Roman" w:cs="Times New Roman"/>
                <w:iCs/>
                <w:noProof/>
                <w:lang w:eastAsia="lv-LV"/>
              </w:rPr>
              <w:t>(Eiropas Reģionālās attīstības fonda (ERAF) finansējums – 1</w:t>
            </w:r>
            <w:r w:rsidRPr="00CD0D4F">
              <w:rPr>
                <w:rFonts w:ascii="Times New Roman" w:hAnsi="Times New Roman" w:cs="Times New Roman"/>
              </w:rPr>
              <w:t> </w:t>
            </w:r>
            <w:r w:rsidRPr="00CD0D4F">
              <w:rPr>
                <w:rFonts w:ascii="Times New Roman" w:hAnsi="Times New Roman" w:cs="Times New Roman"/>
                <w:iCs/>
                <w:noProof/>
                <w:lang w:eastAsia="lv-LV"/>
              </w:rPr>
              <w:t>445</w:t>
            </w:r>
            <w:r w:rsidRPr="00CD0D4F">
              <w:rPr>
                <w:rFonts w:ascii="Times New Roman" w:hAnsi="Times New Roman" w:cs="Times New Roman"/>
              </w:rPr>
              <w:t> </w:t>
            </w:r>
            <w:r w:rsidRPr="00CD0D4F">
              <w:rPr>
                <w:rFonts w:ascii="Times New Roman" w:hAnsi="Times New Roman" w:cs="Times New Roman"/>
                <w:iCs/>
                <w:noProof/>
                <w:lang w:eastAsia="lv-LV"/>
              </w:rPr>
              <w:t>000</w:t>
            </w:r>
            <w:r w:rsidRPr="00CD0D4F">
              <w:rPr>
                <w:rFonts w:ascii="Times New Roman" w:hAnsi="Times New Roman" w:cs="Times New Roman"/>
              </w:rPr>
              <w:t> </w:t>
            </w:r>
            <w:proofErr w:type="spellStart"/>
            <w:r w:rsidRPr="00CD0D4F">
              <w:rPr>
                <w:rFonts w:ascii="Times New Roman" w:hAnsi="Times New Roman" w:cs="Times New Roman"/>
                <w:i/>
                <w:noProof/>
                <w:lang w:eastAsia="lv-LV"/>
              </w:rPr>
              <w:t>euro</w:t>
            </w:r>
            <w:proofErr w:type="spellEnd"/>
            <w:r w:rsidRPr="00CD0D4F">
              <w:rPr>
                <w:rFonts w:ascii="Times New Roman" w:hAnsi="Times New Roman" w:cs="Times New Roman"/>
                <w:iCs/>
                <w:noProof/>
                <w:lang w:eastAsia="lv-LV"/>
              </w:rPr>
              <w:t xml:space="preserve"> apmērā un valsts budžeta finansējums –255</w:t>
            </w:r>
            <w:r w:rsidRPr="00CD0D4F">
              <w:rPr>
                <w:rFonts w:ascii="Times New Roman" w:hAnsi="Times New Roman" w:cs="Times New Roman"/>
              </w:rPr>
              <w:t> 000 </w:t>
            </w:r>
            <w:proofErr w:type="spellStart"/>
            <w:r w:rsidRPr="00CD0D4F">
              <w:rPr>
                <w:rFonts w:ascii="Times New Roman" w:hAnsi="Times New Roman" w:cs="Times New Roman"/>
                <w:i/>
                <w:noProof/>
                <w:lang w:eastAsia="lv-LV"/>
              </w:rPr>
              <w:t>euro</w:t>
            </w:r>
            <w:proofErr w:type="spellEnd"/>
            <w:r w:rsidRPr="00CD0D4F">
              <w:rPr>
                <w:rFonts w:ascii="Times New Roman" w:hAnsi="Times New Roman" w:cs="Times New Roman"/>
                <w:iCs/>
                <w:noProof/>
                <w:lang w:eastAsia="lv-LV"/>
              </w:rPr>
              <w:t xml:space="preserve"> apmērā) </w:t>
            </w:r>
            <w:r w:rsidRPr="00CD0D4F">
              <w:rPr>
                <w:rFonts w:ascii="Times New Roman" w:hAnsi="Times New Roman" w:cs="Times New Roman"/>
              </w:rPr>
              <w:t>uz 1 464 581 </w:t>
            </w:r>
            <w:proofErr w:type="spellStart"/>
            <w:r w:rsidRPr="00CD0D4F">
              <w:rPr>
                <w:rFonts w:ascii="Times New Roman" w:hAnsi="Times New Roman" w:cs="Times New Roman"/>
                <w:i/>
              </w:rPr>
              <w:t>euro</w:t>
            </w:r>
            <w:proofErr w:type="spellEnd"/>
            <w:r w:rsidRPr="00CD0D4F">
              <w:rPr>
                <w:rFonts w:ascii="Times New Roman" w:hAnsi="Times New Roman" w:cs="Times New Roman"/>
              </w:rPr>
              <w:t xml:space="preserve"> </w:t>
            </w:r>
            <w:r w:rsidRPr="00CD0D4F">
              <w:rPr>
                <w:rFonts w:ascii="Times New Roman" w:hAnsi="Times New Roman" w:cs="Times New Roman"/>
                <w:iCs/>
                <w:noProof/>
                <w:lang w:eastAsia="lv-LV"/>
              </w:rPr>
              <w:t>(Eiropas Reģionālās attīstības fonda (ERAF) finansējums – 1 244 894</w:t>
            </w:r>
            <w:r w:rsidRPr="00CD0D4F">
              <w:rPr>
                <w:rFonts w:ascii="Times New Roman" w:hAnsi="Times New Roman" w:cs="Times New Roman"/>
              </w:rPr>
              <w:t> </w:t>
            </w:r>
            <w:proofErr w:type="spellStart"/>
            <w:r w:rsidRPr="00CD0D4F">
              <w:rPr>
                <w:rFonts w:ascii="Times New Roman" w:hAnsi="Times New Roman" w:cs="Times New Roman"/>
                <w:i/>
                <w:noProof/>
                <w:lang w:eastAsia="lv-LV"/>
              </w:rPr>
              <w:t>euro</w:t>
            </w:r>
            <w:proofErr w:type="spellEnd"/>
            <w:r w:rsidRPr="00CD0D4F">
              <w:rPr>
                <w:rFonts w:ascii="Times New Roman" w:hAnsi="Times New Roman" w:cs="Times New Roman"/>
                <w:iCs/>
                <w:noProof/>
                <w:lang w:eastAsia="lv-LV"/>
              </w:rPr>
              <w:t xml:space="preserve"> apmērā un valsts budžeta finansējums –219 687</w:t>
            </w:r>
            <w:r w:rsidRPr="00CD0D4F">
              <w:rPr>
                <w:rFonts w:ascii="Times New Roman" w:hAnsi="Times New Roman" w:cs="Times New Roman"/>
              </w:rPr>
              <w:t> </w:t>
            </w:r>
            <w:proofErr w:type="spellStart"/>
            <w:r w:rsidRPr="00CD0D4F">
              <w:rPr>
                <w:rFonts w:ascii="Times New Roman" w:hAnsi="Times New Roman" w:cs="Times New Roman"/>
                <w:i/>
                <w:noProof/>
                <w:lang w:eastAsia="lv-LV"/>
              </w:rPr>
              <w:t>euro</w:t>
            </w:r>
            <w:proofErr w:type="spellEnd"/>
            <w:r w:rsidRPr="00CD0D4F">
              <w:rPr>
                <w:rFonts w:ascii="Times New Roman" w:hAnsi="Times New Roman" w:cs="Times New Roman"/>
                <w:iCs/>
                <w:noProof/>
                <w:lang w:eastAsia="lv-LV"/>
              </w:rPr>
              <w:t xml:space="preserve"> apmērā),</w:t>
            </w:r>
            <w:r w:rsidRPr="00CD0D4F">
              <w:rPr>
                <w:rFonts w:ascii="Times New Roman" w:hAnsi="Times New Roman" w:cs="Times New Roman"/>
              </w:rPr>
              <w:t xml:space="preserve"> (samazinājums 235 419 </w:t>
            </w:r>
            <w:proofErr w:type="spellStart"/>
            <w:r w:rsidRPr="00CD0D4F">
              <w:rPr>
                <w:rFonts w:ascii="Times New Roman" w:hAnsi="Times New Roman" w:cs="Times New Roman"/>
                <w:i/>
              </w:rPr>
              <w:t>euro</w:t>
            </w:r>
            <w:proofErr w:type="spellEnd"/>
            <w:r w:rsidRPr="00CD0D4F">
              <w:rPr>
                <w:rFonts w:ascii="Times New Roman" w:hAnsi="Times New Roman" w:cs="Times New Roman"/>
              </w:rPr>
              <w:t xml:space="preserve"> apmērā (</w:t>
            </w:r>
            <w:r w:rsidRPr="00CD0D4F">
              <w:rPr>
                <w:rFonts w:ascii="Times New Roman" w:hAnsi="Times New Roman" w:cs="Times New Roman"/>
                <w:iCs/>
                <w:noProof/>
                <w:lang w:eastAsia="lv-LV"/>
              </w:rPr>
              <w:t>Eiropas Reģionālās attīstības fonda (ERAF) finansējums – 200 106</w:t>
            </w:r>
            <w:r w:rsidRPr="00CD0D4F">
              <w:rPr>
                <w:rFonts w:ascii="Times New Roman" w:hAnsi="Times New Roman" w:cs="Times New Roman"/>
              </w:rPr>
              <w:t> </w:t>
            </w:r>
            <w:proofErr w:type="spellStart"/>
            <w:r w:rsidRPr="00CD0D4F">
              <w:rPr>
                <w:rFonts w:ascii="Times New Roman" w:hAnsi="Times New Roman" w:cs="Times New Roman"/>
                <w:i/>
                <w:noProof/>
                <w:lang w:eastAsia="lv-LV"/>
              </w:rPr>
              <w:t>euro</w:t>
            </w:r>
            <w:proofErr w:type="spellEnd"/>
            <w:r w:rsidRPr="00CD0D4F">
              <w:rPr>
                <w:rFonts w:ascii="Times New Roman" w:hAnsi="Times New Roman" w:cs="Times New Roman"/>
                <w:iCs/>
                <w:noProof/>
                <w:lang w:eastAsia="lv-LV"/>
              </w:rPr>
              <w:t xml:space="preserve"> apmērā un valsts budžeta finansējums –35 313</w:t>
            </w:r>
            <w:r w:rsidRPr="00CD0D4F">
              <w:rPr>
                <w:rFonts w:ascii="Times New Roman" w:hAnsi="Times New Roman" w:cs="Times New Roman"/>
              </w:rPr>
              <w:t> </w:t>
            </w:r>
            <w:proofErr w:type="spellStart"/>
            <w:r w:rsidRPr="00CD0D4F">
              <w:rPr>
                <w:rFonts w:ascii="Times New Roman" w:hAnsi="Times New Roman" w:cs="Times New Roman"/>
                <w:i/>
                <w:noProof/>
                <w:lang w:eastAsia="lv-LV"/>
              </w:rPr>
              <w:t>euro</w:t>
            </w:r>
            <w:proofErr w:type="spellEnd"/>
            <w:r w:rsidRPr="00CD0D4F">
              <w:rPr>
                <w:rFonts w:ascii="Times New Roman" w:hAnsi="Times New Roman" w:cs="Times New Roman"/>
                <w:iCs/>
                <w:noProof/>
                <w:lang w:eastAsia="lv-LV"/>
              </w:rPr>
              <w:t xml:space="preserve"> apmērā).</w:t>
            </w:r>
          </w:p>
          <w:p w14:paraId="3A907DBD" w14:textId="77777777" w:rsidR="00165DCA" w:rsidRPr="00CD0D4F" w:rsidRDefault="00165DCA" w:rsidP="00165DCA">
            <w:pPr>
              <w:jc w:val="both"/>
              <w:rPr>
                <w:rFonts w:ascii="Times New Roman" w:hAnsi="Times New Roman" w:cs="Times New Roman"/>
                <w:iCs/>
                <w:noProof/>
                <w:lang w:eastAsia="lv-LV"/>
              </w:rPr>
            </w:pPr>
          </w:p>
          <w:p w14:paraId="54348DEE" w14:textId="77777777" w:rsidR="00165DCA" w:rsidRPr="00CD0D4F" w:rsidRDefault="00165DCA" w:rsidP="00165DCA">
            <w:pPr>
              <w:jc w:val="both"/>
              <w:rPr>
                <w:rFonts w:ascii="Times New Roman" w:hAnsi="Times New Roman" w:cs="Times New Roman"/>
                <w:u w:val="single"/>
              </w:rPr>
            </w:pPr>
            <w:r w:rsidRPr="00CD0D4F">
              <w:rPr>
                <w:rFonts w:ascii="Times New Roman" w:hAnsi="Times New Roman" w:cs="Times New Roman"/>
                <w:u w:val="single"/>
              </w:rPr>
              <w:t>Projekta ietvaros veiktie izdevumi:</w:t>
            </w:r>
          </w:p>
          <w:p w14:paraId="7F35CE3B" w14:textId="77777777" w:rsidR="00165DCA" w:rsidRPr="00CD0D4F" w:rsidRDefault="00165DCA" w:rsidP="00165DCA">
            <w:pPr>
              <w:jc w:val="both"/>
              <w:rPr>
                <w:rFonts w:ascii="Times New Roman" w:hAnsi="Times New Roman" w:cs="Times New Roman"/>
                <w:b/>
                <w:i/>
              </w:rPr>
            </w:pPr>
            <w:r w:rsidRPr="00CD0D4F">
              <w:rPr>
                <w:rFonts w:ascii="Times New Roman" w:hAnsi="Times New Roman" w:cs="Times New Roman"/>
                <w:b/>
                <w:i/>
              </w:rPr>
              <w:t>No 2016.</w:t>
            </w:r>
            <w:r w:rsidRPr="00CD0D4F">
              <w:rPr>
                <w:rFonts w:ascii="Times New Roman" w:hAnsi="Times New Roman" w:cs="Times New Roman"/>
              </w:rPr>
              <w:t> </w:t>
            </w:r>
            <w:r w:rsidRPr="00CD0D4F">
              <w:rPr>
                <w:rFonts w:ascii="Times New Roman" w:hAnsi="Times New Roman" w:cs="Times New Roman"/>
                <w:b/>
                <w:i/>
              </w:rPr>
              <w:t>gada līdz 2019.</w:t>
            </w:r>
            <w:r w:rsidRPr="00CD0D4F">
              <w:rPr>
                <w:rFonts w:ascii="Times New Roman" w:hAnsi="Times New Roman" w:cs="Times New Roman"/>
              </w:rPr>
              <w:t> </w:t>
            </w:r>
            <w:r w:rsidRPr="00CD0D4F">
              <w:rPr>
                <w:rFonts w:ascii="Times New Roman" w:hAnsi="Times New Roman" w:cs="Times New Roman"/>
                <w:b/>
                <w:i/>
              </w:rPr>
              <w:t>gadam:</w:t>
            </w:r>
          </w:p>
          <w:p w14:paraId="4E35A76B" w14:textId="77777777" w:rsidR="00165DCA" w:rsidRPr="00CD0D4F" w:rsidRDefault="00165DCA" w:rsidP="00165DCA">
            <w:pPr>
              <w:jc w:val="both"/>
              <w:rPr>
                <w:rFonts w:ascii="Times New Roman" w:hAnsi="Times New Roman" w:cs="Times New Roman"/>
                <w:iCs/>
                <w:noProof/>
                <w:lang w:eastAsia="lv-LV"/>
              </w:rPr>
            </w:pPr>
            <w:r w:rsidRPr="00CD0D4F">
              <w:rPr>
                <w:rFonts w:ascii="Times New Roman" w:hAnsi="Times New Roman" w:cs="Times New Roman"/>
              </w:rPr>
              <w:t>2016. gadā – 23 708 </w:t>
            </w:r>
            <w:proofErr w:type="spellStart"/>
            <w:r w:rsidRPr="00CD0D4F">
              <w:rPr>
                <w:rFonts w:ascii="Times New Roman" w:hAnsi="Times New Roman" w:cs="Times New Roman"/>
                <w:i/>
              </w:rPr>
              <w:t>euro</w:t>
            </w:r>
            <w:proofErr w:type="spellEnd"/>
            <w:r w:rsidRPr="00CD0D4F">
              <w:rPr>
                <w:rFonts w:ascii="Times New Roman" w:hAnsi="Times New Roman" w:cs="Times New Roman"/>
                <w:i/>
              </w:rPr>
              <w:t xml:space="preserve"> </w:t>
            </w:r>
            <w:r w:rsidRPr="00CD0D4F">
              <w:rPr>
                <w:rFonts w:ascii="Times New Roman" w:hAnsi="Times New Roman" w:cs="Times New Roman"/>
                <w:iCs/>
                <w:noProof/>
                <w:lang w:eastAsia="lv-LV"/>
              </w:rPr>
              <w:t>(Eiropas Reģionālās attīstības fonda (ERAF) finansējums – 20 152</w:t>
            </w:r>
            <w:r w:rsidRPr="00CD0D4F">
              <w:rPr>
                <w:rFonts w:ascii="Times New Roman" w:hAnsi="Times New Roman" w:cs="Times New Roman"/>
              </w:rPr>
              <w:t> </w:t>
            </w:r>
            <w:proofErr w:type="spellStart"/>
            <w:r w:rsidRPr="00CD0D4F">
              <w:rPr>
                <w:rFonts w:ascii="Times New Roman" w:hAnsi="Times New Roman" w:cs="Times New Roman"/>
                <w:i/>
                <w:iCs/>
                <w:noProof/>
                <w:lang w:eastAsia="lv-LV"/>
              </w:rPr>
              <w:t>euro</w:t>
            </w:r>
            <w:proofErr w:type="spellEnd"/>
            <w:r w:rsidRPr="00CD0D4F">
              <w:rPr>
                <w:rFonts w:ascii="Times New Roman" w:hAnsi="Times New Roman" w:cs="Times New Roman"/>
                <w:iCs/>
                <w:noProof/>
                <w:lang w:eastAsia="lv-LV"/>
              </w:rPr>
              <w:t xml:space="preserve"> apmērā un valsts budžeta finansējums – 3 556</w:t>
            </w:r>
            <w:r w:rsidRPr="00CD0D4F">
              <w:rPr>
                <w:rFonts w:ascii="Times New Roman" w:hAnsi="Times New Roman" w:cs="Times New Roman"/>
              </w:rPr>
              <w:t> </w:t>
            </w:r>
            <w:proofErr w:type="spellStart"/>
            <w:r w:rsidRPr="00CD0D4F">
              <w:rPr>
                <w:rFonts w:ascii="Times New Roman" w:hAnsi="Times New Roman" w:cs="Times New Roman"/>
                <w:i/>
                <w:noProof/>
                <w:lang w:eastAsia="lv-LV"/>
              </w:rPr>
              <w:t>euro</w:t>
            </w:r>
            <w:proofErr w:type="spellEnd"/>
            <w:r w:rsidRPr="00CD0D4F">
              <w:rPr>
                <w:rFonts w:ascii="Times New Roman" w:hAnsi="Times New Roman" w:cs="Times New Roman"/>
                <w:iCs/>
                <w:noProof/>
                <w:lang w:eastAsia="lv-LV"/>
              </w:rPr>
              <w:t xml:space="preserve"> apmērā)</w:t>
            </w:r>
            <w:r w:rsidRPr="00CD0D4F">
              <w:rPr>
                <w:rFonts w:ascii="Times New Roman" w:hAnsi="Times New Roman" w:cs="Times New Roman"/>
              </w:rPr>
              <w:t>, 2017. gadā – 84 557 </w:t>
            </w:r>
            <w:proofErr w:type="spellStart"/>
            <w:r w:rsidRPr="00CD0D4F">
              <w:rPr>
                <w:rFonts w:ascii="Times New Roman" w:hAnsi="Times New Roman" w:cs="Times New Roman"/>
                <w:i/>
              </w:rPr>
              <w:t>euro</w:t>
            </w:r>
            <w:proofErr w:type="spellEnd"/>
            <w:r w:rsidRPr="00CD0D4F">
              <w:rPr>
                <w:rFonts w:ascii="Times New Roman" w:hAnsi="Times New Roman" w:cs="Times New Roman"/>
                <w:i/>
              </w:rPr>
              <w:t xml:space="preserve"> </w:t>
            </w:r>
            <w:r w:rsidRPr="00CD0D4F">
              <w:rPr>
                <w:rFonts w:ascii="Times New Roman" w:hAnsi="Times New Roman" w:cs="Times New Roman"/>
                <w:iCs/>
                <w:noProof/>
                <w:lang w:eastAsia="lv-LV"/>
              </w:rPr>
              <w:t>(Eiropas Reģionālās attīstības fonda (ERAF) finansējums – 71 874</w:t>
            </w:r>
            <w:r w:rsidRPr="00CD0D4F">
              <w:rPr>
                <w:rFonts w:ascii="Times New Roman" w:hAnsi="Times New Roman" w:cs="Times New Roman"/>
              </w:rPr>
              <w:t> </w:t>
            </w:r>
            <w:proofErr w:type="spellStart"/>
            <w:r w:rsidRPr="00CD0D4F">
              <w:rPr>
                <w:rFonts w:ascii="Times New Roman" w:hAnsi="Times New Roman" w:cs="Times New Roman"/>
                <w:i/>
                <w:iCs/>
                <w:noProof/>
                <w:lang w:eastAsia="lv-LV"/>
              </w:rPr>
              <w:t>euro</w:t>
            </w:r>
            <w:proofErr w:type="spellEnd"/>
            <w:r w:rsidRPr="00CD0D4F">
              <w:rPr>
                <w:rFonts w:ascii="Times New Roman" w:hAnsi="Times New Roman" w:cs="Times New Roman"/>
                <w:iCs/>
                <w:noProof/>
                <w:lang w:eastAsia="lv-LV"/>
              </w:rPr>
              <w:t xml:space="preserve"> apmērā un valsts budžeta finansējums – 12 683</w:t>
            </w:r>
            <w:r w:rsidRPr="00CD0D4F">
              <w:rPr>
                <w:rFonts w:ascii="Times New Roman" w:hAnsi="Times New Roman" w:cs="Times New Roman"/>
              </w:rPr>
              <w:t> </w:t>
            </w:r>
            <w:proofErr w:type="spellStart"/>
            <w:r w:rsidRPr="00CD0D4F">
              <w:rPr>
                <w:rFonts w:ascii="Times New Roman" w:hAnsi="Times New Roman" w:cs="Times New Roman"/>
                <w:i/>
                <w:iCs/>
                <w:noProof/>
                <w:lang w:eastAsia="lv-LV"/>
              </w:rPr>
              <w:t>euro</w:t>
            </w:r>
            <w:proofErr w:type="spellEnd"/>
            <w:r w:rsidRPr="00CD0D4F">
              <w:rPr>
                <w:rFonts w:ascii="Times New Roman" w:hAnsi="Times New Roman" w:cs="Times New Roman"/>
                <w:iCs/>
                <w:noProof/>
                <w:lang w:eastAsia="lv-LV"/>
              </w:rPr>
              <w:t xml:space="preserve"> apmērā)</w:t>
            </w:r>
            <w:r w:rsidRPr="00CD0D4F">
              <w:rPr>
                <w:rFonts w:ascii="Times New Roman" w:hAnsi="Times New Roman" w:cs="Times New Roman"/>
              </w:rPr>
              <w:t xml:space="preserve">, 2018. gadā – 234 314 </w:t>
            </w:r>
            <w:proofErr w:type="spellStart"/>
            <w:r w:rsidRPr="00CD0D4F">
              <w:rPr>
                <w:rFonts w:ascii="Times New Roman" w:hAnsi="Times New Roman" w:cs="Times New Roman"/>
                <w:i/>
              </w:rPr>
              <w:t>euro</w:t>
            </w:r>
            <w:proofErr w:type="spellEnd"/>
            <w:r w:rsidRPr="00CD0D4F">
              <w:rPr>
                <w:rFonts w:ascii="Times New Roman" w:hAnsi="Times New Roman" w:cs="Times New Roman"/>
                <w:i/>
              </w:rPr>
              <w:t xml:space="preserve"> (</w:t>
            </w:r>
            <w:r w:rsidRPr="00CD0D4F">
              <w:rPr>
                <w:rFonts w:ascii="Times New Roman" w:hAnsi="Times New Roman" w:cs="Times New Roman"/>
                <w:iCs/>
                <w:noProof/>
                <w:lang w:eastAsia="lv-LV"/>
              </w:rPr>
              <w:t>Eiropas Reģionālās attīstības fonda (ERAF) finansējums – 199 167</w:t>
            </w:r>
            <w:r w:rsidRPr="00CD0D4F">
              <w:rPr>
                <w:rFonts w:ascii="Times New Roman" w:hAnsi="Times New Roman" w:cs="Times New Roman"/>
              </w:rPr>
              <w:t> </w:t>
            </w:r>
            <w:proofErr w:type="spellStart"/>
            <w:r w:rsidRPr="00CD0D4F">
              <w:rPr>
                <w:rFonts w:ascii="Times New Roman" w:hAnsi="Times New Roman" w:cs="Times New Roman"/>
                <w:i/>
                <w:noProof/>
                <w:lang w:eastAsia="lv-LV"/>
              </w:rPr>
              <w:t>euro</w:t>
            </w:r>
            <w:proofErr w:type="spellEnd"/>
            <w:r w:rsidRPr="00CD0D4F">
              <w:rPr>
                <w:rFonts w:ascii="Times New Roman" w:hAnsi="Times New Roman" w:cs="Times New Roman"/>
                <w:iCs/>
                <w:noProof/>
                <w:lang w:eastAsia="lv-LV"/>
              </w:rPr>
              <w:t xml:space="preserve"> apmērā un valsts budžeta finansējums – 35 147 </w:t>
            </w:r>
            <w:r w:rsidRPr="00CD0D4F">
              <w:rPr>
                <w:rFonts w:ascii="Times New Roman" w:hAnsi="Times New Roman" w:cs="Times New Roman"/>
                <w:i/>
                <w:noProof/>
                <w:lang w:eastAsia="lv-LV"/>
              </w:rPr>
              <w:t>euro</w:t>
            </w:r>
            <w:r w:rsidRPr="00CD0D4F">
              <w:rPr>
                <w:rFonts w:ascii="Times New Roman" w:hAnsi="Times New Roman" w:cs="Times New Roman"/>
                <w:iCs/>
                <w:noProof/>
                <w:lang w:eastAsia="lv-LV"/>
              </w:rPr>
              <w:t xml:space="preserve"> apmērā), 2019.</w:t>
            </w:r>
            <w:r w:rsidRPr="00CD0D4F">
              <w:rPr>
                <w:rFonts w:ascii="Times New Roman" w:hAnsi="Times New Roman" w:cs="Times New Roman"/>
              </w:rPr>
              <w:t> </w:t>
            </w:r>
            <w:r w:rsidRPr="00CD0D4F">
              <w:rPr>
                <w:rFonts w:ascii="Times New Roman" w:hAnsi="Times New Roman" w:cs="Times New Roman"/>
                <w:iCs/>
                <w:noProof/>
                <w:lang w:eastAsia="lv-LV"/>
              </w:rPr>
              <w:t xml:space="preserve">gadā </w:t>
            </w:r>
            <w:r w:rsidRPr="00CD0D4F">
              <w:rPr>
                <w:rFonts w:ascii="Times New Roman" w:hAnsi="Times New Roman" w:cs="Times New Roman"/>
              </w:rPr>
              <w:t xml:space="preserve">– 901 024 </w:t>
            </w:r>
            <w:proofErr w:type="spellStart"/>
            <w:r w:rsidRPr="00CD0D4F">
              <w:rPr>
                <w:rFonts w:ascii="Times New Roman" w:hAnsi="Times New Roman" w:cs="Times New Roman"/>
                <w:i/>
              </w:rPr>
              <w:t>euro</w:t>
            </w:r>
            <w:proofErr w:type="spellEnd"/>
            <w:r w:rsidRPr="00CD0D4F">
              <w:rPr>
                <w:rFonts w:ascii="Times New Roman" w:hAnsi="Times New Roman" w:cs="Times New Roman"/>
                <w:i/>
              </w:rPr>
              <w:t xml:space="preserve"> (</w:t>
            </w:r>
            <w:r w:rsidRPr="00CD0D4F">
              <w:rPr>
                <w:rFonts w:ascii="Times New Roman" w:hAnsi="Times New Roman" w:cs="Times New Roman"/>
                <w:iCs/>
                <w:noProof/>
                <w:lang w:eastAsia="lv-LV"/>
              </w:rPr>
              <w:t>Eiropas Reģionālās attīstības fonda (ERAF) finansējums – 765 870</w:t>
            </w:r>
            <w:r w:rsidRPr="00CD0D4F">
              <w:rPr>
                <w:rFonts w:ascii="Times New Roman" w:hAnsi="Times New Roman" w:cs="Times New Roman"/>
              </w:rPr>
              <w:t> </w:t>
            </w:r>
            <w:proofErr w:type="spellStart"/>
            <w:r w:rsidRPr="00CD0D4F">
              <w:rPr>
                <w:rFonts w:ascii="Times New Roman" w:hAnsi="Times New Roman" w:cs="Times New Roman"/>
                <w:i/>
                <w:noProof/>
                <w:lang w:eastAsia="lv-LV"/>
              </w:rPr>
              <w:t>euro</w:t>
            </w:r>
            <w:proofErr w:type="spellEnd"/>
            <w:r w:rsidRPr="00CD0D4F">
              <w:rPr>
                <w:rFonts w:ascii="Times New Roman" w:hAnsi="Times New Roman" w:cs="Times New Roman"/>
                <w:iCs/>
                <w:noProof/>
                <w:lang w:eastAsia="lv-LV"/>
              </w:rPr>
              <w:t xml:space="preserve"> apmērā un valsts budžeta finansējums – 135 154</w:t>
            </w:r>
            <w:r w:rsidRPr="00CD0D4F">
              <w:rPr>
                <w:rFonts w:ascii="Times New Roman" w:hAnsi="Times New Roman" w:cs="Times New Roman"/>
              </w:rPr>
              <w:t> </w:t>
            </w:r>
            <w:proofErr w:type="spellStart"/>
            <w:r w:rsidRPr="00CD0D4F">
              <w:rPr>
                <w:rFonts w:ascii="Times New Roman" w:hAnsi="Times New Roman" w:cs="Times New Roman"/>
                <w:i/>
                <w:noProof/>
                <w:lang w:eastAsia="lv-LV"/>
              </w:rPr>
              <w:t>euro</w:t>
            </w:r>
            <w:proofErr w:type="spellEnd"/>
            <w:r w:rsidRPr="00CD0D4F">
              <w:rPr>
                <w:rFonts w:ascii="Times New Roman" w:hAnsi="Times New Roman" w:cs="Times New Roman"/>
                <w:iCs/>
                <w:noProof/>
                <w:lang w:eastAsia="lv-LV"/>
              </w:rPr>
              <w:t xml:space="preserve"> apmērā).</w:t>
            </w:r>
          </w:p>
          <w:p w14:paraId="7B64829E" w14:textId="77777777" w:rsidR="00165DCA" w:rsidRPr="00CD0D4F" w:rsidRDefault="00165DCA" w:rsidP="00165DCA">
            <w:pPr>
              <w:jc w:val="both"/>
              <w:rPr>
                <w:rFonts w:ascii="Times New Roman" w:hAnsi="Times New Roman" w:cs="Times New Roman"/>
                <w:b/>
                <w:i/>
              </w:rPr>
            </w:pPr>
            <w:r w:rsidRPr="00CD0D4F">
              <w:rPr>
                <w:rFonts w:ascii="Times New Roman" w:hAnsi="Times New Roman" w:cs="Times New Roman"/>
                <w:b/>
                <w:i/>
              </w:rPr>
              <w:t>2020.</w:t>
            </w:r>
            <w:r w:rsidRPr="00CD0D4F">
              <w:rPr>
                <w:rFonts w:ascii="Times New Roman" w:hAnsi="Times New Roman" w:cs="Times New Roman"/>
              </w:rPr>
              <w:t> </w:t>
            </w:r>
            <w:r w:rsidRPr="00CD0D4F">
              <w:rPr>
                <w:rFonts w:ascii="Times New Roman" w:hAnsi="Times New Roman" w:cs="Times New Roman"/>
                <w:b/>
                <w:i/>
              </w:rPr>
              <w:t>gads:</w:t>
            </w:r>
          </w:p>
          <w:p w14:paraId="78629CA2" w14:textId="77777777" w:rsidR="00165DCA" w:rsidRPr="00CD0D4F" w:rsidRDefault="00165DCA" w:rsidP="00165DCA">
            <w:pPr>
              <w:jc w:val="both"/>
              <w:rPr>
                <w:rFonts w:ascii="Times New Roman" w:hAnsi="Times New Roman" w:cs="Times New Roman"/>
                <w:iCs/>
                <w:noProof/>
                <w:lang w:eastAsia="lv-LV"/>
              </w:rPr>
            </w:pPr>
            <w:r w:rsidRPr="00CD0D4F">
              <w:rPr>
                <w:rFonts w:ascii="Times New Roman" w:hAnsi="Times New Roman" w:cs="Times New Roman"/>
                <w:iCs/>
                <w:noProof/>
                <w:lang w:eastAsia="lv-LV"/>
              </w:rPr>
              <w:t>Projekta īstenošanai plānotais finansējums 2020.</w:t>
            </w:r>
            <w:r w:rsidRPr="00CD0D4F">
              <w:rPr>
                <w:rFonts w:ascii="Times New Roman" w:hAnsi="Times New Roman" w:cs="Times New Roman"/>
              </w:rPr>
              <w:t> </w:t>
            </w:r>
            <w:r w:rsidRPr="00CD0D4F">
              <w:rPr>
                <w:rFonts w:ascii="Times New Roman" w:hAnsi="Times New Roman" w:cs="Times New Roman"/>
                <w:iCs/>
                <w:noProof/>
                <w:lang w:eastAsia="lv-LV"/>
              </w:rPr>
              <w:t>gada valsts budžetā 456</w:t>
            </w:r>
            <w:r w:rsidRPr="00CD0D4F">
              <w:rPr>
                <w:rFonts w:ascii="Times New Roman" w:hAnsi="Times New Roman" w:cs="Times New Roman"/>
              </w:rPr>
              <w:t> </w:t>
            </w:r>
            <w:r w:rsidRPr="00CD0D4F">
              <w:rPr>
                <w:rFonts w:ascii="Times New Roman" w:hAnsi="Times New Roman" w:cs="Times New Roman"/>
                <w:iCs/>
                <w:noProof/>
                <w:lang w:eastAsia="lv-LV"/>
              </w:rPr>
              <w:t>397</w:t>
            </w:r>
            <w:r w:rsidRPr="00CD0D4F">
              <w:rPr>
                <w:rFonts w:ascii="Times New Roman" w:hAnsi="Times New Roman" w:cs="Times New Roman"/>
              </w:rPr>
              <w:t> </w:t>
            </w:r>
            <w:proofErr w:type="spellStart"/>
            <w:r w:rsidRPr="00CD0D4F">
              <w:rPr>
                <w:rFonts w:ascii="Times New Roman" w:hAnsi="Times New Roman" w:cs="Times New Roman"/>
                <w:i/>
                <w:noProof/>
                <w:lang w:eastAsia="lv-LV"/>
              </w:rPr>
              <w:t>euro</w:t>
            </w:r>
            <w:proofErr w:type="spellEnd"/>
            <w:r w:rsidRPr="00CD0D4F">
              <w:rPr>
                <w:rFonts w:ascii="Times New Roman" w:hAnsi="Times New Roman" w:cs="Times New Roman"/>
                <w:iCs/>
                <w:noProof/>
                <w:lang w:eastAsia="lv-LV"/>
              </w:rPr>
              <w:t xml:space="preserve"> apmērā (Eiropas Reģionālās attīstības fonda (ERAF) finansējums – 387</w:t>
            </w:r>
            <w:r w:rsidRPr="00CD0D4F">
              <w:rPr>
                <w:rFonts w:ascii="Times New Roman" w:hAnsi="Times New Roman" w:cs="Times New Roman"/>
              </w:rPr>
              <w:t> </w:t>
            </w:r>
            <w:r w:rsidRPr="00CD0D4F">
              <w:rPr>
                <w:rFonts w:ascii="Times New Roman" w:hAnsi="Times New Roman" w:cs="Times New Roman"/>
                <w:iCs/>
                <w:noProof/>
                <w:lang w:eastAsia="lv-LV"/>
              </w:rPr>
              <w:t xml:space="preserve">937 </w:t>
            </w:r>
            <w:r w:rsidRPr="00CD0D4F">
              <w:rPr>
                <w:rFonts w:ascii="Times New Roman" w:hAnsi="Times New Roman" w:cs="Times New Roman"/>
                <w:i/>
                <w:noProof/>
                <w:lang w:eastAsia="lv-LV"/>
              </w:rPr>
              <w:t>euro</w:t>
            </w:r>
            <w:r w:rsidRPr="00CD0D4F">
              <w:rPr>
                <w:rFonts w:ascii="Times New Roman" w:hAnsi="Times New Roman" w:cs="Times New Roman"/>
                <w:iCs/>
                <w:noProof/>
                <w:lang w:eastAsia="lv-LV"/>
              </w:rPr>
              <w:t xml:space="preserve"> apmērā un valsts budžeta finansējums – 68 460 </w:t>
            </w:r>
            <w:r w:rsidRPr="00CD0D4F">
              <w:rPr>
                <w:rFonts w:ascii="Times New Roman" w:hAnsi="Times New Roman" w:cs="Times New Roman"/>
                <w:i/>
                <w:noProof/>
                <w:lang w:eastAsia="lv-LV"/>
              </w:rPr>
              <w:t>euro</w:t>
            </w:r>
            <w:r w:rsidRPr="00CD0D4F">
              <w:rPr>
                <w:rFonts w:ascii="Times New Roman" w:hAnsi="Times New Roman" w:cs="Times New Roman"/>
                <w:iCs/>
                <w:noProof/>
                <w:lang w:eastAsia="lv-LV"/>
              </w:rPr>
              <w:t xml:space="preserve"> apmērā).</w:t>
            </w:r>
          </w:p>
          <w:p w14:paraId="10089C56" w14:textId="7A1FE03E" w:rsidR="00081685" w:rsidRPr="00CD0D4F" w:rsidRDefault="00165DCA" w:rsidP="00165DCA">
            <w:pPr>
              <w:pStyle w:val="Header"/>
              <w:tabs>
                <w:tab w:val="center" w:pos="1134"/>
              </w:tabs>
              <w:jc w:val="both"/>
              <w:rPr>
                <w:rFonts w:ascii="Times New Roman" w:hAnsi="Times New Roman" w:cs="Times New Roman"/>
                <w:iCs/>
                <w:noProof/>
                <w:lang w:eastAsia="lv-LV"/>
              </w:rPr>
            </w:pPr>
            <w:r w:rsidRPr="00CD0D4F">
              <w:rPr>
                <w:rFonts w:ascii="Times New Roman" w:hAnsi="Times New Roman" w:cs="Times New Roman"/>
                <w:iCs/>
                <w:noProof/>
                <w:lang w:eastAsia="lv-LV"/>
              </w:rPr>
              <w:t>Atbilstoši Ministru kabineta noteikumiem Nr.</w:t>
            </w:r>
            <w:r w:rsidRPr="00CD0D4F">
              <w:rPr>
                <w:rFonts w:ascii="Times New Roman" w:hAnsi="Times New Roman" w:cs="Times New Roman"/>
              </w:rPr>
              <w:t> </w:t>
            </w:r>
            <w:r w:rsidRPr="00CD0D4F">
              <w:rPr>
                <w:rFonts w:ascii="Times New Roman" w:hAnsi="Times New Roman" w:cs="Times New Roman"/>
                <w:iCs/>
                <w:noProof/>
                <w:lang w:eastAsia="lv-LV"/>
              </w:rPr>
              <w:t>421 “Kārtība, kādā veic gadskārtējā valsts budžeta likumā noteiktās apropriācijas izmaiņas”</w:t>
            </w:r>
            <w:r w:rsidRPr="00CD0D4F">
              <w:rPr>
                <w:rFonts w:ascii="Times New Roman" w:hAnsi="Times New Roman" w:cs="Times New Roman"/>
                <w:sz w:val="24"/>
                <w:szCs w:val="24"/>
              </w:rPr>
              <w:t xml:space="preserve">, </w:t>
            </w:r>
            <w:r w:rsidRPr="00CD0D4F">
              <w:rPr>
                <w:rFonts w:ascii="Times New Roman" w:hAnsi="Times New Roman" w:cs="Times New Roman"/>
                <w:iCs/>
                <w:noProof/>
                <w:lang w:eastAsia="lv-LV"/>
              </w:rPr>
              <w:t>projektam samazināts finansējums par 173</w:t>
            </w:r>
            <w:r w:rsidRPr="00CD0D4F">
              <w:rPr>
                <w:rFonts w:ascii="Times New Roman" w:hAnsi="Times New Roman" w:cs="Times New Roman"/>
              </w:rPr>
              <w:t> </w:t>
            </w:r>
            <w:r w:rsidRPr="00CD0D4F">
              <w:rPr>
                <w:rFonts w:ascii="Times New Roman" w:hAnsi="Times New Roman" w:cs="Times New Roman"/>
                <w:iCs/>
                <w:noProof/>
                <w:lang w:eastAsia="lv-LV"/>
              </w:rPr>
              <w:t>262</w:t>
            </w:r>
            <w:r w:rsidRPr="00CD0D4F">
              <w:rPr>
                <w:rFonts w:ascii="Times New Roman" w:hAnsi="Times New Roman" w:cs="Times New Roman"/>
              </w:rPr>
              <w:t> </w:t>
            </w:r>
            <w:proofErr w:type="spellStart"/>
            <w:r w:rsidRPr="00CD0D4F">
              <w:rPr>
                <w:rFonts w:ascii="Times New Roman" w:hAnsi="Times New Roman" w:cs="Times New Roman"/>
                <w:i/>
                <w:iCs/>
                <w:noProof/>
                <w:lang w:eastAsia="lv-LV"/>
              </w:rPr>
              <w:t>euro</w:t>
            </w:r>
            <w:proofErr w:type="spellEnd"/>
            <w:r w:rsidRPr="00CD0D4F">
              <w:rPr>
                <w:rFonts w:ascii="Times New Roman" w:hAnsi="Times New Roman" w:cs="Times New Roman"/>
                <w:iCs/>
                <w:noProof/>
                <w:lang w:eastAsia="lv-LV"/>
              </w:rPr>
              <w:t xml:space="preserve"> (Eiropas Reģionālās attīstības fonda (ERAF) finansējums – 147 273 </w:t>
            </w:r>
            <w:r w:rsidRPr="00CD0D4F">
              <w:rPr>
                <w:rFonts w:ascii="Times New Roman" w:hAnsi="Times New Roman" w:cs="Times New Roman"/>
                <w:i/>
                <w:noProof/>
                <w:lang w:eastAsia="lv-LV"/>
              </w:rPr>
              <w:t>euro</w:t>
            </w:r>
            <w:r w:rsidRPr="00CD0D4F">
              <w:rPr>
                <w:rFonts w:ascii="Times New Roman" w:hAnsi="Times New Roman" w:cs="Times New Roman"/>
                <w:iCs/>
                <w:noProof/>
                <w:lang w:eastAsia="lv-LV"/>
              </w:rPr>
              <w:t xml:space="preserve"> apmērā un valsts budžeta finansējums – 25 989 </w:t>
            </w:r>
            <w:r w:rsidRPr="00CD0D4F">
              <w:rPr>
                <w:rFonts w:ascii="Times New Roman" w:hAnsi="Times New Roman" w:cs="Times New Roman"/>
                <w:i/>
                <w:noProof/>
                <w:lang w:eastAsia="lv-LV"/>
              </w:rPr>
              <w:t>euro</w:t>
            </w:r>
            <w:r w:rsidRPr="00CD0D4F">
              <w:rPr>
                <w:rFonts w:ascii="Times New Roman" w:hAnsi="Times New Roman" w:cs="Times New Roman"/>
                <w:iCs/>
                <w:noProof/>
                <w:lang w:eastAsia="lv-LV"/>
              </w:rPr>
              <w:t xml:space="preserve"> apmērā), veicot valsts budžeta līdzekļu iekšējo pārdali starp Labklājības nozares īstenotiem projektiem, (asignējumu izmaiņas Valsts kasē 27.10.2020.), savukārt atbilstoši ar Labklājības ministrijas 20.10.2020. vēstuli Nr.</w:t>
            </w:r>
            <w:r w:rsidRPr="00CD0D4F">
              <w:rPr>
                <w:rFonts w:ascii="Times New Roman" w:hAnsi="Times New Roman" w:cs="Times New Roman"/>
              </w:rPr>
              <w:t> </w:t>
            </w:r>
            <w:r w:rsidRPr="00CD0D4F">
              <w:rPr>
                <w:rFonts w:ascii="Times New Roman" w:hAnsi="Times New Roman" w:cs="Times New Roman"/>
                <w:iCs/>
                <w:noProof/>
                <w:lang w:eastAsia="lv-LV"/>
              </w:rPr>
              <w:t>25-</w:t>
            </w:r>
            <w:r w:rsidRPr="00CD0D4F">
              <w:rPr>
                <w:rFonts w:ascii="Times New Roman" w:hAnsi="Times New Roman" w:cs="Times New Roman"/>
              </w:rPr>
              <w:t> </w:t>
            </w:r>
            <w:r w:rsidRPr="00CD0D4F">
              <w:rPr>
                <w:rFonts w:ascii="Times New Roman" w:hAnsi="Times New Roman" w:cs="Times New Roman"/>
                <w:iCs/>
                <w:noProof/>
                <w:lang w:eastAsia="lv-LV"/>
              </w:rPr>
              <w:t>5-</w:t>
            </w:r>
            <w:r w:rsidRPr="00CD0D4F">
              <w:rPr>
                <w:rFonts w:ascii="Times New Roman" w:hAnsi="Times New Roman" w:cs="Times New Roman"/>
              </w:rPr>
              <w:t> </w:t>
            </w:r>
            <w:r w:rsidRPr="00CD0D4F">
              <w:rPr>
                <w:rFonts w:ascii="Times New Roman" w:hAnsi="Times New Roman" w:cs="Times New Roman"/>
                <w:iCs/>
                <w:noProof/>
                <w:lang w:eastAsia="lv-LV"/>
              </w:rPr>
              <w:t>0.3/76 “Par labklājības nozares projektu valsts budžeta finansējuma pārdali 2020.</w:t>
            </w:r>
            <w:r w:rsidRPr="00CD0D4F">
              <w:rPr>
                <w:rFonts w:ascii="Times New Roman" w:hAnsi="Times New Roman" w:cs="Times New Roman"/>
              </w:rPr>
              <w:t> </w:t>
            </w:r>
            <w:r w:rsidRPr="00CD0D4F">
              <w:rPr>
                <w:rFonts w:ascii="Times New Roman" w:hAnsi="Times New Roman" w:cs="Times New Roman"/>
                <w:iCs/>
                <w:noProof/>
                <w:lang w:eastAsia="lv-LV"/>
              </w:rPr>
              <w:t>gadā” iesniegti priekšlikumi Finanšu ministrijā par finansējuma pārdali 62 156</w:t>
            </w:r>
            <w:r w:rsidRPr="00CD0D4F">
              <w:rPr>
                <w:rFonts w:ascii="Times New Roman" w:hAnsi="Times New Roman" w:cs="Times New Roman"/>
              </w:rPr>
              <w:t> </w:t>
            </w:r>
            <w:proofErr w:type="spellStart"/>
            <w:r w:rsidRPr="00CD0D4F">
              <w:rPr>
                <w:rFonts w:ascii="Times New Roman" w:hAnsi="Times New Roman" w:cs="Times New Roman"/>
                <w:i/>
                <w:iCs/>
                <w:noProof/>
                <w:lang w:eastAsia="lv-LV"/>
              </w:rPr>
              <w:t>euro</w:t>
            </w:r>
            <w:proofErr w:type="spellEnd"/>
            <w:r w:rsidRPr="00CD0D4F">
              <w:rPr>
                <w:rFonts w:ascii="Times New Roman" w:hAnsi="Times New Roman" w:cs="Times New Roman"/>
                <w:iCs/>
                <w:noProof/>
                <w:lang w:eastAsia="lv-LV"/>
              </w:rPr>
              <w:t xml:space="preserve"> apmērā (Eiropas Reģionālās attīstības fonda (ERAF) finansējums – 52 833 </w:t>
            </w:r>
            <w:r w:rsidRPr="00CD0D4F">
              <w:rPr>
                <w:rFonts w:ascii="Times New Roman" w:hAnsi="Times New Roman" w:cs="Times New Roman"/>
                <w:i/>
                <w:noProof/>
                <w:lang w:eastAsia="lv-LV"/>
              </w:rPr>
              <w:t>euro</w:t>
            </w:r>
            <w:r w:rsidRPr="00CD0D4F">
              <w:rPr>
                <w:rFonts w:ascii="Times New Roman" w:hAnsi="Times New Roman" w:cs="Times New Roman"/>
                <w:iCs/>
                <w:noProof/>
                <w:lang w:eastAsia="lv-LV"/>
              </w:rPr>
              <w:t xml:space="preserve"> apmērā un valsts budžeta finansējums – 9 323 </w:t>
            </w:r>
            <w:r w:rsidRPr="00CD0D4F">
              <w:rPr>
                <w:rFonts w:ascii="Times New Roman" w:hAnsi="Times New Roman" w:cs="Times New Roman"/>
                <w:i/>
                <w:noProof/>
                <w:lang w:eastAsia="lv-LV"/>
              </w:rPr>
              <w:t>euro</w:t>
            </w:r>
            <w:r w:rsidRPr="00CD0D4F">
              <w:rPr>
                <w:rFonts w:ascii="Times New Roman" w:hAnsi="Times New Roman" w:cs="Times New Roman"/>
                <w:iCs/>
                <w:noProof/>
                <w:lang w:eastAsia="lv-LV"/>
              </w:rPr>
              <w:t xml:space="preserve"> apmērā) uz budžeta resora "74.</w:t>
            </w:r>
            <w:r w:rsidRPr="00CD0D4F">
              <w:rPr>
                <w:rFonts w:ascii="Times New Roman" w:hAnsi="Times New Roman" w:cs="Times New Roman"/>
              </w:rPr>
              <w:t> </w:t>
            </w:r>
            <w:r w:rsidRPr="00CD0D4F">
              <w:rPr>
                <w:rFonts w:ascii="Times New Roman" w:hAnsi="Times New Roman" w:cs="Times New Roman"/>
                <w:iCs/>
                <w:noProof/>
                <w:lang w:eastAsia="lv-LV"/>
              </w:rPr>
              <w:t>Gadskārtējā valsts budžeta izpildes procesā pārdalāmais finansējums" 80.00.00 programmas "Nesadalītais finansējums Eiropas Savienības politiku instrumentu un pārējās ārvalstu finanšu palīdzības līdzfinansēto projektu un pasākumu īstenošanai" .</w:t>
            </w:r>
            <w:r w:rsidR="00081685" w:rsidRPr="00CD0D4F">
              <w:rPr>
                <w:rFonts w:ascii="Times New Roman" w:hAnsi="Times New Roman" w:cs="Times New Roman"/>
                <w:iCs/>
                <w:noProof/>
                <w:lang w:eastAsia="lv-LV"/>
              </w:rPr>
              <w:t xml:space="preserve"> </w:t>
            </w:r>
          </w:p>
          <w:p w14:paraId="2308A527" w14:textId="34BC6D9A" w:rsidR="006A3B7A" w:rsidRPr="00CD0D4F" w:rsidRDefault="006A3B7A" w:rsidP="00574356">
            <w:pPr>
              <w:spacing w:after="120" w:line="23" w:lineRule="atLeast"/>
              <w:jc w:val="both"/>
              <w:rPr>
                <w:rFonts w:ascii="Times New Roman" w:hAnsi="Times New Roman" w:cs="Times New Roman"/>
              </w:rPr>
            </w:pPr>
          </w:p>
          <w:p w14:paraId="1DB47D52" w14:textId="77777777" w:rsidR="006A3B7A" w:rsidRPr="00CD0D4F" w:rsidRDefault="006A3B7A" w:rsidP="00574356">
            <w:pPr>
              <w:spacing w:after="120" w:line="23" w:lineRule="atLeast"/>
              <w:jc w:val="both"/>
              <w:rPr>
                <w:rFonts w:ascii="Times New Roman" w:hAnsi="Times New Roman" w:cs="Times New Roman"/>
              </w:rPr>
            </w:pPr>
            <w:r w:rsidRPr="00CD0D4F">
              <w:rPr>
                <w:rFonts w:ascii="Times New Roman" w:hAnsi="Times New Roman" w:cs="Times New Roman"/>
              </w:rPr>
              <w:t xml:space="preserve">Lai nodrošinātu ilgtspējīgu DI projekta rezultātā izstrādāto IKT risinājumu darbību, pēc DI projekta beigām, sākot ar 2021. gadu, ir plānojamas ikgadējās IKT risinājumu uzturēšanas izmaksas </w:t>
            </w:r>
            <w:r w:rsidRPr="00CD0D4F">
              <w:rPr>
                <w:rFonts w:ascii="Times New Roman" w:eastAsia="MS Mincho" w:hAnsi="Times New Roman" w:cs="Times New Roman"/>
              </w:rPr>
              <w:t>38 672 </w:t>
            </w:r>
            <w:proofErr w:type="spellStart"/>
            <w:r w:rsidRPr="00CD0D4F">
              <w:rPr>
                <w:rFonts w:ascii="Times New Roman" w:eastAsia="MS Mincho" w:hAnsi="Times New Roman" w:cs="Times New Roman"/>
                <w:i/>
              </w:rPr>
              <w:t>euro</w:t>
            </w:r>
            <w:proofErr w:type="spellEnd"/>
            <w:r w:rsidRPr="00CD0D4F">
              <w:rPr>
                <w:rFonts w:ascii="Times New Roman" w:eastAsia="MS Mincho" w:hAnsi="Times New Roman" w:cs="Times New Roman"/>
              </w:rPr>
              <w:t xml:space="preserve"> gadā, tai skaitā, 12 000 </w:t>
            </w:r>
            <w:proofErr w:type="spellStart"/>
            <w:r w:rsidRPr="00CD0D4F">
              <w:rPr>
                <w:rFonts w:ascii="Times New Roman" w:eastAsia="MS Mincho" w:hAnsi="Times New Roman" w:cs="Times New Roman"/>
                <w:i/>
              </w:rPr>
              <w:t>euro</w:t>
            </w:r>
            <w:proofErr w:type="spellEnd"/>
            <w:r w:rsidRPr="00CD0D4F">
              <w:rPr>
                <w:rFonts w:ascii="Times New Roman" w:eastAsia="MS Mincho" w:hAnsi="Times New Roman" w:cs="Times New Roman"/>
              </w:rPr>
              <w:t xml:space="preserve"> paredzēts LM informācijas sistēmu </w:t>
            </w:r>
            <w:proofErr w:type="spellStart"/>
            <w:r w:rsidRPr="00CD0D4F">
              <w:rPr>
                <w:rFonts w:ascii="Times New Roman" w:eastAsia="MS Mincho" w:hAnsi="Times New Roman" w:cs="Times New Roman"/>
              </w:rPr>
              <w:t>LabIS</w:t>
            </w:r>
            <w:proofErr w:type="spellEnd"/>
            <w:r w:rsidRPr="00CD0D4F">
              <w:rPr>
                <w:rFonts w:ascii="Times New Roman" w:eastAsia="MS Mincho" w:hAnsi="Times New Roman" w:cs="Times New Roman"/>
              </w:rPr>
              <w:t xml:space="preserve"> un SPOLIS uzturēšanas izmaksu segšanai LM budžeta apakšprogrammas 97.02.00 "Nozares centralizēto funkciju izpilde" ietvaros,</w:t>
            </w:r>
            <w:r w:rsidRPr="00CD0D4F">
              <w:rPr>
                <w:rFonts w:ascii="Times New Roman" w:eastAsia="MS Mincho" w:hAnsi="Times New Roman" w:cs="Times New Roman"/>
                <w:sz w:val="28"/>
                <w:szCs w:val="28"/>
              </w:rPr>
              <w:t xml:space="preserve"> </w:t>
            </w:r>
            <w:r w:rsidRPr="00CD0D4F">
              <w:rPr>
                <w:rFonts w:ascii="Times New Roman" w:hAnsi="Times New Roman" w:cs="Times New Roman"/>
              </w:rPr>
              <w:t>bet ikgadējās Adopcijas reģistra un pašvaldību lietojumprogrammas SOPA uzturēšanai ir nepieciešams papildu finansējums 26 672 </w:t>
            </w:r>
            <w:proofErr w:type="spellStart"/>
            <w:r w:rsidRPr="00CD0D4F">
              <w:rPr>
                <w:rFonts w:ascii="Times New Roman" w:hAnsi="Times New Roman" w:cs="Times New Roman"/>
                <w:i/>
              </w:rPr>
              <w:t>euro</w:t>
            </w:r>
            <w:proofErr w:type="spellEnd"/>
            <w:r w:rsidRPr="00CD0D4F">
              <w:rPr>
                <w:rFonts w:ascii="Times New Roman" w:hAnsi="Times New Roman" w:cs="Times New Roman"/>
              </w:rPr>
              <w:t xml:space="preserve"> apmērā, no kuriem 10 000 </w:t>
            </w:r>
            <w:proofErr w:type="spellStart"/>
            <w:r w:rsidRPr="00CD0D4F">
              <w:rPr>
                <w:rFonts w:ascii="Times New Roman" w:hAnsi="Times New Roman" w:cs="Times New Roman"/>
                <w:i/>
                <w:iCs/>
              </w:rPr>
              <w:t>euro</w:t>
            </w:r>
            <w:proofErr w:type="spellEnd"/>
            <w:r w:rsidRPr="00CD0D4F">
              <w:rPr>
                <w:rFonts w:ascii="Times New Roman" w:hAnsi="Times New Roman" w:cs="Times New Roman"/>
              </w:rPr>
              <w:t xml:space="preserve"> nepieciešams pašvaldību IS un Adopcijas reģistra papildinājumu izstrādei un lietotāju atbalstam 16 672 </w:t>
            </w:r>
            <w:proofErr w:type="spellStart"/>
            <w:r w:rsidRPr="00CD0D4F">
              <w:rPr>
                <w:rFonts w:ascii="Times New Roman" w:hAnsi="Times New Roman" w:cs="Times New Roman"/>
                <w:i/>
              </w:rPr>
              <w:t>euro</w:t>
            </w:r>
            <w:proofErr w:type="spellEnd"/>
            <w:r w:rsidRPr="00CD0D4F">
              <w:rPr>
                <w:rFonts w:ascii="Times New Roman" w:hAnsi="Times New Roman" w:cs="Times New Roman"/>
              </w:rPr>
              <w:t>.</w:t>
            </w:r>
          </w:p>
          <w:p w14:paraId="30387673" w14:textId="11CF2801" w:rsidR="006A3B7A" w:rsidRPr="00870D73" w:rsidRDefault="006A3B7A" w:rsidP="00574356">
            <w:pPr>
              <w:spacing w:after="120" w:line="23" w:lineRule="atLeast"/>
              <w:jc w:val="both"/>
              <w:rPr>
                <w:rFonts w:ascii="Times New Roman" w:hAnsi="Times New Roman" w:cs="Times New Roman"/>
              </w:rPr>
            </w:pPr>
            <w:proofErr w:type="spellStart"/>
            <w:r w:rsidRPr="00CD0D4F">
              <w:rPr>
                <w:rFonts w:ascii="Times New Roman" w:hAnsi="Times New Roman" w:cs="Times New Roman"/>
              </w:rPr>
              <w:t>LabIS</w:t>
            </w:r>
            <w:proofErr w:type="spellEnd"/>
            <w:r w:rsidRPr="00CD0D4F">
              <w:rPr>
                <w:rFonts w:ascii="Times New Roman" w:hAnsi="Times New Roman" w:cs="Times New Roman"/>
              </w:rPr>
              <w:t xml:space="preserve"> uzturēšanu veic personāls un arī turpmāk to veiks pašu spēkiem, bet sistēmas SPOLIS ietaupījumu aprēķins ir </w:t>
            </w:r>
            <w:r w:rsidRPr="00CD0D4F">
              <w:rPr>
                <w:rFonts w:ascii="Times New Roman" w:hAnsi="Times New Roman" w:cs="Times New Roman"/>
                <w:u w:val="single"/>
              </w:rPr>
              <w:t>provizorisks,</w:t>
            </w:r>
            <w:r w:rsidRPr="00CD0D4F">
              <w:rPr>
                <w:rFonts w:ascii="Times New Roman" w:hAnsi="Times New Roman" w:cs="Times New Roman"/>
              </w:rPr>
              <w:t xml:space="preserve"> ņemot vērā pašreizējo uzturēšanas</w:t>
            </w:r>
            <w:r w:rsidRPr="00870D73">
              <w:rPr>
                <w:rFonts w:ascii="Times New Roman" w:hAnsi="Times New Roman" w:cs="Times New Roman"/>
              </w:rPr>
              <w:t xml:space="preserve"> izmaksu apjomu, kuru uzturēšanai iespējams varēs izmantot daļu jau no piešķirtā sistēmas uzturēšanas finansējuma un tādējādi radīto ietaupījumu var novirzīt jaunās izstrādātās funkcionalitātes uzturēšanai. </w:t>
            </w:r>
            <w:r w:rsidRPr="00870D73">
              <w:rPr>
                <w:rFonts w:ascii="Times New Roman" w:hAnsi="Times New Roman" w:cs="Times New Roman"/>
              </w:rPr>
              <w:lastRenderedPageBreak/>
              <w:t xml:space="preserve">Pašvaldību lietojumprogrammas SOPA un datu apmaiņas risinājuma uzturēšanai provizoriski paredzēti programmēšanas darbi kopā 200 cilvēkstundu apjomā jebkurai no sistēmām, kas nodrošina atbalstu </w:t>
            </w:r>
            <w:proofErr w:type="spellStart"/>
            <w:r w:rsidRPr="00870D73">
              <w:rPr>
                <w:rFonts w:ascii="Times New Roman" w:hAnsi="Times New Roman" w:cs="Times New Roman"/>
              </w:rPr>
              <w:t>deinstitucionalizācijas</w:t>
            </w:r>
            <w:proofErr w:type="spellEnd"/>
            <w:r w:rsidRPr="00870D73">
              <w:rPr>
                <w:rFonts w:ascii="Times New Roman" w:hAnsi="Times New Roman" w:cs="Times New Roman"/>
              </w:rPr>
              <w:t xml:space="preserve"> procesiem (200 cilvēkstundas x 50,00</w:t>
            </w:r>
            <w:r w:rsidRPr="00870D73">
              <w:rPr>
                <w:rFonts w:ascii="Times New Roman" w:hAnsi="Times New Roman" w:cs="Times New Roman"/>
                <w:vertAlign w:val="superscript"/>
              </w:rPr>
              <w:t>*</w:t>
            </w:r>
            <w:r w:rsidR="00507F21" w:rsidRPr="00870D73">
              <w:rPr>
                <w:rFonts w:ascii="Times New Roman" w:hAnsi="Times New Roman" w:cs="Times New Roman"/>
              </w:rPr>
              <w:t> </w:t>
            </w:r>
            <w:proofErr w:type="spellStart"/>
            <w:r w:rsidRPr="00870D73">
              <w:rPr>
                <w:rFonts w:ascii="Times New Roman" w:hAnsi="Times New Roman" w:cs="Times New Roman"/>
                <w:i/>
              </w:rPr>
              <w:t>euro</w:t>
            </w:r>
            <w:proofErr w:type="spellEnd"/>
            <w:r w:rsidRPr="00870D73">
              <w:rPr>
                <w:rFonts w:ascii="Times New Roman" w:hAnsi="Times New Roman" w:cs="Times New Roman"/>
              </w:rPr>
              <w:t>/h = 10 000 </w:t>
            </w:r>
            <w:proofErr w:type="spellStart"/>
            <w:r w:rsidRPr="00870D73">
              <w:rPr>
                <w:rFonts w:ascii="Times New Roman" w:hAnsi="Times New Roman" w:cs="Times New Roman"/>
                <w:i/>
              </w:rPr>
              <w:t>euro</w:t>
            </w:r>
            <w:proofErr w:type="spellEnd"/>
            <w:r w:rsidRPr="00870D73">
              <w:rPr>
                <w:rFonts w:ascii="Times New Roman" w:hAnsi="Times New Roman" w:cs="Times New Roman"/>
              </w:rPr>
              <w:t xml:space="preserve"> gadā). Adopcijas reģistra uzturēšanai nepieciešams ieplānot ikgadējo SIA ZZ </w:t>
            </w:r>
            <w:proofErr w:type="spellStart"/>
            <w:r w:rsidRPr="00870D73">
              <w:rPr>
                <w:rFonts w:ascii="Times New Roman" w:hAnsi="Times New Roman" w:cs="Times New Roman"/>
              </w:rPr>
              <w:t>Dats</w:t>
            </w:r>
            <w:proofErr w:type="spellEnd"/>
            <w:r w:rsidRPr="00870D73">
              <w:rPr>
                <w:rFonts w:ascii="Times New Roman" w:hAnsi="Times New Roman" w:cs="Times New Roman"/>
              </w:rPr>
              <w:t xml:space="preserve"> ne-pašvaldību platformas licences uzturēšanas izmaksas 6 672 </w:t>
            </w:r>
            <w:proofErr w:type="spellStart"/>
            <w:r w:rsidRPr="00870D73">
              <w:rPr>
                <w:rFonts w:ascii="Times New Roman" w:hAnsi="Times New Roman" w:cs="Times New Roman"/>
                <w:i/>
              </w:rPr>
              <w:t>euro</w:t>
            </w:r>
            <w:proofErr w:type="spellEnd"/>
            <w:r w:rsidRPr="00870D73">
              <w:rPr>
                <w:rFonts w:ascii="Times New Roman" w:hAnsi="Times New Roman" w:cs="Times New Roman"/>
              </w:rPr>
              <w:t xml:space="preserve"> un sistēmas papildinājumu izstrādei un lietotāju atbalstam 10 000 </w:t>
            </w:r>
            <w:proofErr w:type="spellStart"/>
            <w:r w:rsidRPr="00870D73">
              <w:rPr>
                <w:rFonts w:ascii="Times New Roman" w:hAnsi="Times New Roman" w:cs="Times New Roman"/>
                <w:i/>
              </w:rPr>
              <w:t>euro</w:t>
            </w:r>
            <w:proofErr w:type="spellEnd"/>
            <w:r w:rsidRPr="00870D73">
              <w:rPr>
                <w:rFonts w:ascii="Times New Roman" w:hAnsi="Times New Roman" w:cs="Times New Roman"/>
              </w:rPr>
              <w:t xml:space="preserve"> gadā (200 cilvēkstundas x 50,00</w:t>
            </w:r>
            <w:r w:rsidRPr="00870D73">
              <w:rPr>
                <w:rFonts w:ascii="Times New Roman" w:hAnsi="Times New Roman" w:cs="Times New Roman"/>
                <w:vertAlign w:val="superscript"/>
              </w:rPr>
              <w:t>*</w:t>
            </w:r>
            <w:r w:rsidR="00507F21" w:rsidRPr="00870D73">
              <w:rPr>
                <w:rFonts w:ascii="Times New Roman" w:hAnsi="Times New Roman" w:cs="Times New Roman"/>
              </w:rPr>
              <w:t> </w:t>
            </w:r>
            <w:proofErr w:type="spellStart"/>
            <w:r w:rsidRPr="00870D73">
              <w:rPr>
                <w:rFonts w:ascii="Times New Roman" w:hAnsi="Times New Roman" w:cs="Times New Roman"/>
                <w:i/>
              </w:rPr>
              <w:t>euro</w:t>
            </w:r>
            <w:proofErr w:type="spellEnd"/>
            <w:r w:rsidRPr="00870D73">
              <w:rPr>
                <w:rFonts w:ascii="Times New Roman" w:hAnsi="Times New Roman" w:cs="Times New Roman"/>
              </w:rPr>
              <w:t>/h = 10 000 </w:t>
            </w:r>
            <w:proofErr w:type="spellStart"/>
            <w:r w:rsidRPr="00870D73">
              <w:rPr>
                <w:rFonts w:ascii="Times New Roman" w:hAnsi="Times New Roman" w:cs="Times New Roman"/>
                <w:i/>
              </w:rPr>
              <w:t>euro</w:t>
            </w:r>
            <w:proofErr w:type="spellEnd"/>
            <w:r w:rsidRPr="00870D73">
              <w:rPr>
                <w:rFonts w:ascii="Times New Roman" w:hAnsi="Times New Roman" w:cs="Times New Roman"/>
              </w:rPr>
              <w:t xml:space="preserve"> gadā).</w:t>
            </w:r>
          </w:p>
          <w:p w14:paraId="0124F472" w14:textId="0194BC33" w:rsidR="006A3B7A" w:rsidRPr="00870D73" w:rsidRDefault="006A3B7A" w:rsidP="00574356">
            <w:pPr>
              <w:spacing w:after="120" w:line="23" w:lineRule="atLeast"/>
              <w:jc w:val="both"/>
              <w:rPr>
                <w:rFonts w:ascii="Times New Roman" w:hAnsi="Times New Roman" w:cs="Times New Roman"/>
                <w:i/>
                <w:iCs/>
              </w:rPr>
            </w:pPr>
            <w:r w:rsidRPr="00870D73">
              <w:rPr>
                <w:rFonts w:ascii="Times New Roman" w:hAnsi="Times New Roman" w:cs="Times New Roman"/>
                <w:i/>
                <w:iCs/>
                <w:vertAlign w:val="superscript"/>
              </w:rPr>
              <w:t xml:space="preserve">* </w:t>
            </w:r>
            <w:r w:rsidRPr="00870D73">
              <w:rPr>
                <w:rFonts w:ascii="Times New Roman" w:hAnsi="Times New Roman" w:cs="Times New Roman"/>
                <w:i/>
                <w:iCs/>
              </w:rPr>
              <w:t xml:space="preserve">- vidējā ārpakalpojuma cilvēkstundas cena sistēmu uzturēšanas darbiem, t.sk., programmēšanai un </w:t>
            </w:r>
            <w:proofErr w:type="spellStart"/>
            <w:r w:rsidRPr="00870D73">
              <w:rPr>
                <w:rFonts w:ascii="Times New Roman" w:hAnsi="Times New Roman" w:cs="Times New Roman"/>
                <w:i/>
                <w:iCs/>
              </w:rPr>
              <w:t>sistēmanalītiķa</w:t>
            </w:r>
            <w:proofErr w:type="spellEnd"/>
            <w:r w:rsidRPr="00870D73">
              <w:rPr>
                <w:rFonts w:ascii="Times New Roman" w:hAnsi="Times New Roman" w:cs="Times New Roman"/>
                <w:i/>
                <w:iCs/>
              </w:rPr>
              <w:t xml:space="preserve"> konsultācijām</w:t>
            </w:r>
            <w:r w:rsidR="009E2621" w:rsidRPr="00870D73">
              <w:rPr>
                <w:rFonts w:ascii="Times New Roman" w:hAnsi="Times New Roman" w:cs="Times New Roman"/>
                <w:i/>
                <w:iCs/>
              </w:rPr>
              <w:t>.</w:t>
            </w:r>
          </w:p>
          <w:p w14:paraId="01C264A7" w14:textId="76380B26" w:rsidR="006A3B7A" w:rsidRPr="00870D73" w:rsidRDefault="006A3B7A" w:rsidP="00574356">
            <w:pPr>
              <w:spacing w:after="120"/>
              <w:jc w:val="both"/>
              <w:rPr>
                <w:rFonts w:ascii="Times New Roman" w:hAnsi="Times New Roman" w:cs="Times New Roman"/>
              </w:rPr>
            </w:pPr>
            <w:r w:rsidRPr="00870D73">
              <w:rPr>
                <w:rFonts w:ascii="Times New Roman" w:hAnsi="Times New Roman" w:cs="Times New Roman"/>
              </w:rPr>
              <w:t>LM budžetā  atbilstoši likumam “Par valsts budžetu 20</w:t>
            </w:r>
            <w:r w:rsidR="009E2621" w:rsidRPr="00870D73">
              <w:rPr>
                <w:rFonts w:ascii="Times New Roman" w:hAnsi="Times New Roman" w:cs="Times New Roman"/>
              </w:rPr>
              <w:t>20</w:t>
            </w:r>
            <w:r w:rsidRPr="00870D73">
              <w:rPr>
                <w:rFonts w:ascii="Times New Roman" w:hAnsi="Times New Roman" w:cs="Times New Roman"/>
              </w:rPr>
              <w:t xml:space="preserve">. gadam” un turpmāk ik gadu: </w:t>
            </w:r>
          </w:p>
          <w:p w14:paraId="199C06BB" w14:textId="77777777" w:rsidR="006A3B7A" w:rsidRPr="00870D73" w:rsidRDefault="006A3B7A" w:rsidP="00574356">
            <w:pPr>
              <w:spacing w:after="120"/>
              <w:jc w:val="both"/>
              <w:rPr>
                <w:rFonts w:ascii="Times New Roman" w:hAnsi="Times New Roman" w:cs="Times New Roman"/>
              </w:rPr>
            </w:pPr>
            <w:r w:rsidRPr="00870D73">
              <w:rPr>
                <w:rFonts w:ascii="Times New Roman" w:hAnsi="Times New Roman" w:cs="Times New Roman"/>
              </w:rPr>
              <w:t>ERAF projekta "Vienotās Labklājības informācijas sistēmas (</w:t>
            </w:r>
            <w:proofErr w:type="spellStart"/>
            <w:r w:rsidRPr="00870D73">
              <w:rPr>
                <w:rFonts w:ascii="Times New Roman" w:hAnsi="Times New Roman" w:cs="Times New Roman"/>
              </w:rPr>
              <w:t>LabIS</w:t>
            </w:r>
            <w:proofErr w:type="spellEnd"/>
            <w:r w:rsidRPr="00870D73">
              <w:rPr>
                <w:rFonts w:ascii="Times New Roman" w:hAnsi="Times New Roman" w:cs="Times New Roman"/>
              </w:rPr>
              <w:t>), nozares centralizēto funkciju informācijas sistēmu un centralizētas IKT infrastruktūras attīstība" ietvaros veikto kapitālo ieguldījumu uzturēšanas izdevumu segšanai plānots finansējums 488 080 </w:t>
            </w:r>
            <w:proofErr w:type="spellStart"/>
            <w:r w:rsidRPr="00870D73">
              <w:rPr>
                <w:rFonts w:ascii="Times New Roman" w:hAnsi="Times New Roman" w:cs="Times New Roman"/>
                <w:i/>
              </w:rPr>
              <w:t>euro</w:t>
            </w:r>
            <w:proofErr w:type="spellEnd"/>
            <w:r w:rsidRPr="00870D73">
              <w:rPr>
                <w:rFonts w:ascii="Times New Roman" w:hAnsi="Times New Roman" w:cs="Times New Roman"/>
              </w:rPr>
              <w:t xml:space="preserve"> apmērā, tai skaitā:</w:t>
            </w:r>
          </w:p>
          <w:p w14:paraId="11BAEB6B" w14:textId="77777777" w:rsidR="006A3B7A" w:rsidRPr="00870D73" w:rsidRDefault="006A3B7A" w:rsidP="006A3B7A">
            <w:pPr>
              <w:pStyle w:val="ListParagraph"/>
              <w:numPr>
                <w:ilvl w:val="0"/>
                <w:numId w:val="4"/>
              </w:numPr>
              <w:spacing w:after="120" w:line="276" w:lineRule="auto"/>
              <w:jc w:val="both"/>
              <w:rPr>
                <w:rFonts w:ascii="Times New Roman" w:hAnsi="Times New Roman" w:cs="Times New Roman"/>
              </w:rPr>
            </w:pPr>
            <w:r w:rsidRPr="00870D73">
              <w:rPr>
                <w:rFonts w:ascii="Times New Roman" w:hAnsi="Times New Roman" w:cs="Times New Roman"/>
                <w:iCs/>
              </w:rPr>
              <w:t>apakšprogrammā 05.37.00 “Sociālās integrācijas valsts aģentūras administrēšana un profesionālās un sociālās rehabilitācijas pakalpojumu nodrošināšana” 11 470</w:t>
            </w:r>
            <w:r w:rsidRPr="00870D73">
              <w:rPr>
                <w:rFonts w:ascii="Times New Roman" w:hAnsi="Times New Roman" w:cs="Times New Roman"/>
              </w:rPr>
              <w:t> </w:t>
            </w:r>
            <w:proofErr w:type="spellStart"/>
            <w:r w:rsidRPr="00870D73">
              <w:rPr>
                <w:rFonts w:ascii="Times New Roman" w:hAnsi="Times New Roman" w:cs="Times New Roman"/>
                <w:i/>
                <w:iCs/>
              </w:rPr>
              <w:t>euro</w:t>
            </w:r>
            <w:proofErr w:type="spellEnd"/>
            <w:r w:rsidRPr="00870D73">
              <w:rPr>
                <w:rFonts w:ascii="Times New Roman" w:hAnsi="Times New Roman" w:cs="Times New Roman"/>
                <w:iCs/>
              </w:rPr>
              <w:t>;</w:t>
            </w:r>
          </w:p>
          <w:p w14:paraId="4AE62AE5" w14:textId="77777777" w:rsidR="006A3B7A" w:rsidRPr="00870D73" w:rsidRDefault="006A3B7A" w:rsidP="006A3B7A">
            <w:pPr>
              <w:pStyle w:val="ListParagraph"/>
              <w:numPr>
                <w:ilvl w:val="0"/>
                <w:numId w:val="4"/>
              </w:numPr>
              <w:spacing w:after="120" w:line="276" w:lineRule="auto"/>
              <w:jc w:val="both"/>
              <w:rPr>
                <w:rFonts w:ascii="Times New Roman" w:hAnsi="Times New Roman" w:cs="Times New Roman"/>
              </w:rPr>
            </w:pPr>
            <w:r w:rsidRPr="00870D73">
              <w:rPr>
                <w:rFonts w:ascii="Times New Roman" w:hAnsi="Times New Roman" w:cs="Times New Roman"/>
                <w:iCs/>
              </w:rPr>
              <w:t>apakšprogrammā 05.62.00 “Invaliditātes ekspertīžu nodrošināšana” 15 470</w:t>
            </w:r>
            <w:r w:rsidRPr="00870D73">
              <w:rPr>
                <w:rFonts w:ascii="Times New Roman" w:hAnsi="Times New Roman" w:cs="Times New Roman"/>
              </w:rPr>
              <w:t> </w:t>
            </w:r>
            <w:proofErr w:type="spellStart"/>
            <w:r w:rsidRPr="00870D73">
              <w:rPr>
                <w:rFonts w:ascii="Times New Roman" w:hAnsi="Times New Roman" w:cs="Times New Roman"/>
                <w:i/>
                <w:iCs/>
              </w:rPr>
              <w:t>euro</w:t>
            </w:r>
            <w:proofErr w:type="spellEnd"/>
            <w:r w:rsidRPr="00870D73">
              <w:rPr>
                <w:rFonts w:ascii="Times New Roman" w:hAnsi="Times New Roman" w:cs="Times New Roman"/>
                <w:iCs/>
              </w:rPr>
              <w:t>;</w:t>
            </w:r>
          </w:p>
          <w:p w14:paraId="7B086C2A" w14:textId="77777777" w:rsidR="006A3B7A" w:rsidRPr="00870D73" w:rsidRDefault="006A3B7A" w:rsidP="006A3B7A">
            <w:pPr>
              <w:pStyle w:val="ListParagraph"/>
              <w:numPr>
                <w:ilvl w:val="0"/>
                <w:numId w:val="4"/>
              </w:numPr>
              <w:spacing w:after="120" w:line="276" w:lineRule="auto"/>
              <w:jc w:val="both"/>
              <w:rPr>
                <w:rFonts w:ascii="Times New Roman" w:hAnsi="Times New Roman" w:cs="Times New Roman"/>
              </w:rPr>
            </w:pPr>
            <w:r w:rsidRPr="00870D73">
              <w:rPr>
                <w:rFonts w:ascii="Times New Roman" w:hAnsi="Times New Roman" w:cs="Times New Roman"/>
                <w:iCs/>
              </w:rPr>
              <w:t>apakšprogrammā 07.01.00 “Nodarbinātības valsts aģentūras darbības nodrošināšana” 35 648</w:t>
            </w:r>
            <w:r w:rsidRPr="00870D73">
              <w:rPr>
                <w:rFonts w:ascii="Times New Roman" w:hAnsi="Times New Roman" w:cs="Times New Roman"/>
              </w:rPr>
              <w:t> </w:t>
            </w:r>
            <w:proofErr w:type="spellStart"/>
            <w:r w:rsidRPr="00870D73">
              <w:rPr>
                <w:rFonts w:ascii="Times New Roman" w:hAnsi="Times New Roman" w:cs="Times New Roman"/>
                <w:i/>
                <w:iCs/>
              </w:rPr>
              <w:t>euro</w:t>
            </w:r>
            <w:proofErr w:type="spellEnd"/>
            <w:r w:rsidRPr="00870D73">
              <w:rPr>
                <w:rFonts w:ascii="Times New Roman" w:hAnsi="Times New Roman" w:cs="Times New Roman"/>
                <w:iCs/>
              </w:rPr>
              <w:t>;</w:t>
            </w:r>
          </w:p>
          <w:p w14:paraId="0D2A8F08" w14:textId="77777777" w:rsidR="006A3B7A" w:rsidRPr="00870D73" w:rsidRDefault="006A3B7A" w:rsidP="006A3B7A">
            <w:pPr>
              <w:pStyle w:val="ListParagraph"/>
              <w:numPr>
                <w:ilvl w:val="0"/>
                <w:numId w:val="4"/>
              </w:numPr>
              <w:spacing w:after="120" w:line="276" w:lineRule="auto"/>
              <w:jc w:val="both"/>
              <w:rPr>
                <w:rFonts w:ascii="Times New Roman" w:hAnsi="Times New Roman" w:cs="Times New Roman"/>
              </w:rPr>
            </w:pPr>
            <w:r w:rsidRPr="00870D73">
              <w:rPr>
                <w:rFonts w:ascii="Times New Roman" w:hAnsi="Times New Roman" w:cs="Times New Roman"/>
                <w:iCs/>
              </w:rPr>
              <w:t>apakšprogrammā 97.02.00 “Nozares centralizēto funkciju izpilde” 425 492</w:t>
            </w:r>
            <w:r w:rsidRPr="00870D73">
              <w:rPr>
                <w:rFonts w:ascii="Times New Roman" w:hAnsi="Times New Roman" w:cs="Times New Roman"/>
              </w:rPr>
              <w:t> </w:t>
            </w:r>
            <w:proofErr w:type="spellStart"/>
            <w:r w:rsidRPr="00870D73">
              <w:rPr>
                <w:rFonts w:ascii="Times New Roman" w:hAnsi="Times New Roman" w:cs="Times New Roman"/>
                <w:i/>
                <w:iCs/>
              </w:rPr>
              <w:t>euro</w:t>
            </w:r>
            <w:proofErr w:type="spellEnd"/>
            <w:r w:rsidRPr="00870D73">
              <w:rPr>
                <w:rFonts w:ascii="Times New Roman" w:hAnsi="Times New Roman" w:cs="Times New Roman"/>
                <w:iCs/>
              </w:rPr>
              <w:t xml:space="preserve">, </w:t>
            </w:r>
            <w:r w:rsidRPr="00870D73">
              <w:rPr>
                <w:rFonts w:ascii="Times New Roman" w:hAnsi="Times New Roman" w:cs="Times New Roman"/>
              </w:rPr>
              <w:t>tai skaitā 144 833 </w:t>
            </w:r>
            <w:proofErr w:type="spellStart"/>
            <w:r w:rsidRPr="00870D73">
              <w:rPr>
                <w:rFonts w:ascii="Times New Roman" w:hAnsi="Times New Roman" w:cs="Times New Roman"/>
                <w:i/>
              </w:rPr>
              <w:t>euro</w:t>
            </w:r>
            <w:proofErr w:type="spellEnd"/>
            <w:r w:rsidRPr="00870D73">
              <w:rPr>
                <w:rFonts w:ascii="Times New Roman" w:hAnsi="Times New Roman" w:cs="Times New Roman"/>
              </w:rPr>
              <w:t xml:space="preserve"> apmērā veicot </w:t>
            </w:r>
            <w:proofErr w:type="spellStart"/>
            <w:r w:rsidRPr="00870D73">
              <w:rPr>
                <w:rFonts w:ascii="Times New Roman" w:hAnsi="Times New Roman" w:cs="Times New Roman"/>
              </w:rPr>
              <w:t>transferta</w:t>
            </w:r>
            <w:proofErr w:type="spellEnd"/>
            <w:r w:rsidRPr="00870D73">
              <w:rPr>
                <w:rFonts w:ascii="Times New Roman" w:hAnsi="Times New Roman" w:cs="Times New Roman"/>
              </w:rPr>
              <w:t xml:space="preserve"> pārskaitījumu uz speciālā budžeta apakšprogrammu 04.05.00 “Valsts sociālās apdrošināšanas aģentūras speciālais budžets”.</w:t>
            </w:r>
          </w:p>
          <w:p w14:paraId="34BDDE7A" w14:textId="77777777" w:rsidR="006A3B7A" w:rsidRPr="00870D73" w:rsidRDefault="006A3B7A" w:rsidP="00574356">
            <w:pPr>
              <w:spacing w:after="120"/>
              <w:jc w:val="both"/>
              <w:rPr>
                <w:rFonts w:ascii="Times New Roman" w:hAnsi="Times New Roman" w:cs="Times New Roman"/>
              </w:rPr>
            </w:pPr>
            <w:r w:rsidRPr="00870D73">
              <w:rPr>
                <w:rFonts w:ascii="Times New Roman" w:hAnsi="Times New Roman" w:cs="Times New Roman"/>
              </w:rPr>
              <w:t>ERAF projekta „Sociālās politikas monitoringa sistēmas pilnveide – SPP vienotās informācijas sistēmas izstrāde, ieviešana un e-pakalpojumu attīstīšana” ietvaros veikto kapitālo ieguldījumu uzturēšanas izdevumu segšanai plānots finansējums 292 097 </w:t>
            </w:r>
            <w:proofErr w:type="spellStart"/>
            <w:r w:rsidRPr="00870D73">
              <w:rPr>
                <w:rFonts w:ascii="Times New Roman" w:hAnsi="Times New Roman" w:cs="Times New Roman"/>
                <w:i/>
              </w:rPr>
              <w:t>euro</w:t>
            </w:r>
            <w:proofErr w:type="spellEnd"/>
            <w:r w:rsidRPr="00870D73">
              <w:rPr>
                <w:rFonts w:ascii="Times New Roman" w:hAnsi="Times New Roman" w:cs="Times New Roman"/>
              </w:rPr>
              <w:t xml:space="preserve"> apmērā, tai skaitā:</w:t>
            </w:r>
          </w:p>
          <w:p w14:paraId="730CCD7A" w14:textId="1AE04AEB" w:rsidR="006A3B7A" w:rsidRPr="00870D73" w:rsidRDefault="006A3B7A" w:rsidP="006A3B7A">
            <w:pPr>
              <w:pStyle w:val="ListParagraph"/>
              <w:numPr>
                <w:ilvl w:val="0"/>
                <w:numId w:val="4"/>
              </w:numPr>
              <w:spacing w:after="120" w:line="276" w:lineRule="auto"/>
              <w:jc w:val="both"/>
              <w:rPr>
                <w:rFonts w:ascii="Times New Roman" w:hAnsi="Times New Roman" w:cs="Times New Roman"/>
              </w:rPr>
            </w:pPr>
            <w:r w:rsidRPr="00870D73">
              <w:rPr>
                <w:rFonts w:ascii="Times New Roman" w:hAnsi="Times New Roman" w:cs="Times New Roman"/>
              </w:rPr>
              <w:t xml:space="preserve">apakšprogrammā 97.01.00 “Labklājības nozares vadība un politikas plānošana” </w:t>
            </w:r>
            <w:r w:rsidR="000F695F" w:rsidRPr="00870D73">
              <w:rPr>
                <w:rFonts w:ascii="Times New Roman" w:hAnsi="Times New Roman" w:cs="Times New Roman"/>
              </w:rPr>
              <w:t>75</w:t>
            </w:r>
            <w:r w:rsidR="00507F21" w:rsidRPr="00870D73">
              <w:rPr>
                <w:rFonts w:ascii="Times New Roman" w:hAnsi="Times New Roman" w:cs="Times New Roman"/>
              </w:rPr>
              <w:t> </w:t>
            </w:r>
            <w:r w:rsidR="000F695F" w:rsidRPr="00870D73">
              <w:rPr>
                <w:rFonts w:ascii="Times New Roman" w:hAnsi="Times New Roman" w:cs="Times New Roman"/>
              </w:rPr>
              <w:t>902</w:t>
            </w:r>
            <w:r w:rsidRPr="00870D73">
              <w:rPr>
                <w:rFonts w:ascii="Times New Roman" w:hAnsi="Times New Roman" w:cs="Times New Roman"/>
              </w:rPr>
              <w:t> </w:t>
            </w:r>
            <w:proofErr w:type="spellStart"/>
            <w:r w:rsidRPr="00870D73">
              <w:rPr>
                <w:rFonts w:ascii="Times New Roman" w:hAnsi="Times New Roman" w:cs="Times New Roman"/>
                <w:i/>
              </w:rPr>
              <w:t>euro</w:t>
            </w:r>
            <w:proofErr w:type="spellEnd"/>
            <w:r w:rsidRPr="00870D73">
              <w:rPr>
                <w:rFonts w:ascii="Times New Roman" w:hAnsi="Times New Roman" w:cs="Times New Roman"/>
              </w:rPr>
              <w:t xml:space="preserve"> apmērā.</w:t>
            </w:r>
          </w:p>
          <w:p w14:paraId="4D33B562" w14:textId="01801651" w:rsidR="006A3B7A" w:rsidRPr="00870D73" w:rsidRDefault="006A3B7A" w:rsidP="006A3B7A">
            <w:pPr>
              <w:pStyle w:val="ListParagraph"/>
              <w:numPr>
                <w:ilvl w:val="0"/>
                <w:numId w:val="4"/>
              </w:numPr>
              <w:spacing w:after="120" w:line="276" w:lineRule="auto"/>
              <w:jc w:val="both"/>
              <w:rPr>
                <w:rFonts w:ascii="Times New Roman" w:hAnsi="Times New Roman" w:cs="Times New Roman"/>
              </w:rPr>
            </w:pPr>
            <w:r w:rsidRPr="00870D73">
              <w:rPr>
                <w:rFonts w:ascii="Times New Roman" w:hAnsi="Times New Roman" w:cs="Times New Roman"/>
                <w:iCs/>
              </w:rPr>
              <w:t xml:space="preserve">apakšprogrammā 97.02.00 “Nozares centralizēto funkciju izpilde” </w:t>
            </w:r>
            <w:r w:rsidR="000F695F" w:rsidRPr="00870D73">
              <w:rPr>
                <w:rFonts w:ascii="Times New Roman" w:hAnsi="Times New Roman" w:cs="Times New Roman"/>
                <w:iCs/>
              </w:rPr>
              <w:t>82</w:t>
            </w:r>
            <w:r w:rsidR="00507F21" w:rsidRPr="00870D73">
              <w:rPr>
                <w:rFonts w:ascii="Times New Roman" w:hAnsi="Times New Roman" w:cs="Times New Roman"/>
              </w:rPr>
              <w:t> </w:t>
            </w:r>
            <w:r w:rsidR="000F695F" w:rsidRPr="00870D73">
              <w:rPr>
                <w:rFonts w:ascii="Times New Roman" w:hAnsi="Times New Roman" w:cs="Times New Roman"/>
                <w:iCs/>
              </w:rPr>
              <w:t>754</w:t>
            </w:r>
            <w:r w:rsidRPr="00870D73">
              <w:rPr>
                <w:rFonts w:ascii="Times New Roman" w:hAnsi="Times New Roman" w:cs="Times New Roman"/>
              </w:rPr>
              <w:t> </w:t>
            </w:r>
            <w:proofErr w:type="spellStart"/>
            <w:r w:rsidRPr="00870D73">
              <w:rPr>
                <w:rFonts w:ascii="Times New Roman" w:hAnsi="Times New Roman" w:cs="Times New Roman"/>
                <w:i/>
                <w:iCs/>
              </w:rPr>
              <w:t>euro</w:t>
            </w:r>
            <w:proofErr w:type="spellEnd"/>
            <w:r w:rsidRPr="00870D73">
              <w:rPr>
                <w:rFonts w:ascii="Times New Roman" w:hAnsi="Times New Roman" w:cs="Times New Roman"/>
                <w:i/>
                <w:iCs/>
              </w:rPr>
              <w:t xml:space="preserve"> </w:t>
            </w:r>
            <w:r w:rsidRPr="00870D73">
              <w:rPr>
                <w:rFonts w:ascii="Times New Roman" w:hAnsi="Times New Roman" w:cs="Times New Roman"/>
              </w:rPr>
              <w:t>apmērā.</w:t>
            </w:r>
          </w:p>
          <w:p w14:paraId="53C25860" w14:textId="77777777" w:rsidR="006A3B7A" w:rsidRPr="00870D73" w:rsidRDefault="006A3B7A" w:rsidP="00574356">
            <w:pPr>
              <w:jc w:val="both"/>
              <w:rPr>
                <w:rFonts w:ascii="Times New Roman" w:hAnsi="Times New Roman" w:cs="Times New Roman"/>
                <w:iCs/>
                <w:noProof/>
                <w:lang w:eastAsia="lv-LV"/>
              </w:rPr>
            </w:pPr>
          </w:p>
        </w:tc>
      </w:tr>
      <w:tr w:rsidR="00870D73" w:rsidRPr="00870D73" w14:paraId="1D630696" w14:textId="77777777" w:rsidTr="00870D73">
        <w:trPr>
          <w:tblCellSpacing w:w="15" w:type="dxa"/>
        </w:trPr>
        <w:tc>
          <w:tcPr>
            <w:tcW w:w="601" w:type="pct"/>
            <w:tcBorders>
              <w:top w:val="outset" w:sz="6" w:space="0" w:color="auto"/>
              <w:left w:val="outset" w:sz="6" w:space="0" w:color="auto"/>
              <w:bottom w:val="outset" w:sz="6" w:space="0" w:color="auto"/>
              <w:right w:val="outset" w:sz="6" w:space="0" w:color="auto"/>
            </w:tcBorders>
            <w:hideMark/>
          </w:tcPr>
          <w:p w14:paraId="68CE5C42" w14:textId="77777777" w:rsidR="006A3B7A" w:rsidRPr="00870D73" w:rsidRDefault="006A3B7A" w:rsidP="00574356">
            <w:pPr>
              <w:rPr>
                <w:rFonts w:ascii="Times New Roman" w:hAnsi="Times New Roman" w:cs="Times New Roman"/>
                <w:iCs/>
                <w:noProof/>
                <w:lang w:val="en-US" w:eastAsia="lv-LV"/>
              </w:rPr>
            </w:pPr>
            <w:r w:rsidRPr="00870D73">
              <w:rPr>
                <w:rFonts w:ascii="Times New Roman" w:hAnsi="Times New Roman" w:cs="Times New Roman"/>
                <w:iCs/>
                <w:noProof/>
                <w:lang w:val="en-US" w:eastAsia="lv-LV"/>
              </w:rPr>
              <w:lastRenderedPageBreak/>
              <w:t>6.1. detalizēts ieņēmumu aprēķins</w:t>
            </w:r>
          </w:p>
        </w:tc>
        <w:tc>
          <w:tcPr>
            <w:tcW w:w="4352" w:type="pct"/>
            <w:gridSpan w:val="7"/>
            <w:vMerge/>
            <w:tcBorders>
              <w:top w:val="outset" w:sz="6" w:space="0" w:color="auto"/>
              <w:left w:val="outset" w:sz="6" w:space="0" w:color="auto"/>
              <w:bottom w:val="outset" w:sz="6" w:space="0" w:color="auto"/>
              <w:right w:val="outset" w:sz="6" w:space="0" w:color="auto"/>
            </w:tcBorders>
            <w:vAlign w:val="center"/>
            <w:hideMark/>
          </w:tcPr>
          <w:p w14:paraId="4FB63D85" w14:textId="77777777" w:rsidR="006A3B7A" w:rsidRPr="00870D73" w:rsidRDefault="006A3B7A" w:rsidP="00574356">
            <w:pPr>
              <w:rPr>
                <w:rFonts w:ascii="Times New Roman" w:hAnsi="Times New Roman" w:cs="Times New Roman"/>
                <w:iCs/>
                <w:noProof/>
                <w:highlight w:val="yellow"/>
                <w:lang w:val="en-US" w:eastAsia="lv-LV"/>
              </w:rPr>
            </w:pPr>
          </w:p>
        </w:tc>
      </w:tr>
      <w:tr w:rsidR="00870D73" w:rsidRPr="00870D73" w14:paraId="08BCCB74" w14:textId="77777777" w:rsidTr="00870D73">
        <w:trPr>
          <w:tblCellSpacing w:w="15" w:type="dxa"/>
        </w:trPr>
        <w:tc>
          <w:tcPr>
            <w:tcW w:w="601" w:type="pct"/>
            <w:tcBorders>
              <w:top w:val="outset" w:sz="6" w:space="0" w:color="auto"/>
              <w:left w:val="outset" w:sz="6" w:space="0" w:color="auto"/>
              <w:bottom w:val="outset" w:sz="6" w:space="0" w:color="auto"/>
              <w:right w:val="outset" w:sz="6" w:space="0" w:color="auto"/>
            </w:tcBorders>
            <w:hideMark/>
          </w:tcPr>
          <w:p w14:paraId="7B007836" w14:textId="77777777" w:rsidR="006A3B7A" w:rsidRPr="00870D73" w:rsidRDefault="006A3B7A" w:rsidP="00574356">
            <w:pPr>
              <w:rPr>
                <w:rFonts w:ascii="Times New Roman" w:hAnsi="Times New Roman" w:cs="Times New Roman"/>
                <w:iCs/>
                <w:noProof/>
                <w:lang w:val="en-US" w:eastAsia="lv-LV"/>
              </w:rPr>
            </w:pPr>
            <w:r w:rsidRPr="00870D73">
              <w:rPr>
                <w:rFonts w:ascii="Times New Roman" w:hAnsi="Times New Roman" w:cs="Times New Roman"/>
                <w:iCs/>
                <w:noProof/>
                <w:lang w:val="en-US" w:eastAsia="lv-LV"/>
              </w:rPr>
              <w:t>6.2. detalizēts izdevumu aprēķins</w:t>
            </w:r>
          </w:p>
        </w:tc>
        <w:tc>
          <w:tcPr>
            <w:tcW w:w="4352" w:type="pct"/>
            <w:gridSpan w:val="7"/>
            <w:vMerge/>
            <w:tcBorders>
              <w:top w:val="outset" w:sz="6" w:space="0" w:color="auto"/>
              <w:left w:val="outset" w:sz="6" w:space="0" w:color="auto"/>
              <w:bottom w:val="outset" w:sz="6" w:space="0" w:color="auto"/>
              <w:right w:val="outset" w:sz="6" w:space="0" w:color="auto"/>
            </w:tcBorders>
            <w:vAlign w:val="center"/>
            <w:hideMark/>
          </w:tcPr>
          <w:p w14:paraId="5C10BA02" w14:textId="77777777" w:rsidR="006A3B7A" w:rsidRPr="00870D73" w:rsidRDefault="006A3B7A" w:rsidP="00574356">
            <w:pPr>
              <w:rPr>
                <w:rFonts w:ascii="Times New Roman" w:hAnsi="Times New Roman" w:cs="Times New Roman"/>
                <w:iCs/>
                <w:noProof/>
                <w:highlight w:val="yellow"/>
                <w:lang w:val="en-US" w:eastAsia="lv-LV"/>
              </w:rPr>
            </w:pPr>
          </w:p>
        </w:tc>
      </w:tr>
      <w:tr w:rsidR="00870D73" w:rsidRPr="00870D73" w14:paraId="1CB01188" w14:textId="77777777" w:rsidTr="00870D73">
        <w:trPr>
          <w:tblCellSpacing w:w="15" w:type="dxa"/>
        </w:trPr>
        <w:tc>
          <w:tcPr>
            <w:tcW w:w="601" w:type="pct"/>
            <w:tcBorders>
              <w:top w:val="outset" w:sz="6" w:space="0" w:color="auto"/>
              <w:left w:val="outset" w:sz="6" w:space="0" w:color="auto"/>
              <w:bottom w:val="outset" w:sz="6" w:space="0" w:color="auto"/>
              <w:right w:val="outset" w:sz="6" w:space="0" w:color="auto"/>
            </w:tcBorders>
            <w:hideMark/>
          </w:tcPr>
          <w:p w14:paraId="4DD5C3C2" w14:textId="77777777" w:rsidR="006A3B7A" w:rsidRPr="00870D73" w:rsidRDefault="006A3B7A" w:rsidP="00574356">
            <w:pPr>
              <w:rPr>
                <w:rFonts w:ascii="Times New Roman" w:hAnsi="Times New Roman" w:cs="Times New Roman"/>
                <w:iCs/>
                <w:noProof/>
                <w:lang w:val="en-US" w:eastAsia="lv-LV"/>
              </w:rPr>
            </w:pPr>
            <w:r w:rsidRPr="00870D73">
              <w:rPr>
                <w:rFonts w:ascii="Times New Roman" w:hAnsi="Times New Roman" w:cs="Times New Roman"/>
                <w:iCs/>
                <w:noProof/>
                <w:lang w:val="en-US" w:eastAsia="lv-LV"/>
              </w:rPr>
              <w:t>7. Amata vietu skaita izmaiņas</w:t>
            </w:r>
          </w:p>
        </w:tc>
        <w:tc>
          <w:tcPr>
            <w:tcW w:w="4352" w:type="pct"/>
            <w:gridSpan w:val="7"/>
            <w:tcBorders>
              <w:top w:val="outset" w:sz="6" w:space="0" w:color="auto"/>
              <w:left w:val="outset" w:sz="6" w:space="0" w:color="auto"/>
              <w:bottom w:val="outset" w:sz="6" w:space="0" w:color="auto"/>
              <w:right w:val="outset" w:sz="6" w:space="0" w:color="auto"/>
            </w:tcBorders>
          </w:tcPr>
          <w:p w14:paraId="1CC3C02C" w14:textId="77777777" w:rsidR="006A3B7A" w:rsidRPr="00870D73" w:rsidRDefault="006A3B7A" w:rsidP="00574356">
            <w:pPr>
              <w:rPr>
                <w:rFonts w:ascii="Times New Roman" w:hAnsi="Times New Roman" w:cs="Times New Roman"/>
                <w:iCs/>
                <w:noProof/>
                <w:lang w:val="en-US" w:eastAsia="lv-LV"/>
              </w:rPr>
            </w:pPr>
            <w:r w:rsidRPr="00870D73">
              <w:rPr>
                <w:rFonts w:ascii="Times New Roman" w:hAnsi="Times New Roman" w:cs="Times New Roman"/>
                <w:iCs/>
                <w:noProof/>
                <w:lang w:val="en-US" w:eastAsia="lv-LV"/>
              </w:rPr>
              <w:t>Nav</w:t>
            </w:r>
          </w:p>
        </w:tc>
      </w:tr>
      <w:tr w:rsidR="00870D73" w:rsidRPr="00870D73" w14:paraId="73F90553" w14:textId="77777777" w:rsidTr="00870D73">
        <w:trPr>
          <w:tblCellSpacing w:w="15" w:type="dxa"/>
        </w:trPr>
        <w:tc>
          <w:tcPr>
            <w:tcW w:w="601" w:type="pct"/>
            <w:tcBorders>
              <w:top w:val="outset" w:sz="6" w:space="0" w:color="auto"/>
              <w:left w:val="outset" w:sz="6" w:space="0" w:color="auto"/>
              <w:bottom w:val="outset" w:sz="6" w:space="0" w:color="auto"/>
              <w:right w:val="outset" w:sz="6" w:space="0" w:color="auto"/>
            </w:tcBorders>
            <w:hideMark/>
          </w:tcPr>
          <w:p w14:paraId="299D5511" w14:textId="77777777" w:rsidR="006A3B7A" w:rsidRPr="00870D73" w:rsidRDefault="006A3B7A" w:rsidP="00574356">
            <w:pPr>
              <w:rPr>
                <w:rFonts w:ascii="Times New Roman" w:hAnsi="Times New Roman" w:cs="Times New Roman"/>
                <w:iCs/>
                <w:noProof/>
                <w:lang w:val="en-US" w:eastAsia="lv-LV"/>
              </w:rPr>
            </w:pPr>
            <w:r w:rsidRPr="00870D73">
              <w:rPr>
                <w:rFonts w:ascii="Times New Roman" w:hAnsi="Times New Roman" w:cs="Times New Roman"/>
                <w:iCs/>
                <w:noProof/>
                <w:lang w:val="en-US" w:eastAsia="lv-LV"/>
              </w:rPr>
              <w:t>8. Cita informācija</w:t>
            </w:r>
          </w:p>
        </w:tc>
        <w:tc>
          <w:tcPr>
            <w:tcW w:w="4352" w:type="pct"/>
            <w:gridSpan w:val="7"/>
            <w:tcBorders>
              <w:top w:val="outset" w:sz="6" w:space="0" w:color="auto"/>
              <w:left w:val="outset" w:sz="6" w:space="0" w:color="auto"/>
              <w:bottom w:val="outset" w:sz="6" w:space="0" w:color="auto"/>
              <w:right w:val="outset" w:sz="6" w:space="0" w:color="auto"/>
            </w:tcBorders>
          </w:tcPr>
          <w:p w14:paraId="13D52BAB" w14:textId="45F3EB01" w:rsidR="006A3B7A" w:rsidRPr="00870D73" w:rsidRDefault="00850B0D" w:rsidP="00574356">
            <w:pPr>
              <w:jc w:val="both"/>
              <w:rPr>
                <w:rFonts w:ascii="Times New Roman" w:hAnsi="Times New Roman" w:cs="Times New Roman"/>
                <w:iCs/>
                <w:noProof/>
                <w:lang w:val="en-US" w:eastAsia="lv-LV"/>
              </w:rPr>
            </w:pPr>
            <w:r w:rsidRPr="00870D73">
              <w:rPr>
                <w:rFonts w:ascii="Times New Roman" w:hAnsi="Times New Roman" w:cs="Times New Roman"/>
              </w:rPr>
              <w:t>Nav</w:t>
            </w:r>
          </w:p>
        </w:tc>
      </w:tr>
    </w:tbl>
    <w:p w14:paraId="4E05F40A" w14:textId="7ABA3CCE" w:rsidR="00E01020" w:rsidRPr="00870D73" w:rsidRDefault="00E01020" w:rsidP="00E5323B">
      <w:pPr>
        <w:spacing w:after="0" w:line="240" w:lineRule="auto"/>
        <w:rPr>
          <w:rFonts w:ascii="Times New Roman" w:eastAsia="Times New Roman" w:hAnsi="Times New Roman" w:cs="Times New Roman"/>
          <w:iCs/>
          <w:sz w:val="24"/>
          <w:szCs w:val="24"/>
          <w:lang w:val="en-US" w:eastAsia="lv-LV"/>
        </w:rPr>
      </w:pPr>
    </w:p>
    <w:tbl>
      <w:tblPr>
        <w:tblW w:w="5558"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066"/>
      </w:tblGrid>
      <w:tr w:rsidR="00870D73" w:rsidRPr="00870D73" w14:paraId="456170DC" w14:textId="77777777" w:rsidTr="000D7C85">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5570044A" w14:textId="77777777" w:rsidR="00CD526E" w:rsidRPr="00870D7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870D73">
              <w:rPr>
                <w:rFonts w:ascii="Times New Roman" w:eastAsia="Times New Roman" w:hAnsi="Times New Roman" w:cs="Times New Roman"/>
                <w:b/>
                <w:bCs/>
                <w:iCs/>
                <w:sz w:val="24"/>
                <w:szCs w:val="24"/>
                <w:lang w:eastAsia="lv-LV"/>
              </w:rPr>
              <w:t>IV. Tiesību akta projekta ietekme uz spēkā esošo tiesību normu sistēmu</w:t>
            </w:r>
          </w:p>
        </w:tc>
      </w:tr>
      <w:tr w:rsidR="00870D73" w:rsidRPr="00870D73" w14:paraId="423F396A" w14:textId="77777777" w:rsidTr="000D7C85">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463389EE" w14:textId="77777777" w:rsidR="001B6A66" w:rsidRPr="00870D73" w:rsidRDefault="001B6A66" w:rsidP="001B6A66">
            <w:pPr>
              <w:spacing w:after="0" w:line="240" w:lineRule="auto"/>
              <w:jc w:val="center"/>
              <w:rPr>
                <w:rFonts w:ascii="Times New Roman" w:eastAsia="Times New Roman" w:hAnsi="Times New Roman" w:cs="Times New Roman"/>
                <w:bCs/>
                <w:iCs/>
                <w:sz w:val="24"/>
                <w:szCs w:val="24"/>
                <w:lang w:eastAsia="lv-LV"/>
              </w:rPr>
            </w:pPr>
            <w:r w:rsidRPr="00870D73">
              <w:rPr>
                <w:rFonts w:ascii="Times New Roman" w:eastAsia="Times New Roman" w:hAnsi="Times New Roman" w:cs="Times New Roman"/>
                <w:bCs/>
                <w:iCs/>
                <w:sz w:val="24"/>
                <w:szCs w:val="24"/>
                <w:lang w:eastAsia="lv-LV"/>
              </w:rPr>
              <w:t>Projekts šo jomu neskar</w:t>
            </w:r>
          </w:p>
        </w:tc>
      </w:tr>
    </w:tbl>
    <w:p w14:paraId="0E8A7C11" w14:textId="2F2AA0FD" w:rsidR="00E5323B" w:rsidRPr="00870D73" w:rsidRDefault="00E5323B" w:rsidP="00E5323B">
      <w:pPr>
        <w:spacing w:after="0" w:line="240" w:lineRule="auto"/>
        <w:rPr>
          <w:rFonts w:ascii="Times New Roman" w:eastAsia="Times New Roman" w:hAnsi="Times New Roman" w:cs="Times New Roman"/>
          <w:iCs/>
          <w:sz w:val="24"/>
          <w:szCs w:val="24"/>
          <w:lang w:eastAsia="lv-LV"/>
        </w:rPr>
      </w:pPr>
      <w:r w:rsidRPr="00870D73">
        <w:rPr>
          <w:rFonts w:ascii="Times New Roman" w:eastAsia="Times New Roman" w:hAnsi="Times New Roman" w:cs="Times New Roman"/>
          <w:iCs/>
          <w:sz w:val="24"/>
          <w:szCs w:val="24"/>
          <w:lang w:eastAsia="lv-LV"/>
        </w:rPr>
        <w:t xml:space="preserve">  </w:t>
      </w:r>
    </w:p>
    <w:tbl>
      <w:tblPr>
        <w:tblW w:w="5240"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2963"/>
        <w:gridCol w:w="5826"/>
      </w:tblGrid>
      <w:tr w:rsidR="00870D73" w:rsidRPr="00870D73" w14:paraId="27F2BA77" w14:textId="77777777" w:rsidTr="000F48C3">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1C18405" w14:textId="77777777" w:rsidR="000F48C3" w:rsidRPr="00870D73" w:rsidRDefault="000F48C3" w:rsidP="000F48C3">
            <w:pPr>
              <w:spacing w:after="0" w:line="240" w:lineRule="auto"/>
              <w:jc w:val="center"/>
              <w:rPr>
                <w:rFonts w:ascii="Times New Roman" w:eastAsia="Times New Roman" w:hAnsi="Times New Roman" w:cs="Times New Roman"/>
                <w:b/>
                <w:bCs/>
                <w:iCs/>
                <w:sz w:val="24"/>
                <w:szCs w:val="24"/>
                <w:lang w:eastAsia="lv-LV"/>
              </w:rPr>
            </w:pPr>
            <w:r w:rsidRPr="00870D73">
              <w:rPr>
                <w:rFonts w:ascii="Times New Roman" w:eastAsia="Times New Roman" w:hAnsi="Times New Roman" w:cs="Times New Roman"/>
                <w:b/>
                <w:bCs/>
                <w:iCs/>
                <w:sz w:val="24"/>
                <w:szCs w:val="24"/>
                <w:lang w:eastAsia="lv-LV"/>
              </w:rPr>
              <w:t>IV. Tiesību akta projekta ietekme uz spēkā esošo tiesību normu sistēmu</w:t>
            </w:r>
          </w:p>
        </w:tc>
      </w:tr>
      <w:tr w:rsidR="00870D73" w:rsidRPr="00870D73" w14:paraId="1C5BF3B8" w14:textId="77777777" w:rsidTr="000F48C3">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14:paraId="25E82A71" w14:textId="77777777" w:rsidR="000F48C3" w:rsidRPr="00870D73" w:rsidRDefault="000F48C3" w:rsidP="00574356">
            <w:pPr>
              <w:spacing w:after="0" w:line="240" w:lineRule="auto"/>
              <w:rPr>
                <w:rFonts w:ascii="Times New Roman" w:eastAsia="Times New Roman" w:hAnsi="Times New Roman" w:cs="Times New Roman"/>
                <w:iCs/>
                <w:sz w:val="24"/>
                <w:szCs w:val="24"/>
                <w:lang w:val="en-US" w:eastAsia="lv-LV"/>
              </w:rPr>
            </w:pPr>
            <w:r w:rsidRPr="00870D73">
              <w:rPr>
                <w:rFonts w:ascii="Times New Roman" w:eastAsia="Times New Roman" w:hAnsi="Times New Roman" w:cs="Times New Roman"/>
                <w:iCs/>
                <w:sz w:val="24"/>
                <w:szCs w:val="24"/>
                <w:lang w:val="en-US" w:eastAsia="lv-LV"/>
              </w:rPr>
              <w:t>1.</w:t>
            </w:r>
          </w:p>
        </w:tc>
        <w:tc>
          <w:tcPr>
            <w:tcW w:w="1555" w:type="pct"/>
            <w:tcBorders>
              <w:top w:val="outset" w:sz="6" w:space="0" w:color="auto"/>
              <w:left w:val="outset" w:sz="6" w:space="0" w:color="auto"/>
              <w:bottom w:val="outset" w:sz="6" w:space="0" w:color="auto"/>
              <w:right w:val="outset" w:sz="6" w:space="0" w:color="auto"/>
            </w:tcBorders>
            <w:hideMark/>
          </w:tcPr>
          <w:p w14:paraId="56B10844" w14:textId="77777777" w:rsidR="000F48C3" w:rsidRPr="00870D73" w:rsidRDefault="000F48C3" w:rsidP="00574356">
            <w:pPr>
              <w:spacing w:after="0" w:line="240" w:lineRule="auto"/>
              <w:rPr>
                <w:rFonts w:ascii="Times New Roman" w:eastAsia="Times New Roman" w:hAnsi="Times New Roman" w:cs="Times New Roman"/>
                <w:iCs/>
                <w:sz w:val="24"/>
                <w:szCs w:val="24"/>
                <w:lang w:val="en-US" w:eastAsia="lv-LV"/>
              </w:rPr>
            </w:pPr>
            <w:proofErr w:type="spellStart"/>
            <w:r w:rsidRPr="00870D73">
              <w:rPr>
                <w:rFonts w:ascii="Times New Roman" w:eastAsia="Times New Roman" w:hAnsi="Times New Roman" w:cs="Times New Roman"/>
                <w:iCs/>
                <w:sz w:val="24"/>
                <w:szCs w:val="24"/>
                <w:lang w:val="en-US" w:eastAsia="lv-LV"/>
              </w:rPr>
              <w:t>Saistītie</w:t>
            </w:r>
            <w:proofErr w:type="spellEnd"/>
            <w:r w:rsidRPr="00870D73">
              <w:rPr>
                <w:rFonts w:ascii="Times New Roman" w:eastAsia="Times New Roman" w:hAnsi="Times New Roman" w:cs="Times New Roman"/>
                <w:iCs/>
                <w:sz w:val="24"/>
                <w:szCs w:val="24"/>
                <w:lang w:val="en-US" w:eastAsia="lv-LV"/>
              </w:rPr>
              <w:t xml:space="preserve"> </w:t>
            </w:r>
            <w:proofErr w:type="spellStart"/>
            <w:r w:rsidRPr="00870D73">
              <w:rPr>
                <w:rFonts w:ascii="Times New Roman" w:eastAsia="Times New Roman" w:hAnsi="Times New Roman" w:cs="Times New Roman"/>
                <w:iCs/>
                <w:sz w:val="24"/>
                <w:szCs w:val="24"/>
                <w:lang w:val="en-US" w:eastAsia="lv-LV"/>
              </w:rPr>
              <w:t>tiesību</w:t>
            </w:r>
            <w:proofErr w:type="spellEnd"/>
            <w:r w:rsidRPr="00870D73">
              <w:rPr>
                <w:rFonts w:ascii="Times New Roman" w:eastAsia="Times New Roman" w:hAnsi="Times New Roman" w:cs="Times New Roman"/>
                <w:iCs/>
                <w:sz w:val="24"/>
                <w:szCs w:val="24"/>
                <w:lang w:val="en-US" w:eastAsia="lv-LV"/>
              </w:rPr>
              <w:t xml:space="preserve"> </w:t>
            </w:r>
            <w:proofErr w:type="spellStart"/>
            <w:r w:rsidRPr="00870D73">
              <w:rPr>
                <w:rFonts w:ascii="Times New Roman" w:eastAsia="Times New Roman" w:hAnsi="Times New Roman" w:cs="Times New Roman"/>
                <w:iCs/>
                <w:sz w:val="24"/>
                <w:szCs w:val="24"/>
                <w:lang w:val="en-US" w:eastAsia="lv-LV"/>
              </w:rPr>
              <w:t>aktu</w:t>
            </w:r>
            <w:proofErr w:type="spellEnd"/>
            <w:r w:rsidRPr="00870D73">
              <w:rPr>
                <w:rFonts w:ascii="Times New Roman" w:eastAsia="Times New Roman" w:hAnsi="Times New Roman" w:cs="Times New Roman"/>
                <w:iCs/>
                <w:sz w:val="24"/>
                <w:szCs w:val="24"/>
                <w:lang w:val="en-US" w:eastAsia="lv-LV"/>
              </w:rPr>
              <w:t xml:space="preserve"> </w:t>
            </w:r>
            <w:proofErr w:type="spellStart"/>
            <w:r w:rsidRPr="00870D73">
              <w:rPr>
                <w:rFonts w:ascii="Times New Roman" w:eastAsia="Times New Roman" w:hAnsi="Times New Roman" w:cs="Times New Roman"/>
                <w:iCs/>
                <w:sz w:val="24"/>
                <w:szCs w:val="24"/>
                <w:lang w:val="en-US" w:eastAsia="lv-LV"/>
              </w:rPr>
              <w:t>projekti</w:t>
            </w:r>
            <w:proofErr w:type="spellEnd"/>
          </w:p>
        </w:tc>
        <w:tc>
          <w:tcPr>
            <w:tcW w:w="3034" w:type="pct"/>
            <w:tcBorders>
              <w:top w:val="outset" w:sz="6" w:space="0" w:color="auto"/>
              <w:left w:val="outset" w:sz="6" w:space="0" w:color="auto"/>
              <w:bottom w:val="outset" w:sz="6" w:space="0" w:color="auto"/>
              <w:right w:val="outset" w:sz="6" w:space="0" w:color="auto"/>
            </w:tcBorders>
            <w:hideMark/>
          </w:tcPr>
          <w:p w14:paraId="60970306" w14:textId="42844CCD" w:rsidR="000F48C3" w:rsidRPr="00870D73" w:rsidRDefault="000F48C3" w:rsidP="00574356">
            <w:pPr>
              <w:spacing w:after="0" w:line="240" w:lineRule="auto"/>
              <w:rPr>
                <w:rFonts w:ascii="Times New Roman" w:eastAsia="Times New Roman" w:hAnsi="Times New Roman" w:cs="Times New Roman"/>
                <w:iCs/>
                <w:sz w:val="24"/>
                <w:szCs w:val="24"/>
                <w:lang w:val="en-US" w:eastAsia="lv-LV"/>
              </w:rPr>
            </w:pPr>
            <w:proofErr w:type="spellStart"/>
            <w:r w:rsidRPr="00870D73">
              <w:rPr>
                <w:rFonts w:ascii="Times New Roman" w:eastAsia="Times New Roman" w:hAnsi="Times New Roman" w:cs="Times New Roman"/>
                <w:iCs/>
                <w:sz w:val="24"/>
                <w:szCs w:val="24"/>
                <w:lang w:val="en-US" w:eastAsia="lv-LV"/>
              </w:rPr>
              <w:t>Rīkojuma</w:t>
            </w:r>
            <w:proofErr w:type="spellEnd"/>
            <w:r w:rsidRPr="00870D73">
              <w:rPr>
                <w:rFonts w:ascii="Times New Roman" w:eastAsia="Times New Roman" w:hAnsi="Times New Roman" w:cs="Times New Roman"/>
                <w:iCs/>
                <w:sz w:val="24"/>
                <w:szCs w:val="24"/>
                <w:lang w:val="en-US" w:eastAsia="lv-LV"/>
              </w:rPr>
              <w:t xml:space="preserve"> </w:t>
            </w:r>
            <w:proofErr w:type="spellStart"/>
            <w:r w:rsidRPr="00870D73">
              <w:rPr>
                <w:rFonts w:ascii="Times New Roman" w:eastAsia="Times New Roman" w:hAnsi="Times New Roman" w:cs="Times New Roman"/>
                <w:iCs/>
                <w:sz w:val="24"/>
                <w:szCs w:val="24"/>
                <w:lang w:val="en-US" w:eastAsia="lv-LV"/>
              </w:rPr>
              <w:t>projekts</w:t>
            </w:r>
            <w:proofErr w:type="spellEnd"/>
            <w:r w:rsidRPr="00870D73">
              <w:rPr>
                <w:rFonts w:ascii="Times New Roman" w:eastAsia="Times New Roman" w:hAnsi="Times New Roman" w:cs="Times New Roman"/>
                <w:iCs/>
                <w:sz w:val="24"/>
                <w:szCs w:val="24"/>
                <w:lang w:val="en-US" w:eastAsia="lv-LV"/>
              </w:rPr>
              <w:t xml:space="preserve"> </w:t>
            </w:r>
            <w:proofErr w:type="spellStart"/>
            <w:r w:rsidRPr="00870D73">
              <w:rPr>
                <w:rFonts w:ascii="Times New Roman" w:eastAsia="Times New Roman" w:hAnsi="Times New Roman" w:cs="Times New Roman"/>
                <w:iCs/>
                <w:sz w:val="24"/>
                <w:szCs w:val="24"/>
                <w:lang w:val="en-US" w:eastAsia="lv-LV"/>
              </w:rPr>
              <w:t>saistīts</w:t>
            </w:r>
            <w:proofErr w:type="spellEnd"/>
            <w:r w:rsidRPr="00870D73">
              <w:rPr>
                <w:rFonts w:ascii="Times New Roman" w:eastAsia="Times New Roman" w:hAnsi="Times New Roman" w:cs="Times New Roman"/>
                <w:iCs/>
                <w:sz w:val="24"/>
                <w:szCs w:val="24"/>
                <w:lang w:val="en-US" w:eastAsia="lv-LV"/>
              </w:rPr>
              <w:t xml:space="preserve"> </w:t>
            </w:r>
            <w:proofErr w:type="spellStart"/>
            <w:r w:rsidRPr="00870D73">
              <w:rPr>
                <w:rFonts w:ascii="Times New Roman" w:eastAsia="Times New Roman" w:hAnsi="Times New Roman" w:cs="Times New Roman"/>
                <w:iCs/>
                <w:sz w:val="24"/>
                <w:szCs w:val="24"/>
                <w:lang w:val="en-US" w:eastAsia="lv-LV"/>
              </w:rPr>
              <w:t>ar</w:t>
            </w:r>
            <w:proofErr w:type="spellEnd"/>
            <w:r w:rsidRPr="00870D73">
              <w:rPr>
                <w:rFonts w:ascii="Times New Roman" w:eastAsia="Times New Roman" w:hAnsi="Times New Roman" w:cs="Times New Roman"/>
                <w:iCs/>
                <w:sz w:val="24"/>
                <w:szCs w:val="24"/>
                <w:lang w:val="en-US" w:eastAsia="lv-LV"/>
              </w:rPr>
              <w:t xml:space="preserve"> MK </w:t>
            </w:r>
            <w:proofErr w:type="spellStart"/>
            <w:r w:rsidRPr="00870D73">
              <w:rPr>
                <w:rFonts w:ascii="Times New Roman" w:eastAsia="Times New Roman" w:hAnsi="Times New Roman" w:cs="Times New Roman"/>
                <w:iCs/>
                <w:sz w:val="24"/>
                <w:szCs w:val="24"/>
                <w:lang w:val="en-US" w:eastAsia="lv-LV"/>
              </w:rPr>
              <w:t>rīkojumu</w:t>
            </w:r>
            <w:proofErr w:type="spellEnd"/>
            <w:r w:rsidRPr="00870D73">
              <w:rPr>
                <w:rFonts w:ascii="Times New Roman" w:eastAsia="Times New Roman" w:hAnsi="Times New Roman" w:cs="Times New Roman"/>
                <w:iCs/>
                <w:sz w:val="24"/>
                <w:szCs w:val="24"/>
                <w:lang w:val="en-US" w:eastAsia="lv-LV"/>
              </w:rPr>
              <w:t xml:space="preserve"> Nr.</w:t>
            </w:r>
            <w:r w:rsidR="00507F21" w:rsidRPr="00870D73">
              <w:rPr>
                <w:rFonts w:ascii="Times New Roman" w:hAnsi="Times New Roman" w:cs="Times New Roman"/>
              </w:rPr>
              <w:t> </w:t>
            </w:r>
            <w:r w:rsidRPr="00870D73">
              <w:rPr>
                <w:rFonts w:ascii="Times New Roman" w:eastAsia="Times New Roman" w:hAnsi="Times New Roman" w:cs="Times New Roman"/>
                <w:iCs/>
                <w:sz w:val="24"/>
                <w:szCs w:val="24"/>
                <w:lang w:val="en-US" w:eastAsia="lv-LV"/>
              </w:rPr>
              <w:t>268</w:t>
            </w:r>
            <w:r w:rsidR="00420529" w:rsidRPr="00870D73">
              <w:rPr>
                <w:rFonts w:ascii="Times New Roman" w:eastAsia="Times New Roman" w:hAnsi="Times New Roman" w:cs="Times New Roman"/>
                <w:iCs/>
                <w:sz w:val="24"/>
                <w:szCs w:val="24"/>
                <w:lang w:val="en-US" w:eastAsia="lv-LV"/>
              </w:rPr>
              <w:t>.</w:t>
            </w:r>
          </w:p>
        </w:tc>
      </w:tr>
      <w:tr w:rsidR="00870D73" w:rsidRPr="00870D73" w14:paraId="0094131C" w14:textId="77777777" w:rsidTr="000F48C3">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14:paraId="0EA19AF6" w14:textId="77777777" w:rsidR="000F48C3" w:rsidRPr="00870D73" w:rsidRDefault="000F48C3" w:rsidP="00574356">
            <w:pPr>
              <w:spacing w:after="0" w:line="240" w:lineRule="auto"/>
              <w:rPr>
                <w:rFonts w:ascii="Times New Roman" w:eastAsia="Times New Roman" w:hAnsi="Times New Roman" w:cs="Times New Roman"/>
                <w:iCs/>
                <w:sz w:val="24"/>
                <w:szCs w:val="24"/>
                <w:lang w:val="en-US" w:eastAsia="lv-LV"/>
              </w:rPr>
            </w:pPr>
            <w:r w:rsidRPr="00870D73">
              <w:rPr>
                <w:rFonts w:ascii="Times New Roman" w:eastAsia="Times New Roman" w:hAnsi="Times New Roman" w:cs="Times New Roman"/>
                <w:iCs/>
                <w:sz w:val="24"/>
                <w:szCs w:val="24"/>
                <w:lang w:val="en-US" w:eastAsia="lv-LV"/>
              </w:rPr>
              <w:lastRenderedPageBreak/>
              <w:t>2.</w:t>
            </w:r>
          </w:p>
        </w:tc>
        <w:tc>
          <w:tcPr>
            <w:tcW w:w="1555" w:type="pct"/>
            <w:tcBorders>
              <w:top w:val="outset" w:sz="6" w:space="0" w:color="auto"/>
              <w:left w:val="outset" w:sz="6" w:space="0" w:color="auto"/>
              <w:bottom w:val="outset" w:sz="6" w:space="0" w:color="auto"/>
              <w:right w:val="outset" w:sz="6" w:space="0" w:color="auto"/>
            </w:tcBorders>
            <w:hideMark/>
          </w:tcPr>
          <w:p w14:paraId="68C27CEC" w14:textId="77777777" w:rsidR="000F48C3" w:rsidRPr="00870D73" w:rsidRDefault="000F48C3" w:rsidP="00574356">
            <w:pPr>
              <w:spacing w:after="0" w:line="240" w:lineRule="auto"/>
              <w:rPr>
                <w:rFonts w:ascii="Times New Roman" w:eastAsia="Times New Roman" w:hAnsi="Times New Roman" w:cs="Times New Roman"/>
                <w:iCs/>
                <w:sz w:val="24"/>
                <w:szCs w:val="24"/>
                <w:lang w:val="en-US" w:eastAsia="lv-LV"/>
              </w:rPr>
            </w:pPr>
            <w:proofErr w:type="spellStart"/>
            <w:r w:rsidRPr="00870D73">
              <w:rPr>
                <w:rFonts w:ascii="Times New Roman" w:eastAsia="Times New Roman" w:hAnsi="Times New Roman" w:cs="Times New Roman"/>
                <w:iCs/>
                <w:sz w:val="24"/>
                <w:szCs w:val="24"/>
                <w:lang w:val="en-US" w:eastAsia="lv-LV"/>
              </w:rPr>
              <w:t>Atbildīgā</w:t>
            </w:r>
            <w:proofErr w:type="spellEnd"/>
            <w:r w:rsidRPr="00870D73">
              <w:rPr>
                <w:rFonts w:ascii="Times New Roman" w:eastAsia="Times New Roman" w:hAnsi="Times New Roman" w:cs="Times New Roman"/>
                <w:iCs/>
                <w:sz w:val="24"/>
                <w:szCs w:val="24"/>
                <w:lang w:val="en-US" w:eastAsia="lv-LV"/>
              </w:rPr>
              <w:t xml:space="preserve"> </w:t>
            </w:r>
            <w:proofErr w:type="spellStart"/>
            <w:r w:rsidRPr="00870D73">
              <w:rPr>
                <w:rFonts w:ascii="Times New Roman" w:eastAsia="Times New Roman" w:hAnsi="Times New Roman" w:cs="Times New Roman"/>
                <w:iCs/>
                <w:sz w:val="24"/>
                <w:szCs w:val="24"/>
                <w:lang w:val="en-US" w:eastAsia="lv-LV"/>
              </w:rPr>
              <w:t>institūcija</w:t>
            </w:r>
            <w:proofErr w:type="spellEnd"/>
          </w:p>
        </w:tc>
        <w:tc>
          <w:tcPr>
            <w:tcW w:w="3034" w:type="pct"/>
            <w:tcBorders>
              <w:top w:val="outset" w:sz="6" w:space="0" w:color="auto"/>
              <w:left w:val="outset" w:sz="6" w:space="0" w:color="auto"/>
              <w:bottom w:val="outset" w:sz="6" w:space="0" w:color="auto"/>
              <w:right w:val="outset" w:sz="6" w:space="0" w:color="auto"/>
            </w:tcBorders>
            <w:hideMark/>
          </w:tcPr>
          <w:p w14:paraId="083F545C" w14:textId="2199F2E6" w:rsidR="000F48C3" w:rsidRPr="00870D73" w:rsidRDefault="000F48C3" w:rsidP="00574356">
            <w:pPr>
              <w:spacing w:after="0" w:line="240" w:lineRule="auto"/>
              <w:rPr>
                <w:rFonts w:ascii="Times New Roman" w:eastAsia="Times New Roman" w:hAnsi="Times New Roman" w:cs="Times New Roman"/>
                <w:iCs/>
                <w:sz w:val="24"/>
                <w:szCs w:val="24"/>
                <w:lang w:val="en-US" w:eastAsia="lv-LV"/>
              </w:rPr>
            </w:pPr>
            <w:r w:rsidRPr="00870D73">
              <w:rPr>
                <w:rFonts w:ascii="Times New Roman" w:eastAsia="Times New Roman" w:hAnsi="Times New Roman" w:cs="Times New Roman"/>
                <w:iCs/>
                <w:sz w:val="24"/>
                <w:szCs w:val="24"/>
                <w:lang w:val="en-US" w:eastAsia="lv-LV"/>
              </w:rPr>
              <w:t>LM</w:t>
            </w:r>
          </w:p>
        </w:tc>
      </w:tr>
      <w:tr w:rsidR="00870D73" w:rsidRPr="00870D73" w14:paraId="11A9CF5A" w14:textId="77777777" w:rsidTr="000F48C3">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14:paraId="4BADC9CD" w14:textId="77777777" w:rsidR="000F48C3" w:rsidRPr="00870D73" w:rsidRDefault="000F48C3" w:rsidP="00574356">
            <w:pPr>
              <w:spacing w:after="0" w:line="240" w:lineRule="auto"/>
              <w:rPr>
                <w:rFonts w:ascii="Times New Roman" w:eastAsia="Times New Roman" w:hAnsi="Times New Roman" w:cs="Times New Roman"/>
                <w:iCs/>
                <w:sz w:val="24"/>
                <w:szCs w:val="24"/>
                <w:lang w:val="en-US" w:eastAsia="lv-LV"/>
              </w:rPr>
            </w:pPr>
            <w:r w:rsidRPr="00870D73">
              <w:rPr>
                <w:rFonts w:ascii="Times New Roman" w:eastAsia="Times New Roman" w:hAnsi="Times New Roman" w:cs="Times New Roman"/>
                <w:iCs/>
                <w:sz w:val="24"/>
                <w:szCs w:val="24"/>
                <w:lang w:val="en-US" w:eastAsia="lv-LV"/>
              </w:rPr>
              <w:t>3.</w:t>
            </w:r>
          </w:p>
        </w:tc>
        <w:tc>
          <w:tcPr>
            <w:tcW w:w="1555" w:type="pct"/>
            <w:tcBorders>
              <w:top w:val="outset" w:sz="6" w:space="0" w:color="auto"/>
              <w:left w:val="outset" w:sz="6" w:space="0" w:color="auto"/>
              <w:bottom w:val="outset" w:sz="6" w:space="0" w:color="auto"/>
              <w:right w:val="outset" w:sz="6" w:space="0" w:color="auto"/>
            </w:tcBorders>
            <w:hideMark/>
          </w:tcPr>
          <w:p w14:paraId="652392E4" w14:textId="77777777" w:rsidR="000F48C3" w:rsidRPr="00870D73" w:rsidRDefault="000F48C3" w:rsidP="00574356">
            <w:pPr>
              <w:spacing w:after="0" w:line="240" w:lineRule="auto"/>
              <w:rPr>
                <w:rFonts w:ascii="Times New Roman" w:eastAsia="Times New Roman" w:hAnsi="Times New Roman" w:cs="Times New Roman"/>
                <w:iCs/>
                <w:sz w:val="24"/>
                <w:szCs w:val="24"/>
                <w:lang w:val="en-US" w:eastAsia="lv-LV"/>
              </w:rPr>
            </w:pPr>
            <w:proofErr w:type="spellStart"/>
            <w:r w:rsidRPr="00870D73">
              <w:rPr>
                <w:rFonts w:ascii="Times New Roman" w:eastAsia="Times New Roman" w:hAnsi="Times New Roman" w:cs="Times New Roman"/>
                <w:iCs/>
                <w:sz w:val="24"/>
                <w:szCs w:val="24"/>
                <w:lang w:val="en-US" w:eastAsia="lv-LV"/>
              </w:rPr>
              <w:t>Cita</w:t>
            </w:r>
            <w:proofErr w:type="spellEnd"/>
            <w:r w:rsidRPr="00870D73">
              <w:rPr>
                <w:rFonts w:ascii="Times New Roman" w:eastAsia="Times New Roman" w:hAnsi="Times New Roman" w:cs="Times New Roman"/>
                <w:iCs/>
                <w:sz w:val="24"/>
                <w:szCs w:val="24"/>
                <w:lang w:val="en-US" w:eastAsia="lv-LV"/>
              </w:rPr>
              <w:t xml:space="preserve"> </w:t>
            </w:r>
            <w:proofErr w:type="spellStart"/>
            <w:r w:rsidRPr="00870D73">
              <w:rPr>
                <w:rFonts w:ascii="Times New Roman" w:eastAsia="Times New Roman" w:hAnsi="Times New Roman" w:cs="Times New Roman"/>
                <w:iCs/>
                <w:sz w:val="24"/>
                <w:szCs w:val="24"/>
                <w:lang w:val="en-US" w:eastAsia="lv-LV"/>
              </w:rPr>
              <w:t>informācija</w:t>
            </w:r>
            <w:proofErr w:type="spellEnd"/>
          </w:p>
        </w:tc>
        <w:tc>
          <w:tcPr>
            <w:tcW w:w="3034" w:type="pct"/>
            <w:tcBorders>
              <w:top w:val="outset" w:sz="6" w:space="0" w:color="auto"/>
              <w:left w:val="outset" w:sz="6" w:space="0" w:color="auto"/>
              <w:bottom w:val="outset" w:sz="6" w:space="0" w:color="auto"/>
              <w:right w:val="outset" w:sz="6" w:space="0" w:color="auto"/>
            </w:tcBorders>
            <w:hideMark/>
          </w:tcPr>
          <w:p w14:paraId="20C71CD5" w14:textId="4511DC18" w:rsidR="000F48C3" w:rsidRPr="00870D73" w:rsidRDefault="000F48C3" w:rsidP="00574356">
            <w:pPr>
              <w:spacing w:after="0" w:line="240" w:lineRule="auto"/>
              <w:rPr>
                <w:rFonts w:ascii="Times New Roman" w:eastAsia="Times New Roman" w:hAnsi="Times New Roman" w:cs="Times New Roman"/>
                <w:iCs/>
                <w:sz w:val="24"/>
                <w:szCs w:val="24"/>
                <w:lang w:val="en-US" w:eastAsia="lv-LV"/>
              </w:rPr>
            </w:pPr>
            <w:r w:rsidRPr="00870D73">
              <w:rPr>
                <w:rFonts w:ascii="Times New Roman" w:eastAsia="Times New Roman" w:hAnsi="Times New Roman" w:cs="Times New Roman"/>
                <w:iCs/>
                <w:sz w:val="24"/>
                <w:szCs w:val="24"/>
                <w:lang w:val="en-US" w:eastAsia="lv-LV"/>
              </w:rPr>
              <w:t xml:space="preserve">LM </w:t>
            </w:r>
            <w:proofErr w:type="spellStart"/>
            <w:r w:rsidRPr="00870D73">
              <w:rPr>
                <w:rFonts w:ascii="Times New Roman" w:eastAsia="Times New Roman" w:hAnsi="Times New Roman" w:cs="Times New Roman"/>
                <w:iCs/>
                <w:sz w:val="24"/>
                <w:szCs w:val="24"/>
                <w:lang w:val="en-US" w:eastAsia="lv-LV"/>
              </w:rPr>
              <w:t>plāno</w:t>
            </w:r>
            <w:proofErr w:type="spellEnd"/>
            <w:r w:rsidRPr="00870D73">
              <w:rPr>
                <w:rFonts w:ascii="Times New Roman" w:eastAsia="Times New Roman" w:hAnsi="Times New Roman" w:cs="Times New Roman"/>
                <w:iCs/>
                <w:sz w:val="24"/>
                <w:szCs w:val="24"/>
                <w:lang w:val="en-US" w:eastAsia="lv-LV"/>
              </w:rPr>
              <w:t xml:space="preserve"> </w:t>
            </w:r>
            <w:proofErr w:type="spellStart"/>
            <w:r w:rsidRPr="00870D73">
              <w:rPr>
                <w:rFonts w:ascii="Times New Roman" w:eastAsia="Times New Roman" w:hAnsi="Times New Roman" w:cs="Times New Roman"/>
                <w:iCs/>
                <w:sz w:val="24"/>
                <w:szCs w:val="24"/>
                <w:lang w:val="en-US" w:eastAsia="lv-LV"/>
              </w:rPr>
              <w:t>iesniegt</w:t>
            </w:r>
            <w:proofErr w:type="spellEnd"/>
            <w:r w:rsidRPr="00870D73">
              <w:rPr>
                <w:rFonts w:ascii="Times New Roman" w:eastAsia="Times New Roman" w:hAnsi="Times New Roman" w:cs="Times New Roman"/>
                <w:iCs/>
                <w:sz w:val="24"/>
                <w:szCs w:val="24"/>
                <w:lang w:val="en-US" w:eastAsia="lv-LV"/>
              </w:rPr>
              <w:t xml:space="preserve"> </w:t>
            </w:r>
            <w:proofErr w:type="spellStart"/>
            <w:r w:rsidRPr="00870D73">
              <w:rPr>
                <w:rFonts w:ascii="Times New Roman" w:eastAsia="Times New Roman" w:hAnsi="Times New Roman" w:cs="Times New Roman"/>
                <w:iCs/>
                <w:sz w:val="24"/>
                <w:szCs w:val="24"/>
                <w:lang w:val="en-US" w:eastAsia="lv-LV"/>
              </w:rPr>
              <w:t>izskatīšanai</w:t>
            </w:r>
            <w:proofErr w:type="spellEnd"/>
            <w:r w:rsidRPr="00870D73">
              <w:rPr>
                <w:rFonts w:ascii="Times New Roman" w:eastAsia="Times New Roman" w:hAnsi="Times New Roman" w:cs="Times New Roman"/>
                <w:iCs/>
                <w:sz w:val="24"/>
                <w:szCs w:val="24"/>
                <w:lang w:val="en-US" w:eastAsia="lv-LV"/>
              </w:rPr>
              <w:t xml:space="preserve"> </w:t>
            </w:r>
            <w:proofErr w:type="spellStart"/>
            <w:r w:rsidRPr="00870D73">
              <w:rPr>
                <w:rFonts w:ascii="Times New Roman" w:eastAsia="Times New Roman" w:hAnsi="Times New Roman" w:cs="Times New Roman"/>
                <w:iCs/>
                <w:sz w:val="24"/>
                <w:szCs w:val="24"/>
                <w:lang w:val="en-US" w:eastAsia="lv-LV"/>
              </w:rPr>
              <w:t>grozījumus</w:t>
            </w:r>
            <w:proofErr w:type="spellEnd"/>
            <w:r w:rsidRPr="00870D73">
              <w:rPr>
                <w:rFonts w:ascii="Times New Roman" w:eastAsia="Times New Roman" w:hAnsi="Times New Roman" w:cs="Times New Roman"/>
                <w:iCs/>
                <w:sz w:val="24"/>
                <w:szCs w:val="24"/>
                <w:lang w:val="en-US" w:eastAsia="lv-LV"/>
              </w:rPr>
              <w:t xml:space="preserve"> MK </w:t>
            </w:r>
            <w:proofErr w:type="spellStart"/>
            <w:r w:rsidRPr="00870D73">
              <w:rPr>
                <w:rFonts w:ascii="Times New Roman" w:eastAsia="Times New Roman" w:hAnsi="Times New Roman" w:cs="Times New Roman"/>
                <w:iCs/>
                <w:sz w:val="24"/>
                <w:szCs w:val="24"/>
                <w:lang w:val="en-US" w:eastAsia="lv-LV"/>
              </w:rPr>
              <w:t>rīkojumā</w:t>
            </w:r>
            <w:proofErr w:type="spellEnd"/>
            <w:r w:rsidRPr="00870D73">
              <w:rPr>
                <w:rFonts w:ascii="Times New Roman" w:eastAsia="Times New Roman" w:hAnsi="Times New Roman" w:cs="Times New Roman"/>
                <w:iCs/>
                <w:sz w:val="24"/>
                <w:szCs w:val="24"/>
                <w:lang w:val="en-US" w:eastAsia="lv-LV"/>
              </w:rPr>
              <w:t xml:space="preserve"> Nr.</w:t>
            </w:r>
            <w:r w:rsidR="00507F21" w:rsidRPr="00870D73">
              <w:rPr>
                <w:rFonts w:ascii="Times New Roman" w:hAnsi="Times New Roman" w:cs="Times New Roman"/>
              </w:rPr>
              <w:t> </w:t>
            </w:r>
            <w:r w:rsidRPr="00870D73">
              <w:rPr>
                <w:rFonts w:ascii="Times New Roman" w:eastAsia="Times New Roman" w:hAnsi="Times New Roman" w:cs="Times New Roman"/>
                <w:iCs/>
                <w:sz w:val="24"/>
                <w:szCs w:val="24"/>
                <w:lang w:val="en-US" w:eastAsia="lv-LV"/>
              </w:rPr>
              <w:t>268 2020.</w:t>
            </w:r>
            <w:r w:rsidR="00507F21" w:rsidRPr="00870D73">
              <w:rPr>
                <w:rFonts w:ascii="Times New Roman" w:hAnsi="Times New Roman" w:cs="Times New Roman"/>
              </w:rPr>
              <w:t> </w:t>
            </w:r>
            <w:proofErr w:type="spellStart"/>
            <w:r w:rsidRPr="00870D73">
              <w:rPr>
                <w:rFonts w:ascii="Times New Roman" w:eastAsia="Times New Roman" w:hAnsi="Times New Roman" w:cs="Times New Roman"/>
                <w:iCs/>
                <w:sz w:val="24"/>
                <w:szCs w:val="24"/>
                <w:lang w:val="en-US" w:eastAsia="lv-LV"/>
              </w:rPr>
              <w:t>gada</w:t>
            </w:r>
            <w:proofErr w:type="spellEnd"/>
            <w:r w:rsidRPr="00870D73">
              <w:rPr>
                <w:rFonts w:ascii="Times New Roman" w:eastAsia="Times New Roman" w:hAnsi="Times New Roman" w:cs="Times New Roman"/>
                <w:iCs/>
                <w:sz w:val="24"/>
                <w:szCs w:val="24"/>
                <w:lang w:val="en-US" w:eastAsia="lv-LV"/>
              </w:rPr>
              <w:t xml:space="preserve"> IV </w:t>
            </w:r>
            <w:proofErr w:type="spellStart"/>
            <w:r w:rsidRPr="00870D73">
              <w:rPr>
                <w:rFonts w:ascii="Times New Roman" w:eastAsia="Times New Roman" w:hAnsi="Times New Roman" w:cs="Times New Roman"/>
                <w:iCs/>
                <w:sz w:val="24"/>
                <w:szCs w:val="24"/>
                <w:lang w:val="en-US" w:eastAsia="lv-LV"/>
              </w:rPr>
              <w:t>ceturksnī</w:t>
            </w:r>
            <w:proofErr w:type="spellEnd"/>
            <w:r w:rsidRPr="00870D73">
              <w:rPr>
                <w:rFonts w:ascii="Times New Roman" w:eastAsia="Times New Roman" w:hAnsi="Times New Roman" w:cs="Times New Roman"/>
                <w:iCs/>
                <w:sz w:val="24"/>
                <w:szCs w:val="24"/>
                <w:lang w:val="en-US" w:eastAsia="lv-LV"/>
              </w:rPr>
              <w:t>.</w:t>
            </w:r>
          </w:p>
        </w:tc>
      </w:tr>
    </w:tbl>
    <w:p w14:paraId="116EDCEF" w14:textId="651E7A30" w:rsidR="000F48C3" w:rsidRPr="00870D73" w:rsidRDefault="000F48C3" w:rsidP="00E5323B">
      <w:pPr>
        <w:spacing w:after="0" w:line="240" w:lineRule="auto"/>
        <w:rPr>
          <w:rFonts w:ascii="Times New Roman" w:eastAsia="Times New Roman" w:hAnsi="Times New Roman" w:cs="Times New Roman"/>
          <w:iCs/>
          <w:sz w:val="24"/>
          <w:szCs w:val="24"/>
          <w:lang w:eastAsia="lv-LV"/>
        </w:rPr>
      </w:pPr>
    </w:p>
    <w:p w14:paraId="5D427A92" w14:textId="77777777" w:rsidR="000F48C3" w:rsidRPr="00870D73" w:rsidRDefault="000F48C3" w:rsidP="00E5323B">
      <w:pPr>
        <w:spacing w:after="0" w:line="240" w:lineRule="auto"/>
        <w:rPr>
          <w:rFonts w:ascii="Times New Roman" w:eastAsia="Times New Roman" w:hAnsi="Times New Roman" w:cs="Times New Roman"/>
          <w:iCs/>
          <w:sz w:val="24"/>
          <w:szCs w:val="24"/>
          <w:lang w:eastAsia="lv-LV"/>
        </w:rPr>
      </w:pPr>
    </w:p>
    <w:tbl>
      <w:tblPr>
        <w:tblW w:w="5558"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066"/>
      </w:tblGrid>
      <w:tr w:rsidR="00870D73" w:rsidRPr="00870D73" w14:paraId="5DF2671E" w14:textId="77777777" w:rsidTr="000D7C85">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71C64282" w14:textId="77777777" w:rsidR="00CD526E" w:rsidRPr="00870D7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870D7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870D73" w:rsidRPr="00870D73" w14:paraId="166DF521" w14:textId="77777777" w:rsidTr="000D7C85">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376AC756" w14:textId="77777777" w:rsidR="001B6A66" w:rsidRPr="00870D73" w:rsidRDefault="001B6A66" w:rsidP="001B6A66">
            <w:pPr>
              <w:spacing w:after="0" w:line="240" w:lineRule="auto"/>
              <w:jc w:val="center"/>
              <w:rPr>
                <w:rFonts w:ascii="Times New Roman" w:eastAsia="Times New Roman" w:hAnsi="Times New Roman" w:cs="Times New Roman"/>
                <w:bCs/>
                <w:iCs/>
                <w:sz w:val="24"/>
                <w:szCs w:val="24"/>
                <w:lang w:eastAsia="lv-LV"/>
              </w:rPr>
            </w:pPr>
            <w:r w:rsidRPr="00870D73">
              <w:rPr>
                <w:rFonts w:ascii="Times New Roman" w:eastAsia="Times New Roman" w:hAnsi="Times New Roman" w:cs="Times New Roman"/>
                <w:bCs/>
                <w:iCs/>
                <w:sz w:val="24"/>
                <w:szCs w:val="24"/>
                <w:lang w:eastAsia="lv-LV"/>
              </w:rPr>
              <w:t>Projekts šo jomu neskar</w:t>
            </w:r>
          </w:p>
        </w:tc>
      </w:tr>
    </w:tbl>
    <w:p w14:paraId="1361A006" w14:textId="77777777" w:rsidR="00E5323B" w:rsidRPr="00870D73" w:rsidRDefault="00E5323B" w:rsidP="00E5323B">
      <w:pPr>
        <w:spacing w:after="0" w:line="240" w:lineRule="auto"/>
        <w:rPr>
          <w:rFonts w:ascii="Times New Roman" w:eastAsia="Times New Roman" w:hAnsi="Times New Roman" w:cs="Times New Roman"/>
          <w:iCs/>
          <w:sz w:val="24"/>
          <w:szCs w:val="24"/>
          <w:lang w:eastAsia="lv-LV"/>
        </w:rPr>
      </w:pPr>
      <w:r w:rsidRPr="00870D73">
        <w:rPr>
          <w:rFonts w:ascii="Times New Roman" w:eastAsia="Times New Roman" w:hAnsi="Times New Roman" w:cs="Times New Roman"/>
          <w:iCs/>
          <w:sz w:val="24"/>
          <w:szCs w:val="24"/>
          <w:lang w:eastAsia="lv-LV"/>
        </w:rPr>
        <w:t xml:space="preserve">  </w:t>
      </w:r>
    </w:p>
    <w:tbl>
      <w:tblPr>
        <w:tblW w:w="5558"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066"/>
      </w:tblGrid>
      <w:tr w:rsidR="00870D73" w:rsidRPr="00870D73" w14:paraId="1F8788B6" w14:textId="77777777" w:rsidTr="000D7C85">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2344C007" w14:textId="77777777" w:rsidR="00CD526E" w:rsidRPr="00870D73" w:rsidRDefault="00E5323B" w:rsidP="001B6A66">
            <w:pPr>
              <w:spacing w:after="0" w:line="240" w:lineRule="auto"/>
              <w:jc w:val="center"/>
              <w:rPr>
                <w:rFonts w:ascii="Times New Roman" w:eastAsia="Times New Roman" w:hAnsi="Times New Roman" w:cs="Times New Roman"/>
                <w:b/>
                <w:bCs/>
                <w:iCs/>
                <w:sz w:val="24"/>
                <w:szCs w:val="24"/>
                <w:highlight w:val="yellow"/>
                <w:lang w:eastAsia="lv-LV"/>
              </w:rPr>
            </w:pPr>
            <w:r w:rsidRPr="00870D73">
              <w:rPr>
                <w:rFonts w:ascii="Times New Roman" w:eastAsia="Times New Roman" w:hAnsi="Times New Roman" w:cs="Times New Roman"/>
                <w:b/>
                <w:bCs/>
                <w:iCs/>
                <w:sz w:val="24"/>
                <w:szCs w:val="24"/>
                <w:lang w:eastAsia="lv-LV"/>
              </w:rPr>
              <w:t>VI. Sabiedrības līdzdalība un komunikācijas aktivitātes</w:t>
            </w:r>
          </w:p>
        </w:tc>
      </w:tr>
      <w:tr w:rsidR="00870D73" w:rsidRPr="00870D73" w14:paraId="355EBD1E" w14:textId="77777777" w:rsidTr="000D7C85">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tcPr>
          <w:p w14:paraId="2D94827D" w14:textId="1CD905AA" w:rsidR="00DF678E" w:rsidRPr="00870D73" w:rsidRDefault="002C7C3F" w:rsidP="000910F1">
            <w:pPr>
              <w:spacing w:after="0" w:line="240" w:lineRule="auto"/>
              <w:jc w:val="center"/>
              <w:rPr>
                <w:rFonts w:ascii="Times New Roman" w:eastAsia="Times New Roman" w:hAnsi="Times New Roman" w:cs="Times New Roman"/>
                <w:bCs/>
                <w:iCs/>
                <w:sz w:val="24"/>
                <w:szCs w:val="24"/>
                <w:lang w:eastAsia="lv-LV"/>
              </w:rPr>
            </w:pPr>
            <w:r w:rsidRPr="00870D73">
              <w:rPr>
                <w:rFonts w:ascii="Times New Roman" w:eastAsia="Times New Roman" w:hAnsi="Times New Roman" w:cs="Times New Roman"/>
                <w:bCs/>
                <w:iCs/>
                <w:sz w:val="24"/>
                <w:szCs w:val="24"/>
                <w:lang w:eastAsia="lv-LV"/>
              </w:rPr>
              <w:t>Ņemot vērā to, ka jautājums pēc būtības izlemts ar MK rīkojumu Nr.</w:t>
            </w:r>
            <w:r w:rsidR="00507F21" w:rsidRPr="00870D73">
              <w:rPr>
                <w:rFonts w:ascii="Times New Roman" w:hAnsi="Times New Roman" w:cs="Times New Roman"/>
              </w:rPr>
              <w:t> </w:t>
            </w:r>
            <w:r w:rsidRPr="00870D73">
              <w:rPr>
                <w:rFonts w:ascii="Times New Roman" w:eastAsia="Times New Roman" w:hAnsi="Times New Roman" w:cs="Times New Roman"/>
                <w:bCs/>
                <w:iCs/>
                <w:sz w:val="24"/>
                <w:szCs w:val="24"/>
                <w:lang w:eastAsia="lv-LV"/>
              </w:rPr>
              <w:t>589, tad sabiedrības līdzdalība nav nepieciešama.</w:t>
            </w:r>
          </w:p>
        </w:tc>
      </w:tr>
    </w:tbl>
    <w:p w14:paraId="0E89FB39" w14:textId="77777777" w:rsidR="00E5323B" w:rsidRPr="00870D73" w:rsidRDefault="00E5323B" w:rsidP="00E5323B">
      <w:pPr>
        <w:spacing w:after="0" w:line="240" w:lineRule="auto"/>
        <w:rPr>
          <w:rFonts w:ascii="Times New Roman" w:eastAsia="Times New Roman" w:hAnsi="Times New Roman" w:cs="Times New Roman"/>
          <w:iCs/>
          <w:sz w:val="24"/>
          <w:szCs w:val="24"/>
          <w:lang w:eastAsia="lv-LV"/>
        </w:rPr>
      </w:pPr>
      <w:r w:rsidRPr="00870D73">
        <w:rPr>
          <w:rFonts w:ascii="Times New Roman" w:eastAsia="Times New Roman" w:hAnsi="Times New Roman" w:cs="Times New Roman"/>
          <w:iCs/>
          <w:sz w:val="24"/>
          <w:szCs w:val="24"/>
          <w:lang w:eastAsia="lv-LV"/>
        </w:rPr>
        <w:t xml:space="preserve">  </w:t>
      </w:r>
    </w:p>
    <w:tbl>
      <w:tblPr>
        <w:tblW w:w="5558"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03"/>
        <w:gridCol w:w="3032"/>
        <w:gridCol w:w="6031"/>
      </w:tblGrid>
      <w:tr w:rsidR="00870D73" w:rsidRPr="00870D73" w14:paraId="268D76C8" w14:textId="77777777" w:rsidTr="000D7C85">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5E776C95" w14:textId="77777777" w:rsidR="00CD526E" w:rsidRPr="00870D7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870D7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870D73" w:rsidRPr="00870D73" w14:paraId="67DA7643" w14:textId="77777777" w:rsidTr="000D7C85">
        <w:trPr>
          <w:tblCellSpacing w:w="15" w:type="dxa"/>
        </w:trPr>
        <w:tc>
          <w:tcPr>
            <w:tcW w:w="479" w:type="pct"/>
            <w:tcBorders>
              <w:top w:val="outset" w:sz="6" w:space="0" w:color="auto"/>
              <w:left w:val="outset" w:sz="6" w:space="0" w:color="auto"/>
              <w:bottom w:val="outset" w:sz="6" w:space="0" w:color="auto"/>
              <w:right w:val="outset" w:sz="6" w:space="0" w:color="auto"/>
            </w:tcBorders>
            <w:hideMark/>
          </w:tcPr>
          <w:p w14:paraId="1C12AAA7" w14:textId="77777777" w:rsidR="00CD526E" w:rsidRPr="00870D73" w:rsidRDefault="00E5323B" w:rsidP="00E5323B">
            <w:pPr>
              <w:spacing w:after="0" w:line="240" w:lineRule="auto"/>
              <w:rPr>
                <w:rFonts w:ascii="Times New Roman" w:eastAsia="Times New Roman" w:hAnsi="Times New Roman" w:cs="Times New Roman"/>
                <w:iCs/>
                <w:sz w:val="24"/>
                <w:szCs w:val="24"/>
                <w:lang w:eastAsia="lv-LV"/>
              </w:rPr>
            </w:pPr>
            <w:r w:rsidRPr="00870D73">
              <w:rPr>
                <w:rFonts w:ascii="Times New Roman" w:eastAsia="Times New Roman" w:hAnsi="Times New Roman" w:cs="Times New Roman"/>
                <w:iCs/>
                <w:sz w:val="24"/>
                <w:szCs w:val="24"/>
                <w:lang w:eastAsia="lv-LV"/>
              </w:rPr>
              <w:t>1.</w:t>
            </w:r>
          </w:p>
        </w:tc>
        <w:tc>
          <w:tcPr>
            <w:tcW w:w="1500" w:type="pct"/>
            <w:tcBorders>
              <w:top w:val="outset" w:sz="6" w:space="0" w:color="auto"/>
              <w:left w:val="outset" w:sz="6" w:space="0" w:color="auto"/>
              <w:bottom w:val="outset" w:sz="6" w:space="0" w:color="auto"/>
              <w:right w:val="outset" w:sz="6" w:space="0" w:color="auto"/>
            </w:tcBorders>
            <w:hideMark/>
          </w:tcPr>
          <w:p w14:paraId="132993E6" w14:textId="77777777" w:rsidR="00E5323B" w:rsidRPr="00870D73" w:rsidRDefault="00E5323B" w:rsidP="00E5323B">
            <w:pPr>
              <w:spacing w:after="0" w:line="240" w:lineRule="auto"/>
              <w:rPr>
                <w:rFonts w:ascii="Times New Roman" w:eastAsia="Times New Roman" w:hAnsi="Times New Roman" w:cs="Times New Roman"/>
                <w:iCs/>
                <w:sz w:val="24"/>
                <w:szCs w:val="24"/>
                <w:lang w:eastAsia="lv-LV"/>
              </w:rPr>
            </w:pPr>
            <w:r w:rsidRPr="00870D73">
              <w:rPr>
                <w:rFonts w:ascii="Times New Roman" w:eastAsia="Times New Roman" w:hAnsi="Times New Roman" w:cs="Times New Roman"/>
                <w:iCs/>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3D1BA01E" w14:textId="2A3253C0" w:rsidR="00E5323B" w:rsidRPr="00870D73" w:rsidRDefault="00DF678E" w:rsidP="00E5323B">
            <w:pPr>
              <w:spacing w:after="0" w:line="240" w:lineRule="auto"/>
              <w:rPr>
                <w:rFonts w:ascii="Times New Roman" w:eastAsia="Times New Roman" w:hAnsi="Times New Roman" w:cs="Times New Roman"/>
                <w:iCs/>
                <w:sz w:val="24"/>
                <w:szCs w:val="24"/>
                <w:lang w:eastAsia="lv-LV"/>
              </w:rPr>
            </w:pPr>
            <w:r w:rsidRPr="00870D73">
              <w:rPr>
                <w:rFonts w:ascii="Times New Roman" w:eastAsia="Times New Roman" w:hAnsi="Times New Roman" w:cs="Times New Roman"/>
                <w:iCs/>
                <w:sz w:val="24"/>
                <w:szCs w:val="24"/>
                <w:lang w:eastAsia="lv-LV"/>
              </w:rPr>
              <w:t>LM</w:t>
            </w:r>
          </w:p>
        </w:tc>
      </w:tr>
      <w:tr w:rsidR="00870D73" w:rsidRPr="00870D73" w14:paraId="23A928D3" w14:textId="77777777" w:rsidTr="000D7C85">
        <w:trPr>
          <w:tblCellSpacing w:w="15" w:type="dxa"/>
        </w:trPr>
        <w:tc>
          <w:tcPr>
            <w:tcW w:w="479" w:type="pct"/>
            <w:tcBorders>
              <w:top w:val="outset" w:sz="6" w:space="0" w:color="auto"/>
              <w:left w:val="outset" w:sz="6" w:space="0" w:color="auto"/>
              <w:bottom w:val="outset" w:sz="6" w:space="0" w:color="auto"/>
              <w:right w:val="outset" w:sz="6" w:space="0" w:color="auto"/>
            </w:tcBorders>
            <w:hideMark/>
          </w:tcPr>
          <w:p w14:paraId="42F7E09A" w14:textId="77777777" w:rsidR="00CD526E" w:rsidRPr="00870D73" w:rsidRDefault="00E5323B" w:rsidP="00E5323B">
            <w:pPr>
              <w:spacing w:after="0" w:line="240" w:lineRule="auto"/>
              <w:rPr>
                <w:rFonts w:ascii="Times New Roman" w:eastAsia="Times New Roman" w:hAnsi="Times New Roman" w:cs="Times New Roman"/>
                <w:iCs/>
                <w:sz w:val="24"/>
                <w:szCs w:val="24"/>
                <w:lang w:eastAsia="lv-LV"/>
              </w:rPr>
            </w:pPr>
            <w:r w:rsidRPr="00870D73">
              <w:rPr>
                <w:rFonts w:ascii="Times New Roman" w:eastAsia="Times New Roman" w:hAnsi="Times New Roman" w:cs="Times New Roman"/>
                <w:iCs/>
                <w:sz w:val="24"/>
                <w:szCs w:val="24"/>
                <w:lang w:eastAsia="lv-LV"/>
              </w:rPr>
              <w:t>2.</w:t>
            </w:r>
          </w:p>
        </w:tc>
        <w:tc>
          <w:tcPr>
            <w:tcW w:w="1500" w:type="pct"/>
            <w:tcBorders>
              <w:top w:val="outset" w:sz="6" w:space="0" w:color="auto"/>
              <w:left w:val="outset" w:sz="6" w:space="0" w:color="auto"/>
              <w:bottom w:val="outset" w:sz="6" w:space="0" w:color="auto"/>
              <w:right w:val="outset" w:sz="6" w:space="0" w:color="auto"/>
            </w:tcBorders>
            <w:hideMark/>
          </w:tcPr>
          <w:p w14:paraId="3A703BE1" w14:textId="77777777" w:rsidR="00E5323B" w:rsidRPr="00870D73" w:rsidRDefault="00E5323B" w:rsidP="00E5323B">
            <w:pPr>
              <w:spacing w:after="0" w:line="240" w:lineRule="auto"/>
              <w:rPr>
                <w:rFonts w:ascii="Times New Roman" w:eastAsia="Times New Roman" w:hAnsi="Times New Roman" w:cs="Times New Roman"/>
                <w:iCs/>
                <w:sz w:val="24"/>
                <w:szCs w:val="24"/>
                <w:lang w:eastAsia="lv-LV"/>
              </w:rPr>
            </w:pPr>
            <w:r w:rsidRPr="00870D73">
              <w:rPr>
                <w:rFonts w:ascii="Times New Roman" w:eastAsia="Times New Roman" w:hAnsi="Times New Roman" w:cs="Times New Roman"/>
                <w:iCs/>
                <w:sz w:val="24"/>
                <w:szCs w:val="24"/>
                <w:lang w:eastAsia="lv-LV"/>
              </w:rPr>
              <w:t>Projekta izpildes ietekme uz pārvaldes funkcijām un institucionālo struktūru.</w:t>
            </w:r>
            <w:r w:rsidRPr="00870D7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7EB5E899" w14:textId="77777777" w:rsidR="00E5323B" w:rsidRPr="00870D73" w:rsidRDefault="00D60112" w:rsidP="00E5323B">
            <w:pPr>
              <w:spacing w:after="0" w:line="240" w:lineRule="auto"/>
              <w:rPr>
                <w:rFonts w:ascii="Times New Roman" w:eastAsia="Times New Roman" w:hAnsi="Times New Roman" w:cs="Times New Roman"/>
                <w:iCs/>
                <w:sz w:val="24"/>
                <w:szCs w:val="24"/>
                <w:lang w:eastAsia="lv-LV"/>
              </w:rPr>
            </w:pPr>
            <w:r w:rsidRPr="00870D73">
              <w:rPr>
                <w:rFonts w:ascii="Times New Roman" w:eastAsia="Times New Roman" w:hAnsi="Times New Roman" w:cs="Times New Roman"/>
                <w:iCs/>
                <w:sz w:val="24"/>
                <w:szCs w:val="24"/>
                <w:lang w:eastAsia="lv-LV"/>
              </w:rPr>
              <w:t>Jaunas institūcijas nav nepieciešams veidot, likvidēt vai reorganizēt.</w:t>
            </w:r>
          </w:p>
        </w:tc>
      </w:tr>
      <w:tr w:rsidR="00870D73" w:rsidRPr="00870D73" w14:paraId="53A42C5D" w14:textId="77777777" w:rsidTr="000D7C85">
        <w:trPr>
          <w:tblCellSpacing w:w="15" w:type="dxa"/>
        </w:trPr>
        <w:tc>
          <w:tcPr>
            <w:tcW w:w="479" w:type="pct"/>
            <w:tcBorders>
              <w:top w:val="outset" w:sz="6" w:space="0" w:color="auto"/>
              <w:left w:val="outset" w:sz="6" w:space="0" w:color="auto"/>
              <w:bottom w:val="outset" w:sz="6" w:space="0" w:color="auto"/>
              <w:right w:val="outset" w:sz="6" w:space="0" w:color="auto"/>
            </w:tcBorders>
            <w:hideMark/>
          </w:tcPr>
          <w:p w14:paraId="2B8FE837" w14:textId="77777777" w:rsidR="00CD526E" w:rsidRPr="00870D73" w:rsidRDefault="00E5323B" w:rsidP="00E5323B">
            <w:pPr>
              <w:spacing w:after="0" w:line="240" w:lineRule="auto"/>
              <w:rPr>
                <w:rFonts w:ascii="Times New Roman" w:eastAsia="Times New Roman" w:hAnsi="Times New Roman" w:cs="Times New Roman"/>
                <w:iCs/>
                <w:sz w:val="24"/>
                <w:szCs w:val="24"/>
                <w:lang w:eastAsia="lv-LV"/>
              </w:rPr>
            </w:pPr>
            <w:r w:rsidRPr="00870D73">
              <w:rPr>
                <w:rFonts w:ascii="Times New Roman" w:eastAsia="Times New Roman" w:hAnsi="Times New Roman" w:cs="Times New Roman"/>
                <w:iCs/>
                <w:sz w:val="24"/>
                <w:szCs w:val="24"/>
                <w:lang w:eastAsia="lv-LV"/>
              </w:rPr>
              <w:t>3.</w:t>
            </w:r>
          </w:p>
        </w:tc>
        <w:tc>
          <w:tcPr>
            <w:tcW w:w="1500" w:type="pct"/>
            <w:tcBorders>
              <w:top w:val="outset" w:sz="6" w:space="0" w:color="auto"/>
              <w:left w:val="outset" w:sz="6" w:space="0" w:color="auto"/>
              <w:bottom w:val="outset" w:sz="6" w:space="0" w:color="auto"/>
              <w:right w:val="outset" w:sz="6" w:space="0" w:color="auto"/>
            </w:tcBorders>
            <w:hideMark/>
          </w:tcPr>
          <w:p w14:paraId="4ACC5D59" w14:textId="77777777" w:rsidR="00E5323B" w:rsidRPr="00870D73" w:rsidRDefault="00E5323B" w:rsidP="00E5323B">
            <w:pPr>
              <w:spacing w:after="0" w:line="240" w:lineRule="auto"/>
              <w:rPr>
                <w:rFonts w:ascii="Times New Roman" w:eastAsia="Times New Roman" w:hAnsi="Times New Roman" w:cs="Times New Roman"/>
                <w:iCs/>
                <w:sz w:val="24"/>
                <w:szCs w:val="24"/>
                <w:lang w:eastAsia="lv-LV"/>
              </w:rPr>
            </w:pPr>
            <w:r w:rsidRPr="00870D73">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1D25F13B" w14:textId="77777777" w:rsidR="00E5323B" w:rsidRPr="00870D73" w:rsidRDefault="00E5323B" w:rsidP="00E5323B">
            <w:pPr>
              <w:spacing w:after="0" w:line="240" w:lineRule="auto"/>
              <w:rPr>
                <w:rFonts w:ascii="Times New Roman" w:eastAsia="Times New Roman" w:hAnsi="Times New Roman" w:cs="Times New Roman"/>
                <w:iCs/>
                <w:sz w:val="24"/>
                <w:szCs w:val="24"/>
                <w:lang w:eastAsia="lv-LV"/>
              </w:rPr>
            </w:pPr>
            <w:r w:rsidRPr="00870D73">
              <w:rPr>
                <w:rFonts w:ascii="Times New Roman" w:eastAsia="Times New Roman" w:hAnsi="Times New Roman" w:cs="Times New Roman"/>
                <w:iCs/>
                <w:sz w:val="24"/>
                <w:szCs w:val="24"/>
                <w:lang w:eastAsia="lv-LV"/>
              </w:rPr>
              <w:t>Nav</w:t>
            </w:r>
          </w:p>
        </w:tc>
      </w:tr>
    </w:tbl>
    <w:p w14:paraId="5C46D402" w14:textId="77777777" w:rsidR="00C25B49" w:rsidRPr="00870D73" w:rsidRDefault="00C25B49" w:rsidP="00894C55">
      <w:pPr>
        <w:spacing w:after="0" w:line="240" w:lineRule="auto"/>
        <w:rPr>
          <w:rFonts w:ascii="Times New Roman" w:hAnsi="Times New Roman" w:cs="Times New Roman"/>
          <w:sz w:val="28"/>
          <w:szCs w:val="28"/>
        </w:rPr>
      </w:pPr>
    </w:p>
    <w:p w14:paraId="244043F8" w14:textId="77777777" w:rsidR="00E5323B" w:rsidRPr="00870D73" w:rsidRDefault="00E5323B" w:rsidP="00894C55">
      <w:pPr>
        <w:spacing w:after="0" w:line="240" w:lineRule="auto"/>
        <w:rPr>
          <w:rFonts w:ascii="Times New Roman" w:hAnsi="Times New Roman" w:cs="Times New Roman"/>
          <w:sz w:val="28"/>
          <w:szCs w:val="28"/>
        </w:rPr>
      </w:pPr>
    </w:p>
    <w:p w14:paraId="507C4281" w14:textId="77777777" w:rsidR="00481D5C" w:rsidRPr="00870D73" w:rsidRDefault="00481D5C" w:rsidP="00894C55">
      <w:pPr>
        <w:spacing w:after="0" w:line="240" w:lineRule="auto"/>
        <w:rPr>
          <w:rFonts w:ascii="Times New Roman" w:hAnsi="Times New Roman" w:cs="Times New Roman"/>
          <w:sz w:val="28"/>
          <w:szCs w:val="28"/>
        </w:rPr>
      </w:pPr>
    </w:p>
    <w:p w14:paraId="4A103EA8" w14:textId="743699A4" w:rsidR="00894C55" w:rsidRPr="00870D73" w:rsidRDefault="00481D5C" w:rsidP="00894C55">
      <w:pPr>
        <w:tabs>
          <w:tab w:val="left" w:pos="6237"/>
        </w:tabs>
        <w:spacing w:after="0" w:line="240" w:lineRule="auto"/>
        <w:ind w:firstLine="720"/>
        <w:rPr>
          <w:rFonts w:ascii="Times New Roman" w:hAnsi="Times New Roman" w:cs="Times New Roman"/>
          <w:sz w:val="28"/>
          <w:szCs w:val="28"/>
        </w:rPr>
      </w:pPr>
      <w:r w:rsidRPr="00870D73">
        <w:rPr>
          <w:rFonts w:ascii="Times New Roman" w:hAnsi="Times New Roman" w:cs="Times New Roman"/>
          <w:sz w:val="28"/>
          <w:szCs w:val="28"/>
        </w:rPr>
        <w:t>Labklājības</w:t>
      </w:r>
      <w:r w:rsidR="00894C55" w:rsidRPr="00870D73">
        <w:rPr>
          <w:rFonts w:ascii="Times New Roman" w:hAnsi="Times New Roman" w:cs="Times New Roman"/>
          <w:sz w:val="28"/>
          <w:szCs w:val="28"/>
        </w:rPr>
        <w:t xml:space="preserve"> ministr</w:t>
      </w:r>
      <w:r w:rsidRPr="00870D73">
        <w:rPr>
          <w:rFonts w:ascii="Times New Roman" w:hAnsi="Times New Roman" w:cs="Times New Roman"/>
          <w:sz w:val="28"/>
          <w:szCs w:val="28"/>
        </w:rPr>
        <w:t>e</w:t>
      </w:r>
      <w:r w:rsidR="00894C55" w:rsidRPr="00870D73">
        <w:rPr>
          <w:rFonts w:ascii="Times New Roman" w:hAnsi="Times New Roman" w:cs="Times New Roman"/>
          <w:sz w:val="28"/>
          <w:szCs w:val="28"/>
        </w:rPr>
        <w:tab/>
      </w:r>
      <w:r w:rsidR="00D3683D" w:rsidRPr="00870D73">
        <w:rPr>
          <w:rFonts w:ascii="Times New Roman" w:hAnsi="Times New Roman" w:cs="Times New Roman"/>
          <w:sz w:val="28"/>
          <w:szCs w:val="28"/>
        </w:rPr>
        <w:tab/>
      </w:r>
      <w:r w:rsidR="00D3683D" w:rsidRPr="00870D73">
        <w:rPr>
          <w:rFonts w:ascii="Times New Roman" w:hAnsi="Times New Roman" w:cs="Times New Roman"/>
          <w:sz w:val="28"/>
          <w:szCs w:val="28"/>
        </w:rPr>
        <w:tab/>
      </w:r>
      <w:proofErr w:type="spellStart"/>
      <w:r w:rsidRPr="00870D73">
        <w:rPr>
          <w:rFonts w:ascii="Times New Roman" w:hAnsi="Times New Roman" w:cs="Times New Roman"/>
          <w:sz w:val="28"/>
          <w:szCs w:val="28"/>
        </w:rPr>
        <w:t>R.Petraviča</w:t>
      </w:r>
      <w:proofErr w:type="spellEnd"/>
    </w:p>
    <w:p w14:paraId="6C408D2B" w14:textId="2F950FEC" w:rsidR="00894C55" w:rsidRPr="00870D73" w:rsidRDefault="00894C55" w:rsidP="00F5299A">
      <w:pPr>
        <w:spacing w:after="0" w:line="240" w:lineRule="auto"/>
        <w:ind w:firstLine="720"/>
        <w:rPr>
          <w:rFonts w:ascii="Times New Roman" w:hAnsi="Times New Roman" w:cs="Times New Roman"/>
          <w:sz w:val="28"/>
          <w:szCs w:val="28"/>
        </w:rPr>
      </w:pPr>
    </w:p>
    <w:p w14:paraId="049095AC" w14:textId="5E4E94BC" w:rsidR="004259A6" w:rsidRPr="00870D73" w:rsidRDefault="004259A6" w:rsidP="00F5299A">
      <w:pPr>
        <w:spacing w:after="0" w:line="240" w:lineRule="auto"/>
        <w:ind w:firstLine="720"/>
        <w:rPr>
          <w:rFonts w:ascii="Times New Roman" w:hAnsi="Times New Roman" w:cs="Times New Roman"/>
          <w:sz w:val="28"/>
          <w:szCs w:val="28"/>
        </w:rPr>
      </w:pPr>
    </w:p>
    <w:p w14:paraId="07ACCB7D" w14:textId="0B073010" w:rsidR="00276D28" w:rsidRPr="00870D73" w:rsidRDefault="00276D28" w:rsidP="00F5299A">
      <w:pPr>
        <w:spacing w:after="0" w:line="240" w:lineRule="auto"/>
        <w:ind w:firstLine="720"/>
        <w:rPr>
          <w:rFonts w:ascii="Times New Roman" w:hAnsi="Times New Roman" w:cs="Times New Roman"/>
          <w:sz w:val="28"/>
          <w:szCs w:val="28"/>
        </w:rPr>
      </w:pPr>
    </w:p>
    <w:p w14:paraId="2DCB8B63" w14:textId="74AF29EE" w:rsidR="00276D28" w:rsidRPr="00870D73" w:rsidRDefault="00276D28" w:rsidP="00F5299A">
      <w:pPr>
        <w:spacing w:after="0" w:line="240" w:lineRule="auto"/>
        <w:ind w:firstLine="720"/>
        <w:rPr>
          <w:rFonts w:ascii="Times New Roman" w:hAnsi="Times New Roman" w:cs="Times New Roman"/>
          <w:sz w:val="28"/>
          <w:szCs w:val="28"/>
        </w:rPr>
      </w:pPr>
    </w:p>
    <w:p w14:paraId="7EE88EE9" w14:textId="77777777" w:rsidR="00276D28" w:rsidRPr="00870D73" w:rsidRDefault="00276D28" w:rsidP="00F5299A">
      <w:pPr>
        <w:spacing w:after="0" w:line="240" w:lineRule="auto"/>
        <w:ind w:firstLine="720"/>
        <w:rPr>
          <w:rFonts w:ascii="Times New Roman" w:hAnsi="Times New Roman" w:cs="Times New Roman"/>
          <w:sz w:val="28"/>
          <w:szCs w:val="28"/>
        </w:rPr>
      </w:pPr>
    </w:p>
    <w:p w14:paraId="5EA35506" w14:textId="69B546F7" w:rsidR="00F5299A" w:rsidRDefault="00F5299A" w:rsidP="00F5299A">
      <w:pPr>
        <w:spacing w:after="0" w:line="240" w:lineRule="auto"/>
        <w:ind w:firstLine="720"/>
        <w:rPr>
          <w:rFonts w:ascii="Times New Roman" w:hAnsi="Times New Roman" w:cs="Times New Roman"/>
          <w:sz w:val="28"/>
          <w:szCs w:val="28"/>
        </w:rPr>
      </w:pPr>
    </w:p>
    <w:p w14:paraId="6A705010" w14:textId="044FFA12" w:rsidR="00B62D34" w:rsidRDefault="00B62D34" w:rsidP="00F5299A">
      <w:pPr>
        <w:spacing w:after="0" w:line="240" w:lineRule="auto"/>
        <w:ind w:firstLine="720"/>
        <w:rPr>
          <w:rFonts w:ascii="Times New Roman" w:hAnsi="Times New Roman" w:cs="Times New Roman"/>
          <w:sz w:val="28"/>
          <w:szCs w:val="28"/>
        </w:rPr>
      </w:pPr>
    </w:p>
    <w:p w14:paraId="0B393878" w14:textId="2D38025A" w:rsidR="00951CE0" w:rsidRDefault="00951CE0" w:rsidP="00F5299A">
      <w:pPr>
        <w:spacing w:after="0" w:line="240" w:lineRule="auto"/>
        <w:ind w:firstLine="720"/>
        <w:rPr>
          <w:rFonts w:ascii="Times New Roman" w:hAnsi="Times New Roman" w:cs="Times New Roman"/>
          <w:sz w:val="28"/>
          <w:szCs w:val="28"/>
        </w:rPr>
      </w:pPr>
    </w:p>
    <w:p w14:paraId="58BEF75B" w14:textId="312454E5" w:rsidR="00951CE0" w:rsidRDefault="00951CE0" w:rsidP="00F5299A">
      <w:pPr>
        <w:spacing w:after="0" w:line="240" w:lineRule="auto"/>
        <w:ind w:firstLine="720"/>
        <w:rPr>
          <w:rFonts w:ascii="Times New Roman" w:hAnsi="Times New Roman" w:cs="Times New Roman"/>
          <w:sz w:val="28"/>
          <w:szCs w:val="28"/>
        </w:rPr>
      </w:pPr>
    </w:p>
    <w:p w14:paraId="59D9B22D" w14:textId="0F955226" w:rsidR="00951CE0" w:rsidRDefault="00951CE0" w:rsidP="00F5299A">
      <w:pPr>
        <w:spacing w:after="0" w:line="240" w:lineRule="auto"/>
        <w:ind w:firstLine="720"/>
        <w:rPr>
          <w:rFonts w:ascii="Times New Roman" w:hAnsi="Times New Roman" w:cs="Times New Roman"/>
          <w:sz w:val="28"/>
          <w:szCs w:val="28"/>
        </w:rPr>
      </w:pPr>
    </w:p>
    <w:p w14:paraId="6E7D418F" w14:textId="77777777" w:rsidR="00951CE0" w:rsidRPr="00870D73" w:rsidRDefault="00951CE0" w:rsidP="00F5299A">
      <w:pPr>
        <w:spacing w:after="0" w:line="240" w:lineRule="auto"/>
        <w:ind w:firstLine="720"/>
        <w:rPr>
          <w:rFonts w:ascii="Times New Roman" w:hAnsi="Times New Roman" w:cs="Times New Roman"/>
          <w:sz w:val="28"/>
          <w:szCs w:val="28"/>
        </w:rPr>
      </w:pPr>
      <w:bookmarkStart w:id="3" w:name="_GoBack"/>
      <w:bookmarkEnd w:id="3"/>
    </w:p>
    <w:p w14:paraId="2C2FF192" w14:textId="77777777" w:rsidR="00894C55" w:rsidRPr="00870D73" w:rsidRDefault="00481D5C" w:rsidP="00894C55">
      <w:pPr>
        <w:tabs>
          <w:tab w:val="left" w:pos="6237"/>
        </w:tabs>
        <w:spacing w:after="0" w:line="240" w:lineRule="auto"/>
        <w:rPr>
          <w:rFonts w:ascii="Times New Roman" w:hAnsi="Times New Roman" w:cs="Times New Roman"/>
          <w:sz w:val="20"/>
          <w:szCs w:val="20"/>
        </w:rPr>
      </w:pPr>
      <w:r w:rsidRPr="00870D73">
        <w:rPr>
          <w:rFonts w:ascii="Times New Roman" w:hAnsi="Times New Roman" w:cs="Times New Roman"/>
          <w:sz w:val="20"/>
          <w:szCs w:val="20"/>
        </w:rPr>
        <w:t>Appena</w:t>
      </w:r>
      <w:r w:rsidR="00D133F8" w:rsidRPr="00870D73">
        <w:rPr>
          <w:rFonts w:ascii="Times New Roman" w:hAnsi="Times New Roman" w:cs="Times New Roman"/>
          <w:sz w:val="20"/>
          <w:szCs w:val="20"/>
        </w:rPr>
        <w:t xml:space="preserve"> 670</w:t>
      </w:r>
      <w:r w:rsidR="00DD0002" w:rsidRPr="00870D73">
        <w:rPr>
          <w:rFonts w:ascii="Times New Roman" w:hAnsi="Times New Roman" w:cs="Times New Roman"/>
          <w:sz w:val="20"/>
          <w:szCs w:val="20"/>
        </w:rPr>
        <w:t>21580</w:t>
      </w:r>
    </w:p>
    <w:p w14:paraId="46533EBD" w14:textId="77777777" w:rsidR="00894C55" w:rsidRPr="00870D73" w:rsidRDefault="00DD0002" w:rsidP="00894C55">
      <w:pPr>
        <w:tabs>
          <w:tab w:val="left" w:pos="6237"/>
        </w:tabs>
        <w:spacing w:after="0" w:line="240" w:lineRule="auto"/>
        <w:rPr>
          <w:rFonts w:ascii="Times New Roman" w:hAnsi="Times New Roman" w:cs="Times New Roman"/>
          <w:sz w:val="20"/>
          <w:szCs w:val="20"/>
        </w:rPr>
      </w:pPr>
      <w:r w:rsidRPr="00870D73">
        <w:rPr>
          <w:rFonts w:ascii="Times New Roman" w:hAnsi="Times New Roman" w:cs="Times New Roman"/>
          <w:sz w:val="20"/>
          <w:szCs w:val="20"/>
        </w:rPr>
        <w:t>Jana.Appena</w:t>
      </w:r>
      <w:r w:rsidR="00894C55" w:rsidRPr="00870D73">
        <w:rPr>
          <w:rFonts w:ascii="Times New Roman" w:hAnsi="Times New Roman" w:cs="Times New Roman"/>
          <w:sz w:val="20"/>
          <w:szCs w:val="20"/>
        </w:rPr>
        <w:t>@</w:t>
      </w:r>
      <w:r w:rsidRPr="00870D73">
        <w:rPr>
          <w:rFonts w:ascii="Times New Roman" w:hAnsi="Times New Roman" w:cs="Times New Roman"/>
          <w:sz w:val="20"/>
          <w:szCs w:val="20"/>
        </w:rPr>
        <w:t>lm</w:t>
      </w:r>
      <w:r w:rsidR="00894C55" w:rsidRPr="00870D73">
        <w:rPr>
          <w:rFonts w:ascii="Times New Roman" w:hAnsi="Times New Roman" w:cs="Times New Roman"/>
          <w:sz w:val="20"/>
          <w:szCs w:val="20"/>
        </w:rPr>
        <w:t>.gov.lv</w:t>
      </w:r>
    </w:p>
    <w:sectPr w:rsidR="00894C55" w:rsidRPr="00870D73"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AA0A3" w14:textId="77777777" w:rsidR="00CC102C" w:rsidRDefault="00CC102C" w:rsidP="00894C55">
      <w:pPr>
        <w:spacing w:after="0" w:line="240" w:lineRule="auto"/>
      </w:pPr>
      <w:r>
        <w:separator/>
      </w:r>
    </w:p>
  </w:endnote>
  <w:endnote w:type="continuationSeparator" w:id="0">
    <w:p w14:paraId="25284A61" w14:textId="77777777" w:rsidR="00CC102C" w:rsidRDefault="00CC102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2D3FC" w14:textId="2E9BB286" w:rsidR="00CC102C" w:rsidRPr="00894C55" w:rsidRDefault="00CC102C">
    <w:pPr>
      <w:pStyle w:val="Footer"/>
      <w:rPr>
        <w:rFonts w:ascii="Times New Roman" w:hAnsi="Times New Roman" w:cs="Times New Roman"/>
        <w:sz w:val="20"/>
        <w:szCs w:val="20"/>
      </w:rPr>
    </w:pPr>
    <w:r w:rsidRPr="000E6D65">
      <w:rPr>
        <w:rFonts w:ascii="Times New Roman" w:hAnsi="Times New Roman" w:cs="Times New Roman"/>
        <w:sz w:val="20"/>
        <w:szCs w:val="20"/>
      </w:rPr>
      <w:t>LManot_</w:t>
    </w:r>
    <w:r w:rsidRPr="00773E4F">
      <w:rPr>
        <w:rFonts w:ascii="Times New Roman" w:hAnsi="Times New Roman" w:cs="Times New Roman"/>
        <w:sz w:val="20"/>
        <w:szCs w:val="20"/>
      </w:rPr>
      <w:t>2</w:t>
    </w:r>
    <w:r w:rsidR="00841561">
      <w:rPr>
        <w:rFonts w:ascii="Times New Roman" w:hAnsi="Times New Roman" w:cs="Times New Roman"/>
        <w:sz w:val="20"/>
        <w:szCs w:val="20"/>
      </w:rPr>
      <w:t>8</w:t>
    </w:r>
    <w:r w:rsidRPr="00773E4F">
      <w:rPr>
        <w:rFonts w:ascii="Times New Roman" w:hAnsi="Times New Roman" w:cs="Times New Roman"/>
        <w:sz w:val="20"/>
        <w:szCs w:val="20"/>
      </w:rPr>
      <w:t>1020_Grozījumi Ministru kabineta 2016.</w:t>
    </w:r>
    <w:r w:rsidRPr="00870D73">
      <w:rPr>
        <w:rFonts w:ascii="Times New Roman" w:eastAsia="Times New Roman" w:hAnsi="Times New Roman" w:cs="Times New Roman"/>
        <w:iCs/>
        <w:sz w:val="24"/>
        <w:szCs w:val="24"/>
        <w:lang w:eastAsia="lv-LV"/>
      </w:rPr>
      <w:t> </w:t>
    </w:r>
    <w:r w:rsidRPr="00773E4F">
      <w:rPr>
        <w:rFonts w:ascii="Times New Roman" w:hAnsi="Times New Roman" w:cs="Times New Roman"/>
        <w:sz w:val="20"/>
        <w:szCs w:val="20"/>
      </w:rPr>
      <w:t>gada 12.</w:t>
    </w:r>
    <w:r w:rsidRPr="00870D73">
      <w:rPr>
        <w:rFonts w:ascii="Times New Roman" w:eastAsia="Times New Roman" w:hAnsi="Times New Roman" w:cs="Times New Roman"/>
        <w:iCs/>
        <w:sz w:val="24"/>
        <w:szCs w:val="24"/>
        <w:lang w:eastAsia="lv-LV"/>
      </w:rPr>
      <w:t> </w:t>
    </w:r>
    <w:r w:rsidRPr="00773E4F">
      <w:rPr>
        <w:rFonts w:ascii="Times New Roman" w:hAnsi="Times New Roman" w:cs="Times New Roman"/>
        <w:sz w:val="20"/>
        <w:szCs w:val="20"/>
      </w:rPr>
      <w:t>oktobra rīkojumā Nr.</w:t>
    </w:r>
    <w:r w:rsidRPr="00870D73">
      <w:rPr>
        <w:rFonts w:ascii="Times New Roman" w:eastAsia="Times New Roman" w:hAnsi="Times New Roman" w:cs="Times New Roman"/>
        <w:iCs/>
        <w:sz w:val="24"/>
        <w:szCs w:val="24"/>
        <w:lang w:eastAsia="lv-LV"/>
      </w:rPr>
      <w:t> </w:t>
    </w:r>
    <w:r w:rsidRPr="00773E4F">
      <w:rPr>
        <w:rFonts w:ascii="Times New Roman" w:hAnsi="Times New Roman" w:cs="Times New Roman"/>
        <w:sz w:val="20"/>
        <w:szCs w:val="20"/>
      </w:rPr>
      <w:t>594 “Par informācijas sabiedrības attīstības pamatnostādņu ieviešanu publiskās pārvaldes informācijas sistēmu jomā (</w:t>
    </w:r>
    <w:proofErr w:type="spellStart"/>
    <w:r w:rsidRPr="00773E4F">
      <w:rPr>
        <w:rFonts w:ascii="Times New Roman" w:hAnsi="Times New Roman" w:cs="Times New Roman"/>
        <w:sz w:val="20"/>
        <w:szCs w:val="20"/>
      </w:rPr>
      <w:t>mērķarhitektūras</w:t>
    </w:r>
    <w:proofErr w:type="spellEnd"/>
    <w:r w:rsidRPr="00773E4F">
      <w:rPr>
        <w:rFonts w:ascii="Times New Roman" w:hAnsi="Times New Roman" w:cs="Times New Roman"/>
        <w:sz w:val="20"/>
        <w:szCs w:val="20"/>
      </w:rPr>
      <w:t xml:space="preserve"> 3.1.</w:t>
    </w:r>
    <w:r w:rsidRPr="00870D73">
      <w:rPr>
        <w:rFonts w:ascii="Times New Roman" w:eastAsia="Times New Roman" w:hAnsi="Times New Roman" w:cs="Times New Roman"/>
        <w:iCs/>
        <w:sz w:val="24"/>
        <w:szCs w:val="24"/>
        <w:lang w:eastAsia="lv-LV"/>
      </w:rPr>
      <w:t> </w:t>
    </w:r>
    <w:r w:rsidRPr="00773E4F">
      <w:rPr>
        <w:rFonts w:ascii="Times New Roman" w:hAnsi="Times New Roman" w:cs="Times New Roman"/>
        <w:sz w:val="20"/>
        <w:szCs w:val="20"/>
      </w:rPr>
      <w:t>versija)”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25034" w14:textId="027ADDE7" w:rsidR="00CC102C" w:rsidRPr="009A2654" w:rsidRDefault="00CC102C">
    <w:pPr>
      <w:pStyle w:val="Footer"/>
      <w:rPr>
        <w:rFonts w:ascii="Times New Roman" w:hAnsi="Times New Roman" w:cs="Times New Roman"/>
        <w:sz w:val="20"/>
        <w:szCs w:val="20"/>
      </w:rPr>
    </w:pPr>
    <w:r w:rsidRPr="000E6D65">
      <w:rPr>
        <w:rFonts w:ascii="Times New Roman" w:hAnsi="Times New Roman" w:cs="Times New Roman"/>
        <w:sz w:val="20"/>
        <w:szCs w:val="20"/>
      </w:rPr>
      <w:t>LManot_</w:t>
    </w:r>
    <w:r>
      <w:rPr>
        <w:rFonts w:ascii="Times New Roman" w:hAnsi="Times New Roman" w:cs="Times New Roman"/>
        <w:sz w:val="20"/>
        <w:szCs w:val="20"/>
      </w:rPr>
      <w:t>2</w:t>
    </w:r>
    <w:r w:rsidR="00841561">
      <w:rPr>
        <w:rFonts w:ascii="Times New Roman" w:hAnsi="Times New Roman" w:cs="Times New Roman"/>
        <w:sz w:val="20"/>
        <w:szCs w:val="20"/>
      </w:rPr>
      <w:t>8</w:t>
    </w:r>
    <w:r>
      <w:rPr>
        <w:rFonts w:ascii="Times New Roman" w:hAnsi="Times New Roman" w:cs="Times New Roman"/>
        <w:sz w:val="20"/>
        <w:szCs w:val="20"/>
      </w:rPr>
      <w:t>10</w:t>
    </w:r>
    <w:r w:rsidRPr="000E6D65">
      <w:rPr>
        <w:rFonts w:ascii="Times New Roman" w:hAnsi="Times New Roman" w:cs="Times New Roman"/>
        <w:sz w:val="20"/>
        <w:szCs w:val="20"/>
      </w:rPr>
      <w:t>20</w:t>
    </w:r>
    <w:r>
      <w:rPr>
        <w:rFonts w:ascii="Times New Roman" w:hAnsi="Times New Roman" w:cs="Times New Roman"/>
        <w:sz w:val="20"/>
        <w:szCs w:val="20"/>
      </w:rPr>
      <w:t>_</w:t>
    </w:r>
    <w:r w:rsidRPr="00773E4F">
      <w:rPr>
        <w:rFonts w:ascii="Times New Roman" w:hAnsi="Times New Roman" w:cs="Times New Roman"/>
        <w:sz w:val="20"/>
        <w:szCs w:val="20"/>
      </w:rPr>
      <w:t>Grozījumi Ministru kabineta 2016. gada 12. oktobra rīkojumā Nr. 594 “Par informācijas sabiedrības attīstības pamatnostādņu ieviešanu publiskās pārvaldes informācijas sistēmu jomā (</w:t>
    </w:r>
    <w:proofErr w:type="spellStart"/>
    <w:r w:rsidRPr="00773E4F">
      <w:rPr>
        <w:rFonts w:ascii="Times New Roman" w:hAnsi="Times New Roman" w:cs="Times New Roman"/>
        <w:sz w:val="20"/>
        <w:szCs w:val="20"/>
      </w:rPr>
      <w:t>mērķarhitektūras</w:t>
    </w:r>
    <w:proofErr w:type="spellEnd"/>
    <w:r w:rsidRPr="00773E4F">
      <w:rPr>
        <w:rFonts w:ascii="Times New Roman" w:hAnsi="Times New Roman" w:cs="Times New Roman"/>
        <w:sz w:val="20"/>
        <w:szCs w:val="20"/>
      </w:rPr>
      <w:t xml:space="preserve"> 3.1. versija)”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AF291" w14:textId="77777777" w:rsidR="00CC102C" w:rsidRDefault="00CC102C" w:rsidP="00894C55">
      <w:pPr>
        <w:spacing w:after="0" w:line="240" w:lineRule="auto"/>
      </w:pPr>
      <w:r>
        <w:separator/>
      </w:r>
    </w:p>
  </w:footnote>
  <w:footnote w:type="continuationSeparator" w:id="0">
    <w:p w14:paraId="65F4E659" w14:textId="77777777" w:rsidR="00CC102C" w:rsidRDefault="00CC102C" w:rsidP="00894C55">
      <w:pPr>
        <w:spacing w:after="0" w:line="240" w:lineRule="auto"/>
      </w:pPr>
      <w:r>
        <w:continuationSeparator/>
      </w:r>
    </w:p>
  </w:footnote>
  <w:footnote w:id="1">
    <w:p w14:paraId="4C3BBD87" w14:textId="4332ACFB" w:rsidR="00CC102C" w:rsidRPr="00D74B47" w:rsidRDefault="00CC102C" w:rsidP="00017433">
      <w:pPr>
        <w:pStyle w:val="FootnoteText"/>
        <w:jc w:val="both"/>
        <w:rPr>
          <w:rFonts w:ascii="Times New Roman" w:hAnsi="Times New Roman" w:cs="Times New Roman"/>
          <w:sz w:val="20"/>
          <w:szCs w:val="20"/>
        </w:rPr>
      </w:pPr>
      <w:r>
        <w:rPr>
          <w:rStyle w:val="FootnoteReference"/>
        </w:rPr>
        <w:footnoteRef/>
      </w:r>
      <w:r w:rsidRPr="00D74B47">
        <w:rPr>
          <w:rFonts w:ascii="Times New Roman" w:hAnsi="Times New Roman" w:cs="Times New Roman"/>
          <w:sz w:val="20"/>
          <w:szCs w:val="20"/>
        </w:rPr>
        <w:t>Ministru kabineta 2020.</w:t>
      </w:r>
      <w:r w:rsidRPr="00D74B47">
        <w:rPr>
          <w:rFonts w:ascii="Times New Roman" w:hAnsi="Times New Roman" w:cs="Times New Roman"/>
          <w:iCs/>
          <w:sz w:val="20"/>
          <w:szCs w:val="20"/>
          <w:lang w:eastAsia="lv-LV"/>
        </w:rPr>
        <w:t> </w:t>
      </w:r>
      <w:r w:rsidRPr="00D74B47">
        <w:rPr>
          <w:rFonts w:ascii="Times New Roman" w:hAnsi="Times New Roman" w:cs="Times New Roman"/>
          <w:sz w:val="20"/>
          <w:szCs w:val="20"/>
        </w:rPr>
        <w:t>gada 6.</w:t>
      </w:r>
      <w:r w:rsidRPr="00D74B47">
        <w:rPr>
          <w:rFonts w:ascii="Times New Roman" w:hAnsi="Times New Roman" w:cs="Times New Roman"/>
          <w:iCs/>
          <w:sz w:val="20"/>
          <w:szCs w:val="20"/>
          <w:lang w:eastAsia="lv-LV"/>
        </w:rPr>
        <w:t> </w:t>
      </w:r>
      <w:r w:rsidRPr="00D74B47">
        <w:rPr>
          <w:rFonts w:ascii="Times New Roman" w:hAnsi="Times New Roman" w:cs="Times New Roman"/>
          <w:sz w:val="20"/>
          <w:szCs w:val="20"/>
        </w:rPr>
        <w:t>oktobra rīkojums Nr.</w:t>
      </w:r>
      <w:r w:rsidRPr="00D74B47">
        <w:rPr>
          <w:rFonts w:ascii="Times New Roman" w:hAnsi="Times New Roman" w:cs="Times New Roman"/>
          <w:iCs/>
          <w:sz w:val="20"/>
          <w:szCs w:val="20"/>
          <w:lang w:eastAsia="lv-LV"/>
        </w:rPr>
        <w:t> </w:t>
      </w:r>
      <w:r w:rsidRPr="00D74B47">
        <w:rPr>
          <w:rFonts w:ascii="Times New Roman" w:hAnsi="Times New Roman" w:cs="Times New Roman"/>
          <w:sz w:val="20"/>
          <w:szCs w:val="20"/>
        </w:rPr>
        <w:t>589 “Grozījumi Ministru kabineta 2020.</w:t>
      </w:r>
      <w:r w:rsidRPr="00D74B47">
        <w:rPr>
          <w:rFonts w:ascii="Times New Roman" w:hAnsi="Times New Roman" w:cs="Times New Roman"/>
          <w:iCs/>
          <w:sz w:val="20"/>
          <w:szCs w:val="20"/>
          <w:lang w:eastAsia="lv-LV"/>
        </w:rPr>
        <w:t> </w:t>
      </w:r>
      <w:r w:rsidRPr="00D74B47">
        <w:rPr>
          <w:rFonts w:ascii="Times New Roman" w:hAnsi="Times New Roman" w:cs="Times New Roman"/>
          <w:sz w:val="20"/>
          <w:szCs w:val="20"/>
        </w:rPr>
        <w:t>gada 15.</w:t>
      </w:r>
      <w:r w:rsidRPr="00D74B47">
        <w:rPr>
          <w:rFonts w:ascii="Times New Roman" w:hAnsi="Times New Roman" w:cs="Times New Roman"/>
          <w:iCs/>
          <w:sz w:val="20"/>
          <w:szCs w:val="20"/>
          <w:lang w:eastAsia="lv-LV"/>
        </w:rPr>
        <w:t> </w:t>
      </w:r>
      <w:r w:rsidRPr="00D74B47">
        <w:rPr>
          <w:rFonts w:ascii="Times New Roman" w:hAnsi="Times New Roman" w:cs="Times New Roman"/>
          <w:sz w:val="20"/>
          <w:szCs w:val="20"/>
        </w:rPr>
        <w:t>jūlija rīkojumā Nr.</w:t>
      </w:r>
      <w:r w:rsidRPr="00D74B47">
        <w:rPr>
          <w:rFonts w:ascii="Times New Roman" w:hAnsi="Times New Roman" w:cs="Times New Roman"/>
          <w:iCs/>
          <w:sz w:val="20"/>
          <w:szCs w:val="20"/>
          <w:lang w:eastAsia="lv-LV"/>
        </w:rPr>
        <w:t> </w:t>
      </w:r>
      <w:r w:rsidRPr="00D74B47">
        <w:rPr>
          <w:rFonts w:ascii="Times New Roman" w:hAnsi="Times New Roman" w:cs="Times New Roman"/>
          <w:sz w:val="20"/>
          <w:szCs w:val="20"/>
        </w:rPr>
        <w:t>374 "Par darbības programmas "Izaugsme un nodarbinātība" 2.2.1.</w:t>
      </w:r>
      <w:r w:rsidRPr="00D74B47">
        <w:rPr>
          <w:rFonts w:ascii="Times New Roman" w:hAnsi="Times New Roman" w:cs="Times New Roman"/>
          <w:iCs/>
          <w:sz w:val="20"/>
          <w:szCs w:val="20"/>
          <w:lang w:eastAsia="lv-LV"/>
        </w:rPr>
        <w:t> </w:t>
      </w:r>
      <w:r w:rsidRPr="00D74B47">
        <w:rPr>
          <w:rFonts w:ascii="Times New Roman" w:hAnsi="Times New Roman" w:cs="Times New Roman"/>
          <w:sz w:val="20"/>
          <w:szCs w:val="20"/>
        </w:rPr>
        <w:t xml:space="preserve">specifiskā atbalsta mērķa "Nodrošināt publisko datu </w:t>
      </w:r>
      <w:proofErr w:type="spellStart"/>
      <w:r w:rsidRPr="00D74B47">
        <w:rPr>
          <w:rFonts w:ascii="Times New Roman" w:hAnsi="Times New Roman" w:cs="Times New Roman"/>
          <w:sz w:val="20"/>
          <w:szCs w:val="20"/>
        </w:rPr>
        <w:t>atkalizmantošanas</w:t>
      </w:r>
      <w:proofErr w:type="spellEnd"/>
      <w:r w:rsidRPr="00D74B47">
        <w:rPr>
          <w:rFonts w:ascii="Times New Roman" w:hAnsi="Times New Roman" w:cs="Times New Roman"/>
          <w:sz w:val="20"/>
          <w:szCs w:val="20"/>
        </w:rPr>
        <w:t xml:space="preserve"> pieaugumu un efektīvu publiskās pārvaldes un privātā sektora mijiedarbību" 2.2.1.1.</w:t>
      </w:r>
      <w:r w:rsidRPr="00D74B47">
        <w:rPr>
          <w:rFonts w:ascii="Times New Roman" w:hAnsi="Times New Roman" w:cs="Times New Roman"/>
          <w:iCs/>
          <w:sz w:val="20"/>
          <w:szCs w:val="20"/>
          <w:lang w:eastAsia="lv-LV"/>
        </w:rPr>
        <w:t> </w:t>
      </w:r>
      <w:r w:rsidRPr="00D74B47">
        <w:rPr>
          <w:rFonts w:ascii="Times New Roman" w:hAnsi="Times New Roman" w:cs="Times New Roman"/>
          <w:sz w:val="20"/>
          <w:szCs w:val="20"/>
        </w:rPr>
        <w:t>pasākuma "Centralizētu publiskās pārvaldes IKT platformu izveide, publiskās pārvaldes procesu optimizēšana un attīstība" un 2.2.1.2.</w:t>
      </w:r>
      <w:r w:rsidRPr="00D74B47">
        <w:rPr>
          <w:rFonts w:ascii="Times New Roman" w:hAnsi="Times New Roman" w:cs="Times New Roman"/>
          <w:iCs/>
          <w:sz w:val="20"/>
          <w:szCs w:val="20"/>
          <w:lang w:eastAsia="lv-LV"/>
        </w:rPr>
        <w:t> </w:t>
      </w:r>
      <w:r w:rsidRPr="00D74B47">
        <w:rPr>
          <w:rFonts w:ascii="Times New Roman" w:hAnsi="Times New Roman" w:cs="Times New Roman"/>
          <w:sz w:val="20"/>
          <w:szCs w:val="20"/>
        </w:rPr>
        <w:t xml:space="preserve">pasākuma "Kultūras mantojuma </w:t>
      </w:r>
      <w:proofErr w:type="spellStart"/>
      <w:r w:rsidRPr="00D74B47">
        <w:rPr>
          <w:rFonts w:ascii="Times New Roman" w:hAnsi="Times New Roman" w:cs="Times New Roman"/>
          <w:sz w:val="20"/>
          <w:szCs w:val="20"/>
        </w:rPr>
        <w:t>digitalizācija</w:t>
      </w:r>
      <w:proofErr w:type="spellEnd"/>
      <w:r w:rsidRPr="00D74B47">
        <w:rPr>
          <w:rFonts w:ascii="Times New Roman" w:hAnsi="Times New Roman" w:cs="Times New Roman"/>
          <w:sz w:val="20"/>
          <w:szCs w:val="20"/>
        </w:rPr>
        <w:t>" projektu iesniegumu atlases 1. un 2.</w:t>
      </w:r>
      <w:r w:rsidRPr="00D74B47">
        <w:rPr>
          <w:rFonts w:ascii="Times New Roman" w:hAnsi="Times New Roman" w:cs="Times New Roman"/>
          <w:iCs/>
          <w:sz w:val="20"/>
          <w:szCs w:val="20"/>
          <w:lang w:eastAsia="lv-LV"/>
        </w:rPr>
        <w:t> </w:t>
      </w:r>
      <w:r w:rsidRPr="00D74B47">
        <w:rPr>
          <w:rFonts w:ascii="Times New Roman" w:hAnsi="Times New Roman" w:cs="Times New Roman"/>
          <w:sz w:val="20"/>
          <w:szCs w:val="20"/>
        </w:rPr>
        <w:t>kārtas projektu sarakstu Eiropas Savienības fondu 2014.–2020.</w:t>
      </w:r>
      <w:r w:rsidRPr="00D74B47">
        <w:rPr>
          <w:rFonts w:ascii="Times New Roman" w:hAnsi="Times New Roman" w:cs="Times New Roman"/>
          <w:iCs/>
          <w:sz w:val="20"/>
          <w:szCs w:val="20"/>
          <w:lang w:eastAsia="lv-LV"/>
        </w:rPr>
        <w:t> </w:t>
      </w:r>
      <w:r w:rsidRPr="00D74B47">
        <w:rPr>
          <w:rFonts w:ascii="Times New Roman" w:hAnsi="Times New Roman" w:cs="Times New Roman"/>
          <w:sz w:val="20"/>
          <w:szCs w:val="20"/>
        </w:rPr>
        <w:t>gada plānošanas periodam"</w:t>
      </w:r>
    </w:p>
    <w:p w14:paraId="2AE2C42D" w14:textId="77777777" w:rsidR="00CC102C" w:rsidRPr="00D74B47" w:rsidRDefault="00951CE0" w:rsidP="00017433">
      <w:pPr>
        <w:pStyle w:val="FootnoteText"/>
        <w:jc w:val="both"/>
        <w:rPr>
          <w:rFonts w:ascii="Times New Roman" w:hAnsi="Times New Roman" w:cs="Times New Roman"/>
          <w:sz w:val="20"/>
          <w:szCs w:val="20"/>
        </w:rPr>
      </w:pPr>
      <w:hyperlink r:id="rId1" w:history="1">
        <w:r w:rsidR="00CC102C" w:rsidRPr="00D74B47">
          <w:rPr>
            <w:rFonts w:ascii="Times New Roman" w:eastAsiaTheme="minorHAnsi" w:hAnsi="Times New Roman" w:cs="Times New Roman"/>
            <w:color w:val="0000FF"/>
            <w:sz w:val="20"/>
            <w:szCs w:val="20"/>
            <w:u w:val="single"/>
            <w:lang w:eastAsia="en-US"/>
          </w:rPr>
          <w:t>http://tap.mk.gov.lv/mk/tap/?pid=40492719</w:t>
        </w:r>
      </w:hyperlink>
    </w:p>
    <w:p w14:paraId="51149D6C" w14:textId="4B93ABD6" w:rsidR="00CC102C" w:rsidRPr="00017433" w:rsidRDefault="00CC102C">
      <w:pPr>
        <w:pStyle w:val="FootnoteText"/>
      </w:pPr>
    </w:p>
  </w:footnote>
  <w:footnote w:id="2">
    <w:p w14:paraId="2F98CD6E" w14:textId="5ABAF870" w:rsidR="00CC102C" w:rsidRPr="001E7FFB" w:rsidRDefault="00CC102C">
      <w:pPr>
        <w:pStyle w:val="FootnoteText"/>
      </w:pPr>
      <w:r>
        <w:rPr>
          <w:rStyle w:val="FootnoteReference"/>
        </w:rPr>
        <w:footnoteRef/>
      </w:r>
      <w:r w:rsidRPr="00CC102C">
        <w:rPr>
          <w:rFonts w:ascii="Times New Roman" w:hAnsi="Times New Roman" w:cs="Times New Roman"/>
          <w:sz w:val="20"/>
          <w:szCs w:val="20"/>
        </w:rPr>
        <w:t>Ministru kabineta 2016.</w:t>
      </w:r>
      <w:r w:rsidRPr="00870D73">
        <w:rPr>
          <w:rFonts w:ascii="Times New Roman" w:hAnsi="Times New Roman" w:cs="Times New Roman"/>
          <w:iCs/>
          <w:sz w:val="24"/>
          <w:lang w:eastAsia="lv-LV"/>
        </w:rPr>
        <w:t> </w:t>
      </w:r>
      <w:r w:rsidRPr="00CC102C">
        <w:rPr>
          <w:rFonts w:ascii="Times New Roman" w:hAnsi="Times New Roman" w:cs="Times New Roman"/>
          <w:sz w:val="20"/>
          <w:szCs w:val="20"/>
        </w:rPr>
        <w:t>gada 12.</w:t>
      </w:r>
      <w:r w:rsidRPr="00870D73">
        <w:rPr>
          <w:rFonts w:ascii="Times New Roman" w:hAnsi="Times New Roman" w:cs="Times New Roman"/>
          <w:iCs/>
          <w:sz w:val="24"/>
          <w:lang w:eastAsia="lv-LV"/>
        </w:rPr>
        <w:t> </w:t>
      </w:r>
      <w:r w:rsidRPr="00CC102C">
        <w:rPr>
          <w:rFonts w:ascii="Times New Roman" w:hAnsi="Times New Roman" w:cs="Times New Roman"/>
          <w:sz w:val="20"/>
          <w:szCs w:val="20"/>
        </w:rPr>
        <w:t>oktobra rīkojums Nr.</w:t>
      </w:r>
      <w:r w:rsidRPr="00870D73">
        <w:rPr>
          <w:rFonts w:ascii="Times New Roman" w:hAnsi="Times New Roman" w:cs="Times New Roman"/>
          <w:iCs/>
          <w:sz w:val="24"/>
          <w:lang w:eastAsia="lv-LV"/>
        </w:rPr>
        <w:t> </w:t>
      </w:r>
      <w:r w:rsidRPr="00CC102C">
        <w:rPr>
          <w:rFonts w:ascii="Times New Roman" w:hAnsi="Times New Roman" w:cs="Times New Roman"/>
          <w:sz w:val="20"/>
          <w:szCs w:val="20"/>
        </w:rPr>
        <w:t>594 “Par informācijas sabiedrības attīstības pamatnostādņu ieviešanu publiskās pārvaldes informācijas sistēmu jomā (</w:t>
      </w:r>
      <w:proofErr w:type="spellStart"/>
      <w:r w:rsidRPr="00CC102C">
        <w:rPr>
          <w:rFonts w:ascii="Times New Roman" w:hAnsi="Times New Roman" w:cs="Times New Roman"/>
          <w:sz w:val="20"/>
          <w:szCs w:val="20"/>
        </w:rPr>
        <w:t>mērķarhitektūras</w:t>
      </w:r>
      <w:proofErr w:type="spellEnd"/>
      <w:r w:rsidRPr="00CC102C">
        <w:rPr>
          <w:rFonts w:ascii="Times New Roman" w:hAnsi="Times New Roman" w:cs="Times New Roman"/>
          <w:sz w:val="20"/>
          <w:szCs w:val="20"/>
        </w:rPr>
        <w:t xml:space="preserve"> 3.1.</w:t>
      </w:r>
      <w:r w:rsidRPr="00870D73">
        <w:rPr>
          <w:rFonts w:ascii="Times New Roman" w:hAnsi="Times New Roman" w:cs="Times New Roman"/>
          <w:iCs/>
          <w:sz w:val="24"/>
          <w:lang w:eastAsia="lv-LV"/>
        </w:rPr>
        <w:t> </w:t>
      </w:r>
      <w:r w:rsidRPr="00CC102C">
        <w:rPr>
          <w:rFonts w:ascii="Times New Roman" w:hAnsi="Times New Roman" w:cs="Times New Roman"/>
          <w:sz w:val="20"/>
          <w:szCs w:val="20"/>
        </w:rPr>
        <w:t xml:space="preserve">versija)” </w:t>
      </w:r>
      <w:hyperlink r:id="rId2" w:history="1">
        <w:r w:rsidRPr="00CC102C">
          <w:rPr>
            <w:rFonts w:ascii="Times New Roman" w:eastAsiaTheme="minorHAnsi" w:hAnsi="Times New Roman" w:cs="Times New Roman"/>
            <w:color w:val="0000FF"/>
            <w:sz w:val="20"/>
            <w:szCs w:val="20"/>
            <w:u w:val="single"/>
            <w:lang w:eastAsia="en-US"/>
          </w:rPr>
          <w:t>http://tap.mk.gov.lv/lv/mk/tap/?dateFrom=2016-10-03&amp;dateTo=2016-11-01&amp;mk&amp;text=TA-2076&amp;org=0&amp;area=0&amp;type=0</w:t>
        </w:r>
      </w:hyperlink>
    </w:p>
  </w:footnote>
  <w:footnote w:id="3">
    <w:p w14:paraId="20989333" w14:textId="756A7786" w:rsidR="00CC102C" w:rsidRPr="00CC102C" w:rsidRDefault="00CC102C" w:rsidP="008A4ECA">
      <w:pPr>
        <w:pStyle w:val="FootnoteText"/>
        <w:rPr>
          <w:rFonts w:ascii="Times New Roman" w:hAnsi="Times New Roman" w:cs="Times New Roman"/>
          <w:sz w:val="24"/>
        </w:rPr>
      </w:pPr>
      <w:r w:rsidRPr="00CC102C">
        <w:rPr>
          <w:rStyle w:val="FootnoteReference"/>
          <w:rFonts w:ascii="Times New Roman" w:hAnsi="Times New Roman" w:cs="Times New Roman"/>
          <w:sz w:val="24"/>
        </w:rPr>
        <w:footnoteRef/>
      </w:r>
      <w:r w:rsidRPr="00CC102C">
        <w:rPr>
          <w:rFonts w:ascii="Times New Roman" w:hAnsi="Times New Roman" w:cs="Times New Roman"/>
          <w:sz w:val="20"/>
          <w:szCs w:val="20"/>
        </w:rPr>
        <w:t>Ministru kabineta 2019.</w:t>
      </w:r>
      <w:r w:rsidRPr="00CC102C">
        <w:rPr>
          <w:rFonts w:ascii="Times New Roman" w:hAnsi="Times New Roman" w:cs="Times New Roman"/>
          <w:iCs/>
          <w:sz w:val="20"/>
          <w:szCs w:val="20"/>
          <w:lang w:eastAsia="lv-LV"/>
        </w:rPr>
        <w:t> </w:t>
      </w:r>
      <w:r w:rsidRPr="00CC102C">
        <w:rPr>
          <w:rFonts w:ascii="Times New Roman" w:hAnsi="Times New Roman" w:cs="Times New Roman"/>
          <w:sz w:val="20"/>
          <w:szCs w:val="20"/>
        </w:rPr>
        <w:t>gada 5.</w:t>
      </w:r>
      <w:r w:rsidRPr="00CC102C">
        <w:rPr>
          <w:rFonts w:ascii="Times New Roman" w:hAnsi="Times New Roman" w:cs="Times New Roman"/>
          <w:iCs/>
          <w:sz w:val="20"/>
          <w:szCs w:val="20"/>
          <w:lang w:eastAsia="lv-LV"/>
        </w:rPr>
        <w:t> </w:t>
      </w:r>
      <w:r w:rsidRPr="00CC102C">
        <w:rPr>
          <w:rFonts w:ascii="Times New Roman" w:hAnsi="Times New Roman" w:cs="Times New Roman"/>
          <w:sz w:val="20"/>
          <w:szCs w:val="20"/>
        </w:rPr>
        <w:t>jūnija rīkojums Nr.</w:t>
      </w:r>
      <w:r w:rsidRPr="00CC102C">
        <w:rPr>
          <w:rFonts w:ascii="Times New Roman" w:hAnsi="Times New Roman" w:cs="Times New Roman"/>
          <w:iCs/>
          <w:sz w:val="20"/>
          <w:szCs w:val="20"/>
          <w:lang w:eastAsia="lv-LV"/>
        </w:rPr>
        <w:t> </w:t>
      </w:r>
      <w:r w:rsidRPr="00CC102C">
        <w:rPr>
          <w:rFonts w:ascii="Times New Roman" w:hAnsi="Times New Roman" w:cs="Times New Roman"/>
          <w:sz w:val="20"/>
          <w:szCs w:val="20"/>
        </w:rPr>
        <w:t>268 “Par informācijas sabiedrības attīstības pamatnostādņu ieviešanu publiskās pārvaldes informācijas sistēmu jomā (</w:t>
      </w:r>
      <w:proofErr w:type="spellStart"/>
      <w:r w:rsidRPr="00CC102C">
        <w:rPr>
          <w:rFonts w:ascii="Times New Roman" w:hAnsi="Times New Roman" w:cs="Times New Roman"/>
          <w:sz w:val="20"/>
          <w:szCs w:val="20"/>
        </w:rPr>
        <w:t>mērķarhitektūras</w:t>
      </w:r>
      <w:proofErr w:type="spellEnd"/>
      <w:r w:rsidRPr="00CC102C">
        <w:rPr>
          <w:rFonts w:ascii="Times New Roman" w:hAnsi="Times New Roman" w:cs="Times New Roman"/>
          <w:sz w:val="20"/>
          <w:szCs w:val="20"/>
        </w:rPr>
        <w:t xml:space="preserve"> 47.0 versija) </w:t>
      </w:r>
      <w:hyperlink r:id="rId3" w:history="1">
        <w:r w:rsidRPr="00CC102C">
          <w:rPr>
            <w:rFonts w:ascii="Times New Roman" w:eastAsiaTheme="minorHAnsi" w:hAnsi="Times New Roman" w:cs="Times New Roman"/>
            <w:color w:val="0000FF"/>
            <w:sz w:val="20"/>
            <w:szCs w:val="20"/>
            <w:u w:val="single"/>
            <w:lang w:eastAsia="en-US"/>
          </w:rPr>
          <w:t>http://tap.mk.gov.lv/lv/mk/tap/?pid=40473113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0073662" w14:textId="77777777" w:rsidR="00CC102C" w:rsidRPr="00C25B49" w:rsidRDefault="00CC102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76F17"/>
    <w:multiLevelType w:val="multilevel"/>
    <w:tmpl w:val="31F25A5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E42397"/>
    <w:multiLevelType w:val="hybridMultilevel"/>
    <w:tmpl w:val="E5522162"/>
    <w:lvl w:ilvl="0" w:tplc="43824C0C">
      <w:start w:val="2019"/>
      <w:numFmt w:val="bullet"/>
      <w:lvlText w:val="-"/>
      <w:lvlJc w:val="left"/>
      <w:pPr>
        <w:ind w:left="720" w:hanging="360"/>
      </w:pPr>
      <w:rPr>
        <w:rFonts w:ascii="Times New Roman" w:eastAsia="Times New Roman"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4094615"/>
    <w:multiLevelType w:val="hybridMultilevel"/>
    <w:tmpl w:val="FAE6ED3E"/>
    <w:lvl w:ilvl="0" w:tplc="FFFFFFFF">
      <w:start w:val="1"/>
      <w:numFmt w:val="decimal"/>
      <w:lvlText w:val="%1."/>
      <w:lvlJc w:val="left"/>
      <w:pPr>
        <w:ind w:left="765" w:hanging="405"/>
      </w:pPr>
      <w:rPr>
        <w:rFonts w:eastAsia="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6B241AFC"/>
    <w:multiLevelType w:val="hybridMultilevel"/>
    <w:tmpl w:val="D3920EFA"/>
    <w:lvl w:ilvl="0" w:tplc="04260001">
      <w:start w:val="1"/>
      <w:numFmt w:val="bullet"/>
      <w:lvlText w:val=""/>
      <w:lvlJc w:val="left"/>
      <w:pPr>
        <w:ind w:left="1797" w:hanging="360"/>
      </w:pPr>
      <w:rPr>
        <w:rFonts w:ascii="Symbol" w:hAnsi="Symbol" w:hint="default"/>
      </w:rPr>
    </w:lvl>
    <w:lvl w:ilvl="1" w:tplc="04260003" w:tentative="1">
      <w:start w:val="1"/>
      <w:numFmt w:val="bullet"/>
      <w:lvlText w:val="o"/>
      <w:lvlJc w:val="left"/>
      <w:pPr>
        <w:ind w:left="2517" w:hanging="360"/>
      </w:pPr>
      <w:rPr>
        <w:rFonts w:ascii="Courier New" w:hAnsi="Courier New" w:cs="Courier New" w:hint="default"/>
      </w:rPr>
    </w:lvl>
    <w:lvl w:ilvl="2" w:tplc="04260005" w:tentative="1">
      <w:start w:val="1"/>
      <w:numFmt w:val="bullet"/>
      <w:lvlText w:val=""/>
      <w:lvlJc w:val="left"/>
      <w:pPr>
        <w:ind w:left="3237" w:hanging="360"/>
      </w:pPr>
      <w:rPr>
        <w:rFonts w:ascii="Wingdings" w:hAnsi="Wingdings" w:hint="default"/>
      </w:rPr>
    </w:lvl>
    <w:lvl w:ilvl="3" w:tplc="04260001" w:tentative="1">
      <w:start w:val="1"/>
      <w:numFmt w:val="bullet"/>
      <w:lvlText w:val=""/>
      <w:lvlJc w:val="left"/>
      <w:pPr>
        <w:ind w:left="3957" w:hanging="360"/>
      </w:pPr>
      <w:rPr>
        <w:rFonts w:ascii="Symbol" w:hAnsi="Symbol" w:hint="default"/>
      </w:rPr>
    </w:lvl>
    <w:lvl w:ilvl="4" w:tplc="04260003" w:tentative="1">
      <w:start w:val="1"/>
      <w:numFmt w:val="bullet"/>
      <w:lvlText w:val="o"/>
      <w:lvlJc w:val="left"/>
      <w:pPr>
        <w:ind w:left="4677" w:hanging="360"/>
      </w:pPr>
      <w:rPr>
        <w:rFonts w:ascii="Courier New" w:hAnsi="Courier New" w:cs="Courier New" w:hint="default"/>
      </w:rPr>
    </w:lvl>
    <w:lvl w:ilvl="5" w:tplc="04260005" w:tentative="1">
      <w:start w:val="1"/>
      <w:numFmt w:val="bullet"/>
      <w:lvlText w:val=""/>
      <w:lvlJc w:val="left"/>
      <w:pPr>
        <w:ind w:left="5397" w:hanging="360"/>
      </w:pPr>
      <w:rPr>
        <w:rFonts w:ascii="Wingdings" w:hAnsi="Wingdings" w:hint="default"/>
      </w:rPr>
    </w:lvl>
    <w:lvl w:ilvl="6" w:tplc="04260001" w:tentative="1">
      <w:start w:val="1"/>
      <w:numFmt w:val="bullet"/>
      <w:lvlText w:val=""/>
      <w:lvlJc w:val="left"/>
      <w:pPr>
        <w:ind w:left="6117" w:hanging="360"/>
      </w:pPr>
      <w:rPr>
        <w:rFonts w:ascii="Symbol" w:hAnsi="Symbol" w:hint="default"/>
      </w:rPr>
    </w:lvl>
    <w:lvl w:ilvl="7" w:tplc="04260003" w:tentative="1">
      <w:start w:val="1"/>
      <w:numFmt w:val="bullet"/>
      <w:lvlText w:val="o"/>
      <w:lvlJc w:val="left"/>
      <w:pPr>
        <w:ind w:left="6837" w:hanging="360"/>
      </w:pPr>
      <w:rPr>
        <w:rFonts w:ascii="Courier New" w:hAnsi="Courier New" w:cs="Courier New" w:hint="default"/>
      </w:rPr>
    </w:lvl>
    <w:lvl w:ilvl="8" w:tplc="04260005" w:tentative="1">
      <w:start w:val="1"/>
      <w:numFmt w:val="bullet"/>
      <w:lvlText w:val=""/>
      <w:lvlJc w:val="left"/>
      <w:pPr>
        <w:ind w:left="7557"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4CD5"/>
    <w:rsid w:val="000138E0"/>
    <w:rsid w:val="00017433"/>
    <w:rsid w:val="00021727"/>
    <w:rsid w:val="00024613"/>
    <w:rsid w:val="00027639"/>
    <w:rsid w:val="0003740A"/>
    <w:rsid w:val="00042300"/>
    <w:rsid w:val="000432CF"/>
    <w:rsid w:val="0005083A"/>
    <w:rsid w:val="00052ACA"/>
    <w:rsid w:val="00054FB4"/>
    <w:rsid w:val="00060A53"/>
    <w:rsid w:val="000652B6"/>
    <w:rsid w:val="00066A8C"/>
    <w:rsid w:val="00067CF5"/>
    <w:rsid w:val="00077B60"/>
    <w:rsid w:val="00081685"/>
    <w:rsid w:val="00086830"/>
    <w:rsid w:val="000910F1"/>
    <w:rsid w:val="00091790"/>
    <w:rsid w:val="000A5711"/>
    <w:rsid w:val="000B3FFD"/>
    <w:rsid w:val="000B543D"/>
    <w:rsid w:val="000C3471"/>
    <w:rsid w:val="000D7C85"/>
    <w:rsid w:val="000E614B"/>
    <w:rsid w:val="000E6D65"/>
    <w:rsid w:val="000E6E7A"/>
    <w:rsid w:val="000F046F"/>
    <w:rsid w:val="000F48C3"/>
    <w:rsid w:val="000F695F"/>
    <w:rsid w:val="0010223F"/>
    <w:rsid w:val="00112877"/>
    <w:rsid w:val="00115569"/>
    <w:rsid w:val="00120FE7"/>
    <w:rsid w:val="00127C52"/>
    <w:rsid w:val="00133FCA"/>
    <w:rsid w:val="001551AE"/>
    <w:rsid w:val="0016055A"/>
    <w:rsid w:val="00165DCA"/>
    <w:rsid w:val="00166830"/>
    <w:rsid w:val="00166F0E"/>
    <w:rsid w:val="00172F8F"/>
    <w:rsid w:val="001826A0"/>
    <w:rsid w:val="00184C45"/>
    <w:rsid w:val="001858F2"/>
    <w:rsid w:val="00192198"/>
    <w:rsid w:val="00192BE0"/>
    <w:rsid w:val="001943EF"/>
    <w:rsid w:val="00195827"/>
    <w:rsid w:val="001A3AF9"/>
    <w:rsid w:val="001A426E"/>
    <w:rsid w:val="001B285C"/>
    <w:rsid w:val="001B3FDB"/>
    <w:rsid w:val="001B4C2B"/>
    <w:rsid w:val="001B63B4"/>
    <w:rsid w:val="001B6A66"/>
    <w:rsid w:val="001C04BB"/>
    <w:rsid w:val="001C1A76"/>
    <w:rsid w:val="001C5C64"/>
    <w:rsid w:val="001C72BC"/>
    <w:rsid w:val="001D7F64"/>
    <w:rsid w:val="001E1F64"/>
    <w:rsid w:val="001E32F6"/>
    <w:rsid w:val="001E3C72"/>
    <w:rsid w:val="001E7049"/>
    <w:rsid w:val="001E7734"/>
    <w:rsid w:val="001E7D2F"/>
    <w:rsid w:val="001E7FFB"/>
    <w:rsid w:val="001F089B"/>
    <w:rsid w:val="001F77BD"/>
    <w:rsid w:val="00203F45"/>
    <w:rsid w:val="002107DE"/>
    <w:rsid w:val="002126D8"/>
    <w:rsid w:val="00225229"/>
    <w:rsid w:val="002362B5"/>
    <w:rsid w:val="00236D42"/>
    <w:rsid w:val="00237B0B"/>
    <w:rsid w:val="00243426"/>
    <w:rsid w:val="00247322"/>
    <w:rsid w:val="00250F08"/>
    <w:rsid w:val="002518D4"/>
    <w:rsid w:val="00267E90"/>
    <w:rsid w:val="00276D28"/>
    <w:rsid w:val="002B33BB"/>
    <w:rsid w:val="002C3EF5"/>
    <w:rsid w:val="002C7C3F"/>
    <w:rsid w:val="002D56DD"/>
    <w:rsid w:val="002D681F"/>
    <w:rsid w:val="002E0689"/>
    <w:rsid w:val="002E1C05"/>
    <w:rsid w:val="002E4166"/>
    <w:rsid w:val="002F395A"/>
    <w:rsid w:val="002F4F7E"/>
    <w:rsid w:val="0030044B"/>
    <w:rsid w:val="003019F4"/>
    <w:rsid w:val="00305043"/>
    <w:rsid w:val="00310EDA"/>
    <w:rsid w:val="003112F9"/>
    <w:rsid w:val="003155CF"/>
    <w:rsid w:val="003206A5"/>
    <w:rsid w:val="00323EFE"/>
    <w:rsid w:val="00326C0F"/>
    <w:rsid w:val="00334410"/>
    <w:rsid w:val="00334DE2"/>
    <w:rsid w:val="0033598E"/>
    <w:rsid w:val="00346360"/>
    <w:rsid w:val="00346CFF"/>
    <w:rsid w:val="00363116"/>
    <w:rsid w:val="0036465D"/>
    <w:rsid w:val="00373B04"/>
    <w:rsid w:val="00374DC7"/>
    <w:rsid w:val="00394D01"/>
    <w:rsid w:val="00396982"/>
    <w:rsid w:val="003A4CC4"/>
    <w:rsid w:val="003A4E79"/>
    <w:rsid w:val="003A5C2E"/>
    <w:rsid w:val="003B0BF9"/>
    <w:rsid w:val="003B5ED0"/>
    <w:rsid w:val="003B72D1"/>
    <w:rsid w:val="003C75D8"/>
    <w:rsid w:val="003D0251"/>
    <w:rsid w:val="003D1F02"/>
    <w:rsid w:val="003E0791"/>
    <w:rsid w:val="003E2049"/>
    <w:rsid w:val="003F28AC"/>
    <w:rsid w:val="003F6F0D"/>
    <w:rsid w:val="00401F54"/>
    <w:rsid w:val="004042BB"/>
    <w:rsid w:val="00420529"/>
    <w:rsid w:val="00420FFB"/>
    <w:rsid w:val="004259A6"/>
    <w:rsid w:val="0042697D"/>
    <w:rsid w:val="00444599"/>
    <w:rsid w:val="004454FE"/>
    <w:rsid w:val="00450A69"/>
    <w:rsid w:val="00456E40"/>
    <w:rsid w:val="00461D95"/>
    <w:rsid w:val="004658AD"/>
    <w:rsid w:val="00471F27"/>
    <w:rsid w:val="00476236"/>
    <w:rsid w:val="00481D5C"/>
    <w:rsid w:val="0049513E"/>
    <w:rsid w:val="004A1DB4"/>
    <w:rsid w:val="004A2654"/>
    <w:rsid w:val="004A3FA6"/>
    <w:rsid w:val="004B2CC4"/>
    <w:rsid w:val="004C0745"/>
    <w:rsid w:val="004D14B9"/>
    <w:rsid w:val="004D2E99"/>
    <w:rsid w:val="004E49BD"/>
    <w:rsid w:val="004F276B"/>
    <w:rsid w:val="0050178F"/>
    <w:rsid w:val="00501832"/>
    <w:rsid w:val="00507F21"/>
    <w:rsid w:val="005126C2"/>
    <w:rsid w:val="005214B7"/>
    <w:rsid w:val="005237CC"/>
    <w:rsid w:val="00531774"/>
    <w:rsid w:val="00531A4B"/>
    <w:rsid w:val="00532D13"/>
    <w:rsid w:val="00533CF3"/>
    <w:rsid w:val="005448A0"/>
    <w:rsid w:val="00551E1A"/>
    <w:rsid w:val="00554D9B"/>
    <w:rsid w:val="00556711"/>
    <w:rsid w:val="005569D8"/>
    <w:rsid w:val="0055772B"/>
    <w:rsid w:val="00574356"/>
    <w:rsid w:val="00580912"/>
    <w:rsid w:val="00584E59"/>
    <w:rsid w:val="00584EE3"/>
    <w:rsid w:val="00590F36"/>
    <w:rsid w:val="005A0A2B"/>
    <w:rsid w:val="005A6093"/>
    <w:rsid w:val="005A6CA5"/>
    <w:rsid w:val="005B1445"/>
    <w:rsid w:val="005C1278"/>
    <w:rsid w:val="005C1BCD"/>
    <w:rsid w:val="005C4720"/>
    <w:rsid w:val="005D4520"/>
    <w:rsid w:val="005D6D5F"/>
    <w:rsid w:val="005D75C4"/>
    <w:rsid w:val="005D7FA5"/>
    <w:rsid w:val="005E30DB"/>
    <w:rsid w:val="005F17EE"/>
    <w:rsid w:val="00605377"/>
    <w:rsid w:val="006215F7"/>
    <w:rsid w:val="0063076B"/>
    <w:rsid w:val="00633B9D"/>
    <w:rsid w:val="00636D54"/>
    <w:rsid w:val="006371F6"/>
    <w:rsid w:val="006400D0"/>
    <w:rsid w:val="00643ED1"/>
    <w:rsid w:val="0065356F"/>
    <w:rsid w:val="00662019"/>
    <w:rsid w:val="00663353"/>
    <w:rsid w:val="006636A8"/>
    <w:rsid w:val="00663D48"/>
    <w:rsid w:val="0067047B"/>
    <w:rsid w:val="00675DA9"/>
    <w:rsid w:val="00677D2C"/>
    <w:rsid w:val="0068088C"/>
    <w:rsid w:val="00683EDC"/>
    <w:rsid w:val="00693616"/>
    <w:rsid w:val="00696A35"/>
    <w:rsid w:val="00696E11"/>
    <w:rsid w:val="006A3B7A"/>
    <w:rsid w:val="006B094C"/>
    <w:rsid w:val="006D2758"/>
    <w:rsid w:val="006D6BDF"/>
    <w:rsid w:val="006D7524"/>
    <w:rsid w:val="006E1081"/>
    <w:rsid w:val="006F1B8A"/>
    <w:rsid w:val="006F1E9C"/>
    <w:rsid w:val="006F7071"/>
    <w:rsid w:val="0071082C"/>
    <w:rsid w:val="00711029"/>
    <w:rsid w:val="00720585"/>
    <w:rsid w:val="007221FF"/>
    <w:rsid w:val="00724731"/>
    <w:rsid w:val="00725AF9"/>
    <w:rsid w:val="00734FC4"/>
    <w:rsid w:val="0074221B"/>
    <w:rsid w:val="007439F4"/>
    <w:rsid w:val="00746DBE"/>
    <w:rsid w:val="00752807"/>
    <w:rsid w:val="00757770"/>
    <w:rsid w:val="007638B3"/>
    <w:rsid w:val="00764863"/>
    <w:rsid w:val="00773AF6"/>
    <w:rsid w:val="00773E4F"/>
    <w:rsid w:val="007813BF"/>
    <w:rsid w:val="007843EC"/>
    <w:rsid w:val="00787EF7"/>
    <w:rsid w:val="00792DE4"/>
    <w:rsid w:val="0079503E"/>
    <w:rsid w:val="00795F71"/>
    <w:rsid w:val="007A7C48"/>
    <w:rsid w:val="007C494F"/>
    <w:rsid w:val="007D7ED5"/>
    <w:rsid w:val="007E08E8"/>
    <w:rsid w:val="007E10AC"/>
    <w:rsid w:val="007E5448"/>
    <w:rsid w:val="007E73AB"/>
    <w:rsid w:val="007F6699"/>
    <w:rsid w:val="007F6D96"/>
    <w:rsid w:val="0080775A"/>
    <w:rsid w:val="00810059"/>
    <w:rsid w:val="008113C7"/>
    <w:rsid w:val="00814857"/>
    <w:rsid w:val="008150F8"/>
    <w:rsid w:val="0081545D"/>
    <w:rsid w:val="00816C11"/>
    <w:rsid w:val="00816EFE"/>
    <w:rsid w:val="008172F5"/>
    <w:rsid w:val="00826F21"/>
    <w:rsid w:val="008273E0"/>
    <w:rsid w:val="00833DA9"/>
    <w:rsid w:val="00841561"/>
    <w:rsid w:val="00850B0D"/>
    <w:rsid w:val="00865243"/>
    <w:rsid w:val="00870D73"/>
    <w:rsid w:val="00871FB0"/>
    <w:rsid w:val="00872288"/>
    <w:rsid w:val="008819AE"/>
    <w:rsid w:val="00885538"/>
    <w:rsid w:val="008909B2"/>
    <w:rsid w:val="00890BA7"/>
    <w:rsid w:val="00894C55"/>
    <w:rsid w:val="008A4ECA"/>
    <w:rsid w:val="008B10EA"/>
    <w:rsid w:val="008B2166"/>
    <w:rsid w:val="008B25E7"/>
    <w:rsid w:val="008B3106"/>
    <w:rsid w:val="008B380F"/>
    <w:rsid w:val="008B70E4"/>
    <w:rsid w:val="008C5686"/>
    <w:rsid w:val="008D03B5"/>
    <w:rsid w:val="008D6EEC"/>
    <w:rsid w:val="008D77D8"/>
    <w:rsid w:val="008E1BDD"/>
    <w:rsid w:val="008E45FB"/>
    <w:rsid w:val="008F0BD0"/>
    <w:rsid w:val="008F0C36"/>
    <w:rsid w:val="008F2790"/>
    <w:rsid w:val="00901636"/>
    <w:rsid w:val="0090184F"/>
    <w:rsid w:val="00903E36"/>
    <w:rsid w:val="00910363"/>
    <w:rsid w:val="00913C44"/>
    <w:rsid w:val="0091531B"/>
    <w:rsid w:val="009177B3"/>
    <w:rsid w:val="00920E16"/>
    <w:rsid w:val="00921D1A"/>
    <w:rsid w:val="0092228D"/>
    <w:rsid w:val="00935D95"/>
    <w:rsid w:val="009364DE"/>
    <w:rsid w:val="0093753D"/>
    <w:rsid w:val="009416DE"/>
    <w:rsid w:val="00943877"/>
    <w:rsid w:val="00951CE0"/>
    <w:rsid w:val="00954776"/>
    <w:rsid w:val="0096001E"/>
    <w:rsid w:val="0097090C"/>
    <w:rsid w:val="00970B75"/>
    <w:rsid w:val="00971652"/>
    <w:rsid w:val="0098265D"/>
    <w:rsid w:val="009828D4"/>
    <w:rsid w:val="00982B72"/>
    <w:rsid w:val="00985088"/>
    <w:rsid w:val="00993064"/>
    <w:rsid w:val="00993513"/>
    <w:rsid w:val="009A2654"/>
    <w:rsid w:val="009A3671"/>
    <w:rsid w:val="009C089C"/>
    <w:rsid w:val="009C4F2D"/>
    <w:rsid w:val="009C7E5E"/>
    <w:rsid w:val="009D68F4"/>
    <w:rsid w:val="009E1AA1"/>
    <w:rsid w:val="009E2621"/>
    <w:rsid w:val="009F0F43"/>
    <w:rsid w:val="009F6E55"/>
    <w:rsid w:val="009F7058"/>
    <w:rsid w:val="00A0710D"/>
    <w:rsid w:val="00A10FC3"/>
    <w:rsid w:val="00A17EC9"/>
    <w:rsid w:val="00A253DD"/>
    <w:rsid w:val="00A2540B"/>
    <w:rsid w:val="00A25959"/>
    <w:rsid w:val="00A35245"/>
    <w:rsid w:val="00A378E2"/>
    <w:rsid w:val="00A40F06"/>
    <w:rsid w:val="00A41597"/>
    <w:rsid w:val="00A6073E"/>
    <w:rsid w:val="00A62066"/>
    <w:rsid w:val="00A645BA"/>
    <w:rsid w:val="00A74C6D"/>
    <w:rsid w:val="00A81333"/>
    <w:rsid w:val="00A93C18"/>
    <w:rsid w:val="00A94750"/>
    <w:rsid w:val="00A96C0C"/>
    <w:rsid w:val="00AB152C"/>
    <w:rsid w:val="00AB157E"/>
    <w:rsid w:val="00AB600C"/>
    <w:rsid w:val="00AC3B3A"/>
    <w:rsid w:val="00AD0FE3"/>
    <w:rsid w:val="00AD2A31"/>
    <w:rsid w:val="00AE3598"/>
    <w:rsid w:val="00AE4CA2"/>
    <w:rsid w:val="00AE5567"/>
    <w:rsid w:val="00AF01B0"/>
    <w:rsid w:val="00AF08F1"/>
    <w:rsid w:val="00AF6DEF"/>
    <w:rsid w:val="00AF7011"/>
    <w:rsid w:val="00B02B77"/>
    <w:rsid w:val="00B111E7"/>
    <w:rsid w:val="00B12E50"/>
    <w:rsid w:val="00B16480"/>
    <w:rsid w:val="00B2165C"/>
    <w:rsid w:val="00B3049C"/>
    <w:rsid w:val="00B423BA"/>
    <w:rsid w:val="00B47031"/>
    <w:rsid w:val="00B51226"/>
    <w:rsid w:val="00B53A33"/>
    <w:rsid w:val="00B54047"/>
    <w:rsid w:val="00B55D0A"/>
    <w:rsid w:val="00B57B50"/>
    <w:rsid w:val="00B62D34"/>
    <w:rsid w:val="00B73AA0"/>
    <w:rsid w:val="00B8129E"/>
    <w:rsid w:val="00B81A90"/>
    <w:rsid w:val="00B822F4"/>
    <w:rsid w:val="00B8757B"/>
    <w:rsid w:val="00B91EBE"/>
    <w:rsid w:val="00B947F6"/>
    <w:rsid w:val="00BA08B2"/>
    <w:rsid w:val="00BA20AA"/>
    <w:rsid w:val="00BA475C"/>
    <w:rsid w:val="00BA7D18"/>
    <w:rsid w:val="00BB5304"/>
    <w:rsid w:val="00BC2486"/>
    <w:rsid w:val="00BC42BC"/>
    <w:rsid w:val="00BC5B2C"/>
    <w:rsid w:val="00BD4425"/>
    <w:rsid w:val="00BE2DB8"/>
    <w:rsid w:val="00BE6545"/>
    <w:rsid w:val="00BF0BB5"/>
    <w:rsid w:val="00BF20D7"/>
    <w:rsid w:val="00BF33BF"/>
    <w:rsid w:val="00BF6A3D"/>
    <w:rsid w:val="00C07B58"/>
    <w:rsid w:val="00C118F0"/>
    <w:rsid w:val="00C13528"/>
    <w:rsid w:val="00C13720"/>
    <w:rsid w:val="00C15749"/>
    <w:rsid w:val="00C25B49"/>
    <w:rsid w:val="00C268FA"/>
    <w:rsid w:val="00C271AF"/>
    <w:rsid w:val="00C40210"/>
    <w:rsid w:val="00C4653A"/>
    <w:rsid w:val="00C46C60"/>
    <w:rsid w:val="00C47D1C"/>
    <w:rsid w:val="00C50261"/>
    <w:rsid w:val="00C549DE"/>
    <w:rsid w:val="00C57E0D"/>
    <w:rsid w:val="00C73AED"/>
    <w:rsid w:val="00C8102B"/>
    <w:rsid w:val="00C87736"/>
    <w:rsid w:val="00C90F34"/>
    <w:rsid w:val="00CA30ED"/>
    <w:rsid w:val="00CB27BE"/>
    <w:rsid w:val="00CB2F83"/>
    <w:rsid w:val="00CB6825"/>
    <w:rsid w:val="00CC0D97"/>
    <w:rsid w:val="00CC102C"/>
    <w:rsid w:val="00CD0D4F"/>
    <w:rsid w:val="00CD177E"/>
    <w:rsid w:val="00CD4D0E"/>
    <w:rsid w:val="00CD526E"/>
    <w:rsid w:val="00CE2A8E"/>
    <w:rsid w:val="00CE31F4"/>
    <w:rsid w:val="00CE3C61"/>
    <w:rsid w:val="00CE5657"/>
    <w:rsid w:val="00CF0044"/>
    <w:rsid w:val="00CF292B"/>
    <w:rsid w:val="00D0075D"/>
    <w:rsid w:val="00D133F8"/>
    <w:rsid w:val="00D14A3E"/>
    <w:rsid w:val="00D229E2"/>
    <w:rsid w:val="00D22B96"/>
    <w:rsid w:val="00D25954"/>
    <w:rsid w:val="00D260F0"/>
    <w:rsid w:val="00D33E91"/>
    <w:rsid w:val="00D35FE7"/>
    <w:rsid w:val="00D3683D"/>
    <w:rsid w:val="00D46A59"/>
    <w:rsid w:val="00D5198B"/>
    <w:rsid w:val="00D60112"/>
    <w:rsid w:val="00D615F1"/>
    <w:rsid w:val="00D616DE"/>
    <w:rsid w:val="00D63277"/>
    <w:rsid w:val="00D74B47"/>
    <w:rsid w:val="00D76211"/>
    <w:rsid w:val="00D822ED"/>
    <w:rsid w:val="00D8670D"/>
    <w:rsid w:val="00D9688B"/>
    <w:rsid w:val="00DB69CD"/>
    <w:rsid w:val="00DB7E00"/>
    <w:rsid w:val="00DC4FDA"/>
    <w:rsid w:val="00DD0002"/>
    <w:rsid w:val="00DD7A62"/>
    <w:rsid w:val="00DE3E58"/>
    <w:rsid w:val="00DE639B"/>
    <w:rsid w:val="00DF3E35"/>
    <w:rsid w:val="00DF678E"/>
    <w:rsid w:val="00E01020"/>
    <w:rsid w:val="00E0722D"/>
    <w:rsid w:val="00E1024D"/>
    <w:rsid w:val="00E1377A"/>
    <w:rsid w:val="00E1383D"/>
    <w:rsid w:val="00E16044"/>
    <w:rsid w:val="00E26A27"/>
    <w:rsid w:val="00E318A4"/>
    <w:rsid w:val="00E327B7"/>
    <w:rsid w:val="00E33EE9"/>
    <w:rsid w:val="00E343F8"/>
    <w:rsid w:val="00E3716B"/>
    <w:rsid w:val="00E4672B"/>
    <w:rsid w:val="00E5323B"/>
    <w:rsid w:val="00E62FFB"/>
    <w:rsid w:val="00E738A5"/>
    <w:rsid w:val="00E73A95"/>
    <w:rsid w:val="00E76384"/>
    <w:rsid w:val="00E772C0"/>
    <w:rsid w:val="00E8198C"/>
    <w:rsid w:val="00E82019"/>
    <w:rsid w:val="00E82B6B"/>
    <w:rsid w:val="00E8749E"/>
    <w:rsid w:val="00E90C01"/>
    <w:rsid w:val="00E94E40"/>
    <w:rsid w:val="00EA486E"/>
    <w:rsid w:val="00EA5891"/>
    <w:rsid w:val="00EB537D"/>
    <w:rsid w:val="00EC04EF"/>
    <w:rsid w:val="00EC5E54"/>
    <w:rsid w:val="00ED1360"/>
    <w:rsid w:val="00ED3E87"/>
    <w:rsid w:val="00ED59F4"/>
    <w:rsid w:val="00EE0F7A"/>
    <w:rsid w:val="00EE1210"/>
    <w:rsid w:val="00EE3F00"/>
    <w:rsid w:val="00EE4071"/>
    <w:rsid w:val="00EE4FAD"/>
    <w:rsid w:val="00EE65B8"/>
    <w:rsid w:val="00EE7DFC"/>
    <w:rsid w:val="00F06146"/>
    <w:rsid w:val="00F131D9"/>
    <w:rsid w:val="00F13914"/>
    <w:rsid w:val="00F14C0C"/>
    <w:rsid w:val="00F22C1E"/>
    <w:rsid w:val="00F32B5A"/>
    <w:rsid w:val="00F44F6D"/>
    <w:rsid w:val="00F5299A"/>
    <w:rsid w:val="00F55B35"/>
    <w:rsid w:val="00F57B0C"/>
    <w:rsid w:val="00F62AC5"/>
    <w:rsid w:val="00F846F9"/>
    <w:rsid w:val="00F976AE"/>
    <w:rsid w:val="00FA137A"/>
    <w:rsid w:val="00FA1B88"/>
    <w:rsid w:val="00FA3B3A"/>
    <w:rsid w:val="00FA3C1D"/>
    <w:rsid w:val="00FA55FD"/>
    <w:rsid w:val="00FA648A"/>
    <w:rsid w:val="00FB6912"/>
    <w:rsid w:val="00FC08D1"/>
    <w:rsid w:val="00FC7326"/>
    <w:rsid w:val="00FC761C"/>
    <w:rsid w:val="00FD0BE2"/>
    <w:rsid w:val="00FD5304"/>
    <w:rsid w:val="00FD6F30"/>
    <w:rsid w:val="00FE55A1"/>
    <w:rsid w:val="00FF0B9B"/>
    <w:rsid w:val="00FF0D7C"/>
    <w:rsid w:val="00FF1AA3"/>
    <w:rsid w:val="00FF21B5"/>
    <w:rsid w:val="00FF2286"/>
    <w:rsid w:val="00FF239B"/>
    <w:rsid w:val="00FF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F52D1A1"/>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FootnoteReference">
    <w:name w:val="footnote reference"/>
    <w:rsid w:val="000E6D65"/>
    <w:rPr>
      <w:vertAlign w:val="superscript"/>
    </w:rPr>
  </w:style>
  <w:style w:type="paragraph" w:styleId="FootnoteText">
    <w:name w:val="footnote text"/>
    <w:basedOn w:val="Normal"/>
    <w:link w:val="FootnoteTextChar"/>
    <w:rsid w:val="000E6D65"/>
    <w:pPr>
      <w:suppressAutoHyphens/>
      <w:overflowPunct w:val="0"/>
      <w:autoSpaceDE w:val="0"/>
      <w:spacing w:after="60" w:line="240" w:lineRule="auto"/>
      <w:textAlignment w:val="baseline"/>
    </w:pPr>
    <w:rPr>
      <w:rFonts w:ascii="Segoe UI" w:eastAsia="Times New Roman" w:hAnsi="Segoe UI" w:cs="Segoe UI"/>
      <w:sz w:val="18"/>
      <w:szCs w:val="24"/>
      <w:lang w:eastAsia="zh-CN"/>
    </w:rPr>
  </w:style>
  <w:style w:type="character" w:customStyle="1" w:styleId="FootnoteTextChar">
    <w:name w:val="Footnote Text Char"/>
    <w:basedOn w:val="DefaultParagraphFont"/>
    <w:link w:val="FootnoteText"/>
    <w:rsid w:val="000E6D65"/>
    <w:rPr>
      <w:rFonts w:ascii="Segoe UI" w:eastAsia="Times New Roman" w:hAnsi="Segoe UI" w:cs="Segoe UI"/>
      <w:sz w:val="18"/>
      <w:szCs w:val="24"/>
      <w:lang w:eastAsia="zh-CN"/>
    </w:rPr>
  </w:style>
  <w:style w:type="character" w:styleId="CommentReference">
    <w:name w:val="annotation reference"/>
    <w:basedOn w:val="DefaultParagraphFont"/>
    <w:uiPriority w:val="99"/>
    <w:semiHidden/>
    <w:unhideWhenUsed/>
    <w:rsid w:val="009177B3"/>
    <w:rPr>
      <w:sz w:val="16"/>
      <w:szCs w:val="16"/>
    </w:rPr>
  </w:style>
  <w:style w:type="paragraph" w:styleId="CommentText">
    <w:name w:val="annotation text"/>
    <w:basedOn w:val="Normal"/>
    <w:link w:val="CommentTextChar"/>
    <w:uiPriority w:val="99"/>
    <w:semiHidden/>
    <w:unhideWhenUsed/>
    <w:rsid w:val="009177B3"/>
    <w:pPr>
      <w:spacing w:line="240" w:lineRule="auto"/>
    </w:pPr>
    <w:rPr>
      <w:sz w:val="20"/>
      <w:szCs w:val="20"/>
    </w:rPr>
  </w:style>
  <w:style w:type="character" w:customStyle="1" w:styleId="CommentTextChar">
    <w:name w:val="Comment Text Char"/>
    <w:basedOn w:val="DefaultParagraphFont"/>
    <w:link w:val="CommentText"/>
    <w:uiPriority w:val="99"/>
    <w:semiHidden/>
    <w:rsid w:val="009177B3"/>
    <w:rPr>
      <w:sz w:val="20"/>
      <w:szCs w:val="20"/>
    </w:rPr>
  </w:style>
  <w:style w:type="paragraph" w:styleId="CommentSubject">
    <w:name w:val="annotation subject"/>
    <w:basedOn w:val="CommentText"/>
    <w:next w:val="CommentText"/>
    <w:link w:val="CommentSubjectChar"/>
    <w:uiPriority w:val="99"/>
    <w:semiHidden/>
    <w:unhideWhenUsed/>
    <w:rsid w:val="009177B3"/>
    <w:rPr>
      <w:b/>
      <w:bCs/>
    </w:rPr>
  </w:style>
  <w:style w:type="character" w:customStyle="1" w:styleId="CommentSubjectChar">
    <w:name w:val="Comment Subject Char"/>
    <w:basedOn w:val="CommentTextChar"/>
    <w:link w:val="CommentSubject"/>
    <w:uiPriority w:val="99"/>
    <w:semiHidden/>
    <w:rsid w:val="009177B3"/>
    <w:rPr>
      <w:b/>
      <w:bCs/>
      <w:sz w:val="20"/>
      <w:szCs w:val="20"/>
    </w:rPr>
  </w:style>
  <w:style w:type="paragraph" w:styleId="ListParagraph">
    <w:name w:val="List Paragraph"/>
    <w:aliases w:val="2"/>
    <w:basedOn w:val="Normal"/>
    <w:uiPriority w:val="34"/>
    <w:qFormat/>
    <w:rsid w:val="00067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tap.mk.gov.lv/lv/mk/tap/?pid=40473113" TargetMode="External"/><Relationship Id="rId2" Type="http://schemas.openxmlformats.org/officeDocument/2006/relationships/hyperlink" Target="http://tap.mk.gov.lv/lv/mk/tap/?dateFrom=2016-10-03&amp;dateTo=2016-11-01&amp;mk&amp;text=TA-2076&amp;org=0&amp;area=0&amp;type=0" TargetMode="External"/><Relationship Id="rId1" Type="http://schemas.openxmlformats.org/officeDocument/2006/relationships/hyperlink" Target="http://tap.mk.gov.lv/mk/tap/?pid=4049271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6442B"/>
    <w:rsid w:val="00472F39"/>
    <w:rsid w:val="004C5289"/>
    <w:rsid w:val="00523A63"/>
    <w:rsid w:val="008B623B"/>
    <w:rsid w:val="008D39C9"/>
    <w:rsid w:val="009C1B4C"/>
    <w:rsid w:val="00AD4A2F"/>
    <w:rsid w:val="00B3767C"/>
    <w:rsid w:val="00C00671"/>
    <w:rsid w:val="00D82B4E"/>
    <w:rsid w:val="00F63CE1"/>
    <w:rsid w:val="00F67906"/>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3A259-17B8-421F-8DA1-3B1F3617F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12</Pages>
  <Words>13224</Words>
  <Characters>7539</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Jana Appena</cp:lastModifiedBy>
  <cp:revision>51</cp:revision>
  <cp:lastPrinted>2020-11-04T13:44:00Z</cp:lastPrinted>
  <dcterms:created xsi:type="dcterms:W3CDTF">2020-10-28T07:24:00Z</dcterms:created>
  <dcterms:modified xsi:type="dcterms:W3CDTF">2020-11-10T07:47:00Z</dcterms:modified>
</cp:coreProperties>
</file>