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7EAE5" w14:textId="3733E017" w:rsidR="003B179C" w:rsidRPr="003B179C" w:rsidRDefault="003B179C" w:rsidP="003F3728">
      <w:pPr>
        <w:pStyle w:val="ListParagraph"/>
        <w:ind w:left="0"/>
        <w:jc w:val="right"/>
        <w:rPr>
          <w:sz w:val="28"/>
          <w:szCs w:val="28"/>
        </w:rPr>
      </w:pPr>
      <w:r w:rsidRPr="003B179C">
        <w:rPr>
          <w:sz w:val="28"/>
          <w:szCs w:val="28"/>
        </w:rPr>
        <w:t>1. </w:t>
      </w:r>
      <w:r w:rsidR="008548BD" w:rsidRPr="003B179C">
        <w:rPr>
          <w:sz w:val="28"/>
          <w:szCs w:val="28"/>
        </w:rPr>
        <w:t>pielikums</w:t>
      </w:r>
    </w:p>
    <w:p w14:paraId="67F52127" w14:textId="5A218493" w:rsidR="003B179C" w:rsidRPr="003B179C" w:rsidRDefault="003B179C" w:rsidP="003F3728">
      <w:pPr>
        <w:pStyle w:val="ListParagraph"/>
        <w:ind w:left="0"/>
        <w:jc w:val="right"/>
        <w:rPr>
          <w:sz w:val="28"/>
          <w:szCs w:val="28"/>
        </w:rPr>
      </w:pPr>
      <w:r w:rsidRPr="003B179C">
        <w:rPr>
          <w:sz w:val="28"/>
          <w:szCs w:val="28"/>
        </w:rPr>
        <w:t xml:space="preserve">Ministru kabineta </w:t>
      </w:r>
    </w:p>
    <w:p w14:paraId="4205CBC8" w14:textId="720985B6" w:rsidR="003B179C" w:rsidRPr="003B179C" w:rsidRDefault="003B179C" w:rsidP="003F3728">
      <w:pPr>
        <w:jc w:val="right"/>
        <w:rPr>
          <w:sz w:val="28"/>
          <w:szCs w:val="28"/>
        </w:rPr>
      </w:pPr>
      <w:r w:rsidRPr="003B179C">
        <w:rPr>
          <w:sz w:val="28"/>
          <w:szCs w:val="28"/>
        </w:rPr>
        <w:t xml:space="preserve">2020. gada </w:t>
      </w:r>
      <w:r w:rsidR="00326B43">
        <w:rPr>
          <w:sz w:val="28"/>
          <w:szCs w:val="28"/>
        </w:rPr>
        <w:t>27. oktobr</w:t>
      </w:r>
      <w:r w:rsidR="00326B43">
        <w:rPr>
          <w:sz w:val="28"/>
          <w:szCs w:val="28"/>
        </w:rPr>
        <w:t>a</w:t>
      </w:r>
    </w:p>
    <w:p w14:paraId="73677FBC" w14:textId="59F85478" w:rsidR="003B179C" w:rsidRPr="003B179C" w:rsidRDefault="003B179C" w:rsidP="003F3728">
      <w:pPr>
        <w:jc w:val="right"/>
        <w:rPr>
          <w:sz w:val="28"/>
          <w:szCs w:val="28"/>
        </w:rPr>
      </w:pPr>
      <w:r w:rsidRPr="003B179C">
        <w:rPr>
          <w:sz w:val="28"/>
          <w:szCs w:val="28"/>
        </w:rPr>
        <w:t>noteikumiem Nr. </w:t>
      </w:r>
      <w:r w:rsidR="00326B43">
        <w:rPr>
          <w:sz w:val="28"/>
          <w:szCs w:val="28"/>
        </w:rPr>
        <w:t>648</w:t>
      </w:r>
    </w:p>
    <w:p w14:paraId="7A0FC520" w14:textId="74F14BC8" w:rsidR="008548BD" w:rsidRPr="003B179C" w:rsidRDefault="008548BD" w:rsidP="003F3728">
      <w:pPr>
        <w:pStyle w:val="ListParagraph"/>
        <w:ind w:left="0"/>
        <w:jc w:val="right"/>
        <w:rPr>
          <w:sz w:val="28"/>
          <w:szCs w:val="28"/>
        </w:rPr>
      </w:pPr>
    </w:p>
    <w:p w14:paraId="2DF2E8D8" w14:textId="77777777" w:rsidR="008548BD" w:rsidRPr="003B179C" w:rsidRDefault="008548BD" w:rsidP="003F3728">
      <w:pPr>
        <w:jc w:val="center"/>
        <w:rPr>
          <w:b/>
          <w:bCs/>
          <w:sz w:val="28"/>
          <w:szCs w:val="28"/>
        </w:rPr>
      </w:pPr>
      <w:r w:rsidRPr="003B179C">
        <w:rPr>
          <w:b/>
          <w:bCs/>
          <w:sz w:val="28"/>
          <w:szCs w:val="28"/>
        </w:rPr>
        <w:t>Pretendenta profesionālo zināšanu novērtēšanas kritēriji</w:t>
      </w:r>
    </w:p>
    <w:p w14:paraId="5ADB840E" w14:textId="77777777" w:rsidR="008548BD" w:rsidRDefault="008548BD" w:rsidP="003F3728">
      <w:pPr>
        <w:jc w:val="right"/>
      </w:pPr>
    </w:p>
    <w:p w14:paraId="3265E1E8" w14:textId="77777777" w:rsidR="008548BD" w:rsidRDefault="008548BD" w:rsidP="003F3728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>
        <w:t>Pretendenta izpratne un zināšanas par sabiedrisko pakalpojumu regulēšanas jomas jautājumiem</w:t>
      </w:r>
    </w:p>
    <w:p w14:paraId="09984C70" w14:textId="77777777" w:rsidR="008548BD" w:rsidRDefault="008548BD" w:rsidP="003F3728">
      <w:pPr>
        <w:rPr>
          <w:rFonts w:eastAsiaTheme="minorHAnsi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7081"/>
        <w:gridCol w:w="1216"/>
      </w:tblGrid>
      <w:tr w:rsidR="008548BD" w14:paraId="0A9B47B0" w14:textId="77777777" w:rsidTr="007D45DD"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91F48" w14:textId="77777777" w:rsidR="008548BD" w:rsidRDefault="008548BD" w:rsidP="003F3728">
            <w:pPr>
              <w:jc w:val="center"/>
            </w:pPr>
            <w:r>
              <w:t>Nr. p. k.</w:t>
            </w:r>
          </w:p>
        </w:tc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1E8A6" w14:textId="77777777" w:rsidR="008548BD" w:rsidRDefault="008548BD" w:rsidP="003F3728">
            <w:pPr>
              <w:jc w:val="center"/>
            </w:pPr>
            <w:r>
              <w:t>Skaidrojums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6D377" w14:textId="77777777" w:rsidR="008548BD" w:rsidRDefault="008548BD" w:rsidP="003F3728">
            <w:pPr>
              <w:jc w:val="center"/>
            </w:pPr>
            <w:r>
              <w:t>Vērtējums (punkti)</w:t>
            </w:r>
          </w:p>
        </w:tc>
      </w:tr>
      <w:tr w:rsidR="008548BD" w14:paraId="3FE98FCC" w14:textId="77777777" w:rsidTr="007D45DD"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9F20C" w14:textId="77777777" w:rsidR="008548BD" w:rsidRDefault="008548BD" w:rsidP="003F3728">
            <w:pPr>
              <w:jc w:val="center"/>
            </w:pPr>
            <w:r>
              <w:t>1.</w:t>
            </w:r>
          </w:p>
        </w:tc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7784C" w14:textId="474FB479" w:rsidR="008548BD" w:rsidRDefault="008548BD" w:rsidP="003F3728">
            <w:pPr>
              <w:jc w:val="both"/>
            </w:pPr>
            <w:r>
              <w:t>Pretendentam ir izcila izpratne un zināšanas par sabiedrisko pakalpojumu regulēšanas jomas jautājumiem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ECF74" w14:textId="77777777" w:rsidR="008548BD" w:rsidRDefault="008548BD" w:rsidP="003F3728">
            <w:pPr>
              <w:jc w:val="center"/>
            </w:pPr>
            <w:r>
              <w:t>5</w:t>
            </w:r>
          </w:p>
        </w:tc>
      </w:tr>
      <w:tr w:rsidR="008548BD" w14:paraId="78EBB26F" w14:textId="77777777" w:rsidTr="007D45DD"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E6C48" w14:textId="77777777" w:rsidR="008548BD" w:rsidRDefault="008548BD" w:rsidP="003F3728">
            <w:pPr>
              <w:jc w:val="center"/>
            </w:pPr>
            <w:r>
              <w:t>2.</w:t>
            </w:r>
          </w:p>
        </w:tc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D0AEE" w14:textId="57CB5EF9" w:rsidR="008548BD" w:rsidRDefault="008548BD" w:rsidP="003F3728">
            <w:pPr>
              <w:jc w:val="both"/>
            </w:pPr>
            <w:r>
              <w:t>Pretendentam ir pietiekama izpratne un zināšanas par sabiedrisko pakalpojumu regulēšanas jomas jautājumiem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92134" w14:textId="77777777" w:rsidR="008548BD" w:rsidRDefault="008548BD" w:rsidP="003F3728">
            <w:pPr>
              <w:jc w:val="center"/>
            </w:pPr>
            <w:r>
              <w:t>3</w:t>
            </w:r>
          </w:p>
        </w:tc>
      </w:tr>
      <w:tr w:rsidR="008548BD" w14:paraId="78079A8A" w14:textId="77777777" w:rsidTr="007D45DD"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957C5" w14:textId="77777777" w:rsidR="008548BD" w:rsidRDefault="008548BD" w:rsidP="003F3728">
            <w:pPr>
              <w:jc w:val="center"/>
            </w:pPr>
            <w:r>
              <w:t>3.</w:t>
            </w:r>
          </w:p>
        </w:tc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8D565" w14:textId="30074835" w:rsidR="008548BD" w:rsidRDefault="008548BD" w:rsidP="003F3728">
            <w:pPr>
              <w:jc w:val="both"/>
            </w:pPr>
            <w:r>
              <w:t>Pretendentam ir daļēja izpratne un zināšanas par sabiedrisko pakalpojumu regulēšanas jomas jautājumiem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F3957" w14:textId="77777777" w:rsidR="008548BD" w:rsidRDefault="008548BD" w:rsidP="003F3728">
            <w:pPr>
              <w:jc w:val="center"/>
            </w:pPr>
            <w:r>
              <w:t>1</w:t>
            </w:r>
          </w:p>
        </w:tc>
      </w:tr>
      <w:tr w:rsidR="008548BD" w14:paraId="3A4203E2" w14:textId="77777777" w:rsidTr="007D45DD"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09B77" w14:textId="77777777" w:rsidR="008548BD" w:rsidRDefault="008548BD" w:rsidP="003F3728">
            <w:pPr>
              <w:jc w:val="center"/>
            </w:pPr>
            <w:r>
              <w:t>4.</w:t>
            </w:r>
          </w:p>
        </w:tc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8FD79" w14:textId="2269D340" w:rsidR="008548BD" w:rsidRDefault="008548BD" w:rsidP="003F3728">
            <w:pPr>
              <w:jc w:val="both"/>
            </w:pPr>
            <w:r>
              <w:t>Pretendentam nav nepieciešamās izpratnes un zināšanu par sabiedrisko pakalpojumu regulēšanas jomas jautājumiem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0CB3E" w14:textId="77777777" w:rsidR="008548BD" w:rsidRDefault="008548BD" w:rsidP="003F3728">
            <w:pPr>
              <w:jc w:val="center"/>
            </w:pPr>
            <w:r>
              <w:t>0</w:t>
            </w:r>
          </w:p>
        </w:tc>
      </w:tr>
    </w:tbl>
    <w:p w14:paraId="119BC068" w14:textId="77777777" w:rsidR="008548BD" w:rsidRDefault="008548BD" w:rsidP="003F3728">
      <w:pPr>
        <w:jc w:val="right"/>
        <w:rPr>
          <w:i/>
          <w:iCs/>
        </w:rPr>
      </w:pPr>
    </w:p>
    <w:p w14:paraId="1F311E50" w14:textId="77777777" w:rsidR="008548BD" w:rsidRDefault="008548BD" w:rsidP="003F3728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Pretendenta izpratne un zināšanas par normatīvajiem aktiem sabiedrisko pakalpojumu regulēšanas jomā un tiesību zinātņu jautājumiem</w:t>
      </w:r>
    </w:p>
    <w:p w14:paraId="3A64B64F" w14:textId="77777777" w:rsidR="008548BD" w:rsidRDefault="008548BD" w:rsidP="003F3728">
      <w:pPr>
        <w:jc w:val="right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7081"/>
        <w:gridCol w:w="1216"/>
      </w:tblGrid>
      <w:tr w:rsidR="008548BD" w14:paraId="45A96FD1" w14:textId="77777777" w:rsidTr="007D45DD"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2C6F8" w14:textId="77777777" w:rsidR="008548BD" w:rsidRDefault="008548BD" w:rsidP="003F3728">
            <w:pPr>
              <w:jc w:val="center"/>
            </w:pPr>
            <w:r>
              <w:t>Nr. p. k.</w:t>
            </w:r>
          </w:p>
        </w:tc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802DF" w14:textId="77777777" w:rsidR="008548BD" w:rsidRDefault="008548BD" w:rsidP="003F3728">
            <w:pPr>
              <w:jc w:val="center"/>
            </w:pPr>
            <w:r>
              <w:t>Skaidrojums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2D246" w14:textId="77777777" w:rsidR="008548BD" w:rsidRDefault="008548BD" w:rsidP="003F3728">
            <w:pPr>
              <w:jc w:val="center"/>
            </w:pPr>
            <w:r>
              <w:t>Vērtējums (punkti)</w:t>
            </w:r>
          </w:p>
        </w:tc>
      </w:tr>
      <w:tr w:rsidR="008548BD" w14:paraId="6C287B7E" w14:textId="77777777" w:rsidTr="007D45DD"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37B19" w14:textId="77777777" w:rsidR="008548BD" w:rsidRDefault="008548BD" w:rsidP="003F3728">
            <w:pPr>
              <w:jc w:val="center"/>
            </w:pPr>
            <w:r>
              <w:t>1.</w:t>
            </w:r>
          </w:p>
        </w:tc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61D37" w14:textId="50DA085A" w:rsidR="008548BD" w:rsidRDefault="008548BD" w:rsidP="003F3728">
            <w:pPr>
              <w:jc w:val="both"/>
            </w:pPr>
            <w:r>
              <w:t>Pretendentam ir izcila izpratne un zināšanas par normatīvajiem aktiem sabiedrisko pakalpojumu regulēšanas jomā un tiesību zinātņu jautājumiem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B841F" w14:textId="77777777" w:rsidR="008548BD" w:rsidRDefault="008548BD" w:rsidP="003F3728">
            <w:pPr>
              <w:jc w:val="center"/>
            </w:pPr>
            <w:r>
              <w:t>5</w:t>
            </w:r>
          </w:p>
        </w:tc>
      </w:tr>
      <w:tr w:rsidR="008548BD" w14:paraId="56D4CA08" w14:textId="77777777" w:rsidTr="007D45DD"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66FA1" w14:textId="77777777" w:rsidR="008548BD" w:rsidRDefault="008548BD" w:rsidP="003F3728">
            <w:pPr>
              <w:jc w:val="center"/>
            </w:pPr>
            <w:r>
              <w:t>2.</w:t>
            </w:r>
          </w:p>
        </w:tc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57231" w14:textId="577F572F" w:rsidR="00805786" w:rsidRPr="00805786" w:rsidRDefault="008548BD" w:rsidP="003F3728">
            <w:r>
              <w:t>Pretendentam ir pietiekama izpratne un zināšanas par normatīvajiem aktiem sabiedrisko pakalpojumu regulēšanas jomā un tiesību zinātņu jautājumiem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AA190" w14:textId="77777777" w:rsidR="008548BD" w:rsidRDefault="008548BD" w:rsidP="003F3728">
            <w:pPr>
              <w:jc w:val="center"/>
            </w:pPr>
            <w:r>
              <w:t>3</w:t>
            </w:r>
          </w:p>
        </w:tc>
      </w:tr>
      <w:tr w:rsidR="008548BD" w14:paraId="5D712171" w14:textId="77777777" w:rsidTr="007D45DD"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78201" w14:textId="77777777" w:rsidR="008548BD" w:rsidRDefault="008548BD" w:rsidP="003F3728">
            <w:pPr>
              <w:jc w:val="center"/>
            </w:pPr>
            <w:r>
              <w:t>3.</w:t>
            </w:r>
          </w:p>
        </w:tc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325D3" w14:textId="4B4094E5" w:rsidR="008548BD" w:rsidRDefault="008548BD" w:rsidP="003F3728">
            <w:pPr>
              <w:jc w:val="both"/>
            </w:pPr>
            <w:r>
              <w:t>Pretendentam ir daļēja izpratne un zināšanas par normatīvajiem aktiem sabiedrisko pakalpojumu regulēšanas jomā un tiesību zinātņu jautājumiem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ED1BD" w14:textId="77777777" w:rsidR="008548BD" w:rsidRDefault="008548BD" w:rsidP="003F3728">
            <w:pPr>
              <w:jc w:val="center"/>
            </w:pPr>
            <w:r>
              <w:t>1</w:t>
            </w:r>
          </w:p>
        </w:tc>
      </w:tr>
      <w:tr w:rsidR="008548BD" w14:paraId="1985CD50" w14:textId="77777777" w:rsidTr="007D45DD"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CC776" w14:textId="77777777" w:rsidR="008548BD" w:rsidRDefault="008548BD" w:rsidP="003F3728">
            <w:pPr>
              <w:jc w:val="center"/>
            </w:pPr>
            <w:r>
              <w:t>4.</w:t>
            </w:r>
          </w:p>
        </w:tc>
        <w:tc>
          <w:tcPr>
            <w:tcW w:w="7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CEAC8" w14:textId="079CE179" w:rsidR="008548BD" w:rsidRDefault="008548BD" w:rsidP="003F3728">
            <w:pPr>
              <w:jc w:val="both"/>
            </w:pPr>
            <w:r>
              <w:t>Pretendentam nav nepieciešamās izpratnes un zināšanu par normatīvajiem aktiem sabiedrisko pakalpojumu regulēšanas jomā un tiesību zinātņu jautājumiem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7F097" w14:textId="77777777" w:rsidR="008548BD" w:rsidRDefault="008548BD" w:rsidP="003F3728">
            <w:pPr>
              <w:jc w:val="center"/>
            </w:pPr>
            <w:r>
              <w:t>0</w:t>
            </w:r>
          </w:p>
        </w:tc>
      </w:tr>
    </w:tbl>
    <w:p w14:paraId="3D224496" w14:textId="77777777" w:rsidR="008548BD" w:rsidRDefault="008548BD" w:rsidP="003F3728">
      <w:pPr>
        <w:pStyle w:val="ListParagraph"/>
        <w:ind w:left="0"/>
        <w:jc w:val="both"/>
      </w:pPr>
    </w:p>
    <w:p w14:paraId="66AE161E" w14:textId="36972D08" w:rsidR="008548BD" w:rsidRDefault="008548BD" w:rsidP="003F3728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Pretendenta izpratne un zināšanas par finanšu (investīciju) vadības un grāmatvedības jautājumiem</w:t>
      </w:r>
    </w:p>
    <w:p w14:paraId="60A76572" w14:textId="77777777" w:rsidR="003B179C" w:rsidRDefault="003B179C" w:rsidP="003F3728">
      <w:pPr>
        <w:pStyle w:val="ListParagraph"/>
        <w:ind w:left="0"/>
        <w:jc w:val="both"/>
      </w:pPr>
    </w:p>
    <w:tbl>
      <w:tblPr>
        <w:tblW w:w="90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049"/>
        <w:gridCol w:w="1216"/>
      </w:tblGrid>
      <w:tr w:rsidR="008548BD" w14:paraId="6A7E1AFC" w14:textId="77777777" w:rsidTr="00F26B01">
        <w:trPr>
          <w:trHeight w:val="772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35EC1" w14:textId="77777777" w:rsidR="008548BD" w:rsidRDefault="008548BD" w:rsidP="003F3728">
            <w:pPr>
              <w:jc w:val="center"/>
            </w:pPr>
            <w:r>
              <w:t>Nr. p. k.</w:t>
            </w:r>
          </w:p>
        </w:tc>
        <w:tc>
          <w:tcPr>
            <w:tcW w:w="7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6F47F" w14:textId="77777777" w:rsidR="008548BD" w:rsidRDefault="008548BD" w:rsidP="003F3728">
            <w:pPr>
              <w:jc w:val="center"/>
            </w:pPr>
            <w:r>
              <w:t>Skaidrojums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E7293" w14:textId="77777777" w:rsidR="008548BD" w:rsidRDefault="008548BD" w:rsidP="003F3728">
            <w:pPr>
              <w:jc w:val="center"/>
            </w:pPr>
            <w:r>
              <w:t>Vērtējums (punkti)</w:t>
            </w:r>
          </w:p>
        </w:tc>
      </w:tr>
      <w:tr w:rsidR="008548BD" w14:paraId="0BD7FBB0" w14:textId="77777777" w:rsidTr="003F3728">
        <w:trPr>
          <w:trHeight w:val="474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E2E7C" w14:textId="77777777" w:rsidR="008548BD" w:rsidRDefault="008548BD" w:rsidP="003F3728">
            <w:pPr>
              <w:jc w:val="center"/>
            </w:pPr>
            <w:r>
              <w:t>1.</w:t>
            </w:r>
          </w:p>
        </w:tc>
        <w:tc>
          <w:tcPr>
            <w:tcW w:w="7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A04F8" w14:textId="28828EFD" w:rsidR="008548BD" w:rsidRDefault="008548BD" w:rsidP="003F3728">
            <w:pPr>
              <w:jc w:val="both"/>
            </w:pPr>
            <w:r>
              <w:t>Pretendentam ir izcila izpratne un zināšanas par finanšu (investīciju) vadības un grāmatvedības jautājumiem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D613C" w14:textId="77777777" w:rsidR="008548BD" w:rsidRDefault="008548BD" w:rsidP="003F3728">
            <w:pPr>
              <w:jc w:val="center"/>
            </w:pPr>
            <w:r>
              <w:t>5</w:t>
            </w:r>
          </w:p>
        </w:tc>
      </w:tr>
      <w:tr w:rsidR="008548BD" w14:paraId="4AB296E5" w14:textId="77777777" w:rsidTr="003F3728">
        <w:trPr>
          <w:trHeight w:val="553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F4DF3" w14:textId="77777777" w:rsidR="008548BD" w:rsidRDefault="008548BD" w:rsidP="003F3728">
            <w:pPr>
              <w:jc w:val="center"/>
            </w:pPr>
            <w:r>
              <w:t>2.</w:t>
            </w:r>
          </w:p>
        </w:tc>
        <w:tc>
          <w:tcPr>
            <w:tcW w:w="7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E5A43" w14:textId="33B443F2" w:rsidR="008548BD" w:rsidRDefault="008548BD" w:rsidP="003F3728">
            <w:r>
              <w:t>Pretendentam ir pietiekama izpratne un zināšanas par finanšu (investīciju) vadības un grāmatvedības jautājumiem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9A743" w14:textId="77777777" w:rsidR="008548BD" w:rsidRDefault="008548BD" w:rsidP="003F3728">
            <w:pPr>
              <w:jc w:val="center"/>
            </w:pPr>
            <w:r>
              <w:t>3</w:t>
            </w:r>
          </w:p>
        </w:tc>
      </w:tr>
      <w:tr w:rsidR="008548BD" w14:paraId="6B2D5C42" w14:textId="77777777" w:rsidTr="003F3728">
        <w:trPr>
          <w:trHeight w:val="546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3BC10" w14:textId="77777777" w:rsidR="008548BD" w:rsidRDefault="008548BD" w:rsidP="003F3728">
            <w:pPr>
              <w:jc w:val="center"/>
            </w:pPr>
            <w:r>
              <w:lastRenderedPageBreak/>
              <w:t>3.</w:t>
            </w:r>
          </w:p>
        </w:tc>
        <w:tc>
          <w:tcPr>
            <w:tcW w:w="7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288BA" w14:textId="259F720F" w:rsidR="008548BD" w:rsidRDefault="008548BD" w:rsidP="003F3728">
            <w:pPr>
              <w:jc w:val="both"/>
            </w:pPr>
            <w:r>
              <w:t>Pretendentam ir daļēja izpratne un zināšanas par finanšu (investīciju) vadības un grāmatvedības jautājumiem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43C62" w14:textId="77777777" w:rsidR="008548BD" w:rsidRDefault="008548BD" w:rsidP="003F3728">
            <w:pPr>
              <w:jc w:val="center"/>
            </w:pPr>
            <w:r>
              <w:t>1</w:t>
            </w:r>
          </w:p>
        </w:tc>
      </w:tr>
      <w:tr w:rsidR="008548BD" w14:paraId="25CA7F6C" w14:textId="77777777" w:rsidTr="003F3728">
        <w:trPr>
          <w:trHeight w:val="555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935F4" w14:textId="77777777" w:rsidR="008548BD" w:rsidRDefault="008548BD" w:rsidP="003F3728">
            <w:pPr>
              <w:jc w:val="center"/>
            </w:pPr>
            <w:r>
              <w:t>4.</w:t>
            </w:r>
          </w:p>
        </w:tc>
        <w:tc>
          <w:tcPr>
            <w:tcW w:w="7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7B3B9" w14:textId="70E76670" w:rsidR="008548BD" w:rsidRDefault="008548BD" w:rsidP="003F3728">
            <w:pPr>
              <w:jc w:val="both"/>
            </w:pPr>
            <w:r>
              <w:t>Pretendentam nav nepieciešamās izpratnes un zināšanu par finanšu (investīciju) vadības un grāmatvedības jautājumiem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69121" w14:textId="77777777" w:rsidR="008548BD" w:rsidRDefault="008548BD" w:rsidP="003F3728">
            <w:pPr>
              <w:jc w:val="center"/>
            </w:pPr>
            <w:r>
              <w:t>0</w:t>
            </w:r>
          </w:p>
        </w:tc>
      </w:tr>
    </w:tbl>
    <w:p w14:paraId="37C7AD79" w14:textId="77777777" w:rsidR="003B179C" w:rsidRPr="003D7403" w:rsidRDefault="003B179C" w:rsidP="003F3728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rPr>
          <w:sz w:val="28"/>
          <w:szCs w:val="28"/>
        </w:rPr>
      </w:pPr>
    </w:p>
    <w:p w14:paraId="0256C3A4" w14:textId="77777777" w:rsidR="003B179C" w:rsidRPr="003D7403" w:rsidRDefault="003B179C" w:rsidP="003F3728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rPr>
          <w:sz w:val="28"/>
          <w:szCs w:val="28"/>
        </w:rPr>
      </w:pPr>
    </w:p>
    <w:p w14:paraId="559C2565" w14:textId="77777777" w:rsidR="003B179C" w:rsidRPr="003D7403" w:rsidRDefault="003B179C" w:rsidP="003F3728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rPr>
          <w:sz w:val="28"/>
          <w:szCs w:val="28"/>
        </w:rPr>
      </w:pPr>
    </w:p>
    <w:p w14:paraId="62538416" w14:textId="77777777" w:rsidR="003B179C" w:rsidRPr="003D7403" w:rsidRDefault="003B179C" w:rsidP="003F3728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3D7403">
        <w:rPr>
          <w:sz w:val="28"/>
          <w:szCs w:val="28"/>
        </w:rPr>
        <w:t>Ekonomikas ministrs</w:t>
      </w:r>
      <w:r w:rsidRPr="003D7403">
        <w:rPr>
          <w:sz w:val="28"/>
          <w:szCs w:val="28"/>
        </w:rPr>
        <w:tab/>
      </w:r>
      <w:r>
        <w:rPr>
          <w:sz w:val="28"/>
          <w:szCs w:val="28"/>
        </w:rPr>
        <w:t>J. </w:t>
      </w:r>
      <w:proofErr w:type="spellStart"/>
      <w:r>
        <w:rPr>
          <w:sz w:val="28"/>
          <w:szCs w:val="28"/>
        </w:rPr>
        <w:t>Vitenbergs</w:t>
      </w:r>
      <w:proofErr w:type="spellEnd"/>
    </w:p>
    <w:sectPr w:rsidR="003B179C" w:rsidRPr="003D7403" w:rsidSect="003B179C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85BE8" w14:textId="77777777" w:rsidR="00893AD5" w:rsidRDefault="00893AD5" w:rsidP="008548BD">
      <w:r>
        <w:separator/>
      </w:r>
    </w:p>
  </w:endnote>
  <w:endnote w:type="continuationSeparator" w:id="0">
    <w:p w14:paraId="4DB31B00" w14:textId="77777777" w:rsidR="00893AD5" w:rsidRDefault="00893AD5" w:rsidP="0085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06348" w14:textId="77777777" w:rsidR="003B179C" w:rsidRPr="003B179C" w:rsidRDefault="003B179C" w:rsidP="003B179C">
    <w:pPr>
      <w:pStyle w:val="Footer"/>
      <w:rPr>
        <w:sz w:val="16"/>
        <w:szCs w:val="16"/>
      </w:rPr>
    </w:pPr>
    <w:r>
      <w:rPr>
        <w:sz w:val="16"/>
        <w:szCs w:val="16"/>
      </w:rPr>
      <w:t>N1871_0p1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C8CC9" w14:textId="0CDBF9B6" w:rsidR="003B179C" w:rsidRPr="003B179C" w:rsidRDefault="003B179C">
    <w:pPr>
      <w:pStyle w:val="Footer"/>
      <w:rPr>
        <w:sz w:val="16"/>
        <w:szCs w:val="16"/>
      </w:rPr>
    </w:pPr>
    <w:r>
      <w:rPr>
        <w:sz w:val="16"/>
        <w:szCs w:val="16"/>
      </w:rPr>
      <w:t>N1871_0p1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856AD" w14:textId="77777777" w:rsidR="00893AD5" w:rsidRDefault="00893AD5" w:rsidP="008548BD">
      <w:r>
        <w:separator/>
      </w:r>
    </w:p>
  </w:footnote>
  <w:footnote w:type="continuationSeparator" w:id="0">
    <w:p w14:paraId="26CFDE92" w14:textId="77777777" w:rsidR="00893AD5" w:rsidRDefault="00893AD5" w:rsidP="00854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56249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692B3D" w14:textId="743BA6C5" w:rsidR="003B179C" w:rsidRDefault="003B179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B23AC"/>
    <w:multiLevelType w:val="hybridMultilevel"/>
    <w:tmpl w:val="12244B68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C1341"/>
    <w:multiLevelType w:val="hybridMultilevel"/>
    <w:tmpl w:val="98AC78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8768C"/>
    <w:multiLevelType w:val="hybridMultilevel"/>
    <w:tmpl w:val="8AB6F6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BD"/>
    <w:rsid w:val="000A5A5E"/>
    <w:rsid w:val="00216512"/>
    <w:rsid w:val="00326B43"/>
    <w:rsid w:val="003B179C"/>
    <w:rsid w:val="003D0E36"/>
    <w:rsid w:val="003F3728"/>
    <w:rsid w:val="004D5EAC"/>
    <w:rsid w:val="00671A36"/>
    <w:rsid w:val="007367E3"/>
    <w:rsid w:val="00805786"/>
    <w:rsid w:val="008548BD"/>
    <w:rsid w:val="00893AD5"/>
    <w:rsid w:val="00A22001"/>
    <w:rsid w:val="00A23900"/>
    <w:rsid w:val="00CD6E89"/>
    <w:rsid w:val="00F2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134CD"/>
  <w15:chartTrackingRefBased/>
  <w15:docId w15:val="{0E640DB2-7F31-4790-8648-67EF24FE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8BD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8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48B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8BD"/>
    <w:rPr>
      <w:rFonts w:eastAsia="Times New Roman" w:cs="Times New Roman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548B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8BD"/>
    <w:rPr>
      <w:rFonts w:eastAsia="Times New Roman" w:cs="Times New Roman"/>
      <w:szCs w:val="24"/>
      <w:lang w:eastAsia="lv-LV"/>
    </w:rPr>
  </w:style>
  <w:style w:type="paragraph" w:customStyle="1" w:styleId="naisf">
    <w:name w:val="naisf"/>
    <w:basedOn w:val="Normal"/>
    <w:rsid w:val="003B17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1364</Words>
  <Characters>778</Characters>
  <Application>Microsoft Office Word</Application>
  <DocSecurity>0</DocSecurity>
  <Lines>6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Grabe</dc:creator>
  <cp:keywords/>
  <dc:description/>
  <cp:lastModifiedBy>Leontīne Babkina</cp:lastModifiedBy>
  <cp:revision>10</cp:revision>
  <dcterms:created xsi:type="dcterms:W3CDTF">2020-08-04T11:13:00Z</dcterms:created>
  <dcterms:modified xsi:type="dcterms:W3CDTF">2020-10-30T13:40:00Z</dcterms:modified>
</cp:coreProperties>
</file>