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1428B" w:rsidR="0081428B" w:rsidP="0081428B" w:rsidRDefault="0081428B" w14:paraId="45BFB836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Projekts</w:t>
      </w:r>
    </w:p>
    <w:p w:rsidRPr="0081428B" w:rsidR="0081428B" w:rsidP="0081428B" w:rsidRDefault="0081428B" w14:paraId="670ACEE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24B135BD" w14:textId="77777777">
      <w:pPr>
        <w:widowControl w:val="0"/>
        <w:spacing w:after="0" w:line="240" w:lineRule="auto"/>
        <w:ind w:firstLine="720"/>
        <w:jc w:val="center"/>
        <w:rPr>
          <w:rFonts w:ascii="RimTimes" w:hAnsi="RimTimes" w:eastAsia="Times New Roman" w:cs="Times New Roman"/>
          <w:sz w:val="28"/>
          <w:szCs w:val="28"/>
          <w:lang w:val="lv-LV" w:eastAsia="lv-LV"/>
        </w:rPr>
      </w:pPr>
      <w:r w:rsidRPr="0081428B">
        <w:rPr>
          <w:rFonts w:ascii="RimTimes" w:hAnsi="RimTimes" w:eastAsia="Times New Roman" w:cs="Times New Roman"/>
          <w:sz w:val="28"/>
          <w:szCs w:val="28"/>
          <w:lang w:val="lv-LV" w:eastAsia="lv-LV"/>
        </w:rPr>
        <w:t>LATVIJAS REPUBLIKAS MINISTRU KABINETS</w:t>
      </w:r>
    </w:p>
    <w:p w:rsidRPr="0081428B" w:rsidR="0081428B" w:rsidP="0081428B" w:rsidRDefault="0081428B" w14:paraId="3D674CC2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3EF871B0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5C2E4427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75F9767D" w14:textId="77777777">
      <w:pPr>
        <w:widowControl w:val="0"/>
        <w:tabs>
          <w:tab w:val="left" w:pos="666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 xml:space="preserve">2020.gada 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ab/>
        <w:t>Rīkojums Nr. </w:t>
      </w:r>
    </w:p>
    <w:p w:rsidRPr="0081428B" w:rsidR="0081428B" w:rsidP="0081428B" w:rsidRDefault="0081428B" w14:paraId="7E438FF1" w14:textId="77777777">
      <w:pPr>
        <w:widowControl w:val="0"/>
        <w:tabs>
          <w:tab w:val="left" w:pos="6663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>Rīgā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en-AU" w:eastAsia="lv-LV"/>
        </w:rPr>
        <w:tab/>
        <w:t>(prot. Nr.              .§)</w:t>
      </w:r>
    </w:p>
    <w:p w:rsidRPr="0081428B" w:rsidR="0081428B" w:rsidP="0081428B" w:rsidRDefault="0081428B" w14:paraId="00F61E8B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7CFE7610" w14:textId="4E708C2C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</w:pPr>
      <w:bookmarkStart w:name="_Hlk19877814" w:id="0"/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86431C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Gramzdas ielā</w:t>
      </w:r>
      <w:r w:rsidRPr="006F426E" w:rsidR="00E808E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,</w:t>
      </w:r>
      <w:r w:rsidR="00E808E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86431C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Rīgā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,</w:t>
      </w:r>
      <w:r w:rsidR="008540BA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daļas</w:t>
      </w:r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ve </w:t>
      </w:r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Rail Baltica</w:t>
      </w:r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BC3513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hint="eastAsia"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:rsidRPr="0081428B" w:rsidR="0081428B" w:rsidP="0081428B" w:rsidRDefault="0081428B" w14:paraId="49042D2A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3810A5" w:rsidRDefault="0081428B" w14:paraId="4045721C" w14:textId="794BA053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name="_Hlk29481362" w:id="1"/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pirkt nekustam</w:t>
      </w:r>
      <w:r w:rsidR="008540B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īpašum</w:t>
      </w:r>
      <w:r w:rsidR="008540B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</w:t>
      </w:r>
      <w:r w:rsidR="00D0186F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(nekustamā īpašuma kadastra Nr. </w:t>
      </w:r>
      <w:r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0100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0</w:t>
      </w:r>
      <w:r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99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2308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)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="008540B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sastāvā esošās zemes vienības (zemes vienības kadastra apzīmējums </w:t>
      </w:r>
      <w:r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0100</w:t>
      </w:r>
      <w:r w:rsidRPr="0081428B"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0</w:t>
      </w:r>
      <w:r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99</w:t>
      </w:r>
      <w:r w:rsidRPr="0081428B"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 </w:t>
      </w:r>
      <w:r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2308</w:t>
      </w:r>
      <w:r w:rsidR="008540BA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) daļu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0,0044</w:t>
      </w:r>
      <w:r w:rsidR="00EC7C60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ha platībā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bookmarkEnd w:id="1"/>
      <w:r w:rsidRPr="000733A6" w:rsidR="000733A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(pēc kadastrālās uzmērīšanas platība var tikt precizēta)</w:t>
      </w:r>
      <w:r w:rsidR="000733A6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Gramzdas ielā,</w:t>
      </w:r>
      <w:r w:rsidRPr="0081428B"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="0086431C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Rīgā</w:t>
      </w:r>
      <w:r w:rsidRPr="0081428B" w:rsid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,</w:t>
      </w:r>
      <w:r w:rsid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kas nepieciešam</w:t>
      </w:r>
      <w:r w:rsidR="008A6869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projekta </w:t>
      </w:r>
      <w:r w:rsidR="003810A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Eiropas standarta platuma 1435 mm dzelzce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ļ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a l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nijas izb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ū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ve </w:t>
      </w:r>
      <w:r w:rsidR="003810A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Rail Baltica</w:t>
      </w:r>
      <w:r w:rsidR="003810A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koridor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caur Igauniju, Latviju un Lietuvu</w:t>
      </w:r>
      <w:r w:rsidR="003810A5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hint="eastAsia" w:ascii="Times New Roman" w:hAnsi="Times New Roman" w:eastAsia="Times New Roman" w:cs="Times New Roman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stenošanai.</w:t>
      </w:r>
    </w:p>
    <w:p w:rsidRPr="0081428B" w:rsidR="0081428B" w:rsidP="0081428B" w:rsidRDefault="0081428B" w14:paraId="43376B72" w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="00DE3769" w:rsidP="00DE3769" w:rsidRDefault="0081428B" w14:paraId="0D8D0B9F" w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2. Satiksmes ministrijai:</w:t>
      </w:r>
    </w:p>
    <w:p w:rsidR="00DE3769" w:rsidP="00DE3769" w:rsidRDefault="0081428B" w14:paraId="1EDBD43C" w14:textId="77777777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 xml:space="preserve">2.1. normatīvajos aktos noteiktajā kārtībā īpašuma tiesības uz šā rīkojuma 1. punktā minēto nekustamo īpašumu nostiprināt zemesgrāmatā uz valsts vārda Satiksmes ministrijas personā; </w:t>
      </w:r>
    </w:p>
    <w:p w:rsidRPr="00DE3769" w:rsidR="0081428B" w:rsidP="00DE3769" w:rsidRDefault="0081428B" w14:paraId="11E5B512" w14:textId="04A1416D"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2.2. izdevumus, kas saist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ti ar š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r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kojuma 1. punkt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min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nekustam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pašuma pirkšanu un 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pašuma ties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bu nostiprin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āš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anu zemesgr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mat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, segt no 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dzek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iem, kas paredz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ti akciju sabiedr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bas </w:t>
      </w:r>
      <w:r w:rsidR="00753277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“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RB Rail</w:t>
      </w:r>
      <w:r w:rsidR="00753277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”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un Eiropas Inov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cijas un 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klu izpilda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ģ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ent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ras 2015.</w:t>
      </w:r>
      <w:r w:rsidR="00DE3769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novembr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nosl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gtaj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gum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 par 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dzfinans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 xml:space="preserve">jumu triju Baltijas valstu 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trgaitas dzelzce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a l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nijas Rail Baltica projekta att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st</w:t>
      </w:r>
      <w:r w:rsidRPr="0081428B">
        <w:rPr>
          <w:rFonts w:hint="eastAsia"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hAnsi="Times New Roman" w:eastAsia="Times New Roman" w:cs="Times New Roman"/>
          <w:color w:val="212121"/>
          <w:sz w:val="28"/>
          <w:szCs w:val="28"/>
          <w:lang w:val="lv-LV" w:eastAsia="lv-LV"/>
        </w:rPr>
        <w:t>bai.</w:t>
      </w:r>
    </w:p>
    <w:p w:rsidRPr="0081428B" w:rsidR="0081428B" w:rsidP="0081428B" w:rsidRDefault="0081428B" w14:paraId="34603D32" w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6B186FD8" w14:textId="77777777">
      <w:pPr>
        <w:widowControl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238792A7" w14:textId="5C1DA3D0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Ministru prezidents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 xml:space="preserve">A.K.Kariņš </w:t>
      </w:r>
    </w:p>
    <w:p w:rsidRPr="0081428B" w:rsidR="0081428B" w:rsidP="0081428B" w:rsidRDefault="0081428B" w14:paraId="2311DAC6" w14:textId="77777777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7F02AA0E" w14:textId="77777777">
      <w:pPr>
        <w:tabs>
          <w:tab w:val="left" w:pos="6521"/>
          <w:tab w:val="righ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</w:p>
    <w:p w:rsidRPr="0081428B" w:rsidR="0081428B" w:rsidP="0081428B" w:rsidRDefault="0081428B" w14:paraId="2442C9E8" w14:textId="3957B057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Satiksmes ministrs</w:t>
      </w:r>
      <w:r w:rsidRPr="0081428B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>T.Linkaits</w:t>
      </w:r>
    </w:p>
    <w:p w:rsidRPr="0081428B" w:rsidR="0081428B" w:rsidP="0081428B" w:rsidRDefault="0081428B" w14:paraId="314895A2" w14:textId="77777777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lv-LV" w:eastAsia="lv-LV"/>
        </w:rPr>
      </w:pPr>
    </w:p>
    <w:p w:rsidRPr="0081428B" w:rsidR="0081428B" w:rsidP="0081428B" w:rsidRDefault="0081428B" w14:paraId="48A14536" w14:textId="77777777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val="lv-LV" w:eastAsia="lv-LV"/>
        </w:rPr>
      </w:pPr>
    </w:p>
    <w:p w:rsidRPr="00BC3513" w:rsidR="0081428B" w:rsidP="0081428B" w:rsidRDefault="0081428B" w14:paraId="6DE90EE4" w14:textId="77777777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Iesniedzējs: satiksmes ministrs</w:t>
      </w:r>
      <w:r w:rsidRP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 xml:space="preserve"> T.Linkaits</w:t>
      </w:r>
    </w:p>
    <w:p w:rsidRPr="00BC3513" w:rsidR="0081428B" w:rsidP="0081428B" w:rsidRDefault="0081428B" w14:paraId="20ED3EB6" w14:textId="77777777">
      <w:pPr>
        <w:spacing w:after="0" w:line="240" w:lineRule="auto"/>
        <w:ind w:firstLine="684"/>
        <w:jc w:val="both"/>
        <w:rPr>
          <w:rFonts w:ascii="Times New Roman" w:hAnsi="Times New Roman" w:eastAsia="Times New Roman" w:cs="Times New Roman"/>
          <w:sz w:val="26"/>
          <w:szCs w:val="26"/>
          <w:lang w:val="lv-LV" w:eastAsia="lv-LV"/>
        </w:rPr>
      </w:pPr>
    </w:p>
    <w:p w:rsidRPr="00BC3513" w:rsidR="0081428B" w:rsidP="0081428B" w:rsidRDefault="0081428B" w14:paraId="488B859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val="lv-LV" w:eastAsia="lv-LV"/>
        </w:rPr>
      </w:pPr>
    </w:p>
    <w:p w:rsidRPr="00BC3513" w:rsidR="0081428B" w:rsidP="00BC3513" w:rsidRDefault="0081428B" w14:paraId="68F80A78" w14:textId="6613CCEC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Vīza: valsts sekretār</w:t>
      </w:r>
      <w:r w:rsidRPr="00BC3513" w:rsid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e</w:t>
      </w:r>
      <w:r w:rsidRP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ab/>
        <w:t xml:space="preserve"> </w:t>
      </w:r>
      <w:r w:rsidRPr="00BC3513" w:rsidR="00BC3513">
        <w:rPr>
          <w:rFonts w:ascii="Times New Roman" w:hAnsi="Times New Roman" w:eastAsia="Times New Roman" w:cs="Times New Roman"/>
          <w:sz w:val="28"/>
          <w:szCs w:val="28"/>
          <w:lang w:val="lv-LV" w:eastAsia="lv-LV"/>
        </w:rPr>
        <w:t>I.Stepanova</w:t>
      </w:r>
    </w:p>
    <w:p w:rsidR="009202B4" w:rsidRDefault="006B3022" w14:paraId="0D531E9A" w14:textId="77777777"/>
    <w:sectPr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003FE" w14:textId="77777777" w:rsidR="006B3022" w:rsidRDefault="006B3022">
      <w:pPr>
        <w:spacing w:after="0" w:line="240" w:lineRule="auto"/>
      </w:pPr>
      <w:r>
        <w:separator/>
      </w:r>
    </w:p>
  </w:endnote>
  <w:endnote w:type="continuationSeparator" w:id="0">
    <w:p w14:paraId="1C35D3D4" w14:textId="77777777" w:rsidR="006B3022" w:rsidRDefault="006B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C801" w14:textId="77777777" w:rsidR="004672A0" w:rsidRDefault="006B3022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SMrik_</w:t>
    </w:r>
  </w:p>
  <w:p w14:paraId="5956DF97" w14:textId="77777777" w:rsidR="004672A0" w:rsidRDefault="006B30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3EEF" w14:textId="729DE62A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</w:t>
    </w:r>
    <w:r w:rsidR="006869BC">
      <w:rPr>
        <w:sz w:val="20"/>
        <w:lang w:val="lv-LV"/>
      </w:rPr>
      <w:t>_</w:t>
    </w:r>
    <w:r w:rsidR="00DD6857">
      <w:rPr>
        <w:sz w:val="20"/>
        <w:lang w:val="lv-LV"/>
      </w:rPr>
      <w:t>2</w:t>
    </w:r>
    <w:r w:rsidR="0086431C">
      <w:rPr>
        <w:sz w:val="20"/>
        <w:lang w:val="lv-LV"/>
      </w:rPr>
      <w:t>9</w:t>
    </w:r>
    <w:r w:rsidR="00DD6857">
      <w:rPr>
        <w:sz w:val="20"/>
        <w:lang w:val="lv-LV"/>
      </w:rPr>
      <w:t>0</w:t>
    </w:r>
    <w:r w:rsidR="00DF7605">
      <w:rPr>
        <w:sz w:val="20"/>
        <w:lang w:val="lv-LV"/>
      </w:rPr>
      <w:t>9</w:t>
    </w:r>
    <w:r>
      <w:rPr>
        <w:sz w:val="20"/>
        <w:lang w:val="lv-LV"/>
      </w:rPr>
      <w:t>20</w:t>
    </w:r>
    <w:r w:rsidR="006869BC">
      <w:rPr>
        <w:sz w:val="20"/>
        <w:lang w:val="lv-LV"/>
      </w:rPr>
      <w:t>_</w:t>
    </w:r>
    <w:r w:rsidR="0086431C">
      <w:rPr>
        <w:sz w:val="20"/>
        <w:lang w:val="lv-LV"/>
      </w:rPr>
      <w:t>Gramzdas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2337" w14:textId="77777777" w:rsidR="006B3022" w:rsidRDefault="006B3022">
      <w:pPr>
        <w:spacing w:after="0" w:line="240" w:lineRule="auto"/>
      </w:pPr>
      <w:r>
        <w:separator/>
      </w:r>
    </w:p>
  </w:footnote>
  <w:footnote w:type="continuationSeparator" w:id="0">
    <w:p w14:paraId="7BC0158E" w14:textId="77777777" w:rsidR="006B3022" w:rsidRDefault="006B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505" w:rsidP="002A0A14" w:rsidRDefault="0081428B" w14:paraId="0EB689CB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505" w:rsidRDefault="006B3022" w14:paraId="0BD0EF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04718" w:rsidR="00CA1505" w:rsidP="002A0A14" w:rsidRDefault="0081428B" w14:paraId="79920A71" w14:textId="77777777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CA1505" w:rsidP="00556F94" w:rsidRDefault="006B3022" w14:paraId="72A796B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6F94" w:rsidRDefault="006B3022" w14:paraId="6685AA3C" w14:textId="77777777">
    <w:pPr>
      <w:pStyle w:val="Header"/>
      <w:rPr>
        <w:rFonts w:ascii="Times New Roman" w:hAnsi="Times New Roman"/>
        <w:sz w:val="24"/>
        <w:szCs w:val="24"/>
      </w:rPr>
    </w:pPr>
  </w:p>
  <w:p w:rsidRPr="00A142D0" w:rsidR="00556F94" w:rsidP="004D0992" w:rsidRDefault="006B3022" w14:paraId="30E0B91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733A6"/>
    <w:rsid w:val="00121D01"/>
    <w:rsid w:val="00181C43"/>
    <w:rsid w:val="001978CF"/>
    <w:rsid w:val="001C3663"/>
    <w:rsid w:val="001D06EE"/>
    <w:rsid w:val="00222C8F"/>
    <w:rsid w:val="0023448E"/>
    <w:rsid w:val="00256201"/>
    <w:rsid w:val="002F2F48"/>
    <w:rsid w:val="003810A5"/>
    <w:rsid w:val="003B7B9B"/>
    <w:rsid w:val="003C0940"/>
    <w:rsid w:val="00547FC7"/>
    <w:rsid w:val="00590E42"/>
    <w:rsid w:val="006869BC"/>
    <w:rsid w:val="006B3022"/>
    <w:rsid w:val="006F426E"/>
    <w:rsid w:val="0071120E"/>
    <w:rsid w:val="00742A84"/>
    <w:rsid w:val="00753277"/>
    <w:rsid w:val="00772353"/>
    <w:rsid w:val="00784709"/>
    <w:rsid w:val="00790C6C"/>
    <w:rsid w:val="0081428B"/>
    <w:rsid w:val="008540BA"/>
    <w:rsid w:val="00854886"/>
    <w:rsid w:val="00856DB9"/>
    <w:rsid w:val="0086431C"/>
    <w:rsid w:val="0088591E"/>
    <w:rsid w:val="008A6869"/>
    <w:rsid w:val="00A047D1"/>
    <w:rsid w:val="00A93543"/>
    <w:rsid w:val="00A94179"/>
    <w:rsid w:val="00B14535"/>
    <w:rsid w:val="00B150D0"/>
    <w:rsid w:val="00B57C39"/>
    <w:rsid w:val="00BA6661"/>
    <w:rsid w:val="00BC3513"/>
    <w:rsid w:val="00C64F3B"/>
    <w:rsid w:val="00C97AB2"/>
    <w:rsid w:val="00D0186F"/>
    <w:rsid w:val="00DC5C1D"/>
    <w:rsid w:val="00DD6857"/>
    <w:rsid w:val="00DE3769"/>
    <w:rsid w:val="00DF7605"/>
    <w:rsid w:val="00E541E3"/>
    <w:rsid w:val="00E808E3"/>
    <w:rsid w:val="00E851B8"/>
    <w:rsid w:val="00EC7C60"/>
    <w:rsid w:val="00F00F54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E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02F6-8647-4BE3-BCBA-F38AA12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Gramzdas ielā b/nr., Rīgā,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Gramzdas ielā, Rīgā, daļas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Jana Upeniece</cp:lastModifiedBy>
  <cp:revision>3</cp:revision>
  <dcterms:created xsi:type="dcterms:W3CDTF">2020-09-30T12:44:00Z</dcterms:created>
  <dcterms:modified xsi:type="dcterms:W3CDTF">2020-09-30T12:45:00Z</dcterms:modified>
</cp:coreProperties>
</file>