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D4ACE" w14:textId="77777777" w:rsidR="00D77DF6" w:rsidRPr="00066ADC" w:rsidRDefault="001C00D1" w:rsidP="00353C43">
      <w:pPr>
        <w:spacing w:after="0" w:line="240" w:lineRule="auto"/>
        <w:jc w:val="center"/>
        <w:rPr>
          <w:rFonts w:ascii="Times New Roman" w:eastAsia="Times New Roman" w:hAnsi="Times New Roman" w:cs="Times New Roman"/>
          <w:b/>
          <w:sz w:val="28"/>
          <w:szCs w:val="28"/>
          <w:lang w:eastAsia="lv-LV"/>
        </w:rPr>
      </w:pPr>
      <w:r w:rsidRPr="00066ADC">
        <w:rPr>
          <w:rFonts w:ascii="Times New Roman" w:eastAsia="Times New Roman" w:hAnsi="Times New Roman" w:cs="Times New Roman"/>
          <w:b/>
          <w:sz w:val="28"/>
          <w:szCs w:val="28"/>
          <w:lang w:eastAsia="lv-LV"/>
        </w:rPr>
        <w:t xml:space="preserve">Ministru kabineta noteikumu projekta </w:t>
      </w:r>
    </w:p>
    <w:p w14:paraId="445D4ACF" w14:textId="77777777" w:rsidR="00D77DF6" w:rsidRPr="00066ADC" w:rsidRDefault="001D09DF" w:rsidP="00353C43">
      <w:pPr>
        <w:spacing w:line="240" w:lineRule="auto"/>
        <w:jc w:val="center"/>
        <w:rPr>
          <w:rFonts w:ascii="Times New Roman" w:eastAsia="Times New Roman" w:hAnsi="Times New Roman" w:cs="Times New Roman"/>
          <w:b/>
          <w:sz w:val="28"/>
          <w:szCs w:val="28"/>
          <w:lang w:eastAsia="lv-LV"/>
        </w:rPr>
      </w:pPr>
      <w:r w:rsidRPr="00066ADC">
        <w:rPr>
          <w:rFonts w:ascii="Times New Roman" w:eastAsia="Times New Roman" w:hAnsi="Times New Roman" w:cs="Times New Roman"/>
          <w:b/>
          <w:sz w:val="28"/>
          <w:szCs w:val="28"/>
          <w:lang w:eastAsia="lv-LV"/>
        </w:rPr>
        <w:t xml:space="preserve">Grozījumi </w:t>
      </w:r>
      <w:r w:rsidR="001C727C" w:rsidRPr="00066ADC">
        <w:rPr>
          <w:rFonts w:ascii="Times New Roman" w:eastAsia="Times New Roman" w:hAnsi="Times New Roman" w:cs="Times New Roman"/>
          <w:b/>
          <w:sz w:val="28"/>
          <w:szCs w:val="28"/>
          <w:lang w:eastAsia="lv-LV"/>
        </w:rPr>
        <w:t xml:space="preserve">Ministru kabineta 2020. gada 9. jūnija noteikumos Nr. 360 "Epidemioloģiskās drošības pasākumi Covid-19 infekcijas izplatības ierobežošanai" </w:t>
      </w:r>
      <w:r w:rsidR="001C00D1" w:rsidRPr="00066ADC">
        <w:rPr>
          <w:rFonts w:ascii="Times New Roman" w:eastAsia="Times New Roman" w:hAnsi="Times New Roman" w:cs="Times New Roman"/>
          <w:b/>
          <w:sz w:val="28"/>
          <w:szCs w:val="28"/>
          <w:lang w:eastAsia="lv-LV"/>
        </w:rPr>
        <w:t>sākotnējās ietekmes novērtējuma ziņojums (anotācija)</w:t>
      </w:r>
    </w:p>
    <w:p w14:paraId="445D4AD0" w14:textId="77777777" w:rsidR="00E5323B" w:rsidRPr="00066ADC" w:rsidRDefault="00E5323B" w:rsidP="002A233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733"/>
        <w:gridCol w:w="6480"/>
      </w:tblGrid>
      <w:tr w:rsidR="002A1440" w:rsidRPr="00066ADC" w14:paraId="445D4AD2"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445D4AD1"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Tiesību akta projekta anotācijas kopsavilkums</w:t>
            </w:r>
          </w:p>
        </w:tc>
      </w:tr>
      <w:tr w:rsidR="002A1440" w:rsidRPr="00066ADC" w14:paraId="445D4AD5" w14:textId="77777777"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445D4AD3"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445D4AD4" w14:textId="0D19E242" w:rsidR="009412A4" w:rsidRPr="00B763CD" w:rsidRDefault="001C00D1" w:rsidP="00B763CD">
            <w:pPr>
              <w:spacing w:after="0" w:line="240" w:lineRule="auto"/>
              <w:jc w:val="both"/>
              <w:rPr>
                <w:rFonts w:ascii="Times New Roman" w:eastAsia="Times New Roman" w:hAnsi="Times New Roman" w:cs="Times New Roman"/>
                <w:iCs/>
                <w:sz w:val="24"/>
                <w:szCs w:val="24"/>
                <w:lang w:eastAsia="lv-LV"/>
              </w:rPr>
            </w:pPr>
            <w:bookmarkStart w:id="0" w:name="_Hlk10534086"/>
            <w:r w:rsidRPr="00066ADC">
              <w:rPr>
                <w:rFonts w:ascii="Times New Roman" w:eastAsia="Times New Roman" w:hAnsi="Times New Roman" w:cs="Times New Roman"/>
                <w:iCs/>
                <w:sz w:val="24"/>
                <w:szCs w:val="24"/>
                <w:lang w:eastAsia="lv-LV"/>
              </w:rPr>
              <w:t>Noteikumu projekta mērķi</w:t>
            </w:r>
            <w:r w:rsidR="001C727C" w:rsidRPr="00066ADC">
              <w:rPr>
                <w:rFonts w:ascii="Times New Roman" w:eastAsia="Times New Roman" w:hAnsi="Times New Roman" w:cs="Times New Roman"/>
                <w:iCs/>
                <w:sz w:val="24"/>
                <w:szCs w:val="24"/>
                <w:lang w:eastAsia="lv-LV"/>
              </w:rPr>
              <w:t>s</w:t>
            </w:r>
            <w:r w:rsidRPr="00066ADC">
              <w:rPr>
                <w:rFonts w:ascii="Times New Roman" w:eastAsia="Times New Roman" w:hAnsi="Times New Roman" w:cs="Times New Roman"/>
                <w:iCs/>
                <w:sz w:val="24"/>
                <w:szCs w:val="24"/>
                <w:lang w:eastAsia="lv-LV"/>
              </w:rPr>
              <w:t xml:space="preserve"> ir</w:t>
            </w:r>
            <w:r w:rsidR="00A723A7">
              <w:rPr>
                <w:rFonts w:ascii="Times New Roman" w:eastAsia="Times New Roman" w:hAnsi="Times New Roman" w:cs="Times New Roman"/>
                <w:iCs/>
                <w:sz w:val="24"/>
                <w:szCs w:val="24"/>
                <w:lang w:eastAsia="lv-LV"/>
              </w:rPr>
              <w:t xml:space="preserve"> </w:t>
            </w:r>
            <w:r w:rsidR="00CC2CC0">
              <w:rPr>
                <w:rFonts w:ascii="Times New Roman" w:eastAsia="Times New Roman" w:hAnsi="Times New Roman" w:cs="Times New Roman"/>
                <w:iCs/>
                <w:sz w:val="24"/>
                <w:szCs w:val="24"/>
                <w:lang w:eastAsia="lv-LV"/>
              </w:rPr>
              <w:t>1)</w:t>
            </w:r>
            <w:r w:rsidR="00A17BA5" w:rsidRPr="00066ADC">
              <w:rPr>
                <w:rFonts w:ascii="Times New Roman" w:eastAsia="Times New Roman" w:hAnsi="Times New Roman" w:cs="Times New Roman"/>
                <w:iCs/>
                <w:sz w:val="24"/>
                <w:szCs w:val="24"/>
                <w:lang w:eastAsia="lv-LV"/>
              </w:rPr>
              <w:t xml:space="preserve">veikt </w:t>
            </w:r>
            <w:r w:rsidR="001A615F">
              <w:rPr>
                <w:rFonts w:ascii="Times New Roman" w:eastAsia="Times New Roman" w:hAnsi="Times New Roman" w:cs="Times New Roman"/>
                <w:iCs/>
                <w:sz w:val="24"/>
                <w:szCs w:val="24"/>
                <w:lang w:eastAsia="lv-LV"/>
              </w:rPr>
              <w:t>izmaiņas</w:t>
            </w:r>
            <w:r w:rsidR="000A4D75">
              <w:rPr>
                <w:rFonts w:ascii="Times New Roman" w:eastAsia="Times New Roman" w:hAnsi="Times New Roman" w:cs="Times New Roman"/>
                <w:iCs/>
                <w:sz w:val="24"/>
                <w:szCs w:val="24"/>
                <w:lang w:eastAsia="lv-LV"/>
              </w:rPr>
              <w:t>,</w:t>
            </w:r>
            <w:r w:rsidR="00726D2D">
              <w:rPr>
                <w:rFonts w:ascii="Times New Roman" w:eastAsia="Times New Roman" w:hAnsi="Times New Roman" w:cs="Times New Roman"/>
                <w:iCs/>
                <w:sz w:val="24"/>
                <w:szCs w:val="24"/>
                <w:lang w:eastAsia="lv-LV"/>
              </w:rPr>
              <w:t xml:space="preserve"> lai precizētu atsevišķus </w:t>
            </w:r>
            <w:r w:rsidR="00B763CD">
              <w:rPr>
                <w:rFonts w:ascii="Times New Roman" w:eastAsia="Times New Roman" w:hAnsi="Times New Roman" w:cs="Times New Roman"/>
                <w:iCs/>
                <w:sz w:val="24"/>
                <w:szCs w:val="24"/>
                <w:lang w:eastAsia="lv-LV"/>
              </w:rPr>
              <w:t>nosacījumus</w:t>
            </w:r>
            <w:r w:rsidR="00614BDF">
              <w:rPr>
                <w:rFonts w:ascii="Times New Roman" w:eastAsia="Times New Roman" w:hAnsi="Times New Roman" w:cs="Times New Roman"/>
                <w:iCs/>
                <w:sz w:val="24"/>
                <w:szCs w:val="24"/>
                <w:lang w:eastAsia="lv-LV"/>
              </w:rPr>
              <w:t xml:space="preserve"> </w:t>
            </w:r>
            <w:r w:rsidR="006C4316">
              <w:rPr>
                <w:rFonts w:ascii="Times New Roman" w:eastAsia="Times New Roman" w:hAnsi="Times New Roman" w:cs="Times New Roman"/>
                <w:iCs/>
                <w:sz w:val="24"/>
                <w:szCs w:val="24"/>
                <w:lang w:eastAsia="lv-LV"/>
              </w:rPr>
              <w:t>izglītības ieguves</w:t>
            </w:r>
            <w:r w:rsidR="00726D2D">
              <w:rPr>
                <w:rFonts w:ascii="Times New Roman" w:eastAsia="Times New Roman" w:hAnsi="Times New Roman" w:cs="Times New Roman"/>
                <w:iCs/>
                <w:sz w:val="24"/>
                <w:szCs w:val="24"/>
                <w:lang w:eastAsia="lv-LV"/>
              </w:rPr>
              <w:t xml:space="preserve"> procesa organizēšanā</w:t>
            </w:r>
            <w:r w:rsidR="00B763CD">
              <w:rPr>
                <w:rFonts w:ascii="Times New Roman" w:eastAsia="Times New Roman" w:hAnsi="Times New Roman" w:cs="Times New Roman"/>
                <w:iCs/>
                <w:sz w:val="24"/>
                <w:szCs w:val="24"/>
                <w:lang w:eastAsia="lv-LV"/>
              </w:rPr>
              <w:t xml:space="preserve"> un brīvpusdienu nodrošināšanā</w:t>
            </w:r>
            <w:bookmarkEnd w:id="0"/>
            <w:r w:rsidR="0059028B">
              <w:rPr>
                <w:rFonts w:ascii="Times New Roman" w:eastAsia="Times New Roman" w:hAnsi="Times New Roman" w:cs="Times New Roman"/>
                <w:iCs/>
                <w:sz w:val="24"/>
                <w:szCs w:val="24"/>
                <w:lang w:eastAsia="lv-LV"/>
              </w:rPr>
              <w:t xml:space="preserve">, </w:t>
            </w:r>
            <w:r w:rsidR="00CC2CC0">
              <w:rPr>
                <w:rFonts w:ascii="Times New Roman" w:eastAsia="Times New Roman" w:hAnsi="Times New Roman" w:cs="Times New Roman"/>
                <w:iCs/>
                <w:sz w:val="24"/>
                <w:szCs w:val="24"/>
                <w:lang w:eastAsia="lv-LV"/>
              </w:rPr>
              <w:t xml:space="preserve">2) </w:t>
            </w:r>
            <w:r w:rsidR="0059028B">
              <w:rPr>
                <w:rFonts w:ascii="Times New Roman" w:eastAsia="Times New Roman" w:hAnsi="Times New Roman" w:cs="Times New Roman"/>
                <w:iCs/>
                <w:sz w:val="24"/>
                <w:szCs w:val="24"/>
                <w:lang w:eastAsia="lv-LV"/>
              </w:rPr>
              <w:t>precizētu pulcēšanās ierobežojumiem noteiktās prasības</w:t>
            </w:r>
            <w:r w:rsidR="00CC2CC0">
              <w:rPr>
                <w:rFonts w:ascii="Times New Roman" w:eastAsia="Times New Roman" w:hAnsi="Times New Roman" w:cs="Times New Roman"/>
                <w:iCs/>
                <w:sz w:val="24"/>
                <w:szCs w:val="24"/>
                <w:lang w:eastAsia="lv-LV"/>
              </w:rPr>
              <w:t xml:space="preserve"> bēru gadījumā un attiecībā uz sporta treniņiem un pasākumiem, 3) atslogotu ģimenes ārstu saziņu ar kontaktpersonām.</w:t>
            </w:r>
          </w:p>
        </w:tc>
      </w:tr>
    </w:tbl>
    <w:p w14:paraId="445D4AD6"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rsidRPr="00066ADC" w14:paraId="445D4AD8" w14:textId="77777777"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445D4AD7"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 Tiesību akta projekta izstrādes nepieciešamība</w:t>
            </w:r>
          </w:p>
        </w:tc>
      </w:tr>
      <w:tr w:rsidR="002A1440" w:rsidRPr="00066ADC" w14:paraId="445D4ADC"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45D4AD9"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445D4ADA"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14:paraId="445D4ADB" w14:textId="1EEAC74F" w:rsidR="001D5052" w:rsidRPr="00066ADC" w:rsidRDefault="00493F89" w:rsidP="00041BE2">
            <w:pPr>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Projekts izstrādāts</w:t>
            </w:r>
            <w:r w:rsidR="003B2BA0">
              <w:rPr>
                <w:rFonts w:ascii="Times New Roman" w:eastAsia="Times New Roman" w:hAnsi="Times New Roman" w:cs="Times New Roman"/>
                <w:iCs/>
                <w:sz w:val="24"/>
                <w:szCs w:val="24"/>
                <w:lang w:eastAsia="lv-LV"/>
              </w:rPr>
              <w:t>,</w:t>
            </w:r>
            <w:r w:rsidRPr="00066ADC">
              <w:rPr>
                <w:rFonts w:ascii="Times New Roman" w:eastAsia="Times New Roman" w:hAnsi="Times New Roman" w:cs="Times New Roman"/>
                <w:iCs/>
                <w:sz w:val="24"/>
                <w:szCs w:val="24"/>
                <w:lang w:eastAsia="lv-LV"/>
              </w:rPr>
              <w:t xml:space="preserve"> pamatojoties u</w:t>
            </w:r>
            <w:r w:rsidR="000842FC" w:rsidRPr="00066ADC">
              <w:rPr>
                <w:rFonts w:ascii="Times New Roman" w:eastAsia="Times New Roman" w:hAnsi="Times New Roman" w:cs="Times New Roman"/>
                <w:iCs/>
                <w:sz w:val="24"/>
                <w:szCs w:val="24"/>
                <w:lang w:eastAsia="lv-LV"/>
              </w:rPr>
              <w:t>z</w:t>
            </w:r>
            <w:r w:rsidR="00A17BA5" w:rsidRPr="00066ADC">
              <w:rPr>
                <w:rFonts w:ascii="Times New Roman" w:eastAsia="Times New Roman" w:hAnsi="Times New Roman" w:cs="Times New Roman"/>
                <w:iCs/>
                <w:sz w:val="24"/>
                <w:szCs w:val="24"/>
                <w:lang w:eastAsia="lv-LV"/>
              </w:rPr>
              <w:t xml:space="preserve"> Covid-19 infekcijas izplatības pārvaldības likuma </w:t>
            </w:r>
            <w:r w:rsidR="002D1D64" w:rsidRPr="002D1D64">
              <w:rPr>
                <w:rFonts w:ascii="Times New Roman" w:eastAsia="Times New Roman" w:hAnsi="Times New Roman" w:cs="Times New Roman"/>
                <w:iCs/>
                <w:sz w:val="24"/>
                <w:szCs w:val="24"/>
                <w:lang w:eastAsia="lv-LV"/>
              </w:rPr>
              <w:t xml:space="preserve">4. panta </w:t>
            </w:r>
            <w:r w:rsidR="003363D3">
              <w:rPr>
                <w:rFonts w:ascii="Times New Roman" w:eastAsia="Times New Roman" w:hAnsi="Times New Roman" w:cs="Times New Roman"/>
                <w:iCs/>
                <w:sz w:val="24"/>
                <w:szCs w:val="24"/>
                <w:lang w:eastAsia="lv-LV"/>
              </w:rPr>
              <w:t>8. un</w:t>
            </w:r>
            <w:r w:rsidR="001E2277">
              <w:rPr>
                <w:rFonts w:ascii="Times New Roman" w:eastAsia="Times New Roman" w:hAnsi="Times New Roman" w:cs="Times New Roman"/>
                <w:iCs/>
                <w:sz w:val="24"/>
                <w:szCs w:val="24"/>
                <w:lang w:eastAsia="lv-LV"/>
              </w:rPr>
              <w:t xml:space="preserve"> 9. </w:t>
            </w:r>
            <w:r w:rsidR="002D1D64">
              <w:rPr>
                <w:rFonts w:ascii="Times New Roman" w:eastAsia="Times New Roman" w:hAnsi="Times New Roman" w:cs="Times New Roman"/>
                <w:iCs/>
                <w:sz w:val="24"/>
                <w:szCs w:val="24"/>
                <w:lang w:eastAsia="lv-LV"/>
              </w:rPr>
              <w:t>punktu</w:t>
            </w:r>
            <w:r w:rsidR="000A4D75">
              <w:rPr>
                <w:rFonts w:ascii="Times New Roman" w:eastAsia="Times New Roman" w:hAnsi="Times New Roman" w:cs="Times New Roman"/>
                <w:iCs/>
                <w:sz w:val="24"/>
                <w:szCs w:val="24"/>
                <w:lang w:eastAsia="lv-LV"/>
              </w:rPr>
              <w:t>,</w:t>
            </w:r>
            <w:r w:rsidR="00614BDF">
              <w:rPr>
                <w:rFonts w:ascii="Times New Roman" w:eastAsia="Times New Roman" w:hAnsi="Times New Roman" w:cs="Times New Roman"/>
                <w:iCs/>
                <w:sz w:val="24"/>
                <w:szCs w:val="24"/>
                <w:lang w:eastAsia="lv-LV"/>
              </w:rPr>
              <w:t xml:space="preserve"> </w:t>
            </w:r>
            <w:r w:rsidR="00CC2CC0" w:rsidRPr="00CC2CC0">
              <w:rPr>
                <w:rFonts w:ascii="Times New Roman" w:eastAsia="Times New Roman" w:hAnsi="Times New Roman" w:cs="Times New Roman"/>
                <w:iCs/>
              </w:rPr>
              <w:t>Epidemioloģiskās drošības likuma</w:t>
            </w:r>
            <w:r w:rsidR="00614BDF">
              <w:rPr>
                <w:rFonts w:ascii="Times New Roman" w:eastAsia="Times New Roman" w:hAnsi="Times New Roman" w:cs="Times New Roman"/>
                <w:iCs/>
              </w:rPr>
              <w:t xml:space="preserve"> </w:t>
            </w:r>
            <w:r w:rsidR="00CC2CC0" w:rsidRPr="00CC2CC0">
              <w:rPr>
                <w:rFonts w:ascii="Times New Roman" w:eastAsia="Times New Roman" w:hAnsi="Times New Roman" w:cs="Times New Roman"/>
                <w:iCs/>
                <w:sz w:val="24"/>
                <w:szCs w:val="24"/>
                <w:lang w:eastAsia="lv-LV"/>
              </w:rPr>
              <w:t>3. panta otro daļu, 14. panta pirmās daļas 5. punktu,</w:t>
            </w:r>
            <w:r w:rsidR="00614BDF">
              <w:rPr>
                <w:rFonts w:ascii="Times New Roman" w:eastAsia="Times New Roman" w:hAnsi="Times New Roman" w:cs="Times New Roman"/>
                <w:iCs/>
                <w:sz w:val="24"/>
                <w:szCs w:val="24"/>
                <w:lang w:eastAsia="lv-LV"/>
              </w:rPr>
              <w:t xml:space="preserve"> </w:t>
            </w:r>
            <w:r w:rsidR="00CC2CC0" w:rsidRPr="00CC2CC0">
              <w:rPr>
                <w:rFonts w:ascii="Times New Roman" w:eastAsia="Times New Roman" w:hAnsi="Times New Roman" w:cs="Times New Roman"/>
                <w:iCs/>
                <w:sz w:val="24"/>
                <w:szCs w:val="24"/>
                <w:lang w:eastAsia="lv-LV"/>
              </w:rPr>
              <w:t>19. panta pirmo un 2.</w:t>
            </w:r>
            <w:r w:rsidR="00CC2CC0" w:rsidRPr="00CC2CC0">
              <w:rPr>
                <w:rFonts w:ascii="Times New Roman" w:eastAsia="Times New Roman" w:hAnsi="Times New Roman" w:cs="Times New Roman"/>
                <w:iCs/>
                <w:sz w:val="24"/>
                <w:szCs w:val="24"/>
                <w:vertAlign w:val="superscript"/>
                <w:lang w:eastAsia="lv-LV"/>
              </w:rPr>
              <w:t>1</w:t>
            </w:r>
            <w:r w:rsidR="00CC2CC0" w:rsidRPr="00CC2CC0">
              <w:rPr>
                <w:rFonts w:ascii="Times New Roman" w:eastAsia="Times New Roman" w:hAnsi="Times New Roman" w:cs="Times New Roman"/>
                <w:iCs/>
                <w:sz w:val="24"/>
                <w:szCs w:val="24"/>
                <w:lang w:eastAsia="lv-LV"/>
              </w:rPr>
              <w:t> daļu</w:t>
            </w:r>
            <w:r w:rsidR="00041BE2">
              <w:rPr>
                <w:rFonts w:ascii="Times New Roman" w:eastAsia="Times New Roman" w:hAnsi="Times New Roman" w:cs="Times New Roman"/>
                <w:iCs/>
                <w:sz w:val="24"/>
                <w:szCs w:val="24"/>
                <w:lang w:eastAsia="lv-LV"/>
              </w:rPr>
              <w:t>.</w:t>
            </w:r>
          </w:p>
        </w:tc>
      </w:tr>
      <w:tr w:rsidR="00F03ED1" w:rsidRPr="00066ADC" w14:paraId="445D4AF3"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45D4ADD" w14:textId="77777777" w:rsidR="00F03ED1" w:rsidRPr="00066ADC" w:rsidRDefault="00F03ED1" w:rsidP="00F03ED1">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445D4ADE" w14:textId="77777777" w:rsidR="00F03ED1" w:rsidRPr="00066ADC" w:rsidRDefault="00F03ED1" w:rsidP="00F03ED1">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45D4ADF" w14:textId="77777777" w:rsidR="00E55297" w:rsidRPr="00066ADC" w:rsidRDefault="00E55297" w:rsidP="00E47C44">
            <w:pP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hideMark/>
          </w:tcPr>
          <w:p w14:paraId="445D4AE0" w14:textId="77777777" w:rsidR="0059028B" w:rsidRPr="00041BE2" w:rsidRDefault="0059028B" w:rsidP="00F3123C">
            <w:pPr>
              <w:spacing w:after="0" w:line="240" w:lineRule="auto"/>
              <w:jc w:val="both"/>
              <w:rPr>
                <w:rFonts w:ascii="Times New Roman" w:eastAsia="Calibri" w:hAnsi="Times New Roman" w:cs="Times New Roman"/>
                <w:sz w:val="24"/>
                <w:szCs w:val="24"/>
                <w:shd w:val="clear" w:color="auto" w:fill="FFFFFF"/>
              </w:rPr>
            </w:pPr>
            <w:r w:rsidRPr="00041BE2">
              <w:rPr>
                <w:rFonts w:ascii="Times New Roman" w:hAnsi="Times New Roman"/>
                <w:sz w:val="24"/>
                <w:szCs w:val="24"/>
              </w:rPr>
              <w:t xml:space="preserve">1. Pašlaik spēkā esošie Ministru kabineta 2020. gada 9. jūnija noteikumi Nr. 360 “Epidemioloģiskās drošības pasākumi Covid-19 infekcijas izplatības ierobežošanai” (turpmāk – MK noteikumi Nr.360) nosaka, </w:t>
            </w:r>
            <w:r w:rsidR="000A4D75">
              <w:rPr>
                <w:rFonts w:ascii="Times New Roman" w:hAnsi="Times New Roman"/>
                <w:sz w:val="24"/>
                <w:szCs w:val="24"/>
              </w:rPr>
              <w:t xml:space="preserve">ka </w:t>
            </w:r>
            <w:r w:rsidRPr="00041BE2">
              <w:rPr>
                <w:rFonts w:ascii="Times New Roman" w:hAnsi="Times New Roman"/>
                <w:sz w:val="24"/>
                <w:szCs w:val="24"/>
              </w:rPr>
              <w:t xml:space="preserve">privātos pasākumos no 2020. gada 17. oktobra līdz 2020. gada 31. decembrim vienlaikus uzturas ne vairāk kā </w:t>
            </w:r>
            <w:r w:rsidRPr="0059028B">
              <w:rPr>
                <w:rFonts w:ascii="Times New Roman" w:hAnsi="Times New Roman"/>
                <w:sz w:val="24"/>
                <w:szCs w:val="24"/>
              </w:rPr>
              <w:t>10 cilvēku</w:t>
            </w:r>
            <w:r w:rsidRPr="00041BE2">
              <w:rPr>
                <w:rFonts w:ascii="Times New Roman" w:hAnsi="Times New Roman"/>
                <w:sz w:val="24"/>
                <w:szCs w:val="24"/>
              </w:rPr>
              <w:t>, neatkarīgi no tā</w:t>
            </w:r>
            <w:r w:rsidR="000A4D75">
              <w:rPr>
                <w:rFonts w:ascii="Times New Roman" w:hAnsi="Times New Roman"/>
                <w:sz w:val="24"/>
                <w:szCs w:val="24"/>
              </w:rPr>
              <w:t>,</w:t>
            </w:r>
            <w:r w:rsidRPr="00041BE2">
              <w:rPr>
                <w:rFonts w:ascii="Times New Roman" w:hAnsi="Times New Roman"/>
                <w:sz w:val="24"/>
                <w:szCs w:val="24"/>
              </w:rPr>
              <w:t xml:space="preserve"> vai pasākums notiek </w:t>
            </w:r>
            <w:r w:rsidRPr="0059028B">
              <w:rPr>
                <w:rFonts w:ascii="Times New Roman" w:hAnsi="Times New Roman"/>
                <w:sz w:val="24"/>
                <w:szCs w:val="24"/>
              </w:rPr>
              <w:t>iekštelpās</w:t>
            </w:r>
            <w:r w:rsidRPr="00041BE2">
              <w:rPr>
                <w:rFonts w:ascii="Times New Roman" w:hAnsi="Times New Roman"/>
                <w:sz w:val="24"/>
                <w:szCs w:val="24"/>
              </w:rPr>
              <w:t xml:space="preserve"> vai </w:t>
            </w:r>
            <w:proofErr w:type="spellStart"/>
            <w:r w:rsidRPr="0059028B">
              <w:rPr>
                <w:rFonts w:ascii="Times New Roman" w:hAnsi="Times New Roman"/>
                <w:sz w:val="24"/>
                <w:szCs w:val="24"/>
              </w:rPr>
              <w:t>ārtelpās</w:t>
            </w:r>
            <w:proofErr w:type="spellEnd"/>
            <w:r w:rsidRPr="0059028B">
              <w:rPr>
                <w:rFonts w:ascii="Times New Roman" w:hAnsi="Times New Roman"/>
                <w:sz w:val="24"/>
                <w:szCs w:val="24"/>
              </w:rPr>
              <w:t>.</w:t>
            </w:r>
            <w:r w:rsidRPr="00041BE2">
              <w:rPr>
                <w:rFonts w:ascii="Times New Roman" w:eastAsia="Calibri" w:hAnsi="Times New Roman" w:cs="Times New Roman"/>
                <w:sz w:val="24"/>
                <w:szCs w:val="24"/>
                <w:shd w:val="clear" w:color="auto" w:fill="FFFFFF"/>
              </w:rPr>
              <w:t xml:space="preserve"> Bēru gadījumā ceremonijas norisei ir nepieciešams piesaistīt personas no malas - izvadītāju, mūziķus un zārka nesējus, proti personas, bez kuru piedalīšanās bēru norise nav iespējama. Lai novērstu to, ka netaisnīgi tiek ierobežota aizgājēju tuvinieku piedalīšanās bēru ceremonijā, noteikumi tiek papildināti ar izņēmumu bēru ceremoniju norisei paredzot, ka 10 cilvēku ierobežojums neietver personas, kas veic tiešus pienākumus bēru ceremonijas norisei</w:t>
            </w:r>
            <w:r w:rsidR="00F3123C">
              <w:rPr>
                <w:rFonts w:ascii="Times New Roman" w:eastAsia="Calibri" w:hAnsi="Times New Roman" w:cs="Times New Roman"/>
                <w:sz w:val="24"/>
                <w:szCs w:val="24"/>
                <w:shd w:val="clear" w:color="auto" w:fill="FFFFFF"/>
              </w:rPr>
              <w:t xml:space="preserve"> (piemēram, izvadītājus, zārka nesējus u.c.)</w:t>
            </w:r>
            <w:r w:rsidRPr="00041BE2">
              <w:rPr>
                <w:rFonts w:ascii="Times New Roman" w:eastAsia="Calibri" w:hAnsi="Times New Roman" w:cs="Times New Roman"/>
                <w:sz w:val="24"/>
                <w:szCs w:val="24"/>
                <w:shd w:val="clear" w:color="auto" w:fill="FFFFFF"/>
              </w:rPr>
              <w:t>.</w:t>
            </w:r>
          </w:p>
          <w:p w14:paraId="445D4AE1" w14:textId="77777777" w:rsidR="0059028B" w:rsidRDefault="0059028B" w:rsidP="00F3123C">
            <w:pPr>
              <w:spacing w:after="0" w:line="240" w:lineRule="auto"/>
              <w:jc w:val="both"/>
              <w:rPr>
                <w:rFonts w:ascii="Times New Roman" w:eastAsia="Calibri" w:hAnsi="Times New Roman" w:cs="Times New Roman"/>
                <w:sz w:val="24"/>
                <w:szCs w:val="24"/>
                <w:shd w:val="clear" w:color="auto" w:fill="FFFFFF"/>
              </w:rPr>
            </w:pPr>
            <w:r w:rsidRPr="0059028B">
              <w:rPr>
                <w:rFonts w:ascii="Times New Roman" w:eastAsia="Calibri" w:hAnsi="Times New Roman" w:cs="Times New Roman"/>
                <w:sz w:val="24"/>
                <w:szCs w:val="24"/>
                <w:shd w:val="clear" w:color="auto" w:fill="FFFFFF"/>
              </w:rPr>
              <w:t xml:space="preserve">Bēru ceremonijas mielastā noteikumos minētās 10 personas var atrasties pie viena galda ar 2 metru </w:t>
            </w:r>
            <w:proofErr w:type="spellStart"/>
            <w:r w:rsidRPr="0059028B">
              <w:rPr>
                <w:rFonts w:ascii="Times New Roman" w:eastAsia="Calibri" w:hAnsi="Times New Roman" w:cs="Times New Roman"/>
                <w:sz w:val="24"/>
                <w:szCs w:val="24"/>
                <w:shd w:val="clear" w:color="auto" w:fill="FFFFFF"/>
              </w:rPr>
              <w:t>distancēšanos</w:t>
            </w:r>
            <w:proofErr w:type="spellEnd"/>
            <w:r w:rsidRPr="00041BE2">
              <w:rPr>
                <w:rFonts w:ascii="Times New Roman" w:eastAsia="Calibri" w:hAnsi="Times New Roman" w:cs="Times New Roman"/>
                <w:sz w:val="24"/>
                <w:szCs w:val="24"/>
                <w:shd w:val="clear" w:color="auto" w:fill="FFFFFF"/>
              </w:rPr>
              <w:t>, jo</w:t>
            </w:r>
            <w:r w:rsidRPr="0059028B">
              <w:rPr>
                <w:rFonts w:ascii="Times New Roman" w:eastAsia="Calibri" w:hAnsi="Times New Roman" w:cs="Times New Roman"/>
                <w:sz w:val="24"/>
                <w:szCs w:val="24"/>
                <w:shd w:val="clear" w:color="auto" w:fill="FFFFFF"/>
              </w:rPr>
              <w:t xml:space="preserve"> šajā gadījumā netiek attiecināti ierobežojumi, kas regulē ēdināšanas pakalpojumu sniegšanu, bet gan nosacījumi, kas regulē privātu pasākumu norisi.</w:t>
            </w:r>
          </w:p>
          <w:p w14:paraId="445D4AE2" w14:textId="77777777" w:rsidR="008541F9" w:rsidRDefault="008541F9" w:rsidP="00F3123C">
            <w:pPr>
              <w:spacing w:after="0" w:line="240" w:lineRule="auto"/>
              <w:jc w:val="both"/>
              <w:rPr>
                <w:rFonts w:ascii="Times New Roman" w:eastAsia="Calibri" w:hAnsi="Times New Roman" w:cs="Times New Roman"/>
                <w:sz w:val="24"/>
                <w:szCs w:val="24"/>
                <w:shd w:val="clear" w:color="auto" w:fill="FFFFFF"/>
              </w:rPr>
            </w:pPr>
          </w:p>
          <w:p w14:paraId="445D4AE3" w14:textId="2F24C9B5" w:rsidR="008541F9" w:rsidRPr="008541F9" w:rsidRDefault="008541F9" w:rsidP="00F3123C">
            <w:pPr>
              <w:spacing w:after="0" w:line="240" w:lineRule="auto"/>
              <w:jc w:val="both"/>
              <w:rPr>
                <w:rFonts w:ascii="Times New Roman" w:eastAsia="Calibri" w:hAnsi="Times New Roman" w:cs="Times New Roman"/>
                <w:sz w:val="24"/>
                <w:szCs w:val="24"/>
                <w:shd w:val="clear" w:color="auto" w:fill="FFFFFF"/>
              </w:rPr>
            </w:pPr>
            <w:r w:rsidRPr="008541F9">
              <w:rPr>
                <w:rFonts w:ascii="Times New Roman" w:hAnsi="Times New Roman" w:cs="Times New Roman"/>
                <w:sz w:val="24"/>
                <w:szCs w:val="24"/>
              </w:rPr>
              <w:t xml:space="preserve">2. Neskatoties uz to, ka pakāpeniski tiek ieviesti papildus drošības pasākumi, tie netiek ievēroti patiekamā apjomā, kā rezultātā pēdējā laikā tiek </w:t>
            </w:r>
            <w:r w:rsidR="00A723A7">
              <w:rPr>
                <w:rFonts w:ascii="Times New Roman" w:hAnsi="Times New Roman" w:cs="Times New Roman"/>
                <w:sz w:val="24"/>
                <w:szCs w:val="24"/>
              </w:rPr>
              <w:t>reģistrēti Covid-19 uzliesmojumi</w:t>
            </w:r>
            <w:r w:rsidRPr="008541F9">
              <w:rPr>
                <w:rFonts w:ascii="Times New Roman" w:hAnsi="Times New Roman" w:cs="Times New Roman"/>
                <w:sz w:val="24"/>
                <w:szCs w:val="24"/>
              </w:rPr>
              <w:t xml:space="preserve">, kas ir saistīti ar izklaides vietu (mūzikas klubu, diskotēku </w:t>
            </w:r>
            <w:proofErr w:type="spellStart"/>
            <w:r w:rsidRPr="008541F9">
              <w:rPr>
                <w:rFonts w:ascii="Times New Roman" w:hAnsi="Times New Roman" w:cs="Times New Roman"/>
                <w:sz w:val="24"/>
                <w:szCs w:val="24"/>
              </w:rPr>
              <w:t>utml</w:t>
            </w:r>
            <w:proofErr w:type="spellEnd"/>
            <w:r w:rsidRPr="008541F9">
              <w:rPr>
                <w:rFonts w:ascii="Times New Roman" w:hAnsi="Times New Roman" w:cs="Times New Roman"/>
                <w:sz w:val="24"/>
                <w:szCs w:val="24"/>
              </w:rPr>
              <w:t xml:space="preserve">.)  apmeklēšanu, kā arī dalību kultūras pasākumos. Tādēļ, lai mazinātu Covid-19 izplatības riskus, kas saistīti ar sabiedrisku vietu apmeklēšanu, </w:t>
            </w:r>
            <w:r w:rsidR="00A723A7">
              <w:rPr>
                <w:rFonts w:ascii="Times New Roman" w:hAnsi="Times New Roman" w:cs="Times New Roman"/>
                <w:sz w:val="24"/>
                <w:szCs w:val="24"/>
              </w:rPr>
              <w:t xml:space="preserve">un </w:t>
            </w:r>
            <w:r w:rsidRPr="008541F9">
              <w:rPr>
                <w:rFonts w:ascii="Times New Roman" w:hAnsi="Times New Roman" w:cs="Times New Roman"/>
                <w:sz w:val="24"/>
                <w:szCs w:val="24"/>
              </w:rPr>
              <w:t xml:space="preserve">tomēr </w:t>
            </w:r>
            <w:r w:rsidR="00A723A7">
              <w:rPr>
                <w:rFonts w:ascii="Times New Roman" w:hAnsi="Times New Roman" w:cs="Times New Roman"/>
                <w:sz w:val="24"/>
                <w:szCs w:val="24"/>
              </w:rPr>
              <w:t xml:space="preserve">atļaut </w:t>
            </w:r>
            <w:r w:rsidRPr="008541F9">
              <w:rPr>
                <w:rFonts w:ascii="Times New Roman" w:hAnsi="Times New Roman" w:cs="Times New Roman"/>
                <w:sz w:val="24"/>
                <w:szCs w:val="24"/>
              </w:rPr>
              <w:t xml:space="preserve">kultūras un izklaides vietām </w:t>
            </w:r>
            <w:r w:rsidRPr="008541F9">
              <w:rPr>
                <w:rFonts w:ascii="Times New Roman" w:hAnsi="Times New Roman" w:cs="Times New Roman"/>
                <w:sz w:val="24"/>
                <w:szCs w:val="24"/>
              </w:rPr>
              <w:lastRenderedPageBreak/>
              <w:t>sniegt pakalpojumus drošā veidā, tiek ierobežots izklaides, sabiedriskās ēdināšanas, sporta un reliģiskās darbības veikšanas vietu darba laiks, nosakot to no 6:00 līdz 22:00, vienlaicīgi paredzot, ka sabiedriskās ēdināšanas uzņēmumi var izsniegt ēdienu līdzņemšanai arī pēc noteiktā laika ierobežojuma. Šis ierobežojums attieksies gan uz restorānu, bāru, deju klubu, diskotēku, sporta klubu un bāžu, kā arī muzeju, izstāžu u</w:t>
            </w:r>
            <w:r w:rsidR="00614BDF">
              <w:rPr>
                <w:rFonts w:ascii="Times New Roman" w:hAnsi="Times New Roman" w:cs="Times New Roman"/>
                <w:sz w:val="24"/>
                <w:szCs w:val="24"/>
              </w:rPr>
              <w:t>.</w:t>
            </w:r>
            <w:r w:rsidRPr="008541F9">
              <w:rPr>
                <w:rFonts w:ascii="Times New Roman" w:hAnsi="Times New Roman" w:cs="Times New Roman"/>
                <w:sz w:val="24"/>
                <w:szCs w:val="24"/>
              </w:rPr>
              <w:t>tml</w:t>
            </w:r>
            <w:r w:rsidR="00614BDF">
              <w:rPr>
                <w:rFonts w:ascii="Times New Roman" w:hAnsi="Times New Roman" w:cs="Times New Roman"/>
                <w:sz w:val="24"/>
                <w:szCs w:val="24"/>
              </w:rPr>
              <w:t>.</w:t>
            </w:r>
            <w:r w:rsidRPr="008541F9">
              <w:rPr>
                <w:rFonts w:ascii="Times New Roman" w:hAnsi="Times New Roman" w:cs="Times New Roman"/>
                <w:sz w:val="24"/>
                <w:szCs w:val="24"/>
              </w:rPr>
              <w:t xml:space="preserve"> darbību. Savukārt kultūras vietām, kur notiek organizēti pasākumi un kur skatītāji atrodas fiksētās sēdvietās</w:t>
            </w:r>
            <w:r w:rsidR="00A723A7">
              <w:rPr>
                <w:rFonts w:ascii="Times New Roman" w:hAnsi="Times New Roman" w:cs="Times New Roman"/>
                <w:sz w:val="24"/>
                <w:szCs w:val="24"/>
              </w:rPr>
              <w:t>,</w:t>
            </w:r>
            <w:r w:rsidRPr="008541F9">
              <w:rPr>
                <w:rFonts w:ascii="Times New Roman" w:hAnsi="Times New Roman" w:cs="Times New Roman"/>
                <w:sz w:val="24"/>
                <w:szCs w:val="24"/>
              </w:rPr>
              <w:t xml:space="preserve"> pasākuma – teātra izrādes, koncerta, filmas demonstrācija jābeidz līdz 22:30 un tad jāparedz 30 minūtes skatītāju iziešanai no telpām. Ņemot vērā to, ka šajās vietās pēc pasākuma beigām skatītāji vienlaicīgi atstāj telpas, ir jāparedz ilgāks laiks skatītāju plūsmai, dodot iespēju skatītājiem apmeklēt garderobi un nedrūzmējoties atstāt telpas.</w:t>
            </w:r>
          </w:p>
          <w:p w14:paraId="445D4AE4" w14:textId="77777777" w:rsidR="00F3123C" w:rsidRDefault="00F3123C" w:rsidP="00F3123C">
            <w:pPr>
              <w:spacing w:after="0" w:line="240" w:lineRule="auto"/>
              <w:jc w:val="both"/>
              <w:rPr>
                <w:rFonts w:ascii="Times New Roman" w:eastAsia="Calibri" w:hAnsi="Times New Roman" w:cs="Times New Roman"/>
                <w:sz w:val="24"/>
                <w:szCs w:val="24"/>
                <w:shd w:val="clear" w:color="auto" w:fill="FFFFFF"/>
              </w:rPr>
            </w:pPr>
          </w:p>
          <w:p w14:paraId="445D4AE5" w14:textId="77777777" w:rsidR="00F3123C" w:rsidRDefault="008541F9" w:rsidP="00F3123C">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shd w:val="clear" w:color="auto" w:fill="FFFFFF"/>
              </w:rPr>
              <w:t>3</w:t>
            </w:r>
            <w:r w:rsidR="00F3123C" w:rsidRPr="00F3123C">
              <w:rPr>
                <w:rFonts w:ascii="Times New Roman" w:eastAsia="Calibri" w:hAnsi="Times New Roman" w:cs="Times New Roman"/>
                <w:sz w:val="24"/>
                <w:szCs w:val="24"/>
                <w:shd w:val="clear" w:color="auto" w:fill="FFFFFF"/>
              </w:rPr>
              <w:t xml:space="preserve">. </w:t>
            </w:r>
            <w:r w:rsidR="00F3123C" w:rsidRPr="00F3123C">
              <w:rPr>
                <w:rFonts w:ascii="Times New Roman" w:eastAsia="Times New Roman" w:hAnsi="Times New Roman" w:cs="Times New Roman"/>
                <w:sz w:val="24"/>
                <w:szCs w:val="24"/>
                <w:lang w:eastAsia="lv-LV"/>
              </w:rPr>
              <w:t>Sabiedrībā joprojām pieaug Covid-19 un kā rāda pieredze izglītības iestādēs, ja netiek ievēroti epidemioloģiskās drošības pasākumi</w:t>
            </w:r>
            <w:r w:rsidR="000A4D75">
              <w:rPr>
                <w:rFonts w:ascii="Times New Roman" w:eastAsia="Times New Roman" w:hAnsi="Times New Roman" w:cs="Times New Roman"/>
                <w:sz w:val="24"/>
                <w:szCs w:val="24"/>
                <w:lang w:eastAsia="lv-LV"/>
              </w:rPr>
              <w:t>,</w:t>
            </w:r>
            <w:r w:rsidR="00F3123C" w:rsidRPr="00F3123C">
              <w:rPr>
                <w:rFonts w:ascii="Times New Roman" w:eastAsia="Times New Roman" w:hAnsi="Times New Roman" w:cs="Times New Roman"/>
                <w:sz w:val="24"/>
                <w:szCs w:val="24"/>
                <w:lang w:eastAsia="lv-LV"/>
              </w:rPr>
              <w:t xml:space="preserve"> ir augsti riski Covid-19 izplatībai. Tādēļ, lai novērstu inficēšanās riskus izglītības iestādēs strādājošiem, īpaši tiem, kas pieder riska grupai attiecībā uz Covid-19 izraisītiem smagiem veselības traucējumiem, jānosaka stingrākas prasības masku lietošanai izglītības iestādēs. Proti </w:t>
            </w:r>
            <w:r w:rsidR="000A4D75">
              <w:rPr>
                <w:rFonts w:ascii="Times New Roman" w:eastAsia="Times New Roman" w:hAnsi="Times New Roman" w:cs="Times New Roman"/>
                <w:sz w:val="24"/>
                <w:szCs w:val="24"/>
                <w:lang w:eastAsia="lv-LV"/>
              </w:rPr>
              <w:t xml:space="preserve">- </w:t>
            </w:r>
            <w:r w:rsidR="00F3123C" w:rsidRPr="00F3123C">
              <w:rPr>
                <w:rFonts w:ascii="Times New Roman" w:eastAsia="Times New Roman" w:hAnsi="Times New Roman" w:cs="Times New Roman"/>
                <w:sz w:val="24"/>
                <w:szCs w:val="24"/>
                <w:lang w:eastAsia="lv-LV"/>
              </w:rPr>
              <w:t>tiek paredzēts tas, ka gan</w:t>
            </w:r>
            <w:r w:rsidR="00A723A7">
              <w:rPr>
                <w:rFonts w:ascii="Times New Roman" w:eastAsia="Times New Roman" w:hAnsi="Times New Roman" w:cs="Times New Roman"/>
                <w:sz w:val="24"/>
                <w:szCs w:val="24"/>
                <w:lang w:eastAsia="lv-LV"/>
              </w:rPr>
              <w:t xml:space="preserve"> </w:t>
            </w:r>
            <w:r w:rsidR="000A4D75">
              <w:rPr>
                <w:rFonts w:ascii="Times New Roman" w:eastAsia="Times New Roman" w:hAnsi="Times New Roman" w:cs="Times New Roman"/>
                <w:sz w:val="24"/>
                <w:szCs w:val="24"/>
                <w:lang w:eastAsia="lv-LV"/>
              </w:rPr>
              <w:t>izglītības iestādē nodarbinātie, gan</w:t>
            </w:r>
            <w:r w:rsidR="00F3123C" w:rsidRPr="00F3123C">
              <w:rPr>
                <w:rFonts w:ascii="Times New Roman" w:eastAsia="Times New Roman" w:hAnsi="Times New Roman" w:cs="Times New Roman"/>
                <w:sz w:val="24"/>
                <w:szCs w:val="24"/>
                <w:lang w:eastAsia="lv-LV"/>
              </w:rPr>
              <w:t xml:space="preserve"> izglītojamie</w:t>
            </w:r>
            <w:r w:rsidR="000A4D75">
              <w:rPr>
                <w:rFonts w:ascii="Times New Roman" w:eastAsia="Times New Roman" w:hAnsi="Times New Roman" w:cs="Times New Roman"/>
                <w:sz w:val="24"/>
                <w:szCs w:val="24"/>
                <w:lang w:eastAsia="lv-LV"/>
              </w:rPr>
              <w:t>, kuri sasnieguši 13 gadu vecumu,</w:t>
            </w:r>
            <w:r w:rsidR="00F3123C" w:rsidRPr="00F3123C">
              <w:rPr>
                <w:rFonts w:ascii="Times New Roman" w:eastAsia="Times New Roman" w:hAnsi="Times New Roman" w:cs="Times New Roman"/>
                <w:sz w:val="24"/>
                <w:szCs w:val="24"/>
                <w:lang w:eastAsia="lv-LV"/>
              </w:rPr>
              <w:t xml:space="preserve"> lieto</w:t>
            </w:r>
            <w:r w:rsidR="000A4D75">
              <w:rPr>
                <w:rFonts w:ascii="Times New Roman" w:eastAsia="Times New Roman" w:hAnsi="Times New Roman" w:cs="Times New Roman"/>
                <w:sz w:val="24"/>
                <w:szCs w:val="24"/>
                <w:lang w:eastAsia="lv-LV"/>
              </w:rPr>
              <w:t xml:space="preserve"> mutes un deguna aizsegus,</w:t>
            </w:r>
            <w:r w:rsidR="00A723A7">
              <w:rPr>
                <w:rFonts w:ascii="Times New Roman" w:eastAsia="Times New Roman" w:hAnsi="Times New Roman" w:cs="Times New Roman"/>
                <w:sz w:val="24"/>
                <w:szCs w:val="24"/>
                <w:lang w:eastAsia="lv-LV"/>
              </w:rPr>
              <w:t xml:space="preserve"> </w:t>
            </w:r>
            <w:r w:rsidR="00F3123C" w:rsidRPr="00F3123C">
              <w:rPr>
                <w:rFonts w:ascii="Times New Roman" w:eastAsia="Times New Roman" w:hAnsi="Times New Roman" w:cs="Times New Roman"/>
                <w:sz w:val="24"/>
                <w:szCs w:val="24"/>
                <w:lang w:eastAsia="lv-LV"/>
              </w:rPr>
              <w:t>atrodoties ārpus grupas</w:t>
            </w:r>
            <w:r w:rsidR="00F3123C">
              <w:rPr>
                <w:rFonts w:ascii="Times New Roman" w:eastAsia="Times New Roman" w:hAnsi="Times New Roman" w:cs="Times New Roman"/>
                <w:sz w:val="24"/>
                <w:szCs w:val="24"/>
                <w:lang w:eastAsia="lv-LV"/>
              </w:rPr>
              <w:t>,</w:t>
            </w:r>
            <w:r w:rsidR="00F3123C" w:rsidRPr="00F3123C">
              <w:rPr>
                <w:rFonts w:ascii="Times New Roman" w:eastAsia="Times New Roman" w:hAnsi="Times New Roman" w:cs="Times New Roman"/>
                <w:sz w:val="24"/>
                <w:szCs w:val="24"/>
                <w:lang w:eastAsia="lv-LV"/>
              </w:rPr>
              <w:t xml:space="preserve"> ar kuru atrodas kopā ikdienā, piemēram</w:t>
            </w:r>
            <w:r w:rsidR="000A4D75">
              <w:rPr>
                <w:rFonts w:ascii="Times New Roman" w:eastAsia="Times New Roman" w:hAnsi="Times New Roman" w:cs="Times New Roman"/>
                <w:sz w:val="24"/>
                <w:szCs w:val="24"/>
                <w:lang w:eastAsia="lv-LV"/>
              </w:rPr>
              <w:t>,</w:t>
            </w:r>
            <w:r w:rsidR="00F3123C" w:rsidRPr="00F3123C">
              <w:rPr>
                <w:rFonts w:ascii="Times New Roman" w:eastAsia="Times New Roman" w:hAnsi="Times New Roman" w:cs="Times New Roman"/>
                <w:sz w:val="24"/>
                <w:szCs w:val="24"/>
                <w:lang w:eastAsia="lv-LV"/>
              </w:rPr>
              <w:t> esot koplietošanas telpās. </w:t>
            </w:r>
          </w:p>
          <w:p w14:paraId="445D4AE6" w14:textId="77777777" w:rsidR="00F3123C" w:rsidRPr="00F3123C" w:rsidRDefault="00F3123C" w:rsidP="00F3123C">
            <w:pPr>
              <w:shd w:val="clear" w:color="auto" w:fill="FFFFFF"/>
              <w:spacing w:after="0" w:line="240" w:lineRule="auto"/>
              <w:jc w:val="both"/>
              <w:rPr>
                <w:rFonts w:ascii="Times New Roman" w:eastAsia="Times New Roman" w:hAnsi="Times New Roman" w:cs="Times New Roman"/>
                <w:sz w:val="24"/>
                <w:szCs w:val="24"/>
                <w:lang w:eastAsia="lv-LV"/>
              </w:rPr>
            </w:pPr>
          </w:p>
          <w:p w14:paraId="445D4AE7" w14:textId="070ECB20" w:rsidR="00BF2635" w:rsidRPr="00041BE2" w:rsidRDefault="008541F9" w:rsidP="00713BB6">
            <w:pPr>
              <w:spacing w:after="0" w:line="240" w:lineRule="auto"/>
              <w:jc w:val="both"/>
              <w:rPr>
                <w:rFonts w:ascii="Times New Roman" w:hAnsi="Times New Roman"/>
                <w:sz w:val="24"/>
                <w:szCs w:val="24"/>
              </w:rPr>
            </w:pPr>
            <w:r>
              <w:rPr>
                <w:rFonts w:ascii="Times New Roman" w:hAnsi="Times New Roman"/>
                <w:sz w:val="24"/>
                <w:szCs w:val="24"/>
              </w:rPr>
              <w:t>4</w:t>
            </w:r>
            <w:r w:rsidR="0059028B" w:rsidRPr="00041BE2">
              <w:rPr>
                <w:rFonts w:ascii="Times New Roman" w:hAnsi="Times New Roman"/>
                <w:sz w:val="24"/>
                <w:szCs w:val="24"/>
              </w:rPr>
              <w:t>.</w:t>
            </w:r>
            <w:r w:rsidR="00BF2635" w:rsidRPr="00041BE2">
              <w:rPr>
                <w:rFonts w:ascii="Times New Roman" w:hAnsi="Times New Roman"/>
                <w:sz w:val="24"/>
                <w:szCs w:val="24"/>
              </w:rPr>
              <w:t xml:space="preserve"> MK noteikumi Nr.360</w:t>
            </w:r>
            <w:r w:rsidR="00A723A7">
              <w:rPr>
                <w:rFonts w:ascii="Times New Roman" w:hAnsi="Times New Roman"/>
                <w:sz w:val="24"/>
                <w:szCs w:val="24"/>
              </w:rPr>
              <w:t xml:space="preserve"> </w:t>
            </w:r>
            <w:r w:rsidR="00BF2635" w:rsidRPr="00041BE2">
              <w:rPr>
                <w:rFonts w:ascii="Times New Roman" w:hAnsi="Times New Roman"/>
                <w:sz w:val="24"/>
                <w:szCs w:val="24"/>
              </w:rPr>
              <w:t>nosaka, ka no 2020.gada 26.oktobra līdz 13.novembrim izglītības iestādēs vispārējās pamatizglītības programmas un vispārējās vidējās izglītības programmas apguve 7.–12. klasē notiek attālināti. Šo nosacījumu nepiemēro sociālai korekcijas iestādei “Naukšēni” un speciālās izglītības iestādēm. Vienlaikus  vispārējās izglītības iestādēs ir arī speciālas izglītības klases, kurās īsteno speciālo pamatizglītības programmu</w:t>
            </w:r>
            <w:r w:rsidR="00F56C9C" w:rsidRPr="00041BE2">
              <w:rPr>
                <w:rFonts w:ascii="Times New Roman" w:hAnsi="Times New Roman"/>
                <w:sz w:val="24"/>
                <w:szCs w:val="24"/>
              </w:rPr>
              <w:t xml:space="preserve"> izglītojamiem</w:t>
            </w:r>
            <w:r w:rsidR="00BF2635" w:rsidRPr="00041BE2">
              <w:rPr>
                <w:rFonts w:ascii="Times New Roman" w:hAnsi="Times New Roman"/>
                <w:sz w:val="24"/>
                <w:szCs w:val="24"/>
              </w:rPr>
              <w:t xml:space="preserve"> ar smagiem garīgās attīstības traucējumiem un speciālo pamatizglītības programmu </w:t>
            </w:r>
            <w:r w:rsidR="00F56C9C" w:rsidRPr="00041BE2">
              <w:rPr>
                <w:rFonts w:ascii="Times New Roman" w:hAnsi="Times New Roman"/>
                <w:sz w:val="24"/>
                <w:szCs w:val="24"/>
              </w:rPr>
              <w:t>izglītojamiem</w:t>
            </w:r>
            <w:r w:rsidR="00BF2635" w:rsidRPr="00041BE2">
              <w:rPr>
                <w:rFonts w:ascii="Times New Roman" w:hAnsi="Times New Roman"/>
                <w:sz w:val="24"/>
                <w:szCs w:val="24"/>
              </w:rPr>
              <w:t xml:space="preserve"> ar smagiem garīgās attīstības traucējumiem vai vairākiem smagiem attīstības traucējumiem.</w:t>
            </w:r>
            <w:r w:rsidR="00614BDF">
              <w:rPr>
                <w:rFonts w:ascii="Times New Roman" w:hAnsi="Times New Roman"/>
                <w:sz w:val="24"/>
                <w:szCs w:val="24"/>
              </w:rPr>
              <w:t xml:space="preserve"> </w:t>
            </w:r>
            <w:r w:rsidR="00F56C9C" w:rsidRPr="00041BE2">
              <w:rPr>
                <w:rFonts w:ascii="Times New Roman" w:hAnsi="Times New Roman"/>
                <w:sz w:val="24"/>
                <w:szCs w:val="24"/>
              </w:rPr>
              <w:t>Ņ</w:t>
            </w:r>
            <w:r w:rsidR="00BF2635" w:rsidRPr="00041BE2">
              <w:rPr>
                <w:rFonts w:ascii="Times New Roman" w:hAnsi="Times New Roman"/>
                <w:sz w:val="24"/>
                <w:szCs w:val="24"/>
              </w:rPr>
              <w:t>emot vērā minēto</w:t>
            </w:r>
            <w:r w:rsidR="00614BDF">
              <w:rPr>
                <w:rFonts w:ascii="Times New Roman" w:hAnsi="Times New Roman"/>
                <w:sz w:val="24"/>
                <w:szCs w:val="24"/>
              </w:rPr>
              <w:t>,</w:t>
            </w:r>
            <w:r w:rsidR="00606748" w:rsidRPr="00041BE2">
              <w:rPr>
                <w:rFonts w:ascii="Times New Roman" w:hAnsi="Times New Roman"/>
                <w:sz w:val="24"/>
                <w:szCs w:val="24"/>
              </w:rPr>
              <w:t xml:space="preserve"> izglītības programmu</w:t>
            </w:r>
            <w:r w:rsidR="00BF2635" w:rsidRPr="00041BE2">
              <w:rPr>
                <w:rFonts w:ascii="Times New Roman" w:hAnsi="Times New Roman"/>
                <w:sz w:val="24"/>
                <w:szCs w:val="24"/>
              </w:rPr>
              <w:t xml:space="preserve"> izglītojamo ikdienas gaitu raksturu (tā </w:t>
            </w:r>
            <w:r w:rsidR="00F56C9C" w:rsidRPr="00041BE2">
              <w:rPr>
                <w:rFonts w:ascii="Times New Roman" w:hAnsi="Times New Roman"/>
                <w:sz w:val="24"/>
                <w:szCs w:val="24"/>
              </w:rPr>
              <w:t>nav</w:t>
            </w:r>
            <w:r w:rsidR="00BF2635" w:rsidRPr="00041BE2">
              <w:rPr>
                <w:rFonts w:ascii="Times New Roman" w:hAnsi="Times New Roman"/>
                <w:sz w:val="24"/>
                <w:szCs w:val="24"/>
              </w:rPr>
              <w:t xml:space="preserve"> dažādu aktivitāšu apmeklēšana) un vajadzības pēc noteiktiem ikdienas atbalsta pasākumiem (piemēra</w:t>
            </w:r>
            <w:r w:rsidR="00392D13" w:rsidRPr="00041BE2">
              <w:rPr>
                <w:rFonts w:ascii="Times New Roman" w:hAnsi="Times New Roman"/>
                <w:sz w:val="24"/>
                <w:szCs w:val="24"/>
              </w:rPr>
              <w:t xml:space="preserve">m, veselības stāvokļa dēļ), </w:t>
            </w:r>
            <w:r w:rsidR="00F56C9C" w:rsidRPr="00041BE2">
              <w:rPr>
                <w:rFonts w:ascii="Times New Roman" w:hAnsi="Times New Roman"/>
                <w:sz w:val="24"/>
                <w:szCs w:val="24"/>
              </w:rPr>
              <w:t>būtu</w:t>
            </w:r>
            <w:r w:rsidR="00606748" w:rsidRPr="00041BE2">
              <w:rPr>
                <w:rFonts w:ascii="Times New Roman" w:hAnsi="Times New Roman"/>
                <w:sz w:val="24"/>
                <w:szCs w:val="24"/>
              </w:rPr>
              <w:t xml:space="preserve"> jāparedz, ka mācību procesu un modeli šādā gadījumā </w:t>
            </w:r>
            <w:r w:rsidR="00F56C9C" w:rsidRPr="00041BE2">
              <w:rPr>
                <w:rFonts w:ascii="Times New Roman" w:hAnsi="Times New Roman"/>
                <w:sz w:val="24"/>
                <w:szCs w:val="24"/>
              </w:rPr>
              <w:t>var īstenot atbilstoši dibinātāj</w:t>
            </w:r>
            <w:r w:rsidR="00041BE2" w:rsidRPr="00041BE2">
              <w:rPr>
                <w:rFonts w:ascii="Times New Roman" w:hAnsi="Times New Roman"/>
                <w:sz w:val="24"/>
                <w:szCs w:val="24"/>
              </w:rPr>
              <w:t>a</w:t>
            </w:r>
            <w:r w:rsidR="00F56C9C" w:rsidRPr="00041BE2">
              <w:rPr>
                <w:rFonts w:ascii="Times New Roman" w:hAnsi="Times New Roman"/>
                <w:sz w:val="24"/>
                <w:szCs w:val="24"/>
              </w:rPr>
              <w:t xml:space="preserve"> lēmumiem </w:t>
            </w:r>
            <w:r w:rsidR="00BF2635" w:rsidRPr="00041BE2">
              <w:rPr>
                <w:rFonts w:ascii="Times New Roman" w:hAnsi="Times New Roman"/>
                <w:sz w:val="24"/>
                <w:szCs w:val="24"/>
              </w:rPr>
              <w:t>konkrētajā pašvaldības administratīvajā teritorijā. Attiecīgi pašvaldība, izvērtējot konkrēto situāciju un arī iespējas sniegt nepieciešamo ikdienas atbalstu izglītojamo vecākiem, var lemt par rīcību, kā organizēt mācību procesu. Ņemot vērā minēto, noteikumu projektā ietverts attiecīgs regulējums.</w:t>
            </w:r>
          </w:p>
          <w:p w14:paraId="445D4AE8" w14:textId="77777777" w:rsidR="00BF2635" w:rsidRPr="00041BE2" w:rsidRDefault="00BF2635" w:rsidP="00713BB6">
            <w:pPr>
              <w:spacing w:after="0" w:line="240" w:lineRule="auto"/>
              <w:jc w:val="both"/>
              <w:rPr>
                <w:rFonts w:ascii="Times New Roman" w:hAnsi="Times New Roman"/>
                <w:sz w:val="24"/>
                <w:szCs w:val="24"/>
              </w:rPr>
            </w:pPr>
          </w:p>
          <w:p w14:paraId="445D4AE9" w14:textId="77777777" w:rsidR="002D1D64" w:rsidRPr="00041BE2" w:rsidRDefault="008541F9" w:rsidP="002D1D64">
            <w:pPr>
              <w:spacing w:after="0" w:line="240" w:lineRule="auto"/>
              <w:jc w:val="both"/>
              <w:rPr>
                <w:rFonts w:ascii="Times New Roman" w:hAnsi="Times New Roman"/>
                <w:sz w:val="24"/>
                <w:szCs w:val="24"/>
              </w:rPr>
            </w:pPr>
            <w:r>
              <w:rPr>
                <w:rFonts w:ascii="Times New Roman" w:hAnsi="Times New Roman"/>
                <w:sz w:val="24"/>
                <w:szCs w:val="24"/>
              </w:rPr>
              <w:t>5</w:t>
            </w:r>
            <w:r w:rsidR="0059028B" w:rsidRPr="00041BE2">
              <w:rPr>
                <w:rFonts w:ascii="Times New Roman" w:hAnsi="Times New Roman"/>
                <w:sz w:val="24"/>
                <w:szCs w:val="24"/>
              </w:rPr>
              <w:t>.</w:t>
            </w:r>
            <w:r w:rsidR="00A723A7">
              <w:rPr>
                <w:rFonts w:ascii="Times New Roman" w:hAnsi="Times New Roman"/>
                <w:sz w:val="24"/>
                <w:szCs w:val="24"/>
              </w:rPr>
              <w:t xml:space="preserve"> </w:t>
            </w:r>
            <w:r w:rsidR="009D0CE4" w:rsidRPr="00041BE2">
              <w:rPr>
                <w:rFonts w:ascii="Times New Roman" w:hAnsi="Times New Roman"/>
                <w:sz w:val="24"/>
                <w:szCs w:val="24"/>
              </w:rPr>
              <w:t>Pašlaik spēkā esošajos</w:t>
            </w:r>
            <w:r w:rsidR="00A723A7">
              <w:rPr>
                <w:rFonts w:ascii="Times New Roman" w:hAnsi="Times New Roman"/>
                <w:sz w:val="24"/>
                <w:szCs w:val="24"/>
              </w:rPr>
              <w:t xml:space="preserve"> </w:t>
            </w:r>
            <w:r w:rsidR="006C3641" w:rsidRPr="00041BE2">
              <w:rPr>
                <w:rFonts w:ascii="Times New Roman" w:hAnsi="Times New Roman"/>
                <w:sz w:val="24"/>
                <w:szCs w:val="24"/>
              </w:rPr>
              <w:t xml:space="preserve">MK </w:t>
            </w:r>
            <w:r w:rsidR="009D0CE4" w:rsidRPr="00041BE2">
              <w:rPr>
                <w:rFonts w:ascii="Times New Roman" w:hAnsi="Times New Roman"/>
                <w:sz w:val="24"/>
                <w:szCs w:val="24"/>
              </w:rPr>
              <w:t>noteikumos</w:t>
            </w:r>
            <w:r w:rsidR="006D4C0A" w:rsidRPr="00041BE2">
              <w:rPr>
                <w:rFonts w:ascii="Times New Roman" w:hAnsi="Times New Roman"/>
                <w:sz w:val="24"/>
                <w:szCs w:val="24"/>
              </w:rPr>
              <w:t xml:space="preserve"> Nr.360</w:t>
            </w:r>
            <w:r w:rsidR="00A723A7">
              <w:rPr>
                <w:rFonts w:ascii="Times New Roman" w:hAnsi="Times New Roman"/>
                <w:sz w:val="24"/>
                <w:szCs w:val="24"/>
              </w:rPr>
              <w:t xml:space="preserve"> </w:t>
            </w:r>
            <w:r w:rsidR="00F56C9C" w:rsidRPr="00041BE2">
              <w:rPr>
                <w:rFonts w:ascii="Times New Roman" w:hAnsi="Times New Roman"/>
                <w:sz w:val="24"/>
                <w:szCs w:val="24"/>
              </w:rPr>
              <w:t>ietverts regulējums, ka</w:t>
            </w:r>
            <w:r w:rsidR="00041BE2" w:rsidRPr="00041BE2">
              <w:rPr>
                <w:rFonts w:ascii="Times New Roman" w:hAnsi="Times New Roman"/>
                <w:sz w:val="24"/>
                <w:szCs w:val="24"/>
              </w:rPr>
              <w:t>,</w:t>
            </w:r>
            <w:r w:rsidR="00F56C9C" w:rsidRPr="00041BE2">
              <w:rPr>
                <w:rFonts w:ascii="Times New Roman" w:hAnsi="Times New Roman"/>
                <w:sz w:val="24"/>
                <w:szCs w:val="24"/>
              </w:rPr>
              <w:t xml:space="preserve"> īstenojot mācības attālināti</w:t>
            </w:r>
            <w:r w:rsidR="0091066E" w:rsidRPr="00041BE2">
              <w:rPr>
                <w:rFonts w:ascii="Times New Roman" w:hAnsi="Times New Roman"/>
                <w:sz w:val="24"/>
                <w:szCs w:val="24"/>
              </w:rPr>
              <w:t>,</w:t>
            </w:r>
            <w:r w:rsidR="00F56C9C" w:rsidRPr="00041BE2">
              <w:rPr>
                <w:rFonts w:ascii="Times New Roman" w:hAnsi="Times New Roman"/>
                <w:sz w:val="24"/>
                <w:szCs w:val="24"/>
              </w:rPr>
              <w:t xml:space="preserve"> pašvaldība, kuras administratīvajā teritorijā deklarēta izglītojamā dzīvesvieta</w:t>
            </w:r>
            <w:r w:rsidR="0091066E" w:rsidRPr="00041BE2">
              <w:rPr>
                <w:rFonts w:ascii="Times New Roman" w:hAnsi="Times New Roman"/>
                <w:sz w:val="24"/>
                <w:szCs w:val="24"/>
              </w:rPr>
              <w:t>,   saņem valsts budžeta līdzekļus un</w:t>
            </w:r>
            <w:r w:rsidR="00F56C9C" w:rsidRPr="00041BE2">
              <w:rPr>
                <w:rFonts w:ascii="Times New Roman" w:hAnsi="Times New Roman"/>
                <w:sz w:val="24"/>
                <w:szCs w:val="24"/>
              </w:rPr>
              <w:t xml:space="preserve"> nodrošina brīvpusdienas 1.-4. klašu izglītojamiem. Ja nepieciešams, pašvaldības </w:t>
            </w:r>
            <w:r w:rsidR="00041BE2" w:rsidRPr="00041BE2">
              <w:rPr>
                <w:rFonts w:ascii="Times New Roman" w:hAnsi="Times New Roman"/>
                <w:sz w:val="24"/>
                <w:szCs w:val="24"/>
              </w:rPr>
              <w:t xml:space="preserve">savstarpēji </w:t>
            </w:r>
            <w:r w:rsidR="00F56C9C" w:rsidRPr="00041BE2">
              <w:rPr>
                <w:rFonts w:ascii="Times New Roman" w:hAnsi="Times New Roman"/>
                <w:sz w:val="24"/>
                <w:szCs w:val="24"/>
              </w:rPr>
              <w:t xml:space="preserve">sadarbojas, ja izglītības iestāde un izglītojamais atrodas dažādās administratīvajās teritorijās. Šāda pieeja jau pārbaudīta praksē ārkārtējās situācijas laikā. Tāpat regulējumā paredzēts, kā ar pašvaldību sadarbojas valsts izglītības iestāde, lai nodrošinātu ēdināšanas pakalpojumu izglītojamam. </w:t>
            </w:r>
            <w:r w:rsidR="002D1D64" w:rsidRPr="00041BE2">
              <w:rPr>
                <w:rFonts w:ascii="Times New Roman" w:hAnsi="Times New Roman"/>
                <w:sz w:val="24"/>
                <w:szCs w:val="24"/>
              </w:rPr>
              <w:t xml:space="preserve">Ievērojot to, ka var būt situācijas un </w:t>
            </w:r>
            <w:r w:rsidR="0091066E" w:rsidRPr="00041BE2">
              <w:rPr>
                <w:rFonts w:ascii="Times New Roman" w:hAnsi="Times New Roman"/>
                <w:sz w:val="24"/>
                <w:szCs w:val="24"/>
              </w:rPr>
              <w:t xml:space="preserve">pašvaldībā un izglītības iestādē ir </w:t>
            </w:r>
            <w:r w:rsidR="002D1D64" w:rsidRPr="00041BE2">
              <w:rPr>
                <w:rFonts w:ascii="Times New Roman" w:hAnsi="Times New Roman"/>
                <w:sz w:val="24"/>
                <w:szCs w:val="24"/>
              </w:rPr>
              <w:t>neizmantoti brīvpusdienu nodrošināšanai piešķirtie valsts budžeta līdzekļi, atbilstoši</w:t>
            </w:r>
            <w:r w:rsidR="0091066E" w:rsidRPr="00041BE2">
              <w:rPr>
                <w:rFonts w:ascii="Times New Roman" w:hAnsi="Times New Roman"/>
                <w:sz w:val="24"/>
                <w:szCs w:val="24"/>
              </w:rPr>
              <w:t xml:space="preserve"> attiecīgiem</w:t>
            </w:r>
            <w:r w:rsidR="002D1D64" w:rsidRPr="00041BE2">
              <w:rPr>
                <w:rFonts w:ascii="Times New Roman" w:hAnsi="Times New Roman"/>
                <w:sz w:val="24"/>
                <w:szCs w:val="24"/>
              </w:rPr>
              <w:t xml:space="preserve"> pašvaldības domes lēmumam būtu jābūt iespējai izlietot tos arī 5.- 9. klašu izglītojamo ēdināšanai</w:t>
            </w:r>
            <w:r w:rsidR="0091066E" w:rsidRPr="00041BE2">
              <w:rPr>
                <w:rFonts w:ascii="Times New Roman" w:hAnsi="Times New Roman"/>
                <w:sz w:val="24"/>
                <w:szCs w:val="24"/>
              </w:rPr>
              <w:t>. Š</w:t>
            </w:r>
            <w:r w:rsidR="002D1D64" w:rsidRPr="00041BE2">
              <w:rPr>
                <w:rFonts w:ascii="Times New Roman" w:hAnsi="Times New Roman"/>
                <w:sz w:val="24"/>
                <w:szCs w:val="24"/>
              </w:rPr>
              <w:t>āds</w:t>
            </w:r>
            <w:r w:rsidR="0091066E" w:rsidRPr="00041BE2">
              <w:rPr>
                <w:rFonts w:ascii="Times New Roman" w:hAnsi="Times New Roman"/>
                <w:sz w:val="24"/>
                <w:szCs w:val="24"/>
              </w:rPr>
              <w:t xml:space="preserve"> ir arī</w:t>
            </w:r>
            <w:r w:rsidR="002D1D64" w:rsidRPr="00041BE2">
              <w:rPr>
                <w:rFonts w:ascii="Times New Roman" w:hAnsi="Times New Roman"/>
                <w:sz w:val="24"/>
                <w:szCs w:val="24"/>
              </w:rPr>
              <w:t xml:space="preserve"> tiesiskais regulējums brīvpusdienu nodrošināšanā, kad mācības notiek klātienē. Ņemot vērā minēto, noteikumu projektā ietverts attiecīgs regulējums.</w:t>
            </w:r>
          </w:p>
          <w:p w14:paraId="445D4AEA" w14:textId="77777777" w:rsidR="00CC2CC0" w:rsidRPr="00041BE2" w:rsidRDefault="00CC2CC0" w:rsidP="009D0CE4">
            <w:pPr>
              <w:spacing w:after="0" w:line="240" w:lineRule="auto"/>
              <w:jc w:val="both"/>
              <w:rPr>
                <w:rFonts w:ascii="Times New Roman" w:hAnsi="Times New Roman"/>
                <w:sz w:val="24"/>
                <w:szCs w:val="24"/>
              </w:rPr>
            </w:pPr>
          </w:p>
          <w:p w14:paraId="445D4AEB" w14:textId="77777777" w:rsidR="009D0CE4" w:rsidRPr="00041BE2" w:rsidRDefault="008541F9" w:rsidP="009D0CE4">
            <w:pPr>
              <w:spacing w:after="0" w:line="240" w:lineRule="auto"/>
              <w:jc w:val="both"/>
              <w:rPr>
                <w:rFonts w:ascii="Times New Roman" w:hAnsi="Times New Roman"/>
                <w:sz w:val="24"/>
                <w:szCs w:val="24"/>
              </w:rPr>
            </w:pPr>
            <w:r>
              <w:rPr>
                <w:rFonts w:ascii="Times New Roman" w:hAnsi="Times New Roman"/>
                <w:sz w:val="24"/>
                <w:szCs w:val="24"/>
              </w:rPr>
              <w:t>6</w:t>
            </w:r>
            <w:r w:rsidR="00CC2CC0" w:rsidRPr="00041BE2">
              <w:rPr>
                <w:rFonts w:ascii="Times New Roman" w:hAnsi="Times New Roman"/>
                <w:sz w:val="24"/>
                <w:szCs w:val="24"/>
              </w:rPr>
              <w:t>.</w:t>
            </w:r>
            <w:r w:rsidR="009D0CE4" w:rsidRPr="00041BE2">
              <w:rPr>
                <w:rFonts w:ascii="Times New Roman" w:hAnsi="Times New Roman"/>
                <w:sz w:val="24"/>
                <w:szCs w:val="24"/>
              </w:rPr>
              <w:t xml:space="preserve"> Pašlaik spēkā esošajos MK noteikumos Nr.360 ietverts regulējums par pieaugušo profesionālās tālākizglītības, profesionālās pilnveides un pieaugušo neformālās izglītības programmu īstenošanas nosacījumiem – ir noteikts maksimālais personu skaits grupā - 30 cilvēki</w:t>
            </w:r>
            <w:r w:rsidR="00BC7A5D" w:rsidRPr="00041BE2">
              <w:rPr>
                <w:rFonts w:ascii="Times New Roman" w:hAnsi="Times New Roman"/>
                <w:sz w:val="24"/>
                <w:szCs w:val="24"/>
              </w:rPr>
              <w:t xml:space="preserve"> klātienē un </w:t>
            </w:r>
            <w:r w:rsidR="009D0CE4" w:rsidRPr="00041BE2">
              <w:rPr>
                <w:rFonts w:ascii="Times New Roman" w:hAnsi="Times New Roman"/>
                <w:sz w:val="24"/>
                <w:szCs w:val="24"/>
              </w:rPr>
              <w:t>bez izņēmumiem jāievēro visi piesardzības pasākumi</w:t>
            </w:r>
            <w:r w:rsidR="00BC7A5D" w:rsidRPr="00041BE2">
              <w:rPr>
                <w:rFonts w:ascii="Times New Roman" w:hAnsi="Times New Roman"/>
                <w:sz w:val="24"/>
                <w:szCs w:val="24"/>
              </w:rPr>
              <w:t>.</w:t>
            </w:r>
          </w:p>
          <w:p w14:paraId="445D4AEC" w14:textId="77777777" w:rsidR="002D1D64" w:rsidRPr="00041BE2" w:rsidRDefault="009D0CE4" w:rsidP="009D0CE4">
            <w:pPr>
              <w:spacing w:after="0" w:line="240" w:lineRule="auto"/>
              <w:jc w:val="both"/>
              <w:rPr>
                <w:rFonts w:ascii="Times New Roman" w:hAnsi="Times New Roman"/>
                <w:sz w:val="24"/>
                <w:szCs w:val="24"/>
              </w:rPr>
            </w:pPr>
            <w:r w:rsidRPr="00041BE2">
              <w:rPr>
                <w:rFonts w:ascii="Times New Roman" w:hAnsi="Times New Roman"/>
                <w:sz w:val="24"/>
                <w:szCs w:val="24"/>
              </w:rPr>
              <w:t xml:space="preserve">Ievērojot epidemioloģisko situācijas attīstību valstī, noteikumu projektā paredzēts noteikt, ka turpmāk šāda programmu īstenošana </w:t>
            </w:r>
            <w:r w:rsidR="00BC7A5D" w:rsidRPr="00041BE2">
              <w:rPr>
                <w:rFonts w:ascii="Times New Roman" w:hAnsi="Times New Roman"/>
                <w:sz w:val="24"/>
                <w:szCs w:val="24"/>
              </w:rPr>
              <w:t>notiek attālināti</w:t>
            </w:r>
            <w:r w:rsidRPr="00041BE2">
              <w:rPr>
                <w:rFonts w:ascii="Times New Roman" w:hAnsi="Times New Roman"/>
                <w:sz w:val="24"/>
                <w:szCs w:val="24"/>
              </w:rPr>
              <w:t xml:space="preserve">, izņemot </w:t>
            </w:r>
            <w:r w:rsidR="00BC7A5D" w:rsidRPr="00041BE2">
              <w:rPr>
                <w:rFonts w:ascii="Times New Roman" w:hAnsi="Times New Roman"/>
                <w:sz w:val="24"/>
                <w:szCs w:val="24"/>
              </w:rPr>
              <w:t xml:space="preserve">minēto programmu </w:t>
            </w:r>
            <w:r w:rsidRPr="00041BE2">
              <w:rPr>
                <w:rFonts w:ascii="Times New Roman" w:hAnsi="Times New Roman"/>
                <w:sz w:val="24"/>
                <w:szCs w:val="24"/>
              </w:rPr>
              <w:t>tādas praktiskās daļas apguvi, bez kā principiāli nav iespējama profesionālo prasmju apguve vai kvalifikācijas ieguve noslēdzot programmas apguvi.</w:t>
            </w:r>
            <w:r w:rsidR="00F3123C">
              <w:rPr>
                <w:rFonts w:ascii="Times New Roman" w:hAnsi="Times New Roman"/>
                <w:sz w:val="24"/>
                <w:szCs w:val="24"/>
              </w:rPr>
              <w:t xml:space="preserve"> Ņemot vērā, ka ir nepieciešams laiks, lai pārietu uz attālinātu apmācību, noteikumu projekts paredz, ka šī prasība stāsies spēkā 2020.gada 7.novembrī.</w:t>
            </w:r>
          </w:p>
          <w:p w14:paraId="445D4AED" w14:textId="77777777" w:rsidR="00CC2CC0" w:rsidRPr="00041BE2" w:rsidRDefault="00CC2CC0" w:rsidP="009D0CE4">
            <w:pPr>
              <w:spacing w:after="0" w:line="240" w:lineRule="auto"/>
              <w:jc w:val="both"/>
              <w:rPr>
                <w:rFonts w:ascii="Times New Roman" w:hAnsi="Times New Roman"/>
                <w:sz w:val="24"/>
                <w:szCs w:val="24"/>
              </w:rPr>
            </w:pPr>
          </w:p>
          <w:p w14:paraId="445D4AEE" w14:textId="77777777" w:rsidR="00CC2CC0" w:rsidRPr="00CC2CC0" w:rsidRDefault="008541F9" w:rsidP="00CC2CC0">
            <w:pPr>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7</w:t>
            </w:r>
            <w:r w:rsidR="00CC2CC0" w:rsidRPr="00041BE2">
              <w:rPr>
                <w:rFonts w:ascii="Times New Roman" w:eastAsia="Calibri" w:hAnsi="Times New Roman" w:cs="Times New Roman"/>
                <w:sz w:val="24"/>
                <w:szCs w:val="24"/>
                <w:shd w:val="clear" w:color="auto" w:fill="FFFFFF"/>
              </w:rPr>
              <w:t xml:space="preserve">. </w:t>
            </w:r>
            <w:r w:rsidR="00CC2CC0" w:rsidRPr="00CC2CC0">
              <w:rPr>
                <w:rFonts w:ascii="Times New Roman" w:eastAsia="Calibri" w:hAnsi="Times New Roman" w:cs="Times New Roman"/>
                <w:sz w:val="24"/>
                <w:szCs w:val="24"/>
                <w:shd w:val="clear" w:color="auto" w:fill="FFFFFF"/>
              </w:rPr>
              <w:t>Ņemot vērā to, ka joprojām turpinās Covid-19 izplatība, nav pamata mazināt jau spēkā esošos ierobežojumus, lai pēc iespējas mazinātu cilvēku pulcēšanos ārpus darba kolektīva un mājsaimniecības, tādēļ</w:t>
            </w:r>
            <w:r w:rsidR="00CC2CC0" w:rsidRPr="00041BE2">
              <w:rPr>
                <w:rFonts w:ascii="Times New Roman" w:eastAsia="Calibri" w:hAnsi="Times New Roman" w:cs="Times New Roman"/>
                <w:sz w:val="24"/>
                <w:szCs w:val="24"/>
                <w:shd w:val="clear" w:color="auto" w:fill="FFFFFF"/>
              </w:rPr>
              <w:t>,</w:t>
            </w:r>
            <w:r w:rsidR="00CC2CC0" w:rsidRPr="00CC2CC0">
              <w:rPr>
                <w:rFonts w:ascii="Times New Roman" w:eastAsia="Calibri" w:hAnsi="Times New Roman" w:cs="Times New Roman"/>
                <w:sz w:val="24"/>
                <w:szCs w:val="24"/>
                <w:shd w:val="clear" w:color="auto" w:fill="FFFFFF"/>
              </w:rPr>
              <w:t xml:space="preserve"> analoģiski kā citiem pasākumiem un pakalpojumiem, ierobežojumi sporta pasākumiem un grupu treniņiem iekštelpās tiek pagarināti līdz 13.novembrim.</w:t>
            </w:r>
          </w:p>
          <w:p w14:paraId="445D4AEF" w14:textId="77777777" w:rsidR="00CC2CC0" w:rsidRPr="00CC2CC0" w:rsidRDefault="008541F9" w:rsidP="00CC2C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C2CC0" w:rsidRPr="00041BE2">
              <w:rPr>
                <w:rFonts w:ascii="Times New Roman" w:eastAsia="Calibri" w:hAnsi="Times New Roman" w:cs="Times New Roman"/>
                <w:sz w:val="24"/>
                <w:szCs w:val="24"/>
              </w:rPr>
              <w:t xml:space="preserve">. </w:t>
            </w:r>
            <w:r w:rsidR="00CC2CC0" w:rsidRPr="00CC2CC0">
              <w:rPr>
                <w:rFonts w:ascii="Times New Roman" w:eastAsia="Calibri" w:hAnsi="Times New Roman" w:cs="Times New Roman"/>
                <w:sz w:val="24"/>
                <w:szCs w:val="24"/>
              </w:rPr>
              <w:t>Latvijā, tāpat kā p</w:t>
            </w:r>
            <w:r w:rsidR="00CC2CC0" w:rsidRPr="00041BE2">
              <w:rPr>
                <w:rFonts w:ascii="Times New Roman" w:eastAsia="Calibri" w:hAnsi="Times New Roman" w:cs="Times New Roman"/>
                <w:sz w:val="24"/>
                <w:szCs w:val="24"/>
              </w:rPr>
              <w:t>ā</w:t>
            </w:r>
            <w:r w:rsidR="00CC2CC0" w:rsidRPr="00CC2CC0">
              <w:rPr>
                <w:rFonts w:ascii="Times New Roman" w:eastAsia="Calibri" w:hAnsi="Times New Roman" w:cs="Times New Roman"/>
                <w:sz w:val="24"/>
                <w:szCs w:val="24"/>
              </w:rPr>
              <w:t>rējās Eiropas Savienības valstīs, strauji pieaug Covid-19 saslimstība un</w:t>
            </w:r>
            <w:r w:rsidR="00CC2CC0" w:rsidRPr="00041BE2">
              <w:rPr>
                <w:rFonts w:ascii="Times New Roman" w:eastAsia="Calibri" w:hAnsi="Times New Roman" w:cs="Times New Roman"/>
                <w:sz w:val="24"/>
                <w:szCs w:val="24"/>
              </w:rPr>
              <w:t>,</w:t>
            </w:r>
            <w:r w:rsidR="00CC2CC0" w:rsidRPr="00CC2CC0">
              <w:rPr>
                <w:rFonts w:ascii="Times New Roman" w:eastAsia="Calibri" w:hAnsi="Times New Roman" w:cs="Times New Roman"/>
                <w:sz w:val="24"/>
                <w:szCs w:val="24"/>
              </w:rPr>
              <w:t xml:space="preserve"> pieaugot saslimstības rādītājiem, palielinās arī ģimenes ārstu noslodze, tādēļ ir jāmeklē risinājumi</w:t>
            </w:r>
            <w:r w:rsidR="00CC2CC0" w:rsidRPr="00041BE2">
              <w:rPr>
                <w:rFonts w:ascii="Times New Roman" w:eastAsia="Calibri" w:hAnsi="Times New Roman" w:cs="Times New Roman"/>
                <w:sz w:val="24"/>
                <w:szCs w:val="24"/>
              </w:rPr>
              <w:t>, kā</w:t>
            </w:r>
            <w:r w:rsidR="00CC2CC0" w:rsidRPr="00CC2CC0">
              <w:rPr>
                <w:rFonts w:ascii="Times New Roman" w:eastAsia="Calibri" w:hAnsi="Times New Roman" w:cs="Times New Roman"/>
                <w:sz w:val="24"/>
                <w:szCs w:val="24"/>
              </w:rPr>
              <w:t xml:space="preserve"> samazināt ģimenes ārsta pienākumus, no kuriem var atteikties. </w:t>
            </w:r>
          </w:p>
          <w:p w14:paraId="445D4AF0" w14:textId="77777777" w:rsidR="00CC2CC0" w:rsidRPr="00CC2CC0" w:rsidRDefault="00CC2CC0" w:rsidP="00041BE2">
            <w:pPr>
              <w:spacing w:after="0" w:line="240" w:lineRule="auto"/>
              <w:jc w:val="both"/>
              <w:rPr>
                <w:rFonts w:ascii="Times New Roman" w:eastAsia="Calibri" w:hAnsi="Times New Roman" w:cs="Times New Roman"/>
                <w:sz w:val="24"/>
                <w:szCs w:val="24"/>
              </w:rPr>
            </w:pPr>
            <w:r w:rsidRPr="00CC2CC0">
              <w:rPr>
                <w:rFonts w:ascii="Times New Roman" w:eastAsia="Calibri" w:hAnsi="Times New Roman" w:cs="Times New Roman"/>
                <w:sz w:val="24"/>
                <w:szCs w:val="24"/>
              </w:rPr>
              <w:t xml:space="preserve">Vadoties pēc esošās pieredzes, lai nodrošinātu optimālu kontaktpersonu medicīnisko novērošanu esošajā situācijā, kad strauji pieaug Covid-19 infekcijas izplatība un vienlaikus ir </w:t>
            </w:r>
            <w:r w:rsidRPr="00CC2CC0">
              <w:rPr>
                <w:rFonts w:ascii="Times New Roman" w:eastAsia="Calibri" w:hAnsi="Times New Roman" w:cs="Times New Roman"/>
                <w:sz w:val="24"/>
                <w:szCs w:val="24"/>
              </w:rPr>
              <w:lastRenderedPageBreak/>
              <w:t xml:space="preserve">ierobežoti resursi, ļoti būtiska ir arī pacienta </w:t>
            </w:r>
            <w:proofErr w:type="spellStart"/>
            <w:r w:rsidRPr="00CC2CC0">
              <w:rPr>
                <w:rFonts w:ascii="Times New Roman" w:eastAsia="Calibri" w:hAnsi="Times New Roman" w:cs="Times New Roman"/>
                <w:sz w:val="24"/>
                <w:szCs w:val="24"/>
              </w:rPr>
              <w:t>līdzestība</w:t>
            </w:r>
            <w:proofErr w:type="spellEnd"/>
            <w:r w:rsidRPr="00CC2CC0">
              <w:rPr>
                <w:rFonts w:ascii="Times New Roman" w:eastAsia="Calibri" w:hAnsi="Times New Roman" w:cs="Times New Roman"/>
                <w:sz w:val="24"/>
                <w:szCs w:val="24"/>
              </w:rPr>
              <w:t xml:space="preserve">. Tādēļ ir jāveic izmaiņas kontaktpersonu uzraudzības kārtībā, paredzot, ka ģimenes ārsts ar kontaktpersonu medicīniskās novērošanas laikā telefoniski sazinās nevis katru dienu, bet vismaz divas reizes – uzsākot novērošanu, lai skaidrotu personas pienākumus, novērtētu personas veselības stāvokli, sniegtu rekomendācijas un vienotos par saziņu medicīniskās novērošanas laikā, un pirms lēmuma pieņemšanas par mājas karantīnas pārtraukšanu, lai novērtētu personas veselības stāvokli un sniegtu rekomendācijas ikdienas gaitām. Pārējā laikā kontaktpersonai ir pienākums novērot savu veselības stāvokli un informēt ārstu, ja parādās saslimšanas pazīmes. Papildus saziņa ar pacientu tiek rekomendēta, ja kontaktpersona nav </w:t>
            </w:r>
            <w:proofErr w:type="spellStart"/>
            <w:r w:rsidRPr="00CC2CC0">
              <w:rPr>
                <w:rFonts w:ascii="Times New Roman" w:eastAsia="Calibri" w:hAnsi="Times New Roman" w:cs="Times New Roman"/>
                <w:sz w:val="24"/>
                <w:szCs w:val="24"/>
              </w:rPr>
              <w:t>līdzestīga</w:t>
            </w:r>
            <w:proofErr w:type="spellEnd"/>
            <w:r w:rsidRPr="00CC2CC0">
              <w:rPr>
                <w:rFonts w:ascii="Times New Roman" w:eastAsia="Calibri" w:hAnsi="Times New Roman" w:cs="Times New Roman"/>
                <w:sz w:val="24"/>
                <w:szCs w:val="24"/>
              </w:rPr>
              <w:t xml:space="preserve"> un ir aizdomas, ka persona nespēs adekvāti novērtēt savu veselības stāvokli, vai arī personai medicīniskās novērošanas laikā ir veikti izmeklējumi un nepieciešams personai skaidrot to rezultātus un sniegt rekomendācijas. Papildus tiek rekomendēts, ka kontaktpersonas medicīniskās novērošanas </w:t>
            </w:r>
            <w:proofErr w:type="spellStart"/>
            <w:r w:rsidRPr="00CC2CC0">
              <w:rPr>
                <w:rFonts w:ascii="Times New Roman" w:eastAsia="Calibri" w:hAnsi="Times New Roman" w:cs="Times New Roman"/>
                <w:sz w:val="24"/>
                <w:szCs w:val="24"/>
              </w:rPr>
              <w:t>vidusposmā</w:t>
            </w:r>
            <w:proofErr w:type="spellEnd"/>
            <w:r w:rsidRPr="00CC2CC0">
              <w:rPr>
                <w:rFonts w:ascii="Times New Roman" w:eastAsia="Calibri" w:hAnsi="Times New Roman" w:cs="Times New Roman"/>
                <w:sz w:val="24"/>
                <w:szCs w:val="24"/>
              </w:rPr>
              <w:t xml:space="preserve"> ar personu sazinās Veselības inspekcijas pārstāvis.</w:t>
            </w:r>
          </w:p>
          <w:p w14:paraId="445D4AF1" w14:textId="77777777" w:rsidR="00CC2CC0" w:rsidRPr="00041BE2" w:rsidRDefault="00CC2CC0" w:rsidP="009D0CE4">
            <w:pPr>
              <w:spacing w:after="0" w:line="240" w:lineRule="auto"/>
              <w:jc w:val="both"/>
              <w:rPr>
                <w:rFonts w:ascii="Times New Roman" w:hAnsi="Times New Roman"/>
                <w:sz w:val="24"/>
                <w:szCs w:val="24"/>
              </w:rPr>
            </w:pPr>
          </w:p>
          <w:p w14:paraId="445D4AF2" w14:textId="77777777" w:rsidR="009D0CE4" w:rsidRPr="00041BE2" w:rsidRDefault="009D0CE4" w:rsidP="002D1D64">
            <w:pPr>
              <w:spacing w:after="0" w:line="240" w:lineRule="auto"/>
              <w:jc w:val="both"/>
              <w:rPr>
                <w:rFonts w:ascii="Times New Roman" w:hAnsi="Times New Roman"/>
                <w:sz w:val="24"/>
                <w:szCs w:val="24"/>
              </w:rPr>
            </w:pPr>
          </w:p>
        </w:tc>
      </w:tr>
      <w:tr w:rsidR="002A1440" w:rsidRPr="00066ADC" w14:paraId="445D4AF7"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45D4AF4" w14:textId="77777777"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445D4AF5" w14:textId="77777777"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izstrādē iesaistītās institūcijas un publiskas personas</w:t>
            </w:r>
            <w:r w:rsidR="00C905D9" w:rsidRPr="00066ADC">
              <w:rPr>
                <w:rFonts w:ascii="Times New Roman" w:eastAsia="Times New Roman" w:hAnsi="Times New Roman" w:cs="Times New Roman"/>
                <w:iCs/>
                <w:sz w:val="24"/>
                <w:szCs w:val="24"/>
                <w:lang w:eastAsia="lv-LV"/>
              </w:rPr>
              <w:t>,</w:t>
            </w:r>
            <w:r w:rsidRPr="00066ADC">
              <w:rPr>
                <w:rFonts w:ascii="Times New Roman" w:eastAsia="Times New Roman" w:hAnsi="Times New Roman" w:cs="Times New Roman"/>
                <w:iCs/>
                <w:sz w:val="24"/>
                <w:szCs w:val="24"/>
                <w:lang w:eastAsia="lv-LV"/>
              </w:rPr>
              <w:t xml:space="preserve"> kapitālsabiedrības</w:t>
            </w:r>
          </w:p>
        </w:tc>
        <w:tc>
          <w:tcPr>
            <w:tcW w:w="6336" w:type="dxa"/>
            <w:tcBorders>
              <w:top w:val="outset" w:sz="6" w:space="0" w:color="auto"/>
              <w:left w:val="outset" w:sz="6" w:space="0" w:color="auto"/>
              <w:bottom w:val="outset" w:sz="6" w:space="0" w:color="auto"/>
              <w:right w:val="outset" w:sz="6" w:space="0" w:color="auto"/>
            </w:tcBorders>
            <w:hideMark/>
          </w:tcPr>
          <w:p w14:paraId="445D4AF6" w14:textId="77777777" w:rsidR="00D77DF6" w:rsidRPr="00066ADC" w:rsidRDefault="00F9056D" w:rsidP="00BF2635">
            <w:pPr>
              <w:pStyle w:val="NormalWeb"/>
              <w:spacing w:before="0" w:after="0"/>
              <w:jc w:val="both"/>
              <w:rPr>
                <w:iCs/>
              </w:rPr>
            </w:pPr>
            <w:r w:rsidRPr="00066ADC">
              <w:rPr>
                <w:noProof/>
                <w:color w:val="000000" w:themeColor="text1"/>
              </w:rPr>
              <w:t>Iz</w:t>
            </w:r>
            <w:r w:rsidR="00BF2635">
              <w:rPr>
                <w:noProof/>
                <w:color w:val="000000" w:themeColor="text1"/>
              </w:rPr>
              <w:t>glītības un zinātnes ministrija</w:t>
            </w:r>
            <w:r w:rsidR="00B86E28">
              <w:rPr>
                <w:noProof/>
                <w:color w:val="000000" w:themeColor="text1"/>
              </w:rPr>
              <w:t xml:space="preserve">, Izglītības </w:t>
            </w:r>
            <w:r w:rsidR="00F31F37">
              <w:rPr>
                <w:noProof/>
                <w:color w:val="000000" w:themeColor="text1"/>
              </w:rPr>
              <w:t xml:space="preserve">kvalitātes </w:t>
            </w:r>
            <w:r w:rsidR="00B86E28">
              <w:rPr>
                <w:noProof/>
                <w:color w:val="000000" w:themeColor="text1"/>
              </w:rPr>
              <w:t>valsts dienests,</w:t>
            </w:r>
            <w:r w:rsidR="00493F89" w:rsidRPr="00066ADC">
              <w:rPr>
                <w:noProof/>
                <w:color w:val="000000" w:themeColor="text1"/>
              </w:rPr>
              <w:t>Vesel</w:t>
            </w:r>
            <w:r w:rsidR="00373F40" w:rsidRPr="00066ADC">
              <w:rPr>
                <w:noProof/>
                <w:color w:val="000000" w:themeColor="text1"/>
              </w:rPr>
              <w:t>ī</w:t>
            </w:r>
            <w:r w:rsidR="00BF2635">
              <w:rPr>
                <w:noProof/>
                <w:color w:val="000000" w:themeColor="text1"/>
              </w:rPr>
              <w:t>bas ministrija</w:t>
            </w:r>
            <w:r w:rsidR="00041BE2">
              <w:rPr>
                <w:noProof/>
                <w:color w:val="000000" w:themeColor="text1"/>
              </w:rPr>
              <w:t>, Slimību profilakses un kontroles centrs, Veselības inspekcija</w:t>
            </w:r>
          </w:p>
        </w:tc>
      </w:tr>
      <w:tr w:rsidR="002A1440" w:rsidRPr="00066ADC" w14:paraId="445D4AFB"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45D4AF8" w14:textId="77777777"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445D4AF9" w14:textId="77777777"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14:paraId="445D4AFA" w14:textId="77777777" w:rsidR="00D77DF6" w:rsidRPr="00066ADC" w:rsidRDefault="00E602FF" w:rsidP="00D77DF6">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14:paraId="445D4AFC" w14:textId="77777777" w:rsidR="00E5323B" w:rsidRPr="00066ADC" w:rsidRDefault="00E5323B" w:rsidP="00787A97">
      <w:pPr>
        <w:tabs>
          <w:tab w:val="left" w:pos="1245"/>
        </w:tabs>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138"/>
        <w:gridCol w:w="6503"/>
      </w:tblGrid>
      <w:tr w:rsidR="002A1440" w:rsidRPr="00066ADC" w14:paraId="445D4AFE" w14:textId="77777777"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45D4AFD"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A1440" w:rsidRPr="00066ADC" w14:paraId="445D4B02"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5D4AFF"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445D4B00"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Sabiedrības </w:t>
            </w:r>
            <w:proofErr w:type="spellStart"/>
            <w:r w:rsidRPr="00066ADC">
              <w:rPr>
                <w:rFonts w:ascii="Times New Roman" w:eastAsia="Times New Roman" w:hAnsi="Times New Roman" w:cs="Times New Roman"/>
                <w:iCs/>
                <w:sz w:val="24"/>
                <w:szCs w:val="24"/>
                <w:lang w:eastAsia="lv-LV"/>
              </w:rPr>
              <w:t>mērķgrupas</w:t>
            </w:r>
            <w:proofErr w:type="spellEnd"/>
            <w:r w:rsidRPr="00066ADC">
              <w:rPr>
                <w:rFonts w:ascii="Times New Roman" w:eastAsia="Times New Roman" w:hAnsi="Times New Roman" w:cs="Times New Roman"/>
                <w:iCs/>
                <w:sz w:val="24"/>
                <w:szCs w:val="24"/>
                <w:lang w:eastAsia="lv-LV"/>
              </w:rPr>
              <w:t>,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445D4B01" w14:textId="77777777" w:rsidR="00E5323B" w:rsidRPr="0006018E" w:rsidRDefault="0006018E" w:rsidP="0006018E">
            <w:pPr>
              <w:spacing w:after="0" w:line="240" w:lineRule="auto"/>
              <w:jc w:val="both"/>
              <w:rPr>
                <w:rFonts w:ascii="Times New Roman" w:hAnsi="Times New Roman" w:cs="Times New Roman"/>
                <w:noProof/>
                <w:color w:val="000000" w:themeColor="text1"/>
              </w:rPr>
            </w:pPr>
            <w:r w:rsidRPr="0006018E">
              <w:rPr>
                <w:rFonts w:ascii="Times New Roman" w:eastAsia="Times New Roman" w:hAnsi="Times New Roman" w:cs="Times New Roman"/>
                <w:bCs/>
                <w:sz w:val="24"/>
                <w:szCs w:val="24"/>
              </w:rPr>
              <w:t xml:space="preserve">Noteikumu projekta tiesiskais regulējums attiecas uz </w:t>
            </w:r>
            <w:proofErr w:type="spellStart"/>
            <w:r w:rsidRPr="0006018E">
              <w:rPr>
                <w:rFonts w:ascii="Times New Roman" w:eastAsia="Times New Roman" w:hAnsi="Times New Roman" w:cs="Times New Roman"/>
                <w:bCs/>
                <w:sz w:val="24"/>
                <w:szCs w:val="24"/>
              </w:rPr>
              <w:t>sabiedŗību</w:t>
            </w:r>
            <w:proofErr w:type="spellEnd"/>
            <w:r w:rsidRPr="0006018E">
              <w:rPr>
                <w:rFonts w:ascii="Times New Roman" w:eastAsia="Times New Roman" w:hAnsi="Times New Roman" w:cs="Times New Roman"/>
                <w:bCs/>
                <w:sz w:val="24"/>
                <w:szCs w:val="24"/>
              </w:rPr>
              <w:t xml:space="preserve"> kopumā, visiem subjektiem (fiziskām un juridiskām personām), kuriem ir saistoša epidemioloģiskās drošības prasību ievērošana - Latvijas iedzīvotājiem, ieceļotājiem, </w:t>
            </w:r>
            <w:r w:rsidR="00CF5355" w:rsidRPr="0006018E">
              <w:rPr>
                <w:rFonts w:ascii="Times New Roman" w:hAnsi="Times New Roman" w:cs="Times New Roman"/>
                <w:noProof/>
                <w:color w:val="000000" w:themeColor="text1"/>
              </w:rPr>
              <w:t>izglītojamajiem (t.sk. studējošajiem), viņu likumiskajiem pārstāvjiem, p</w:t>
            </w:r>
            <w:r w:rsidR="00BF2635" w:rsidRPr="0006018E">
              <w:rPr>
                <w:rFonts w:ascii="Times New Roman" w:hAnsi="Times New Roman" w:cs="Times New Roman"/>
                <w:noProof/>
                <w:color w:val="000000" w:themeColor="text1"/>
              </w:rPr>
              <w:t>edagogiem, izglītības iestādēm.</w:t>
            </w:r>
          </w:p>
        </w:tc>
      </w:tr>
      <w:tr w:rsidR="002A1440" w:rsidRPr="00066ADC" w14:paraId="445D4B09"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5D4B03"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445D4B04" w14:textId="77777777" w:rsidR="003C4E8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Tiesiskā regulējuma ietekme uz tautsaimniecību un administratīvo slogu</w:t>
            </w:r>
          </w:p>
          <w:p w14:paraId="445D4B05" w14:textId="77777777" w:rsidR="003C4E8E" w:rsidRPr="00066ADC" w:rsidRDefault="003C4E8E" w:rsidP="003C4E8E">
            <w:pPr>
              <w:rPr>
                <w:rFonts w:ascii="Times New Roman" w:eastAsia="Times New Roman" w:hAnsi="Times New Roman" w:cs="Times New Roman"/>
                <w:sz w:val="24"/>
                <w:szCs w:val="24"/>
                <w:lang w:eastAsia="lv-LV"/>
              </w:rPr>
            </w:pPr>
          </w:p>
          <w:p w14:paraId="445D4B06" w14:textId="77777777" w:rsidR="00E5323B" w:rsidRPr="00066ADC" w:rsidRDefault="00E5323B" w:rsidP="003C4E8E">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445D4B07" w14:textId="77777777" w:rsidR="00AC413C" w:rsidRPr="00F80846" w:rsidRDefault="00AC413C" w:rsidP="00AC413C">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Projektā noteiktās prasības neietekmēs tautsaimniecību un neparedz papildu administratīvo slogu.</w:t>
            </w:r>
          </w:p>
          <w:p w14:paraId="445D4B08" w14:textId="77777777" w:rsidR="00F945E3" w:rsidRPr="00066ADC" w:rsidRDefault="00F945E3" w:rsidP="006C3641">
            <w:pPr>
              <w:spacing w:after="0" w:line="240" w:lineRule="auto"/>
              <w:jc w:val="both"/>
              <w:rPr>
                <w:rFonts w:ascii="Times New Roman" w:hAnsi="Times New Roman" w:cs="Times New Roman"/>
                <w:sz w:val="24"/>
                <w:szCs w:val="24"/>
                <w:highlight w:val="yellow"/>
              </w:rPr>
            </w:pPr>
          </w:p>
        </w:tc>
      </w:tr>
      <w:tr w:rsidR="002A1440" w:rsidRPr="00066ADC" w14:paraId="445D4B0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5D4B0A"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445D4B0B"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45D4B0C" w14:textId="77777777" w:rsidR="00D73A43" w:rsidRPr="00066ADC" w:rsidRDefault="0096208D" w:rsidP="00F30257">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 xml:space="preserve">Administratīvās izmaksas (naudas izteiksmē) gada laikā </w:t>
            </w:r>
            <w:proofErr w:type="spellStart"/>
            <w:r w:rsidRPr="00F80846">
              <w:rPr>
                <w:rFonts w:ascii="Times New Roman" w:hAnsi="Times New Roman" w:cs="Times New Roman"/>
                <w:sz w:val="24"/>
                <w:szCs w:val="24"/>
              </w:rPr>
              <w:t>mērķgrupai</w:t>
            </w:r>
            <w:proofErr w:type="spellEnd"/>
            <w:r w:rsidRPr="00F80846">
              <w:rPr>
                <w:rFonts w:ascii="Times New Roman" w:hAnsi="Times New Roman" w:cs="Times New Roman"/>
                <w:sz w:val="24"/>
                <w:szCs w:val="24"/>
              </w:rPr>
              <w:t xml:space="preserve">, ko veido fiziskas personas, nepārsniedz 200 eiro, bet </w:t>
            </w:r>
            <w:proofErr w:type="spellStart"/>
            <w:r w:rsidRPr="00F80846">
              <w:rPr>
                <w:rFonts w:ascii="Times New Roman" w:hAnsi="Times New Roman" w:cs="Times New Roman"/>
                <w:sz w:val="24"/>
                <w:szCs w:val="24"/>
              </w:rPr>
              <w:t>mērķgrupai</w:t>
            </w:r>
            <w:proofErr w:type="spellEnd"/>
            <w:r w:rsidRPr="00F80846">
              <w:rPr>
                <w:rFonts w:ascii="Times New Roman" w:hAnsi="Times New Roman" w:cs="Times New Roman"/>
                <w:sz w:val="24"/>
                <w:szCs w:val="24"/>
              </w:rPr>
              <w:t>, kuru veido juridiskas personas, – 2000 eiro.</w:t>
            </w:r>
          </w:p>
        </w:tc>
      </w:tr>
      <w:tr w:rsidR="002A1440" w:rsidRPr="00066ADC" w14:paraId="445D4B11"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5D4B0E"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445D4B0F"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Atbilstības izmaksu monetārs </w:t>
            </w:r>
            <w:r w:rsidRPr="00066ADC">
              <w:rPr>
                <w:rFonts w:ascii="Times New Roman" w:eastAsia="Times New Roman" w:hAnsi="Times New Roman" w:cs="Times New Roman"/>
                <w:iCs/>
                <w:sz w:val="24"/>
                <w:szCs w:val="24"/>
                <w:lang w:eastAsia="lv-LV"/>
              </w:rPr>
              <w:lastRenderedPageBreak/>
              <w:t>novērtējums</w:t>
            </w:r>
          </w:p>
        </w:tc>
        <w:tc>
          <w:tcPr>
            <w:tcW w:w="3492" w:type="pct"/>
            <w:tcBorders>
              <w:top w:val="outset" w:sz="6" w:space="0" w:color="auto"/>
              <w:left w:val="outset" w:sz="6" w:space="0" w:color="auto"/>
              <w:bottom w:val="outset" w:sz="6" w:space="0" w:color="auto"/>
              <w:right w:val="outset" w:sz="6" w:space="0" w:color="auto"/>
            </w:tcBorders>
            <w:hideMark/>
          </w:tcPr>
          <w:p w14:paraId="445D4B10" w14:textId="77777777" w:rsidR="00300997" w:rsidRPr="00066ADC" w:rsidRDefault="00AC413C" w:rsidP="00373630">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lastRenderedPageBreak/>
              <w:t>Projekts šo jomu neskar</w:t>
            </w:r>
          </w:p>
        </w:tc>
      </w:tr>
      <w:tr w:rsidR="002A1440" w:rsidRPr="00066ADC" w14:paraId="445D4B15"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45D4B12"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445D4B13"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445D4B14" w14:textId="77777777" w:rsidR="00D73A43" w:rsidRPr="00066ADC" w:rsidRDefault="00E602FF" w:rsidP="00D73A43">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14:paraId="445D4B16"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C05BF" w:rsidRPr="00066ADC" w14:paraId="445D4B18"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D4B17" w14:textId="77777777" w:rsidR="00BC05BF" w:rsidRPr="00066ADC" w:rsidRDefault="00BC05BF" w:rsidP="00453CFE">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III. Tiesību akta projekta ietekme uz valsts budžetu un pašvaldību budžetiem</w:t>
            </w:r>
          </w:p>
        </w:tc>
      </w:tr>
      <w:tr w:rsidR="00BC05BF" w:rsidRPr="00066ADC" w14:paraId="445D4B1A"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D4B19" w14:textId="77777777" w:rsidR="00BC05BF" w:rsidRPr="00066ADC" w:rsidRDefault="00BC05BF" w:rsidP="00453CFE">
            <w:pPr>
              <w:spacing w:after="0" w:line="240" w:lineRule="auto"/>
              <w:jc w:val="center"/>
              <w:rPr>
                <w:rFonts w:ascii="Times New Roman" w:eastAsia="Times New Roman" w:hAnsi="Times New Roman" w:cs="Times New Roman"/>
                <w:bCs/>
                <w:iCs/>
                <w:sz w:val="24"/>
                <w:szCs w:val="24"/>
                <w:lang w:eastAsia="lv-LV"/>
              </w:rPr>
            </w:pPr>
            <w:r w:rsidRPr="00066ADC">
              <w:rPr>
                <w:rFonts w:ascii="Times New Roman" w:eastAsia="Times New Roman" w:hAnsi="Times New Roman" w:cs="Times New Roman"/>
                <w:bCs/>
                <w:iCs/>
                <w:sz w:val="24"/>
                <w:szCs w:val="24"/>
                <w:lang w:eastAsia="lv-LV"/>
              </w:rPr>
              <w:t>Projekts šo jomu neskar</w:t>
            </w:r>
          </w:p>
        </w:tc>
      </w:tr>
    </w:tbl>
    <w:p w14:paraId="445D4B1B" w14:textId="77777777" w:rsidR="00683A0A" w:rsidRPr="00066ADC" w:rsidRDefault="00683A0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9"/>
        <w:gridCol w:w="2195"/>
        <w:gridCol w:w="6487"/>
      </w:tblGrid>
      <w:tr w:rsidR="00731794" w:rsidRPr="00066ADC" w14:paraId="445D4B1D"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D4B1C" w14:textId="77777777" w:rsidR="00731794" w:rsidRPr="00066ADC" w:rsidRDefault="00731794" w:rsidP="00731794">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IV. Tiesību akta projekta ietekme uz spēkā esošo tiesību normu sistēmu</w:t>
            </w:r>
          </w:p>
        </w:tc>
      </w:tr>
      <w:tr w:rsidR="00731794" w:rsidRPr="00066ADC" w14:paraId="445D4B21"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45D4B1E"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445D4B1F"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445D4B20" w14:textId="77777777" w:rsidR="00731794" w:rsidRPr="00066ADC" w:rsidRDefault="00522F74" w:rsidP="006A7EC5">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p>
        </w:tc>
      </w:tr>
      <w:tr w:rsidR="00731794" w:rsidRPr="00066ADC" w14:paraId="445D4B25"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45D4B22"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445D4B23"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445D4B24" w14:textId="77777777" w:rsidR="00731794" w:rsidRPr="00066ADC" w:rsidRDefault="00452373" w:rsidP="007317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 ministrija</w:t>
            </w:r>
          </w:p>
        </w:tc>
      </w:tr>
      <w:tr w:rsidR="00731794" w:rsidRPr="00066ADC" w14:paraId="445D4B29"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45D4B26"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445D4B27"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445D4B28" w14:textId="77777777" w:rsidR="00731794" w:rsidRPr="00066ADC" w:rsidRDefault="00E602FF" w:rsidP="00731794">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14:paraId="445D4B2A" w14:textId="77777777" w:rsidR="00D73A43" w:rsidRPr="00066ADC" w:rsidRDefault="00D73A4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A1440" w:rsidRPr="00066ADC" w14:paraId="445D4B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D4B2B"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066ADC" w14:paraId="445D4B2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D4B2D" w14:textId="77777777" w:rsidR="001B6A66" w:rsidRPr="00066ADC" w:rsidRDefault="001C00D1" w:rsidP="001B6A66">
            <w:pPr>
              <w:spacing w:after="0" w:line="240" w:lineRule="auto"/>
              <w:jc w:val="center"/>
              <w:rPr>
                <w:rFonts w:ascii="Times New Roman" w:eastAsia="Times New Roman" w:hAnsi="Times New Roman" w:cs="Times New Roman"/>
                <w:bCs/>
                <w:iCs/>
                <w:sz w:val="24"/>
                <w:szCs w:val="24"/>
                <w:lang w:eastAsia="lv-LV"/>
              </w:rPr>
            </w:pPr>
            <w:r w:rsidRPr="00066ADC">
              <w:rPr>
                <w:rFonts w:ascii="Times New Roman" w:eastAsia="Times New Roman" w:hAnsi="Times New Roman" w:cs="Times New Roman"/>
                <w:bCs/>
                <w:iCs/>
                <w:sz w:val="24"/>
                <w:szCs w:val="24"/>
                <w:lang w:eastAsia="lv-LV"/>
              </w:rPr>
              <w:t>Projekts šo jomu neskar</w:t>
            </w:r>
          </w:p>
        </w:tc>
      </w:tr>
    </w:tbl>
    <w:p w14:paraId="445D4B2F"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169"/>
        <w:gridCol w:w="6631"/>
      </w:tblGrid>
      <w:tr w:rsidR="002A1440" w:rsidRPr="00066ADC" w14:paraId="445D4B31" w14:textId="77777777"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45D4B30"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VI. Sabiedrības līdzdalība un komunikācijas aktivitātes</w:t>
            </w:r>
          </w:p>
        </w:tc>
      </w:tr>
      <w:tr w:rsidR="002A1440" w:rsidRPr="00066ADC" w14:paraId="445D4B35"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45D4B32"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445D4B33"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445D4B34" w14:textId="5D93339C" w:rsidR="00E5323B" w:rsidRPr="00066ADC" w:rsidRDefault="00F9755B" w:rsidP="00F9755B">
            <w:pPr>
              <w:spacing w:after="0" w:line="240" w:lineRule="auto"/>
              <w:jc w:val="both"/>
              <w:rPr>
                <w:rFonts w:ascii="Times New Roman" w:eastAsia="Times New Roman" w:hAnsi="Times New Roman" w:cs="Times New Roman"/>
                <w:iCs/>
                <w:sz w:val="24"/>
                <w:szCs w:val="24"/>
                <w:lang w:eastAsia="lv-LV"/>
              </w:rPr>
            </w:pPr>
            <w:r w:rsidRPr="00F9755B">
              <w:rPr>
                <w:rFonts w:ascii="Times New Roman" w:eastAsia="Times New Roman" w:hAnsi="Times New Roman" w:cs="Times New Roman"/>
                <w:iCs/>
                <w:sz w:val="24"/>
                <w:szCs w:val="24"/>
                <w:lang w:eastAsia="lv-LV"/>
              </w:rPr>
              <w:t>Pēc noteikumu projekta izstrādes paredzēts informāciju par veiktajiem grozījumiem ievietot Izglītības un zinātnes ministrijas</w:t>
            </w:r>
            <w:r w:rsidR="00614BDF">
              <w:rPr>
                <w:rFonts w:ascii="Times New Roman" w:eastAsia="Times New Roman" w:hAnsi="Times New Roman" w:cs="Times New Roman"/>
                <w:iCs/>
                <w:sz w:val="24"/>
                <w:szCs w:val="24"/>
                <w:lang w:eastAsia="lv-LV"/>
              </w:rPr>
              <w:t xml:space="preserve"> </w:t>
            </w:r>
            <w:r w:rsidR="0006018E">
              <w:rPr>
                <w:rFonts w:ascii="Times New Roman" w:eastAsia="Times New Roman" w:hAnsi="Times New Roman" w:cs="Times New Roman"/>
                <w:iCs/>
                <w:sz w:val="24"/>
                <w:szCs w:val="24"/>
                <w:lang w:eastAsia="lv-LV"/>
              </w:rPr>
              <w:t>un Veselības ministrijas</w:t>
            </w:r>
            <w:r w:rsidRPr="00F9755B">
              <w:rPr>
                <w:rFonts w:ascii="Times New Roman" w:eastAsia="Times New Roman" w:hAnsi="Times New Roman" w:cs="Times New Roman"/>
                <w:iCs/>
                <w:sz w:val="24"/>
                <w:szCs w:val="24"/>
                <w:lang w:eastAsia="lv-LV"/>
              </w:rPr>
              <w:t xml:space="preserve"> mājaslapā, kā arī paredzēts to elektroniski izplatīt iesaistītajām organizācijām un institūcijām.</w:t>
            </w:r>
          </w:p>
        </w:tc>
      </w:tr>
      <w:tr w:rsidR="002A1440" w:rsidRPr="00066ADC" w14:paraId="445D4B39"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45D4B36"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445D4B37"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445D4B38" w14:textId="77777777" w:rsidR="00DB29BD" w:rsidRPr="00066ADC" w:rsidRDefault="00D2462E" w:rsidP="00726D2D">
            <w:pPr>
              <w:pStyle w:val="NormalWeb"/>
              <w:shd w:val="clear" w:color="auto" w:fill="FFFFFF"/>
              <w:spacing w:before="0" w:after="0"/>
              <w:jc w:val="both"/>
              <w:rPr>
                <w:iCs/>
                <w:highlight w:val="lightGray"/>
              </w:rPr>
            </w:pPr>
            <w:r w:rsidRPr="00D2462E">
              <w:rPr>
                <w:iCs/>
              </w:rPr>
              <w:t>Tā kā Projekts tiek virzīts steidzamības kārtā, sabiedrības iesaiste Projekta izstrādē netika organizēta.</w:t>
            </w:r>
          </w:p>
        </w:tc>
      </w:tr>
      <w:tr w:rsidR="002A1440" w:rsidRPr="00066ADC" w14:paraId="445D4B3D"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45D4B3A"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445D4B3B"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445D4B3C" w14:textId="77777777" w:rsidR="0041611C" w:rsidRPr="00066ADC" w:rsidRDefault="00CD07EE" w:rsidP="006A7EC5">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sz w:val="24"/>
                <w:szCs w:val="24"/>
              </w:rPr>
              <w:t>Projekts šo jomu neskar.</w:t>
            </w:r>
          </w:p>
        </w:tc>
      </w:tr>
      <w:tr w:rsidR="002A1440" w:rsidRPr="00066ADC" w14:paraId="445D4B41"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45D4B3E"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445D4B3F"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445D4B40" w14:textId="77777777" w:rsidR="00E5323B" w:rsidRPr="00066ADC" w:rsidRDefault="00E602FF" w:rsidP="00DB29BD">
            <w:pPr>
              <w:spacing w:after="0" w:line="240" w:lineRule="auto"/>
              <w:jc w:val="both"/>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14:paraId="445D4B42"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3130"/>
        <w:gridCol w:w="5668"/>
      </w:tblGrid>
      <w:tr w:rsidR="002A1440" w:rsidRPr="00066ADC" w14:paraId="445D4B44" w14:textId="77777777"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45D4B43"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066ADC" w14:paraId="445D4B48"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45D4B45"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hideMark/>
          </w:tcPr>
          <w:p w14:paraId="445D4B46"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hideMark/>
          </w:tcPr>
          <w:p w14:paraId="445D4B47" w14:textId="77777777" w:rsidR="00E5323B" w:rsidRPr="00066ADC" w:rsidRDefault="00C05558" w:rsidP="00BF2635">
            <w:pPr>
              <w:spacing w:after="0" w:line="240" w:lineRule="auto"/>
              <w:jc w:val="both"/>
              <w:rPr>
                <w:rFonts w:ascii="Times New Roman" w:eastAsia="Times New Roman" w:hAnsi="Times New Roman" w:cs="Times New Roman"/>
                <w:iCs/>
                <w:sz w:val="24"/>
                <w:szCs w:val="24"/>
                <w:lang w:eastAsia="lv-LV"/>
              </w:rPr>
            </w:pPr>
            <w:r w:rsidRPr="00C05558">
              <w:rPr>
                <w:rFonts w:ascii="Times New Roman" w:eastAsia="Times New Roman" w:hAnsi="Times New Roman" w:cs="Times New Roman"/>
                <w:iCs/>
                <w:sz w:val="24"/>
                <w:szCs w:val="24"/>
                <w:lang w:eastAsia="lv-LV"/>
              </w:rPr>
              <w:t xml:space="preserve">Izglītības un zinātnes ministrija, Izglītības </w:t>
            </w:r>
            <w:r w:rsidR="00507470" w:rsidRPr="00C05558">
              <w:rPr>
                <w:rFonts w:ascii="Times New Roman" w:eastAsia="Times New Roman" w:hAnsi="Times New Roman" w:cs="Times New Roman"/>
                <w:iCs/>
                <w:sz w:val="24"/>
                <w:szCs w:val="24"/>
                <w:lang w:eastAsia="lv-LV"/>
              </w:rPr>
              <w:t xml:space="preserve">kvalitātes </w:t>
            </w:r>
            <w:r w:rsidRPr="00C05558">
              <w:rPr>
                <w:rFonts w:ascii="Times New Roman" w:eastAsia="Times New Roman" w:hAnsi="Times New Roman" w:cs="Times New Roman"/>
                <w:iCs/>
                <w:sz w:val="24"/>
                <w:szCs w:val="24"/>
                <w:lang w:eastAsia="lv-LV"/>
              </w:rPr>
              <w:t xml:space="preserve">valsts dienests, </w:t>
            </w:r>
            <w:r w:rsidR="00493F89" w:rsidRPr="00066ADC">
              <w:rPr>
                <w:rFonts w:ascii="Times New Roman" w:eastAsia="Times New Roman" w:hAnsi="Times New Roman" w:cs="Times New Roman"/>
                <w:iCs/>
                <w:sz w:val="24"/>
                <w:szCs w:val="24"/>
                <w:lang w:eastAsia="lv-LV"/>
              </w:rPr>
              <w:t>Veselības ministrija</w:t>
            </w:r>
            <w:r w:rsidR="0006018E">
              <w:rPr>
                <w:rFonts w:ascii="Times New Roman" w:eastAsia="Times New Roman" w:hAnsi="Times New Roman" w:cs="Times New Roman"/>
                <w:iCs/>
                <w:sz w:val="24"/>
                <w:szCs w:val="24"/>
                <w:lang w:eastAsia="lv-LV"/>
              </w:rPr>
              <w:t>, Slimību profilakses un kontroles centrs, Veselības inspekcija</w:t>
            </w:r>
          </w:p>
        </w:tc>
      </w:tr>
      <w:tr w:rsidR="002A1440" w:rsidRPr="00066ADC" w14:paraId="445D4B50"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45D4B49"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hideMark/>
          </w:tcPr>
          <w:p w14:paraId="445D4B4A" w14:textId="77777777" w:rsidR="00800F50"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izpildes ietekme uz pārvaldes funkcijām un institucionālo struktūru.</w:t>
            </w:r>
            <w:r w:rsidRPr="00066ADC">
              <w:rPr>
                <w:rFonts w:ascii="Times New Roman" w:eastAsia="Times New Roman" w:hAnsi="Times New Roman" w:cs="Times New Roman"/>
                <w:iCs/>
                <w:sz w:val="24"/>
                <w:szCs w:val="24"/>
                <w:lang w:eastAsia="lv-LV"/>
              </w:rPr>
              <w:br/>
            </w:r>
          </w:p>
          <w:p w14:paraId="445D4B4B" w14:textId="77777777" w:rsidR="002A2336" w:rsidRPr="00066ADC" w:rsidRDefault="002A2336" w:rsidP="00E5323B">
            <w:pPr>
              <w:spacing w:after="0" w:line="240" w:lineRule="auto"/>
              <w:rPr>
                <w:rFonts w:ascii="Times New Roman" w:eastAsia="Times New Roman" w:hAnsi="Times New Roman" w:cs="Times New Roman"/>
                <w:iCs/>
                <w:sz w:val="24"/>
                <w:szCs w:val="24"/>
                <w:lang w:eastAsia="lv-LV"/>
              </w:rPr>
            </w:pPr>
          </w:p>
          <w:p w14:paraId="445D4B4C"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hideMark/>
          </w:tcPr>
          <w:p w14:paraId="445D4B4D" w14:textId="77777777" w:rsidR="00C32F0B" w:rsidRPr="00066ADC" w:rsidRDefault="001C00D1" w:rsidP="00C32F0B">
            <w:pPr>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Projekts tiks īstenots esošu institūciju un cilvēkresursu ietvaros.</w:t>
            </w:r>
          </w:p>
          <w:p w14:paraId="445D4B4E" w14:textId="77777777" w:rsidR="00C32F0B" w:rsidRPr="00066ADC" w:rsidRDefault="00C32F0B" w:rsidP="00C32F0B">
            <w:pPr>
              <w:jc w:val="both"/>
              <w:rPr>
                <w:rFonts w:ascii="Times New Roman" w:eastAsia="Times New Roman" w:hAnsi="Times New Roman" w:cs="Times New Roman"/>
                <w:iCs/>
                <w:sz w:val="24"/>
                <w:szCs w:val="24"/>
                <w:lang w:eastAsia="lv-LV"/>
              </w:rPr>
            </w:pPr>
          </w:p>
          <w:p w14:paraId="445D4B4F" w14:textId="77777777" w:rsidR="00E5323B" w:rsidRPr="00066ADC" w:rsidRDefault="001C00D1" w:rsidP="00C32F0B">
            <w:pPr>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Saistībā ar </w:t>
            </w:r>
            <w:r w:rsidR="001F41D5" w:rsidRPr="00066ADC">
              <w:rPr>
                <w:rFonts w:ascii="Times New Roman" w:eastAsia="Times New Roman" w:hAnsi="Times New Roman" w:cs="Times New Roman"/>
                <w:iCs/>
                <w:sz w:val="24"/>
                <w:szCs w:val="24"/>
                <w:lang w:eastAsia="lv-LV"/>
              </w:rPr>
              <w:t>Projekt</w:t>
            </w:r>
            <w:r w:rsidRPr="00066ADC">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066ADC">
              <w:rPr>
                <w:rFonts w:ascii="Times New Roman" w:eastAsia="Times New Roman" w:hAnsi="Times New Roman" w:cs="Times New Roman"/>
                <w:iCs/>
                <w:sz w:val="24"/>
                <w:szCs w:val="24"/>
                <w:lang w:eastAsia="lv-LV"/>
              </w:rPr>
              <w:t>.</w:t>
            </w:r>
          </w:p>
        </w:tc>
      </w:tr>
      <w:tr w:rsidR="002A1440" w:rsidRPr="00066ADC" w14:paraId="445D4B54"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45D4B51" w14:textId="77777777" w:rsidR="00A51BFE" w:rsidRPr="00066ADC" w:rsidRDefault="001C00D1" w:rsidP="00A51BFE">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3.</w:t>
            </w:r>
          </w:p>
        </w:tc>
        <w:tc>
          <w:tcPr>
            <w:tcW w:w="1692" w:type="pct"/>
            <w:tcBorders>
              <w:top w:val="outset" w:sz="6" w:space="0" w:color="auto"/>
              <w:left w:val="outset" w:sz="6" w:space="0" w:color="auto"/>
              <w:bottom w:val="outset" w:sz="6" w:space="0" w:color="auto"/>
              <w:right w:val="outset" w:sz="6" w:space="0" w:color="auto"/>
            </w:tcBorders>
            <w:hideMark/>
          </w:tcPr>
          <w:p w14:paraId="445D4B52" w14:textId="77777777" w:rsidR="00A51BFE" w:rsidRPr="00066ADC" w:rsidRDefault="001C00D1" w:rsidP="00A51BFE">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hideMark/>
          </w:tcPr>
          <w:p w14:paraId="445D4B53" w14:textId="77777777" w:rsidR="00A51BFE" w:rsidRPr="00066ADC" w:rsidRDefault="00E602FF" w:rsidP="00A51BFE">
            <w:pPr>
              <w:spacing w:after="0"/>
              <w:jc w:val="both"/>
              <w:rPr>
                <w:iCs/>
              </w:rPr>
            </w:pPr>
            <w:r w:rsidRPr="00066ADC">
              <w:rPr>
                <w:rFonts w:ascii="Times New Roman" w:hAnsi="Times New Roman" w:cs="Times New Roman"/>
                <w:sz w:val="24"/>
                <w:szCs w:val="24"/>
              </w:rPr>
              <w:t>Nav.</w:t>
            </w:r>
          </w:p>
        </w:tc>
      </w:tr>
    </w:tbl>
    <w:p w14:paraId="445D4B55" w14:textId="77777777" w:rsidR="004C76DA" w:rsidRDefault="004C76DA" w:rsidP="00BF2635">
      <w:pPr>
        <w:pStyle w:val="Body"/>
        <w:tabs>
          <w:tab w:val="left" w:pos="6521"/>
        </w:tabs>
        <w:jc w:val="both"/>
        <w:rPr>
          <w:rFonts w:ascii="Times New Roman" w:hAnsi="Times New Roman"/>
          <w:color w:val="auto"/>
          <w:sz w:val="24"/>
          <w:szCs w:val="24"/>
        </w:rPr>
      </w:pPr>
    </w:p>
    <w:p w14:paraId="445D4B56" w14:textId="77777777" w:rsidR="00A60736" w:rsidRPr="00A60736" w:rsidRDefault="00A60736" w:rsidP="00A60736">
      <w:pPr>
        <w:spacing w:after="0" w:line="240" w:lineRule="auto"/>
        <w:ind w:right="13"/>
        <w:jc w:val="both"/>
        <w:rPr>
          <w:rFonts w:ascii="Times New Roman" w:eastAsia="Calibri" w:hAnsi="Times New Roman" w:cs="Times New Roman"/>
          <w:bCs/>
          <w:sz w:val="28"/>
          <w:szCs w:val="28"/>
        </w:rPr>
      </w:pPr>
      <w:r w:rsidRPr="00A60736">
        <w:rPr>
          <w:rFonts w:ascii="Times New Roman" w:eastAsia="Calibri" w:hAnsi="Times New Roman" w:cs="Times New Roman"/>
          <w:bCs/>
          <w:sz w:val="28"/>
          <w:szCs w:val="28"/>
        </w:rPr>
        <w:t>Veselības ministre</w:t>
      </w:r>
      <w:r w:rsidRPr="00A60736">
        <w:rPr>
          <w:rFonts w:ascii="Times New Roman" w:eastAsia="Calibri" w:hAnsi="Times New Roman" w:cs="Times New Roman"/>
          <w:bCs/>
          <w:sz w:val="28"/>
          <w:szCs w:val="28"/>
        </w:rPr>
        <w:tab/>
      </w:r>
      <w:r w:rsidRPr="00A60736">
        <w:rPr>
          <w:rFonts w:ascii="Times New Roman" w:eastAsia="Calibri" w:hAnsi="Times New Roman" w:cs="Times New Roman"/>
          <w:bCs/>
          <w:sz w:val="28"/>
          <w:szCs w:val="28"/>
        </w:rPr>
        <w:tab/>
      </w:r>
      <w:r w:rsidRPr="00A60736">
        <w:rPr>
          <w:rFonts w:ascii="Times New Roman" w:eastAsia="Calibri" w:hAnsi="Times New Roman" w:cs="Times New Roman"/>
          <w:bCs/>
          <w:sz w:val="28"/>
          <w:szCs w:val="28"/>
        </w:rPr>
        <w:tab/>
      </w:r>
      <w:r w:rsidRPr="00A60736">
        <w:rPr>
          <w:rFonts w:ascii="Times New Roman" w:eastAsia="Calibri" w:hAnsi="Times New Roman" w:cs="Times New Roman"/>
          <w:bCs/>
          <w:sz w:val="28"/>
          <w:szCs w:val="28"/>
        </w:rPr>
        <w:tab/>
      </w:r>
      <w:r w:rsidRPr="00A60736">
        <w:rPr>
          <w:rFonts w:ascii="Times New Roman" w:eastAsia="Calibri" w:hAnsi="Times New Roman" w:cs="Times New Roman"/>
          <w:bCs/>
          <w:sz w:val="28"/>
          <w:szCs w:val="28"/>
        </w:rPr>
        <w:tab/>
      </w:r>
      <w:r w:rsidRPr="00A60736">
        <w:rPr>
          <w:rFonts w:ascii="Times New Roman" w:eastAsia="Calibri" w:hAnsi="Times New Roman" w:cs="Times New Roman"/>
          <w:bCs/>
          <w:sz w:val="28"/>
          <w:szCs w:val="28"/>
        </w:rPr>
        <w:tab/>
      </w:r>
      <w:r w:rsidRPr="00A60736">
        <w:rPr>
          <w:rFonts w:ascii="Times New Roman" w:eastAsia="Calibri" w:hAnsi="Times New Roman" w:cs="Times New Roman"/>
          <w:bCs/>
          <w:sz w:val="28"/>
          <w:szCs w:val="28"/>
        </w:rPr>
        <w:tab/>
        <w:t xml:space="preserve">                 I. Viņķele</w:t>
      </w:r>
    </w:p>
    <w:p w14:paraId="445D4B57" w14:textId="77777777" w:rsidR="00A60736" w:rsidRPr="00A60736" w:rsidRDefault="00A60736" w:rsidP="00A60736">
      <w:pPr>
        <w:spacing w:after="0" w:line="240" w:lineRule="auto"/>
        <w:ind w:right="13"/>
        <w:jc w:val="both"/>
        <w:rPr>
          <w:rFonts w:ascii="Times New Roman" w:eastAsia="Calibri" w:hAnsi="Times New Roman" w:cs="Times New Roman"/>
          <w:bCs/>
          <w:sz w:val="28"/>
          <w:szCs w:val="28"/>
        </w:rPr>
      </w:pPr>
    </w:p>
    <w:p w14:paraId="445D4B58" w14:textId="77777777" w:rsidR="00A60736" w:rsidRPr="00A60736" w:rsidRDefault="00A60736" w:rsidP="00A60736">
      <w:pPr>
        <w:spacing w:after="0" w:line="240" w:lineRule="auto"/>
        <w:ind w:right="13"/>
        <w:jc w:val="both"/>
        <w:rPr>
          <w:rFonts w:ascii="Times New Roman" w:eastAsia="Calibri" w:hAnsi="Times New Roman" w:cs="Times New Roman"/>
          <w:bCs/>
          <w:sz w:val="28"/>
          <w:szCs w:val="28"/>
        </w:rPr>
      </w:pPr>
    </w:p>
    <w:p w14:paraId="445D4B59" w14:textId="77777777" w:rsidR="00A60736" w:rsidRPr="00A60736" w:rsidRDefault="00A60736" w:rsidP="00A60736">
      <w:pPr>
        <w:spacing w:after="0" w:line="240" w:lineRule="auto"/>
        <w:rPr>
          <w:rFonts w:ascii="Times New Roman" w:eastAsia="Calibri" w:hAnsi="Times New Roman" w:cs="Times New Roman"/>
          <w:bCs/>
          <w:sz w:val="28"/>
          <w:szCs w:val="28"/>
          <w:lang w:eastAsia="lv-LV"/>
        </w:rPr>
      </w:pPr>
      <w:r w:rsidRPr="00A60736">
        <w:rPr>
          <w:rFonts w:ascii="Times New Roman" w:eastAsia="Calibri" w:hAnsi="Times New Roman" w:cs="Times New Roman"/>
          <w:bCs/>
          <w:sz w:val="28"/>
          <w:szCs w:val="28"/>
          <w:lang w:eastAsia="lv-LV"/>
        </w:rPr>
        <w:t>Vīza: valsts sekretār</w:t>
      </w:r>
      <w:r w:rsidR="000A4D75">
        <w:rPr>
          <w:rFonts w:ascii="Times New Roman" w:eastAsia="Calibri" w:hAnsi="Times New Roman" w:cs="Times New Roman"/>
          <w:bCs/>
          <w:sz w:val="28"/>
          <w:szCs w:val="28"/>
          <w:lang w:eastAsia="lv-LV"/>
        </w:rPr>
        <w:t>e</w:t>
      </w:r>
      <w:r w:rsidRPr="00A60736">
        <w:rPr>
          <w:rFonts w:ascii="Times New Roman" w:eastAsia="Calibri" w:hAnsi="Times New Roman" w:cs="Times New Roman"/>
          <w:bCs/>
          <w:sz w:val="28"/>
          <w:szCs w:val="28"/>
          <w:lang w:eastAsia="lv-LV"/>
        </w:rPr>
        <w:tab/>
      </w:r>
      <w:r w:rsidRPr="00A60736">
        <w:rPr>
          <w:rFonts w:ascii="Times New Roman" w:eastAsia="Calibri" w:hAnsi="Times New Roman" w:cs="Times New Roman"/>
          <w:bCs/>
          <w:sz w:val="28"/>
          <w:szCs w:val="28"/>
          <w:lang w:eastAsia="lv-LV"/>
        </w:rPr>
        <w:tab/>
      </w:r>
      <w:r w:rsidRPr="00A60736">
        <w:rPr>
          <w:rFonts w:ascii="Times New Roman" w:eastAsia="Calibri" w:hAnsi="Times New Roman" w:cs="Times New Roman"/>
          <w:bCs/>
          <w:sz w:val="28"/>
          <w:szCs w:val="28"/>
          <w:lang w:eastAsia="lv-LV"/>
        </w:rPr>
        <w:tab/>
      </w:r>
      <w:r w:rsidRPr="00A60736">
        <w:rPr>
          <w:rFonts w:ascii="Times New Roman" w:eastAsia="Calibri" w:hAnsi="Times New Roman" w:cs="Times New Roman"/>
          <w:bCs/>
          <w:sz w:val="28"/>
          <w:szCs w:val="28"/>
          <w:lang w:eastAsia="lv-LV"/>
        </w:rPr>
        <w:tab/>
        <w:t xml:space="preserve">                D. </w:t>
      </w:r>
      <w:proofErr w:type="spellStart"/>
      <w:r w:rsidRPr="00A60736">
        <w:rPr>
          <w:rFonts w:ascii="Times New Roman" w:eastAsia="Calibri" w:hAnsi="Times New Roman" w:cs="Times New Roman"/>
          <w:bCs/>
          <w:sz w:val="28"/>
          <w:szCs w:val="28"/>
          <w:lang w:eastAsia="lv-LV"/>
        </w:rPr>
        <w:t>Mūrmane-Umbraško</w:t>
      </w:r>
      <w:proofErr w:type="spellEnd"/>
    </w:p>
    <w:p w14:paraId="445D4B5A" w14:textId="77777777" w:rsidR="00A60736" w:rsidRPr="00A60736" w:rsidRDefault="00A60736" w:rsidP="00A60736">
      <w:pPr>
        <w:spacing w:after="0" w:line="240" w:lineRule="auto"/>
        <w:rPr>
          <w:rFonts w:ascii="Times New Roman" w:eastAsia="Calibri" w:hAnsi="Times New Roman" w:cs="Times New Roman"/>
          <w:bCs/>
          <w:sz w:val="28"/>
          <w:szCs w:val="28"/>
        </w:rPr>
      </w:pPr>
    </w:p>
    <w:p w14:paraId="445D4B5B" w14:textId="77777777" w:rsidR="00A60736" w:rsidRPr="00A60736" w:rsidRDefault="00A60736" w:rsidP="00A60736">
      <w:pPr>
        <w:spacing w:after="0" w:line="240" w:lineRule="auto"/>
        <w:rPr>
          <w:rFonts w:ascii="Times New Roman" w:eastAsia="Calibri" w:hAnsi="Times New Roman" w:cs="Times New Roman"/>
          <w:sz w:val="24"/>
          <w:szCs w:val="28"/>
        </w:rPr>
      </w:pPr>
    </w:p>
    <w:p w14:paraId="445D4B5C" w14:textId="77777777" w:rsidR="00A60736" w:rsidRPr="00A60736" w:rsidRDefault="00A60736" w:rsidP="00A60736">
      <w:pPr>
        <w:spacing w:after="0" w:line="240" w:lineRule="auto"/>
        <w:rPr>
          <w:rFonts w:ascii="Times New Roman" w:eastAsia="Calibri" w:hAnsi="Times New Roman" w:cs="Times New Roman"/>
          <w:sz w:val="24"/>
          <w:szCs w:val="28"/>
        </w:rPr>
      </w:pPr>
      <w:r w:rsidRPr="00A60736">
        <w:rPr>
          <w:rFonts w:ascii="Times New Roman" w:eastAsia="Calibri" w:hAnsi="Times New Roman" w:cs="Times New Roman"/>
          <w:sz w:val="24"/>
          <w:szCs w:val="28"/>
        </w:rPr>
        <w:t>Feldmane 67876119</w:t>
      </w:r>
    </w:p>
    <w:p w14:paraId="445D4B5D" w14:textId="77777777" w:rsidR="00A60736" w:rsidRPr="00A60736" w:rsidRDefault="00A60736" w:rsidP="00A60736">
      <w:pPr>
        <w:spacing w:after="0" w:line="240" w:lineRule="auto"/>
        <w:rPr>
          <w:rFonts w:ascii="Times New Roman" w:eastAsia="Calibri" w:hAnsi="Times New Roman" w:cs="Times New Roman"/>
          <w:sz w:val="24"/>
          <w:szCs w:val="28"/>
        </w:rPr>
      </w:pPr>
      <w:r w:rsidRPr="00A60736">
        <w:rPr>
          <w:rFonts w:ascii="Times New Roman" w:eastAsia="Calibri" w:hAnsi="Times New Roman" w:cs="Times New Roman"/>
          <w:sz w:val="24"/>
          <w:szCs w:val="28"/>
        </w:rPr>
        <w:t>jana.feldmane@vm.gov.lv</w:t>
      </w:r>
    </w:p>
    <w:p w14:paraId="445D4B5E" w14:textId="77777777" w:rsidR="00A60736" w:rsidRDefault="00A60736" w:rsidP="00BF2635">
      <w:pPr>
        <w:pStyle w:val="Body"/>
        <w:tabs>
          <w:tab w:val="left" w:pos="6521"/>
        </w:tabs>
        <w:jc w:val="both"/>
        <w:rPr>
          <w:rFonts w:ascii="Times New Roman" w:hAnsi="Times New Roman"/>
          <w:color w:val="auto"/>
          <w:sz w:val="24"/>
          <w:szCs w:val="24"/>
        </w:rPr>
      </w:pPr>
    </w:p>
    <w:p w14:paraId="445D4B5F" w14:textId="77777777" w:rsidR="00A60736" w:rsidRDefault="00A60736" w:rsidP="00BF2635">
      <w:pPr>
        <w:pStyle w:val="Body"/>
        <w:tabs>
          <w:tab w:val="left" w:pos="6521"/>
        </w:tabs>
        <w:jc w:val="both"/>
        <w:rPr>
          <w:rFonts w:ascii="Times New Roman" w:hAnsi="Times New Roman"/>
          <w:color w:val="auto"/>
          <w:sz w:val="24"/>
          <w:szCs w:val="24"/>
        </w:rPr>
      </w:pPr>
    </w:p>
    <w:sectPr w:rsidR="00A60736" w:rsidSect="00171252">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D4B62" w14:textId="77777777" w:rsidR="00254625" w:rsidRDefault="00254625">
      <w:pPr>
        <w:spacing w:after="0" w:line="240" w:lineRule="auto"/>
      </w:pPr>
      <w:r>
        <w:separator/>
      </w:r>
    </w:p>
  </w:endnote>
  <w:endnote w:type="continuationSeparator" w:id="0">
    <w:p w14:paraId="445D4B63" w14:textId="77777777" w:rsidR="00254625" w:rsidRDefault="0025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4B65" w14:textId="77777777" w:rsidR="00A60736" w:rsidRPr="00A60736" w:rsidRDefault="00A60736" w:rsidP="00A60736">
    <w:pPr>
      <w:pStyle w:val="Footer"/>
      <w:rPr>
        <w:rFonts w:ascii="Times New Roman" w:hAnsi="Times New Roman" w:cs="Times New Roman"/>
        <w:sz w:val="20"/>
        <w:szCs w:val="20"/>
      </w:rPr>
    </w:pPr>
    <w:r w:rsidRPr="00A60736">
      <w:rPr>
        <w:rFonts w:ascii="Times New Roman" w:hAnsi="Times New Roman" w:cs="Times New Roman"/>
        <w:sz w:val="20"/>
        <w:szCs w:val="20"/>
      </w:rPr>
      <w:t>VManot_0</w:t>
    </w:r>
    <w:r w:rsidR="008541F9">
      <w:rPr>
        <w:rFonts w:ascii="Times New Roman" w:hAnsi="Times New Roman" w:cs="Times New Roman"/>
        <w:sz w:val="20"/>
        <w:szCs w:val="20"/>
      </w:rPr>
      <w:t>3</w:t>
    </w:r>
    <w:r w:rsidRPr="00A60736">
      <w:rPr>
        <w:rFonts w:ascii="Times New Roman" w:hAnsi="Times New Roman" w:cs="Times New Roman"/>
        <w:sz w:val="20"/>
        <w:szCs w:val="20"/>
      </w:rPr>
      <w:t>1120_grozMK360</w:t>
    </w:r>
  </w:p>
  <w:p w14:paraId="445D4B66" w14:textId="77777777" w:rsidR="00A60736" w:rsidRPr="00A60736" w:rsidRDefault="00A60736">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4B67" w14:textId="77777777" w:rsidR="00A60736" w:rsidRPr="00A60736" w:rsidRDefault="00A60736">
    <w:pPr>
      <w:pStyle w:val="Footer"/>
      <w:rPr>
        <w:rFonts w:ascii="Times New Roman" w:hAnsi="Times New Roman" w:cs="Times New Roman"/>
        <w:sz w:val="20"/>
        <w:szCs w:val="20"/>
      </w:rPr>
    </w:pPr>
    <w:r w:rsidRPr="00A60736">
      <w:rPr>
        <w:rFonts w:ascii="Times New Roman" w:hAnsi="Times New Roman" w:cs="Times New Roman"/>
        <w:sz w:val="20"/>
        <w:szCs w:val="20"/>
      </w:rPr>
      <w:t>VManot_0</w:t>
    </w:r>
    <w:r w:rsidR="008541F9">
      <w:rPr>
        <w:rFonts w:ascii="Times New Roman" w:hAnsi="Times New Roman" w:cs="Times New Roman"/>
        <w:sz w:val="20"/>
        <w:szCs w:val="20"/>
      </w:rPr>
      <w:t>3</w:t>
    </w:r>
    <w:r w:rsidRPr="00A60736">
      <w:rPr>
        <w:rFonts w:ascii="Times New Roman" w:hAnsi="Times New Roman" w:cs="Times New Roman"/>
        <w:sz w:val="20"/>
        <w:szCs w:val="20"/>
      </w:rPr>
      <w:t>1120_grozMK360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D4B60" w14:textId="77777777" w:rsidR="00254625" w:rsidRDefault="00254625" w:rsidP="00894C55">
      <w:pPr>
        <w:spacing w:after="0" w:line="240" w:lineRule="auto"/>
      </w:pPr>
      <w:r>
        <w:separator/>
      </w:r>
    </w:p>
  </w:footnote>
  <w:footnote w:type="continuationSeparator" w:id="0">
    <w:p w14:paraId="445D4B61" w14:textId="77777777" w:rsidR="00254625" w:rsidRDefault="0025462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445D4B64" w14:textId="77777777" w:rsidR="00453CFE" w:rsidRPr="00C25B49" w:rsidRDefault="00123A9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53CF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723A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Q0B1HmRubGhqamSjpKwanFxZn5eSAFhrUAkvwdGCwAAAA="/>
  </w:docVars>
  <w:rsids>
    <w:rsidRoot w:val="00894C55"/>
    <w:rsid w:val="000003B8"/>
    <w:rsid w:val="00001762"/>
    <w:rsid w:val="00003528"/>
    <w:rsid w:val="00007E8F"/>
    <w:rsid w:val="0001012A"/>
    <w:rsid w:val="00013862"/>
    <w:rsid w:val="000150E8"/>
    <w:rsid w:val="00015CAC"/>
    <w:rsid w:val="00023976"/>
    <w:rsid w:val="00027149"/>
    <w:rsid w:val="00030157"/>
    <w:rsid w:val="0003029C"/>
    <w:rsid w:val="00034C78"/>
    <w:rsid w:val="00035460"/>
    <w:rsid w:val="00035EF9"/>
    <w:rsid w:val="00036070"/>
    <w:rsid w:val="00036819"/>
    <w:rsid w:val="00040E74"/>
    <w:rsid w:val="00041A28"/>
    <w:rsid w:val="00041BE2"/>
    <w:rsid w:val="00045774"/>
    <w:rsid w:val="000569B2"/>
    <w:rsid w:val="0006018E"/>
    <w:rsid w:val="0006274B"/>
    <w:rsid w:val="00065090"/>
    <w:rsid w:val="00066ADC"/>
    <w:rsid w:val="000671FA"/>
    <w:rsid w:val="000732A9"/>
    <w:rsid w:val="00081336"/>
    <w:rsid w:val="000842FC"/>
    <w:rsid w:val="00084BEC"/>
    <w:rsid w:val="00091B8D"/>
    <w:rsid w:val="0009325E"/>
    <w:rsid w:val="00096768"/>
    <w:rsid w:val="000A06DC"/>
    <w:rsid w:val="000A0A95"/>
    <w:rsid w:val="000A2607"/>
    <w:rsid w:val="000A2D05"/>
    <w:rsid w:val="000A4D75"/>
    <w:rsid w:val="000A6BFA"/>
    <w:rsid w:val="000A6F4B"/>
    <w:rsid w:val="000B1D4A"/>
    <w:rsid w:val="000B2FB1"/>
    <w:rsid w:val="000B5D94"/>
    <w:rsid w:val="000C1875"/>
    <w:rsid w:val="000C270C"/>
    <w:rsid w:val="000C31F6"/>
    <w:rsid w:val="000C4E3B"/>
    <w:rsid w:val="000C5BCA"/>
    <w:rsid w:val="000C655D"/>
    <w:rsid w:val="000E38AF"/>
    <w:rsid w:val="000E4A12"/>
    <w:rsid w:val="000E56B1"/>
    <w:rsid w:val="000F04B2"/>
    <w:rsid w:val="000F12F4"/>
    <w:rsid w:val="000F78A1"/>
    <w:rsid w:val="001048E8"/>
    <w:rsid w:val="001127BB"/>
    <w:rsid w:val="00113722"/>
    <w:rsid w:val="00115706"/>
    <w:rsid w:val="001173BE"/>
    <w:rsid w:val="001226B6"/>
    <w:rsid w:val="00123A91"/>
    <w:rsid w:val="001256ED"/>
    <w:rsid w:val="00127825"/>
    <w:rsid w:val="00127B9E"/>
    <w:rsid w:val="00135965"/>
    <w:rsid w:val="00142208"/>
    <w:rsid w:val="0014317A"/>
    <w:rsid w:val="00145A92"/>
    <w:rsid w:val="00147CE6"/>
    <w:rsid w:val="001506C5"/>
    <w:rsid w:val="00152276"/>
    <w:rsid w:val="00153869"/>
    <w:rsid w:val="001560E2"/>
    <w:rsid w:val="00160882"/>
    <w:rsid w:val="00162416"/>
    <w:rsid w:val="001660F2"/>
    <w:rsid w:val="00167C14"/>
    <w:rsid w:val="00171252"/>
    <w:rsid w:val="00172559"/>
    <w:rsid w:val="00174EF5"/>
    <w:rsid w:val="00176B53"/>
    <w:rsid w:val="00183EC0"/>
    <w:rsid w:val="0019237C"/>
    <w:rsid w:val="00192482"/>
    <w:rsid w:val="00192B3D"/>
    <w:rsid w:val="00194A41"/>
    <w:rsid w:val="00194C2A"/>
    <w:rsid w:val="00196128"/>
    <w:rsid w:val="00197BF9"/>
    <w:rsid w:val="001A20C8"/>
    <w:rsid w:val="001A2CC5"/>
    <w:rsid w:val="001A2F39"/>
    <w:rsid w:val="001A5D30"/>
    <w:rsid w:val="001A615F"/>
    <w:rsid w:val="001A6B03"/>
    <w:rsid w:val="001A7F39"/>
    <w:rsid w:val="001B3D46"/>
    <w:rsid w:val="001B6A66"/>
    <w:rsid w:val="001C00D1"/>
    <w:rsid w:val="001C64B2"/>
    <w:rsid w:val="001C6893"/>
    <w:rsid w:val="001C698D"/>
    <w:rsid w:val="001C727C"/>
    <w:rsid w:val="001C7443"/>
    <w:rsid w:val="001D09DF"/>
    <w:rsid w:val="001D1C8F"/>
    <w:rsid w:val="001D368D"/>
    <w:rsid w:val="001D5052"/>
    <w:rsid w:val="001D596C"/>
    <w:rsid w:val="001D7723"/>
    <w:rsid w:val="001E077F"/>
    <w:rsid w:val="001E2277"/>
    <w:rsid w:val="001E32A2"/>
    <w:rsid w:val="001E33E3"/>
    <w:rsid w:val="001E6D40"/>
    <w:rsid w:val="001E7A1D"/>
    <w:rsid w:val="001F0E5A"/>
    <w:rsid w:val="001F2CF3"/>
    <w:rsid w:val="001F41D5"/>
    <w:rsid w:val="001F5082"/>
    <w:rsid w:val="001F5D28"/>
    <w:rsid w:val="00202020"/>
    <w:rsid w:val="00205A90"/>
    <w:rsid w:val="00206586"/>
    <w:rsid w:val="00206891"/>
    <w:rsid w:val="00206B85"/>
    <w:rsid w:val="00210EB6"/>
    <w:rsid w:val="00214CCE"/>
    <w:rsid w:val="0022079A"/>
    <w:rsid w:val="00221925"/>
    <w:rsid w:val="00221D58"/>
    <w:rsid w:val="00222D2F"/>
    <w:rsid w:val="002263A0"/>
    <w:rsid w:val="00231054"/>
    <w:rsid w:val="002328C5"/>
    <w:rsid w:val="00235AEA"/>
    <w:rsid w:val="0023601F"/>
    <w:rsid w:val="00243426"/>
    <w:rsid w:val="0024388B"/>
    <w:rsid w:val="00245648"/>
    <w:rsid w:val="00254625"/>
    <w:rsid w:val="00256366"/>
    <w:rsid w:val="0025652C"/>
    <w:rsid w:val="002567D6"/>
    <w:rsid w:val="0026239F"/>
    <w:rsid w:val="002624FE"/>
    <w:rsid w:val="00262771"/>
    <w:rsid w:val="00271361"/>
    <w:rsid w:val="002714E6"/>
    <w:rsid w:val="00271C23"/>
    <w:rsid w:val="002736D9"/>
    <w:rsid w:val="002821C2"/>
    <w:rsid w:val="00282978"/>
    <w:rsid w:val="0028333C"/>
    <w:rsid w:val="00283F66"/>
    <w:rsid w:val="00285F71"/>
    <w:rsid w:val="00286FEA"/>
    <w:rsid w:val="002A1440"/>
    <w:rsid w:val="002A2336"/>
    <w:rsid w:val="002A58BA"/>
    <w:rsid w:val="002A5FC4"/>
    <w:rsid w:val="002A60A9"/>
    <w:rsid w:val="002A648E"/>
    <w:rsid w:val="002B28E5"/>
    <w:rsid w:val="002B2BE6"/>
    <w:rsid w:val="002B311B"/>
    <w:rsid w:val="002B446B"/>
    <w:rsid w:val="002B492B"/>
    <w:rsid w:val="002B512D"/>
    <w:rsid w:val="002B55CE"/>
    <w:rsid w:val="002B5F94"/>
    <w:rsid w:val="002B603B"/>
    <w:rsid w:val="002B6A97"/>
    <w:rsid w:val="002C257C"/>
    <w:rsid w:val="002C50D8"/>
    <w:rsid w:val="002C60FE"/>
    <w:rsid w:val="002C7082"/>
    <w:rsid w:val="002D10F1"/>
    <w:rsid w:val="002D1D64"/>
    <w:rsid w:val="002D2F63"/>
    <w:rsid w:val="002D32A1"/>
    <w:rsid w:val="002D37F1"/>
    <w:rsid w:val="002D5D4B"/>
    <w:rsid w:val="002D6A5A"/>
    <w:rsid w:val="002E1C05"/>
    <w:rsid w:val="002E1C20"/>
    <w:rsid w:val="002E2100"/>
    <w:rsid w:val="002E53ED"/>
    <w:rsid w:val="002E7495"/>
    <w:rsid w:val="002F00B3"/>
    <w:rsid w:val="002F0889"/>
    <w:rsid w:val="002F362E"/>
    <w:rsid w:val="002F5796"/>
    <w:rsid w:val="002F7173"/>
    <w:rsid w:val="002F7AE9"/>
    <w:rsid w:val="00300997"/>
    <w:rsid w:val="0030126F"/>
    <w:rsid w:val="0030325B"/>
    <w:rsid w:val="00312320"/>
    <w:rsid w:val="00320CFD"/>
    <w:rsid w:val="00321B75"/>
    <w:rsid w:val="00322701"/>
    <w:rsid w:val="003259D4"/>
    <w:rsid w:val="003268FB"/>
    <w:rsid w:val="00326DB4"/>
    <w:rsid w:val="003273C7"/>
    <w:rsid w:val="0033002A"/>
    <w:rsid w:val="00330A8D"/>
    <w:rsid w:val="0033179F"/>
    <w:rsid w:val="00332722"/>
    <w:rsid w:val="00332FF3"/>
    <w:rsid w:val="00334B25"/>
    <w:rsid w:val="00335572"/>
    <w:rsid w:val="003363D3"/>
    <w:rsid w:val="0033795E"/>
    <w:rsid w:val="003415EE"/>
    <w:rsid w:val="003419C9"/>
    <w:rsid w:val="0034250E"/>
    <w:rsid w:val="0034503A"/>
    <w:rsid w:val="003450AE"/>
    <w:rsid w:val="00346006"/>
    <w:rsid w:val="00346A9B"/>
    <w:rsid w:val="00347404"/>
    <w:rsid w:val="003531E3"/>
    <w:rsid w:val="00353C43"/>
    <w:rsid w:val="00361166"/>
    <w:rsid w:val="00364061"/>
    <w:rsid w:val="00366AE2"/>
    <w:rsid w:val="003702AC"/>
    <w:rsid w:val="0037046B"/>
    <w:rsid w:val="00373630"/>
    <w:rsid w:val="00373C47"/>
    <w:rsid w:val="00373F40"/>
    <w:rsid w:val="003769CC"/>
    <w:rsid w:val="00376E36"/>
    <w:rsid w:val="003777CD"/>
    <w:rsid w:val="00380274"/>
    <w:rsid w:val="003819F0"/>
    <w:rsid w:val="00381E2E"/>
    <w:rsid w:val="0038264B"/>
    <w:rsid w:val="00383129"/>
    <w:rsid w:val="00383939"/>
    <w:rsid w:val="00385E98"/>
    <w:rsid w:val="003878B7"/>
    <w:rsid w:val="00391821"/>
    <w:rsid w:val="00392D13"/>
    <w:rsid w:val="00393336"/>
    <w:rsid w:val="003940B7"/>
    <w:rsid w:val="00394A8B"/>
    <w:rsid w:val="003961B1"/>
    <w:rsid w:val="003962CA"/>
    <w:rsid w:val="003A008B"/>
    <w:rsid w:val="003A0B85"/>
    <w:rsid w:val="003A588E"/>
    <w:rsid w:val="003A5D9F"/>
    <w:rsid w:val="003B06B1"/>
    <w:rsid w:val="003B0BF9"/>
    <w:rsid w:val="003B1444"/>
    <w:rsid w:val="003B2BA0"/>
    <w:rsid w:val="003B3132"/>
    <w:rsid w:val="003B3346"/>
    <w:rsid w:val="003B3CAE"/>
    <w:rsid w:val="003B3D78"/>
    <w:rsid w:val="003B3DA4"/>
    <w:rsid w:val="003C4E8E"/>
    <w:rsid w:val="003C6E18"/>
    <w:rsid w:val="003D0292"/>
    <w:rsid w:val="003D0D52"/>
    <w:rsid w:val="003D2C43"/>
    <w:rsid w:val="003D371A"/>
    <w:rsid w:val="003D44DA"/>
    <w:rsid w:val="003D796B"/>
    <w:rsid w:val="003E0791"/>
    <w:rsid w:val="003E28B5"/>
    <w:rsid w:val="003E3674"/>
    <w:rsid w:val="003E6715"/>
    <w:rsid w:val="003F1031"/>
    <w:rsid w:val="003F2092"/>
    <w:rsid w:val="003F28AC"/>
    <w:rsid w:val="003F376B"/>
    <w:rsid w:val="004000AA"/>
    <w:rsid w:val="00400F89"/>
    <w:rsid w:val="004014B0"/>
    <w:rsid w:val="004069B4"/>
    <w:rsid w:val="00407114"/>
    <w:rsid w:val="004101B3"/>
    <w:rsid w:val="00410FB0"/>
    <w:rsid w:val="00411393"/>
    <w:rsid w:val="00411498"/>
    <w:rsid w:val="00414362"/>
    <w:rsid w:val="00414EE2"/>
    <w:rsid w:val="0041611C"/>
    <w:rsid w:val="004222FA"/>
    <w:rsid w:val="004229FC"/>
    <w:rsid w:val="00425677"/>
    <w:rsid w:val="00426E51"/>
    <w:rsid w:val="004309B7"/>
    <w:rsid w:val="00430FBE"/>
    <w:rsid w:val="00432668"/>
    <w:rsid w:val="00436E4C"/>
    <w:rsid w:val="00440E5F"/>
    <w:rsid w:val="00441D4E"/>
    <w:rsid w:val="00443C09"/>
    <w:rsid w:val="00444501"/>
    <w:rsid w:val="004454FE"/>
    <w:rsid w:val="004463FF"/>
    <w:rsid w:val="0044700F"/>
    <w:rsid w:val="00447802"/>
    <w:rsid w:val="00451CB0"/>
    <w:rsid w:val="00452233"/>
    <w:rsid w:val="00452373"/>
    <w:rsid w:val="004526F7"/>
    <w:rsid w:val="00453CFE"/>
    <w:rsid w:val="00456E40"/>
    <w:rsid w:val="0046026E"/>
    <w:rsid w:val="0046128F"/>
    <w:rsid w:val="004613D6"/>
    <w:rsid w:val="00461F01"/>
    <w:rsid w:val="0046269D"/>
    <w:rsid w:val="00471F27"/>
    <w:rsid w:val="0047319C"/>
    <w:rsid w:val="00474225"/>
    <w:rsid w:val="00474308"/>
    <w:rsid w:val="00475BB2"/>
    <w:rsid w:val="00477C30"/>
    <w:rsid w:val="00481153"/>
    <w:rsid w:val="0048144E"/>
    <w:rsid w:val="00482159"/>
    <w:rsid w:val="00484B1A"/>
    <w:rsid w:val="00485D7A"/>
    <w:rsid w:val="00487610"/>
    <w:rsid w:val="0049047F"/>
    <w:rsid w:val="00490612"/>
    <w:rsid w:val="004922DB"/>
    <w:rsid w:val="00492CA5"/>
    <w:rsid w:val="004933E1"/>
    <w:rsid w:val="00493F89"/>
    <w:rsid w:val="004B07AD"/>
    <w:rsid w:val="004B0C5F"/>
    <w:rsid w:val="004B1764"/>
    <w:rsid w:val="004B247B"/>
    <w:rsid w:val="004B684F"/>
    <w:rsid w:val="004B7107"/>
    <w:rsid w:val="004C0FE1"/>
    <w:rsid w:val="004C4069"/>
    <w:rsid w:val="004C76DA"/>
    <w:rsid w:val="004C7D2A"/>
    <w:rsid w:val="004D1FDA"/>
    <w:rsid w:val="004D25C6"/>
    <w:rsid w:val="004D4A8B"/>
    <w:rsid w:val="004D7701"/>
    <w:rsid w:val="004E2F99"/>
    <w:rsid w:val="004E2F9A"/>
    <w:rsid w:val="004E33A1"/>
    <w:rsid w:val="004E49BD"/>
    <w:rsid w:val="004E6068"/>
    <w:rsid w:val="004F4974"/>
    <w:rsid w:val="00500FB2"/>
    <w:rsid w:val="0050178F"/>
    <w:rsid w:val="00501FB2"/>
    <w:rsid w:val="0050560D"/>
    <w:rsid w:val="00507470"/>
    <w:rsid w:val="00507DB8"/>
    <w:rsid w:val="00507E77"/>
    <w:rsid w:val="00510661"/>
    <w:rsid w:val="00510894"/>
    <w:rsid w:val="00514CBA"/>
    <w:rsid w:val="005170F5"/>
    <w:rsid w:val="00522F74"/>
    <w:rsid w:val="00523697"/>
    <w:rsid w:val="00531A97"/>
    <w:rsid w:val="00532C67"/>
    <w:rsid w:val="00533B8A"/>
    <w:rsid w:val="00534323"/>
    <w:rsid w:val="00537939"/>
    <w:rsid w:val="00543705"/>
    <w:rsid w:val="005451A6"/>
    <w:rsid w:val="005467FF"/>
    <w:rsid w:val="005578BB"/>
    <w:rsid w:val="005635D2"/>
    <w:rsid w:val="005700FB"/>
    <w:rsid w:val="00571CEC"/>
    <w:rsid w:val="0057293F"/>
    <w:rsid w:val="00573108"/>
    <w:rsid w:val="005750F3"/>
    <w:rsid w:val="00575287"/>
    <w:rsid w:val="005776D7"/>
    <w:rsid w:val="0058128A"/>
    <w:rsid w:val="0058229F"/>
    <w:rsid w:val="00582EB0"/>
    <w:rsid w:val="00583EDB"/>
    <w:rsid w:val="00584EE3"/>
    <w:rsid w:val="0058601C"/>
    <w:rsid w:val="00586456"/>
    <w:rsid w:val="00586806"/>
    <w:rsid w:val="0059028B"/>
    <w:rsid w:val="0059788B"/>
    <w:rsid w:val="005A43E1"/>
    <w:rsid w:val="005A52DB"/>
    <w:rsid w:val="005A64BD"/>
    <w:rsid w:val="005A67B3"/>
    <w:rsid w:val="005B1958"/>
    <w:rsid w:val="005B1DCA"/>
    <w:rsid w:val="005B2BB7"/>
    <w:rsid w:val="005B3ED6"/>
    <w:rsid w:val="005B4BCC"/>
    <w:rsid w:val="005B5895"/>
    <w:rsid w:val="005C05C3"/>
    <w:rsid w:val="005C0F67"/>
    <w:rsid w:val="005C30B8"/>
    <w:rsid w:val="005C33F5"/>
    <w:rsid w:val="005C3F6E"/>
    <w:rsid w:val="005C401A"/>
    <w:rsid w:val="005C427B"/>
    <w:rsid w:val="005C42EA"/>
    <w:rsid w:val="005C54D4"/>
    <w:rsid w:val="005C62F9"/>
    <w:rsid w:val="005D134C"/>
    <w:rsid w:val="005D163E"/>
    <w:rsid w:val="005D1650"/>
    <w:rsid w:val="005D4E47"/>
    <w:rsid w:val="005D54A0"/>
    <w:rsid w:val="005D7034"/>
    <w:rsid w:val="005D70AE"/>
    <w:rsid w:val="005E2F3C"/>
    <w:rsid w:val="005E3224"/>
    <w:rsid w:val="005E3E20"/>
    <w:rsid w:val="005E7B25"/>
    <w:rsid w:val="005F0D8F"/>
    <w:rsid w:val="005F548D"/>
    <w:rsid w:val="005F7E7F"/>
    <w:rsid w:val="00601003"/>
    <w:rsid w:val="006020F5"/>
    <w:rsid w:val="0060389C"/>
    <w:rsid w:val="00606748"/>
    <w:rsid w:val="0060753D"/>
    <w:rsid w:val="00614BDF"/>
    <w:rsid w:val="006154E6"/>
    <w:rsid w:val="00617490"/>
    <w:rsid w:val="006226C0"/>
    <w:rsid w:val="006229F1"/>
    <w:rsid w:val="00624DA0"/>
    <w:rsid w:val="006260E1"/>
    <w:rsid w:val="00626127"/>
    <w:rsid w:val="00626489"/>
    <w:rsid w:val="00627CE3"/>
    <w:rsid w:val="00650940"/>
    <w:rsid w:val="00650CB5"/>
    <w:rsid w:val="00653449"/>
    <w:rsid w:val="00653E81"/>
    <w:rsid w:val="006616DE"/>
    <w:rsid w:val="00662E38"/>
    <w:rsid w:val="006658DE"/>
    <w:rsid w:val="00666C83"/>
    <w:rsid w:val="00672747"/>
    <w:rsid w:val="006731B0"/>
    <w:rsid w:val="00673246"/>
    <w:rsid w:val="0067411B"/>
    <w:rsid w:val="0067596E"/>
    <w:rsid w:val="00676856"/>
    <w:rsid w:val="006805FD"/>
    <w:rsid w:val="00680B53"/>
    <w:rsid w:val="00683A0A"/>
    <w:rsid w:val="00685245"/>
    <w:rsid w:val="0068621A"/>
    <w:rsid w:val="00686F8B"/>
    <w:rsid w:val="0068782A"/>
    <w:rsid w:val="00690AE1"/>
    <w:rsid w:val="00692D3A"/>
    <w:rsid w:val="00692EE6"/>
    <w:rsid w:val="00695156"/>
    <w:rsid w:val="0069730D"/>
    <w:rsid w:val="006A02DC"/>
    <w:rsid w:val="006A0DF5"/>
    <w:rsid w:val="006A130B"/>
    <w:rsid w:val="006A13D2"/>
    <w:rsid w:val="006A45ED"/>
    <w:rsid w:val="006A641F"/>
    <w:rsid w:val="006A7EC5"/>
    <w:rsid w:val="006B2807"/>
    <w:rsid w:val="006C3641"/>
    <w:rsid w:val="006C3B62"/>
    <w:rsid w:val="006C3CD9"/>
    <w:rsid w:val="006C3EF4"/>
    <w:rsid w:val="006C4316"/>
    <w:rsid w:val="006C4BF1"/>
    <w:rsid w:val="006D1E64"/>
    <w:rsid w:val="006D4C0A"/>
    <w:rsid w:val="006D5C5B"/>
    <w:rsid w:val="006D667D"/>
    <w:rsid w:val="006E058D"/>
    <w:rsid w:val="006E1081"/>
    <w:rsid w:val="006E19A1"/>
    <w:rsid w:val="006E2789"/>
    <w:rsid w:val="006E4A00"/>
    <w:rsid w:val="006E6413"/>
    <w:rsid w:val="006F1726"/>
    <w:rsid w:val="006F2176"/>
    <w:rsid w:val="006F3FA6"/>
    <w:rsid w:val="00700E67"/>
    <w:rsid w:val="00700EF0"/>
    <w:rsid w:val="00702D7A"/>
    <w:rsid w:val="00703FD9"/>
    <w:rsid w:val="007064A5"/>
    <w:rsid w:val="00707B0E"/>
    <w:rsid w:val="00707C20"/>
    <w:rsid w:val="00710396"/>
    <w:rsid w:val="00713881"/>
    <w:rsid w:val="00713BB6"/>
    <w:rsid w:val="00713CB5"/>
    <w:rsid w:val="007140DF"/>
    <w:rsid w:val="00714F53"/>
    <w:rsid w:val="007168B4"/>
    <w:rsid w:val="00716B72"/>
    <w:rsid w:val="00717DE9"/>
    <w:rsid w:val="00720585"/>
    <w:rsid w:val="00725707"/>
    <w:rsid w:val="007262EA"/>
    <w:rsid w:val="00726D2D"/>
    <w:rsid w:val="0073099C"/>
    <w:rsid w:val="00731794"/>
    <w:rsid w:val="00733774"/>
    <w:rsid w:val="00734EE0"/>
    <w:rsid w:val="0073574E"/>
    <w:rsid w:val="00735914"/>
    <w:rsid w:val="0073673D"/>
    <w:rsid w:val="0073691C"/>
    <w:rsid w:val="00736CF6"/>
    <w:rsid w:val="007379A9"/>
    <w:rsid w:val="00737E2A"/>
    <w:rsid w:val="00746F6F"/>
    <w:rsid w:val="007472DD"/>
    <w:rsid w:val="007511B8"/>
    <w:rsid w:val="00752E15"/>
    <w:rsid w:val="0075336B"/>
    <w:rsid w:val="007557BD"/>
    <w:rsid w:val="00755FAB"/>
    <w:rsid w:val="007607EC"/>
    <w:rsid w:val="00761C5D"/>
    <w:rsid w:val="00763245"/>
    <w:rsid w:val="007633F1"/>
    <w:rsid w:val="00763AAB"/>
    <w:rsid w:val="0076472B"/>
    <w:rsid w:val="0076595C"/>
    <w:rsid w:val="00765D76"/>
    <w:rsid w:val="00766588"/>
    <w:rsid w:val="00772551"/>
    <w:rsid w:val="007726D9"/>
    <w:rsid w:val="00772C42"/>
    <w:rsid w:val="00773129"/>
    <w:rsid w:val="00773AF6"/>
    <w:rsid w:val="007747CB"/>
    <w:rsid w:val="007774AE"/>
    <w:rsid w:val="00777F63"/>
    <w:rsid w:val="00782C4D"/>
    <w:rsid w:val="00782FFB"/>
    <w:rsid w:val="00787A97"/>
    <w:rsid w:val="007913D3"/>
    <w:rsid w:val="00791A31"/>
    <w:rsid w:val="00795F71"/>
    <w:rsid w:val="00797F50"/>
    <w:rsid w:val="007A1D3D"/>
    <w:rsid w:val="007A2181"/>
    <w:rsid w:val="007A2B5E"/>
    <w:rsid w:val="007A30BB"/>
    <w:rsid w:val="007A4407"/>
    <w:rsid w:val="007B2136"/>
    <w:rsid w:val="007B2AFF"/>
    <w:rsid w:val="007B3F26"/>
    <w:rsid w:val="007B51D9"/>
    <w:rsid w:val="007B64FF"/>
    <w:rsid w:val="007C18EF"/>
    <w:rsid w:val="007C32DC"/>
    <w:rsid w:val="007C4561"/>
    <w:rsid w:val="007C5A38"/>
    <w:rsid w:val="007C70B7"/>
    <w:rsid w:val="007C7F14"/>
    <w:rsid w:val="007D09A6"/>
    <w:rsid w:val="007D4A11"/>
    <w:rsid w:val="007D5966"/>
    <w:rsid w:val="007D5AE9"/>
    <w:rsid w:val="007D6D0D"/>
    <w:rsid w:val="007E15EF"/>
    <w:rsid w:val="007E23DC"/>
    <w:rsid w:val="007E73AB"/>
    <w:rsid w:val="007F3162"/>
    <w:rsid w:val="007F3E82"/>
    <w:rsid w:val="007F49E3"/>
    <w:rsid w:val="007F6A01"/>
    <w:rsid w:val="00800F50"/>
    <w:rsid w:val="00801172"/>
    <w:rsid w:val="00804D0B"/>
    <w:rsid w:val="00815032"/>
    <w:rsid w:val="008157E8"/>
    <w:rsid w:val="008157FF"/>
    <w:rsid w:val="00816C11"/>
    <w:rsid w:val="00821400"/>
    <w:rsid w:val="0082461B"/>
    <w:rsid w:val="008254A9"/>
    <w:rsid w:val="008267F4"/>
    <w:rsid w:val="008270FB"/>
    <w:rsid w:val="0083018A"/>
    <w:rsid w:val="00830727"/>
    <w:rsid w:val="00832BBC"/>
    <w:rsid w:val="00832F9C"/>
    <w:rsid w:val="00834A43"/>
    <w:rsid w:val="00835923"/>
    <w:rsid w:val="00835B82"/>
    <w:rsid w:val="008370CB"/>
    <w:rsid w:val="008418B7"/>
    <w:rsid w:val="00843298"/>
    <w:rsid w:val="00843675"/>
    <w:rsid w:val="00843FAE"/>
    <w:rsid w:val="008449FC"/>
    <w:rsid w:val="00853378"/>
    <w:rsid w:val="008541F9"/>
    <w:rsid w:val="00854678"/>
    <w:rsid w:val="00854CC7"/>
    <w:rsid w:val="00856F0B"/>
    <w:rsid w:val="00864780"/>
    <w:rsid w:val="00865BAE"/>
    <w:rsid w:val="00866E5F"/>
    <w:rsid w:val="008679BA"/>
    <w:rsid w:val="0087062D"/>
    <w:rsid w:val="00871346"/>
    <w:rsid w:val="00884CC1"/>
    <w:rsid w:val="00884CEB"/>
    <w:rsid w:val="00894A21"/>
    <w:rsid w:val="00894C55"/>
    <w:rsid w:val="008953A7"/>
    <w:rsid w:val="00896821"/>
    <w:rsid w:val="00897625"/>
    <w:rsid w:val="008976A6"/>
    <w:rsid w:val="00897997"/>
    <w:rsid w:val="00897F8A"/>
    <w:rsid w:val="008A0E00"/>
    <w:rsid w:val="008A1A0B"/>
    <w:rsid w:val="008A204C"/>
    <w:rsid w:val="008A3ACD"/>
    <w:rsid w:val="008A5185"/>
    <w:rsid w:val="008A654D"/>
    <w:rsid w:val="008A7058"/>
    <w:rsid w:val="008B1707"/>
    <w:rsid w:val="008B2560"/>
    <w:rsid w:val="008B2638"/>
    <w:rsid w:val="008B34B8"/>
    <w:rsid w:val="008B39D8"/>
    <w:rsid w:val="008B7500"/>
    <w:rsid w:val="008C106C"/>
    <w:rsid w:val="008C1945"/>
    <w:rsid w:val="008C228B"/>
    <w:rsid w:val="008C3E6F"/>
    <w:rsid w:val="008C5FE1"/>
    <w:rsid w:val="008D1B85"/>
    <w:rsid w:val="008D4122"/>
    <w:rsid w:val="008D55D0"/>
    <w:rsid w:val="008D58F5"/>
    <w:rsid w:val="008E1172"/>
    <w:rsid w:val="008E1CAE"/>
    <w:rsid w:val="008E3408"/>
    <w:rsid w:val="008F29B7"/>
    <w:rsid w:val="009019A6"/>
    <w:rsid w:val="00901D33"/>
    <w:rsid w:val="00901E3E"/>
    <w:rsid w:val="0091066E"/>
    <w:rsid w:val="00911435"/>
    <w:rsid w:val="0091568B"/>
    <w:rsid w:val="00917A10"/>
    <w:rsid w:val="0092051B"/>
    <w:rsid w:val="00922DCB"/>
    <w:rsid w:val="009250FF"/>
    <w:rsid w:val="00926FF6"/>
    <w:rsid w:val="009273B2"/>
    <w:rsid w:val="00927E37"/>
    <w:rsid w:val="009300E0"/>
    <w:rsid w:val="00931012"/>
    <w:rsid w:val="009336D3"/>
    <w:rsid w:val="00935E6F"/>
    <w:rsid w:val="009362E2"/>
    <w:rsid w:val="0093666E"/>
    <w:rsid w:val="009401A1"/>
    <w:rsid w:val="0094032A"/>
    <w:rsid w:val="009408B2"/>
    <w:rsid w:val="0094093C"/>
    <w:rsid w:val="009412A4"/>
    <w:rsid w:val="00942E61"/>
    <w:rsid w:val="00953866"/>
    <w:rsid w:val="00957452"/>
    <w:rsid w:val="00957936"/>
    <w:rsid w:val="00961D90"/>
    <w:rsid w:val="00961EE4"/>
    <w:rsid w:val="0096208D"/>
    <w:rsid w:val="00962581"/>
    <w:rsid w:val="00962AC0"/>
    <w:rsid w:val="009646EA"/>
    <w:rsid w:val="00964D97"/>
    <w:rsid w:val="00966A21"/>
    <w:rsid w:val="009703AD"/>
    <w:rsid w:val="00971027"/>
    <w:rsid w:val="00971745"/>
    <w:rsid w:val="00972F55"/>
    <w:rsid w:val="00973096"/>
    <w:rsid w:val="00977D15"/>
    <w:rsid w:val="009806E6"/>
    <w:rsid w:val="009828E9"/>
    <w:rsid w:val="00983A12"/>
    <w:rsid w:val="00984C18"/>
    <w:rsid w:val="0098577D"/>
    <w:rsid w:val="009861B8"/>
    <w:rsid w:val="00986947"/>
    <w:rsid w:val="00986FDB"/>
    <w:rsid w:val="00987DE1"/>
    <w:rsid w:val="009907FF"/>
    <w:rsid w:val="0099241B"/>
    <w:rsid w:val="009930A1"/>
    <w:rsid w:val="00993A16"/>
    <w:rsid w:val="00994B0E"/>
    <w:rsid w:val="00996664"/>
    <w:rsid w:val="009A0960"/>
    <w:rsid w:val="009A096A"/>
    <w:rsid w:val="009A098B"/>
    <w:rsid w:val="009A0EB7"/>
    <w:rsid w:val="009A2098"/>
    <w:rsid w:val="009A2654"/>
    <w:rsid w:val="009C2D74"/>
    <w:rsid w:val="009C367E"/>
    <w:rsid w:val="009C4451"/>
    <w:rsid w:val="009C4805"/>
    <w:rsid w:val="009C53D0"/>
    <w:rsid w:val="009C53FB"/>
    <w:rsid w:val="009C68C7"/>
    <w:rsid w:val="009C7C46"/>
    <w:rsid w:val="009D0CE4"/>
    <w:rsid w:val="009D12F7"/>
    <w:rsid w:val="009D2800"/>
    <w:rsid w:val="009D67CC"/>
    <w:rsid w:val="009D6ABC"/>
    <w:rsid w:val="009E1AA1"/>
    <w:rsid w:val="009E2175"/>
    <w:rsid w:val="009E2E85"/>
    <w:rsid w:val="009E2FE4"/>
    <w:rsid w:val="009E3480"/>
    <w:rsid w:val="009E582F"/>
    <w:rsid w:val="009F0099"/>
    <w:rsid w:val="009F1357"/>
    <w:rsid w:val="009F2893"/>
    <w:rsid w:val="009F3584"/>
    <w:rsid w:val="009F3632"/>
    <w:rsid w:val="009F48DD"/>
    <w:rsid w:val="009F5A24"/>
    <w:rsid w:val="009F5A67"/>
    <w:rsid w:val="009F712D"/>
    <w:rsid w:val="00A058DD"/>
    <w:rsid w:val="00A07BB4"/>
    <w:rsid w:val="00A1018F"/>
    <w:rsid w:val="00A10FC3"/>
    <w:rsid w:val="00A11F86"/>
    <w:rsid w:val="00A13846"/>
    <w:rsid w:val="00A1435E"/>
    <w:rsid w:val="00A164C8"/>
    <w:rsid w:val="00A16C08"/>
    <w:rsid w:val="00A17BA5"/>
    <w:rsid w:val="00A21FAB"/>
    <w:rsid w:val="00A22E43"/>
    <w:rsid w:val="00A2387D"/>
    <w:rsid w:val="00A301E7"/>
    <w:rsid w:val="00A3048F"/>
    <w:rsid w:val="00A30B1F"/>
    <w:rsid w:val="00A30FFE"/>
    <w:rsid w:val="00A31324"/>
    <w:rsid w:val="00A31E14"/>
    <w:rsid w:val="00A338F4"/>
    <w:rsid w:val="00A347E9"/>
    <w:rsid w:val="00A35E79"/>
    <w:rsid w:val="00A36D87"/>
    <w:rsid w:val="00A4433B"/>
    <w:rsid w:val="00A452F5"/>
    <w:rsid w:val="00A506BB"/>
    <w:rsid w:val="00A50C56"/>
    <w:rsid w:val="00A51BFE"/>
    <w:rsid w:val="00A51C6F"/>
    <w:rsid w:val="00A54D74"/>
    <w:rsid w:val="00A56A32"/>
    <w:rsid w:val="00A57236"/>
    <w:rsid w:val="00A60736"/>
    <w:rsid w:val="00A6073E"/>
    <w:rsid w:val="00A607F6"/>
    <w:rsid w:val="00A62053"/>
    <w:rsid w:val="00A63290"/>
    <w:rsid w:val="00A6335A"/>
    <w:rsid w:val="00A658EE"/>
    <w:rsid w:val="00A66639"/>
    <w:rsid w:val="00A723A7"/>
    <w:rsid w:val="00A725C7"/>
    <w:rsid w:val="00A74383"/>
    <w:rsid w:val="00A753EE"/>
    <w:rsid w:val="00A7628C"/>
    <w:rsid w:val="00A82313"/>
    <w:rsid w:val="00A85BB7"/>
    <w:rsid w:val="00A85FBA"/>
    <w:rsid w:val="00A876A8"/>
    <w:rsid w:val="00A9324E"/>
    <w:rsid w:val="00A9590D"/>
    <w:rsid w:val="00AA047B"/>
    <w:rsid w:val="00AA05F2"/>
    <w:rsid w:val="00AA16B6"/>
    <w:rsid w:val="00AA21BD"/>
    <w:rsid w:val="00AA21DE"/>
    <w:rsid w:val="00AA3A65"/>
    <w:rsid w:val="00AA51D8"/>
    <w:rsid w:val="00AA657F"/>
    <w:rsid w:val="00AB77A2"/>
    <w:rsid w:val="00AC03CA"/>
    <w:rsid w:val="00AC0D3D"/>
    <w:rsid w:val="00AC11C1"/>
    <w:rsid w:val="00AC413C"/>
    <w:rsid w:val="00AD0E20"/>
    <w:rsid w:val="00AD281E"/>
    <w:rsid w:val="00AD314E"/>
    <w:rsid w:val="00AD602A"/>
    <w:rsid w:val="00AD6D73"/>
    <w:rsid w:val="00AD762B"/>
    <w:rsid w:val="00AE0FA5"/>
    <w:rsid w:val="00AE2030"/>
    <w:rsid w:val="00AE2655"/>
    <w:rsid w:val="00AE2F71"/>
    <w:rsid w:val="00AE5567"/>
    <w:rsid w:val="00AE707B"/>
    <w:rsid w:val="00AE7BA3"/>
    <w:rsid w:val="00AF1CC9"/>
    <w:rsid w:val="00AF3BEA"/>
    <w:rsid w:val="00B01428"/>
    <w:rsid w:val="00B103C6"/>
    <w:rsid w:val="00B1130D"/>
    <w:rsid w:val="00B15B54"/>
    <w:rsid w:val="00B16480"/>
    <w:rsid w:val="00B16BA1"/>
    <w:rsid w:val="00B2165C"/>
    <w:rsid w:val="00B22C1B"/>
    <w:rsid w:val="00B24D96"/>
    <w:rsid w:val="00B25DEF"/>
    <w:rsid w:val="00B27317"/>
    <w:rsid w:val="00B3296B"/>
    <w:rsid w:val="00B3504D"/>
    <w:rsid w:val="00B40E97"/>
    <w:rsid w:val="00B47114"/>
    <w:rsid w:val="00B47C6E"/>
    <w:rsid w:val="00B47D0A"/>
    <w:rsid w:val="00B50D94"/>
    <w:rsid w:val="00B5115F"/>
    <w:rsid w:val="00B5493F"/>
    <w:rsid w:val="00B61869"/>
    <w:rsid w:val="00B62A70"/>
    <w:rsid w:val="00B6417D"/>
    <w:rsid w:val="00B74AD9"/>
    <w:rsid w:val="00B752AB"/>
    <w:rsid w:val="00B75C5B"/>
    <w:rsid w:val="00B75F24"/>
    <w:rsid w:val="00B763CD"/>
    <w:rsid w:val="00B8054C"/>
    <w:rsid w:val="00B8116C"/>
    <w:rsid w:val="00B841DE"/>
    <w:rsid w:val="00B85405"/>
    <w:rsid w:val="00B86E28"/>
    <w:rsid w:val="00B93C55"/>
    <w:rsid w:val="00B9428D"/>
    <w:rsid w:val="00B943AB"/>
    <w:rsid w:val="00B95536"/>
    <w:rsid w:val="00B96303"/>
    <w:rsid w:val="00B96D5D"/>
    <w:rsid w:val="00BA0837"/>
    <w:rsid w:val="00BA0893"/>
    <w:rsid w:val="00BA20AA"/>
    <w:rsid w:val="00BA2C1D"/>
    <w:rsid w:val="00BA7A69"/>
    <w:rsid w:val="00BB0E64"/>
    <w:rsid w:val="00BB120F"/>
    <w:rsid w:val="00BB3048"/>
    <w:rsid w:val="00BB3E9B"/>
    <w:rsid w:val="00BB5B92"/>
    <w:rsid w:val="00BB5ECA"/>
    <w:rsid w:val="00BB7991"/>
    <w:rsid w:val="00BC05BF"/>
    <w:rsid w:val="00BC3426"/>
    <w:rsid w:val="00BC42A7"/>
    <w:rsid w:val="00BC5403"/>
    <w:rsid w:val="00BC5988"/>
    <w:rsid w:val="00BC7A5D"/>
    <w:rsid w:val="00BD2549"/>
    <w:rsid w:val="00BD356F"/>
    <w:rsid w:val="00BD4425"/>
    <w:rsid w:val="00BD4C3E"/>
    <w:rsid w:val="00BD50C6"/>
    <w:rsid w:val="00BE1DF5"/>
    <w:rsid w:val="00BE36A9"/>
    <w:rsid w:val="00BE3F67"/>
    <w:rsid w:val="00BE5CC8"/>
    <w:rsid w:val="00BE7374"/>
    <w:rsid w:val="00BE7746"/>
    <w:rsid w:val="00BF18FE"/>
    <w:rsid w:val="00BF2635"/>
    <w:rsid w:val="00BF6A80"/>
    <w:rsid w:val="00C00D29"/>
    <w:rsid w:val="00C0204E"/>
    <w:rsid w:val="00C03C2C"/>
    <w:rsid w:val="00C04804"/>
    <w:rsid w:val="00C05558"/>
    <w:rsid w:val="00C06ADD"/>
    <w:rsid w:val="00C13676"/>
    <w:rsid w:val="00C16087"/>
    <w:rsid w:val="00C161CD"/>
    <w:rsid w:val="00C25164"/>
    <w:rsid w:val="00C25B49"/>
    <w:rsid w:val="00C25CD8"/>
    <w:rsid w:val="00C266BB"/>
    <w:rsid w:val="00C27BCA"/>
    <w:rsid w:val="00C30542"/>
    <w:rsid w:val="00C32F0B"/>
    <w:rsid w:val="00C32FBB"/>
    <w:rsid w:val="00C331EF"/>
    <w:rsid w:val="00C4090E"/>
    <w:rsid w:val="00C44FE5"/>
    <w:rsid w:val="00C50921"/>
    <w:rsid w:val="00C51177"/>
    <w:rsid w:val="00C52EF2"/>
    <w:rsid w:val="00C532DF"/>
    <w:rsid w:val="00C54089"/>
    <w:rsid w:val="00C57EEE"/>
    <w:rsid w:val="00C61CCB"/>
    <w:rsid w:val="00C63C03"/>
    <w:rsid w:val="00C6425D"/>
    <w:rsid w:val="00C649C5"/>
    <w:rsid w:val="00C6591F"/>
    <w:rsid w:val="00C664A6"/>
    <w:rsid w:val="00C67733"/>
    <w:rsid w:val="00C67D13"/>
    <w:rsid w:val="00C706C8"/>
    <w:rsid w:val="00C72CE2"/>
    <w:rsid w:val="00C746AD"/>
    <w:rsid w:val="00C74CE3"/>
    <w:rsid w:val="00C7654A"/>
    <w:rsid w:val="00C77204"/>
    <w:rsid w:val="00C77AB3"/>
    <w:rsid w:val="00C800B4"/>
    <w:rsid w:val="00C87E9D"/>
    <w:rsid w:val="00C9039B"/>
    <w:rsid w:val="00C905D9"/>
    <w:rsid w:val="00C90F6B"/>
    <w:rsid w:val="00C9303A"/>
    <w:rsid w:val="00C9329B"/>
    <w:rsid w:val="00C95D3A"/>
    <w:rsid w:val="00CA0A05"/>
    <w:rsid w:val="00CA3BE2"/>
    <w:rsid w:val="00CA4163"/>
    <w:rsid w:val="00CA6004"/>
    <w:rsid w:val="00CA69A6"/>
    <w:rsid w:val="00CB01C2"/>
    <w:rsid w:val="00CB13F5"/>
    <w:rsid w:val="00CB2606"/>
    <w:rsid w:val="00CB34F4"/>
    <w:rsid w:val="00CB5E2C"/>
    <w:rsid w:val="00CC0CED"/>
    <w:rsid w:val="00CC2518"/>
    <w:rsid w:val="00CC2C52"/>
    <w:rsid w:val="00CC2CC0"/>
    <w:rsid w:val="00CC6ACF"/>
    <w:rsid w:val="00CD07EE"/>
    <w:rsid w:val="00CD4706"/>
    <w:rsid w:val="00CD526E"/>
    <w:rsid w:val="00CD5DD9"/>
    <w:rsid w:val="00CD63FD"/>
    <w:rsid w:val="00CE03E0"/>
    <w:rsid w:val="00CE4F17"/>
    <w:rsid w:val="00CE531D"/>
    <w:rsid w:val="00CE5657"/>
    <w:rsid w:val="00CF034B"/>
    <w:rsid w:val="00CF2F70"/>
    <w:rsid w:val="00CF328B"/>
    <w:rsid w:val="00CF48D1"/>
    <w:rsid w:val="00CF49F9"/>
    <w:rsid w:val="00CF5355"/>
    <w:rsid w:val="00CF7A4C"/>
    <w:rsid w:val="00D025E1"/>
    <w:rsid w:val="00D02D4A"/>
    <w:rsid w:val="00D02FB9"/>
    <w:rsid w:val="00D040CC"/>
    <w:rsid w:val="00D066A8"/>
    <w:rsid w:val="00D13065"/>
    <w:rsid w:val="00D133F8"/>
    <w:rsid w:val="00D13AEF"/>
    <w:rsid w:val="00D1448B"/>
    <w:rsid w:val="00D14A3E"/>
    <w:rsid w:val="00D16011"/>
    <w:rsid w:val="00D1633F"/>
    <w:rsid w:val="00D171E9"/>
    <w:rsid w:val="00D22465"/>
    <w:rsid w:val="00D2462E"/>
    <w:rsid w:val="00D24910"/>
    <w:rsid w:val="00D25912"/>
    <w:rsid w:val="00D3639A"/>
    <w:rsid w:val="00D42A92"/>
    <w:rsid w:val="00D42F18"/>
    <w:rsid w:val="00D4368E"/>
    <w:rsid w:val="00D44680"/>
    <w:rsid w:val="00D458E0"/>
    <w:rsid w:val="00D50FE6"/>
    <w:rsid w:val="00D530F4"/>
    <w:rsid w:val="00D57A47"/>
    <w:rsid w:val="00D60B3E"/>
    <w:rsid w:val="00D6260C"/>
    <w:rsid w:val="00D62BE3"/>
    <w:rsid w:val="00D6497F"/>
    <w:rsid w:val="00D64BF7"/>
    <w:rsid w:val="00D65843"/>
    <w:rsid w:val="00D70DFE"/>
    <w:rsid w:val="00D72C1C"/>
    <w:rsid w:val="00D72CC4"/>
    <w:rsid w:val="00D7312C"/>
    <w:rsid w:val="00D73A43"/>
    <w:rsid w:val="00D75158"/>
    <w:rsid w:val="00D754A5"/>
    <w:rsid w:val="00D7631F"/>
    <w:rsid w:val="00D76A1C"/>
    <w:rsid w:val="00D77809"/>
    <w:rsid w:val="00D77DF6"/>
    <w:rsid w:val="00D77EA3"/>
    <w:rsid w:val="00D8055A"/>
    <w:rsid w:val="00D81BD6"/>
    <w:rsid w:val="00D90134"/>
    <w:rsid w:val="00D91901"/>
    <w:rsid w:val="00D93667"/>
    <w:rsid w:val="00D9448F"/>
    <w:rsid w:val="00D95AB6"/>
    <w:rsid w:val="00D975C3"/>
    <w:rsid w:val="00DA0793"/>
    <w:rsid w:val="00DA1D27"/>
    <w:rsid w:val="00DB16A5"/>
    <w:rsid w:val="00DB29BD"/>
    <w:rsid w:val="00DB5AF9"/>
    <w:rsid w:val="00DB6BCB"/>
    <w:rsid w:val="00DB7AE6"/>
    <w:rsid w:val="00DC2FF6"/>
    <w:rsid w:val="00DC5C21"/>
    <w:rsid w:val="00DC737E"/>
    <w:rsid w:val="00DD30A6"/>
    <w:rsid w:val="00DD3742"/>
    <w:rsid w:val="00DD6301"/>
    <w:rsid w:val="00DE3034"/>
    <w:rsid w:val="00DE431C"/>
    <w:rsid w:val="00DE45F6"/>
    <w:rsid w:val="00DE56E0"/>
    <w:rsid w:val="00DE6AA3"/>
    <w:rsid w:val="00E04AA1"/>
    <w:rsid w:val="00E065F2"/>
    <w:rsid w:val="00E1021A"/>
    <w:rsid w:val="00E1022D"/>
    <w:rsid w:val="00E10D7D"/>
    <w:rsid w:val="00E127EF"/>
    <w:rsid w:val="00E16C87"/>
    <w:rsid w:val="00E176D0"/>
    <w:rsid w:val="00E17A94"/>
    <w:rsid w:val="00E21916"/>
    <w:rsid w:val="00E246DC"/>
    <w:rsid w:val="00E24978"/>
    <w:rsid w:val="00E25546"/>
    <w:rsid w:val="00E30F9E"/>
    <w:rsid w:val="00E3716B"/>
    <w:rsid w:val="00E42D04"/>
    <w:rsid w:val="00E46685"/>
    <w:rsid w:val="00E46BCE"/>
    <w:rsid w:val="00E47C44"/>
    <w:rsid w:val="00E5323B"/>
    <w:rsid w:val="00E55297"/>
    <w:rsid w:val="00E56BC1"/>
    <w:rsid w:val="00E56CC3"/>
    <w:rsid w:val="00E56F5C"/>
    <w:rsid w:val="00E57556"/>
    <w:rsid w:val="00E602FF"/>
    <w:rsid w:val="00E60F68"/>
    <w:rsid w:val="00E62CE7"/>
    <w:rsid w:val="00E62E89"/>
    <w:rsid w:val="00E63631"/>
    <w:rsid w:val="00E67BB6"/>
    <w:rsid w:val="00E70DED"/>
    <w:rsid w:val="00E716A2"/>
    <w:rsid w:val="00E73282"/>
    <w:rsid w:val="00E739DB"/>
    <w:rsid w:val="00E766F9"/>
    <w:rsid w:val="00E77353"/>
    <w:rsid w:val="00E8178F"/>
    <w:rsid w:val="00E83749"/>
    <w:rsid w:val="00E838F4"/>
    <w:rsid w:val="00E8749E"/>
    <w:rsid w:val="00E9035D"/>
    <w:rsid w:val="00E90C01"/>
    <w:rsid w:val="00E916C6"/>
    <w:rsid w:val="00E9405C"/>
    <w:rsid w:val="00E943AC"/>
    <w:rsid w:val="00E94805"/>
    <w:rsid w:val="00E96724"/>
    <w:rsid w:val="00E96CC9"/>
    <w:rsid w:val="00EA2580"/>
    <w:rsid w:val="00EA486E"/>
    <w:rsid w:val="00EA497F"/>
    <w:rsid w:val="00EA5C3C"/>
    <w:rsid w:val="00EA652B"/>
    <w:rsid w:val="00EB2626"/>
    <w:rsid w:val="00EB4AEA"/>
    <w:rsid w:val="00EC0EA1"/>
    <w:rsid w:val="00EC13A1"/>
    <w:rsid w:val="00EC4AA3"/>
    <w:rsid w:val="00EC6545"/>
    <w:rsid w:val="00EC77B5"/>
    <w:rsid w:val="00ED1C37"/>
    <w:rsid w:val="00ED3C57"/>
    <w:rsid w:val="00EE0E46"/>
    <w:rsid w:val="00EE42AA"/>
    <w:rsid w:val="00EE67D0"/>
    <w:rsid w:val="00EE71BF"/>
    <w:rsid w:val="00EF1C92"/>
    <w:rsid w:val="00EF4784"/>
    <w:rsid w:val="00EF661D"/>
    <w:rsid w:val="00F03ED1"/>
    <w:rsid w:val="00F15364"/>
    <w:rsid w:val="00F16963"/>
    <w:rsid w:val="00F20111"/>
    <w:rsid w:val="00F2352F"/>
    <w:rsid w:val="00F27575"/>
    <w:rsid w:val="00F30214"/>
    <w:rsid w:val="00F30257"/>
    <w:rsid w:val="00F3123C"/>
    <w:rsid w:val="00F31F37"/>
    <w:rsid w:val="00F36553"/>
    <w:rsid w:val="00F5224E"/>
    <w:rsid w:val="00F53BE3"/>
    <w:rsid w:val="00F55088"/>
    <w:rsid w:val="00F56C9C"/>
    <w:rsid w:val="00F57B0C"/>
    <w:rsid w:val="00F643B2"/>
    <w:rsid w:val="00F64BEB"/>
    <w:rsid w:val="00F66726"/>
    <w:rsid w:val="00F75E11"/>
    <w:rsid w:val="00F818DE"/>
    <w:rsid w:val="00F823A0"/>
    <w:rsid w:val="00F83DD9"/>
    <w:rsid w:val="00F849AF"/>
    <w:rsid w:val="00F9056D"/>
    <w:rsid w:val="00F9143B"/>
    <w:rsid w:val="00F92041"/>
    <w:rsid w:val="00F921D5"/>
    <w:rsid w:val="00F93E58"/>
    <w:rsid w:val="00F945E3"/>
    <w:rsid w:val="00F96A1F"/>
    <w:rsid w:val="00F9755B"/>
    <w:rsid w:val="00F9758C"/>
    <w:rsid w:val="00F97DC0"/>
    <w:rsid w:val="00FA0180"/>
    <w:rsid w:val="00FA02F5"/>
    <w:rsid w:val="00FA1AAA"/>
    <w:rsid w:val="00FA2DEE"/>
    <w:rsid w:val="00FA6572"/>
    <w:rsid w:val="00FA6C51"/>
    <w:rsid w:val="00FB3A29"/>
    <w:rsid w:val="00FC077C"/>
    <w:rsid w:val="00FC6FBA"/>
    <w:rsid w:val="00FD0044"/>
    <w:rsid w:val="00FD226A"/>
    <w:rsid w:val="00FD39AA"/>
    <w:rsid w:val="00FD459F"/>
    <w:rsid w:val="00FD51F7"/>
    <w:rsid w:val="00FE0709"/>
    <w:rsid w:val="00FE3C84"/>
    <w:rsid w:val="00FE53CF"/>
    <w:rsid w:val="00FE6CD4"/>
    <w:rsid w:val="00FF67E6"/>
    <w:rsid w:val="00FF6DF6"/>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45D4ACE"/>
  <w15:docId w15:val="{B66E3842-C02B-4EA5-BC91-AEA03839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paragraph" w:customStyle="1" w:styleId="Body">
    <w:name w:val="Body"/>
    <w:rsid w:val="004C76DA"/>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254484581">
      <w:bodyDiv w:val="1"/>
      <w:marLeft w:val="0"/>
      <w:marRight w:val="0"/>
      <w:marTop w:val="0"/>
      <w:marBottom w:val="0"/>
      <w:divBdr>
        <w:top w:val="none" w:sz="0" w:space="0" w:color="auto"/>
        <w:left w:val="none" w:sz="0" w:space="0" w:color="auto"/>
        <w:bottom w:val="none" w:sz="0" w:space="0" w:color="auto"/>
        <w:right w:val="none" w:sz="0" w:space="0" w:color="auto"/>
      </w:divBdr>
    </w:div>
    <w:div w:id="402407721">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559899801">
      <w:bodyDiv w:val="1"/>
      <w:marLeft w:val="0"/>
      <w:marRight w:val="0"/>
      <w:marTop w:val="0"/>
      <w:marBottom w:val="0"/>
      <w:divBdr>
        <w:top w:val="none" w:sz="0" w:space="0" w:color="auto"/>
        <w:left w:val="none" w:sz="0" w:space="0" w:color="auto"/>
        <w:bottom w:val="none" w:sz="0" w:space="0" w:color="auto"/>
        <w:right w:val="none" w:sz="0" w:space="0" w:color="auto"/>
      </w:divBdr>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775637065">
      <w:bodyDiv w:val="1"/>
      <w:marLeft w:val="0"/>
      <w:marRight w:val="0"/>
      <w:marTop w:val="0"/>
      <w:marBottom w:val="0"/>
      <w:divBdr>
        <w:top w:val="none" w:sz="0" w:space="0" w:color="auto"/>
        <w:left w:val="none" w:sz="0" w:space="0" w:color="auto"/>
        <w:bottom w:val="none" w:sz="0" w:space="0" w:color="auto"/>
        <w:right w:val="none" w:sz="0" w:space="0" w:color="auto"/>
      </w:divBdr>
      <w:divsChild>
        <w:div w:id="1649936689">
          <w:marLeft w:val="0"/>
          <w:marRight w:val="0"/>
          <w:marTop w:val="0"/>
          <w:marBottom w:val="0"/>
          <w:divBdr>
            <w:top w:val="none" w:sz="0" w:space="0" w:color="auto"/>
            <w:left w:val="none" w:sz="0" w:space="0" w:color="auto"/>
            <w:bottom w:val="none" w:sz="0" w:space="0" w:color="auto"/>
            <w:right w:val="none" w:sz="0" w:space="0" w:color="auto"/>
          </w:divBdr>
        </w:div>
      </w:divsChild>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245534512">
      <w:bodyDiv w:val="1"/>
      <w:marLeft w:val="0"/>
      <w:marRight w:val="0"/>
      <w:marTop w:val="0"/>
      <w:marBottom w:val="0"/>
      <w:divBdr>
        <w:top w:val="none" w:sz="0" w:space="0" w:color="auto"/>
        <w:left w:val="none" w:sz="0" w:space="0" w:color="auto"/>
        <w:bottom w:val="none" w:sz="0" w:space="0" w:color="auto"/>
        <w:right w:val="none" w:sz="0" w:space="0" w:color="auto"/>
      </w:divBdr>
      <w:divsChild>
        <w:div w:id="9719097">
          <w:marLeft w:val="0"/>
          <w:marRight w:val="0"/>
          <w:marTop w:val="0"/>
          <w:marBottom w:val="0"/>
          <w:divBdr>
            <w:top w:val="none" w:sz="0" w:space="0" w:color="auto"/>
            <w:left w:val="none" w:sz="0" w:space="0" w:color="auto"/>
            <w:bottom w:val="none" w:sz="0" w:space="0" w:color="auto"/>
            <w:right w:val="none" w:sz="0" w:space="0" w:color="auto"/>
          </w:divBdr>
        </w:div>
        <w:div w:id="403259191">
          <w:marLeft w:val="0"/>
          <w:marRight w:val="0"/>
          <w:marTop w:val="0"/>
          <w:marBottom w:val="0"/>
          <w:divBdr>
            <w:top w:val="none" w:sz="0" w:space="0" w:color="auto"/>
            <w:left w:val="none" w:sz="0" w:space="0" w:color="auto"/>
            <w:bottom w:val="none" w:sz="0" w:space="0" w:color="auto"/>
            <w:right w:val="none" w:sz="0" w:space="0" w:color="auto"/>
          </w:divBdr>
        </w:div>
      </w:divsChild>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749424705">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7F06-8507-4E37-B37B-EEA610A7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7975</Words>
  <Characters>4546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Segliņa</dc:creator>
  <cp:lastModifiedBy>Santa Līviņa</cp:lastModifiedBy>
  <cp:revision>6</cp:revision>
  <cp:lastPrinted>2020-07-22T11:15:00Z</cp:lastPrinted>
  <dcterms:created xsi:type="dcterms:W3CDTF">2020-11-03T07:20:00Z</dcterms:created>
  <dcterms:modified xsi:type="dcterms:W3CDTF">2020-11-03T07:49:00Z</dcterms:modified>
</cp:coreProperties>
</file>