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w:t>
      </w:r>
      <w:bookmarkStart w:id="0" w:name="_GoBack"/>
      <w:bookmarkEnd w:id="0"/>
      <w:r w:rsidRPr="000F738C">
        <w:rPr>
          <w:rFonts w:ascii="Times New Roman" w:hAnsi="Times New Roman" w:cs="Times New Roman"/>
          <w:sz w:val="28"/>
          <w:szCs w:val="28"/>
        </w:rPr>
        <w:t xml:space="preserve"> rīkojuma projekta</w:t>
      </w:r>
    </w:p>
    <w:p w14:paraId="7FFC639B" w14:textId="15824F42" w:rsidR="00D45E7A" w:rsidRPr="000F738C" w:rsidRDefault="00683833" w:rsidP="008267E7">
      <w:pPr>
        <w:tabs>
          <w:tab w:val="right" w:pos="9072"/>
        </w:tabs>
        <w:spacing w:after="0" w:line="240" w:lineRule="auto"/>
        <w:ind w:right="-58"/>
        <w:jc w:val="center"/>
        <w:rPr>
          <w:rFonts w:ascii="Times New Roman" w:hAnsi="Times New Roman" w:cs="Times New Roman"/>
          <w:b/>
          <w:sz w:val="28"/>
          <w:szCs w:val="28"/>
        </w:rPr>
      </w:pPr>
      <w:r>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43274548"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 xml:space="preserve">Ministru kabineta rīkojuma projekts </w:t>
            </w:r>
            <w:r w:rsidR="00683833">
              <w:rPr>
                <w:rFonts w:ascii="Times New Roman" w:hAnsi="Times New Roman" w:cs="Times New Roman"/>
                <w:sz w:val="24"/>
                <w:szCs w:val="24"/>
              </w:rPr>
              <w:t>“</w:t>
            </w:r>
            <w:r w:rsidRPr="000F738C">
              <w:rPr>
                <w:rFonts w:ascii="Times New Roman" w:hAnsi="Times New Roman" w:cs="Times New Roman"/>
                <w:sz w:val="24"/>
                <w:szCs w:val="24"/>
              </w:rPr>
              <w:t>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w:t>
            </w:r>
            <w:r w:rsidR="00D520A9">
              <w:rPr>
                <w:rFonts w:ascii="Times New Roman" w:hAnsi="Times New Roman" w:cs="Times New Roman"/>
                <w:sz w:val="24"/>
                <w:szCs w:val="24"/>
              </w:rPr>
              <w:t>r</w:t>
            </w:r>
            <w:r w:rsidRPr="000F738C">
              <w:rPr>
                <w:rFonts w:ascii="Times New Roman" w:hAnsi="Times New Roman" w:cs="Times New Roman"/>
                <w:sz w:val="24"/>
                <w:szCs w:val="24"/>
              </w:rPr>
              <w:t xml:space="preserve">īkojuma projekts) paredz atļaut Zemkopības ministrijai pārdot izsolē valsts pārvaldes funkciju īstenošanai nepiemērotu valsts nekustamu īpašumu, kas ierakstīts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5499BEBC"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20</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774C59C" w14:textId="0F757F75" w:rsidR="00EF17A9" w:rsidRDefault="00EF17A9" w:rsidP="00EF17A9">
            <w:pPr>
              <w:tabs>
                <w:tab w:val="left" w:pos="991"/>
              </w:tabs>
              <w:suppressAutoHyphens/>
              <w:autoSpaceDN w:val="0"/>
              <w:spacing w:after="0" w:line="240" w:lineRule="auto"/>
              <w:ind w:right="19"/>
              <w:jc w:val="both"/>
              <w:textAlignment w:val="baseline"/>
            </w:pPr>
            <w:r w:rsidRPr="00FF0F02">
              <w:rPr>
                <w:rFonts w:ascii="Times New Roman" w:hAnsi="Times New Roman" w:cs="Times New Roman"/>
                <w:sz w:val="24"/>
                <w:szCs w:val="24"/>
              </w:rPr>
              <w:t>Ministru kabineta 20</w:t>
            </w:r>
            <w:r>
              <w:rPr>
                <w:rFonts w:ascii="Times New Roman" w:hAnsi="Times New Roman" w:cs="Times New Roman"/>
                <w:sz w:val="24"/>
                <w:szCs w:val="24"/>
              </w:rPr>
              <w:t>04. gada 30.</w:t>
            </w:r>
            <w:r w:rsidR="00A410AA">
              <w:rPr>
                <w:rFonts w:ascii="Times New Roman" w:hAnsi="Times New Roman" w:cs="Times New Roman"/>
                <w:sz w:val="24"/>
                <w:szCs w:val="24"/>
              </w:rPr>
              <w:t xml:space="preserve"> </w:t>
            </w:r>
            <w:r>
              <w:rPr>
                <w:rFonts w:ascii="Times New Roman" w:hAnsi="Times New Roman" w:cs="Times New Roman"/>
                <w:sz w:val="24"/>
                <w:szCs w:val="24"/>
              </w:rPr>
              <w:t>novembra</w:t>
            </w:r>
            <w:r w:rsidRPr="00FF0F02">
              <w:rPr>
                <w:rFonts w:ascii="Times New Roman" w:hAnsi="Times New Roman" w:cs="Times New Roman"/>
                <w:sz w:val="24"/>
                <w:szCs w:val="24"/>
              </w:rPr>
              <w:t xml:space="preserve"> rīkojum</w:t>
            </w:r>
            <w:r>
              <w:rPr>
                <w:rFonts w:ascii="Times New Roman" w:hAnsi="Times New Roman" w:cs="Times New Roman"/>
                <w:sz w:val="24"/>
                <w:szCs w:val="24"/>
              </w:rPr>
              <w:t>ā</w:t>
            </w:r>
            <w:r w:rsidRPr="00FF0F02">
              <w:rPr>
                <w:rFonts w:ascii="Times New Roman" w:hAnsi="Times New Roman" w:cs="Times New Roman"/>
                <w:sz w:val="24"/>
                <w:szCs w:val="24"/>
              </w:rPr>
              <w:t xml:space="preserve"> Nr.</w:t>
            </w:r>
            <w:r>
              <w:rPr>
                <w:rFonts w:ascii="Times New Roman" w:hAnsi="Times New Roman" w:cs="Times New Roman"/>
                <w:sz w:val="24"/>
                <w:szCs w:val="24"/>
              </w:rPr>
              <w:t> 942</w:t>
            </w:r>
            <w:r w:rsidRPr="00FF0F02">
              <w:rPr>
                <w:rFonts w:ascii="Times New Roman" w:hAnsi="Times New Roman" w:cs="Times New Roman"/>
                <w:sz w:val="24"/>
                <w:szCs w:val="24"/>
              </w:rPr>
              <w:t xml:space="preserve"> </w:t>
            </w:r>
            <w:r w:rsidR="00A410AA">
              <w:rPr>
                <w:rFonts w:ascii="Times New Roman" w:hAnsi="Times New Roman" w:cs="Times New Roman"/>
                <w:sz w:val="24"/>
                <w:szCs w:val="24"/>
              </w:rPr>
              <w:t>“</w:t>
            </w:r>
            <w:r w:rsidRPr="00FF0F02">
              <w:rPr>
                <w:rFonts w:ascii="Times New Roman" w:hAnsi="Times New Roman" w:cs="Times New Roman"/>
                <w:sz w:val="24"/>
                <w:szCs w:val="24"/>
              </w:rPr>
              <w:t xml:space="preserve">Par </w:t>
            </w:r>
            <w:r>
              <w:rPr>
                <w:rFonts w:ascii="Times New Roman" w:hAnsi="Times New Roman" w:cs="Times New Roman"/>
                <w:sz w:val="24"/>
                <w:szCs w:val="24"/>
              </w:rPr>
              <w:t>nekustamā īpašuma Daugavpilī, Balvu ielā 5 saglabāšanu valsts īpašumā”</w:t>
            </w:r>
            <w:r w:rsidRPr="00FF0F02">
              <w:rPr>
                <w:rFonts w:ascii="Times New Roman" w:hAnsi="Times New Roman" w:cs="Times New Roman"/>
                <w:sz w:val="24"/>
                <w:szCs w:val="24"/>
              </w:rPr>
              <w:t xml:space="preserve"> (turpmāk – </w:t>
            </w:r>
            <w:r>
              <w:rPr>
                <w:rFonts w:ascii="Times New Roman" w:hAnsi="Times New Roman" w:cs="Times New Roman"/>
                <w:sz w:val="24"/>
                <w:szCs w:val="24"/>
              </w:rPr>
              <w:t xml:space="preserve">MK </w:t>
            </w:r>
            <w:r w:rsidRPr="00FF0F02">
              <w:rPr>
                <w:rFonts w:ascii="Times New Roman" w:hAnsi="Times New Roman" w:cs="Times New Roman"/>
                <w:sz w:val="24"/>
                <w:szCs w:val="24"/>
              </w:rPr>
              <w:t>rīkojums Nr.</w:t>
            </w:r>
            <w:r>
              <w:rPr>
                <w:rFonts w:ascii="Times New Roman" w:hAnsi="Times New Roman" w:cs="Times New Roman"/>
                <w:sz w:val="24"/>
                <w:szCs w:val="24"/>
              </w:rPr>
              <w:t xml:space="preserve"> 942</w:t>
            </w:r>
            <w:r w:rsidRPr="00FF0F02">
              <w:rPr>
                <w:rFonts w:ascii="Times New Roman" w:hAnsi="Times New Roman" w:cs="Times New Roman"/>
                <w:sz w:val="24"/>
                <w:szCs w:val="24"/>
              </w:rPr>
              <w:t xml:space="preserve">) noteikts saglabāt valsts īpašumā un </w:t>
            </w:r>
            <w:r>
              <w:rPr>
                <w:rFonts w:ascii="Times New Roman" w:hAnsi="Times New Roman" w:cs="Times New Roman"/>
                <w:sz w:val="24"/>
                <w:szCs w:val="24"/>
              </w:rPr>
              <w:t>nodot</w:t>
            </w:r>
            <w:r w:rsidRPr="00FF0F02">
              <w:rPr>
                <w:rFonts w:ascii="Times New Roman" w:hAnsi="Times New Roman" w:cs="Times New Roman"/>
                <w:sz w:val="24"/>
                <w:szCs w:val="24"/>
              </w:rPr>
              <w:t xml:space="preserve"> Zemkopības ministrijas </w:t>
            </w:r>
            <w:r>
              <w:rPr>
                <w:rFonts w:ascii="Times New Roman" w:hAnsi="Times New Roman" w:cs="Times New Roman"/>
                <w:sz w:val="24"/>
                <w:szCs w:val="24"/>
              </w:rPr>
              <w:t xml:space="preserve">valdījumā </w:t>
            </w:r>
            <w:r w:rsidRPr="00F75053">
              <w:rPr>
                <w:rFonts w:ascii="Times New Roman" w:eastAsia="Times New Roman" w:hAnsi="Times New Roman" w:cs="Times New Roman"/>
                <w:bCs/>
                <w:sz w:val="24"/>
                <w:szCs w:val="24"/>
              </w:rPr>
              <w:t>n</w:t>
            </w:r>
            <w:r w:rsidRPr="00F75053">
              <w:rPr>
                <w:rFonts w:ascii="Times New Roman" w:hAnsi="Times New Roman"/>
                <w:bCs/>
                <w:sz w:val="24"/>
                <w:szCs w:val="24"/>
              </w:rPr>
              <w:t>ekustamo īpašumu</w:t>
            </w:r>
            <w:r>
              <w:rPr>
                <w:rFonts w:ascii="Times New Roman" w:hAnsi="Times New Roman"/>
                <w:b/>
                <w:bCs/>
                <w:sz w:val="24"/>
                <w:szCs w:val="24"/>
              </w:rPr>
              <w:t xml:space="preserve"> </w:t>
            </w:r>
            <w:r w:rsidRPr="00DA6CFF">
              <w:rPr>
                <w:rFonts w:ascii="Times New Roman" w:hAnsi="Times New Roman" w:cs="Times New Roman"/>
                <w:sz w:val="24"/>
                <w:szCs w:val="24"/>
              </w:rPr>
              <w:t>(nekustamā īpašuma kadastra Nr. </w:t>
            </w:r>
            <w:r w:rsidRPr="00DA6CFF">
              <w:rPr>
                <w:rFonts w:ascii="Times New Roman" w:eastAsia="Calibri" w:hAnsi="Times New Roman" w:cs="Times New Roman"/>
                <w:sz w:val="24"/>
                <w:szCs w:val="24"/>
              </w:rPr>
              <w:t>0500 010 0204</w:t>
            </w:r>
            <w:r w:rsidRPr="00DA6CFF">
              <w:rPr>
                <w:rFonts w:ascii="Times New Roman" w:hAnsi="Times New Roman" w:cs="Times New Roman"/>
                <w:sz w:val="24"/>
                <w:szCs w:val="24"/>
              </w:rPr>
              <w:t xml:space="preserve">) – zemes vienību 0,4693 ha platībā (zemes vienības kadastra apzīmējums </w:t>
            </w:r>
            <w:r w:rsidRPr="00DA6CFF">
              <w:rPr>
                <w:rFonts w:ascii="Times New Roman" w:eastAsia="Calibri" w:hAnsi="Times New Roman" w:cs="Times New Roman"/>
                <w:sz w:val="24"/>
                <w:szCs w:val="24"/>
              </w:rPr>
              <w:t>0500 010 0204</w:t>
            </w:r>
            <w:r w:rsidRPr="00DA6CFF">
              <w:rPr>
                <w:rFonts w:ascii="Times New Roman" w:hAnsi="Times New Roman" w:cs="Times New Roman"/>
                <w:sz w:val="24"/>
                <w:szCs w:val="24"/>
              </w:rPr>
              <w:t xml:space="preserve">) un sešas </w:t>
            </w:r>
            <w:r>
              <w:rPr>
                <w:rFonts w:ascii="Times New Roman" w:hAnsi="Times New Roman" w:cs="Times New Roman"/>
                <w:sz w:val="24"/>
                <w:szCs w:val="24"/>
              </w:rPr>
              <w:t>būves</w:t>
            </w:r>
            <w:r w:rsidRPr="00DA6CFF">
              <w:rPr>
                <w:rFonts w:ascii="Times New Roman" w:hAnsi="Times New Roman" w:cs="Times New Roman"/>
                <w:sz w:val="24"/>
                <w:szCs w:val="24"/>
              </w:rPr>
              <w:t xml:space="preserve"> (būvju kadastra apzīmējumi </w:t>
            </w:r>
            <w:r w:rsidRPr="00DA6CFF">
              <w:rPr>
                <w:rFonts w:ascii="Times New Roman" w:eastAsia="Calibri" w:hAnsi="Times New Roman" w:cs="Times New Roman"/>
                <w:sz w:val="24"/>
                <w:szCs w:val="24"/>
              </w:rPr>
              <w:t xml:space="preserve">0500 010 0204 </w:t>
            </w:r>
            <w:r w:rsidRPr="00DA6CFF">
              <w:rPr>
                <w:rFonts w:ascii="Times New Roman" w:hAnsi="Times New Roman" w:cs="Times New Roman"/>
                <w:sz w:val="24"/>
                <w:szCs w:val="24"/>
              </w:rPr>
              <w:t xml:space="preserve">001, </w:t>
            </w:r>
            <w:r w:rsidRPr="00DA6CFF">
              <w:rPr>
                <w:rFonts w:ascii="Times New Roman" w:eastAsia="Calibri" w:hAnsi="Times New Roman" w:cs="Times New Roman"/>
                <w:sz w:val="24"/>
                <w:szCs w:val="24"/>
              </w:rPr>
              <w:t>0500 010 0204</w:t>
            </w:r>
            <w:r w:rsidRPr="00DA6CFF">
              <w:rPr>
                <w:rFonts w:ascii="Times New Roman" w:hAnsi="Times New Roman" w:cs="Times New Roman"/>
                <w:bCs/>
                <w:iCs/>
                <w:sz w:val="24"/>
                <w:szCs w:val="24"/>
              </w:rPr>
              <w:t xml:space="preserve"> </w:t>
            </w:r>
            <w:r w:rsidRPr="00DA6CFF">
              <w:rPr>
                <w:rFonts w:ascii="Times New Roman" w:hAnsi="Times New Roman" w:cs="Times New Roman"/>
                <w:sz w:val="24"/>
                <w:szCs w:val="24"/>
              </w:rPr>
              <w:t xml:space="preserve">002, </w:t>
            </w:r>
            <w:r w:rsidRPr="00DA6CFF">
              <w:rPr>
                <w:rFonts w:ascii="Times New Roman" w:eastAsia="Calibri" w:hAnsi="Times New Roman" w:cs="Times New Roman"/>
                <w:sz w:val="24"/>
                <w:szCs w:val="24"/>
              </w:rPr>
              <w:t>0500 010 0204</w:t>
            </w:r>
            <w:r w:rsidRPr="00DA6CFF">
              <w:rPr>
                <w:rFonts w:ascii="Times New Roman" w:hAnsi="Times New Roman" w:cs="Times New Roman"/>
                <w:bCs/>
                <w:iCs/>
                <w:sz w:val="24"/>
                <w:szCs w:val="24"/>
              </w:rPr>
              <w:t xml:space="preserve"> </w:t>
            </w:r>
            <w:r w:rsidRPr="00DA6CFF">
              <w:rPr>
                <w:rFonts w:ascii="Times New Roman" w:hAnsi="Times New Roman" w:cs="Times New Roman"/>
                <w:sz w:val="24"/>
                <w:szCs w:val="24"/>
              </w:rPr>
              <w:t xml:space="preserve">003, </w:t>
            </w:r>
            <w:r w:rsidRPr="00DA6CFF">
              <w:rPr>
                <w:rFonts w:ascii="Times New Roman" w:eastAsia="Calibri" w:hAnsi="Times New Roman" w:cs="Times New Roman"/>
                <w:sz w:val="24"/>
                <w:szCs w:val="24"/>
              </w:rPr>
              <w:t xml:space="preserve">0500 010 0204 </w:t>
            </w:r>
            <w:r w:rsidRPr="00DA6CFF">
              <w:rPr>
                <w:rFonts w:ascii="Times New Roman" w:hAnsi="Times New Roman" w:cs="Times New Roman"/>
                <w:sz w:val="24"/>
                <w:szCs w:val="24"/>
              </w:rPr>
              <w:t xml:space="preserve">004, </w:t>
            </w:r>
            <w:r w:rsidRPr="00DA6CFF">
              <w:rPr>
                <w:rFonts w:ascii="Times New Roman" w:eastAsia="Calibri" w:hAnsi="Times New Roman" w:cs="Times New Roman"/>
                <w:sz w:val="24"/>
                <w:szCs w:val="24"/>
              </w:rPr>
              <w:t>0500 010 0204</w:t>
            </w:r>
            <w:r w:rsidRPr="00DA6CFF">
              <w:rPr>
                <w:rFonts w:ascii="Times New Roman" w:hAnsi="Times New Roman" w:cs="Times New Roman"/>
                <w:bCs/>
                <w:iCs/>
                <w:sz w:val="24"/>
                <w:szCs w:val="24"/>
              </w:rPr>
              <w:t xml:space="preserve"> </w:t>
            </w:r>
            <w:r w:rsidRPr="00DA6CFF">
              <w:rPr>
                <w:rFonts w:ascii="Times New Roman" w:hAnsi="Times New Roman" w:cs="Times New Roman"/>
                <w:sz w:val="24"/>
                <w:szCs w:val="24"/>
              </w:rPr>
              <w:t xml:space="preserve">008 un </w:t>
            </w:r>
            <w:r w:rsidRPr="00DA6CFF">
              <w:rPr>
                <w:rFonts w:ascii="Times New Roman" w:eastAsia="Calibri" w:hAnsi="Times New Roman" w:cs="Times New Roman"/>
                <w:sz w:val="24"/>
                <w:szCs w:val="24"/>
              </w:rPr>
              <w:t xml:space="preserve">0500 010 0218 </w:t>
            </w:r>
            <w:r w:rsidRPr="00DA6CFF">
              <w:rPr>
                <w:rFonts w:ascii="Times New Roman" w:hAnsi="Times New Roman" w:cs="Times New Roman"/>
                <w:sz w:val="24"/>
                <w:szCs w:val="24"/>
              </w:rPr>
              <w:t>007) – Balvu ielā 5, Daugavpilī</w:t>
            </w:r>
            <w:r w:rsidRPr="002520B3">
              <w:rPr>
                <w:sz w:val="28"/>
                <w:szCs w:val="28"/>
              </w:rPr>
              <w:t xml:space="preserve"> </w:t>
            </w:r>
            <w:r>
              <w:rPr>
                <w:rFonts w:ascii="Times New Roman" w:eastAsia="Times New Roman" w:hAnsi="Times New Roman"/>
                <w:sz w:val="24"/>
                <w:szCs w:val="24"/>
              </w:rPr>
              <w:t>(turpmāk – nekustamais īpašums).</w:t>
            </w:r>
          </w:p>
          <w:p w14:paraId="6132470A" w14:textId="0E4938AB" w:rsidR="000671BD" w:rsidRDefault="00683833" w:rsidP="00EF17A9">
            <w:pPr>
              <w:tabs>
                <w:tab w:val="left" w:pos="991"/>
              </w:tabs>
              <w:suppressAutoHyphens/>
              <w:autoSpaceDN w:val="0"/>
              <w:spacing w:after="0" w:line="240" w:lineRule="auto"/>
              <w:ind w:right="19"/>
              <w:jc w:val="both"/>
              <w:textAlignment w:val="baseline"/>
            </w:pPr>
            <w:r>
              <w:rPr>
                <w:rFonts w:ascii="Times New Roman" w:eastAsia="Times New Roman" w:hAnsi="Times New Roman" w:cs="Times New Roman"/>
                <w:sz w:val="24"/>
                <w:szCs w:val="24"/>
              </w:rPr>
              <w:t>Sagatavotais</w:t>
            </w:r>
            <w:r w:rsidR="00E72943" w:rsidRPr="0050182E">
              <w:rPr>
                <w:rFonts w:ascii="Times New Roman" w:eastAsia="Times New Roman" w:hAnsi="Times New Roman" w:cs="Times New Roman"/>
                <w:sz w:val="24"/>
                <w:szCs w:val="24"/>
              </w:rPr>
              <w:t xml:space="preserve"> rīkojuma projekts paredz atļaut </w:t>
            </w:r>
            <w:r w:rsidR="00E72943">
              <w:rPr>
                <w:rFonts w:ascii="Times New Roman" w:eastAsia="Calibri" w:hAnsi="Times New Roman" w:cs="Times New Roman"/>
                <w:sz w:val="24"/>
                <w:szCs w:val="24"/>
              </w:rPr>
              <w:t xml:space="preserve">Zemkopības ministrijai </w:t>
            </w:r>
            <w:r w:rsidR="00E72943" w:rsidRPr="00F75053">
              <w:rPr>
                <w:rFonts w:ascii="Times New Roman" w:eastAsia="Times New Roman" w:hAnsi="Times New Roman" w:cs="Times New Roman"/>
                <w:sz w:val="24"/>
                <w:szCs w:val="24"/>
              </w:rPr>
              <w:t xml:space="preserve">pārdot izsolē </w:t>
            </w:r>
            <w:r w:rsidR="00EF17A9">
              <w:rPr>
                <w:rFonts w:ascii="Times New Roman" w:eastAsia="Times New Roman" w:hAnsi="Times New Roman" w:cs="Times New Roman"/>
                <w:sz w:val="24"/>
                <w:szCs w:val="24"/>
              </w:rPr>
              <w:t xml:space="preserve">minēto </w:t>
            </w:r>
            <w:r w:rsidR="00E72943" w:rsidRPr="00F75053">
              <w:rPr>
                <w:rFonts w:ascii="Times New Roman" w:eastAsia="Times New Roman" w:hAnsi="Times New Roman" w:cs="Times New Roman"/>
                <w:bCs/>
                <w:sz w:val="24"/>
                <w:szCs w:val="24"/>
              </w:rPr>
              <w:t>n</w:t>
            </w:r>
            <w:r w:rsidR="00E72943" w:rsidRPr="00F75053">
              <w:rPr>
                <w:rFonts w:ascii="Times New Roman" w:hAnsi="Times New Roman"/>
                <w:bCs/>
                <w:sz w:val="24"/>
                <w:szCs w:val="24"/>
              </w:rPr>
              <w:t>ekustamo īpašumu</w:t>
            </w:r>
            <w:r w:rsidR="00EF17A9">
              <w:rPr>
                <w:rFonts w:ascii="Times New Roman" w:hAnsi="Times New Roman"/>
                <w:bCs/>
                <w:sz w:val="24"/>
                <w:szCs w:val="24"/>
              </w:rPr>
              <w:t xml:space="preserve">. </w:t>
            </w:r>
          </w:p>
          <w:p w14:paraId="1567B543" w14:textId="63F02194" w:rsidR="00923FC9" w:rsidRDefault="00E72943" w:rsidP="0010022E">
            <w:pPr>
              <w:pStyle w:val="Bezatstarpm"/>
              <w:jc w:val="both"/>
              <w:rPr>
                <w:rFonts w:ascii="Times New Roman" w:hAnsi="Times New Roman" w:cs="Times New Roman"/>
                <w:sz w:val="24"/>
                <w:szCs w:val="24"/>
              </w:rPr>
            </w:pPr>
            <w:r w:rsidRPr="00EC106F">
              <w:rPr>
                <w:rFonts w:ascii="Times New Roman" w:hAnsi="Times New Roman" w:cs="Times New Roman"/>
                <w:sz w:val="24"/>
                <w:szCs w:val="24"/>
              </w:rPr>
              <w:t xml:space="preserve">Īpašuma tiesības uz valsts nekustamo īpašumu ir nostiprinātas Latvijas valstij Zemkopības ministrijas personā </w:t>
            </w:r>
            <w:r w:rsidR="00765BD1">
              <w:rPr>
                <w:rFonts w:ascii="Times New Roman" w:hAnsi="Times New Roman" w:cs="Times New Roman"/>
                <w:sz w:val="24"/>
                <w:szCs w:val="24"/>
              </w:rPr>
              <w:t>Daugavpils</w:t>
            </w:r>
            <w:r w:rsidRPr="00EC106F">
              <w:rPr>
                <w:rFonts w:ascii="Times New Roman" w:hAnsi="Times New Roman" w:cs="Times New Roman"/>
                <w:sz w:val="24"/>
                <w:szCs w:val="24"/>
              </w:rPr>
              <w:t xml:space="preserve"> pilsētas zemesgrāmatas nodalījumā Nr.</w:t>
            </w:r>
            <w:r w:rsidR="00683833">
              <w:rPr>
                <w:rFonts w:ascii="Times New Roman" w:hAnsi="Times New Roman" w:cs="Times New Roman"/>
                <w:sz w:val="24"/>
                <w:szCs w:val="24"/>
              </w:rPr>
              <w:t> </w:t>
            </w:r>
            <w:r w:rsidRPr="00EC106F">
              <w:rPr>
                <w:rFonts w:ascii="Times New Roman" w:hAnsi="Times New Roman" w:cs="Times New Roman"/>
                <w:sz w:val="24"/>
                <w:szCs w:val="24"/>
              </w:rPr>
              <w:t>1000 001</w:t>
            </w:r>
            <w:r w:rsidR="00765BD1">
              <w:rPr>
                <w:rFonts w:ascii="Times New Roman" w:hAnsi="Times New Roman" w:cs="Times New Roman"/>
                <w:sz w:val="24"/>
                <w:szCs w:val="24"/>
              </w:rPr>
              <w:t>6</w:t>
            </w:r>
            <w:r w:rsidRPr="00EC106F">
              <w:rPr>
                <w:rFonts w:ascii="Times New Roman" w:hAnsi="Times New Roman" w:cs="Times New Roman"/>
                <w:sz w:val="24"/>
                <w:szCs w:val="24"/>
              </w:rPr>
              <w:t xml:space="preserve"> 4</w:t>
            </w:r>
            <w:r w:rsidR="00765BD1">
              <w:rPr>
                <w:rFonts w:ascii="Times New Roman" w:hAnsi="Times New Roman" w:cs="Times New Roman"/>
                <w:sz w:val="24"/>
                <w:szCs w:val="24"/>
              </w:rPr>
              <w:t>972</w:t>
            </w:r>
            <w:r w:rsidR="0010022E">
              <w:rPr>
                <w:rFonts w:ascii="Times New Roman" w:hAnsi="Times New Roman" w:cs="Times New Roman"/>
                <w:sz w:val="24"/>
                <w:szCs w:val="24"/>
              </w:rPr>
              <w:t xml:space="preserve">. </w:t>
            </w:r>
          </w:p>
          <w:p w14:paraId="165E0A59" w14:textId="29A76E44" w:rsidR="000319C4" w:rsidRDefault="00683833" w:rsidP="0010022E">
            <w:pPr>
              <w:pStyle w:val="Bezatstarpm"/>
              <w:jc w:val="both"/>
              <w:rPr>
                <w:rFonts w:ascii="Times New Roman" w:eastAsia="Times New Roman" w:hAnsi="Times New Roman" w:cs="Times New Roman"/>
                <w:sz w:val="24"/>
                <w:szCs w:val="24"/>
              </w:rPr>
            </w:pPr>
            <w:r>
              <w:rPr>
                <w:rFonts w:ascii="Times New Roman" w:eastAsia="Calibri" w:hAnsi="Times New Roman" w:cs="Times New Roman"/>
                <w:sz w:val="24"/>
                <w:szCs w:val="24"/>
              </w:rPr>
              <w:t>Pēc</w:t>
            </w:r>
            <w:r w:rsidR="00F823A6">
              <w:rPr>
                <w:rFonts w:ascii="Times New Roman" w:eastAsia="Calibri" w:hAnsi="Times New Roman" w:cs="Times New Roman"/>
                <w:sz w:val="24"/>
                <w:szCs w:val="24"/>
              </w:rPr>
              <w:t xml:space="preserve"> </w:t>
            </w:r>
            <w:r w:rsidR="00F823A6" w:rsidRPr="0050182E">
              <w:rPr>
                <w:rFonts w:ascii="Times New Roman" w:hAnsi="Times New Roman" w:cs="Times New Roman"/>
                <w:sz w:val="24"/>
                <w:szCs w:val="24"/>
              </w:rPr>
              <w:t xml:space="preserve">Nekustamā īpašuma valsts kadastra informācijas sistēmas (turpmāk – NĪVKIS) </w:t>
            </w:r>
            <w:r w:rsidR="00F823A6">
              <w:rPr>
                <w:rFonts w:ascii="Times New Roman" w:hAnsi="Times New Roman" w:cs="Times New Roman"/>
                <w:sz w:val="24"/>
                <w:szCs w:val="24"/>
              </w:rPr>
              <w:t>datiem</w:t>
            </w:r>
            <w:r>
              <w:rPr>
                <w:rFonts w:ascii="Times New Roman" w:hAnsi="Times New Roman" w:cs="Times New Roman"/>
                <w:sz w:val="24"/>
                <w:szCs w:val="24"/>
              </w:rPr>
              <w:t>,</w:t>
            </w:r>
            <w:r w:rsidR="00F823A6">
              <w:rPr>
                <w:rFonts w:ascii="Times New Roman" w:hAnsi="Times New Roman" w:cs="Times New Roman"/>
                <w:sz w:val="24"/>
                <w:szCs w:val="24"/>
              </w:rPr>
              <w:t xml:space="preserve"> nekustamā īpašuma</w:t>
            </w:r>
            <w:r w:rsidR="00F823A6" w:rsidRPr="0050182E">
              <w:rPr>
                <w:rFonts w:ascii="Times New Roman" w:hAnsi="Times New Roman" w:cs="Times New Roman"/>
                <w:sz w:val="24"/>
                <w:szCs w:val="24"/>
                <w:lang w:eastAsia="lv-LV"/>
              </w:rPr>
              <w:t xml:space="preserve"> kadastrālā vērtība 20</w:t>
            </w:r>
            <w:r w:rsidR="00F823A6">
              <w:rPr>
                <w:rFonts w:ascii="Times New Roman" w:hAnsi="Times New Roman" w:cs="Times New Roman"/>
                <w:sz w:val="24"/>
                <w:szCs w:val="24"/>
                <w:lang w:eastAsia="lv-LV"/>
              </w:rPr>
              <w:t>20</w:t>
            </w:r>
            <w:r w:rsidR="00F823A6" w:rsidRPr="0050182E">
              <w:rPr>
                <w:rFonts w:ascii="Times New Roman" w:hAnsi="Times New Roman" w:cs="Times New Roman"/>
                <w:sz w:val="24"/>
                <w:szCs w:val="24"/>
                <w:lang w:eastAsia="lv-LV"/>
              </w:rPr>
              <w:t>.</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gada 1.</w:t>
            </w:r>
            <w:r>
              <w:rPr>
                <w:rFonts w:ascii="Times New Roman" w:hAnsi="Times New Roman" w:cs="Times New Roman"/>
                <w:sz w:val="24"/>
                <w:szCs w:val="24"/>
                <w:lang w:eastAsia="lv-LV"/>
              </w:rPr>
              <w:t> </w:t>
            </w:r>
            <w:r w:rsidR="00F823A6" w:rsidRPr="0050182E">
              <w:rPr>
                <w:rFonts w:ascii="Times New Roman" w:hAnsi="Times New Roman" w:cs="Times New Roman"/>
                <w:sz w:val="24"/>
                <w:szCs w:val="24"/>
                <w:lang w:eastAsia="lv-LV"/>
              </w:rPr>
              <w:t>janvār</w:t>
            </w:r>
            <w:r>
              <w:rPr>
                <w:rFonts w:ascii="Times New Roman" w:hAnsi="Times New Roman" w:cs="Times New Roman"/>
                <w:sz w:val="24"/>
                <w:szCs w:val="24"/>
                <w:lang w:eastAsia="lv-LV"/>
              </w:rPr>
              <w:t>ī bija</w:t>
            </w:r>
            <w:r w:rsidR="00F823A6" w:rsidRPr="0050182E">
              <w:rPr>
                <w:rFonts w:ascii="Times New Roman" w:hAnsi="Times New Roman" w:cs="Times New Roman"/>
                <w:sz w:val="24"/>
                <w:szCs w:val="24"/>
                <w:lang w:eastAsia="lv-LV"/>
              </w:rPr>
              <w:t xml:space="preserve"> noteikta </w:t>
            </w:r>
            <w:r w:rsidR="00765BD1">
              <w:rPr>
                <w:rFonts w:ascii="Times New Roman" w:hAnsi="Times New Roman" w:cs="Times New Roman"/>
                <w:sz w:val="24"/>
                <w:szCs w:val="24"/>
                <w:lang w:eastAsia="lv-LV"/>
              </w:rPr>
              <w:t>40</w:t>
            </w:r>
            <w:r w:rsidR="00A410AA">
              <w:rPr>
                <w:rFonts w:ascii="Times New Roman" w:hAnsi="Times New Roman" w:cs="Times New Roman"/>
                <w:sz w:val="24"/>
                <w:szCs w:val="24"/>
                <w:lang w:eastAsia="lv-LV"/>
              </w:rPr>
              <w:t> </w:t>
            </w:r>
            <w:r w:rsidR="00765BD1">
              <w:rPr>
                <w:rFonts w:ascii="Times New Roman" w:hAnsi="Times New Roman" w:cs="Times New Roman"/>
                <w:sz w:val="24"/>
                <w:szCs w:val="24"/>
                <w:lang w:eastAsia="lv-LV"/>
              </w:rPr>
              <w:t>422</w:t>
            </w:r>
            <w:r w:rsidR="003468EE">
              <w:rPr>
                <w:rFonts w:ascii="Times New Roman" w:hAnsi="Times New Roman" w:cs="Times New Roman"/>
                <w:sz w:val="24"/>
                <w:szCs w:val="24"/>
                <w:lang w:eastAsia="lv-LV"/>
              </w:rPr>
              <w:t> </w:t>
            </w:r>
            <w:r w:rsidR="00F823A6" w:rsidRPr="0050182E">
              <w:rPr>
                <w:rFonts w:ascii="Times New Roman" w:hAnsi="Times New Roman" w:cs="Times New Roman"/>
                <w:i/>
                <w:sz w:val="24"/>
                <w:szCs w:val="24"/>
                <w:lang w:eastAsia="lv-LV"/>
              </w:rPr>
              <w:t>euro</w:t>
            </w:r>
            <w:r>
              <w:rPr>
                <w:rFonts w:ascii="Times New Roman" w:hAnsi="Times New Roman" w:cs="Times New Roman"/>
                <w:sz w:val="24"/>
                <w:szCs w:val="24"/>
                <w:shd w:val="clear" w:color="auto" w:fill="FFFFFF"/>
              </w:rPr>
              <w:t xml:space="preserve"> apmērā. </w:t>
            </w:r>
            <w:r w:rsidR="00F823A6">
              <w:rPr>
                <w:rFonts w:ascii="Times New Roman" w:eastAsia="Times New Roman" w:hAnsi="Times New Roman" w:cs="Times New Roman"/>
                <w:sz w:val="24"/>
                <w:szCs w:val="24"/>
              </w:rPr>
              <w:t>N</w:t>
            </w:r>
            <w:r w:rsidR="00E72943" w:rsidRPr="0050182E">
              <w:rPr>
                <w:rFonts w:ascii="Times New Roman" w:eastAsia="Times New Roman" w:hAnsi="Times New Roman" w:cs="Times New Roman"/>
                <w:sz w:val="24"/>
                <w:szCs w:val="24"/>
              </w:rPr>
              <w:t>ekustamā īpašuma sastāvā ietilpst</w:t>
            </w:r>
            <w:r w:rsidR="00F823A6">
              <w:rPr>
                <w:rFonts w:ascii="Times New Roman" w:eastAsia="Times New Roman" w:hAnsi="Times New Roman" w:cs="Times New Roman"/>
                <w:sz w:val="24"/>
                <w:szCs w:val="24"/>
              </w:rPr>
              <w:t>:</w:t>
            </w:r>
          </w:p>
          <w:p w14:paraId="60307FFB" w14:textId="165717DF" w:rsidR="00FE175D" w:rsidRPr="0010022E" w:rsidRDefault="00C47C67" w:rsidP="0010022E">
            <w:pPr>
              <w:pStyle w:val="Bezatstarpm"/>
              <w:jc w:val="both"/>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00A410AA">
              <w:rPr>
                <w:rFonts w:ascii="Times New Roman" w:eastAsia="Times New Roman" w:hAnsi="Times New Roman" w:cs="Times New Roman"/>
                <w:sz w:val="24"/>
                <w:szCs w:val="24"/>
              </w:rPr>
              <w:t>z</w:t>
            </w:r>
            <w:r w:rsidR="00FE175D">
              <w:rPr>
                <w:rFonts w:ascii="Times New Roman" w:eastAsia="Times New Roman" w:hAnsi="Times New Roman" w:cs="Times New Roman"/>
                <w:sz w:val="24"/>
                <w:szCs w:val="24"/>
              </w:rPr>
              <w:t xml:space="preserve">emes vienība </w:t>
            </w:r>
            <w:r w:rsidR="00FE175D" w:rsidRPr="00FF0F02">
              <w:rPr>
                <w:rFonts w:ascii="Times New Roman" w:hAnsi="Times New Roman" w:cs="Times New Roman"/>
                <w:sz w:val="24"/>
                <w:szCs w:val="24"/>
              </w:rPr>
              <w:t xml:space="preserve">ar kadastra apzīmējumu </w:t>
            </w:r>
            <w:r w:rsidR="00FE175D" w:rsidRPr="00DA6CFF">
              <w:rPr>
                <w:rFonts w:ascii="Times New Roman" w:eastAsia="Calibri" w:hAnsi="Times New Roman" w:cs="Times New Roman"/>
                <w:sz w:val="24"/>
                <w:szCs w:val="24"/>
              </w:rPr>
              <w:t>0500 010 0204</w:t>
            </w:r>
            <w:r w:rsidR="00FE175D">
              <w:rPr>
                <w:rFonts w:ascii="Times New Roman" w:hAnsi="Times New Roman" w:cs="Times New Roman"/>
                <w:sz w:val="24"/>
                <w:szCs w:val="24"/>
              </w:rPr>
              <w:t xml:space="preserve"> </w:t>
            </w:r>
            <w:r w:rsidR="00FE175D" w:rsidRPr="00DA6CFF">
              <w:rPr>
                <w:rFonts w:ascii="Times New Roman" w:hAnsi="Times New Roman" w:cs="Times New Roman"/>
                <w:sz w:val="24"/>
                <w:szCs w:val="24"/>
              </w:rPr>
              <w:t>0,4693</w:t>
            </w:r>
            <w:r w:rsidR="00A410AA">
              <w:rPr>
                <w:rFonts w:ascii="Times New Roman" w:hAnsi="Times New Roman" w:cs="Times New Roman"/>
                <w:sz w:val="24"/>
                <w:szCs w:val="24"/>
              </w:rPr>
              <w:t> </w:t>
            </w:r>
            <w:r w:rsidR="00FE175D" w:rsidRPr="00DA6CFF">
              <w:rPr>
                <w:rFonts w:ascii="Times New Roman" w:hAnsi="Times New Roman" w:cs="Times New Roman"/>
                <w:sz w:val="24"/>
                <w:szCs w:val="24"/>
              </w:rPr>
              <w:t>ha platībā</w:t>
            </w:r>
            <w:r w:rsidR="00FE175D">
              <w:rPr>
                <w:rFonts w:ascii="Times New Roman" w:hAnsi="Times New Roman" w:cs="Times New Roman"/>
                <w:sz w:val="24"/>
                <w:szCs w:val="24"/>
              </w:rPr>
              <w:t>,</w:t>
            </w:r>
            <w:r w:rsidR="00FE175D" w:rsidRPr="00FF0F02">
              <w:rPr>
                <w:rFonts w:ascii="Times New Roman" w:hAnsi="Times New Roman" w:cs="Times New Roman"/>
                <w:sz w:val="24"/>
                <w:szCs w:val="24"/>
              </w:rPr>
              <w:t xml:space="preserve"> kuras galvenais lietošanas mērķis – </w:t>
            </w:r>
            <w:r w:rsidR="00FE175D">
              <w:rPr>
                <w:rFonts w:ascii="Times New Roman" w:hAnsi="Times New Roman" w:cs="Times New Roman"/>
                <w:sz w:val="24"/>
                <w:szCs w:val="24"/>
              </w:rPr>
              <w:t>0902</w:t>
            </w:r>
            <w:r w:rsidR="00FE175D" w:rsidRPr="00FF0F02">
              <w:rPr>
                <w:rFonts w:ascii="Times New Roman" w:hAnsi="Times New Roman" w:cs="Times New Roman"/>
                <w:sz w:val="24"/>
                <w:szCs w:val="24"/>
              </w:rPr>
              <w:t xml:space="preserve"> </w:t>
            </w:r>
            <w:r w:rsidR="002C0C5B">
              <w:rPr>
                <w:rFonts w:ascii="Times New Roman" w:hAnsi="Times New Roman" w:cs="Times New Roman"/>
                <w:sz w:val="24"/>
                <w:szCs w:val="24"/>
              </w:rPr>
              <w:t>Ārstniecības, veselības un sociālās aprūpes</w:t>
            </w:r>
            <w:r w:rsidR="00FE175D">
              <w:rPr>
                <w:rFonts w:ascii="Times New Roman" w:hAnsi="Times New Roman" w:cs="Times New Roman"/>
                <w:sz w:val="24"/>
                <w:szCs w:val="24"/>
              </w:rPr>
              <w:t xml:space="preserve"> iestāžu</w:t>
            </w:r>
            <w:r w:rsidR="00FE175D" w:rsidRPr="00FF0F02">
              <w:rPr>
                <w:rFonts w:ascii="Times New Roman" w:hAnsi="Times New Roman" w:cs="Times New Roman"/>
                <w:sz w:val="24"/>
                <w:szCs w:val="24"/>
              </w:rPr>
              <w:t xml:space="preserve"> apbūve</w:t>
            </w:r>
            <w:r>
              <w:rPr>
                <w:rFonts w:ascii="Times New Roman" w:hAnsi="Times New Roman" w:cs="Times New Roman"/>
                <w:sz w:val="24"/>
                <w:szCs w:val="24"/>
              </w:rPr>
              <w:t>;</w:t>
            </w:r>
          </w:p>
          <w:p w14:paraId="6C1CA277" w14:textId="37826D34"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2</w:t>
            </w:r>
            <w:r w:rsidR="00683833">
              <w:rPr>
                <w:rFonts w:ascii="Times New Roman" w:eastAsia="Times New Roman" w:hAnsi="Times New Roman" w:cs="Times New Roman"/>
                <w:sz w:val="24"/>
                <w:szCs w:val="24"/>
              </w:rPr>
              <w:t>) b</w:t>
            </w:r>
            <w:r w:rsidR="00E72943">
              <w:rPr>
                <w:rFonts w:ascii="Times New Roman" w:eastAsia="Times New Roman" w:hAnsi="Times New Roman" w:cs="Times New Roman"/>
                <w:sz w:val="24"/>
                <w:szCs w:val="24"/>
              </w:rPr>
              <w:t xml:space="preserve">ūve </w:t>
            </w:r>
            <w:r w:rsidR="00E72943" w:rsidRPr="0050182E">
              <w:rPr>
                <w:rFonts w:ascii="Times New Roman" w:eastAsia="Times New Roman" w:hAnsi="Times New Roman" w:cs="Times New Roman"/>
                <w:sz w:val="24"/>
                <w:szCs w:val="24"/>
              </w:rPr>
              <w:t>(būves kadastra apzīmējums</w:t>
            </w:r>
            <w:r w:rsidR="00E72943">
              <w:rPr>
                <w:rFonts w:ascii="Times New Roman" w:eastAsia="Times New Roman" w:hAnsi="Times New Roman" w:cs="Times New Roman"/>
                <w:sz w:val="24"/>
                <w:szCs w:val="24"/>
              </w:rPr>
              <w:t xml:space="preserve"> </w:t>
            </w:r>
            <w:r w:rsidR="00765BD1" w:rsidRPr="00DA6CFF">
              <w:rPr>
                <w:rFonts w:ascii="Times New Roman" w:eastAsia="Calibri" w:hAnsi="Times New Roman" w:cs="Times New Roman"/>
                <w:sz w:val="24"/>
                <w:szCs w:val="24"/>
              </w:rPr>
              <w:t xml:space="preserve">0500 010 0204 </w:t>
            </w:r>
            <w:r w:rsidR="00765BD1" w:rsidRPr="00DA6CFF">
              <w:rPr>
                <w:rFonts w:ascii="Times New Roman" w:hAnsi="Times New Roman" w:cs="Times New Roman"/>
                <w:sz w:val="24"/>
                <w:szCs w:val="24"/>
              </w:rPr>
              <w:t>001</w:t>
            </w:r>
            <w:r w:rsidR="00E7294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E72943" w:rsidRPr="0050182E">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v</w:t>
            </w:r>
            <w:r w:rsidR="00F823A6">
              <w:rPr>
                <w:rFonts w:ascii="Times New Roman" w:eastAsia="Times New Roman" w:hAnsi="Times New Roman" w:cs="Times New Roman"/>
                <w:sz w:val="24"/>
                <w:szCs w:val="24"/>
              </w:rPr>
              <w:t xml:space="preserve">eterinārā </w:t>
            </w:r>
            <w:r>
              <w:rPr>
                <w:rFonts w:ascii="Times New Roman" w:eastAsia="Times New Roman" w:hAnsi="Times New Roman" w:cs="Times New Roman"/>
                <w:sz w:val="24"/>
                <w:szCs w:val="24"/>
              </w:rPr>
              <w:t>laboratorija</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 xml:space="preserve">ar kopējo platību </w:t>
            </w:r>
            <w:r>
              <w:rPr>
                <w:rFonts w:ascii="Times New Roman" w:eastAsia="Times New Roman" w:hAnsi="Times New Roman" w:cs="Times New Roman"/>
                <w:sz w:val="24"/>
                <w:szCs w:val="24"/>
              </w:rPr>
              <w:t>220</w:t>
            </w:r>
            <w:r w:rsidR="00F823A6">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E72943" w:rsidRPr="0050182E">
              <w:rPr>
                <w:rFonts w:ascii="Times New Roman" w:hAnsi="Times New Roman" w:cs="Times New Roman"/>
                <w:sz w:val="24"/>
                <w:szCs w:val="24"/>
              </w:rPr>
              <w:t xml:space="preserve"> </w:t>
            </w:r>
            <w:r w:rsidR="00E72943" w:rsidRPr="0050182E">
              <w:rPr>
                <w:rFonts w:ascii="Times New Roman" w:eastAsia="Times New Roman" w:hAnsi="Times New Roman" w:cs="Times New Roman"/>
                <w:sz w:val="24"/>
                <w:szCs w:val="24"/>
              </w:rPr>
              <w:t>m</w:t>
            </w:r>
            <w:r w:rsidR="00E7294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E72943"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195</w:t>
            </w:r>
            <w:r>
              <w:rPr>
                <w:rFonts w:ascii="Times New Roman" w:eastAsia="Times New Roman" w:hAnsi="Times New Roman" w:cs="Times New Roman"/>
                <w:sz w:val="24"/>
                <w:szCs w:val="24"/>
              </w:rPr>
              <w:t>7</w:t>
            </w:r>
            <w:r w:rsidR="008241D4">
              <w:rPr>
                <w:rFonts w:ascii="Times New Roman" w:eastAsia="Times New Roman" w:hAnsi="Times New Roman" w:cs="Times New Roman"/>
                <w:sz w:val="24"/>
                <w:szCs w:val="24"/>
              </w:rPr>
              <w:t xml:space="preserve">., </w:t>
            </w:r>
            <w:r w:rsidR="00E72943">
              <w:rPr>
                <w:rFonts w:ascii="Times New Roman" w:eastAsia="Times New Roman" w:hAnsi="Times New Roman" w:cs="Times New Roman"/>
                <w:sz w:val="24"/>
                <w:szCs w:val="24"/>
              </w:rPr>
              <w:t xml:space="preserve">būves </w:t>
            </w:r>
            <w:r w:rsidR="00E72943" w:rsidRPr="0050182E">
              <w:rPr>
                <w:rFonts w:ascii="Times New Roman" w:eastAsia="Times New Roman" w:hAnsi="Times New Roman" w:cs="Times New Roman"/>
                <w:sz w:val="24"/>
                <w:szCs w:val="24"/>
                <w:lang w:eastAsia="lv-LV"/>
              </w:rPr>
              <w:t xml:space="preserve">galvenais lietošanas veids: </w:t>
            </w:r>
            <w:r w:rsidR="00E72943">
              <w:rPr>
                <w:rFonts w:ascii="Times New Roman" w:eastAsia="Times New Roman" w:hAnsi="Times New Roman" w:cs="Times New Roman"/>
                <w:sz w:val="24"/>
                <w:szCs w:val="24"/>
                <w:lang w:eastAsia="lv-LV"/>
              </w:rPr>
              <w:t>12</w:t>
            </w:r>
            <w:r w:rsidR="00F823A6">
              <w:rPr>
                <w:rFonts w:ascii="Times New Roman" w:eastAsia="Times New Roman" w:hAnsi="Times New Roman" w:cs="Times New Roman"/>
                <w:sz w:val="24"/>
                <w:szCs w:val="24"/>
                <w:lang w:eastAsia="lv-LV"/>
              </w:rPr>
              <w:t>64</w:t>
            </w:r>
            <w:r w:rsidR="00E72943" w:rsidRPr="0050182E">
              <w:rPr>
                <w:rFonts w:ascii="Times New Roman" w:hAnsi="Times New Roman" w:cs="Times New Roman"/>
                <w:sz w:val="24"/>
                <w:szCs w:val="24"/>
              </w:rPr>
              <w:t xml:space="preserve"> </w:t>
            </w:r>
            <w:r w:rsidR="00F823A6">
              <w:rPr>
                <w:rFonts w:ascii="Times New Roman" w:hAnsi="Times New Roman" w:cs="Times New Roman"/>
                <w:sz w:val="24"/>
                <w:szCs w:val="24"/>
              </w:rPr>
              <w:t>–</w:t>
            </w:r>
            <w:r w:rsidR="00E72943" w:rsidRPr="0050182E">
              <w:rPr>
                <w:rFonts w:ascii="Times New Roman" w:hAnsi="Times New Roman" w:cs="Times New Roman"/>
                <w:sz w:val="24"/>
                <w:szCs w:val="24"/>
              </w:rPr>
              <w:t xml:space="preserve"> </w:t>
            </w:r>
            <w:r w:rsidR="00F823A6">
              <w:rPr>
                <w:rFonts w:ascii="Times New Roman" w:hAnsi="Times New Roman" w:cs="Times New Roman"/>
                <w:sz w:val="24"/>
                <w:szCs w:val="24"/>
              </w:rPr>
              <w:t xml:space="preserve">Ārstniecības vai veselības aprūpes iestāžu </w:t>
            </w:r>
            <w:r w:rsidR="00E72943" w:rsidRPr="0050182E">
              <w:rPr>
                <w:rFonts w:ascii="Times New Roman" w:hAnsi="Times New Roman" w:cs="Times New Roman"/>
                <w:sz w:val="24"/>
                <w:szCs w:val="24"/>
              </w:rPr>
              <w:t>ēkas</w:t>
            </w:r>
            <w:r w:rsidR="00683833">
              <w:rPr>
                <w:rFonts w:ascii="Times New Roman" w:hAnsi="Times New Roman" w:cs="Times New Roman"/>
                <w:sz w:val="24"/>
                <w:szCs w:val="24"/>
              </w:rPr>
              <w:t>;</w:t>
            </w:r>
          </w:p>
          <w:p w14:paraId="5E9E2A49" w14:textId="263B75E5"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lv-LV"/>
              </w:rPr>
              <w:t>3</w:t>
            </w:r>
            <w:r w:rsidR="00683833">
              <w:rPr>
                <w:rFonts w:ascii="Times New Roman" w:hAnsi="Times New Roman" w:cs="Times New Roman"/>
                <w:sz w:val="24"/>
                <w:szCs w:val="24"/>
                <w:lang w:eastAsia="lv-LV"/>
              </w:rPr>
              <w:t>)</w:t>
            </w:r>
            <w:r w:rsidR="008241D4">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b</w:t>
            </w:r>
            <w:r w:rsidR="008241D4">
              <w:rPr>
                <w:rFonts w:ascii="Times New Roman" w:eastAsia="Times New Roman" w:hAnsi="Times New Roman" w:cs="Times New Roman"/>
                <w:sz w:val="24"/>
                <w:szCs w:val="24"/>
              </w:rPr>
              <w:t xml:space="preserve">ūve </w:t>
            </w:r>
            <w:r w:rsidR="008241D4" w:rsidRPr="0050182E">
              <w:rPr>
                <w:rFonts w:ascii="Times New Roman" w:eastAsia="Times New Roman" w:hAnsi="Times New Roman" w:cs="Times New Roman"/>
                <w:sz w:val="24"/>
                <w:szCs w:val="24"/>
              </w:rPr>
              <w:t>(būves kadastra apzīmējums</w:t>
            </w:r>
            <w:r w:rsidR="008241D4">
              <w:rPr>
                <w:rFonts w:ascii="Times New Roman" w:eastAsia="Times New Roman" w:hAnsi="Times New Roman" w:cs="Times New Roman"/>
                <w:sz w:val="24"/>
                <w:szCs w:val="24"/>
              </w:rPr>
              <w:t xml:space="preserve"> </w:t>
            </w:r>
            <w:r w:rsidRPr="00DA6CFF">
              <w:rPr>
                <w:rFonts w:ascii="Times New Roman" w:eastAsia="Calibri" w:hAnsi="Times New Roman" w:cs="Times New Roman"/>
                <w:sz w:val="24"/>
                <w:szCs w:val="24"/>
              </w:rPr>
              <w:t>0500 010 0204</w:t>
            </w:r>
            <w:r>
              <w:rPr>
                <w:rFonts w:ascii="Times New Roman" w:eastAsia="Calibri" w:hAnsi="Times New Roman" w:cs="Times New Roman"/>
                <w:sz w:val="24"/>
                <w:szCs w:val="24"/>
              </w:rPr>
              <w:t xml:space="preserve"> 002</w:t>
            </w:r>
            <w:r w:rsidR="008241D4"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8241D4" w:rsidRPr="0050182E">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hlorētava</w:t>
            </w:r>
            <w:proofErr w:type="spellEnd"/>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 xml:space="preserve">ar kopējo platību </w:t>
            </w:r>
            <w:r>
              <w:rPr>
                <w:rFonts w:ascii="Times New Roman" w:eastAsia="Times New Roman" w:hAnsi="Times New Roman" w:cs="Times New Roman"/>
                <w:sz w:val="24"/>
                <w:szCs w:val="24"/>
              </w:rPr>
              <w:t>11</w:t>
            </w:r>
            <w:r w:rsidR="00A410AA">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m</w:t>
            </w:r>
            <w:r w:rsidR="008241D4"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8241D4"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195</w:t>
            </w:r>
            <w:r>
              <w:rPr>
                <w:rFonts w:ascii="Times New Roman" w:eastAsia="Times New Roman" w:hAnsi="Times New Roman" w:cs="Times New Roman"/>
                <w:sz w:val="24"/>
                <w:szCs w:val="24"/>
              </w:rPr>
              <w:t>7</w:t>
            </w:r>
            <w:r w:rsidR="008241D4">
              <w:rPr>
                <w:rFonts w:ascii="Times New Roman" w:eastAsia="Times New Roman" w:hAnsi="Times New Roman" w:cs="Times New Roman"/>
                <w:sz w:val="24"/>
                <w:szCs w:val="24"/>
              </w:rPr>
              <w:t xml:space="preserve">., būves </w:t>
            </w:r>
            <w:r w:rsidR="008241D4" w:rsidRPr="0050182E">
              <w:rPr>
                <w:rFonts w:ascii="Times New Roman" w:eastAsia="Times New Roman" w:hAnsi="Times New Roman" w:cs="Times New Roman"/>
                <w:sz w:val="24"/>
                <w:szCs w:val="24"/>
                <w:lang w:eastAsia="lv-LV"/>
              </w:rPr>
              <w:t xml:space="preserve">galvenais lietošanas veids: </w:t>
            </w:r>
            <w:r>
              <w:rPr>
                <w:rFonts w:ascii="Times New Roman" w:eastAsia="Times New Roman" w:hAnsi="Times New Roman" w:cs="Times New Roman"/>
                <w:sz w:val="24"/>
                <w:szCs w:val="24"/>
                <w:lang w:eastAsia="lv-LV"/>
              </w:rPr>
              <w:t>1264</w:t>
            </w:r>
            <w:r w:rsidRPr="0050182E">
              <w:rPr>
                <w:rFonts w:ascii="Times New Roman" w:hAnsi="Times New Roman" w:cs="Times New Roman"/>
                <w:sz w:val="24"/>
                <w:szCs w:val="24"/>
              </w:rPr>
              <w:t xml:space="preserve"> </w:t>
            </w:r>
            <w:r>
              <w:rPr>
                <w:rFonts w:ascii="Times New Roman" w:hAnsi="Times New Roman" w:cs="Times New Roman"/>
                <w:sz w:val="24"/>
                <w:szCs w:val="24"/>
              </w:rPr>
              <w:t>–</w:t>
            </w:r>
            <w:r w:rsidRPr="0050182E">
              <w:rPr>
                <w:rFonts w:ascii="Times New Roman" w:hAnsi="Times New Roman" w:cs="Times New Roman"/>
                <w:sz w:val="24"/>
                <w:szCs w:val="24"/>
              </w:rPr>
              <w:t xml:space="preserve"> </w:t>
            </w:r>
            <w:r>
              <w:rPr>
                <w:rFonts w:ascii="Times New Roman" w:hAnsi="Times New Roman" w:cs="Times New Roman"/>
                <w:sz w:val="24"/>
                <w:szCs w:val="24"/>
              </w:rPr>
              <w:t xml:space="preserve">Ārstniecības vai veselības aprūpes iestāžu </w:t>
            </w:r>
            <w:r w:rsidRPr="0050182E">
              <w:rPr>
                <w:rFonts w:ascii="Times New Roman" w:hAnsi="Times New Roman" w:cs="Times New Roman"/>
                <w:sz w:val="24"/>
                <w:szCs w:val="24"/>
              </w:rPr>
              <w:t>ēkas</w:t>
            </w:r>
            <w:r>
              <w:rPr>
                <w:rFonts w:ascii="Times New Roman" w:hAnsi="Times New Roman" w:cs="Times New Roman"/>
                <w:sz w:val="24"/>
                <w:szCs w:val="24"/>
              </w:rPr>
              <w:t>;</w:t>
            </w:r>
          </w:p>
          <w:p w14:paraId="7C5A1152" w14:textId="3C14C806"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r w:rsidR="00683833">
              <w:rPr>
                <w:rFonts w:ascii="Times New Roman" w:eastAsia="Times New Roman" w:hAnsi="Times New Roman" w:cs="Times New Roman"/>
                <w:sz w:val="24"/>
                <w:szCs w:val="24"/>
              </w:rPr>
              <w:t>) b</w:t>
            </w:r>
            <w:r w:rsidR="008241D4">
              <w:rPr>
                <w:rFonts w:ascii="Times New Roman" w:eastAsia="Times New Roman" w:hAnsi="Times New Roman" w:cs="Times New Roman"/>
                <w:sz w:val="24"/>
                <w:szCs w:val="24"/>
              </w:rPr>
              <w:t xml:space="preserve">ūve </w:t>
            </w:r>
            <w:r w:rsidR="008241D4" w:rsidRPr="0050182E">
              <w:rPr>
                <w:rFonts w:ascii="Times New Roman" w:eastAsia="Times New Roman" w:hAnsi="Times New Roman" w:cs="Times New Roman"/>
                <w:sz w:val="24"/>
                <w:szCs w:val="24"/>
              </w:rPr>
              <w:t>(būves kadastra apzīmējums</w:t>
            </w:r>
            <w:r w:rsidR="008241D4">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0500 010 0204</w:t>
            </w:r>
            <w:r w:rsidR="00A905EB">
              <w:rPr>
                <w:rFonts w:ascii="Times New Roman" w:eastAsia="Calibri" w:hAnsi="Times New Roman" w:cs="Times New Roman"/>
                <w:sz w:val="24"/>
                <w:szCs w:val="24"/>
              </w:rPr>
              <w:t xml:space="preserve"> </w:t>
            </w:r>
            <w:r w:rsidR="008241D4">
              <w:rPr>
                <w:rFonts w:ascii="Times New Roman" w:eastAsia="Times New Roman" w:hAnsi="Times New Roman"/>
                <w:sz w:val="24"/>
                <w:szCs w:val="24"/>
              </w:rPr>
              <w:t>003</w:t>
            </w:r>
            <w:r w:rsidR="008241D4"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8241D4" w:rsidRPr="0050182E">
              <w:rPr>
                <w:rFonts w:ascii="Times New Roman" w:eastAsia="Times New Roman" w:hAnsi="Times New Roman" w:cs="Times New Roman"/>
                <w:sz w:val="24"/>
                <w:szCs w:val="24"/>
              </w:rPr>
              <w:t xml:space="preserve">– </w:t>
            </w:r>
            <w:r w:rsidR="00A905EB">
              <w:rPr>
                <w:rFonts w:ascii="Times New Roman" w:eastAsia="Times New Roman" w:hAnsi="Times New Roman" w:cs="Times New Roman"/>
                <w:sz w:val="24"/>
                <w:szCs w:val="24"/>
              </w:rPr>
              <w:t>garāža</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113,3</w:t>
            </w:r>
            <w:r w:rsidR="008241D4" w:rsidRPr="0050182E">
              <w:rPr>
                <w:rFonts w:ascii="Times New Roman" w:hAnsi="Times New Roman" w:cs="Times New Roman"/>
                <w:sz w:val="24"/>
                <w:szCs w:val="24"/>
              </w:rPr>
              <w:t xml:space="preserve"> </w:t>
            </w:r>
            <w:r w:rsidR="008241D4" w:rsidRPr="0050182E">
              <w:rPr>
                <w:rFonts w:ascii="Times New Roman" w:eastAsia="Times New Roman" w:hAnsi="Times New Roman" w:cs="Times New Roman"/>
                <w:sz w:val="24"/>
                <w:szCs w:val="24"/>
              </w:rPr>
              <w:t>m</w:t>
            </w:r>
            <w:r w:rsidR="008241D4"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8241D4" w:rsidRPr="0050182E">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8241D4">
              <w:rPr>
                <w:rFonts w:ascii="Times New Roman" w:eastAsia="Times New Roman" w:hAnsi="Times New Roman" w:cs="Times New Roman"/>
                <w:sz w:val="24"/>
                <w:szCs w:val="24"/>
              </w:rPr>
              <w:t>19</w:t>
            </w:r>
            <w:r w:rsidR="00A905EB">
              <w:rPr>
                <w:rFonts w:ascii="Times New Roman" w:eastAsia="Times New Roman" w:hAnsi="Times New Roman" w:cs="Times New Roman"/>
                <w:sz w:val="24"/>
                <w:szCs w:val="24"/>
              </w:rPr>
              <w:t>57</w:t>
            </w:r>
            <w:r w:rsidR="008241D4">
              <w:rPr>
                <w:rFonts w:ascii="Times New Roman" w:eastAsia="Times New Roman" w:hAnsi="Times New Roman" w:cs="Times New Roman"/>
                <w:sz w:val="24"/>
                <w:szCs w:val="24"/>
              </w:rPr>
              <w:t xml:space="preserve">., būves </w:t>
            </w:r>
            <w:r w:rsidR="008241D4" w:rsidRPr="0050182E">
              <w:rPr>
                <w:rFonts w:ascii="Times New Roman" w:eastAsia="Times New Roman" w:hAnsi="Times New Roman" w:cs="Times New Roman"/>
                <w:sz w:val="24"/>
                <w:szCs w:val="24"/>
                <w:lang w:eastAsia="lv-LV"/>
              </w:rPr>
              <w:t xml:space="preserve">galvenais lietošanas veids: </w:t>
            </w:r>
            <w:r w:rsidR="008241D4">
              <w:rPr>
                <w:rFonts w:ascii="Times New Roman" w:eastAsia="Times New Roman" w:hAnsi="Times New Roman" w:cs="Times New Roman"/>
                <w:sz w:val="24"/>
                <w:szCs w:val="24"/>
                <w:lang w:eastAsia="lv-LV"/>
              </w:rPr>
              <w:t>12</w:t>
            </w:r>
            <w:r w:rsidR="00A905EB">
              <w:rPr>
                <w:rFonts w:ascii="Times New Roman" w:eastAsia="Times New Roman" w:hAnsi="Times New Roman" w:cs="Times New Roman"/>
                <w:sz w:val="24"/>
                <w:szCs w:val="24"/>
                <w:lang w:eastAsia="lv-LV"/>
              </w:rPr>
              <w:t>4</w:t>
            </w:r>
            <w:r w:rsidR="008241D4">
              <w:rPr>
                <w:rFonts w:ascii="Times New Roman" w:eastAsia="Times New Roman" w:hAnsi="Times New Roman" w:cs="Times New Roman"/>
                <w:sz w:val="24"/>
                <w:szCs w:val="24"/>
                <w:lang w:eastAsia="lv-LV"/>
              </w:rPr>
              <w:t>2</w:t>
            </w:r>
            <w:r w:rsidR="008241D4" w:rsidRPr="0050182E">
              <w:rPr>
                <w:rFonts w:ascii="Times New Roman" w:hAnsi="Times New Roman" w:cs="Times New Roman"/>
                <w:sz w:val="24"/>
                <w:szCs w:val="24"/>
              </w:rPr>
              <w:t xml:space="preserve"> </w:t>
            </w:r>
            <w:r w:rsidR="008241D4">
              <w:rPr>
                <w:rFonts w:ascii="Times New Roman" w:hAnsi="Times New Roman" w:cs="Times New Roman"/>
                <w:sz w:val="24"/>
                <w:szCs w:val="24"/>
              </w:rPr>
              <w:t>–</w:t>
            </w:r>
            <w:r w:rsidR="008241D4" w:rsidRPr="0050182E">
              <w:rPr>
                <w:rFonts w:ascii="Times New Roman" w:hAnsi="Times New Roman" w:cs="Times New Roman"/>
                <w:sz w:val="24"/>
                <w:szCs w:val="24"/>
              </w:rPr>
              <w:t xml:space="preserve"> </w:t>
            </w:r>
            <w:r w:rsidR="00A905EB">
              <w:rPr>
                <w:rFonts w:ascii="Times New Roman" w:hAnsi="Times New Roman" w:cs="Times New Roman"/>
                <w:sz w:val="24"/>
                <w:szCs w:val="24"/>
              </w:rPr>
              <w:t>Garāžu ēkas</w:t>
            </w:r>
            <w:r w:rsidR="00683833">
              <w:rPr>
                <w:rFonts w:ascii="Times New Roman" w:hAnsi="Times New Roman" w:cs="Times New Roman"/>
                <w:sz w:val="24"/>
                <w:szCs w:val="24"/>
              </w:rPr>
              <w:t>;</w:t>
            </w:r>
          </w:p>
          <w:p w14:paraId="1817BEF5" w14:textId="7529E0F2" w:rsidR="000319C4" w:rsidRDefault="00C47C67" w:rsidP="000319C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5</w:t>
            </w:r>
            <w:r w:rsidR="00683833">
              <w:rPr>
                <w:rFonts w:ascii="Times New Roman" w:eastAsia="Times New Roman" w:hAnsi="Times New Roman" w:cs="Times New Roman"/>
                <w:sz w:val="24"/>
                <w:szCs w:val="24"/>
              </w:rPr>
              <w:t>) b</w:t>
            </w:r>
            <w:r w:rsidR="00166383">
              <w:rPr>
                <w:rFonts w:ascii="Times New Roman" w:eastAsia="Times New Roman" w:hAnsi="Times New Roman" w:cs="Times New Roman"/>
                <w:sz w:val="24"/>
                <w:szCs w:val="24"/>
              </w:rPr>
              <w:t xml:space="preserve">ūve </w:t>
            </w:r>
            <w:r w:rsidR="00166383" w:rsidRPr="0050182E">
              <w:rPr>
                <w:rFonts w:ascii="Times New Roman" w:eastAsia="Times New Roman" w:hAnsi="Times New Roman" w:cs="Times New Roman"/>
                <w:sz w:val="24"/>
                <w:szCs w:val="24"/>
              </w:rPr>
              <w:t>(būves kadastra apzīmējums</w:t>
            </w:r>
            <w:r w:rsidR="00166383">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0500 010 0204</w:t>
            </w:r>
            <w:r w:rsidR="00A905EB">
              <w:rPr>
                <w:rFonts w:ascii="Times New Roman" w:eastAsia="Calibri" w:hAnsi="Times New Roman" w:cs="Times New Roman"/>
                <w:sz w:val="24"/>
                <w:szCs w:val="24"/>
              </w:rPr>
              <w:t xml:space="preserve"> </w:t>
            </w:r>
            <w:r w:rsidR="00166383">
              <w:rPr>
                <w:rFonts w:ascii="Times New Roman" w:eastAsia="Times New Roman" w:hAnsi="Times New Roman"/>
                <w:sz w:val="24"/>
                <w:szCs w:val="24"/>
              </w:rPr>
              <w:t>004</w:t>
            </w:r>
            <w:r w:rsidR="0016638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166383" w:rsidRPr="0050182E">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n</w:t>
            </w:r>
            <w:r w:rsidR="00166383">
              <w:rPr>
                <w:rFonts w:ascii="Times New Roman" w:eastAsia="Times New Roman" w:hAnsi="Times New Roman" w:cs="Times New Roman"/>
                <w:sz w:val="24"/>
                <w:szCs w:val="24"/>
              </w:rPr>
              <w:t>oliktava</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13</w:t>
            </w:r>
            <w:r w:rsidR="00166383">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2</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m</w:t>
            </w:r>
            <w:r w:rsidR="00166383" w:rsidRPr="0050182E">
              <w:rPr>
                <w:rFonts w:ascii="Times New Roman" w:eastAsia="Times New Roman" w:hAnsi="Times New Roman" w:cs="Times New Roman"/>
                <w:sz w:val="24"/>
                <w:szCs w:val="24"/>
                <w:vertAlign w:val="superscript"/>
              </w:rPr>
              <w:t>2</w:t>
            </w:r>
            <w:r w:rsidR="00166383" w:rsidRPr="0050182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ekspluatācijas uzsākšanas gads 195</w:t>
            </w:r>
            <w:r w:rsidR="00A905EB">
              <w:rPr>
                <w:rFonts w:ascii="Times New Roman" w:eastAsia="Times New Roman" w:hAnsi="Times New Roman" w:cs="Times New Roman"/>
                <w:sz w:val="24"/>
                <w:szCs w:val="24"/>
              </w:rPr>
              <w:t>7</w:t>
            </w:r>
            <w:r w:rsidR="00166383">
              <w:rPr>
                <w:rFonts w:ascii="Times New Roman" w:eastAsia="Times New Roman" w:hAnsi="Times New Roman" w:cs="Times New Roman"/>
                <w:sz w:val="24"/>
                <w:szCs w:val="24"/>
              </w:rPr>
              <w:t xml:space="preserve">., būves </w:t>
            </w:r>
            <w:r w:rsidR="00166383" w:rsidRPr="0050182E">
              <w:rPr>
                <w:rFonts w:ascii="Times New Roman" w:eastAsia="Times New Roman" w:hAnsi="Times New Roman" w:cs="Times New Roman"/>
                <w:sz w:val="24"/>
                <w:szCs w:val="24"/>
                <w:lang w:eastAsia="lv-LV"/>
              </w:rPr>
              <w:t xml:space="preserve">galvenais lietošanas veids: </w:t>
            </w:r>
            <w:r w:rsidR="00166383">
              <w:rPr>
                <w:rFonts w:ascii="Times New Roman" w:eastAsia="Times New Roman" w:hAnsi="Times New Roman" w:cs="Times New Roman"/>
                <w:sz w:val="24"/>
                <w:szCs w:val="24"/>
                <w:lang w:eastAsia="lv-LV"/>
              </w:rPr>
              <w:t>1252</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 xml:space="preserve">Noliktava, rezervuāri, bunkuri un </w:t>
            </w:r>
            <w:proofErr w:type="spellStart"/>
            <w:r w:rsidR="00166383">
              <w:rPr>
                <w:rFonts w:ascii="Times New Roman" w:hAnsi="Times New Roman" w:cs="Times New Roman"/>
                <w:sz w:val="24"/>
                <w:szCs w:val="24"/>
              </w:rPr>
              <w:t>silosi</w:t>
            </w:r>
            <w:proofErr w:type="spellEnd"/>
            <w:r w:rsidR="00683833">
              <w:rPr>
                <w:rFonts w:ascii="Times New Roman" w:hAnsi="Times New Roman" w:cs="Times New Roman"/>
                <w:sz w:val="24"/>
                <w:szCs w:val="24"/>
              </w:rPr>
              <w:t>;</w:t>
            </w:r>
          </w:p>
          <w:p w14:paraId="7C38BC0B" w14:textId="6D5E80B2" w:rsidR="000671BD" w:rsidRDefault="00C47C67" w:rsidP="00E72943">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6</w:t>
            </w:r>
            <w:r w:rsidR="00683833">
              <w:rPr>
                <w:rFonts w:ascii="Times New Roman" w:eastAsia="Times New Roman" w:hAnsi="Times New Roman" w:cs="Times New Roman"/>
                <w:sz w:val="24"/>
                <w:szCs w:val="24"/>
              </w:rPr>
              <w:t>) b</w:t>
            </w:r>
            <w:r w:rsidR="00166383">
              <w:rPr>
                <w:rFonts w:ascii="Times New Roman" w:eastAsia="Times New Roman" w:hAnsi="Times New Roman" w:cs="Times New Roman"/>
                <w:sz w:val="24"/>
                <w:szCs w:val="24"/>
              </w:rPr>
              <w:t xml:space="preserve">ūve </w:t>
            </w:r>
            <w:r w:rsidR="00166383" w:rsidRPr="0050182E">
              <w:rPr>
                <w:rFonts w:ascii="Times New Roman" w:eastAsia="Times New Roman" w:hAnsi="Times New Roman" w:cs="Times New Roman"/>
                <w:sz w:val="24"/>
                <w:szCs w:val="24"/>
              </w:rPr>
              <w:t>(būves kadastra apzīmējums</w:t>
            </w:r>
            <w:r w:rsidR="00166383">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0500 010 0204</w:t>
            </w:r>
            <w:r w:rsidR="00A905EB">
              <w:rPr>
                <w:rFonts w:ascii="Times New Roman" w:eastAsia="Calibri" w:hAnsi="Times New Roman" w:cs="Times New Roman"/>
                <w:sz w:val="24"/>
                <w:szCs w:val="24"/>
              </w:rPr>
              <w:t xml:space="preserve"> </w:t>
            </w:r>
            <w:r w:rsidR="00166383">
              <w:rPr>
                <w:rFonts w:ascii="Times New Roman" w:eastAsia="Times New Roman" w:hAnsi="Times New Roman"/>
                <w:sz w:val="24"/>
                <w:szCs w:val="24"/>
              </w:rPr>
              <w:t>00</w:t>
            </w:r>
            <w:r w:rsidR="00A905EB">
              <w:rPr>
                <w:rFonts w:ascii="Times New Roman" w:eastAsia="Times New Roman" w:hAnsi="Times New Roman"/>
                <w:sz w:val="24"/>
                <w:szCs w:val="24"/>
              </w:rPr>
              <w:t>8</w:t>
            </w:r>
            <w:r w:rsidR="0016638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166383" w:rsidRPr="0050182E">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 xml:space="preserve"> </w:t>
            </w:r>
            <w:r w:rsidR="00683833">
              <w:rPr>
                <w:rFonts w:ascii="Times New Roman" w:eastAsia="Times New Roman" w:hAnsi="Times New Roman" w:cs="Times New Roman"/>
                <w:sz w:val="24"/>
                <w:szCs w:val="24"/>
              </w:rPr>
              <w:t>š</w:t>
            </w:r>
            <w:r w:rsidR="00166383">
              <w:rPr>
                <w:rFonts w:ascii="Times New Roman" w:eastAsia="Times New Roman" w:hAnsi="Times New Roman" w:cs="Times New Roman"/>
                <w:sz w:val="24"/>
                <w:szCs w:val="24"/>
              </w:rPr>
              <w:t>ķūnis</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22</w:t>
            </w:r>
            <w:r w:rsidR="00166383">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7</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m</w:t>
            </w:r>
            <w:r w:rsidR="0016638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166383" w:rsidRPr="0050182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19</w:t>
            </w:r>
            <w:r w:rsidR="00A905EB">
              <w:rPr>
                <w:rFonts w:ascii="Times New Roman" w:eastAsia="Times New Roman" w:hAnsi="Times New Roman" w:cs="Times New Roman"/>
                <w:sz w:val="24"/>
                <w:szCs w:val="24"/>
              </w:rPr>
              <w:t>70</w:t>
            </w:r>
            <w:r w:rsidR="00166383">
              <w:rPr>
                <w:rFonts w:ascii="Times New Roman" w:eastAsia="Times New Roman" w:hAnsi="Times New Roman" w:cs="Times New Roman"/>
                <w:sz w:val="24"/>
                <w:szCs w:val="24"/>
              </w:rPr>
              <w:t xml:space="preserve">., būves </w:t>
            </w:r>
            <w:r w:rsidR="00166383" w:rsidRPr="0050182E">
              <w:rPr>
                <w:rFonts w:ascii="Times New Roman" w:eastAsia="Times New Roman" w:hAnsi="Times New Roman" w:cs="Times New Roman"/>
                <w:sz w:val="24"/>
                <w:szCs w:val="24"/>
                <w:lang w:eastAsia="lv-LV"/>
              </w:rPr>
              <w:t xml:space="preserve">galvenais lietošanas veids: </w:t>
            </w:r>
            <w:r w:rsidR="00166383">
              <w:rPr>
                <w:rFonts w:ascii="Times New Roman" w:eastAsia="Times New Roman" w:hAnsi="Times New Roman" w:cs="Times New Roman"/>
                <w:sz w:val="24"/>
                <w:szCs w:val="24"/>
                <w:lang w:eastAsia="lv-LV"/>
              </w:rPr>
              <w:t>1274</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w:t>
            </w:r>
            <w:r w:rsidR="00166383" w:rsidRPr="0050182E">
              <w:rPr>
                <w:rFonts w:ascii="Times New Roman" w:hAnsi="Times New Roman" w:cs="Times New Roman"/>
                <w:sz w:val="24"/>
                <w:szCs w:val="24"/>
              </w:rPr>
              <w:t xml:space="preserve"> </w:t>
            </w:r>
            <w:r w:rsidR="00166383">
              <w:rPr>
                <w:rFonts w:ascii="Times New Roman" w:hAnsi="Times New Roman" w:cs="Times New Roman"/>
                <w:sz w:val="24"/>
                <w:szCs w:val="24"/>
              </w:rPr>
              <w:t xml:space="preserve">Citas, iepriekš nekvalificētas </w:t>
            </w:r>
            <w:r w:rsidR="00166383" w:rsidRPr="0050182E">
              <w:rPr>
                <w:rFonts w:ascii="Times New Roman" w:hAnsi="Times New Roman" w:cs="Times New Roman"/>
                <w:sz w:val="24"/>
                <w:szCs w:val="24"/>
              </w:rPr>
              <w:t>ēkas</w:t>
            </w:r>
            <w:r w:rsidR="00683833">
              <w:rPr>
                <w:rFonts w:ascii="Times New Roman" w:hAnsi="Times New Roman" w:cs="Times New Roman"/>
                <w:sz w:val="24"/>
                <w:szCs w:val="24"/>
              </w:rPr>
              <w:t>;</w:t>
            </w:r>
          </w:p>
          <w:p w14:paraId="1AF119C4" w14:textId="5226884A" w:rsidR="000319C4" w:rsidRDefault="00C47C67" w:rsidP="00E72943">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r w:rsidR="00683833">
              <w:rPr>
                <w:rFonts w:ascii="Times New Roman" w:eastAsia="Times New Roman" w:hAnsi="Times New Roman" w:cs="Times New Roman"/>
                <w:sz w:val="24"/>
                <w:szCs w:val="24"/>
              </w:rPr>
              <w:t>) b</w:t>
            </w:r>
            <w:r w:rsidR="00166383">
              <w:rPr>
                <w:rFonts w:ascii="Times New Roman" w:eastAsia="Times New Roman" w:hAnsi="Times New Roman" w:cs="Times New Roman"/>
                <w:sz w:val="24"/>
                <w:szCs w:val="24"/>
              </w:rPr>
              <w:t xml:space="preserve">ūve </w:t>
            </w:r>
            <w:r w:rsidR="00166383" w:rsidRPr="0050182E">
              <w:rPr>
                <w:rFonts w:ascii="Times New Roman" w:eastAsia="Times New Roman" w:hAnsi="Times New Roman" w:cs="Times New Roman"/>
                <w:sz w:val="24"/>
                <w:szCs w:val="24"/>
              </w:rPr>
              <w:t>(būves kadastra apzīmējums</w:t>
            </w:r>
            <w:r w:rsidR="00166383">
              <w:rPr>
                <w:rFonts w:ascii="Times New Roman" w:eastAsia="Times New Roman" w:hAnsi="Times New Roman" w:cs="Times New Roman"/>
                <w:sz w:val="24"/>
                <w:szCs w:val="24"/>
              </w:rPr>
              <w:t xml:space="preserve"> </w:t>
            </w:r>
            <w:r w:rsidR="00A905EB" w:rsidRPr="00DA6CFF">
              <w:rPr>
                <w:rFonts w:ascii="Times New Roman" w:eastAsia="Calibri" w:hAnsi="Times New Roman" w:cs="Times New Roman"/>
                <w:sz w:val="24"/>
                <w:szCs w:val="24"/>
              </w:rPr>
              <w:t xml:space="preserve">0500 010 0218 </w:t>
            </w:r>
            <w:r w:rsidR="00A905EB" w:rsidRPr="00DA6CFF">
              <w:rPr>
                <w:rFonts w:ascii="Times New Roman" w:hAnsi="Times New Roman" w:cs="Times New Roman"/>
                <w:sz w:val="24"/>
                <w:szCs w:val="24"/>
              </w:rPr>
              <w:t>007</w:t>
            </w:r>
            <w:r w:rsidR="00166383" w:rsidRPr="0050182E">
              <w:rPr>
                <w:rFonts w:ascii="Times New Roman" w:eastAsia="Times New Roman" w:hAnsi="Times New Roman" w:cs="Times New Roman"/>
                <w:sz w:val="24"/>
                <w:szCs w:val="24"/>
              </w:rPr>
              <w:t>)</w:t>
            </w:r>
            <w:r w:rsidR="00683833">
              <w:rPr>
                <w:rFonts w:ascii="Times New Roman" w:eastAsia="Times New Roman" w:hAnsi="Times New Roman" w:cs="Times New Roman"/>
                <w:sz w:val="24"/>
                <w:szCs w:val="24"/>
              </w:rPr>
              <w:t> </w:t>
            </w:r>
            <w:r w:rsidR="00166383" w:rsidRPr="0050182E">
              <w:rPr>
                <w:rFonts w:ascii="Times New Roman" w:eastAsia="Times New Roman" w:hAnsi="Times New Roman" w:cs="Times New Roman"/>
                <w:sz w:val="24"/>
                <w:szCs w:val="24"/>
              </w:rPr>
              <w:t xml:space="preserve">– </w:t>
            </w:r>
            <w:r w:rsidR="00A905EB">
              <w:rPr>
                <w:rFonts w:ascii="Times New Roman" w:eastAsia="Times New Roman" w:hAnsi="Times New Roman" w:cs="Times New Roman"/>
                <w:sz w:val="24"/>
                <w:szCs w:val="24"/>
              </w:rPr>
              <w:t>noliktava</w:t>
            </w:r>
            <w:r w:rsidR="00166383" w:rsidRPr="0050182E">
              <w:rPr>
                <w:rFonts w:ascii="Times New Roman" w:hAnsi="Times New Roman" w:cs="Times New Roman"/>
                <w:sz w:val="24"/>
                <w:szCs w:val="24"/>
              </w:rPr>
              <w:t xml:space="preserve"> </w:t>
            </w:r>
            <w:r w:rsidR="00166383" w:rsidRPr="0050182E">
              <w:rPr>
                <w:rFonts w:ascii="Times New Roman" w:eastAsia="Times New Roman" w:hAnsi="Times New Roman" w:cs="Times New Roman"/>
                <w:sz w:val="24"/>
                <w:szCs w:val="24"/>
              </w:rPr>
              <w:t xml:space="preserve">ar kopējo platību </w:t>
            </w:r>
            <w:r w:rsidR="00A905EB">
              <w:rPr>
                <w:rFonts w:ascii="Times New Roman" w:eastAsia="Times New Roman" w:hAnsi="Times New Roman" w:cs="Times New Roman"/>
                <w:sz w:val="24"/>
                <w:szCs w:val="24"/>
              </w:rPr>
              <w:t>1</w:t>
            </w:r>
            <w:r w:rsidR="00166383">
              <w:rPr>
                <w:rFonts w:ascii="Times New Roman" w:eastAsia="Times New Roman" w:hAnsi="Times New Roman" w:cs="Times New Roman"/>
                <w:sz w:val="24"/>
                <w:szCs w:val="24"/>
              </w:rPr>
              <w:t>4</w:t>
            </w:r>
            <w:r w:rsidR="00A905EB">
              <w:rPr>
                <w:rFonts w:ascii="Times New Roman" w:eastAsia="Times New Roman" w:hAnsi="Times New Roman" w:cs="Times New Roman"/>
                <w:sz w:val="24"/>
                <w:szCs w:val="24"/>
              </w:rPr>
              <w:t>0</w:t>
            </w:r>
            <w:r w:rsidR="00166383">
              <w:rPr>
                <w:rFonts w:ascii="Times New Roman" w:eastAsia="Times New Roman" w:hAnsi="Times New Roman" w:cs="Times New Roman"/>
                <w:sz w:val="24"/>
                <w:szCs w:val="24"/>
              </w:rPr>
              <w:t>,</w:t>
            </w:r>
            <w:r w:rsidR="00A905EB">
              <w:rPr>
                <w:rFonts w:ascii="Times New Roman" w:eastAsia="Times New Roman" w:hAnsi="Times New Roman" w:cs="Times New Roman"/>
                <w:sz w:val="24"/>
                <w:szCs w:val="24"/>
              </w:rPr>
              <w:t>7</w:t>
            </w:r>
            <w:r w:rsidR="00A410AA">
              <w:rPr>
                <w:rFonts w:ascii="Times New Roman" w:hAnsi="Times New Roman" w:cs="Times New Roman"/>
                <w:sz w:val="24"/>
                <w:szCs w:val="24"/>
              </w:rPr>
              <w:t> </w:t>
            </w:r>
            <w:r w:rsidR="00166383" w:rsidRPr="0050182E">
              <w:rPr>
                <w:rFonts w:ascii="Times New Roman" w:eastAsia="Times New Roman" w:hAnsi="Times New Roman" w:cs="Times New Roman"/>
                <w:sz w:val="24"/>
                <w:szCs w:val="24"/>
              </w:rPr>
              <w:t>m</w:t>
            </w:r>
            <w:r w:rsidR="00166383" w:rsidRPr="0050182E">
              <w:rPr>
                <w:rFonts w:ascii="Times New Roman" w:eastAsia="Times New Roman" w:hAnsi="Times New Roman" w:cs="Times New Roman"/>
                <w:sz w:val="24"/>
                <w:szCs w:val="24"/>
                <w:vertAlign w:val="superscript"/>
              </w:rPr>
              <w:t>2</w:t>
            </w:r>
            <w:r w:rsidR="00683833">
              <w:rPr>
                <w:rFonts w:ascii="Times New Roman" w:eastAsia="Times New Roman" w:hAnsi="Times New Roman" w:cs="Times New Roman"/>
                <w:sz w:val="24"/>
                <w:szCs w:val="24"/>
              </w:rPr>
              <w:t>;</w:t>
            </w:r>
            <w:r w:rsidR="00166383" w:rsidRPr="0050182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 xml:space="preserve">ekspluatācijas uzsākšanas gads </w:t>
            </w:r>
            <w:r w:rsidR="00683833">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195</w:t>
            </w:r>
            <w:r w:rsidR="00A905EB">
              <w:rPr>
                <w:rFonts w:ascii="Times New Roman" w:eastAsia="Times New Roman" w:hAnsi="Times New Roman" w:cs="Times New Roman"/>
                <w:sz w:val="24"/>
                <w:szCs w:val="24"/>
              </w:rPr>
              <w:t>7</w:t>
            </w:r>
            <w:r w:rsidR="00166383">
              <w:rPr>
                <w:rFonts w:ascii="Times New Roman" w:eastAsia="Times New Roman" w:hAnsi="Times New Roman" w:cs="Times New Roman"/>
                <w:sz w:val="24"/>
                <w:szCs w:val="24"/>
              </w:rPr>
              <w:t xml:space="preserve">., būves </w:t>
            </w:r>
            <w:r w:rsidR="00166383" w:rsidRPr="0050182E">
              <w:rPr>
                <w:rFonts w:ascii="Times New Roman" w:eastAsia="Times New Roman" w:hAnsi="Times New Roman" w:cs="Times New Roman"/>
                <w:sz w:val="24"/>
                <w:szCs w:val="24"/>
                <w:lang w:eastAsia="lv-LV"/>
              </w:rPr>
              <w:t xml:space="preserve">galvenais lietošanas veids: </w:t>
            </w:r>
            <w:r w:rsidR="00A905EB">
              <w:rPr>
                <w:rFonts w:ascii="Times New Roman" w:eastAsia="Times New Roman" w:hAnsi="Times New Roman" w:cs="Times New Roman"/>
                <w:sz w:val="24"/>
                <w:szCs w:val="24"/>
                <w:lang w:eastAsia="lv-LV"/>
              </w:rPr>
              <w:t>1252</w:t>
            </w:r>
            <w:r w:rsidR="00A905EB" w:rsidRPr="0050182E">
              <w:rPr>
                <w:rFonts w:ascii="Times New Roman" w:hAnsi="Times New Roman" w:cs="Times New Roman"/>
                <w:sz w:val="24"/>
                <w:szCs w:val="24"/>
              </w:rPr>
              <w:t xml:space="preserve"> </w:t>
            </w:r>
            <w:r w:rsidR="00A905EB">
              <w:rPr>
                <w:rFonts w:ascii="Times New Roman" w:hAnsi="Times New Roman" w:cs="Times New Roman"/>
                <w:sz w:val="24"/>
                <w:szCs w:val="24"/>
              </w:rPr>
              <w:t>–</w:t>
            </w:r>
            <w:r w:rsidR="00A905EB" w:rsidRPr="0050182E">
              <w:rPr>
                <w:rFonts w:ascii="Times New Roman" w:hAnsi="Times New Roman" w:cs="Times New Roman"/>
                <w:sz w:val="24"/>
                <w:szCs w:val="24"/>
              </w:rPr>
              <w:t xml:space="preserve"> </w:t>
            </w:r>
            <w:r w:rsidR="00A905EB">
              <w:rPr>
                <w:rFonts w:ascii="Times New Roman" w:hAnsi="Times New Roman" w:cs="Times New Roman"/>
                <w:sz w:val="24"/>
                <w:szCs w:val="24"/>
              </w:rPr>
              <w:t xml:space="preserve">Noliktavas, rezervuāri, bunkuri un </w:t>
            </w:r>
            <w:proofErr w:type="spellStart"/>
            <w:r w:rsidR="00A905EB">
              <w:rPr>
                <w:rFonts w:ascii="Times New Roman" w:hAnsi="Times New Roman" w:cs="Times New Roman"/>
                <w:sz w:val="24"/>
                <w:szCs w:val="24"/>
              </w:rPr>
              <w:t>silosi</w:t>
            </w:r>
            <w:proofErr w:type="spellEnd"/>
            <w:r w:rsidR="00A905EB">
              <w:rPr>
                <w:rFonts w:ascii="Times New Roman" w:hAnsi="Times New Roman" w:cs="Times New Roman"/>
                <w:sz w:val="24"/>
                <w:szCs w:val="24"/>
              </w:rPr>
              <w:t>.</w:t>
            </w:r>
          </w:p>
          <w:p w14:paraId="7EAA81C5" w14:textId="2CBB670A" w:rsidR="0047789F" w:rsidRDefault="00683833" w:rsidP="00E72943">
            <w:pPr>
              <w:autoSpaceDE w:val="0"/>
              <w:autoSpaceDN w:val="0"/>
              <w:adjustRightInd w:val="0"/>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Pēc</w:t>
            </w:r>
            <w:r w:rsidR="00166383">
              <w:rPr>
                <w:rFonts w:ascii="Times New Roman" w:hAnsi="Times New Roman" w:cs="Times New Roman"/>
                <w:sz w:val="24"/>
                <w:szCs w:val="24"/>
                <w:shd w:val="clear" w:color="auto" w:fill="FFFFFF"/>
              </w:rPr>
              <w:t xml:space="preserve"> NĪVKIS datiem</w:t>
            </w:r>
            <w:r>
              <w:rPr>
                <w:rFonts w:ascii="Times New Roman" w:hAnsi="Times New Roman" w:cs="Times New Roman"/>
                <w:sz w:val="24"/>
                <w:szCs w:val="24"/>
                <w:shd w:val="clear" w:color="auto" w:fill="FFFFFF"/>
              </w:rPr>
              <w:t>,</w:t>
            </w:r>
            <w:r w:rsidR="00166383">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p</w:t>
            </w:r>
            <w:r w:rsidR="002C0C5B" w:rsidRPr="00FF0F02">
              <w:rPr>
                <w:rFonts w:ascii="Times New Roman" w:hAnsi="Times New Roman" w:cs="Times New Roman"/>
                <w:sz w:val="24"/>
                <w:szCs w:val="24"/>
                <w:shd w:val="clear" w:color="auto" w:fill="FFFFFF"/>
              </w:rPr>
              <w:t>ar nekustamā īpašuma objekt</w:t>
            </w:r>
            <w:r w:rsidR="002C0C5B">
              <w:rPr>
                <w:rFonts w:ascii="Times New Roman" w:hAnsi="Times New Roman" w:cs="Times New Roman"/>
                <w:sz w:val="24"/>
                <w:szCs w:val="24"/>
                <w:shd w:val="clear" w:color="auto" w:fill="FFFFFF"/>
              </w:rPr>
              <w:t>u</w:t>
            </w:r>
            <w:r w:rsidR="002C0C5B" w:rsidRPr="00FF0F02">
              <w:rPr>
                <w:rFonts w:ascii="Times New Roman" w:hAnsi="Times New Roman" w:cs="Times New Roman"/>
                <w:sz w:val="24"/>
                <w:szCs w:val="24"/>
                <w:shd w:val="clear" w:color="auto" w:fill="FFFFFF"/>
              </w:rPr>
              <w:t xml:space="preserve"> </w:t>
            </w:r>
            <w:r w:rsidR="002C0C5B">
              <w:rPr>
                <w:rFonts w:ascii="Times New Roman" w:hAnsi="Times New Roman" w:cs="Times New Roman"/>
                <w:sz w:val="24"/>
                <w:szCs w:val="24"/>
                <w:shd w:val="clear" w:color="auto" w:fill="FFFFFF"/>
              </w:rPr>
              <w:t>ir</w:t>
            </w:r>
            <w:r w:rsidR="002C0C5B" w:rsidRPr="00FF0F02">
              <w:rPr>
                <w:rFonts w:ascii="Times New Roman" w:hAnsi="Times New Roman" w:cs="Times New Roman"/>
                <w:sz w:val="24"/>
                <w:szCs w:val="24"/>
                <w:shd w:val="clear" w:color="auto" w:fill="FFFFFF"/>
              </w:rPr>
              <w:t xml:space="preserve"> reģistrēti</w:t>
            </w:r>
            <w:r w:rsidR="002C0C5B">
              <w:rPr>
                <w:rFonts w:ascii="Times New Roman" w:hAnsi="Times New Roman" w:cs="Times New Roman"/>
                <w:sz w:val="24"/>
                <w:szCs w:val="24"/>
                <w:shd w:val="clear" w:color="auto" w:fill="FFFFFF"/>
              </w:rPr>
              <w:t xml:space="preserve"> šādi apgrūtinājumi: 7315030100 </w:t>
            </w:r>
            <w:r w:rsidR="00A410AA">
              <w:rPr>
                <w:rFonts w:ascii="Times New Roman" w:hAnsi="Times New Roman" w:cs="Times New Roman"/>
                <w:sz w:val="24"/>
                <w:szCs w:val="24"/>
                <w:shd w:val="clear" w:color="auto" w:fill="FFFFFF"/>
              </w:rPr>
              <w:t xml:space="preserve">– </w:t>
            </w:r>
            <w:r w:rsidR="002C0C5B">
              <w:rPr>
                <w:rFonts w:ascii="Times New Roman" w:hAnsi="Times New Roman" w:cs="Times New Roman"/>
                <w:sz w:val="24"/>
                <w:szCs w:val="24"/>
                <w:shd w:val="clear" w:color="auto" w:fill="FFFFFF"/>
              </w:rPr>
              <w:t>ceļa servitūta teritorija 0,0378 ha</w:t>
            </w:r>
            <w:r w:rsidR="0047789F">
              <w:rPr>
                <w:rFonts w:ascii="Times New Roman" w:hAnsi="Times New Roman" w:cs="Times New Roman"/>
                <w:sz w:val="24"/>
                <w:szCs w:val="24"/>
                <w:shd w:val="clear" w:color="auto" w:fill="FFFFFF"/>
              </w:rPr>
              <w:t>;</w:t>
            </w:r>
            <w:r w:rsidR="002C0C5B">
              <w:rPr>
                <w:rFonts w:ascii="Times New Roman" w:hAnsi="Times New Roman" w:cs="Times New Roman"/>
                <w:sz w:val="24"/>
                <w:szCs w:val="24"/>
                <w:shd w:val="clear" w:color="auto" w:fill="FFFFFF"/>
              </w:rPr>
              <w:t xml:space="preserve"> 7312040200 </w:t>
            </w:r>
            <w:r w:rsidR="00A410AA">
              <w:rPr>
                <w:rFonts w:ascii="Times New Roman" w:hAnsi="Times New Roman" w:cs="Times New Roman"/>
                <w:sz w:val="24"/>
                <w:szCs w:val="24"/>
                <w:shd w:val="clear" w:color="auto" w:fill="FFFFFF"/>
              </w:rPr>
              <w:t xml:space="preserve">– </w:t>
            </w:r>
            <w:r w:rsidR="002C0C5B">
              <w:rPr>
                <w:rFonts w:ascii="Times New Roman" w:hAnsi="Times New Roman" w:cs="Times New Roman"/>
                <w:sz w:val="24"/>
                <w:szCs w:val="24"/>
                <w:shd w:val="clear" w:color="auto" w:fill="FFFFFF"/>
              </w:rPr>
              <w:t xml:space="preserve">ekspluatācijas aizsargjoslas teritorija gar </w:t>
            </w:r>
            <w:r w:rsidR="0047789F">
              <w:rPr>
                <w:rFonts w:ascii="Times New Roman" w:hAnsi="Times New Roman" w:cs="Times New Roman"/>
                <w:sz w:val="24"/>
                <w:szCs w:val="24"/>
                <w:shd w:val="clear" w:color="auto" w:fill="FFFFFF"/>
              </w:rPr>
              <w:t>elektronisko sakaru tīklu gaisvadu līniju</w:t>
            </w:r>
            <w:r w:rsidR="002C0C5B">
              <w:rPr>
                <w:rFonts w:ascii="Times New Roman" w:hAnsi="Times New Roman" w:cs="Times New Roman"/>
                <w:sz w:val="24"/>
                <w:szCs w:val="24"/>
                <w:shd w:val="clear" w:color="auto" w:fill="FFFFFF"/>
              </w:rPr>
              <w:t xml:space="preserve"> 0,0</w:t>
            </w:r>
            <w:r w:rsidR="0047789F">
              <w:rPr>
                <w:rFonts w:ascii="Times New Roman" w:hAnsi="Times New Roman" w:cs="Times New Roman"/>
                <w:sz w:val="24"/>
                <w:szCs w:val="24"/>
                <w:shd w:val="clear" w:color="auto" w:fill="FFFFFF"/>
              </w:rPr>
              <w:t>1</w:t>
            </w:r>
            <w:r w:rsidR="002C0C5B">
              <w:rPr>
                <w:rFonts w:ascii="Times New Roman" w:hAnsi="Times New Roman" w:cs="Times New Roman"/>
                <w:sz w:val="24"/>
                <w:szCs w:val="24"/>
                <w:shd w:val="clear" w:color="auto" w:fill="FFFFFF"/>
              </w:rPr>
              <w:t>7</w:t>
            </w:r>
            <w:r w:rsidR="0047789F">
              <w:rPr>
                <w:rFonts w:ascii="Times New Roman" w:hAnsi="Times New Roman" w:cs="Times New Roman"/>
                <w:sz w:val="24"/>
                <w:szCs w:val="24"/>
                <w:shd w:val="clear" w:color="auto" w:fill="FFFFFF"/>
              </w:rPr>
              <w:t>5</w:t>
            </w:r>
            <w:r w:rsidR="002C0C5B">
              <w:rPr>
                <w:rFonts w:ascii="Times New Roman" w:hAnsi="Times New Roman" w:cs="Times New Roman"/>
                <w:sz w:val="24"/>
                <w:szCs w:val="24"/>
                <w:shd w:val="clear" w:color="auto" w:fill="FFFFFF"/>
              </w:rPr>
              <w:t xml:space="preserve"> ha</w:t>
            </w:r>
            <w:r w:rsidR="0047789F">
              <w:rPr>
                <w:rFonts w:ascii="Times New Roman" w:hAnsi="Times New Roman" w:cs="Times New Roman"/>
                <w:sz w:val="24"/>
                <w:szCs w:val="24"/>
                <w:shd w:val="clear" w:color="auto" w:fill="FFFFFF"/>
              </w:rPr>
              <w:t xml:space="preserve">; 020501 </w:t>
            </w:r>
            <w:r w:rsidR="00A410AA">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aizsargjoslas teritorija gar elektrisko tīklu gaisvadu līniju ārpus pilsētām un ciemiem, kā arī pilsētu lauku teritorijās 0,0294 ha</w:t>
            </w:r>
            <w:r w:rsidR="00A410AA">
              <w:rPr>
                <w:rFonts w:ascii="Times New Roman" w:hAnsi="Times New Roman" w:cs="Times New Roman"/>
                <w:sz w:val="24"/>
                <w:szCs w:val="24"/>
                <w:shd w:val="clear" w:color="auto" w:fill="FFFFFF"/>
              </w:rPr>
              <w:t>;</w:t>
            </w:r>
            <w:r w:rsidR="0047789F">
              <w:rPr>
                <w:rFonts w:ascii="Times New Roman" w:hAnsi="Times New Roman" w:cs="Times New Roman"/>
                <w:sz w:val="24"/>
                <w:szCs w:val="24"/>
                <w:shd w:val="clear" w:color="auto" w:fill="FFFFFF"/>
              </w:rPr>
              <w:t xml:space="preserve"> 7312060200</w:t>
            </w:r>
            <w:r w:rsidR="002C0C5B">
              <w:rPr>
                <w:rFonts w:ascii="Times New Roman" w:hAnsi="Times New Roman" w:cs="Times New Roman"/>
                <w:sz w:val="24"/>
                <w:szCs w:val="24"/>
                <w:shd w:val="clear" w:color="auto" w:fill="FFFFFF"/>
              </w:rPr>
              <w:t xml:space="preserve"> </w:t>
            </w:r>
            <w:r w:rsidR="00A410AA">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ekspluatācijas aizsargjoslas teritorija</w:t>
            </w:r>
            <w:r w:rsidR="002C0C5B">
              <w:rPr>
                <w:rFonts w:ascii="Times New Roman" w:hAnsi="Times New Roman" w:cs="Times New Roman"/>
                <w:sz w:val="24"/>
                <w:szCs w:val="24"/>
                <w:shd w:val="clear" w:color="auto" w:fill="FFFFFF"/>
              </w:rPr>
              <w:t xml:space="preserve"> </w:t>
            </w:r>
            <w:r w:rsidR="0047789F">
              <w:rPr>
                <w:rFonts w:ascii="Times New Roman" w:hAnsi="Times New Roman" w:cs="Times New Roman"/>
                <w:sz w:val="24"/>
                <w:szCs w:val="24"/>
                <w:shd w:val="clear" w:color="auto" w:fill="FFFFFF"/>
              </w:rPr>
              <w:t>ap virszemes siltumvadu, sadales iekārtu un siltuma punktu</w:t>
            </w:r>
            <w:r w:rsidR="00BF15E5">
              <w:rPr>
                <w:rFonts w:ascii="Times New Roman" w:hAnsi="Times New Roman" w:cs="Times New Roman"/>
                <w:sz w:val="24"/>
                <w:szCs w:val="24"/>
                <w:shd w:val="clear" w:color="auto" w:fill="FFFFFF"/>
              </w:rPr>
              <w:t xml:space="preserve"> 0,0179 ha.</w:t>
            </w:r>
            <w:r w:rsidR="0047789F">
              <w:rPr>
                <w:rFonts w:ascii="Times New Roman" w:hAnsi="Times New Roman" w:cs="Times New Roman"/>
                <w:sz w:val="24"/>
                <w:szCs w:val="24"/>
                <w:shd w:val="clear" w:color="auto" w:fill="FFFFFF"/>
              </w:rPr>
              <w:t xml:space="preserve"> Par ī</w:t>
            </w:r>
            <w:r w:rsidR="0047789F" w:rsidRPr="00FF0F02">
              <w:rPr>
                <w:rFonts w:ascii="Times New Roman" w:hAnsi="Times New Roman" w:cs="Times New Roman"/>
                <w:sz w:val="24"/>
                <w:szCs w:val="24"/>
                <w:shd w:val="clear" w:color="auto" w:fill="FFFFFF"/>
              </w:rPr>
              <w:t>pašum</w:t>
            </w:r>
            <w:r w:rsidR="0047789F">
              <w:rPr>
                <w:rFonts w:ascii="Times New Roman" w:hAnsi="Times New Roman" w:cs="Times New Roman"/>
                <w:sz w:val="24"/>
                <w:szCs w:val="24"/>
                <w:shd w:val="clear" w:color="auto" w:fill="FFFFFF"/>
              </w:rPr>
              <w:t>u</w:t>
            </w:r>
            <w:r w:rsidR="0047789F" w:rsidRPr="00FF0F02">
              <w:rPr>
                <w:rFonts w:ascii="Times New Roman" w:hAnsi="Times New Roman" w:cs="Times New Roman"/>
                <w:sz w:val="24"/>
                <w:szCs w:val="24"/>
                <w:shd w:val="clear" w:color="auto" w:fill="FFFFFF"/>
              </w:rPr>
              <w:t xml:space="preserve"> nav reģistrēta neviena </w:t>
            </w:r>
            <w:r w:rsidR="0047789F">
              <w:rPr>
                <w:rFonts w:ascii="Times New Roman" w:hAnsi="Times New Roman" w:cs="Times New Roman"/>
                <w:sz w:val="24"/>
                <w:szCs w:val="24"/>
                <w:shd w:val="clear" w:color="auto" w:fill="FFFFFF"/>
              </w:rPr>
              <w:t xml:space="preserve">aizlieguma </w:t>
            </w:r>
            <w:r w:rsidR="0047789F" w:rsidRPr="00FF0F02">
              <w:rPr>
                <w:rFonts w:ascii="Times New Roman" w:hAnsi="Times New Roman" w:cs="Times New Roman"/>
                <w:sz w:val="24"/>
                <w:szCs w:val="24"/>
                <w:shd w:val="clear" w:color="auto" w:fill="FFFFFF"/>
              </w:rPr>
              <w:t>atzīm</w:t>
            </w:r>
            <w:r w:rsidR="0047789F">
              <w:rPr>
                <w:rFonts w:ascii="Times New Roman" w:hAnsi="Times New Roman" w:cs="Times New Roman"/>
                <w:sz w:val="24"/>
                <w:szCs w:val="24"/>
                <w:shd w:val="clear" w:color="auto" w:fill="FFFFFF"/>
              </w:rPr>
              <w:t>e.</w:t>
            </w:r>
            <w:r w:rsidR="0047789F" w:rsidRPr="00FF0F02">
              <w:rPr>
                <w:rFonts w:ascii="Times New Roman" w:hAnsi="Times New Roman" w:cs="Times New Roman"/>
                <w:sz w:val="24"/>
                <w:szCs w:val="24"/>
                <w:shd w:val="clear" w:color="auto" w:fill="FFFFFF"/>
              </w:rPr>
              <w:t xml:space="preserve"> </w:t>
            </w:r>
          </w:p>
          <w:p w14:paraId="7C7B36DA" w14:textId="60674DE8" w:rsidR="00370525" w:rsidRDefault="00EF0D4F" w:rsidP="00370525">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Nekustamā īpašuma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pašreizēj</w:t>
            </w:r>
            <w:r w:rsidR="00A410AA">
              <w:rPr>
                <w:rFonts w:ascii="Times New Roman" w:hAnsi="Times New Roman" w:cs="Times New Roman"/>
                <w:color w:val="000000"/>
                <w:sz w:val="24"/>
                <w:szCs w:val="24"/>
              </w:rPr>
              <w:t>ā</w:t>
            </w:r>
            <w:r w:rsidR="007922D4" w:rsidRPr="00FF0F02">
              <w:rPr>
                <w:rFonts w:ascii="Times New Roman" w:hAnsi="Times New Roman" w:cs="Times New Roman"/>
                <w:color w:val="000000"/>
                <w:sz w:val="24"/>
                <w:szCs w:val="24"/>
              </w:rPr>
              <w:t xml:space="preserve"> </w:t>
            </w:r>
            <w:r w:rsidR="00463049" w:rsidRPr="00FF0F02">
              <w:rPr>
                <w:rFonts w:ascii="Times New Roman" w:hAnsi="Times New Roman" w:cs="Times New Roman"/>
                <w:color w:val="000000"/>
                <w:sz w:val="24"/>
                <w:szCs w:val="24"/>
              </w:rPr>
              <w:t>lietotāj</w:t>
            </w:r>
            <w:r w:rsidR="00A410AA">
              <w:rPr>
                <w:rFonts w:ascii="Times New Roman" w:hAnsi="Times New Roman" w:cs="Times New Roman"/>
                <w:color w:val="000000"/>
                <w:sz w:val="24"/>
                <w:szCs w:val="24"/>
              </w:rPr>
              <w:t>a</w:t>
            </w:r>
            <w:r w:rsidR="00463049" w:rsidRPr="00FF0F02">
              <w:rPr>
                <w:rFonts w:ascii="Times New Roman" w:hAnsi="Times New Roman" w:cs="Times New Roman"/>
                <w:color w:val="000000"/>
                <w:sz w:val="24"/>
                <w:szCs w:val="24"/>
              </w:rPr>
              <w:t xml:space="preserve">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kurai nekustamais īpašums nodots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w:t>
            </w:r>
            <w:r w:rsidR="00BF15E5">
              <w:rPr>
                <w:rFonts w:ascii="Times New Roman" w:hAnsi="Times New Roman" w:cs="Times New Roman"/>
                <w:color w:val="000000"/>
                <w:sz w:val="24"/>
                <w:szCs w:val="24"/>
              </w:rPr>
              <w:t>17</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 xml:space="preserve">gada </w:t>
            </w:r>
            <w:r w:rsidR="00BF15E5">
              <w:rPr>
                <w:rFonts w:ascii="Times New Roman" w:hAnsi="Times New Roman" w:cs="Times New Roman"/>
                <w:color w:val="000000"/>
                <w:sz w:val="24"/>
                <w:szCs w:val="24"/>
              </w:rPr>
              <w:t>6</w:t>
            </w:r>
            <w:r w:rsidR="008D6648">
              <w:rPr>
                <w:rFonts w:ascii="Times New Roman" w:hAnsi="Times New Roman" w:cs="Times New Roman"/>
                <w:color w:val="000000"/>
                <w:sz w:val="24"/>
                <w:szCs w:val="24"/>
              </w:rPr>
              <w:t>.</w:t>
            </w:r>
            <w:r w:rsidR="002750D9">
              <w:rPr>
                <w:rFonts w:ascii="Times New Roman" w:hAnsi="Times New Roman" w:cs="Times New Roman"/>
                <w:color w:val="000000"/>
                <w:sz w:val="24"/>
                <w:szCs w:val="24"/>
              </w:rPr>
              <w:t> </w:t>
            </w:r>
            <w:r w:rsidR="00BF15E5">
              <w:rPr>
                <w:rFonts w:ascii="Times New Roman" w:hAnsi="Times New Roman" w:cs="Times New Roman"/>
                <w:color w:val="000000"/>
                <w:sz w:val="24"/>
                <w:szCs w:val="24"/>
              </w:rPr>
              <w:t>marta</w:t>
            </w:r>
            <w:r w:rsidR="0016638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rīkojumu Nr.</w:t>
            </w:r>
            <w:r w:rsidR="002750D9">
              <w:rPr>
                <w:rFonts w:ascii="Times New Roman" w:hAnsi="Times New Roman" w:cs="Times New Roman"/>
                <w:color w:val="000000"/>
                <w:sz w:val="24"/>
                <w:szCs w:val="24"/>
              </w:rPr>
              <w:t> </w:t>
            </w:r>
            <w:r w:rsidR="000319C4">
              <w:rPr>
                <w:rFonts w:ascii="Times New Roman" w:hAnsi="Times New Roman" w:cs="Times New Roman"/>
                <w:color w:val="000000"/>
                <w:sz w:val="24"/>
                <w:szCs w:val="24"/>
              </w:rPr>
              <w:t>3</w:t>
            </w:r>
            <w:r w:rsidR="00BF15E5">
              <w:rPr>
                <w:rFonts w:ascii="Times New Roman" w:hAnsi="Times New Roman" w:cs="Times New Roman"/>
                <w:color w:val="000000"/>
                <w:sz w:val="24"/>
                <w:szCs w:val="24"/>
              </w:rPr>
              <w:t>8</w:t>
            </w:r>
            <w:r w:rsidR="008D6648">
              <w:rPr>
                <w:rFonts w:ascii="Times New Roman" w:hAnsi="Times New Roman" w:cs="Times New Roman"/>
                <w:color w:val="000000"/>
                <w:sz w:val="24"/>
                <w:szCs w:val="24"/>
              </w:rPr>
              <w:t xml:space="preserve"> “Par valsts nekustamā īpašuma nodošanu valsts sabiedrības ar ierobežotu atbildību </w:t>
            </w:r>
            <w:r w:rsidR="008D6648" w:rsidRPr="00FF0F02">
              <w:rPr>
                <w:rFonts w:ascii="Times New Roman" w:hAnsi="Times New Roman" w:cs="Times New Roman"/>
                <w:color w:val="000000"/>
                <w:sz w:val="24"/>
                <w:szCs w:val="24"/>
              </w:rPr>
              <w:t>“Zemkopības ministrijas nekustamie īpašumi”</w:t>
            </w:r>
            <w:r w:rsidR="008D6648">
              <w:rPr>
                <w:rFonts w:ascii="Times New Roman" w:hAnsi="Times New Roman" w:cs="Times New Roman"/>
                <w:color w:val="000000"/>
                <w:sz w:val="24"/>
                <w:szCs w:val="24"/>
              </w:rPr>
              <w:t xml:space="preserve"> pārvaldīšanā”</w:t>
            </w:r>
            <w:r w:rsidR="00C45E93">
              <w:rPr>
                <w:rFonts w:ascii="Times New Roman" w:hAnsi="Times New Roman" w:cs="Times New Roman"/>
                <w:color w:val="000000"/>
                <w:sz w:val="24"/>
                <w:szCs w:val="24"/>
              </w:rPr>
              <w:t xml:space="preserve"> </w:t>
            </w:r>
            <w:r w:rsidR="00C01995">
              <w:rPr>
                <w:rFonts w:ascii="Times New Roman" w:hAnsi="Times New Roman" w:cs="Times New Roman"/>
                <w:color w:val="000000"/>
                <w:sz w:val="24"/>
                <w:szCs w:val="24"/>
              </w:rPr>
              <w:t xml:space="preserve">saskaņā </w:t>
            </w:r>
            <w:r w:rsidR="00C45E93">
              <w:rPr>
                <w:rFonts w:ascii="Times New Roman" w:hAnsi="Times New Roman" w:cs="Times New Roman"/>
                <w:color w:val="000000"/>
                <w:sz w:val="24"/>
                <w:szCs w:val="24"/>
              </w:rPr>
              <w:t>ar 20</w:t>
            </w:r>
            <w:r w:rsidR="00BF15E5">
              <w:rPr>
                <w:rFonts w:ascii="Times New Roman" w:hAnsi="Times New Roman" w:cs="Times New Roman"/>
                <w:color w:val="000000"/>
                <w:sz w:val="24"/>
                <w:szCs w:val="24"/>
              </w:rPr>
              <w:t>17</w:t>
            </w:r>
            <w:r w:rsidR="00C45E93">
              <w:rPr>
                <w:rFonts w:ascii="Times New Roman" w:hAnsi="Times New Roman" w:cs="Times New Roman"/>
                <w:color w:val="000000"/>
                <w:sz w:val="24"/>
                <w:szCs w:val="24"/>
              </w:rPr>
              <w:t>.</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 xml:space="preserve">gada </w:t>
            </w:r>
            <w:r w:rsidR="00BF15E5">
              <w:rPr>
                <w:rFonts w:ascii="Times New Roman" w:hAnsi="Times New Roman" w:cs="Times New Roman"/>
                <w:color w:val="000000"/>
                <w:sz w:val="24"/>
                <w:szCs w:val="24"/>
              </w:rPr>
              <w:t>2</w:t>
            </w:r>
            <w:r w:rsidR="000319C4">
              <w:rPr>
                <w:rFonts w:ascii="Times New Roman" w:hAnsi="Times New Roman" w:cs="Times New Roman"/>
                <w:color w:val="000000"/>
                <w:sz w:val="24"/>
                <w:szCs w:val="24"/>
              </w:rPr>
              <w:t>.</w:t>
            </w:r>
            <w:r w:rsidR="00683833">
              <w:rPr>
                <w:rFonts w:ascii="Times New Roman" w:hAnsi="Times New Roman" w:cs="Times New Roman"/>
                <w:color w:val="000000"/>
                <w:sz w:val="24"/>
                <w:szCs w:val="24"/>
              </w:rPr>
              <w:t xml:space="preserve"> </w:t>
            </w:r>
            <w:r w:rsidR="00BF15E5">
              <w:rPr>
                <w:rFonts w:ascii="Times New Roman" w:hAnsi="Times New Roman" w:cs="Times New Roman"/>
                <w:color w:val="000000"/>
                <w:sz w:val="24"/>
                <w:szCs w:val="24"/>
              </w:rPr>
              <w:t xml:space="preserve">maija </w:t>
            </w:r>
            <w:r w:rsidR="00C45E93">
              <w:rPr>
                <w:rFonts w:ascii="Times New Roman" w:hAnsi="Times New Roman" w:cs="Times New Roman"/>
                <w:color w:val="000000"/>
                <w:sz w:val="24"/>
                <w:szCs w:val="24"/>
              </w:rPr>
              <w:t xml:space="preserve">nodošanas </w:t>
            </w:r>
            <w:r w:rsidR="00BF15E5">
              <w:rPr>
                <w:rFonts w:ascii="Times New Roman" w:hAnsi="Times New Roman" w:cs="Times New Roman"/>
                <w:color w:val="000000"/>
                <w:sz w:val="24"/>
                <w:szCs w:val="24"/>
              </w:rPr>
              <w:t xml:space="preserve">un pieņemšanas </w:t>
            </w:r>
            <w:r w:rsidR="00C45E93">
              <w:rPr>
                <w:rFonts w:ascii="Times New Roman" w:hAnsi="Times New Roman" w:cs="Times New Roman"/>
                <w:color w:val="000000"/>
                <w:sz w:val="24"/>
                <w:szCs w:val="24"/>
              </w:rPr>
              <w:t>aktu</w:t>
            </w:r>
            <w:r w:rsidR="003A030A" w:rsidRPr="00FF0F02">
              <w:rPr>
                <w:rFonts w:ascii="Times New Roman" w:hAnsi="Times New Roman" w:cs="Times New Roman"/>
                <w:color w:val="000000"/>
                <w:sz w:val="24"/>
                <w:szCs w:val="24"/>
              </w:rPr>
              <w:t>.</w:t>
            </w:r>
            <w:r w:rsidR="00EB652A">
              <w:rPr>
                <w:rFonts w:ascii="Times New Roman" w:hAnsi="Times New Roman" w:cs="Times New Roman"/>
                <w:color w:val="000000"/>
                <w:sz w:val="24"/>
                <w:szCs w:val="24"/>
              </w:rPr>
              <w:t xml:space="preserve"> </w:t>
            </w:r>
            <w:r w:rsidR="00591AE9" w:rsidRPr="00FF0F02">
              <w:rPr>
                <w:rFonts w:ascii="Times New Roman" w:hAnsi="Times New Roman" w:cs="Times New Roman"/>
                <w:sz w:val="24"/>
                <w:szCs w:val="24"/>
                <w:shd w:val="clear" w:color="auto" w:fill="FFFFFF"/>
              </w:rPr>
              <w:t xml:space="preserve"> </w:t>
            </w:r>
            <w:r w:rsidR="00C47C67">
              <w:rPr>
                <w:rFonts w:ascii="Times New Roman" w:hAnsi="Times New Roman" w:cs="Times New Roman"/>
                <w:sz w:val="24"/>
                <w:szCs w:val="24"/>
              </w:rPr>
              <w:lastRenderedPageBreak/>
              <w:t>N</w:t>
            </w:r>
            <w:r w:rsidR="00C47C67" w:rsidRPr="00FF0F02">
              <w:rPr>
                <w:rFonts w:ascii="Times New Roman" w:hAnsi="Times New Roman" w:cs="Times New Roman"/>
                <w:sz w:val="24"/>
                <w:szCs w:val="24"/>
              </w:rPr>
              <w:t>ekustamais īpašums ir bez parādu saistībām</w:t>
            </w:r>
            <w:r w:rsidR="00C47C67">
              <w:rPr>
                <w:rFonts w:ascii="Times New Roman" w:hAnsi="Times New Roman" w:cs="Times New Roman"/>
                <w:sz w:val="24"/>
                <w:szCs w:val="24"/>
              </w:rPr>
              <w:t xml:space="preserve"> </w:t>
            </w:r>
            <w:r w:rsidR="00C47C67" w:rsidRPr="00FF0F02">
              <w:rPr>
                <w:rFonts w:ascii="Times New Roman" w:hAnsi="Times New Roman" w:cs="Times New Roman"/>
                <w:sz w:val="24"/>
                <w:szCs w:val="24"/>
              </w:rPr>
              <w:t>un aizlieguma atzīmēm.</w:t>
            </w:r>
            <w:r w:rsidR="00370525">
              <w:rPr>
                <w:rFonts w:ascii="Times New Roman" w:hAnsi="Times New Roman" w:cs="Times New Roman"/>
                <w:sz w:val="24"/>
                <w:szCs w:val="24"/>
              </w:rPr>
              <w:t xml:space="preserve"> </w:t>
            </w:r>
          </w:p>
          <w:p w14:paraId="4A62A2CC" w14:textId="2BCBECB1" w:rsidR="00417B3C" w:rsidRPr="007437A0" w:rsidRDefault="00370525" w:rsidP="0005062B">
            <w:pPr>
              <w:pStyle w:val="Bezatstarpm"/>
              <w:jc w:val="both"/>
              <w:rPr>
                <w:rFonts w:ascii="Times New Roman" w:hAnsi="Times New Roman" w:cs="Times New Roman"/>
                <w:sz w:val="24"/>
                <w:szCs w:val="24"/>
              </w:rPr>
            </w:pPr>
            <w:r>
              <w:rPr>
                <w:rFonts w:ascii="Times New Roman" w:hAnsi="Times New Roman" w:cs="Times New Roman"/>
                <w:sz w:val="24"/>
                <w:szCs w:val="24"/>
              </w:rPr>
              <w:t>N</w:t>
            </w:r>
            <w:r w:rsidRPr="00370525">
              <w:rPr>
                <w:rFonts w:ascii="Times New Roman" w:hAnsi="Times New Roman" w:cs="Times New Roman"/>
                <w:sz w:val="24"/>
                <w:szCs w:val="24"/>
              </w:rPr>
              <w:t>ekustamais īpašums ir iznomāts līdz 202</w:t>
            </w:r>
            <w:r>
              <w:rPr>
                <w:rFonts w:ascii="Times New Roman" w:hAnsi="Times New Roman" w:cs="Times New Roman"/>
                <w:sz w:val="24"/>
                <w:szCs w:val="24"/>
              </w:rPr>
              <w:t>9</w:t>
            </w:r>
            <w:r w:rsidRPr="00370525">
              <w:rPr>
                <w:rFonts w:ascii="Times New Roman" w:hAnsi="Times New Roman" w:cs="Times New Roman"/>
                <w:sz w:val="24"/>
                <w:szCs w:val="24"/>
              </w:rPr>
              <w:t xml:space="preserve">. gada </w:t>
            </w:r>
            <w:r>
              <w:rPr>
                <w:rFonts w:ascii="Times New Roman" w:hAnsi="Times New Roman" w:cs="Times New Roman"/>
                <w:sz w:val="24"/>
                <w:szCs w:val="24"/>
              </w:rPr>
              <w:t>30</w:t>
            </w:r>
            <w:r w:rsidRPr="00370525">
              <w:rPr>
                <w:rFonts w:ascii="Times New Roman" w:hAnsi="Times New Roman" w:cs="Times New Roman"/>
                <w:sz w:val="24"/>
                <w:szCs w:val="24"/>
              </w:rPr>
              <w:t>. </w:t>
            </w:r>
            <w:r>
              <w:rPr>
                <w:rFonts w:ascii="Times New Roman" w:hAnsi="Times New Roman" w:cs="Times New Roman"/>
                <w:sz w:val="24"/>
                <w:szCs w:val="24"/>
              </w:rPr>
              <w:t>jūnijam</w:t>
            </w:r>
            <w:r w:rsidRPr="00370525">
              <w:rPr>
                <w:rFonts w:ascii="Times New Roman" w:hAnsi="Times New Roman" w:cs="Times New Roman"/>
                <w:sz w:val="24"/>
                <w:szCs w:val="24"/>
              </w:rPr>
              <w:t>.</w:t>
            </w:r>
            <w:r w:rsidRPr="00370525">
              <w:rPr>
                <w:rFonts w:ascii="Times New Roman" w:hAnsi="Times New Roman" w:cs="Times New Roman"/>
                <w:b/>
                <w:sz w:val="24"/>
                <w:szCs w:val="24"/>
              </w:rPr>
              <w:t xml:space="preserve"> </w:t>
            </w:r>
            <w:r w:rsidRPr="00370525">
              <w:rPr>
                <w:rFonts w:ascii="Times New Roman" w:hAnsi="Times New Roman" w:cs="Times New Roman"/>
                <w:sz w:val="24"/>
                <w:szCs w:val="24"/>
              </w:rPr>
              <w:t xml:space="preserve">Nomas līguma noteikumi (nomas līguma </w:t>
            </w:r>
            <w:r>
              <w:rPr>
                <w:rFonts w:ascii="Times New Roman" w:hAnsi="Times New Roman" w:cs="Times New Roman"/>
                <w:sz w:val="24"/>
                <w:szCs w:val="24"/>
              </w:rPr>
              <w:t>4</w:t>
            </w:r>
            <w:r w:rsidRPr="00370525">
              <w:rPr>
                <w:rFonts w:ascii="Times New Roman" w:hAnsi="Times New Roman" w:cs="Times New Roman"/>
                <w:sz w:val="24"/>
                <w:szCs w:val="24"/>
              </w:rPr>
              <w:t>.</w:t>
            </w:r>
            <w:r>
              <w:rPr>
                <w:rFonts w:ascii="Times New Roman" w:hAnsi="Times New Roman" w:cs="Times New Roman"/>
                <w:sz w:val="24"/>
                <w:szCs w:val="24"/>
              </w:rPr>
              <w:t>1</w:t>
            </w:r>
            <w:r w:rsidRPr="00370525">
              <w:rPr>
                <w:rFonts w:ascii="Times New Roman" w:hAnsi="Times New Roman" w:cs="Times New Roman"/>
                <w:sz w:val="24"/>
                <w:szCs w:val="24"/>
              </w:rPr>
              <w:t>.</w:t>
            </w:r>
            <w:r>
              <w:rPr>
                <w:rFonts w:ascii="Times New Roman" w:hAnsi="Times New Roman" w:cs="Times New Roman"/>
                <w:sz w:val="24"/>
                <w:szCs w:val="24"/>
              </w:rPr>
              <w:t xml:space="preserve"> un 6.6.</w:t>
            </w:r>
            <w:r w:rsidR="00A410AA">
              <w:rPr>
                <w:rFonts w:ascii="Times New Roman" w:hAnsi="Times New Roman" w:cs="Times New Roman"/>
                <w:sz w:val="24"/>
                <w:szCs w:val="24"/>
              </w:rPr>
              <w:t> </w:t>
            </w:r>
            <w:r>
              <w:rPr>
                <w:rFonts w:ascii="Times New Roman" w:hAnsi="Times New Roman" w:cs="Times New Roman"/>
                <w:sz w:val="24"/>
                <w:szCs w:val="24"/>
              </w:rPr>
              <w:t>punkts</w:t>
            </w:r>
            <w:r w:rsidRPr="00370525">
              <w:rPr>
                <w:rFonts w:ascii="Times New Roman" w:hAnsi="Times New Roman" w:cs="Times New Roman"/>
                <w:sz w:val="24"/>
                <w:szCs w:val="24"/>
              </w:rPr>
              <w:t xml:space="preserve">) nodrošina nomnieka tiesības </w:t>
            </w:r>
            <w:proofErr w:type="spellStart"/>
            <w:r w:rsidRPr="00370525">
              <w:rPr>
                <w:rFonts w:ascii="Times New Roman" w:hAnsi="Times New Roman" w:cs="Times New Roman"/>
                <w:sz w:val="24"/>
                <w:szCs w:val="24"/>
              </w:rPr>
              <w:t>koroborēt</w:t>
            </w:r>
            <w:proofErr w:type="spellEnd"/>
            <w:r w:rsidRPr="00370525">
              <w:rPr>
                <w:rFonts w:ascii="Times New Roman" w:hAnsi="Times New Roman" w:cs="Times New Roman"/>
                <w:sz w:val="24"/>
                <w:szCs w:val="24"/>
              </w:rPr>
              <w:t xml:space="preserve"> nomas līgumu </w:t>
            </w:r>
            <w:r w:rsidR="00A410AA">
              <w:rPr>
                <w:rFonts w:ascii="Times New Roman" w:hAnsi="Times New Roman" w:cs="Times New Roman"/>
                <w:sz w:val="24"/>
                <w:szCs w:val="24"/>
              </w:rPr>
              <w:t>Z</w:t>
            </w:r>
            <w:r w:rsidRPr="00370525">
              <w:rPr>
                <w:rFonts w:ascii="Times New Roman" w:hAnsi="Times New Roman" w:cs="Times New Roman"/>
                <w:sz w:val="24"/>
                <w:szCs w:val="24"/>
              </w:rPr>
              <w:t xml:space="preserve">emesgrāmatā. Nomas tiesības nav koroborētas Zemesgrāmatā. Atbilstoši Civillikuma 1478. un 1479. panta normām, ja darījums nav </w:t>
            </w:r>
            <w:proofErr w:type="spellStart"/>
            <w:r w:rsidRPr="00370525">
              <w:rPr>
                <w:rFonts w:ascii="Times New Roman" w:hAnsi="Times New Roman" w:cs="Times New Roman"/>
                <w:sz w:val="24"/>
                <w:szCs w:val="24"/>
              </w:rPr>
              <w:t>koroborēts</w:t>
            </w:r>
            <w:proofErr w:type="spellEnd"/>
            <w:r w:rsidRPr="00370525">
              <w:rPr>
                <w:rFonts w:ascii="Times New Roman" w:hAnsi="Times New Roman" w:cs="Times New Roman"/>
                <w:sz w:val="24"/>
                <w:szCs w:val="24"/>
              </w:rPr>
              <w:t>, tad tas tādēļ nezaudē savu spēku un neviens no dalībniekiem nevar bez otra piekrišanas atkāpties no lietas aiz tā iemesla, ka akts nav vēl ierakstīts zemes grāmatās.</w:t>
            </w:r>
            <w:r w:rsidR="00417B3C">
              <w:rPr>
                <w:rFonts w:ascii="Times New Roman" w:hAnsi="Times New Roman" w:cs="Times New Roman"/>
                <w:sz w:val="24"/>
                <w:szCs w:val="24"/>
              </w:rPr>
              <w:t xml:space="preserve"> </w:t>
            </w:r>
            <w:r w:rsidRPr="00370525">
              <w:rPr>
                <w:rFonts w:ascii="Times New Roman" w:hAnsi="Times New Roman" w:cs="Times New Roman"/>
                <w:sz w:val="24"/>
                <w:szCs w:val="24"/>
              </w:rPr>
              <w:t>Izsoles noteikumus</w:t>
            </w:r>
            <w:r w:rsidR="0005062B">
              <w:rPr>
                <w:rFonts w:ascii="Times New Roman" w:hAnsi="Times New Roman" w:cs="Times New Roman"/>
                <w:sz w:val="24"/>
                <w:szCs w:val="24"/>
              </w:rPr>
              <w:t xml:space="preserve"> </w:t>
            </w:r>
            <w:r w:rsidR="00A410AA">
              <w:rPr>
                <w:rFonts w:ascii="Times New Roman" w:hAnsi="Times New Roman" w:cs="Times New Roman"/>
                <w:sz w:val="24"/>
                <w:szCs w:val="24"/>
              </w:rPr>
              <w:t xml:space="preserve">izstrādē </w:t>
            </w:r>
            <w:r w:rsidR="0005062B">
              <w:rPr>
                <w:rFonts w:ascii="Times New Roman" w:hAnsi="Times New Roman" w:cs="Times New Roman"/>
                <w:sz w:val="24"/>
                <w:szCs w:val="24"/>
              </w:rPr>
              <w:t>ievērojot Atsavināšanas likuma II</w:t>
            </w:r>
            <w:r w:rsidR="00A410AA">
              <w:rPr>
                <w:rFonts w:ascii="Times New Roman" w:hAnsi="Times New Roman" w:cs="Times New Roman"/>
                <w:sz w:val="24"/>
                <w:szCs w:val="24"/>
              </w:rPr>
              <w:t> </w:t>
            </w:r>
            <w:r w:rsidR="0005062B">
              <w:rPr>
                <w:rFonts w:ascii="Times New Roman" w:hAnsi="Times New Roman" w:cs="Times New Roman"/>
                <w:sz w:val="24"/>
                <w:szCs w:val="24"/>
              </w:rPr>
              <w:t>nodaļā paredzēto</w:t>
            </w:r>
            <w:r w:rsidRPr="00370525">
              <w:rPr>
                <w:rFonts w:ascii="Times New Roman" w:hAnsi="Times New Roman" w:cs="Times New Roman"/>
                <w:sz w:val="24"/>
                <w:szCs w:val="24"/>
              </w:rPr>
              <w:t>, jāņem vērā, ka atbilstoši Civillikuma 2174. pantam, kad iznomātājs nomas priekšmetu atsavina, ieguvējam jāievēro nomas līgums tikai tad, ja tas ierakstīts zemes grāmatās (2126.</w:t>
            </w:r>
            <w:r w:rsidR="00A410AA">
              <w:rPr>
                <w:rFonts w:ascii="Times New Roman" w:hAnsi="Times New Roman" w:cs="Times New Roman"/>
                <w:sz w:val="24"/>
                <w:szCs w:val="24"/>
              </w:rPr>
              <w:t> </w:t>
            </w:r>
            <w:r w:rsidRPr="00370525">
              <w:rPr>
                <w:rFonts w:ascii="Times New Roman" w:hAnsi="Times New Roman" w:cs="Times New Roman"/>
                <w:sz w:val="24"/>
                <w:szCs w:val="24"/>
              </w:rPr>
              <w:t>p.). Ja ieguvējs uzteic līgumu, kas nav ierakstīts zemes grāmatās, tad iznomātājam jāatlīdzina nomniekam visi zaudējumi, kādi viņam nodarīti ar līguma priekšlaicīgu izbeigšanu</w:t>
            </w:r>
            <w:r w:rsidR="00A410AA">
              <w:rPr>
                <w:rFonts w:ascii="Times New Roman" w:hAnsi="Times New Roman" w:cs="Times New Roman"/>
                <w:sz w:val="24"/>
                <w:szCs w:val="24"/>
              </w:rPr>
              <w:t>, un</w:t>
            </w:r>
            <w:r w:rsidRPr="00370525">
              <w:rPr>
                <w:rFonts w:ascii="Times New Roman" w:hAnsi="Times New Roman" w:cs="Times New Roman"/>
                <w:sz w:val="24"/>
                <w:szCs w:val="24"/>
              </w:rPr>
              <w:t xml:space="preserve"> ieguvējam tādā gadījumā jādod nomniekam piemērots laiks nomas priekšmeta atdošanai. Savukārt Civillikuma 2175. pant</w:t>
            </w:r>
            <w:r w:rsidR="00A410AA">
              <w:rPr>
                <w:rFonts w:ascii="Times New Roman" w:hAnsi="Times New Roman" w:cs="Times New Roman"/>
                <w:sz w:val="24"/>
                <w:szCs w:val="24"/>
              </w:rPr>
              <w:t>ā</w:t>
            </w:r>
            <w:r w:rsidRPr="00370525">
              <w:rPr>
                <w:rFonts w:ascii="Times New Roman" w:hAnsi="Times New Roman" w:cs="Times New Roman"/>
                <w:sz w:val="24"/>
                <w:szCs w:val="24"/>
              </w:rPr>
              <w:t xml:space="preserve"> no</w:t>
            </w:r>
            <w:r w:rsidR="00A410AA">
              <w:rPr>
                <w:rFonts w:ascii="Times New Roman" w:hAnsi="Times New Roman" w:cs="Times New Roman"/>
                <w:sz w:val="24"/>
                <w:szCs w:val="24"/>
              </w:rPr>
              <w:t>teikts</w:t>
            </w:r>
            <w:r w:rsidRPr="00370525">
              <w:rPr>
                <w:rFonts w:ascii="Times New Roman" w:hAnsi="Times New Roman" w:cs="Times New Roman"/>
                <w:sz w:val="24"/>
                <w:szCs w:val="24"/>
              </w:rPr>
              <w:t>, ka</w:t>
            </w:r>
            <w:r w:rsidR="00A410AA">
              <w:rPr>
                <w:rFonts w:ascii="Times New Roman" w:hAnsi="Times New Roman" w:cs="Times New Roman"/>
                <w:sz w:val="24"/>
                <w:szCs w:val="24"/>
              </w:rPr>
              <w:t xml:space="preserve"> tad</w:t>
            </w:r>
            <w:r w:rsidRPr="00370525">
              <w:rPr>
                <w:rFonts w:ascii="Times New Roman" w:hAnsi="Times New Roman" w:cs="Times New Roman"/>
                <w:sz w:val="24"/>
                <w:szCs w:val="24"/>
              </w:rPr>
              <w:t>, ja jaunais ieguvējs vēlas līgumu atstāt spēkā, atsavinājums (2174.</w:t>
            </w:r>
            <w:r w:rsidR="00A410AA">
              <w:rPr>
                <w:rFonts w:ascii="Times New Roman" w:hAnsi="Times New Roman" w:cs="Times New Roman"/>
                <w:sz w:val="24"/>
                <w:szCs w:val="24"/>
              </w:rPr>
              <w:t xml:space="preserve"> </w:t>
            </w:r>
            <w:r w:rsidRPr="00370525">
              <w:rPr>
                <w:rFonts w:ascii="Times New Roman" w:hAnsi="Times New Roman" w:cs="Times New Roman"/>
                <w:sz w:val="24"/>
                <w:szCs w:val="24"/>
              </w:rPr>
              <w:t xml:space="preserve">p.) nedod nomniekam tiesību atteikties no tā. </w:t>
            </w:r>
            <w:r w:rsidR="00417B3C">
              <w:rPr>
                <w:rFonts w:ascii="Times New Roman" w:hAnsi="Times New Roman" w:cs="Times New Roman"/>
                <w:sz w:val="24"/>
                <w:szCs w:val="24"/>
              </w:rPr>
              <w:t>I</w:t>
            </w:r>
            <w:r w:rsidR="00417B3C">
              <w:rPr>
                <w:rFonts w:ascii="Times New Roman" w:hAnsi="Times New Roman"/>
                <w:sz w:val="24"/>
                <w:szCs w:val="24"/>
              </w:rPr>
              <w:t xml:space="preserve">evērojot </w:t>
            </w:r>
            <w:r w:rsidR="007437A0">
              <w:rPr>
                <w:rFonts w:ascii="Times New Roman" w:hAnsi="Times New Roman"/>
                <w:sz w:val="24"/>
                <w:szCs w:val="24"/>
              </w:rPr>
              <w:t xml:space="preserve">minēto un </w:t>
            </w:r>
            <w:r w:rsidR="00417B3C">
              <w:rPr>
                <w:rFonts w:ascii="Times New Roman" w:hAnsi="Times New Roman"/>
                <w:sz w:val="24"/>
                <w:szCs w:val="24"/>
              </w:rPr>
              <w:t>nomas līguma 7.1.1.,  8.1. un 7.3. punktā noteikto, nomnieks ir rakstveid</w:t>
            </w:r>
            <w:r w:rsidR="00A410AA">
              <w:rPr>
                <w:rFonts w:ascii="Times New Roman" w:hAnsi="Times New Roman"/>
                <w:sz w:val="24"/>
                <w:szCs w:val="24"/>
              </w:rPr>
              <w:t>ā</w:t>
            </w:r>
            <w:r w:rsidR="00417B3C">
              <w:rPr>
                <w:rFonts w:ascii="Times New Roman" w:hAnsi="Times New Roman"/>
                <w:sz w:val="24"/>
                <w:szCs w:val="24"/>
              </w:rPr>
              <w:t xml:space="preserve"> informēts par nodomu uzsākt n</w:t>
            </w:r>
            <w:r w:rsidR="00417B3C" w:rsidRPr="0062604F">
              <w:rPr>
                <w:rFonts w:ascii="Times New Roman" w:hAnsi="Times New Roman"/>
                <w:sz w:val="24"/>
                <w:szCs w:val="24"/>
              </w:rPr>
              <w:t>ekustam</w:t>
            </w:r>
            <w:r w:rsidR="00417B3C">
              <w:rPr>
                <w:rFonts w:ascii="Times New Roman" w:hAnsi="Times New Roman"/>
                <w:sz w:val="24"/>
                <w:szCs w:val="24"/>
              </w:rPr>
              <w:t>ā</w:t>
            </w:r>
            <w:r w:rsidR="00417B3C" w:rsidRPr="0062604F">
              <w:rPr>
                <w:rFonts w:ascii="Times New Roman" w:hAnsi="Times New Roman"/>
                <w:sz w:val="24"/>
                <w:szCs w:val="24"/>
              </w:rPr>
              <w:t xml:space="preserve"> īpašum</w:t>
            </w:r>
            <w:r w:rsidR="00417B3C">
              <w:rPr>
                <w:rFonts w:ascii="Times New Roman" w:hAnsi="Times New Roman"/>
                <w:sz w:val="24"/>
                <w:szCs w:val="24"/>
              </w:rPr>
              <w:t>a</w:t>
            </w:r>
            <w:r w:rsidR="00417B3C" w:rsidRPr="0062604F">
              <w:rPr>
                <w:rFonts w:ascii="Times New Roman" w:hAnsi="Times New Roman"/>
                <w:sz w:val="24"/>
                <w:szCs w:val="24"/>
              </w:rPr>
              <w:t xml:space="preserve"> atsavināšanu</w:t>
            </w:r>
            <w:r w:rsidR="00417B3C">
              <w:rPr>
                <w:rFonts w:ascii="Times New Roman" w:hAnsi="Times New Roman"/>
                <w:sz w:val="24"/>
                <w:szCs w:val="24"/>
              </w:rPr>
              <w:t>, kā arī</w:t>
            </w:r>
            <w:r w:rsidR="007437A0">
              <w:rPr>
                <w:rFonts w:ascii="Times New Roman" w:hAnsi="Times New Roman"/>
                <w:sz w:val="24"/>
                <w:szCs w:val="24"/>
              </w:rPr>
              <w:t xml:space="preserve"> p</w:t>
            </w:r>
            <w:r w:rsidR="00417B3C">
              <w:rPr>
                <w:rFonts w:ascii="Times New Roman" w:hAnsi="Times New Roman"/>
                <w:sz w:val="24"/>
                <w:szCs w:val="24"/>
              </w:rPr>
              <w:t xml:space="preserve">ar </w:t>
            </w:r>
            <w:r w:rsidR="00417B3C" w:rsidRPr="0062604F">
              <w:rPr>
                <w:rFonts w:ascii="Times New Roman" w:hAnsi="Times New Roman"/>
                <w:sz w:val="24"/>
                <w:szCs w:val="24"/>
              </w:rPr>
              <w:t>atsavināšanas proces</w:t>
            </w:r>
            <w:r w:rsidR="00417B3C">
              <w:rPr>
                <w:rFonts w:ascii="Times New Roman" w:hAnsi="Times New Roman"/>
                <w:sz w:val="24"/>
                <w:szCs w:val="24"/>
              </w:rPr>
              <w:t xml:space="preserve">a uzsākšanu un plānoto </w:t>
            </w:r>
            <w:r w:rsidR="007437A0">
              <w:rPr>
                <w:rFonts w:ascii="Times New Roman" w:hAnsi="Times New Roman"/>
                <w:sz w:val="24"/>
                <w:szCs w:val="24"/>
              </w:rPr>
              <w:t>n</w:t>
            </w:r>
            <w:r w:rsidR="00417B3C">
              <w:rPr>
                <w:rFonts w:ascii="Times New Roman" w:hAnsi="Times New Roman"/>
                <w:sz w:val="24"/>
                <w:szCs w:val="24"/>
              </w:rPr>
              <w:t>omas līguma darbības termiņa izbeigšanos tiks informēts atsevišķi, t.i.</w:t>
            </w:r>
            <w:r w:rsidR="00A410AA">
              <w:rPr>
                <w:rFonts w:ascii="Times New Roman" w:hAnsi="Times New Roman"/>
                <w:sz w:val="24"/>
                <w:szCs w:val="24"/>
              </w:rPr>
              <w:t>,</w:t>
            </w:r>
            <w:r w:rsidR="00417B3C">
              <w:rPr>
                <w:rFonts w:ascii="Times New Roman" w:hAnsi="Times New Roman"/>
                <w:sz w:val="24"/>
                <w:szCs w:val="24"/>
              </w:rPr>
              <w:t xml:space="preserve"> </w:t>
            </w:r>
            <w:r w:rsidR="00A410AA">
              <w:rPr>
                <w:rFonts w:ascii="Times New Roman" w:hAnsi="Times New Roman"/>
                <w:sz w:val="24"/>
                <w:szCs w:val="24"/>
              </w:rPr>
              <w:t>trīs</w:t>
            </w:r>
            <w:r w:rsidR="00417B3C">
              <w:rPr>
                <w:rFonts w:ascii="Times New Roman" w:hAnsi="Times New Roman"/>
                <w:sz w:val="24"/>
                <w:szCs w:val="24"/>
              </w:rPr>
              <w:t xml:space="preserve"> mēnešus iepriekš (nekustamā īpašuma pārval</w:t>
            </w:r>
            <w:r w:rsidR="00A410AA">
              <w:rPr>
                <w:rFonts w:ascii="Times New Roman" w:hAnsi="Times New Roman"/>
                <w:sz w:val="24"/>
                <w:szCs w:val="24"/>
              </w:rPr>
              <w:t>d</w:t>
            </w:r>
            <w:r w:rsidR="00417B3C">
              <w:rPr>
                <w:rFonts w:ascii="Times New Roman" w:hAnsi="Times New Roman"/>
                <w:sz w:val="24"/>
                <w:szCs w:val="24"/>
              </w:rPr>
              <w:t>ītāja 2020.</w:t>
            </w:r>
            <w:r w:rsidR="00A410AA">
              <w:rPr>
                <w:rFonts w:ascii="Times New Roman" w:hAnsi="Times New Roman"/>
                <w:sz w:val="24"/>
                <w:szCs w:val="24"/>
              </w:rPr>
              <w:t xml:space="preserve"> </w:t>
            </w:r>
            <w:r w:rsidR="00417B3C">
              <w:rPr>
                <w:rFonts w:ascii="Times New Roman" w:hAnsi="Times New Roman"/>
                <w:sz w:val="24"/>
                <w:szCs w:val="24"/>
              </w:rPr>
              <w:t>gada 27.</w:t>
            </w:r>
            <w:r w:rsidR="00A410AA">
              <w:rPr>
                <w:rFonts w:ascii="Times New Roman" w:hAnsi="Times New Roman"/>
                <w:sz w:val="24"/>
                <w:szCs w:val="24"/>
              </w:rPr>
              <w:t xml:space="preserve"> </w:t>
            </w:r>
            <w:r w:rsidR="00417B3C">
              <w:rPr>
                <w:rFonts w:ascii="Times New Roman" w:hAnsi="Times New Roman"/>
                <w:sz w:val="24"/>
                <w:szCs w:val="24"/>
              </w:rPr>
              <w:t>oktobra vēstule Nr.</w:t>
            </w:r>
            <w:r w:rsidR="00417B3C" w:rsidRPr="00E6153C">
              <w:rPr>
                <w:rFonts w:ascii="Times New Roman" w:eastAsia="Calibri" w:hAnsi="Times New Roman"/>
                <w:noProof/>
                <w:sz w:val="24"/>
                <w:szCs w:val="24"/>
              </w:rPr>
              <w:t xml:space="preserve"> 1-12/746</w:t>
            </w:r>
            <w:r w:rsidR="00417B3C">
              <w:rPr>
                <w:rFonts w:ascii="Times New Roman" w:eastAsia="Calibri" w:hAnsi="Times New Roman"/>
                <w:noProof/>
                <w:sz w:val="24"/>
                <w:szCs w:val="24"/>
              </w:rPr>
              <w:t>)</w:t>
            </w:r>
            <w:r w:rsidR="007437A0">
              <w:rPr>
                <w:rFonts w:ascii="Times New Roman" w:eastAsia="Calibri" w:hAnsi="Times New Roman"/>
                <w:noProof/>
                <w:sz w:val="24"/>
                <w:szCs w:val="24"/>
              </w:rPr>
              <w:t>.</w:t>
            </w:r>
          </w:p>
          <w:p w14:paraId="4C9278B5" w14:textId="77777777" w:rsidR="0005062B" w:rsidRDefault="0005062B" w:rsidP="00E50FB5">
            <w:pPr>
              <w:pStyle w:val="Paraststmeklis"/>
              <w:tabs>
                <w:tab w:val="left" w:pos="2490"/>
              </w:tabs>
              <w:spacing w:before="0" w:after="0"/>
              <w:jc w:val="center"/>
              <w:rPr>
                <w:rFonts w:ascii="Times New Roman" w:eastAsiaTheme="minorHAnsi" w:hAnsi="Times New Roman"/>
                <w:sz w:val="24"/>
                <w:szCs w:val="24"/>
                <w:lang w:val="lv-LV" w:eastAsia="en-US"/>
              </w:rPr>
            </w:pPr>
          </w:p>
          <w:p w14:paraId="78471101" w14:textId="42017280" w:rsidR="00560DCB"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19400D83" w14:textId="77777777" w:rsidR="007437A0" w:rsidRPr="00AB7B66" w:rsidRDefault="007437A0" w:rsidP="00E50FB5">
            <w:pPr>
              <w:pStyle w:val="Paraststmeklis"/>
              <w:tabs>
                <w:tab w:val="left" w:pos="2490"/>
              </w:tabs>
              <w:spacing w:before="0" w:after="0"/>
              <w:jc w:val="center"/>
              <w:rPr>
                <w:rFonts w:ascii="Times New Roman" w:eastAsiaTheme="minorHAnsi" w:hAnsi="Times New Roman"/>
                <w:sz w:val="24"/>
                <w:szCs w:val="24"/>
                <w:lang w:val="lv-LV" w:eastAsia="en-US"/>
              </w:rPr>
            </w:pPr>
          </w:p>
          <w:p w14:paraId="6FADB610" w14:textId="710BA794" w:rsidR="00FA618D" w:rsidRDefault="0063075E" w:rsidP="00730F64">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Nekustamā īpašuma pārvaldītāja </w:t>
            </w:r>
            <w:r w:rsidR="00DF5693">
              <w:rPr>
                <w:rFonts w:ascii="Times New Roman" w:hAnsi="Times New Roman" w:cs="Times New Roman"/>
                <w:sz w:val="24"/>
                <w:szCs w:val="24"/>
              </w:rPr>
              <w:t>v</w:t>
            </w:r>
            <w:r>
              <w:rPr>
                <w:rFonts w:ascii="Times New Roman" w:hAnsi="Times New Roman" w:cs="Times New Roman"/>
                <w:sz w:val="24"/>
                <w:szCs w:val="24"/>
              </w:rPr>
              <w:t>alde ar 2020.</w:t>
            </w:r>
            <w:r w:rsidR="002750D9">
              <w:rPr>
                <w:rFonts w:ascii="Times New Roman" w:hAnsi="Times New Roman" w:cs="Times New Roman"/>
                <w:sz w:val="24"/>
                <w:szCs w:val="24"/>
              </w:rPr>
              <w:t> </w:t>
            </w:r>
            <w:r>
              <w:rPr>
                <w:rFonts w:ascii="Times New Roman" w:hAnsi="Times New Roman" w:cs="Times New Roman"/>
                <w:sz w:val="24"/>
                <w:szCs w:val="24"/>
              </w:rPr>
              <w:t xml:space="preserve">gada </w:t>
            </w:r>
            <w:r w:rsidR="00923FC9">
              <w:rPr>
                <w:rFonts w:ascii="Times New Roman" w:hAnsi="Times New Roman" w:cs="Times New Roman"/>
                <w:sz w:val="24"/>
                <w:szCs w:val="24"/>
              </w:rPr>
              <w:t>8</w:t>
            </w:r>
            <w:r>
              <w:rPr>
                <w:rFonts w:ascii="Times New Roman" w:hAnsi="Times New Roman" w:cs="Times New Roman"/>
                <w:sz w:val="24"/>
                <w:szCs w:val="24"/>
              </w:rPr>
              <w:t>.</w:t>
            </w:r>
            <w:r w:rsidR="00683833">
              <w:rPr>
                <w:rFonts w:ascii="Times New Roman" w:hAnsi="Times New Roman" w:cs="Times New Roman"/>
                <w:sz w:val="24"/>
                <w:szCs w:val="24"/>
              </w:rPr>
              <w:t> </w:t>
            </w:r>
            <w:r w:rsidR="00923FC9">
              <w:rPr>
                <w:rFonts w:ascii="Times New Roman" w:hAnsi="Times New Roman" w:cs="Times New Roman"/>
                <w:sz w:val="24"/>
                <w:szCs w:val="24"/>
              </w:rPr>
              <w:t>jūlija</w:t>
            </w:r>
            <w:r>
              <w:rPr>
                <w:rFonts w:ascii="Times New Roman" w:hAnsi="Times New Roman" w:cs="Times New Roman"/>
                <w:sz w:val="24"/>
                <w:szCs w:val="24"/>
              </w:rPr>
              <w:t xml:space="preserve"> lēmumu (protokols Nr.</w:t>
            </w:r>
            <w:r w:rsidR="002750D9">
              <w:rPr>
                <w:rFonts w:ascii="Times New Roman" w:hAnsi="Times New Roman" w:cs="Times New Roman"/>
                <w:sz w:val="24"/>
                <w:szCs w:val="24"/>
              </w:rPr>
              <w:t> </w:t>
            </w:r>
            <w:r w:rsidR="00923FC9">
              <w:rPr>
                <w:rFonts w:ascii="Times New Roman" w:hAnsi="Times New Roman" w:cs="Times New Roman"/>
                <w:sz w:val="24"/>
                <w:szCs w:val="24"/>
              </w:rPr>
              <w:t>31</w:t>
            </w:r>
            <w:r>
              <w:rPr>
                <w:rFonts w:ascii="Times New Roman" w:hAnsi="Times New Roman" w:cs="Times New Roman"/>
                <w:sz w:val="24"/>
                <w:szCs w:val="24"/>
              </w:rPr>
              <w:t>) apstiprina, ka nekustamais īpašums nav nepieciešams valsts funkciju nodrošināšanai un to saglabā</w:t>
            </w:r>
            <w:r w:rsidR="002750D9">
              <w:rPr>
                <w:rFonts w:ascii="Times New Roman" w:hAnsi="Times New Roman" w:cs="Times New Roman"/>
                <w:sz w:val="24"/>
                <w:szCs w:val="24"/>
              </w:rPr>
              <w:t>t</w:t>
            </w:r>
            <w:r>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Pr>
                <w:rFonts w:ascii="Times New Roman" w:hAnsi="Times New Roman" w:cs="Times New Roman"/>
                <w:sz w:val="24"/>
                <w:szCs w:val="24"/>
              </w:rPr>
              <w:t xml:space="preserve">, </w:t>
            </w:r>
            <w:r w:rsidR="002750D9">
              <w:rPr>
                <w:rFonts w:ascii="Times New Roman" w:hAnsi="Times New Roman" w:cs="Times New Roman"/>
                <w:sz w:val="24"/>
                <w:szCs w:val="24"/>
              </w:rPr>
              <w:t>tāpēc</w:t>
            </w:r>
            <w:r>
              <w:rPr>
                <w:rFonts w:ascii="Times New Roman" w:hAnsi="Times New Roman" w:cs="Times New Roman"/>
                <w:sz w:val="24"/>
                <w:szCs w:val="24"/>
              </w:rPr>
              <w:t xml:space="preserve"> ierosina </w:t>
            </w:r>
            <w:r w:rsidR="00185154">
              <w:rPr>
                <w:rFonts w:ascii="Times New Roman" w:hAnsi="Times New Roman" w:cs="Times New Roman"/>
                <w:sz w:val="24"/>
                <w:szCs w:val="24"/>
              </w:rPr>
              <w:t>nekustamo īpašumu</w:t>
            </w:r>
            <w:r>
              <w:rPr>
                <w:rFonts w:ascii="Times New Roman" w:hAnsi="Times New Roman" w:cs="Times New Roman"/>
                <w:sz w:val="24"/>
                <w:szCs w:val="24"/>
              </w:rPr>
              <w:t xml:space="preserve"> pārdot izsolē.</w:t>
            </w:r>
          </w:p>
          <w:p w14:paraId="27E9B69A" w14:textId="48830F85" w:rsidR="00911C4E" w:rsidRPr="00730F64" w:rsidRDefault="00AB7B66" w:rsidP="00730F64">
            <w:pPr>
              <w:pStyle w:val="Bezatstarpm"/>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nekustamo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 xml:space="preserve">likuma </w:t>
            </w:r>
            <w:r w:rsidR="00683833">
              <w:rPr>
                <w:rFonts w:ascii="Times New Roman" w:hAnsi="Times New Roman" w:cs="Times New Roman"/>
                <w:sz w:val="24"/>
                <w:szCs w:val="24"/>
              </w:rPr>
              <w:t>“</w:t>
            </w:r>
            <w:r w:rsidR="00730F64" w:rsidRPr="00730F64">
              <w:rPr>
                <w:rFonts w:ascii="Times New Roman" w:hAnsi="Times New Roman" w:cs="Times New Roman"/>
                <w:sz w:val="24"/>
                <w:szCs w:val="24"/>
              </w:rPr>
              <w:t>Par valsts budžetu 20</w:t>
            </w:r>
            <w:r w:rsidR="00730F64">
              <w:rPr>
                <w:rFonts w:ascii="Times New Roman" w:hAnsi="Times New Roman" w:cs="Times New Roman"/>
                <w:sz w:val="24"/>
                <w:szCs w:val="24"/>
              </w:rPr>
              <w:t>20</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nekustamo īpašumu valdītājai – Zemkopības ministrijai.</w:t>
            </w:r>
          </w:p>
          <w:p w14:paraId="75A59B8D" w14:textId="494414A6" w:rsidR="00FA618D" w:rsidRPr="003468EE" w:rsidRDefault="00EE7846" w:rsidP="007A512E">
            <w:pPr>
              <w:pStyle w:val="Bezatstarpm"/>
              <w:jc w:val="both"/>
              <w:rPr>
                <w:rFonts w:ascii="Times New Roman" w:hAnsi="Times New Roman" w:cs="Times New Roman"/>
                <w:sz w:val="24"/>
                <w:szCs w:val="24"/>
              </w:rPr>
            </w:pPr>
            <w:r w:rsidRPr="007A512E">
              <w:rPr>
                <w:rFonts w:ascii="Times New Roman" w:hAnsi="Times New Roman" w:cs="Times New Roman"/>
                <w:sz w:val="24"/>
                <w:szCs w:val="24"/>
                <w:shd w:val="clear" w:color="auto" w:fill="FFFFFF"/>
              </w:rPr>
              <w:t>Sa</w:t>
            </w:r>
            <w:r>
              <w:rPr>
                <w:rFonts w:ascii="Times New Roman" w:hAnsi="Times New Roman" w:cs="Times New Roman"/>
                <w:sz w:val="24"/>
                <w:szCs w:val="24"/>
                <w:shd w:val="clear" w:color="auto" w:fill="FFFFFF"/>
              </w:rPr>
              <w:t>skaņā</w:t>
            </w:r>
            <w:r w:rsidRPr="007A512E">
              <w:rPr>
                <w:rFonts w:ascii="Times New Roman" w:hAnsi="Times New Roman" w:cs="Times New Roman"/>
                <w:sz w:val="24"/>
                <w:szCs w:val="24"/>
                <w:shd w:val="clear" w:color="auto" w:fill="FFFFFF"/>
              </w:rPr>
              <w:t xml:space="preserve"> </w:t>
            </w:r>
            <w:r w:rsidR="00DC7EDF" w:rsidRPr="007A512E">
              <w:rPr>
                <w:rFonts w:ascii="Times New Roman" w:hAnsi="Times New Roman" w:cs="Times New Roman"/>
                <w:sz w:val="24"/>
                <w:szCs w:val="24"/>
                <w:shd w:val="clear" w:color="auto" w:fill="FFFFFF"/>
              </w:rPr>
              <w:t>ar likuma “Par pašvaldībām</w:t>
            </w:r>
            <w:r w:rsidR="008B7DD5">
              <w:rPr>
                <w:rFonts w:ascii="Times New Roman" w:hAnsi="Times New Roman" w:cs="Times New Roman"/>
                <w:sz w:val="24"/>
                <w:szCs w:val="24"/>
                <w:shd w:val="clear" w:color="auto" w:fill="FFFFFF"/>
              </w:rPr>
              <w:t>”</w:t>
            </w:r>
            <w:r w:rsidR="00DC7EDF" w:rsidRPr="007A512E">
              <w:rPr>
                <w:rFonts w:ascii="Times New Roman" w:hAnsi="Times New Roman" w:cs="Times New Roman"/>
                <w:sz w:val="24"/>
                <w:szCs w:val="24"/>
                <w:shd w:val="clear" w:color="auto" w:fill="FFFFFF"/>
              </w:rPr>
              <w:t xml:space="preserve"> 78.</w:t>
            </w:r>
            <w:r w:rsidR="003468EE">
              <w:rPr>
                <w:rFonts w:ascii="Times New Roman" w:hAnsi="Times New Roman" w:cs="Times New Roman"/>
                <w:sz w:val="24"/>
                <w:szCs w:val="24"/>
                <w:shd w:val="clear" w:color="auto" w:fill="FFFFFF"/>
              </w:rPr>
              <w:t> </w:t>
            </w:r>
            <w:r w:rsidR="00DC7EDF" w:rsidRPr="007A512E">
              <w:rPr>
                <w:rFonts w:ascii="Times New Roman" w:hAnsi="Times New Roman" w:cs="Times New Roman"/>
                <w:sz w:val="24"/>
                <w:szCs w:val="24"/>
                <w:shd w:val="clear" w:color="auto" w:fill="FFFFFF"/>
              </w:rPr>
              <w:t>panta otrās daļas 7.</w:t>
            </w:r>
            <w:r w:rsidR="007A512E" w:rsidRPr="007A512E">
              <w:rPr>
                <w:rFonts w:ascii="Times New Roman" w:hAnsi="Times New Roman" w:cs="Times New Roman"/>
                <w:sz w:val="24"/>
                <w:szCs w:val="24"/>
                <w:shd w:val="clear" w:color="auto" w:fill="FFFFFF"/>
              </w:rPr>
              <w:t xml:space="preserve"> un 8.</w:t>
            </w:r>
            <w:r w:rsidR="003468EE">
              <w:rPr>
                <w:rFonts w:ascii="Times New Roman" w:hAnsi="Times New Roman" w:cs="Times New Roman"/>
                <w:sz w:val="24"/>
                <w:szCs w:val="24"/>
                <w:shd w:val="clear" w:color="auto" w:fill="FFFFFF"/>
              </w:rPr>
              <w:t> </w:t>
            </w:r>
            <w:r w:rsidR="007A512E" w:rsidRPr="007A512E">
              <w:rPr>
                <w:rFonts w:ascii="Times New Roman" w:hAnsi="Times New Roman" w:cs="Times New Roman"/>
                <w:sz w:val="24"/>
                <w:szCs w:val="24"/>
                <w:shd w:val="clear" w:color="auto" w:fill="FFFFFF"/>
              </w:rPr>
              <w:t xml:space="preserve">punktu </w:t>
            </w:r>
            <w:r w:rsidR="00C47C67">
              <w:rPr>
                <w:rFonts w:ascii="Times New Roman" w:hAnsi="Times New Roman" w:cs="Times New Roman"/>
                <w:sz w:val="24"/>
                <w:szCs w:val="24"/>
                <w:shd w:val="clear" w:color="auto" w:fill="FFFFFF"/>
              </w:rPr>
              <w:t>Daugavpils pilsētas</w:t>
            </w:r>
            <w:r w:rsidR="007A512E" w:rsidRPr="007A512E">
              <w:rPr>
                <w:rFonts w:ascii="Times New Roman" w:hAnsi="Times New Roman" w:cs="Times New Roman"/>
                <w:sz w:val="24"/>
                <w:szCs w:val="24"/>
                <w:shd w:val="clear" w:color="auto" w:fill="FFFFFF"/>
              </w:rPr>
              <w:t xml:space="preserve"> pašvaldībai nav pirmpirkuma tiesīb</w:t>
            </w:r>
            <w:r w:rsidR="00A410AA">
              <w:rPr>
                <w:rFonts w:ascii="Times New Roman" w:hAnsi="Times New Roman" w:cs="Times New Roman"/>
                <w:sz w:val="24"/>
                <w:szCs w:val="24"/>
                <w:shd w:val="clear" w:color="auto" w:fill="FFFFFF"/>
              </w:rPr>
              <w:t>u</w:t>
            </w:r>
            <w:r w:rsidR="007A512E" w:rsidRPr="007A512E">
              <w:rPr>
                <w:rFonts w:ascii="Times New Roman" w:hAnsi="Times New Roman" w:cs="Times New Roman"/>
                <w:sz w:val="24"/>
                <w:szCs w:val="24"/>
                <w:shd w:val="clear" w:color="auto" w:fill="FFFFFF"/>
              </w:rPr>
              <w:t xml:space="preserve"> uz rīkojumā projektā minēto </w:t>
            </w:r>
            <w:r w:rsidR="00C47C67">
              <w:rPr>
                <w:rFonts w:ascii="Times New Roman" w:hAnsi="Times New Roman" w:cs="Times New Roman"/>
                <w:sz w:val="24"/>
                <w:szCs w:val="24"/>
                <w:shd w:val="clear" w:color="auto" w:fill="FFFFFF"/>
              </w:rPr>
              <w:t xml:space="preserve">nekustamo </w:t>
            </w:r>
            <w:r w:rsidR="007A512E" w:rsidRPr="007A512E">
              <w:rPr>
                <w:rFonts w:ascii="Times New Roman" w:hAnsi="Times New Roman" w:cs="Times New Roman"/>
                <w:sz w:val="24"/>
                <w:szCs w:val="24"/>
                <w:shd w:val="clear" w:color="auto" w:fill="FFFFFF"/>
              </w:rPr>
              <w:t xml:space="preserve">īpašumu, jo </w:t>
            </w:r>
            <w:r w:rsidR="003468EE">
              <w:rPr>
                <w:rFonts w:ascii="Times New Roman" w:hAnsi="Times New Roman" w:cs="Times New Roman"/>
                <w:sz w:val="24"/>
                <w:szCs w:val="24"/>
                <w:shd w:val="clear" w:color="auto" w:fill="FFFFFF"/>
              </w:rPr>
              <w:t>“</w:t>
            </w:r>
            <w:r w:rsidR="00DC7EDF" w:rsidRPr="00DF6544">
              <w:rPr>
                <w:rFonts w:ascii="Times New Roman" w:hAnsi="Times New Roman" w:cs="Times New Roman"/>
                <w:sz w:val="24"/>
                <w:szCs w:val="24"/>
                <w:shd w:val="clear" w:color="auto" w:fill="FFFFFF"/>
              </w:rPr>
              <w:t>pašvaldības pirmpirkuma tiesības neattiecas uz</w:t>
            </w:r>
            <w:r w:rsidR="007A512E" w:rsidRPr="00DF6544">
              <w:rPr>
                <w:rFonts w:ascii="Times New Roman" w:hAnsi="Times New Roman" w:cs="Times New Roman"/>
                <w:sz w:val="24"/>
                <w:szCs w:val="24"/>
                <w:shd w:val="clear" w:color="auto" w:fill="FFFFFF"/>
              </w:rPr>
              <w:t xml:space="preserve"> </w:t>
            </w:r>
            <w:r w:rsidR="007A512E" w:rsidRPr="00DF6544">
              <w:rPr>
                <w:rFonts w:ascii="Times New Roman" w:hAnsi="Times New Roman" w:cs="Times New Roman"/>
                <w:sz w:val="24"/>
                <w:szCs w:val="24"/>
              </w:rPr>
              <w:t xml:space="preserve">nekustamo īpašumu, kurš tiek pārdots </w:t>
            </w:r>
            <w:r w:rsidR="007A512E" w:rsidRPr="00DF6544">
              <w:rPr>
                <w:rFonts w:ascii="Times New Roman" w:hAnsi="Times New Roman" w:cs="Times New Roman"/>
                <w:sz w:val="24"/>
                <w:szCs w:val="24"/>
              </w:rPr>
              <w:lastRenderedPageBreak/>
              <w:t>labprātīgā vai piespiedu izsolē</w:t>
            </w:r>
            <w:r w:rsidR="007A512E" w:rsidRPr="003468EE">
              <w:rPr>
                <w:rFonts w:ascii="Times New Roman" w:hAnsi="Times New Roman" w:cs="Times New Roman"/>
                <w:sz w:val="24"/>
                <w:szCs w:val="24"/>
              </w:rPr>
              <w:t xml:space="preserve"> un neattiecas uz </w:t>
            </w:r>
            <w:r w:rsidR="007A512E" w:rsidRPr="00DF6544">
              <w:rPr>
                <w:rFonts w:ascii="Times New Roman" w:eastAsia="Times New Roman" w:hAnsi="Times New Roman" w:cs="Times New Roman"/>
                <w:sz w:val="24"/>
                <w:szCs w:val="24"/>
              </w:rPr>
              <w:t>nekustamo īpašumu, attiecībā uz kuru trešajām personām ir pirmpirkuma vai izpirkuma tiesības, kas dibinātas uz likuma, līguma vai testamenta</w:t>
            </w:r>
            <w:r w:rsidR="003468EE">
              <w:rPr>
                <w:rFonts w:ascii="Times New Roman" w:eastAsia="Times New Roman" w:hAnsi="Times New Roman" w:cs="Times New Roman"/>
                <w:sz w:val="24"/>
                <w:szCs w:val="24"/>
              </w:rPr>
              <w:t>”</w:t>
            </w:r>
            <w:r w:rsidR="007A512E" w:rsidRPr="00DF6544">
              <w:rPr>
                <w:rFonts w:ascii="Times New Roman" w:eastAsia="Times New Roman" w:hAnsi="Times New Roman" w:cs="Times New Roman"/>
                <w:sz w:val="24"/>
                <w:szCs w:val="24"/>
              </w:rPr>
              <w:t>.</w:t>
            </w:r>
          </w:p>
          <w:p w14:paraId="7E478BE1" w14:textId="77777777" w:rsidR="00903DF1" w:rsidRPr="0028745A" w:rsidRDefault="00903DF1" w:rsidP="00903DF1">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Pr>
                <w:rFonts w:ascii="Times New Roman" w:hAnsi="Times New Roman" w:cs="Times New Roman"/>
                <w:sz w:val="24"/>
                <w:szCs w:val="24"/>
              </w:rPr>
              <w:t>ī</w:t>
            </w:r>
            <w:r w:rsidRPr="00730F64">
              <w:rPr>
                <w:rFonts w:ascii="Times New Roman" w:hAnsi="Times New Roman" w:cs="Times New Roman"/>
                <w:sz w:val="24"/>
                <w:szCs w:val="24"/>
              </w:rPr>
              <w:t xml:space="preserve">jums. </w:t>
            </w:r>
            <w:r>
              <w:rPr>
                <w:rFonts w:ascii="Times New Roman" w:hAnsi="Times New Roman" w:cs="Times New Roman"/>
                <w:sz w:val="24"/>
                <w:szCs w:val="24"/>
              </w:rPr>
              <w:t xml:space="preserve"> </w:t>
            </w:r>
          </w:p>
          <w:p w14:paraId="0EE47DBB" w14:textId="7596BB88"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7758CE">
              <w:rPr>
                <w:rFonts w:ascii="Times New Roman" w:hAnsi="Times New Roman" w:cs="Times New Roman"/>
                <w:sz w:val="24"/>
                <w:szCs w:val="24"/>
              </w:rPr>
              <w:t>nodošanas</w:t>
            </w:r>
            <w:r w:rsidR="007758CE" w:rsidRPr="0028745A">
              <w:rPr>
                <w:rFonts w:ascii="Times New Roman" w:hAnsi="Times New Roman" w:cs="Times New Roman"/>
                <w:sz w:val="24"/>
                <w:szCs w:val="24"/>
              </w:rPr>
              <w:t xml:space="preserve"> </w:t>
            </w:r>
            <w:r w:rsidR="007758CE">
              <w:rPr>
                <w:rFonts w:ascii="Times New Roman" w:hAnsi="Times New Roman" w:cs="Times New Roman"/>
                <w:sz w:val="24"/>
                <w:szCs w:val="24"/>
              </w:rPr>
              <w:t>un</w:t>
            </w:r>
            <w:r w:rsidR="007758CE" w:rsidRPr="0028745A">
              <w:rPr>
                <w:rFonts w:ascii="Times New Roman" w:hAnsi="Times New Roman" w:cs="Times New Roman"/>
                <w:sz w:val="24"/>
                <w:szCs w:val="24"/>
              </w:rPr>
              <w:t xml:space="preserve"> </w:t>
            </w:r>
            <w:r w:rsidRPr="0028745A">
              <w:rPr>
                <w:rFonts w:ascii="Times New Roman" w:hAnsi="Times New Roman" w:cs="Times New Roman"/>
                <w:sz w:val="24"/>
                <w:szCs w:val="24"/>
              </w:rPr>
              <w:t>pieņemšanas</w:t>
            </w:r>
            <w:r w:rsidR="00CF431A">
              <w:rPr>
                <w:rFonts w:ascii="Times New Roman" w:hAnsi="Times New Roman" w:cs="Times New Roman"/>
                <w:sz w:val="24"/>
                <w:szCs w:val="24"/>
              </w:rPr>
              <w:t xml:space="preserve"> </w:t>
            </w:r>
            <w:r w:rsidRPr="0028745A">
              <w:rPr>
                <w:rFonts w:ascii="Times New Roman" w:hAnsi="Times New Roman" w:cs="Times New Roman"/>
                <w:sz w:val="24"/>
                <w:szCs w:val="24"/>
              </w:rPr>
              <w:t xml:space="preserve">aktu. </w:t>
            </w:r>
            <w:r w:rsidR="003468EE">
              <w:rPr>
                <w:rFonts w:ascii="Times New Roman" w:hAnsi="Times New Roman" w:cs="Times New Roman"/>
                <w:sz w:val="24"/>
                <w:szCs w:val="24"/>
              </w:rPr>
              <w:t>30</w:t>
            </w:r>
            <w:r w:rsidR="003468EE" w:rsidRPr="0028745A">
              <w:rPr>
                <w:rFonts w:ascii="Times New Roman" w:hAnsi="Times New Roman" w:cs="Times New Roman"/>
                <w:sz w:val="24"/>
                <w:szCs w:val="24"/>
              </w:rPr>
              <w:t xml:space="preserve"> </w:t>
            </w:r>
            <w:r w:rsidRPr="0028745A">
              <w:rPr>
                <w:rFonts w:ascii="Times New Roman" w:hAnsi="Times New Roman" w:cs="Times New Roman"/>
                <w:sz w:val="24"/>
                <w:szCs w:val="24"/>
              </w:rPr>
              <w:t xml:space="preserve">dienu termiņš dokumentu nodošanai nekustamā īpašuma pircējam noteikts, izvērtējot nekustamā īpašuma pircēja pienākumu 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017BF723" w14:textId="6C28A95B"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w:t>
            </w:r>
            <w:r w:rsidR="007758CE">
              <w:rPr>
                <w:rFonts w:ascii="Times New Roman" w:hAnsi="Times New Roman" w:cs="Times New Roman"/>
                <w:sz w:val="24"/>
                <w:szCs w:val="24"/>
              </w:rPr>
              <w:t>30</w:t>
            </w:r>
            <w:r w:rsidRPr="0028745A">
              <w:rPr>
                <w:rFonts w:ascii="Times New Roman" w:hAnsi="Times New Roman" w:cs="Times New Roman"/>
                <w:sz w:val="24"/>
                <w:szCs w:val="24"/>
              </w:rPr>
              <w:t xml:space="preserve">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53D8EFAF"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 xml:space="preserve">Saskaņā ar Ministru kabineta 2011. gada 1. februāra noteikumu Nr. 109 </w:t>
            </w:r>
            <w:r w:rsidR="00A410AA">
              <w:rPr>
                <w:rFonts w:ascii="Times New Roman" w:hAnsi="Times New Roman" w:cs="Times New Roman"/>
                <w:sz w:val="24"/>
                <w:szCs w:val="24"/>
              </w:rPr>
              <w:t>“</w:t>
            </w:r>
            <w:r w:rsidRPr="00F87397">
              <w:rPr>
                <w:rFonts w:ascii="Times New Roman" w:hAnsi="Times New Roman" w:cs="Times New Roman"/>
                <w:sz w:val="24"/>
                <w:szCs w:val="24"/>
              </w:rPr>
              <w:t>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0746AE22" w:rsidR="00F87397" w:rsidRPr="00192BD1" w:rsidRDefault="00F87397"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Rīkojuma projekts</w:t>
            </w:r>
            <w:r>
              <w:rPr>
                <w:rFonts w:ascii="Times New Roman" w:hAnsi="Times New Roman" w:cs="Times New Roman"/>
                <w:sz w:val="24"/>
                <w:szCs w:val="24"/>
              </w:rPr>
              <w:t xml:space="preserve"> tiks</w:t>
            </w:r>
            <w:r w:rsidRPr="00F87397">
              <w:rPr>
                <w:rFonts w:ascii="Times New Roman" w:hAnsi="Times New Roman" w:cs="Times New Roman"/>
                <w:sz w:val="24"/>
                <w:szCs w:val="24"/>
              </w:rPr>
              <w:t xml:space="preserve"> izsludināt</w:t>
            </w:r>
            <w:r>
              <w:rPr>
                <w:rFonts w:ascii="Times New Roman" w:hAnsi="Times New Roman" w:cs="Times New Roman"/>
                <w:sz w:val="24"/>
                <w:szCs w:val="24"/>
              </w:rPr>
              <w:t>s</w:t>
            </w:r>
            <w:r w:rsidRPr="00F87397">
              <w:rPr>
                <w:rFonts w:ascii="Times New Roman" w:hAnsi="Times New Roman" w:cs="Times New Roman"/>
                <w:sz w:val="24"/>
                <w:szCs w:val="24"/>
              </w:rPr>
              <w:t xml:space="preserve"> Valsts sekretāru sanāksmē. Ja divu nedēļu laikā pēc </w:t>
            </w:r>
            <w:r w:rsidR="007922D4">
              <w:rPr>
                <w:rFonts w:ascii="Times New Roman" w:hAnsi="Times New Roman" w:cs="Times New Roman"/>
                <w:sz w:val="24"/>
                <w:szCs w:val="24"/>
              </w:rPr>
              <w:t>r</w:t>
            </w:r>
            <w:r w:rsidRPr="00F87397">
              <w:rPr>
                <w:rFonts w:ascii="Times New Roman" w:hAnsi="Times New Roman" w:cs="Times New Roman"/>
                <w:sz w:val="24"/>
                <w:szCs w:val="24"/>
              </w:rPr>
              <w:t xml:space="preserve">īkojuma projekta izsludināšanas Valsts sekretāru sanāksmē valsts iestādes, </w:t>
            </w:r>
            <w:r w:rsidRPr="00F87397">
              <w:rPr>
                <w:rFonts w:ascii="Times New Roman" w:hAnsi="Times New Roman" w:cs="Times New Roman"/>
                <w:sz w:val="24"/>
                <w:szCs w:val="24"/>
              </w:rPr>
              <w:lastRenderedPageBreak/>
              <w:t xml:space="preserve">valsts kapitālsabiedrības vai atvasinātas publiskas personas vai to iestādes nepieprasīs </w:t>
            </w:r>
            <w:r w:rsidR="007922D4">
              <w:rPr>
                <w:rFonts w:ascii="Times New Roman" w:hAnsi="Times New Roman" w:cs="Times New Roman"/>
                <w:sz w:val="24"/>
                <w:szCs w:val="24"/>
              </w:rPr>
              <w:t>r</w:t>
            </w:r>
            <w:r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Pr="00F87397">
              <w:rPr>
                <w:rFonts w:ascii="Times New Roman" w:hAnsi="Times New Roman" w:cs="Times New Roman"/>
                <w:sz w:val="24"/>
                <w:szCs w:val="24"/>
              </w:rPr>
              <w:t xml:space="preserve">punktā minēto nekustamo īpašumu valsts pārvaldes funkciju nodrošināšanai saskaņā ar Valsts pārvaldes iekārtas likumu, to iespējams atsavināt Atsavināšanas likumā noteiktajā kārtībā. </w:t>
            </w:r>
          </w:p>
          <w:p w14:paraId="4580C5DE" w14:textId="125A9408"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minētais nekustamais īpašums nav piemērots un nav nepieciešams Zemkopības ministrijai un padotības iestādēm to funkciju īstenošanai.</w:t>
            </w:r>
            <w:r w:rsidR="00271FED" w:rsidRPr="00192BD1">
              <w:rPr>
                <w:rFonts w:ascii="Times New Roman" w:hAnsi="Times New Roman" w:cs="Times New Roman"/>
                <w:sz w:val="24"/>
                <w:szCs w:val="24"/>
              </w:rPr>
              <w:t xml:space="preserve"> Nekustamā īpašuma pašreizēj</w:t>
            </w:r>
            <w:r w:rsidR="00A410AA">
              <w:rPr>
                <w:rFonts w:ascii="Times New Roman" w:hAnsi="Times New Roman" w:cs="Times New Roman"/>
                <w:sz w:val="24"/>
                <w:szCs w:val="24"/>
              </w:rPr>
              <w:t>ā</w:t>
            </w:r>
            <w:r w:rsidR="00271FED" w:rsidRPr="00192BD1">
              <w:rPr>
                <w:rFonts w:ascii="Times New Roman" w:hAnsi="Times New Roman" w:cs="Times New Roman"/>
                <w:sz w:val="24"/>
                <w:szCs w:val="24"/>
              </w:rPr>
              <w:t xml:space="preserve"> lietotāj</w:t>
            </w:r>
            <w:r w:rsidR="00A410AA">
              <w:rPr>
                <w:rFonts w:ascii="Times New Roman" w:hAnsi="Times New Roman" w:cs="Times New Roman"/>
                <w:sz w:val="24"/>
                <w:szCs w:val="24"/>
              </w:rPr>
              <w:t>a</w:t>
            </w:r>
            <w:r w:rsidR="00271FED" w:rsidRPr="00192BD1">
              <w:rPr>
                <w:rFonts w:ascii="Times New Roman" w:hAnsi="Times New Roman" w:cs="Times New Roman"/>
                <w:sz w:val="24"/>
                <w:szCs w:val="24"/>
              </w:rPr>
              <w:t xml:space="preserve">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 xml:space="preserve">alsts sabiedrība ar ierobežotu atbildību “Zemkopības ministrijas nekustamie īpašumi” </w:t>
            </w:r>
            <w:r w:rsidR="00680BB2" w:rsidRPr="00192BD1">
              <w:rPr>
                <w:rFonts w:ascii="Times New Roman" w:hAnsi="Times New Roman" w:cs="Times New Roman"/>
                <w:color w:val="000000"/>
                <w:sz w:val="24"/>
                <w:szCs w:val="24"/>
              </w:rPr>
              <w:t xml:space="preserve">to neizmanto </w:t>
            </w:r>
            <w:r w:rsidR="00271FED" w:rsidRPr="00192BD1">
              <w:rPr>
                <w:rFonts w:ascii="Times New Roman" w:hAnsi="Times New Roman" w:cs="Times New Roman"/>
                <w:color w:val="000000"/>
                <w:sz w:val="24"/>
                <w:szCs w:val="24"/>
              </w:rPr>
              <w:t>valsts funkciju nodrošināšanai</w:t>
            </w:r>
            <w:r w:rsidR="007A6222" w:rsidRPr="00192BD1">
              <w:rPr>
                <w:rFonts w:ascii="Times New Roman" w:hAnsi="Times New Roman" w:cs="Times New Roman"/>
                <w:color w:val="000000"/>
                <w:sz w:val="24"/>
                <w:szCs w:val="24"/>
              </w:rPr>
              <w:t>, tāpēc</w:t>
            </w:r>
            <w:r w:rsidR="007922D4" w:rsidRPr="00192BD1">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 xml:space="preserve">īstenojot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īkojuma projektā noteikto</w:t>
            </w:r>
            <w:r w:rsidR="00680BB2">
              <w:rPr>
                <w:rFonts w:ascii="Times New Roman" w:hAnsi="Times New Roman" w:cs="Times New Roman"/>
                <w:color w:val="000000"/>
                <w:sz w:val="24"/>
                <w:szCs w:val="24"/>
              </w:rPr>
              <w:t xml:space="preserve"> un</w:t>
            </w:r>
            <w:r w:rsidR="00271FED"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pamatojoties uz</w:t>
            </w:r>
            <w:r w:rsidR="00737C4E" w:rsidRPr="00192BD1">
              <w:rPr>
                <w:rFonts w:ascii="Times New Roman" w:hAnsi="Times New Roman" w:cs="Times New Roman"/>
                <w:color w:val="000000"/>
                <w:sz w:val="24"/>
                <w:szCs w:val="24"/>
              </w:rPr>
              <w:t xml:space="preserve"> Zemkopības ministrijas pilnvarojumu</w:t>
            </w:r>
            <w:r w:rsidR="00680BB2">
              <w:rPr>
                <w:rFonts w:ascii="Times New Roman" w:hAnsi="Times New Roman" w:cs="Times New Roman"/>
                <w:color w:val="000000"/>
                <w:sz w:val="24"/>
                <w:szCs w:val="24"/>
              </w:rPr>
              <w:t>,</w:t>
            </w:r>
            <w:r w:rsidR="00737C4E" w:rsidRPr="00192BD1">
              <w:rPr>
                <w:rFonts w:ascii="Times New Roman" w:hAnsi="Times New Roman" w:cs="Times New Roman"/>
                <w:color w:val="000000"/>
                <w:sz w:val="24"/>
                <w:szCs w:val="24"/>
              </w:rPr>
              <w:t xml:space="preserve"> </w:t>
            </w:r>
            <w:r w:rsidR="00680BB2">
              <w:rPr>
                <w:rFonts w:ascii="Times New Roman" w:hAnsi="Times New Roman" w:cs="Times New Roman"/>
                <w:color w:val="000000"/>
                <w:sz w:val="24"/>
                <w:szCs w:val="24"/>
              </w:rPr>
              <w:t xml:space="preserve">tika </w:t>
            </w:r>
            <w:r w:rsidR="00737C4E" w:rsidRPr="00192BD1">
              <w:rPr>
                <w:rFonts w:ascii="Times New Roman" w:hAnsi="Times New Roman" w:cs="Times New Roman"/>
                <w:color w:val="000000"/>
                <w:sz w:val="24"/>
                <w:szCs w:val="24"/>
              </w:rPr>
              <w:t>organizē</w:t>
            </w:r>
            <w:r w:rsidR="00680BB2">
              <w:rPr>
                <w:rFonts w:ascii="Times New Roman" w:hAnsi="Times New Roman" w:cs="Times New Roman"/>
                <w:color w:val="000000"/>
                <w:sz w:val="24"/>
                <w:szCs w:val="24"/>
              </w:rPr>
              <w:t>ts</w:t>
            </w:r>
            <w:r w:rsidR="00737C4E"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nekustam</w:t>
            </w:r>
            <w:r w:rsidR="00737C4E" w:rsidRPr="00192BD1">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īpašum</w:t>
            </w:r>
            <w:r w:rsidR="00737C4E" w:rsidRPr="00192BD1">
              <w:rPr>
                <w:rFonts w:ascii="Times New Roman" w:hAnsi="Times New Roman" w:cs="Times New Roman"/>
                <w:color w:val="000000"/>
                <w:sz w:val="24"/>
                <w:szCs w:val="24"/>
              </w:rPr>
              <w:t>a atsavināšanas proces</w:t>
            </w:r>
            <w:r w:rsidR="00680BB2">
              <w:rPr>
                <w:rFonts w:ascii="Times New Roman" w:hAnsi="Times New Roman" w:cs="Times New Roman"/>
                <w:color w:val="000000"/>
                <w:sz w:val="24"/>
                <w:szCs w:val="24"/>
              </w:rPr>
              <w:t>s</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projekta īstenošanai nav nepieciešami papildu līdzekļi no valsts vai pašvaldību budžeta. Rīkojuma projekt</w:t>
            </w:r>
            <w:r w:rsidR="002750D9">
              <w:rPr>
                <w:rFonts w:ascii="Times New Roman" w:hAnsi="Times New Roman" w:cs="Times New Roman"/>
                <w:sz w:val="24"/>
                <w:szCs w:val="24"/>
                <w:lang w:eastAsia="lv-LV"/>
              </w:rPr>
              <w:t>s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s par Zemkopības ministrijas līdzekļiem. Saskaņā ar Publiskas personas mantas atsavināšanas likuma 47. pantu un Ministru kabineta 2011.</w:t>
            </w:r>
            <w:r w:rsidR="00680BB2">
              <w:rPr>
                <w:rFonts w:ascii="Times New Roman" w:hAnsi="Times New Roman" w:cs="Times New Roman"/>
                <w:sz w:val="24"/>
                <w:szCs w:val="24"/>
                <w:lang w:eastAsia="lv-LV"/>
              </w:rPr>
              <w:t> </w:t>
            </w:r>
            <w:r w:rsidR="00192BD1" w:rsidRPr="00192BD1">
              <w:rPr>
                <w:rFonts w:ascii="Times New Roman" w:hAnsi="Times New Roman" w:cs="Times New Roman"/>
                <w:sz w:val="24"/>
                <w:szCs w:val="24"/>
                <w:lang w:eastAsia="lv-LV"/>
              </w:rPr>
              <w:t xml:space="preserve">gada 1. februāra noteikumu Nr. 109 </w:t>
            </w:r>
            <w:r w:rsidR="00680BB2">
              <w:rPr>
                <w:rFonts w:ascii="Times New Roman" w:hAnsi="Times New Roman" w:cs="Times New Roman"/>
                <w:sz w:val="24"/>
                <w:szCs w:val="24"/>
                <w:lang w:eastAsia="lv-LV"/>
              </w:rPr>
              <w:t>“</w:t>
            </w:r>
            <w:r w:rsidR="00192BD1" w:rsidRPr="00192BD1">
              <w:rPr>
                <w:rFonts w:ascii="Times New Roman" w:hAnsi="Times New Roman" w:cs="Times New Roman"/>
                <w:sz w:val="24"/>
                <w:szCs w:val="24"/>
                <w:lang w:eastAsia="lv-LV"/>
              </w:rPr>
              <w:t xml:space="preserve">Kārtība, kādā atsavināma publiskas personas manta” 37. punktu valsts nekustamās mantas atsavināšanā iegūtie līdzekļi pēc atsavināšanas izdevumu segšanas tiks ieskaitīti valsts pamatbudžeta ieņēmumu kontā mēneša laikā pēc to saņemšanas. </w:t>
            </w:r>
          </w:p>
          <w:p w14:paraId="7833B853" w14:textId="6BA87220"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Patlaban nav iespējams noteikt</w:t>
            </w:r>
            <w:r w:rsidR="007758CE">
              <w:rPr>
                <w:rFonts w:ascii="Times New Roman" w:hAnsi="Times New Roman" w:cs="Times New Roman"/>
                <w:sz w:val="24"/>
                <w:szCs w:val="24"/>
                <w:lang w:eastAsia="lv-LV"/>
              </w:rPr>
              <w:t>, cik liela</w:t>
            </w:r>
            <w:r w:rsidRPr="00192BD1">
              <w:rPr>
                <w:rFonts w:ascii="Times New Roman" w:hAnsi="Times New Roman" w:cs="Times New Roman"/>
                <w:sz w:val="24"/>
                <w:szCs w:val="24"/>
                <w:lang w:eastAsia="lv-LV"/>
              </w:rPr>
              <w:t xml:space="preserve"> summ</w:t>
            </w:r>
            <w:r w:rsidR="007758CE">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68E2FD40"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20</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nekustamā īpašuma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64EFF850" w:rsidR="00F87397" w:rsidRPr="00737C4E" w:rsidRDefault="00737C4E" w:rsidP="0005062B">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w:t>
            </w:r>
            <w:r w:rsidR="00680BB2">
              <w:rPr>
                <w:rFonts w:ascii="Times New Roman" w:hAnsi="Times New Roman" w:cs="Times New Roman"/>
                <w:sz w:val="24"/>
                <w:szCs w:val="28"/>
                <w:lang w:eastAsia="lv-LV"/>
              </w:rPr>
              <w:t>u</w:t>
            </w:r>
            <w:r w:rsidRPr="00737C4E">
              <w:rPr>
                <w:rFonts w:ascii="Times New Roman" w:hAnsi="Times New Roman" w:cs="Times New Roman"/>
                <w:sz w:val="24"/>
                <w:szCs w:val="28"/>
                <w:lang w:eastAsia="lv-LV"/>
              </w:rPr>
              <w:t xml:space="preserve">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w:t>
            </w:r>
            <w:r w:rsidR="00680BB2">
              <w:rPr>
                <w:rFonts w:ascii="Times New Roman" w:hAnsi="Times New Roman" w:cs="Times New Roman"/>
                <w:sz w:val="24"/>
                <w:szCs w:val="28"/>
                <w:lang w:eastAsia="lv-LV"/>
              </w:rPr>
              <w:t>“</w:t>
            </w:r>
            <w:r w:rsidRPr="00737C4E">
              <w:rPr>
                <w:rFonts w:ascii="Times New Roman" w:hAnsi="Times New Roman" w:cs="Times New Roman"/>
                <w:sz w:val="24"/>
                <w:szCs w:val="28"/>
                <w:lang w:eastAsia="lv-LV"/>
              </w:rPr>
              <w:t xml:space="preserve">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 xml:space="preserve">jebkurš tiesību subjekts – fiziska un juridiska persona, kurai piemīt tiesībspēja un rīcībspēja un kura vēlas piedalīties izsolē, </w:t>
            </w:r>
            <w:r w:rsidR="007758CE">
              <w:rPr>
                <w:rFonts w:ascii="Times New Roman" w:hAnsi="Times New Roman" w:cs="Times New Roman"/>
                <w:sz w:val="24"/>
                <w:szCs w:val="28"/>
                <w:lang w:eastAsia="lv-LV"/>
              </w:rPr>
              <w:t xml:space="preserve">– </w:t>
            </w:r>
            <w:r w:rsidRPr="00737C4E">
              <w:rPr>
                <w:rFonts w:ascii="Times New Roman" w:hAnsi="Times New Roman" w:cs="Times New Roman"/>
                <w:sz w:val="24"/>
                <w:szCs w:val="28"/>
                <w:lang w:eastAsia="lv-LV"/>
              </w:rPr>
              <w:t>var iegādāties valsts nekustamo īpašumu</w:t>
            </w:r>
            <w:r w:rsidR="00962361">
              <w:rPr>
                <w:rFonts w:ascii="Times New Roman" w:hAnsi="Times New Roman" w:cs="Times New Roman"/>
                <w:sz w:val="24"/>
                <w:szCs w:val="28"/>
                <w:lang w:eastAsia="lv-LV"/>
              </w:rPr>
              <w:t xml:space="preserve">, </w:t>
            </w:r>
            <w:r w:rsidR="00370525" w:rsidRPr="0005062B">
              <w:rPr>
                <w:rFonts w:ascii="Times New Roman" w:hAnsi="Times New Roman" w:cs="Times New Roman"/>
                <w:sz w:val="24"/>
                <w:szCs w:val="24"/>
                <w:lang w:eastAsia="lv-LV"/>
              </w:rPr>
              <w:t>t</w:t>
            </w:r>
            <w:r w:rsidR="00A410AA">
              <w:rPr>
                <w:rFonts w:ascii="Times New Roman" w:hAnsi="Times New Roman" w:cs="Times New Roman"/>
                <w:sz w:val="24"/>
                <w:szCs w:val="24"/>
                <w:lang w:eastAsia="lv-LV"/>
              </w:rPr>
              <w:t>ostarp</w:t>
            </w:r>
            <w:r w:rsidR="00370525" w:rsidRPr="0005062B">
              <w:rPr>
                <w:rFonts w:ascii="Times New Roman" w:hAnsi="Times New Roman" w:cs="Times New Roman"/>
                <w:sz w:val="24"/>
                <w:szCs w:val="24"/>
                <w:lang w:eastAsia="lv-LV"/>
              </w:rPr>
              <w:t xml:space="preserve"> nekustam</w:t>
            </w:r>
            <w:r w:rsidR="0005062B">
              <w:rPr>
                <w:rFonts w:ascii="Times New Roman" w:hAnsi="Times New Roman" w:cs="Times New Roman"/>
                <w:sz w:val="24"/>
                <w:szCs w:val="24"/>
                <w:lang w:eastAsia="lv-LV"/>
              </w:rPr>
              <w:t>ā</w:t>
            </w:r>
            <w:r w:rsidR="00370525" w:rsidRPr="0005062B">
              <w:rPr>
                <w:rFonts w:ascii="Times New Roman" w:hAnsi="Times New Roman" w:cs="Times New Roman"/>
                <w:sz w:val="24"/>
                <w:szCs w:val="24"/>
                <w:lang w:eastAsia="lv-LV"/>
              </w:rPr>
              <w:t xml:space="preserve"> īpašum</w:t>
            </w:r>
            <w:r w:rsidR="0005062B">
              <w:rPr>
                <w:rFonts w:ascii="Times New Roman" w:hAnsi="Times New Roman" w:cs="Times New Roman"/>
                <w:sz w:val="24"/>
                <w:szCs w:val="24"/>
                <w:lang w:eastAsia="lv-LV"/>
              </w:rPr>
              <w:t>a</w:t>
            </w:r>
            <w:r w:rsidR="00370525" w:rsidRPr="0005062B">
              <w:rPr>
                <w:rFonts w:ascii="Times New Roman" w:hAnsi="Times New Roman" w:cs="Times New Roman"/>
                <w:sz w:val="24"/>
                <w:szCs w:val="24"/>
                <w:lang w:eastAsia="lv-LV"/>
              </w:rPr>
              <w:t xml:space="preserve"> nomniek</w:t>
            </w:r>
            <w:r w:rsidR="0005062B">
              <w:rPr>
                <w:rFonts w:ascii="Times New Roman" w:hAnsi="Times New Roman" w:cs="Times New Roman"/>
                <w:sz w:val="24"/>
                <w:szCs w:val="24"/>
                <w:lang w:eastAsia="lv-LV"/>
              </w:rPr>
              <w:t>s</w:t>
            </w:r>
            <w:r w:rsidR="00370525" w:rsidRPr="0005062B">
              <w:rPr>
                <w:rFonts w:ascii="Times New Roman" w:hAnsi="Times New Roman" w:cs="Times New Roman"/>
                <w:sz w:val="24"/>
                <w:szCs w:val="24"/>
                <w:lang w:eastAsia="lv-LV"/>
              </w:rPr>
              <w:t xml:space="preserve"> </w:t>
            </w:r>
            <w:r w:rsidR="00A410AA">
              <w:rPr>
                <w:rFonts w:ascii="Times New Roman" w:hAnsi="Times New Roman" w:cs="Times New Roman"/>
                <w:sz w:val="24"/>
                <w:szCs w:val="24"/>
                <w:lang w:eastAsia="lv-LV"/>
              </w:rPr>
              <w:t>–</w:t>
            </w:r>
            <w:r w:rsidR="0005062B">
              <w:rPr>
                <w:rFonts w:ascii="Times New Roman" w:hAnsi="Times New Roman" w:cs="Times New Roman"/>
                <w:sz w:val="24"/>
                <w:szCs w:val="24"/>
                <w:lang w:eastAsia="lv-LV"/>
              </w:rPr>
              <w:t xml:space="preserve"> </w:t>
            </w:r>
            <w:r w:rsidR="0005062B">
              <w:rPr>
                <w:rFonts w:ascii="Times New Roman" w:hAnsi="Times New Roman" w:cs="Times New Roman"/>
                <w:sz w:val="24"/>
                <w:szCs w:val="24"/>
                <w:lang w:eastAsia="lv-LV"/>
              </w:rPr>
              <w:lastRenderedPageBreak/>
              <w:t>s</w:t>
            </w:r>
            <w:r w:rsidR="0005062B" w:rsidRPr="009C7A90">
              <w:rPr>
                <w:rFonts w:ascii="Times New Roman" w:hAnsi="Times New Roman"/>
                <w:noProof/>
                <w:sz w:val="24"/>
                <w:szCs w:val="24"/>
              </w:rPr>
              <w:t>abiedrība ar ierobežotu atbildību “Petvet”</w:t>
            </w:r>
            <w:r w:rsidR="005C659E">
              <w:rPr>
                <w:rFonts w:ascii="Times New Roman" w:hAnsi="Times New Roman"/>
                <w:noProof/>
                <w:sz w:val="24"/>
                <w:szCs w:val="24"/>
              </w:rPr>
              <w:t xml:space="preserve">, ievērojot </w:t>
            </w:r>
            <w:r w:rsidR="005C659E" w:rsidRPr="00730F64">
              <w:rPr>
                <w:rFonts w:ascii="Times New Roman" w:hAnsi="Times New Roman" w:cs="Times New Roman"/>
                <w:sz w:val="24"/>
                <w:szCs w:val="24"/>
              </w:rPr>
              <w:t xml:space="preserve">likuma “Par zemes </w:t>
            </w:r>
            <w:r w:rsidR="005C659E">
              <w:rPr>
                <w:rFonts w:ascii="Times New Roman" w:hAnsi="Times New Roman" w:cs="Times New Roman"/>
                <w:sz w:val="24"/>
                <w:szCs w:val="24"/>
              </w:rPr>
              <w:t>reformu Latvijas Republikas pilsētās</w:t>
            </w:r>
            <w:r w:rsidR="005C659E" w:rsidRPr="00730F64">
              <w:rPr>
                <w:rFonts w:ascii="Times New Roman" w:hAnsi="Times New Roman" w:cs="Times New Roman"/>
                <w:sz w:val="24"/>
                <w:szCs w:val="24"/>
              </w:rPr>
              <w:t>” 2</w:t>
            </w:r>
            <w:r w:rsidR="005C659E">
              <w:rPr>
                <w:rFonts w:ascii="Times New Roman" w:hAnsi="Times New Roman" w:cs="Times New Roman"/>
                <w:sz w:val="24"/>
                <w:szCs w:val="24"/>
              </w:rPr>
              <w:t>0</w:t>
            </w:r>
            <w:r w:rsidR="005C659E" w:rsidRPr="00730F64">
              <w:rPr>
                <w:rFonts w:ascii="Times New Roman" w:hAnsi="Times New Roman" w:cs="Times New Roman"/>
                <w:sz w:val="24"/>
                <w:szCs w:val="24"/>
              </w:rPr>
              <w:t>. pant</w:t>
            </w:r>
            <w:r w:rsidR="00A410AA">
              <w:rPr>
                <w:rFonts w:ascii="Times New Roman" w:hAnsi="Times New Roman" w:cs="Times New Roman"/>
                <w:sz w:val="24"/>
                <w:szCs w:val="24"/>
              </w:rPr>
              <w:t>ā</w:t>
            </w:r>
            <w:r w:rsidR="005C659E">
              <w:rPr>
                <w:rFonts w:ascii="Times New Roman" w:hAnsi="Times New Roman" w:cs="Times New Roman"/>
                <w:sz w:val="24"/>
                <w:szCs w:val="24"/>
              </w:rPr>
              <w:t xml:space="preserve">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19D91349"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w:t>
            </w:r>
            <w:r w:rsidR="00A410AA">
              <w:rPr>
                <w:rFonts w:ascii="Times New Roman" w:hAnsi="Times New Roman" w:cs="Times New Roman"/>
                <w:color w:val="000000"/>
                <w:sz w:val="24"/>
                <w:szCs w:val="24"/>
              </w:rPr>
              <w:t xml:space="preserve">un </w:t>
            </w:r>
            <w:r w:rsidR="00271FED">
              <w:rPr>
                <w:rFonts w:ascii="Times New Roman" w:hAnsi="Times New Roman" w:cs="Times New Roman"/>
                <w:color w:val="000000"/>
                <w:sz w:val="24"/>
                <w:szCs w:val="24"/>
              </w:rPr>
              <w:t>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w:t>
            </w:r>
            <w:r w:rsidR="00A410AA">
              <w:rPr>
                <w:rFonts w:ascii="Times New Roman" w:hAnsi="Times New Roman" w:cs="Times New Roman"/>
                <w:sz w:val="24"/>
                <w:szCs w:val="24"/>
              </w:rPr>
              <w:t>īstenos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2580259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428A941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F87397">
              <w:rPr>
                <w:rFonts w:ascii="Times New Roman" w:hAnsi="Times New Roman"/>
                <w:sz w:val="24"/>
                <w:szCs w:val="24"/>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050CFA77"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0D3D79E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3</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08EABE48"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w:t>
            </w:r>
            <w:r w:rsidR="007758CE">
              <w:rPr>
                <w:sz w:val="24"/>
                <w:szCs w:val="24"/>
              </w:rPr>
              <w:t>,</w:t>
            </w:r>
            <w:r w:rsidRPr="008F5870">
              <w:rPr>
                <w:sz w:val="24"/>
                <w:szCs w:val="24"/>
              </w:rPr>
              <w:t xml:space="preserve">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6E976C3E" w:rsidR="008F5870" w:rsidRPr="00874346" w:rsidRDefault="00864AAF" w:rsidP="00864AA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3468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3468E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615C341D" w:rsidR="00E5323B" w:rsidRPr="008F5870" w:rsidRDefault="00DF6544">
            <w:pPr>
              <w:spacing w:after="0" w:line="240" w:lineRule="auto"/>
              <w:jc w:val="both"/>
              <w:rPr>
                <w:rFonts w:ascii="Times New Roman" w:hAnsi="Times New Roman"/>
                <w:sz w:val="24"/>
                <w:szCs w:val="24"/>
              </w:rPr>
            </w:pPr>
            <w:r>
              <w:rPr>
                <w:rFonts w:ascii="Times New Roman" w:hAnsi="Times New Roman"/>
                <w:bCs/>
                <w:iCs/>
                <w:sz w:val="24"/>
                <w:szCs w:val="24"/>
              </w:rPr>
              <w:t>P</w:t>
            </w:r>
            <w:r w:rsidR="003F3FC5">
              <w:rPr>
                <w:rFonts w:ascii="Times New Roman" w:hAnsi="Times New Roman"/>
                <w:bCs/>
                <w:iCs/>
                <w:sz w:val="24"/>
                <w:szCs w:val="24"/>
              </w:rPr>
              <w:t xml:space="preserve">rojekta izpildi </w:t>
            </w:r>
            <w:r>
              <w:rPr>
                <w:rFonts w:ascii="Times New Roman" w:hAnsi="Times New Roman"/>
                <w:bCs/>
                <w:iCs/>
                <w:sz w:val="24"/>
                <w:szCs w:val="24"/>
              </w:rPr>
              <w:t xml:space="preserve">nodrošinās </w:t>
            </w:r>
            <w:r w:rsidR="00F87397">
              <w:rPr>
                <w:rFonts w:ascii="Times New Roman" w:hAnsi="Times New Roman"/>
                <w:sz w:val="24"/>
                <w:szCs w:val="24"/>
              </w:rPr>
              <w:t>Zemkopības ministrija</w:t>
            </w:r>
            <w:r w:rsidR="003F3FC5">
              <w:rPr>
                <w:rFonts w:ascii="Times New Roman" w:hAnsi="Times New Roman"/>
                <w:sz w:val="24"/>
                <w:szCs w:val="24"/>
              </w:rPr>
              <w:t>,</w:t>
            </w:r>
            <w:r w:rsidR="00230F0D">
              <w:rPr>
                <w:rFonts w:ascii="Times New Roman" w:hAnsi="Times New Roman"/>
                <w:sz w:val="24"/>
                <w:szCs w:val="24"/>
              </w:rPr>
              <w:t xml:space="preserve"> pilnvarojot</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003F3FC5" w:rsidRPr="006A3050">
              <w:rPr>
                <w:rFonts w:ascii="Times New Roman" w:hAnsi="Times New Roman" w:cs="Times New Roman"/>
                <w:color w:val="000000"/>
                <w:sz w:val="24"/>
                <w:szCs w:val="24"/>
              </w:rPr>
              <w:t>alsts sabiedrīb</w:t>
            </w:r>
            <w:r w:rsidR="00230F0D">
              <w:rPr>
                <w:rFonts w:ascii="Times New Roman" w:hAnsi="Times New Roman" w:cs="Times New Roman"/>
                <w:color w:val="000000"/>
                <w:sz w:val="24"/>
                <w:szCs w:val="24"/>
              </w:rPr>
              <w:t>u</w:t>
            </w:r>
            <w:r w:rsidR="003F3FC5" w:rsidRPr="006A3050">
              <w:rPr>
                <w:rFonts w:ascii="Times New Roman" w:hAnsi="Times New Roman" w:cs="Times New Roman"/>
                <w:color w:val="000000"/>
                <w:sz w:val="24"/>
                <w:szCs w:val="24"/>
              </w:rPr>
              <w:t xml:space="preserve"> ar ierobežotu atbildību “Zemkopības ministrijas nekustamie īpašumi”</w:t>
            </w:r>
            <w:r w:rsidR="003F3F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īstenot </w:t>
            </w:r>
            <w:r w:rsidR="00230F0D">
              <w:rPr>
                <w:rFonts w:ascii="Times New Roman" w:hAnsi="Times New Roman" w:cs="Times New Roman"/>
                <w:color w:val="000000"/>
                <w:sz w:val="24"/>
                <w:szCs w:val="24"/>
              </w:rPr>
              <w:t xml:space="preserve">atsavināšanas </w:t>
            </w:r>
            <w:r>
              <w:rPr>
                <w:rFonts w:ascii="Times New Roman" w:hAnsi="Times New Roman" w:cs="Times New Roman"/>
                <w:color w:val="000000"/>
                <w:sz w:val="24"/>
                <w:szCs w:val="24"/>
              </w:rPr>
              <w:t>procesu</w:t>
            </w:r>
            <w:r w:rsidR="00230F0D">
              <w:rPr>
                <w:rFonts w:ascii="Times New Roman" w:hAnsi="Times New Roman" w:cs="Times New Roman"/>
                <w:color w:val="000000"/>
                <w:sz w:val="24"/>
                <w:szCs w:val="24"/>
              </w:rPr>
              <w:t>.</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491B023D"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5F106A16" w:rsidR="00E5323B" w:rsidRPr="008F5870" w:rsidRDefault="005C659E" w:rsidP="00E50FB5">
            <w:pPr>
              <w:spacing w:after="0" w:line="240" w:lineRule="auto"/>
              <w:jc w:val="both"/>
              <w:rPr>
                <w:rFonts w:ascii="Times New Roman" w:hAnsi="Times New Roman"/>
                <w:sz w:val="24"/>
                <w:szCs w:val="24"/>
              </w:rPr>
            </w:pPr>
            <w:r>
              <w:rPr>
                <w:rFonts w:ascii="Times New Roman" w:hAnsi="Times New Roman"/>
                <w:sz w:val="24"/>
                <w:szCs w:val="24"/>
              </w:rPr>
              <w:t>Nav.</w:t>
            </w:r>
          </w:p>
        </w:tc>
      </w:tr>
    </w:tbl>
    <w:p w14:paraId="29467CED" w14:textId="6CF0882B" w:rsidR="007019F2" w:rsidRPr="00385470" w:rsidRDefault="007019F2" w:rsidP="00B57827">
      <w:pPr>
        <w:pStyle w:val="naisf"/>
        <w:tabs>
          <w:tab w:val="left" w:pos="1260"/>
        </w:tabs>
        <w:spacing w:before="0" w:after="0"/>
        <w:ind w:right="-1"/>
        <w:rPr>
          <w:rFonts w:eastAsiaTheme="minorHAnsi" w:cstheme="minorBidi"/>
          <w:sz w:val="28"/>
          <w:szCs w:val="28"/>
          <w:lang w:eastAsia="en-US"/>
        </w:rPr>
      </w:pPr>
    </w:p>
    <w:p w14:paraId="62A4D89F" w14:textId="69174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3D1D9C2A" w14:textId="77777777" w:rsidR="00385470" w:rsidRPr="00385470" w:rsidRDefault="00385470" w:rsidP="00B57827">
      <w:pPr>
        <w:pStyle w:val="naisf"/>
        <w:tabs>
          <w:tab w:val="left" w:pos="1260"/>
        </w:tabs>
        <w:spacing w:before="0" w:after="0"/>
        <w:ind w:right="-1"/>
        <w:rPr>
          <w:rFonts w:eastAsiaTheme="minorHAnsi" w:cstheme="minorBidi"/>
          <w:sz w:val="28"/>
          <w:szCs w:val="28"/>
          <w:lang w:eastAsia="en-US"/>
        </w:rPr>
      </w:pPr>
    </w:p>
    <w:p w14:paraId="52F3BEA8" w14:textId="03330D55" w:rsidR="0096186D" w:rsidRPr="00A71B23" w:rsidRDefault="007019F2"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3A21D797" w:rsidR="00193378" w:rsidRDefault="00193378" w:rsidP="00E50FB5">
      <w:pPr>
        <w:pStyle w:val="Pamatteksts"/>
        <w:spacing w:before="0" w:after="0"/>
        <w:ind w:left="-567" w:right="-285" w:firstLine="567"/>
        <w:jc w:val="left"/>
        <w:rPr>
          <w:rFonts w:eastAsiaTheme="minorHAnsi" w:cstheme="minorBidi"/>
          <w:sz w:val="24"/>
          <w:szCs w:val="24"/>
          <w:lang w:eastAsia="en-US"/>
        </w:rPr>
      </w:pPr>
    </w:p>
    <w:p w14:paraId="4034C572" w14:textId="33FCBB5E" w:rsidR="007019F2" w:rsidRDefault="007019F2" w:rsidP="00E50FB5">
      <w:pPr>
        <w:pStyle w:val="Pamatteksts"/>
        <w:spacing w:before="0" w:after="0"/>
        <w:ind w:left="-567" w:right="-285" w:firstLine="567"/>
        <w:jc w:val="left"/>
        <w:rPr>
          <w:rFonts w:eastAsiaTheme="minorHAnsi" w:cstheme="minorBidi"/>
          <w:sz w:val="24"/>
          <w:szCs w:val="24"/>
          <w:lang w:eastAsia="en-US"/>
        </w:rPr>
      </w:pPr>
    </w:p>
    <w:p w14:paraId="01ACE343" w14:textId="60973A35" w:rsidR="00385470" w:rsidRDefault="00385470" w:rsidP="00E50FB5">
      <w:pPr>
        <w:pStyle w:val="Pamatteksts"/>
        <w:spacing w:before="0" w:after="0"/>
        <w:ind w:left="-567" w:right="-285" w:firstLine="567"/>
        <w:jc w:val="left"/>
        <w:rPr>
          <w:rFonts w:eastAsiaTheme="minorHAnsi" w:cstheme="minorBidi"/>
          <w:sz w:val="24"/>
          <w:szCs w:val="24"/>
          <w:lang w:eastAsia="en-US"/>
        </w:rPr>
      </w:pPr>
    </w:p>
    <w:p w14:paraId="24A0FE4A" w14:textId="77777777" w:rsidR="00385470" w:rsidRPr="005616E4" w:rsidRDefault="00385470" w:rsidP="00E50FB5">
      <w:pPr>
        <w:pStyle w:val="Pamatteksts"/>
        <w:spacing w:before="0" w:after="0"/>
        <w:ind w:left="-567" w:right="-285" w:firstLine="567"/>
        <w:jc w:val="left"/>
        <w:rPr>
          <w:rFonts w:eastAsiaTheme="minorHAnsi" w:cstheme="minorBidi"/>
          <w:sz w:val="24"/>
          <w:szCs w:val="24"/>
          <w:lang w:eastAsia="en-US"/>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2C08F6BE" w:rsidR="0091741E" w:rsidRPr="00A71B23" w:rsidRDefault="009E7FAE" w:rsidP="00E50FB5">
      <w:pPr>
        <w:tabs>
          <w:tab w:val="left" w:pos="6237"/>
        </w:tabs>
        <w:spacing w:after="0" w:line="240" w:lineRule="auto"/>
        <w:rPr>
          <w:rFonts w:ascii="Times New Roman" w:hAnsi="Times New Roman"/>
          <w:sz w:val="24"/>
          <w:szCs w:val="24"/>
        </w:rPr>
      </w:pPr>
      <w:r>
        <w:rPr>
          <w:rFonts w:ascii="Times New Roman" w:hAnsi="Times New Roman"/>
          <w:sz w:val="24"/>
          <w:szCs w:val="24"/>
        </w:rPr>
        <w:t>t</w:t>
      </w:r>
      <w:r w:rsidR="005D12FE" w:rsidRPr="00A71B23">
        <w:rPr>
          <w:rFonts w:ascii="Times New Roman" w:hAnsi="Times New Roman"/>
          <w:sz w:val="24"/>
          <w:szCs w:val="24"/>
        </w:rPr>
        <w:t>amara.rasnaca</w:t>
      </w:r>
      <w:r w:rsidR="0091741E" w:rsidRPr="00A71B23">
        <w:rPr>
          <w:rFonts w:ascii="Times New Roman" w:hAnsi="Times New Roman"/>
          <w:sz w:val="24"/>
          <w:szCs w:val="24"/>
        </w:rPr>
        <w:t>@</w:t>
      </w:r>
      <w:r w:rsidR="005D12FE"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B57827">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A597" w14:textId="77777777" w:rsidR="00393444" w:rsidRDefault="00393444" w:rsidP="00894C55">
      <w:pPr>
        <w:spacing w:after="0" w:line="240" w:lineRule="auto"/>
      </w:pPr>
      <w:r>
        <w:separator/>
      </w:r>
    </w:p>
  </w:endnote>
  <w:endnote w:type="continuationSeparator" w:id="0">
    <w:p w14:paraId="56AD8CED" w14:textId="77777777" w:rsidR="00393444" w:rsidRDefault="0039344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7A56BF29" w:rsidR="003468EE" w:rsidRPr="00385470" w:rsidRDefault="00385470" w:rsidP="00385470">
    <w:pPr>
      <w:pStyle w:val="Kjene"/>
    </w:pPr>
    <w:r w:rsidRPr="00385470">
      <w:rPr>
        <w:rFonts w:ascii="Times New Roman" w:hAnsi="Times New Roman" w:cs="Times New Roman"/>
        <w:sz w:val="20"/>
      </w:rPr>
      <w:t>ZManot_231120_Balvu5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7AA67156" w:rsidR="003468EE" w:rsidRPr="00385470" w:rsidRDefault="00385470" w:rsidP="00385470">
    <w:pPr>
      <w:pStyle w:val="Kjene"/>
    </w:pPr>
    <w:r w:rsidRPr="00385470">
      <w:rPr>
        <w:rFonts w:ascii="Times New Roman" w:hAnsi="Times New Roman" w:cs="Times New Roman"/>
        <w:sz w:val="20"/>
      </w:rPr>
      <w:t>ZManot_231120_Balvu5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0161E" w14:textId="77777777" w:rsidR="00393444" w:rsidRDefault="00393444" w:rsidP="00894C55">
      <w:pPr>
        <w:spacing w:after="0" w:line="240" w:lineRule="auto"/>
      </w:pPr>
      <w:r>
        <w:separator/>
      </w:r>
    </w:p>
  </w:footnote>
  <w:footnote w:type="continuationSeparator" w:id="0">
    <w:p w14:paraId="3ED7AF1F" w14:textId="77777777" w:rsidR="00393444" w:rsidRDefault="0039344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3468EE" w:rsidRPr="00C25B49" w:rsidRDefault="003468E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410A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2D1F" w14:textId="77777777" w:rsidR="003468EE" w:rsidRDefault="003468EE" w:rsidP="005F3935">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19C4"/>
    <w:rsid w:val="00031F49"/>
    <w:rsid w:val="0003354D"/>
    <w:rsid w:val="00033EE5"/>
    <w:rsid w:val="000348DD"/>
    <w:rsid w:val="00035ECD"/>
    <w:rsid w:val="0003765C"/>
    <w:rsid w:val="00040664"/>
    <w:rsid w:val="00046A73"/>
    <w:rsid w:val="0005062B"/>
    <w:rsid w:val="0005259F"/>
    <w:rsid w:val="00055463"/>
    <w:rsid w:val="00055D2D"/>
    <w:rsid w:val="00056C27"/>
    <w:rsid w:val="00056E0F"/>
    <w:rsid w:val="00060DBA"/>
    <w:rsid w:val="00063B22"/>
    <w:rsid w:val="000671BD"/>
    <w:rsid w:val="00067728"/>
    <w:rsid w:val="000716F9"/>
    <w:rsid w:val="00080927"/>
    <w:rsid w:val="0008257E"/>
    <w:rsid w:val="00083640"/>
    <w:rsid w:val="000837D6"/>
    <w:rsid w:val="00086D73"/>
    <w:rsid w:val="000955D3"/>
    <w:rsid w:val="000A62F7"/>
    <w:rsid w:val="000A65A9"/>
    <w:rsid w:val="000A67F1"/>
    <w:rsid w:val="000A6D6B"/>
    <w:rsid w:val="000B2732"/>
    <w:rsid w:val="000B493A"/>
    <w:rsid w:val="000B53C2"/>
    <w:rsid w:val="000C3BC8"/>
    <w:rsid w:val="000C5D89"/>
    <w:rsid w:val="000D5CC9"/>
    <w:rsid w:val="000D7363"/>
    <w:rsid w:val="000E434D"/>
    <w:rsid w:val="000F249A"/>
    <w:rsid w:val="000F34FD"/>
    <w:rsid w:val="000F439F"/>
    <w:rsid w:val="000F53D2"/>
    <w:rsid w:val="000F738C"/>
    <w:rsid w:val="000F7CE4"/>
    <w:rsid w:val="0010022E"/>
    <w:rsid w:val="00100686"/>
    <w:rsid w:val="0010471A"/>
    <w:rsid w:val="00104A64"/>
    <w:rsid w:val="001066B2"/>
    <w:rsid w:val="00110B9B"/>
    <w:rsid w:val="001111DB"/>
    <w:rsid w:val="00113244"/>
    <w:rsid w:val="00123901"/>
    <w:rsid w:val="00132A11"/>
    <w:rsid w:val="00133E28"/>
    <w:rsid w:val="00134B6A"/>
    <w:rsid w:val="00151AD1"/>
    <w:rsid w:val="00157D9E"/>
    <w:rsid w:val="00160252"/>
    <w:rsid w:val="001610DA"/>
    <w:rsid w:val="00166383"/>
    <w:rsid w:val="00170A70"/>
    <w:rsid w:val="00173C4B"/>
    <w:rsid w:val="0018060A"/>
    <w:rsid w:val="00181A11"/>
    <w:rsid w:val="00182D74"/>
    <w:rsid w:val="0018453F"/>
    <w:rsid w:val="00185154"/>
    <w:rsid w:val="0018795C"/>
    <w:rsid w:val="00192BD1"/>
    <w:rsid w:val="00193378"/>
    <w:rsid w:val="00197BB1"/>
    <w:rsid w:val="00197CB3"/>
    <w:rsid w:val="001B033C"/>
    <w:rsid w:val="001B24D2"/>
    <w:rsid w:val="001B377F"/>
    <w:rsid w:val="001B55A5"/>
    <w:rsid w:val="001B76F1"/>
    <w:rsid w:val="001C2033"/>
    <w:rsid w:val="001C4E83"/>
    <w:rsid w:val="001C65A9"/>
    <w:rsid w:val="001C68AC"/>
    <w:rsid w:val="001D146A"/>
    <w:rsid w:val="001D16AD"/>
    <w:rsid w:val="001D31A7"/>
    <w:rsid w:val="001D555F"/>
    <w:rsid w:val="001D5B65"/>
    <w:rsid w:val="001D5D0E"/>
    <w:rsid w:val="001D7306"/>
    <w:rsid w:val="001E22EE"/>
    <w:rsid w:val="001E2995"/>
    <w:rsid w:val="001E2DFD"/>
    <w:rsid w:val="001E7B3E"/>
    <w:rsid w:val="001F1079"/>
    <w:rsid w:val="001F1721"/>
    <w:rsid w:val="00200922"/>
    <w:rsid w:val="00205306"/>
    <w:rsid w:val="00206E96"/>
    <w:rsid w:val="00211F7E"/>
    <w:rsid w:val="00217624"/>
    <w:rsid w:val="00221F77"/>
    <w:rsid w:val="00223B95"/>
    <w:rsid w:val="002244E9"/>
    <w:rsid w:val="00227C89"/>
    <w:rsid w:val="00230F0D"/>
    <w:rsid w:val="002334E9"/>
    <w:rsid w:val="00235749"/>
    <w:rsid w:val="0024015D"/>
    <w:rsid w:val="002411D1"/>
    <w:rsid w:val="00242D3A"/>
    <w:rsid w:val="00243426"/>
    <w:rsid w:val="00245414"/>
    <w:rsid w:val="00245430"/>
    <w:rsid w:val="00246F8E"/>
    <w:rsid w:val="0024765D"/>
    <w:rsid w:val="002520FE"/>
    <w:rsid w:val="002557CA"/>
    <w:rsid w:val="00263077"/>
    <w:rsid w:val="002678C0"/>
    <w:rsid w:val="00271FED"/>
    <w:rsid w:val="00272EEE"/>
    <w:rsid w:val="00273493"/>
    <w:rsid w:val="00273817"/>
    <w:rsid w:val="002750D9"/>
    <w:rsid w:val="002822F5"/>
    <w:rsid w:val="0028745A"/>
    <w:rsid w:val="002A1CB2"/>
    <w:rsid w:val="002B1B49"/>
    <w:rsid w:val="002B3FE7"/>
    <w:rsid w:val="002B609B"/>
    <w:rsid w:val="002C0C5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27C77"/>
    <w:rsid w:val="003304E0"/>
    <w:rsid w:val="00334C83"/>
    <w:rsid w:val="003413DE"/>
    <w:rsid w:val="00342047"/>
    <w:rsid w:val="00344262"/>
    <w:rsid w:val="00344EC0"/>
    <w:rsid w:val="0034668C"/>
    <w:rsid w:val="003468EE"/>
    <w:rsid w:val="00361641"/>
    <w:rsid w:val="00365EE1"/>
    <w:rsid w:val="003667AE"/>
    <w:rsid w:val="003673D3"/>
    <w:rsid w:val="00370525"/>
    <w:rsid w:val="003743CD"/>
    <w:rsid w:val="00374BA9"/>
    <w:rsid w:val="00376855"/>
    <w:rsid w:val="003822D9"/>
    <w:rsid w:val="00383731"/>
    <w:rsid w:val="00383EAF"/>
    <w:rsid w:val="00385470"/>
    <w:rsid w:val="00385471"/>
    <w:rsid w:val="00385682"/>
    <w:rsid w:val="00390A38"/>
    <w:rsid w:val="00390B78"/>
    <w:rsid w:val="0039111D"/>
    <w:rsid w:val="00393444"/>
    <w:rsid w:val="00393A42"/>
    <w:rsid w:val="003958C9"/>
    <w:rsid w:val="003A030A"/>
    <w:rsid w:val="003A260B"/>
    <w:rsid w:val="003A5419"/>
    <w:rsid w:val="003B0BF9"/>
    <w:rsid w:val="003B48B9"/>
    <w:rsid w:val="003B6C77"/>
    <w:rsid w:val="003D2233"/>
    <w:rsid w:val="003E0791"/>
    <w:rsid w:val="003E150B"/>
    <w:rsid w:val="003E3751"/>
    <w:rsid w:val="003E3AF4"/>
    <w:rsid w:val="003E5236"/>
    <w:rsid w:val="003F0210"/>
    <w:rsid w:val="003F0851"/>
    <w:rsid w:val="003F28AC"/>
    <w:rsid w:val="003F3255"/>
    <w:rsid w:val="003F3FC5"/>
    <w:rsid w:val="003F55F3"/>
    <w:rsid w:val="003F7FCE"/>
    <w:rsid w:val="00401A70"/>
    <w:rsid w:val="004048A0"/>
    <w:rsid w:val="00405263"/>
    <w:rsid w:val="004077E2"/>
    <w:rsid w:val="00417B3C"/>
    <w:rsid w:val="00420234"/>
    <w:rsid w:val="004209FE"/>
    <w:rsid w:val="004210CB"/>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4E9B"/>
    <w:rsid w:val="00465894"/>
    <w:rsid w:val="00471575"/>
    <w:rsid w:val="00471F27"/>
    <w:rsid w:val="004737BF"/>
    <w:rsid w:val="00475F32"/>
    <w:rsid w:val="0047789F"/>
    <w:rsid w:val="00481BF7"/>
    <w:rsid w:val="00487014"/>
    <w:rsid w:val="00494B02"/>
    <w:rsid w:val="00494D39"/>
    <w:rsid w:val="00496FC5"/>
    <w:rsid w:val="004A0794"/>
    <w:rsid w:val="004A09A0"/>
    <w:rsid w:val="004A56C6"/>
    <w:rsid w:val="004B073B"/>
    <w:rsid w:val="004B0C4B"/>
    <w:rsid w:val="004B4380"/>
    <w:rsid w:val="004C06C4"/>
    <w:rsid w:val="004C0847"/>
    <w:rsid w:val="004C17A5"/>
    <w:rsid w:val="004C77F7"/>
    <w:rsid w:val="004D1769"/>
    <w:rsid w:val="004D39EC"/>
    <w:rsid w:val="004E40EC"/>
    <w:rsid w:val="004F1863"/>
    <w:rsid w:val="004F202E"/>
    <w:rsid w:val="004F5EF7"/>
    <w:rsid w:val="004F6AFA"/>
    <w:rsid w:val="00500597"/>
    <w:rsid w:val="0050178F"/>
    <w:rsid w:val="00502FC0"/>
    <w:rsid w:val="005109B1"/>
    <w:rsid w:val="00511F4E"/>
    <w:rsid w:val="005162CC"/>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8355B"/>
    <w:rsid w:val="005852BF"/>
    <w:rsid w:val="00586F37"/>
    <w:rsid w:val="00587D6D"/>
    <w:rsid w:val="00591AE9"/>
    <w:rsid w:val="00594486"/>
    <w:rsid w:val="00594B00"/>
    <w:rsid w:val="0059796A"/>
    <w:rsid w:val="005B3A7D"/>
    <w:rsid w:val="005B3BFF"/>
    <w:rsid w:val="005C0C96"/>
    <w:rsid w:val="005C324B"/>
    <w:rsid w:val="005C659E"/>
    <w:rsid w:val="005D0246"/>
    <w:rsid w:val="005D04F2"/>
    <w:rsid w:val="005D0E6D"/>
    <w:rsid w:val="005D12FE"/>
    <w:rsid w:val="005D3D2C"/>
    <w:rsid w:val="005D4C34"/>
    <w:rsid w:val="005D4FBF"/>
    <w:rsid w:val="005D5067"/>
    <w:rsid w:val="005D581B"/>
    <w:rsid w:val="005D5A1F"/>
    <w:rsid w:val="005D5CE1"/>
    <w:rsid w:val="005E0952"/>
    <w:rsid w:val="005E518C"/>
    <w:rsid w:val="005E6415"/>
    <w:rsid w:val="005F141E"/>
    <w:rsid w:val="005F2649"/>
    <w:rsid w:val="005F3935"/>
    <w:rsid w:val="005F4082"/>
    <w:rsid w:val="00600694"/>
    <w:rsid w:val="00610C6F"/>
    <w:rsid w:val="00615C92"/>
    <w:rsid w:val="00621773"/>
    <w:rsid w:val="00621954"/>
    <w:rsid w:val="00622E7D"/>
    <w:rsid w:val="00626FFD"/>
    <w:rsid w:val="00627266"/>
    <w:rsid w:val="0063075E"/>
    <w:rsid w:val="00630C89"/>
    <w:rsid w:val="00631566"/>
    <w:rsid w:val="00632635"/>
    <w:rsid w:val="0063422E"/>
    <w:rsid w:val="00634240"/>
    <w:rsid w:val="00634E8E"/>
    <w:rsid w:val="006354EB"/>
    <w:rsid w:val="00640524"/>
    <w:rsid w:val="006457FD"/>
    <w:rsid w:val="00645C58"/>
    <w:rsid w:val="0064765D"/>
    <w:rsid w:val="0065273A"/>
    <w:rsid w:val="006535A8"/>
    <w:rsid w:val="0065496A"/>
    <w:rsid w:val="00655F2C"/>
    <w:rsid w:val="00670B98"/>
    <w:rsid w:val="006729FC"/>
    <w:rsid w:val="00680134"/>
    <w:rsid w:val="00680BB2"/>
    <w:rsid w:val="006836AF"/>
    <w:rsid w:val="00683833"/>
    <w:rsid w:val="00686C86"/>
    <w:rsid w:val="006A0A49"/>
    <w:rsid w:val="006A25AF"/>
    <w:rsid w:val="006A25B6"/>
    <w:rsid w:val="006A3050"/>
    <w:rsid w:val="006A48B1"/>
    <w:rsid w:val="006A779A"/>
    <w:rsid w:val="006B0538"/>
    <w:rsid w:val="006B252F"/>
    <w:rsid w:val="006B5141"/>
    <w:rsid w:val="006B6914"/>
    <w:rsid w:val="006B7862"/>
    <w:rsid w:val="006C00BD"/>
    <w:rsid w:val="006C234E"/>
    <w:rsid w:val="006C2AE4"/>
    <w:rsid w:val="006D035A"/>
    <w:rsid w:val="006D207E"/>
    <w:rsid w:val="006D20A4"/>
    <w:rsid w:val="006D2A99"/>
    <w:rsid w:val="006D3141"/>
    <w:rsid w:val="006D6660"/>
    <w:rsid w:val="006D6E8E"/>
    <w:rsid w:val="006D6F65"/>
    <w:rsid w:val="006D7B22"/>
    <w:rsid w:val="006E1081"/>
    <w:rsid w:val="006E2486"/>
    <w:rsid w:val="006E3CD9"/>
    <w:rsid w:val="006E503F"/>
    <w:rsid w:val="006E646E"/>
    <w:rsid w:val="006E76EB"/>
    <w:rsid w:val="006F2402"/>
    <w:rsid w:val="006F2539"/>
    <w:rsid w:val="006F37EE"/>
    <w:rsid w:val="006F5095"/>
    <w:rsid w:val="007019F2"/>
    <w:rsid w:val="00706035"/>
    <w:rsid w:val="00706F3B"/>
    <w:rsid w:val="00707223"/>
    <w:rsid w:val="007177EB"/>
    <w:rsid w:val="00720585"/>
    <w:rsid w:val="007249C1"/>
    <w:rsid w:val="00726482"/>
    <w:rsid w:val="00730F64"/>
    <w:rsid w:val="00737C4E"/>
    <w:rsid w:val="007437A0"/>
    <w:rsid w:val="00744AFC"/>
    <w:rsid w:val="0074675A"/>
    <w:rsid w:val="0075060D"/>
    <w:rsid w:val="00750984"/>
    <w:rsid w:val="00752D23"/>
    <w:rsid w:val="00755A49"/>
    <w:rsid w:val="007605D6"/>
    <w:rsid w:val="007623DA"/>
    <w:rsid w:val="00763C96"/>
    <w:rsid w:val="00764F42"/>
    <w:rsid w:val="0076531D"/>
    <w:rsid w:val="00765AB2"/>
    <w:rsid w:val="00765BD1"/>
    <w:rsid w:val="007676EE"/>
    <w:rsid w:val="007728BF"/>
    <w:rsid w:val="007731BE"/>
    <w:rsid w:val="00773AF6"/>
    <w:rsid w:val="007742F4"/>
    <w:rsid w:val="007757A7"/>
    <w:rsid w:val="007758CE"/>
    <w:rsid w:val="00777525"/>
    <w:rsid w:val="00780C4A"/>
    <w:rsid w:val="00784F2F"/>
    <w:rsid w:val="00786324"/>
    <w:rsid w:val="0078695D"/>
    <w:rsid w:val="00786CBE"/>
    <w:rsid w:val="00787C02"/>
    <w:rsid w:val="007922D4"/>
    <w:rsid w:val="007928A1"/>
    <w:rsid w:val="00795F71"/>
    <w:rsid w:val="0079696C"/>
    <w:rsid w:val="007A512E"/>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41D4"/>
    <w:rsid w:val="0082515D"/>
    <w:rsid w:val="00825DB8"/>
    <w:rsid w:val="008265C4"/>
    <w:rsid w:val="008267E7"/>
    <w:rsid w:val="008307C1"/>
    <w:rsid w:val="00842582"/>
    <w:rsid w:val="008434AB"/>
    <w:rsid w:val="00846414"/>
    <w:rsid w:val="0085454B"/>
    <w:rsid w:val="00863FA0"/>
    <w:rsid w:val="00864AAF"/>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B7DD5"/>
    <w:rsid w:val="008C1FAB"/>
    <w:rsid w:val="008C394F"/>
    <w:rsid w:val="008C3D4F"/>
    <w:rsid w:val="008C41F3"/>
    <w:rsid w:val="008D3B91"/>
    <w:rsid w:val="008D6648"/>
    <w:rsid w:val="008D6B4B"/>
    <w:rsid w:val="008D7991"/>
    <w:rsid w:val="008E25C6"/>
    <w:rsid w:val="008E7A39"/>
    <w:rsid w:val="008F4E91"/>
    <w:rsid w:val="008F5870"/>
    <w:rsid w:val="00903DF1"/>
    <w:rsid w:val="00904423"/>
    <w:rsid w:val="009115B4"/>
    <w:rsid w:val="00911C4E"/>
    <w:rsid w:val="00913CDB"/>
    <w:rsid w:val="0091741E"/>
    <w:rsid w:val="00921028"/>
    <w:rsid w:val="00922469"/>
    <w:rsid w:val="00923FC9"/>
    <w:rsid w:val="00924DCB"/>
    <w:rsid w:val="00932D0F"/>
    <w:rsid w:val="0093408A"/>
    <w:rsid w:val="0094087C"/>
    <w:rsid w:val="0094296D"/>
    <w:rsid w:val="00943253"/>
    <w:rsid w:val="00943970"/>
    <w:rsid w:val="00946785"/>
    <w:rsid w:val="009472A2"/>
    <w:rsid w:val="00951C10"/>
    <w:rsid w:val="00952476"/>
    <w:rsid w:val="0095422C"/>
    <w:rsid w:val="0095785A"/>
    <w:rsid w:val="00957975"/>
    <w:rsid w:val="0096186D"/>
    <w:rsid w:val="00962361"/>
    <w:rsid w:val="00963647"/>
    <w:rsid w:val="00963E11"/>
    <w:rsid w:val="00964616"/>
    <w:rsid w:val="00970F96"/>
    <w:rsid w:val="00974B9E"/>
    <w:rsid w:val="00974BD2"/>
    <w:rsid w:val="00977F47"/>
    <w:rsid w:val="00981C8E"/>
    <w:rsid w:val="00985FD6"/>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E7FAE"/>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10AA"/>
    <w:rsid w:val="00A4412C"/>
    <w:rsid w:val="00A50DCB"/>
    <w:rsid w:val="00A5443C"/>
    <w:rsid w:val="00A5548C"/>
    <w:rsid w:val="00A6027E"/>
    <w:rsid w:val="00A6073E"/>
    <w:rsid w:val="00A60E04"/>
    <w:rsid w:val="00A6274D"/>
    <w:rsid w:val="00A71A5A"/>
    <w:rsid w:val="00A71B23"/>
    <w:rsid w:val="00A71BC3"/>
    <w:rsid w:val="00A72B51"/>
    <w:rsid w:val="00A7316E"/>
    <w:rsid w:val="00A7415E"/>
    <w:rsid w:val="00A751FC"/>
    <w:rsid w:val="00A840B4"/>
    <w:rsid w:val="00A905EB"/>
    <w:rsid w:val="00A93C16"/>
    <w:rsid w:val="00A94255"/>
    <w:rsid w:val="00A96533"/>
    <w:rsid w:val="00AA16DE"/>
    <w:rsid w:val="00AB2EEA"/>
    <w:rsid w:val="00AB3C91"/>
    <w:rsid w:val="00AB7B66"/>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3D38"/>
    <w:rsid w:val="00B34A6E"/>
    <w:rsid w:val="00B36C6B"/>
    <w:rsid w:val="00B40CD7"/>
    <w:rsid w:val="00B46D48"/>
    <w:rsid w:val="00B55CE6"/>
    <w:rsid w:val="00B57827"/>
    <w:rsid w:val="00B57B8D"/>
    <w:rsid w:val="00B61EFB"/>
    <w:rsid w:val="00B64B57"/>
    <w:rsid w:val="00B64EE9"/>
    <w:rsid w:val="00B76130"/>
    <w:rsid w:val="00B816AA"/>
    <w:rsid w:val="00B81CD0"/>
    <w:rsid w:val="00B852C8"/>
    <w:rsid w:val="00B864D7"/>
    <w:rsid w:val="00B9197C"/>
    <w:rsid w:val="00B92C6B"/>
    <w:rsid w:val="00B92CD6"/>
    <w:rsid w:val="00B94B8D"/>
    <w:rsid w:val="00BA20AA"/>
    <w:rsid w:val="00BA6AB9"/>
    <w:rsid w:val="00BA77B1"/>
    <w:rsid w:val="00BB0DED"/>
    <w:rsid w:val="00BB2A5E"/>
    <w:rsid w:val="00BB7896"/>
    <w:rsid w:val="00BB7FD3"/>
    <w:rsid w:val="00BC0173"/>
    <w:rsid w:val="00BC0643"/>
    <w:rsid w:val="00BC1F6E"/>
    <w:rsid w:val="00BC65B2"/>
    <w:rsid w:val="00BC78E9"/>
    <w:rsid w:val="00BD0561"/>
    <w:rsid w:val="00BD4425"/>
    <w:rsid w:val="00BD7BF3"/>
    <w:rsid w:val="00BE1AE8"/>
    <w:rsid w:val="00BE1C59"/>
    <w:rsid w:val="00BE32BF"/>
    <w:rsid w:val="00BE4812"/>
    <w:rsid w:val="00BE6565"/>
    <w:rsid w:val="00BE796C"/>
    <w:rsid w:val="00BF15E5"/>
    <w:rsid w:val="00BF488F"/>
    <w:rsid w:val="00C01995"/>
    <w:rsid w:val="00C15350"/>
    <w:rsid w:val="00C252BD"/>
    <w:rsid w:val="00C25B49"/>
    <w:rsid w:val="00C26C70"/>
    <w:rsid w:val="00C26E38"/>
    <w:rsid w:val="00C344C5"/>
    <w:rsid w:val="00C40D1A"/>
    <w:rsid w:val="00C45E93"/>
    <w:rsid w:val="00C47C67"/>
    <w:rsid w:val="00C50C3B"/>
    <w:rsid w:val="00C5184E"/>
    <w:rsid w:val="00C51B67"/>
    <w:rsid w:val="00C529A5"/>
    <w:rsid w:val="00C547B7"/>
    <w:rsid w:val="00C67779"/>
    <w:rsid w:val="00C67E6C"/>
    <w:rsid w:val="00C71842"/>
    <w:rsid w:val="00C725C8"/>
    <w:rsid w:val="00C812C3"/>
    <w:rsid w:val="00C91084"/>
    <w:rsid w:val="00C94AB3"/>
    <w:rsid w:val="00C94B9A"/>
    <w:rsid w:val="00C9667F"/>
    <w:rsid w:val="00C97C55"/>
    <w:rsid w:val="00CA38C5"/>
    <w:rsid w:val="00CA65E3"/>
    <w:rsid w:val="00CC0CA0"/>
    <w:rsid w:val="00CC0D2D"/>
    <w:rsid w:val="00CC0E88"/>
    <w:rsid w:val="00CC651D"/>
    <w:rsid w:val="00CC74A9"/>
    <w:rsid w:val="00CD1B1B"/>
    <w:rsid w:val="00CD1EC7"/>
    <w:rsid w:val="00CD6EDD"/>
    <w:rsid w:val="00CE5657"/>
    <w:rsid w:val="00CE5984"/>
    <w:rsid w:val="00CF431A"/>
    <w:rsid w:val="00CF6BD7"/>
    <w:rsid w:val="00D02359"/>
    <w:rsid w:val="00D04EF2"/>
    <w:rsid w:val="00D06C9F"/>
    <w:rsid w:val="00D122DE"/>
    <w:rsid w:val="00D133F8"/>
    <w:rsid w:val="00D14A3E"/>
    <w:rsid w:val="00D16ABD"/>
    <w:rsid w:val="00D17A24"/>
    <w:rsid w:val="00D17AD9"/>
    <w:rsid w:val="00D2151A"/>
    <w:rsid w:val="00D21B5C"/>
    <w:rsid w:val="00D249B2"/>
    <w:rsid w:val="00D346A5"/>
    <w:rsid w:val="00D43940"/>
    <w:rsid w:val="00D43F29"/>
    <w:rsid w:val="00D44DA7"/>
    <w:rsid w:val="00D45E7A"/>
    <w:rsid w:val="00D50E3D"/>
    <w:rsid w:val="00D51B74"/>
    <w:rsid w:val="00D520A9"/>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A6CFF"/>
    <w:rsid w:val="00DB253A"/>
    <w:rsid w:val="00DB5BEE"/>
    <w:rsid w:val="00DC148B"/>
    <w:rsid w:val="00DC1E2D"/>
    <w:rsid w:val="00DC70B3"/>
    <w:rsid w:val="00DC7EDF"/>
    <w:rsid w:val="00DD1C24"/>
    <w:rsid w:val="00DD38F2"/>
    <w:rsid w:val="00DD3ED4"/>
    <w:rsid w:val="00DD4C22"/>
    <w:rsid w:val="00DD7317"/>
    <w:rsid w:val="00DF0999"/>
    <w:rsid w:val="00DF2255"/>
    <w:rsid w:val="00DF4027"/>
    <w:rsid w:val="00DF4A29"/>
    <w:rsid w:val="00DF5693"/>
    <w:rsid w:val="00DF6544"/>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2943"/>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B652A"/>
    <w:rsid w:val="00EC07B4"/>
    <w:rsid w:val="00EC106F"/>
    <w:rsid w:val="00EC11D3"/>
    <w:rsid w:val="00EC185D"/>
    <w:rsid w:val="00EC1C38"/>
    <w:rsid w:val="00EC2C11"/>
    <w:rsid w:val="00EC56E3"/>
    <w:rsid w:val="00ED09C8"/>
    <w:rsid w:val="00ED5675"/>
    <w:rsid w:val="00ED6D9C"/>
    <w:rsid w:val="00EE0E7A"/>
    <w:rsid w:val="00EE2B05"/>
    <w:rsid w:val="00EE6024"/>
    <w:rsid w:val="00EE6C02"/>
    <w:rsid w:val="00EE7846"/>
    <w:rsid w:val="00EE7EBA"/>
    <w:rsid w:val="00EF0039"/>
    <w:rsid w:val="00EF0D4F"/>
    <w:rsid w:val="00EF17A9"/>
    <w:rsid w:val="00EF1FD8"/>
    <w:rsid w:val="00EF2F3F"/>
    <w:rsid w:val="00EF341A"/>
    <w:rsid w:val="00F05A60"/>
    <w:rsid w:val="00F068A5"/>
    <w:rsid w:val="00F07016"/>
    <w:rsid w:val="00F109FD"/>
    <w:rsid w:val="00F216BA"/>
    <w:rsid w:val="00F259E5"/>
    <w:rsid w:val="00F3197F"/>
    <w:rsid w:val="00F36901"/>
    <w:rsid w:val="00F37B33"/>
    <w:rsid w:val="00F4460C"/>
    <w:rsid w:val="00F46760"/>
    <w:rsid w:val="00F471C5"/>
    <w:rsid w:val="00F516D1"/>
    <w:rsid w:val="00F57443"/>
    <w:rsid w:val="00F57B0C"/>
    <w:rsid w:val="00F63D1D"/>
    <w:rsid w:val="00F65B98"/>
    <w:rsid w:val="00F66095"/>
    <w:rsid w:val="00F66738"/>
    <w:rsid w:val="00F67C12"/>
    <w:rsid w:val="00F71A15"/>
    <w:rsid w:val="00F723EA"/>
    <w:rsid w:val="00F72A31"/>
    <w:rsid w:val="00F7342D"/>
    <w:rsid w:val="00F75053"/>
    <w:rsid w:val="00F80BF7"/>
    <w:rsid w:val="00F823A6"/>
    <w:rsid w:val="00F8327E"/>
    <w:rsid w:val="00F8602A"/>
    <w:rsid w:val="00F87397"/>
    <w:rsid w:val="00F879B9"/>
    <w:rsid w:val="00F91938"/>
    <w:rsid w:val="00F921B9"/>
    <w:rsid w:val="00F94A49"/>
    <w:rsid w:val="00F96386"/>
    <w:rsid w:val="00F97B9F"/>
    <w:rsid w:val="00FA3D3B"/>
    <w:rsid w:val="00FA618D"/>
    <w:rsid w:val="00FA632A"/>
    <w:rsid w:val="00FB266E"/>
    <w:rsid w:val="00FC75C9"/>
    <w:rsid w:val="00FD203F"/>
    <w:rsid w:val="00FD2B44"/>
    <w:rsid w:val="00FD536E"/>
    <w:rsid w:val="00FD59DD"/>
    <w:rsid w:val="00FD72DE"/>
    <w:rsid w:val="00FE103A"/>
    <w:rsid w:val="00FE175D"/>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C2AC0"/>
  <w15:docId w15:val="{2C2D6C13-9D3D-4650-94EC-EF6695A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FA6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 w:id="1769502325">
      <w:bodyDiv w:val="1"/>
      <w:marLeft w:val="0"/>
      <w:marRight w:val="0"/>
      <w:marTop w:val="0"/>
      <w:marBottom w:val="0"/>
      <w:divBdr>
        <w:top w:val="none" w:sz="0" w:space="0" w:color="auto"/>
        <w:left w:val="none" w:sz="0" w:space="0" w:color="auto"/>
        <w:bottom w:val="none" w:sz="0" w:space="0" w:color="auto"/>
        <w:right w:val="none" w:sz="0" w:space="0" w:color="auto"/>
      </w:divBdr>
    </w:div>
    <w:div w:id="20137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10590</Words>
  <Characters>6037</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Sanita Papinova</cp:lastModifiedBy>
  <cp:revision>3</cp:revision>
  <cp:lastPrinted>2018-02-26T10:35:00Z</cp:lastPrinted>
  <dcterms:created xsi:type="dcterms:W3CDTF">2020-11-23T13:58:00Z</dcterms:created>
  <dcterms:modified xsi:type="dcterms:W3CDTF">2020-11-24T06:44:00Z</dcterms:modified>
</cp:coreProperties>
</file>