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A7D2" w14:textId="5AE12F69" w:rsidR="00894C55" w:rsidRPr="00BA5AD2" w:rsidRDefault="00CA7B14" w:rsidP="009A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C7661" w:rsidRPr="00BA5AD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Likumprojekta </w:t>
          </w:r>
          <w:r w:rsidR="00CD1BA5">
            <w:rPr>
              <w:rFonts w:ascii="Times New Roman" w:hAnsi="Times New Roman" w:cs="Times New Roman"/>
              <w:sz w:val="28"/>
              <w:szCs w:val="28"/>
            </w:rPr>
            <w:t>,,</w:t>
          </w:r>
          <w:r w:rsidR="00435377" w:rsidRPr="00BA5AD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Grozījums</w:t>
          </w:r>
          <w:r w:rsidR="00046B04" w:rsidRPr="00BA5AD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 Ieroču aprites likumā</w:t>
          </w:r>
          <w:r w:rsidR="00CD1BA5">
            <w:rPr>
              <w:rFonts w:ascii="Times New Roman" w:hAnsi="Times New Roman" w:cs="Times New Roman"/>
              <w:sz w:val="28"/>
              <w:szCs w:val="28"/>
            </w:rPr>
            <w:t>”</w:t>
          </w:r>
          <w:r w:rsidR="00046B04" w:rsidRPr="00BA5AD2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 xml:space="preserve"> </w:t>
          </w:r>
        </w:sdtContent>
      </w:sdt>
      <w:r w:rsidR="00894C55" w:rsidRPr="00BA5A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="003B0BF9" w:rsidRPr="00BA5AD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894C55" w:rsidRPr="00BA5AD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sākotnējās ietekmes novērtējuma ziņojums (anotācija)</w:t>
      </w:r>
    </w:p>
    <w:p w14:paraId="49A1254A" w14:textId="77777777" w:rsidR="00E5323B" w:rsidRPr="009A3602" w:rsidRDefault="00E5323B" w:rsidP="009A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0795D" w:rsidRPr="009A3602" w14:paraId="642C3E0C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0676B" w14:textId="77777777" w:rsidR="00CD526E" w:rsidRPr="009A3602" w:rsidRDefault="00E5323B" w:rsidP="009A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0795D" w:rsidRPr="009A3602" w14:paraId="4B7575C7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54BD2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A7BA0" w14:textId="2BDA8D32" w:rsidR="00E5323B" w:rsidRPr="009A3602" w:rsidRDefault="00CA7B14" w:rsidP="00DA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  </w:t>
            </w:r>
            <w:r w:rsidR="00FF375E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</w:t>
            </w:r>
            <w:r w:rsidR="00DA6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F375E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 w:rsidR="00DA6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F375E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decembra instrukcijas Nr.19 </w:t>
            </w:r>
            <w:r w:rsidR="00DA6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,,</w:t>
            </w:r>
            <w:r w:rsidR="00FF375E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akta projekta sākotnējās ietekmes izvērtēšanas kārtība” 5.</w:t>
            </w:r>
            <w:r w:rsidR="00FF375E" w:rsidRPr="005A764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FF375E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 nav aizpildāms.</w:t>
            </w:r>
          </w:p>
        </w:tc>
      </w:tr>
    </w:tbl>
    <w:p w14:paraId="74342629" w14:textId="77777777" w:rsidR="00E5323B" w:rsidRPr="009A3602" w:rsidRDefault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A360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49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2936"/>
        <w:gridCol w:w="5429"/>
      </w:tblGrid>
      <w:tr w:rsidR="0000795D" w:rsidRPr="009A3602" w14:paraId="5EE79ED0" w14:textId="77777777" w:rsidTr="009706AB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EF0E" w14:textId="77777777" w:rsidR="00CD526E" w:rsidRPr="009A3602" w:rsidRDefault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0795D" w:rsidRPr="009A3602" w14:paraId="445AF971" w14:textId="77777777" w:rsidTr="009706A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6A46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0207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0B776" w14:textId="0AC9F6C3" w:rsidR="00E5323B" w:rsidRPr="009A3602" w:rsidRDefault="00CA7B14" w:rsidP="004E10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 </w:t>
            </w:r>
            <w:r w:rsidR="004113D3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izstrādāts pēc </w:t>
            </w:r>
            <w:r w:rsidR="004E1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Nacionālo bruņoto spēku</w:t>
            </w:r>
            <w:r w:rsidR="00487C70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</w:t>
            </w:r>
            <w:r w:rsidR="004E1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487C70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4113D3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iniciatīvas</w:t>
            </w:r>
            <w:r w:rsidR="00AD1886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0795D" w:rsidRPr="009A3602" w14:paraId="7DE25AC4" w14:textId="77777777" w:rsidTr="009706A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03A24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36BF7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DBBE8" w14:textId="46F85316" w:rsidR="00DF2FF6" w:rsidRPr="009A3602" w:rsidRDefault="00CA7B14" w:rsidP="004E1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 </w:t>
            </w:r>
            <w:r w:rsidR="00073F04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Ieroču aprites likuma (turpmāk - likums) 30. panta otro daļu </w:t>
            </w:r>
            <w:r w:rsidR="002E1817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aizsardzības ministram, iekšlietu ministram, tieslietu ministram, finanšu ministram un valsts drošības iestādes vadītājam ir </w:t>
            </w:r>
            <w:r w:rsidR="00073F04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tiesības par priekšzīmīgu dienesta vai darba pienākumu pildīšanu apbalvot darbiniekus ar personiskajiem apbalvojuma ieročiem</w:t>
            </w:r>
            <w:r w:rsidR="00970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E1817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8A37447" w14:textId="4B0A754C" w:rsidR="009D0241" w:rsidRPr="009D0241" w:rsidRDefault="004E1028" w:rsidP="009D024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</w:t>
            </w:r>
            <w:r w:rsidR="00A67B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 AM)</w:t>
            </w:r>
            <w:r w:rsidR="004D47F8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vērš uzmanību, ka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8A68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karavīra dienests ir saistīts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970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tikai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dienestu Latvijas Republikā, </w:t>
            </w:r>
            <w:r w:rsidR="00970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bet arī</w:t>
            </w:r>
            <w:r w:rsidR="008A68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dienestu un mācībām ārvalstīs. 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karavīrs, </w:t>
            </w:r>
            <w:r w:rsidR="008A68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pildot dienesta pienākumus ārpus Latvijas Republikas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nepārkāptu</w:t>
            </w:r>
            <w:r w:rsidR="008A68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542D5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Ieroču aprites likuma</w:t>
            </w:r>
            <w:r w:rsidR="00BF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18.</w:t>
            </w:r>
            <w:r w:rsidR="00A54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BF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pirmās daļas 1.</w:t>
            </w:r>
            <w:r w:rsidR="00A54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BF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(</w:t>
            </w:r>
            <w:r w:rsidR="008A68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ieroča</w:t>
            </w:r>
            <w:r w:rsidR="00BF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glabāšanu deklarētajā dzīvesvietā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F5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papildus norādītaj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adresē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nekustamajā īpašumā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AD0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20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NBS </w:t>
            </w:r>
            <w:r w:rsidR="00AD0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paredz</w:t>
            </w:r>
            <w:r w:rsidR="0020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ējis </w:t>
            </w:r>
            <w:r w:rsidR="00AD0EE2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glabāt karavīra </w:t>
            </w:r>
            <w:r w:rsidR="009B7A65">
              <w:rPr>
                <w:rFonts w:ascii="Times New Roman" w:hAnsi="Times New Roman" w:cs="Times New Roman"/>
                <w:sz w:val="24"/>
                <w:szCs w:val="24"/>
              </w:rPr>
              <w:t xml:space="preserve">un zemessarga </w:t>
            </w:r>
            <w:r w:rsidR="00AD0EE2" w:rsidRPr="009706AB">
              <w:rPr>
                <w:rFonts w:ascii="Times New Roman" w:hAnsi="Times New Roman" w:cs="Times New Roman"/>
                <w:sz w:val="24"/>
                <w:szCs w:val="24"/>
              </w:rPr>
              <w:t>personisko apbalvojuma ieroci un tā munīciju</w:t>
            </w:r>
            <w:r w:rsidR="00AD0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 laiku</w:t>
            </w:r>
            <w:r w:rsidR="0020489C" w:rsidRPr="006A0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641C0" w:rsidRPr="006A0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kamēr karavīrs pilda dienesta pienākumus ārvalstīs, kas iekļauj arī mācības ārvalstu militārajā mācību iestādē vai piedalīšanos starptautiskajā operācijā.</w:t>
            </w:r>
            <w:r w:rsidR="00CA7B14" w:rsidRPr="006A0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D0241" w:rsidRPr="006A07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Minētais</w:t>
            </w:r>
            <w:r w:rsidR="009D02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attiecas arī uz </w:t>
            </w:r>
            <w:r w:rsidR="00FE6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Republikas </w:t>
            </w:r>
            <w:r w:rsidR="009D02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Zemessardzi</w:t>
            </w:r>
            <w:r w:rsidR="00FE6E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Zemessardze)</w:t>
            </w:r>
            <w:r w:rsidR="009D02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D024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sakarā</w:t>
            </w:r>
            <w:r w:rsidR="009D0241" w:rsidRPr="009D024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ar pakāpeniski pieaugošo Zemessardzes lomu vispārējā valsts aizsardzībā un Zemessardzes personāla dalību starptautiskās mācī</w:t>
            </w:r>
            <w:r w:rsidR="00DA5FD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bās, misijās un dienesta vietās.</w:t>
            </w:r>
          </w:p>
          <w:p w14:paraId="7E283AFB" w14:textId="3DF361FD" w:rsidR="003A07BE" w:rsidRDefault="003A07BE" w:rsidP="003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F17858" w14:textId="78ED7328" w:rsidR="009706AB" w:rsidRPr="009A3602" w:rsidRDefault="00CA7B14" w:rsidP="00970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42D5">
              <w:rPr>
                <w:rFonts w:ascii="Times New Roman" w:hAnsi="Times New Roman" w:cs="Times New Roman"/>
                <w:sz w:val="24"/>
                <w:szCs w:val="24"/>
              </w:rPr>
              <w:t>NBS ir valsts pārvaldes iestāde un I</w:t>
            </w:r>
            <w:r w:rsidR="00A542D5" w:rsidRPr="003A07BE">
              <w:rPr>
                <w:rFonts w:ascii="Times New Roman" w:hAnsi="Times New Roman" w:cs="Times New Roman"/>
                <w:sz w:val="24"/>
                <w:szCs w:val="24"/>
              </w:rPr>
              <w:t xml:space="preserve">eroču aprites likuma kontekstā </w:t>
            </w:r>
            <w:r w:rsidR="00A542D5">
              <w:rPr>
                <w:rFonts w:ascii="Times New Roman" w:hAnsi="Times New Roman" w:cs="Times New Roman"/>
                <w:sz w:val="24"/>
                <w:szCs w:val="24"/>
              </w:rPr>
              <w:t>būtu jāizdala</w:t>
            </w:r>
            <w:r w:rsidR="00A542D5" w:rsidRPr="003A07BE">
              <w:rPr>
                <w:rFonts w:ascii="Times New Roman" w:hAnsi="Times New Roman" w:cs="Times New Roman"/>
                <w:sz w:val="24"/>
                <w:szCs w:val="24"/>
              </w:rPr>
              <w:t xml:space="preserve"> NBS </w:t>
            </w:r>
            <w:r w:rsidR="00A542D5">
              <w:rPr>
                <w:rFonts w:ascii="Times New Roman" w:hAnsi="Times New Roman" w:cs="Times New Roman"/>
                <w:sz w:val="24"/>
                <w:szCs w:val="24"/>
              </w:rPr>
              <w:t>no ,</w:t>
            </w:r>
            <w:r w:rsidR="00A542D5" w:rsidRPr="003A07BE">
              <w:rPr>
                <w:rFonts w:ascii="Times New Roman" w:hAnsi="Times New Roman" w:cs="Times New Roman"/>
                <w:sz w:val="24"/>
                <w:szCs w:val="24"/>
              </w:rPr>
              <w:t>,juridisko personu”</w:t>
            </w:r>
            <w:r w:rsidR="00A542D5">
              <w:rPr>
                <w:rFonts w:ascii="Times New Roman" w:hAnsi="Times New Roman" w:cs="Times New Roman"/>
                <w:sz w:val="24"/>
                <w:szCs w:val="24"/>
              </w:rPr>
              <w:t xml:space="preserve"> loka</w:t>
            </w:r>
            <w:r w:rsidR="0020489C">
              <w:rPr>
                <w:rFonts w:ascii="Times New Roman" w:hAnsi="Times New Roman" w:cs="Times New Roman"/>
                <w:sz w:val="24"/>
                <w:szCs w:val="24"/>
              </w:rPr>
              <w:t>, kā tas uzskaitīts Ieroču aprites likuma 15. pantā. Ņ</w:t>
            </w:r>
            <w:r w:rsidR="00A542D5">
              <w:rPr>
                <w:rFonts w:ascii="Times New Roman" w:hAnsi="Times New Roman" w:cs="Times New Roman"/>
                <w:sz w:val="24"/>
                <w:szCs w:val="24"/>
              </w:rPr>
              <w:t>emot vērā to, ka</w:t>
            </w:r>
            <w:r w:rsidR="00A54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542D5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Ieroču aprites likuma</w:t>
            </w:r>
            <w:r w:rsidR="000327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15</w:t>
            </w:r>
            <w:r w:rsidR="003A07BE" w:rsidRPr="003A0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BE" w:rsidRPr="003A07BE">
              <w:rPr>
                <w:rFonts w:ascii="Times New Roman" w:hAnsi="Times New Roman" w:cs="Times New Roman"/>
                <w:sz w:val="24"/>
                <w:szCs w:val="24"/>
              </w:rPr>
              <w:t xml:space="preserve">pants </w:t>
            </w:r>
            <w:r w:rsidR="0020489C">
              <w:rPr>
                <w:rFonts w:ascii="Times New Roman" w:hAnsi="Times New Roman" w:cs="Times New Roman"/>
                <w:sz w:val="24"/>
                <w:szCs w:val="24"/>
              </w:rPr>
              <w:t xml:space="preserve">citastarp </w:t>
            </w:r>
            <w:r w:rsidR="003A07BE" w:rsidRPr="003A07BE">
              <w:rPr>
                <w:rFonts w:ascii="Times New Roman" w:hAnsi="Times New Roman" w:cs="Times New Roman"/>
                <w:sz w:val="24"/>
                <w:szCs w:val="24"/>
              </w:rPr>
              <w:t>noteic plašāku normas tvērumu, proti, juridisko personu tiesības</w:t>
            </w:r>
            <w:r w:rsidR="00BB1504">
              <w:rPr>
                <w:rFonts w:ascii="Times New Roman" w:hAnsi="Times New Roman" w:cs="Times New Roman"/>
                <w:sz w:val="24"/>
                <w:szCs w:val="24"/>
              </w:rPr>
              <w:t xml:space="preserve"> šaujamieročus un munīciju</w:t>
            </w:r>
            <w:r w:rsidR="00032771" w:rsidRPr="003A07BE">
              <w:rPr>
                <w:rFonts w:ascii="Times New Roman" w:hAnsi="Times New Roman" w:cs="Times New Roman"/>
                <w:sz w:val="24"/>
                <w:szCs w:val="24"/>
              </w:rPr>
              <w:t xml:space="preserve"> ne tikai</w:t>
            </w:r>
            <w:r w:rsidR="003A07BE" w:rsidRPr="003A07BE">
              <w:rPr>
                <w:rFonts w:ascii="Times New Roman" w:hAnsi="Times New Roman" w:cs="Times New Roman"/>
                <w:sz w:val="24"/>
                <w:szCs w:val="24"/>
              </w:rPr>
              <w:t xml:space="preserve"> glabāt, bet arī iegādāties</w:t>
            </w:r>
            <w:r w:rsidR="00BB1504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3A07BE" w:rsidRPr="003A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504">
              <w:rPr>
                <w:rFonts w:ascii="Times New Roman" w:hAnsi="Times New Roman" w:cs="Times New Roman"/>
                <w:sz w:val="24"/>
                <w:szCs w:val="24"/>
              </w:rPr>
              <w:t>pārvadāt</w:t>
            </w:r>
            <w:r w:rsidR="00A5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NBS </w:t>
            </w:r>
            <w:r w:rsidR="004E10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ierosina 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papildin</w:t>
            </w:r>
            <w:r w:rsidR="004A4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 </w:t>
            </w:r>
            <w:r w:rsidR="00A542D5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Ieroču aprites likum</w:t>
            </w:r>
            <w:r w:rsidR="00A542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A542D5"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A4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</w:t>
            </w:r>
            <w:r w:rsidR="0020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jaunu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15</w:t>
            </w:r>
            <w:r w:rsidR="004A4639" w:rsidRPr="004A463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EC61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pant</w:t>
            </w:r>
            <w:r w:rsidR="004E1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AD0E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8A14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706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nosakot, ka </w:t>
            </w:r>
            <w:r w:rsidR="00AD0EE2">
              <w:rPr>
                <w:rFonts w:ascii="Times New Roman" w:hAnsi="Times New Roman" w:cs="Times New Roman"/>
                <w:sz w:val="24"/>
                <w:szCs w:val="24"/>
              </w:rPr>
              <w:t>NBS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9706AB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tiesības glabāt karavīra</w:t>
            </w:r>
            <w:r w:rsidR="00F934F3">
              <w:rPr>
                <w:rFonts w:ascii="Times New Roman" w:hAnsi="Times New Roman" w:cs="Times New Roman"/>
                <w:sz w:val="24"/>
                <w:szCs w:val="24"/>
              </w:rPr>
              <w:t xml:space="preserve"> un zemessarga </w:t>
            </w:r>
            <w:r w:rsidR="009706AB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personiskā apbalvojuma ieroci un tā munīciju</w:t>
            </w:r>
            <w:r w:rsidR="00970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 laiku,</w:t>
            </w:r>
            <w:r w:rsidR="00204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Valsts policijas atļauju,</w:t>
            </w:r>
            <w:r w:rsidR="00970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kamēr </w:t>
            </w:r>
            <w:r w:rsidR="00970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karavīrs</w:t>
            </w:r>
            <w:r w:rsidR="0020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vai zemessargs </w:t>
            </w:r>
            <w:r w:rsidR="0020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dienesta interesēs</w:t>
            </w:r>
            <w:r w:rsidR="00970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atrodas ārpus Latvijas Republikas.</w:t>
            </w:r>
          </w:p>
          <w:p w14:paraId="2E9AEDB7" w14:textId="155082D3" w:rsidR="009706AB" w:rsidRPr="009706AB" w:rsidRDefault="009706AB" w:rsidP="009706AB">
            <w:pPr>
              <w:ind w:firstLine="360"/>
              <w:jc w:val="both"/>
              <w:rPr>
                <w:sz w:val="24"/>
                <w:szCs w:val="24"/>
              </w:rPr>
            </w:pPr>
          </w:p>
          <w:p w14:paraId="7995AB87" w14:textId="0DFBEE57" w:rsidR="00083409" w:rsidRPr="009A3602" w:rsidRDefault="00083409" w:rsidP="00970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0795D" w:rsidRPr="009A3602" w14:paraId="6B1722E1" w14:textId="77777777" w:rsidTr="009706A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13CD" w14:textId="1966E4B1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19063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1BF9" w14:textId="189D4D8D" w:rsidR="00E5323B" w:rsidRPr="009A3602" w:rsidRDefault="00A67B36" w:rsidP="004E10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="004E10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amatpersonas</w:t>
            </w:r>
          </w:p>
        </w:tc>
      </w:tr>
      <w:tr w:rsidR="0000795D" w:rsidRPr="009A3602" w14:paraId="0F783DC8" w14:textId="77777777" w:rsidTr="009706A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202A7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CB6AD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0E58" w14:textId="77777777" w:rsidR="00E5323B" w:rsidRPr="009A3602" w:rsidRDefault="0039551A" w:rsidP="00DC0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2E6E638" w14:textId="77777777" w:rsidR="00E5323B" w:rsidRPr="009A3602" w:rsidRDefault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A360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0795D" w:rsidRPr="009A3602" w14:paraId="7D804DA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AD8A" w14:textId="77777777" w:rsidR="00CD526E" w:rsidRPr="009A3602" w:rsidRDefault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0795D" w:rsidRPr="009A3602" w14:paraId="02AE9BC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637F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8CD96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3D426" w14:textId="48EE2C7E" w:rsidR="00E5323B" w:rsidRPr="009A3602" w:rsidRDefault="007B56D8" w:rsidP="007B56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Profesionālā dienesta k</w:t>
            </w:r>
            <w:r w:rsidR="00680A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aravīri</w:t>
            </w:r>
          </w:p>
        </w:tc>
      </w:tr>
      <w:tr w:rsidR="0000795D" w:rsidRPr="009A3602" w14:paraId="00FDB98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29A9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28B6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C9AC" w14:textId="5B82B0F9" w:rsidR="00E5323B" w:rsidRPr="00EB1644" w:rsidRDefault="00EB1644" w:rsidP="00DC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Likumprojektam nav ietekmes uz tautsaimniecību. </w:t>
            </w:r>
            <w:r w:rsidR="00C73669">
              <w:rPr>
                <w:rFonts w:ascii="Times New Roman" w:hAnsi="Times New Roman" w:cs="Times New Roman"/>
                <w:sz w:val="24"/>
                <w:szCs w:val="24"/>
              </w:rPr>
              <w:t>Administratīvais slogs nemainās, jo s</w:t>
            </w:r>
            <w:r w:rsidRPr="00EB1644">
              <w:rPr>
                <w:rFonts w:ascii="Times New Roman" w:hAnsi="Times New Roman" w:cs="Times New Roman"/>
                <w:sz w:val="24"/>
                <w:szCs w:val="24"/>
              </w:rPr>
              <w:t>abiedrības grupām un institūcijām projekta tiesiskais regulējums nemaina tiesības un pienākumus, kā arī veicamās darbības.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95D" w:rsidRPr="009A3602" w14:paraId="1B755E7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44FFC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D3065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65A5D" w14:textId="5A633CBA" w:rsidR="00E5323B" w:rsidRPr="009A3602" w:rsidRDefault="00EB1644" w:rsidP="00EB16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ietekmes uz administratīvajām izmaksām</w:t>
            </w:r>
            <w:r w:rsidR="000533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0795D" w:rsidRPr="009A3602" w14:paraId="7E43F9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4DD2C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5A116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9EC0" w14:textId="7C5A967B" w:rsidR="00E5323B" w:rsidRPr="009A3602" w:rsidRDefault="00EB16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  <w:tr w:rsidR="0000795D" w:rsidRPr="009A3602" w14:paraId="7282D8B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B5839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3D13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EEDA" w14:textId="77777777" w:rsidR="00E5323B" w:rsidRPr="009A3602" w:rsidRDefault="00B13235" w:rsidP="00DC0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0C0D52D" w14:textId="77777777" w:rsidR="00E5323B" w:rsidRPr="009A3602" w:rsidRDefault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A360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91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1"/>
        <w:gridCol w:w="8059"/>
      </w:tblGrid>
      <w:tr w:rsidR="00533B24" w:rsidRPr="00533B24" w14:paraId="085180FF" w14:textId="77777777" w:rsidTr="00920B8E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36FE" w14:textId="77777777" w:rsidR="00533B24" w:rsidRPr="00533B24" w:rsidRDefault="00533B24" w:rsidP="00B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33B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06668" w:rsidRPr="00533B24" w14:paraId="6864E88E" w14:textId="77777777" w:rsidTr="00920B8E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49500" w14:textId="27CBE9F2" w:rsidR="00B06668" w:rsidRPr="00533B24" w:rsidRDefault="00B06668" w:rsidP="00B8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BF3AF9" w:rsidRPr="00533B24" w14:paraId="1CCEE688" w14:textId="77777777" w:rsidTr="000C01D9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2391E" w14:textId="77777777" w:rsidR="00533B24" w:rsidRPr="00533B24" w:rsidRDefault="00533B24" w:rsidP="00B851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33B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5E354" w14:textId="1A315FD8" w:rsidR="00936DC4" w:rsidRPr="00533B24" w:rsidRDefault="00936DC4" w:rsidP="00DE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D5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</w:t>
            </w:r>
            <w:r w:rsidR="00533B24" w:rsidRPr="008D5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paredzētajam regulējumam </w:t>
            </w:r>
            <w:r w:rsidRPr="008D5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ietekme uz valsts budžeta izdevumiem nav </w:t>
            </w:r>
          </w:p>
        </w:tc>
      </w:tr>
    </w:tbl>
    <w:p w14:paraId="2B221562" w14:textId="77777777" w:rsidR="00E5323B" w:rsidRPr="009A3602" w:rsidRDefault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A360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0795D" w:rsidRPr="009A3602" w14:paraId="3D2AFD8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2D70" w14:textId="77777777" w:rsidR="00CD526E" w:rsidRPr="009A3602" w:rsidRDefault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0795D" w:rsidRPr="009A3602" w14:paraId="066CDFE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D839" w14:textId="77777777" w:rsidR="001B6A66" w:rsidRPr="009A3602" w:rsidRDefault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9D712B7" w14:textId="77777777" w:rsidR="00E5323B" w:rsidRPr="009A3602" w:rsidRDefault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A360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0795D" w:rsidRPr="009A3602" w14:paraId="6E69037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AFE0" w14:textId="77777777" w:rsidR="00CD526E" w:rsidRPr="009A3602" w:rsidRDefault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0795D" w:rsidRPr="009A3602" w14:paraId="6F3F955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8CAD" w14:textId="77777777" w:rsidR="001B6A66" w:rsidRPr="009A3602" w:rsidRDefault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55162A0" w14:textId="77777777" w:rsidR="00E5323B" w:rsidRPr="009A3602" w:rsidRDefault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A360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0795D" w:rsidRPr="009A3602" w14:paraId="4585250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9886" w14:textId="77777777" w:rsidR="00CD526E" w:rsidRPr="00644CE3" w:rsidRDefault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44C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B577E" w:rsidRPr="009A3602" w14:paraId="68813D5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4244B" w14:textId="6FB0D34F" w:rsidR="00DB577E" w:rsidRPr="00644CE3" w:rsidRDefault="00DB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644C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EC6A285" w14:textId="4A301C50" w:rsidR="00E5323B" w:rsidRPr="009A3602" w:rsidRDefault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A360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0795D" w:rsidRPr="009A3602" w14:paraId="214BE96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5A29A" w14:textId="77777777" w:rsidR="00CD526E" w:rsidRPr="009A3602" w:rsidRDefault="00E5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0795D" w:rsidRPr="009A3602" w14:paraId="2253C53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6E19F" w14:textId="77777777" w:rsidR="00CD526E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A8799" w14:textId="77777777" w:rsidR="00E5323B" w:rsidRPr="009A3602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0D5B9" w14:textId="35CBBC6F" w:rsidR="00E5323B" w:rsidRPr="009A3602" w:rsidRDefault="00DE42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un NBS</w:t>
            </w: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amatpersonas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0795D" w:rsidRPr="009A3602" w14:paraId="5753795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1B2DD" w14:textId="77777777" w:rsidR="0008526A" w:rsidRPr="009A3602" w:rsidRDefault="000852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780A1" w14:textId="77777777" w:rsidR="0008526A" w:rsidRPr="009A3602" w:rsidRDefault="000852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E911C" w14:textId="77777777" w:rsidR="0008526A" w:rsidRPr="009A3602" w:rsidRDefault="00085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 izpilde neietekmēs pārvaldes funkcijas vai institucionālo struktūru.</w:t>
            </w:r>
          </w:p>
          <w:p w14:paraId="66E1A9E0" w14:textId="77777777" w:rsidR="0008526A" w:rsidRPr="009A3602" w:rsidRDefault="00085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likumprojekta izpildi nav nepieciešams veidot jaunas institūcijas, likvidēt vai reorganizēt esošās.</w:t>
            </w:r>
          </w:p>
          <w:p w14:paraId="7A3ED3E2" w14:textId="21A1560C" w:rsidR="00B71146" w:rsidRPr="009A3602" w:rsidRDefault="0008526A" w:rsidP="00DC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 izpilde neietekmēs institūcijām pieejamos cilvēkresursus.</w:t>
            </w:r>
          </w:p>
        </w:tc>
      </w:tr>
      <w:tr w:rsidR="0000795D" w:rsidRPr="009A3602" w14:paraId="05AC3A8B" w14:textId="77777777" w:rsidTr="0008526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E7C7" w14:textId="77777777" w:rsidR="0008526A" w:rsidRPr="009A3602" w:rsidRDefault="000852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7E7C" w14:textId="77777777" w:rsidR="0008526A" w:rsidRPr="009A3602" w:rsidRDefault="000852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0F93" w14:textId="77777777" w:rsidR="0008526A" w:rsidRPr="009A3602" w:rsidRDefault="000852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A3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B884BF3" w14:textId="77777777" w:rsidR="00521F2A" w:rsidRPr="00F04133" w:rsidRDefault="00521F2A" w:rsidP="00F0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DF9FD" w14:textId="77777777" w:rsidR="005A5D75" w:rsidRDefault="005A5D75" w:rsidP="005A5D75">
      <w:pPr>
        <w:ind w:firstLine="720"/>
        <w:jc w:val="both"/>
        <w:rPr>
          <w:sz w:val="28"/>
          <w:szCs w:val="28"/>
        </w:rPr>
      </w:pPr>
    </w:p>
    <w:p w14:paraId="6D177D1B" w14:textId="77777777" w:rsidR="0098388A" w:rsidRPr="0098388A" w:rsidRDefault="0098388A" w:rsidP="00983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9276B32" w14:textId="3AD0F176" w:rsidR="0098388A" w:rsidRPr="0098388A" w:rsidRDefault="0098388A" w:rsidP="00983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8388A">
        <w:rPr>
          <w:rFonts w:ascii="Times New Roman" w:hAnsi="Times New Roman" w:cs="Times New Roman"/>
          <w:sz w:val="28"/>
          <w:szCs w:val="28"/>
        </w:rPr>
        <w:t>izsardzības ministrs</w:t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  <w:t xml:space="preserve">      A. Pabriks</w:t>
      </w:r>
    </w:p>
    <w:p w14:paraId="384836B4" w14:textId="77777777" w:rsidR="0098388A" w:rsidRPr="0098388A" w:rsidRDefault="0098388A" w:rsidP="00983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4567738D" w14:textId="77777777" w:rsidR="0098388A" w:rsidRPr="0098388A" w:rsidRDefault="0098388A" w:rsidP="00983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 xml:space="preserve">Vīza: </w:t>
      </w:r>
    </w:p>
    <w:p w14:paraId="65EE23A6" w14:textId="2CC8D219" w:rsidR="005A5D75" w:rsidRPr="005A5D75" w:rsidRDefault="0098388A" w:rsidP="0098388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388A">
        <w:rPr>
          <w:rFonts w:ascii="Times New Roman" w:hAnsi="Times New Roman" w:cs="Times New Roman"/>
          <w:sz w:val="28"/>
          <w:szCs w:val="28"/>
        </w:rPr>
        <w:t>valsts sekretārs</w:t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88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8388A">
        <w:rPr>
          <w:rFonts w:ascii="Times New Roman" w:hAnsi="Times New Roman" w:cs="Times New Roman"/>
          <w:sz w:val="28"/>
          <w:szCs w:val="28"/>
        </w:rPr>
        <w:tab/>
      </w:r>
      <w:r w:rsidRPr="0098388A">
        <w:rPr>
          <w:rFonts w:ascii="Times New Roman" w:hAnsi="Times New Roman" w:cs="Times New Roman"/>
          <w:sz w:val="28"/>
          <w:szCs w:val="28"/>
        </w:rPr>
        <w:tab/>
        <w:t xml:space="preserve">     J.Garisons</w:t>
      </w:r>
    </w:p>
    <w:p w14:paraId="4E6C250A" w14:textId="3403CE81" w:rsidR="00B71146" w:rsidRDefault="00B71146" w:rsidP="00DC0DD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71F42" w14:textId="76D6746D" w:rsidR="00DC0DD4" w:rsidRDefault="00DC0DD4" w:rsidP="00521F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D80EC" w14:textId="7E879301" w:rsidR="00521F2A" w:rsidRDefault="00521F2A" w:rsidP="00521F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F9330" w14:textId="77777777" w:rsidR="00521F2A" w:rsidRDefault="00521F2A" w:rsidP="00521F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50063" w14:textId="77777777" w:rsidR="005A5D75" w:rsidRDefault="005A5D75" w:rsidP="00521F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C9E1F" w14:textId="77777777" w:rsidR="005A5D75" w:rsidRDefault="005A5D75" w:rsidP="00521F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48643" w14:textId="45CF9A6C" w:rsidR="00521F2A" w:rsidRDefault="00521F2A" w:rsidP="00521F2A">
      <w:pPr>
        <w:rPr>
          <w:rFonts w:ascii="Times New Roman" w:hAnsi="Times New Roman" w:cs="Times New Roman"/>
          <w:sz w:val="20"/>
          <w:szCs w:val="20"/>
        </w:rPr>
      </w:pPr>
    </w:p>
    <w:sectPr w:rsidR="00521F2A" w:rsidSect="005A7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9B79" w14:textId="77777777" w:rsidR="00CC546C" w:rsidRDefault="00CC546C" w:rsidP="00894C55">
      <w:pPr>
        <w:spacing w:after="0" w:line="240" w:lineRule="auto"/>
      </w:pPr>
      <w:r>
        <w:separator/>
      </w:r>
    </w:p>
  </w:endnote>
  <w:endnote w:type="continuationSeparator" w:id="0">
    <w:p w14:paraId="05EB80D0" w14:textId="77777777" w:rsidR="00CC546C" w:rsidRDefault="00CC546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33A2" w14:textId="77777777" w:rsidR="0037415D" w:rsidRDefault="00374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2808" w14:textId="16F3DB1E" w:rsidR="008C433C" w:rsidRPr="00521F2A" w:rsidRDefault="0037415D" w:rsidP="00521F2A">
    <w:pPr>
      <w:pStyle w:val="Footer"/>
      <w:rPr>
        <w:rFonts w:ascii="Times New Roman" w:hAnsi="Times New Roman" w:cs="Times New Roman"/>
        <w:sz w:val="20"/>
        <w:szCs w:val="20"/>
      </w:rPr>
    </w:pPr>
    <w:r w:rsidRPr="0037415D">
      <w:rPr>
        <w:rFonts w:ascii="Times New Roman" w:hAnsi="Times New Roman" w:cs="Times New Roman"/>
        <w:sz w:val="20"/>
        <w:szCs w:val="20"/>
      </w:rPr>
      <w:t>AIManot_23112020_IAL.docx</w:t>
    </w:r>
    <w:r w:rsidR="00521F2A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0A0E" w14:textId="7555FEB8" w:rsidR="009A2654" w:rsidRPr="009A2654" w:rsidRDefault="0037415D">
    <w:pPr>
      <w:pStyle w:val="Footer"/>
      <w:rPr>
        <w:rFonts w:ascii="Times New Roman" w:hAnsi="Times New Roman" w:cs="Times New Roman"/>
        <w:sz w:val="20"/>
        <w:szCs w:val="20"/>
      </w:rPr>
    </w:pPr>
    <w:r w:rsidRPr="0037415D">
      <w:rPr>
        <w:rFonts w:ascii="Times New Roman" w:hAnsi="Times New Roman" w:cs="Times New Roman"/>
        <w:sz w:val="20"/>
        <w:szCs w:val="20"/>
      </w:rPr>
      <w:t>AIManot_23112020_IAL.docx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FD63" w14:textId="77777777" w:rsidR="00CC546C" w:rsidRDefault="00CC546C" w:rsidP="00894C55">
      <w:pPr>
        <w:spacing w:after="0" w:line="240" w:lineRule="auto"/>
      </w:pPr>
      <w:r>
        <w:separator/>
      </w:r>
    </w:p>
  </w:footnote>
  <w:footnote w:type="continuationSeparator" w:id="0">
    <w:p w14:paraId="7A9B3981" w14:textId="77777777" w:rsidR="00CC546C" w:rsidRDefault="00CC546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5C2D" w14:textId="77777777" w:rsidR="0037415D" w:rsidRDefault="00374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CC29AC8" w14:textId="5AB954AB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8220A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F163" w14:textId="77777777" w:rsidR="0037415D" w:rsidRDefault="00374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D7B"/>
    <w:multiLevelType w:val="hybridMultilevel"/>
    <w:tmpl w:val="B3347C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152"/>
    <w:multiLevelType w:val="hybridMultilevel"/>
    <w:tmpl w:val="54D60A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795D"/>
    <w:rsid w:val="00012035"/>
    <w:rsid w:val="00023C62"/>
    <w:rsid w:val="00027382"/>
    <w:rsid w:val="00031465"/>
    <w:rsid w:val="00032771"/>
    <w:rsid w:val="0003289C"/>
    <w:rsid w:val="00033694"/>
    <w:rsid w:val="00046B04"/>
    <w:rsid w:val="00051A74"/>
    <w:rsid w:val="00052C63"/>
    <w:rsid w:val="0005339C"/>
    <w:rsid w:val="00073F04"/>
    <w:rsid w:val="00081B69"/>
    <w:rsid w:val="00083409"/>
    <w:rsid w:val="0008526A"/>
    <w:rsid w:val="000A2DE7"/>
    <w:rsid w:val="000A4870"/>
    <w:rsid w:val="000B1901"/>
    <w:rsid w:val="000B4A2C"/>
    <w:rsid w:val="000C01D9"/>
    <w:rsid w:val="000C482F"/>
    <w:rsid w:val="000F038B"/>
    <w:rsid w:val="000F39A0"/>
    <w:rsid w:val="000F3A9D"/>
    <w:rsid w:val="00100CB5"/>
    <w:rsid w:val="001374DB"/>
    <w:rsid w:val="00141506"/>
    <w:rsid w:val="001418EC"/>
    <w:rsid w:val="001507B3"/>
    <w:rsid w:val="00162E64"/>
    <w:rsid w:val="00164370"/>
    <w:rsid w:val="001A2C1F"/>
    <w:rsid w:val="001B5F45"/>
    <w:rsid w:val="001B6A66"/>
    <w:rsid w:val="001E4490"/>
    <w:rsid w:val="001F0D06"/>
    <w:rsid w:val="001F482D"/>
    <w:rsid w:val="00201998"/>
    <w:rsid w:val="0020489C"/>
    <w:rsid w:val="002049BB"/>
    <w:rsid w:val="002420BD"/>
    <w:rsid w:val="00243170"/>
    <w:rsid w:val="00243426"/>
    <w:rsid w:val="00263CD3"/>
    <w:rsid w:val="00274E5E"/>
    <w:rsid w:val="00284E29"/>
    <w:rsid w:val="00286400"/>
    <w:rsid w:val="002A0778"/>
    <w:rsid w:val="002D4C8E"/>
    <w:rsid w:val="002E1817"/>
    <w:rsid w:val="002E1C05"/>
    <w:rsid w:val="00310040"/>
    <w:rsid w:val="003147D5"/>
    <w:rsid w:val="00324022"/>
    <w:rsid w:val="00361259"/>
    <w:rsid w:val="00366BDC"/>
    <w:rsid w:val="0037415D"/>
    <w:rsid w:val="00382A6C"/>
    <w:rsid w:val="0039551A"/>
    <w:rsid w:val="00396DF6"/>
    <w:rsid w:val="003A07BE"/>
    <w:rsid w:val="003A7577"/>
    <w:rsid w:val="003B0BF9"/>
    <w:rsid w:val="003B1535"/>
    <w:rsid w:val="003C20F3"/>
    <w:rsid w:val="003E0791"/>
    <w:rsid w:val="003F28AC"/>
    <w:rsid w:val="003F3372"/>
    <w:rsid w:val="004113D3"/>
    <w:rsid w:val="00411B8B"/>
    <w:rsid w:val="0041573C"/>
    <w:rsid w:val="00421F9D"/>
    <w:rsid w:val="00435377"/>
    <w:rsid w:val="004454FE"/>
    <w:rsid w:val="004543F8"/>
    <w:rsid w:val="00456E40"/>
    <w:rsid w:val="00471F27"/>
    <w:rsid w:val="00487021"/>
    <w:rsid w:val="00487C70"/>
    <w:rsid w:val="004A4639"/>
    <w:rsid w:val="004C26ED"/>
    <w:rsid w:val="004C35DD"/>
    <w:rsid w:val="004D21FC"/>
    <w:rsid w:val="004D47F8"/>
    <w:rsid w:val="004E1028"/>
    <w:rsid w:val="004E2A29"/>
    <w:rsid w:val="004E49BD"/>
    <w:rsid w:val="004F37D6"/>
    <w:rsid w:val="004F5543"/>
    <w:rsid w:val="0050178F"/>
    <w:rsid w:val="00504FEA"/>
    <w:rsid w:val="00510FB2"/>
    <w:rsid w:val="005170E0"/>
    <w:rsid w:val="00521F2A"/>
    <w:rsid w:val="005259BE"/>
    <w:rsid w:val="00531534"/>
    <w:rsid w:val="00533B24"/>
    <w:rsid w:val="00536002"/>
    <w:rsid w:val="00567467"/>
    <w:rsid w:val="00571C5A"/>
    <w:rsid w:val="00584EE3"/>
    <w:rsid w:val="005A5D75"/>
    <w:rsid w:val="005A764F"/>
    <w:rsid w:val="005B2677"/>
    <w:rsid w:val="005C5D0F"/>
    <w:rsid w:val="005C704C"/>
    <w:rsid w:val="005D7637"/>
    <w:rsid w:val="005E06F5"/>
    <w:rsid w:val="005F1F35"/>
    <w:rsid w:val="00621AEB"/>
    <w:rsid w:val="0062688F"/>
    <w:rsid w:val="00627901"/>
    <w:rsid w:val="00640295"/>
    <w:rsid w:val="00644CE3"/>
    <w:rsid w:val="0065029C"/>
    <w:rsid w:val="00652DAA"/>
    <w:rsid w:val="006610ED"/>
    <w:rsid w:val="006633D5"/>
    <w:rsid w:val="006732B6"/>
    <w:rsid w:val="00680A78"/>
    <w:rsid w:val="00681852"/>
    <w:rsid w:val="006A07D2"/>
    <w:rsid w:val="006C7661"/>
    <w:rsid w:val="006E1081"/>
    <w:rsid w:val="006E3B59"/>
    <w:rsid w:val="00704EF5"/>
    <w:rsid w:val="007150A5"/>
    <w:rsid w:val="00720585"/>
    <w:rsid w:val="007360CF"/>
    <w:rsid w:val="00750F71"/>
    <w:rsid w:val="00773AF6"/>
    <w:rsid w:val="0078220A"/>
    <w:rsid w:val="00786D24"/>
    <w:rsid w:val="00795F71"/>
    <w:rsid w:val="00797665"/>
    <w:rsid w:val="007A5B05"/>
    <w:rsid w:val="007B5327"/>
    <w:rsid w:val="007B56D8"/>
    <w:rsid w:val="007E73AB"/>
    <w:rsid w:val="007F6E64"/>
    <w:rsid w:val="007F7917"/>
    <w:rsid w:val="00805627"/>
    <w:rsid w:val="00816C11"/>
    <w:rsid w:val="008170E6"/>
    <w:rsid w:val="00836595"/>
    <w:rsid w:val="00846A13"/>
    <w:rsid w:val="008753A1"/>
    <w:rsid w:val="00894C55"/>
    <w:rsid w:val="008A14FA"/>
    <w:rsid w:val="008A6809"/>
    <w:rsid w:val="008B4C09"/>
    <w:rsid w:val="008B5462"/>
    <w:rsid w:val="008C433C"/>
    <w:rsid w:val="008D5F2E"/>
    <w:rsid w:val="008D6C1D"/>
    <w:rsid w:val="008F6AD4"/>
    <w:rsid w:val="00920B8E"/>
    <w:rsid w:val="009234D0"/>
    <w:rsid w:val="00936371"/>
    <w:rsid w:val="00936DC4"/>
    <w:rsid w:val="00944BDB"/>
    <w:rsid w:val="00960438"/>
    <w:rsid w:val="00967637"/>
    <w:rsid w:val="009706AB"/>
    <w:rsid w:val="00974361"/>
    <w:rsid w:val="0098388A"/>
    <w:rsid w:val="009952CA"/>
    <w:rsid w:val="009A2654"/>
    <w:rsid w:val="009A3602"/>
    <w:rsid w:val="009B7A65"/>
    <w:rsid w:val="009C47ED"/>
    <w:rsid w:val="009D0241"/>
    <w:rsid w:val="009E1AA1"/>
    <w:rsid w:val="009E6473"/>
    <w:rsid w:val="009F2B4F"/>
    <w:rsid w:val="00A10FC3"/>
    <w:rsid w:val="00A1585A"/>
    <w:rsid w:val="00A337FB"/>
    <w:rsid w:val="00A4734D"/>
    <w:rsid w:val="00A542D5"/>
    <w:rsid w:val="00A6073E"/>
    <w:rsid w:val="00A67B36"/>
    <w:rsid w:val="00A83DE5"/>
    <w:rsid w:val="00A847E5"/>
    <w:rsid w:val="00A9466A"/>
    <w:rsid w:val="00AB4988"/>
    <w:rsid w:val="00AD0EE2"/>
    <w:rsid w:val="00AD1886"/>
    <w:rsid w:val="00AD2096"/>
    <w:rsid w:val="00AE5567"/>
    <w:rsid w:val="00AF0A36"/>
    <w:rsid w:val="00B01243"/>
    <w:rsid w:val="00B04030"/>
    <w:rsid w:val="00B06668"/>
    <w:rsid w:val="00B13235"/>
    <w:rsid w:val="00B16480"/>
    <w:rsid w:val="00B2165C"/>
    <w:rsid w:val="00B409E7"/>
    <w:rsid w:val="00B41905"/>
    <w:rsid w:val="00B71146"/>
    <w:rsid w:val="00B76182"/>
    <w:rsid w:val="00B77868"/>
    <w:rsid w:val="00B863D5"/>
    <w:rsid w:val="00B9171A"/>
    <w:rsid w:val="00B9405E"/>
    <w:rsid w:val="00BA20AA"/>
    <w:rsid w:val="00BA4402"/>
    <w:rsid w:val="00BA5AD2"/>
    <w:rsid w:val="00BB1504"/>
    <w:rsid w:val="00BB506F"/>
    <w:rsid w:val="00BC7E9C"/>
    <w:rsid w:val="00BD26F4"/>
    <w:rsid w:val="00BD4425"/>
    <w:rsid w:val="00BF3AF9"/>
    <w:rsid w:val="00BF5F03"/>
    <w:rsid w:val="00C02462"/>
    <w:rsid w:val="00C25B49"/>
    <w:rsid w:val="00C419E5"/>
    <w:rsid w:val="00C41C52"/>
    <w:rsid w:val="00C563E8"/>
    <w:rsid w:val="00C57305"/>
    <w:rsid w:val="00C641C0"/>
    <w:rsid w:val="00C66AAD"/>
    <w:rsid w:val="00C73669"/>
    <w:rsid w:val="00C77EE8"/>
    <w:rsid w:val="00C860AE"/>
    <w:rsid w:val="00CA48A6"/>
    <w:rsid w:val="00CA7B14"/>
    <w:rsid w:val="00CC1DFC"/>
    <w:rsid w:val="00CC546C"/>
    <w:rsid w:val="00CD1BA5"/>
    <w:rsid w:val="00CD526E"/>
    <w:rsid w:val="00CE49DA"/>
    <w:rsid w:val="00CE5657"/>
    <w:rsid w:val="00CF6C28"/>
    <w:rsid w:val="00D10E18"/>
    <w:rsid w:val="00D133F8"/>
    <w:rsid w:val="00D14A3E"/>
    <w:rsid w:val="00D27839"/>
    <w:rsid w:val="00D315A9"/>
    <w:rsid w:val="00D34FA3"/>
    <w:rsid w:val="00D57116"/>
    <w:rsid w:val="00DA5FD1"/>
    <w:rsid w:val="00DA6B43"/>
    <w:rsid w:val="00DB577E"/>
    <w:rsid w:val="00DC0DD4"/>
    <w:rsid w:val="00DE4220"/>
    <w:rsid w:val="00DE4B74"/>
    <w:rsid w:val="00DE610A"/>
    <w:rsid w:val="00DF2BBD"/>
    <w:rsid w:val="00DF2FF6"/>
    <w:rsid w:val="00DF7504"/>
    <w:rsid w:val="00E0412D"/>
    <w:rsid w:val="00E20041"/>
    <w:rsid w:val="00E3716B"/>
    <w:rsid w:val="00E5323B"/>
    <w:rsid w:val="00E62A0A"/>
    <w:rsid w:val="00E8749E"/>
    <w:rsid w:val="00E90C01"/>
    <w:rsid w:val="00EA486E"/>
    <w:rsid w:val="00EB1644"/>
    <w:rsid w:val="00EB6C20"/>
    <w:rsid w:val="00EC6158"/>
    <w:rsid w:val="00F0386E"/>
    <w:rsid w:val="00F04133"/>
    <w:rsid w:val="00F27E9C"/>
    <w:rsid w:val="00F43BAD"/>
    <w:rsid w:val="00F46370"/>
    <w:rsid w:val="00F5343A"/>
    <w:rsid w:val="00F57B0C"/>
    <w:rsid w:val="00F72E38"/>
    <w:rsid w:val="00F80F86"/>
    <w:rsid w:val="00F84F94"/>
    <w:rsid w:val="00F934F3"/>
    <w:rsid w:val="00F93E81"/>
    <w:rsid w:val="00FE6E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6292288A"/>
  <w15:docId w15:val="{8BB8678E-3BE5-4F42-97BD-C926102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7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77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200927"/>
    <w:rsid w:val="00344186"/>
    <w:rsid w:val="003678C8"/>
    <w:rsid w:val="00457D80"/>
    <w:rsid w:val="0046442B"/>
    <w:rsid w:val="00472F39"/>
    <w:rsid w:val="00523A63"/>
    <w:rsid w:val="0057581F"/>
    <w:rsid w:val="00654028"/>
    <w:rsid w:val="006A10B0"/>
    <w:rsid w:val="006C272B"/>
    <w:rsid w:val="00723FED"/>
    <w:rsid w:val="007F7AB6"/>
    <w:rsid w:val="00862209"/>
    <w:rsid w:val="008B623B"/>
    <w:rsid w:val="008D39C9"/>
    <w:rsid w:val="009C1B4C"/>
    <w:rsid w:val="00AD4A2F"/>
    <w:rsid w:val="00B3767C"/>
    <w:rsid w:val="00B90306"/>
    <w:rsid w:val="00BB3B0B"/>
    <w:rsid w:val="00C00671"/>
    <w:rsid w:val="00EE37F7"/>
    <w:rsid w:val="00F73EB6"/>
    <w:rsid w:val="00F832D0"/>
    <w:rsid w:val="00FB3DFA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0E5A-0BB3-4D64-B99E-6134C5DF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3007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KNABanot_060420_IAL</vt:lpstr>
      <vt:lpstr>KNABanot_060420_IAL</vt:lpstr>
    </vt:vector>
  </TitlesOfParts>
  <Company>Iestādes nosaukums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KNABanot_060420_IAL</dc:title>
  <dc:subject>Anotācija</dc:subject>
  <dc:creator>Irina Dobelniece</dc:creator>
  <dc:description>67797256,
irina.dobelniece@knab.gov.lv</dc:description>
  <cp:lastModifiedBy>Rasa Lubarte</cp:lastModifiedBy>
  <cp:revision>2</cp:revision>
  <cp:lastPrinted>2020-07-27T07:07:00Z</cp:lastPrinted>
  <dcterms:created xsi:type="dcterms:W3CDTF">2020-12-01T07:32:00Z</dcterms:created>
  <dcterms:modified xsi:type="dcterms:W3CDTF">2020-12-01T07:32:00Z</dcterms:modified>
</cp:coreProperties>
</file>