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1191" w14:textId="1D649102" w:rsidR="00894C55" w:rsidRPr="00281C65" w:rsidRDefault="00000672"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281C65">
        <w:rPr>
          <w:rFonts w:ascii="Times New Roman" w:eastAsia="Times New Roman" w:hAnsi="Times New Roman" w:cs="Times New Roman"/>
          <w:b/>
          <w:bCs/>
          <w:sz w:val="28"/>
          <w:szCs w:val="24"/>
          <w:lang w:eastAsia="lv-LV"/>
        </w:rPr>
        <w:t xml:space="preserve">Ministru kabineta rīkojuma </w:t>
      </w:r>
      <w:r w:rsidR="00B53192">
        <w:rPr>
          <w:rFonts w:ascii="Times New Roman" w:eastAsia="Times New Roman" w:hAnsi="Times New Roman" w:cs="Times New Roman"/>
          <w:b/>
          <w:bCs/>
          <w:sz w:val="28"/>
          <w:szCs w:val="24"/>
          <w:lang w:eastAsia="lv-LV"/>
        </w:rPr>
        <w:t xml:space="preserve">projekta </w:t>
      </w:r>
      <w:r w:rsidRPr="00281C65">
        <w:rPr>
          <w:rFonts w:ascii="Times New Roman" w:eastAsia="Times New Roman" w:hAnsi="Times New Roman" w:cs="Times New Roman"/>
          <w:b/>
          <w:bCs/>
          <w:sz w:val="28"/>
          <w:szCs w:val="24"/>
          <w:lang w:eastAsia="lv-LV"/>
        </w:rPr>
        <w:t>“</w:t>
      </w:r>
      <w:r w:rsidR="00031456" w:rsidRPr="00281C65">
        <w:rPr>
          <w:rFonts w:ascii="Times New Roman" w:eastAsia="Times New Roman" w:hAnsi="Times New Roman" w:cs="Times New Roman"/>
          <w:b/>
          <w:bCs/>
          <w:sz w:val="28"/>
          <w:szCs w:val="24"/>
          <w:lang w:eastAsia="lv-LV"/>
        </w:rPr>
        <w:t xml:space="preserve">Grozījums </w:t>
      </w:r>
      <w:bookmarkStart w:id="0" w:name="_GoBack"/>
      <w:r w:rsidR="00031456" w:rsidRPr="00281C65">
        <w:rPr>
          <w:rFonts w:ascii="Times New Roman" w:eastAsia="Times New Roman" w:hAnsi="Times New Roman" w:cs="Times New Roman"/>
          <w:b/>
          <w:bCs/>
          <w:sz w:val="28"/>
          <w:szCs w:val="24"/>
          <w:lang w:eastAsia="lv-LV"/>
        </w:rPr>
        <w:t>Ministru kabineta 2020. gada 18. jūnija rīkojumā Nr. 334 “Par finanšu līdzekļu piešķiršanu no valsts budžeta programmas “Līdzekļi neparedzētiem gadījumiem</w:t>
      </w:r>
      <w:bookmarkEnd w:id="0"/>
      <w:r w:rsidR="00031456" w:rsidRPr="00281C65">
        <w:rPr>
          <w:rFonts w:ascii="Times New Roman" w:eastAsia="Times New Roman" w:hAnsi="Times New Roman" w:cs="Times New Roman"/>
          <w:b/>
          <w:bCs/>
          <w:sz w:val="28"/>
          <w:szCs w:val="24"/>
          <w:lang w:eastAsia="lv-LV"/>
        </w:rPr>
        <w:t>””</w:t>
      </w:r>
      <w:r w:rsidRPr="00281C65">
        <w:rPr>
          <w:rFonts w:ascii="Times New Roman" w:eastAsia="Times New Roman" w:hAnsi="Times New Roman" w:cs="Times New Roman"/>
          <w:b/>
          <w:bCs/>
          <w:sz w:val="28"/>
          <w:szCs w:val="24"/>
          <w:lang w:eastAsia="lv-LV"/>
        </w:rPr>
        <w:t xml:space="preserve">” </w:t>
      </w:r>
      <w:r w:rsidR="00894C55" w:rsidRPr="00281C65">
        <w:rPr>
          <w:rFonts w:ascii="Times New Roman" w:eastAsia="Times New Roman" w:hAnsi="Times New Roman" w:cs="Times New Roman"/>
          <w:b/>
          <w:bCs/>
          <w:sz w:val="28"/>
          <w:szCs w:val="24"/>
          <w:lang w:eastAsia="lv-LV"/>
        </w:rPr>
        <w:t>projekta</w:t>
      </w:r>
      <w:r w:rsidR="003B0BF9" w:rsidRPr="00281C65">
        <w:rPr>
          <w:rFonts w:ascii="Times New Roman" w:eastAsia="Times New Roman" w:hAnsi="Times New Roman" w:cs="Times New Roman"/>
          <w:b/>
          <w:bCs/>
          <w:sz w:val="28"/>
          <w:szCs w:val="24"/>
          <w:lang w:eastAsia="lv-LV"/>
        </w:rPr>
        <w:br/>
      </w:r>
      <w:r w:rsidR="00894C55" w:rsidRPr="00281C65">
        <w:rPr>
          <w:rFonts w:ascii="Times New Roman" w:eastAsia="Times New Roman" w:hAnsi="Times New Roman" w:cs="Times New Roman"/>
          <w:b/>
          <w:bCs/>
          <w:sz w:val="28"/>
          <w:szCs w:val="24"/>
          <w:lang w:eastAsia="lv-LV"/>
        </w:rPr>
        <w:t>sākotnējās ietekmes novērtējuma ziņojums (anotācija)</w:t>
      </w:r>
    </w:p>
    <w:p w14:paraId="2500BD05" w14:textId="77777777" w:rsidR="00E5323B" w:rsidRPr="00281C6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733B82" w:rsidRPr="00281C65" w14:paraId="0F46201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603E63" w14:textId="77777777" w:rsidR="00655F2C" w:rsidRPr="00281C65" w:rsidRDefault="00E5323B" w:rsidP="000F346D">
            <w:pPr>
              <w:spacing w:after="0" w:line="240" w:lineRule="auto"/>
              <w:jc w:val="center"/>
              <w:rPr>
                <w:rFonts w:ascii="Times New Roman" w:eastAsia="Times New Roman" w:hAnsi="Times New Roman" w:cs="Times New Roman"/>
                <w:b/>
                <w:bCs/>
                <w:iCs/>
                <w:sz w:val="24"/>
                <w:szCs w:val="24"/>
                <w:lang w:eastAsia="lv-LV"/>
              </w:rPr>
            </w:pPr>
            <w:r w:rsidRPr="00281C65">
              <w:rPr>
                <w:rFonts w:ascii="Times New Roman" w:eastAsia="Times New Roman" w:hAnsi="Times New Roman" w:cs="Times New Roman"/>
                <w:b/>
                <w:bCs/>
                <w:iCs/>
                <w:sz w:val="24"/>
                <w:szCs w:val="24"/>
                <w:lang w:eastAsia="lv-LV"/>
              </w:rPr>
              <w:t>Tiesību akta projekta anotācijas kopsavilkums</w:t>
            </w:r>
          </w:p>
        </w:tc>
      </w:tr>
      <w:tr w:rsidR="00733B82" w:rsidRPr="00281C65" w14:paraId="40EC5DD2" w14:textId="77777777" w:rsidTr="000F346D">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10495704" w14:textId="77777777" w:rsidR="00E5323B"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Mērķis, risinājums un projekta spēkā stāšanās laiks (500 zīmes bez atstarpēm)</w:t>
            </w:r>
          </w:p>
        </w:tc>
        <w:tc>
          <w:tcPr>
            <w:tcW w:w="3179" w:type="pct"/>
            <w:tcBorders>
              <w:top w:val="outset" w:sz="6" w:space="0" w:color="auto"/>
              <w:left w:val="outset" w:sz="6" w:space="0" w:color="auto"/>
              <w:bottom w:val="outset" w:sz="6" w:space="0" w:color="auto"/>
              <w:right w:val="outset" w:sz="6" w:space="0" w:color="auto"/>
            </w:tcBorders>
            <w:hideMark/>
          </w:tcPr>
          <w:p w14:paraId="689BED52" w14:textId="622E8F9B" w:rsidR="003B6B89" w:rsidRPr="00281C65" w:rsidRDefault="003B6B89" w:rsidP="003B6B89">
            <w:pPr>
              <w:spacing w:after="0" w:line="240" w:lineRule="auto"/>
              <w:jc w:val="both"/>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Nav attiecināms saskaņā ar Ministru kabineta 2009. gada 15. decembra instrukcijas Nr. 19 “Tiesību akta projekta sākotnējās ietekmes izvērtēšanas kārtība” 5.</w:t>
            </w:r>
            <w:r w:rsidRPr="00281C65">
              <w:rPr>
                <w:rFonts w:ascii="Times New Roman" w:eastAsia="Times New Roman" w:hAnsi="Times New Roman" w:cs="Times New Roman"/>
                <w:iCs/>
                <w:sz w:val="24"/>
                <w:szCs w:val="24"/>
                <w:vertAlign w:val="superscript"/>
                <w:lang w:eastAsia="lv-LV"/>
              </w:rPr>
              <w:t>1</w:t>
            </w:r>
            <w:r w:rsidRPr="00281C65">
              <w:rPr>
                <w:rFonts w:ascii="Times New Roman" w:eastAsia="Times New Roman" w:hAnsi="Times New Roman" w:cs="Times New Roman"/>
                <w:iCs/>
                <w:sz w:val="24"/>
                <w:szCs w:val="24"/>
                <w:lang w:eastAsia="lv-LV"/>
              </w:rPr>
              <w:t> punktu.</w:t>
            </w:r>
          </w:p>
        </w:tc>
      </w:tr>
    </w:tbl>
    <w:p w14:paraId="46D824DE" w14:textId="77777777" w:rsidR="00E5323B"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5"/>
        <w:gridCol w:w="2898"/>
        <w:gridCol w:w="5802"/>
      </w:tblGrid>
      <w:tr w:rsidR="00733B82" w:rsidRPr="00281C65" w14:paraId="63E9FC91" w14:textId="77777777" w:rsidTr="00984BC1">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D0B41D8" w14:textId="77777777" w:rsidR="00655F2C" w:rsidRPr="00281C65" w:rsidRDefault="00E5323B" w:rsidP="000F346D">
            <w:pPr>
              <w:spacing w:after="0" w:line="240" w:lineRule="auto"/>
              <w:jc w:val="center"/>
              <w:rPr>
                <w:rFonts w:ascii="Times New Roman" w:eastAsia="Times New Roman" w:hAnsi="Times New Roman" w:cs="Times New Roman"/>
                <w:b/>
                <w:bCs/>
                <w:iCs/>
                <w:sz w:val="24"/>
                <w:szCs w:val="24"/>
                <w:lang w:eastAsia="lv-LV"/>
              </w:rPr>
            </w:pPr>
            <w:r w:rsidRPr="00281C65">
              <w:rPr>
                <w:rFonts w:ascii="Times New Roman" w:eastAsia="Times New Roman" w:hAnsi="Times New Roman" w:cs="Times New Roman"/>
                <w:b/>
                <w:bCs/>
                <w:iCs/>
                <w:sz w:val="24"/>
                <w:szCs w:val="24"/>
                <w:lang w:eastAsia="lv-LV"/>
              </w:rPr>
              <w:t>I. Tiesību akta projekta izstrādes nepieciešamība</w:t>
            </w:r>
          </w:p>
        </w:tc>
      </w:tr>
      <w:tr w:rsidR="00733B82" w:rsidRPr="00281C65" w14:paraId="58203D7C" w14:textId="77777777" w:rsidTr="000F346D">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228B45AE" w14:textId="77777777" w:rsidR="00655F2C"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1.</w:t>
            </w:r>
          </w:p>
        </w:tc>
        <w:tc>
          <w:tcPr>
            <w:tcW w:w="2868" w:type="dxa"/>
            <w:tcBorders>
              <w:top w:val="outset" w:sz="6" w:space="0" w:color="auto"/>
              <w:left w:val="outset" w:sz="6" w:space="0" w:color="auto"/>
              <w:bottom w:val="outset" w:sz="6" w:space="0" w:color="auto"/>
              <w:right w:val="outset" w:sz="6" w:space="0" w:color="auto"/>
            </w:tcBorders>
            <w:hideMark/>
          </w:tcPr>
          <w:p w14:paraId="53FCF97A" w14:textId="77777777" w:rsidR="00E5323B"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Pamatojums</w:t>
            </w:r>
          </w:p>
        </w:tc>
        <w:tc>
          <w:tcPr>
            <w:tcW w:w="5757" w:type="dxa"/>
            <w:tcBorders>
              <w:top w:val="outset" w:sz="6" w:space="0" w:color="auto"/>
              <w:left w:val="outset" w:sz="6" w:space="0" w:color="auto"/>
              <w:bottom w:val="outset" w:sz="6" w:space="0" w:color="auto"/>
              <w:right w:val="outset" w:sz="6" w:space="0" w:color="auto"/>
            </w:tcBorders>
            <w:hideMark/>
          </w:tcPr>
          <w:p w14:paraId="110BDF99" w14:textId="47E7A234" w:rsidR="00031456" w:rsidRPr="00281C65" w:rsidRDefault="000B759E" w:rsidP="000B759E">
            <w:pPr>
              <w:tabs>
                <w:tab w:val="left" w:pos="456"/>
              </w:tabs>
              <w:spacing w:after="0" w:line="240" w:lineRule="auto"/>
              <w:jc w:val="both"/>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Ministru kabineta 2020. gada 3. novembra noteikumi Nr. 662 “Grozījumi Ministru kabineta 2020. gada 14. jūlija noteikumos Nr. 455 "Covid-19 skarto tūrisma nozares saimnieciskās darbības veicēju atbalsta piešķiršanas kārtība"”</w:t>
            </w:r>
          </w:p>
          <w:p w14:paraId="1C468CF8" w14:textId="599AC508" w:rsidR="000B759E" w:rsidRPr="00281C65" w:rsidRDefault="000B759E" w:rsidP="000B759E">
            <w:pPr>
              <w:tabs>
                <w:tab w:val="left" w:pos="456"/>
              </w:tabs>
              <w:spacing w:after="0" w:line="240" w:lineRule="auto"/>
              <w:jc w:val="both"/>
              <w:rPr>
                <w:rFonts w:ascii="Times New Roman" w:eastAsia="Times New Roman" w:hAnsi="Times New Roman" w:cs="Times New Roman"/>
                <w:iCs/>
                <w:sz w:val="24"/>
                <w:szCs w:val="24"/>
                <w:lang w:eastAsia="lv-LV"/>
              </w:rPr>
            </w:pPr>
          </w:p>
          <w:p w14:paraId="2185B3ED" w14:textId="00B4C0FA" w:rsidR="000B759E" w:rsidRPr="00281C65" w:rsidRDefault="000B759E" w:rsidP="000B759E">
            <w:pPr>
              <w:tabs>
                <w:tab w:val="left" w:pos="456"/>
              </w:tabs>
              <w:spacing w:after="0" w:line="240" w:lineRule="auto"/>
              <w:jc w:val="both"/>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Ministru kabineta 2020. gada 3. novembra noteikumi Nr. 663 “Grozījums Ministru kabineta 2020. gada 16. jūnija noteikumos Nr. 400 "Noteikumi par īpašā atbalsta mehānismu repatriācijas izmaksu segšanai tūrisma operatoriem"”</w:t>
            </w:r>
          </w:p>
          <w:p w14:paraId="40F37006" w14:textId="77777777" w:rsidR="00031456" w:rsidRPr="00281C65" w:rsidRDefault="00031456" w:rsidP="003C0293">
            <w:pPr>
              <w:tabs>
                <w:tab w:val="left" w:pos="456"/>
              </w:tabs>
              <w:spacing w:after="0" w:line="240" w:lineRule="auto"/>
              <w:jc w:val="both"/>
              <w:rPr>
                <w:rFonts w:ascii="Times New Roman" w:eastAsia="Times New Roman" w:hAnsi="Times New Roman" w:cs="Times New Roman"/>
                <w:iCs/>
                <w:sz w:val="24"/>
                <w:szCs w:val="24"/>
                <w:lang w:eastAsia="lv-LV"/>
              </w:rPr>
            </w:pPr>
          </w:p>
          <w:p w14:paraId="790B8CFE" w14:textId="409C3292" w:rsidR="00060885" w:rsidRPr="00281C65" w:rsidRDefault="00497B0C" w:rsidP="003C0293">
            <w:pPr>
              <w:tabs>
                <w:tab w:val="left" w:pos="456"/>
              </w:tabs>
              <w:spacing w:after="0" w:line="240" w:lineRule="auto"/>
              <w:jc w:val="both"/>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Ministru kabineta 2018. gada 17. jūlija noteikumu Nr. 421 “Kārtība, kādā veic gadskārtējā valsts budžeta likumā noteiktās apropriācijas izmaiņas” 43. punkts</w:t>
            </w:r>
          </w:p>
          <w:p w14:paraId="14F362C1" w14:textId="2C7AAB54" w:rsidR="000B759E" w:rsidRPr="00281C65" w:rsidRDefault="000B759E" w:rsidP="003C0293">
            <w:pPr>
              <w:tabs>
                <w:tab w:val="left" w:pos="456"/>
              </w:tabs>
              <w:spacing w:after="0" w:line="240" w:lineRule="auto"/>
              <w:jc w:val="both"/>
              <w:rPr>
                <w:rFonts w:ascii="Times New Roman" w:eastAsia="Times New Roman" w:hAnsi="Times New Roman" w:cs="Times New Roman"/>
                <w:sz w:val="24"/>
                <w:szCs w:val="24"/>
                <w:lang w:eastAsia="zh-CN"/>
              </w:rPr>
            </w:pPr>
          </w:p>
        </w:tc>
      </w:tr>
      <w:tr w:rsidR="00733B82" w:rsidRPr="00281C65" w14:paraId="08DAD32B" w14:textId="77777777" w:rsidTr="000F346D">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67E3A0CD" w14:textId="77777777" w:rsidR="00655F2C"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2.</w:t>
            </w:r>
          </w:p>
        </w:tc>
        <w:tc>
          <w:tcPr>
            <w:tcW w:w="2868" w:type="dxa"/>
            <w:tcBorders>
              <w:top w:val="outset" w:sz="6" w:space="0" w:color="auto"/>
              <w:left w:val="outset" w:sz="6" w:space="0" w:color="auto"/>
              <w:bottom w:val="outset" w:sz="6" w:space="0" w:color="auto"/>
              <w:right w:val="outset" w:sz="6" w:space="0" w:color="auto"/>
            </w:tcBorders>
            <w:hideMark/>
          </w:tcPr>
          <w:p w14:paraId="229CC1C0" w14:textId="77777777" w:rsidR="00E5323B"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5757" w:type="dxa"/>
            <w:tcBorders>
              <w:top w:val="outset" w:sz="6" w:space="0" w:color="auto"/>
              <w:left w:val="outset" w:sz="6" w:space="0" w:color="auto"/>
              <w:bottom w:val="outset" w:sz="6" w:space="0" w:color="auto"/>
              <w:right w:val="outset" w:sz="6" w:space="0" w:color="auto"/>
            </w:tcBorders>
            <w:hideMark/>
          </w:tcPr>
          <w:p w14:paraId="6CC5AC8B" w14:textId="7FA2EA86" w:rsidR="00FC4026" w:rsidRPr="00281C65" w:rsidRDefault="00173027" w:rsidP="00FC4026">
            <w:pPr>
              <w:spacing w:after="0" w:line="240" w:lineRule="auto"/>
              <w:jc w:val="both"/>
              <w:rPr>
                <w:rFonts w:ascii="Times New Roman" w:eastAsia="Times New Roman" w:hAnsi="Times New Roman" w:cs="Times New Roman"/>
                <w:iCs/>
                <w:sz w:val="24"/>
                <w:szCs w:val="24"/>
                <w:lang w:eastAsia="lv-LV"/>
              </w:rPr>
            </w:pPr>
            <w:r w:rsidRPr="00173027">
              <w:rPr>
                <w:rFonts w:ascii="Times New Roman" w:eastAsia="Times New Roman" w:hAnsi="Times New Roman" w:cs="Times New Roman"/>
                <w:iCs/>
                <w:sz w:val="24"/>
                <w:szCs w:val="24"/>
                <w:lang w:eastAsia="lv-LV"/>
              </w:rPr>
              <w:t xml:space="preserve">Ministru kabineta rīkojuma </w:t>
            </w:r>
            <w:r>
              <w:rPr>
                <w:rFonts w:ascii="Times New Roman" w:eastAsia="Times New Roman" w:hAnsi="Times New Roman" w:cs="Times New Roman"/>
                <w:iCs/>
                <w:sz w:val="24"/>
                <w:szCs w:val="24"/>
                <w:lang w:eastAsia="lv-LV"/>
              </w:rPr>
              <w:t>projekts “</w:t>
            </w:r>
            <w:r w:rsidR="00FC4026" w:rsidRPr="00281C65">
              <w:rPr>
                <w:rFonts w:ascii="Times New Roman" w:eastAsia="Times New Roman" w:hAnsi="Times New Roman" w:cs="Times New Roman"/>
                <w:iCs/>
                <w:sz w:val="24"/>
                <w:szCs w:val="24"/>
                <w:lang w:eastAsia="lv-LV"/>
              </w:rPr>
              <w:t xml:space="preserve">Grozījums Ministru kabineta 2020. gada 18. jūnija rīkojumā Nr. 334 “Par finanšu līdzekļu piešķiršanu no valsts budžeta programmas “Līdzekļi neparedzētiem gadījumiem”” ir sagatavots, lai precizētu </w:t>
            </w:r>
            <w:r>
              <w:rPr>
                <w:rFonts w:ascii="Times New Roman" w:eastAsia="Times New Roman" w:hAnsi="Times New Roman" w:cs="Times New Roman"/>
                <w:iCs/>
                <w:sz w:val="24"/>
                <w:szCs w:val="24"/>
                <w:lang w:eastAsia="lv-LV"/>
              </w:rPr>
              <w:t>repatriācijas izmaksu segšanai paredzētā</w:t>
            </w:r>
            <w:r w:rsidRPr="00173027">
              <w:rPr>
                <w:rFonts w:ascii="Times New Roman" w:eastAsia="Times New Roman" w:hAnsi="Times New Roman" w:cs="Times New Roman"/>
                <w:iCs/>
                <w:sz w:val="24"/>
                <w:szCs w:val="24"/>
                <w:lang w:eastAsia="lv-LV"/>
              </w:rPr>
              <w:t xml:space="preserve"> </w:t>
            </w:r>
            <w:r w:rsidR="00FC4026" w:rsidRPr="00281C65">
              <w:rPr>
                <w:rFonts w:ascii="Times New Roman" w:eastAsia="Times New Roman" w:hAnsi="Times New Roman" w:cs="Times New Roman"/>
                <w:iCs/>
                <w:sz w:val="24"/>
                <w:szCs w:val="24"/>
                <w:lang w:eastAsia="lv-LV"/>
              </w:rPr>
              <w:t xml:space="preserve">finansējuma 800 000 </w:t>
            </w:r>
            <w:proofErr w:type="spellStart"/>
            <w:r w:rsidR="00FC4026" w:rsidRPr="00281C65">
              <w:rPr>
                <w:rFonts w:ascii="Times New Roman" w:eastAsia="Times New Roman" w:hAnsi="Times New Roman" w:cs="Times New Roman"/>
                <w:iCs/>
                <w:sz w:val="24"/>
                <w:szCs w:val="24"/>
                <w:lang w:eastAsia="lv-LV"/>
              </w:rPr>
              <w:t>euro</w:t>
            </w:r>
            <w:proofErr w:type="spellEnd"/>
            <w:r w:rsidR="00FC4026" w:rsidRPr="00281C65">
              <w:rPr>
                <w:rFonts w:ascii="Times New Roman" w:eastAsia="Times New Roman" w:hAnsi="Times New Roman" w:cs="Times New Roman"/>
                <w:iCs/>
                <w:sz w:val="24"/>
                <w:szCs w:val="24"/>
                <w:lang w:eastAsia="lv-LV"/>
              </w:rPr>
              <w:t xml:space="preserve"> apmērā izlietošanas mērķi.</w:t>
            </w:r>
          </w:p>
          <w:p w14:paraId="21A2344F" w14:textId="66BD901E" w:rsidR="00FC4026" w:rsidRPr="00281C65" w:rsidRDefault="00FC4026" w:rsidP="00FC4026">
            <w:pPr>
              <w:spacing w:after="0" w:line="240" w:lineRule="auto"/>
              <w:jc w:val="both"/>
              <w:rPr>
                <w:rFonts w:ascii="Times New Roman" w:eastAsia="Times New Roman" w:hAnsi="Times New Roman" w:cs="Times New Roman"/>
                <w:iCs/>
                <w:sz w:val="24"/>
                <w:szCs w:val="24"/>
                <w:lang w:eastAsia="lv-LV"/>
              </w:rPr>
            </w:pPr>
          </w:p>
          <w:p w14:paraId="1B61EEFB" w14:textId="280C1383" w:rsidR="00FC4026" w:rsidRPr="00281C65" w:rsidRDefault="00FC4026" w:rsidP="00FC4026">
            <w:pPr>
              <w:spacing w:after="0" w:line="240" w:lineRule="auto"/>
              <w:jc w:val="both"/>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 xml:space="preserve">Ar Ministru kabineta 2020.gada 18.jūnija rīkojumu Nr.334 Patērētāju tiesību aizsardzības centram tika </w:t>
            </w:r>
            <w:r w:rsidR="00CB44CF">
              <w:rPr>
                <w:rFonts w:ascii="Times New Roman" w:eastAsia="Times New Roman" w:hAnsi="Times New Roman" w:cs="Times New Roman"/>
                <w:iCs/>
                <w:sz w:val="24"/>
                <w:szCs w:val="24"/>
                <w:lang w:eastAsia="lv-LV"/>
              </w:rPr>
              <w:t xml:space="preserve">paredzēts </w:t>
            </w:r>
            <w:r w:rsidRPr="00281C65">
              <w:rPr>
                <w:rFonts w:ascii="Times New Roman" w:eastAsia="Times New Roman" w:hAnsi="Times New Roman" w:cs="Times New Roman"/>
                <w:iCs/>
                <w:sz w:val="24"/>
                <w:szCs w:val="24"/>
                <w:lang w:eastAsia="lv-LV"/>
              </w:rPr>
              <w:t xml:space="preserve">finansējums 800 000 </w:t>
            </w:r>
            <w:proofErr w:type="spellStart"/>
            <w:r w:rsidRPr="00281C65">
              <w:rPr>
                <w:rFonts w:ascii="Times New Roman" w:eastAsia="Times New Roman" w:hAnsi="Times New Roman" w:cs="Times New Roman"/>
                <w:iCs/>
                <w:sz w:val="24"/>
                <w:szCs w:val="24"/>
                <w:lang w:eastAsia="lv-LV"/>
              </w:rPr>
              <w:t>euro</w:t>
            </w:r>
            <w:proofErr w:type="spellEnd"/>
            <w:r w:rsidRPr="00281C65">
              <w:rPr>
                <w:rFonts w:ascii="Times New Roman" w:eastAsia="Times New Roman" w:hAnsi="Times New Roman" w:cs="Times New Roman"/>
                <w:iCs/>
                <w:sz w:val="24"/>
                <w:szCs w:val="24"/>
                <w:lang w:eastAsia="lv-LV"/>
              </w:rPr>
              <w:t xml:space="preserve"> apmērā, lai Patērētāju tiesību aizsardzības centrs varētu segt repatriācijas izmaksas tūrisma operatoriem, kuru darbību ietekmējusi Covid-19 izplatība. </w:t>
            </w:r>
          </w:p>
          <w:p w14:paraId="63108D18" w14:textId="24568C5B" w:rsidR="00FC4026" w:rsidRDefault="00FC4026" w:rsidP="00FC4026">
            <w:pPr>
              <w:spacing w:after="0" w:line="240" w:lineRule="auto"/>
              <w:jc w:val="both"/>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 xml:space="preserve">Pieteikumu iesniegšana repatriācijas izmaksu segšanai beidzās š.g. oktobrī un ir palicis neizmantots finansējums 160 000 </w:t>
            </w:r>
            <w:proofErr w:type="spellStart"/>
            <w:r w:rsidRPr="00281C65">
              <w:rPr>
                <w:rFonts w:ascii="Times New Roman" w:eastAsia="Times New Roman" w:hAnsi="Times New Roman" w:cs="Times New Roman"/>
                <w:iCs/>
                <w:sz w:val="24"/>
                <w:szCs w:val="24"/>
                <w:lang w:eastAsia="lv-LV"/>
              </w:rPr>
              <w:t>euro</w:t>
            </w:r>
            <w:proofErr w:type="spellEnd"/>
            <w:r w:rsidRPr="00281C65">
              <w:rPr>
                <w:rFonts w:ascii="Times New Roman" w:eastAsia="Times New Roman" w:hAnsi="Times New Roman" w:cs="Times New Roman"/>
                <w:iCs/>
                <w:sz w:val="24"/>
                <w:szCs w:val="24"/>
                <w:lang w:eastAsia="lv-LV"/>
              </w:rPr>
              <w:t xml:space="preserve"> apmērā.</w:t>
            </w:r>
          </w:p>
          <w:p w14:paraId="27533575" w14:textId="77777777" w:rsidR="00EB306E" w:rsidRPr="00281C65" w:rsidRDefault="00EB306E" w:rsidP="00FC4026">
            <w:pPr>
              <w:spacing w:after="0" w:line="240" w:lineRule="auto"/>
              <w:jc w:val="both"/>
              <w:rPr>
                <w:rFonts w:ascii="Times New Roman" w:eastAsia="Times New Roman" w:hAnsi="Times New Roman" w:cs="Times New Roman"/>
                <w:iCs/>
                <w:sz w:val="24"/>
                <w:szCs w:val="24"/>
                <w:lang w:eastAsia="lv-LV"/>
              </w:rPr>
            </w:pPr>
          </w:p>
          <w:p w14:paraId="35053888" w14:textId="77777777" w:rsidR="00EB306E" w:rsidRDefault="00FC4026" w:rsidP="00EB306E">
            <w:pPr>
              <w:spacing w:after="0" w:line="240" w:lineRule="auto"/>
              <w:jc w:val="both"/>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Tāpēc repatriācijas izmaksu segšanai Patērētāju tiesību aizsardzības centra  neizlietotais finansējums 160 000 EUR apmērā ar Ministru kabineta š.g. 3.novembra lēmumu</w:t>
            </w:r>
            <w:r w:rsidR="00A461FE">
              <w:rPr>
                <w:rFonts w:ascii="Times New Roman" w:eastAsia="Times New Roman" w:hAnsi="Times New Roman" w:cs="Times New Roman"/>
                <w:iCs/>
                <w:sz w:val="24"/>
                <w:szCs w:val="24"/>
                <w:lang w:eastAsia="lv-LV"/>
              </w:rPr>
              <w:t xml:space="preserve"> </w:t>
            </w:r>
            <w:r w:rsidR="00A461FE">
              <w:rPr>
                <w:rFonts w:ascii="Times New Roman" w:eastAsia="Times New Roman" w:hAnsi="Times New Roman" w:cs="Times New Roman"/>
                <w:iCs/>
                <w:sz w:val="24"/>
                <w:szCs w:val="24"/>
                <w:lang w:eastAsia="lv-LV"/>
              </w:rPr>
              <w:lastRenderedPageBreak/>
              <w:t>(</w:t>
            </w:r>
            <w:r w:rsidR="00A461FE" w:rsidRPr="00A461FE">
              <w:rPr>
                <w:rFonts w:ascii="Times New Roman" w:eastAsia="Times New Roman" w:hAnsi="Times New Roman" w:cs="Times New Roman"/>
                <w:iCs/>
                <w:sz w:val="24"/>
                <w:szCs w:val="24"/>
                <w:lang w:eastAsia="lv-LV"/>
              </w:rPr>
              <w:t xml:space="preserve">Ministru kabineta 2020. gada 3. novembra noteikumi Nr. 663 “Grozījums Ministru kabineta 2020. gada 16. jūnija noteikumos Nr. 400 "Noteikumi par īpašā atbalsta mehānismu repatriācijas izmaksu segšanai tūrisma operatoriem"”. Ar šiem grozījumiem tika samazināts Patērētāju tiesību aizsardzības centra neizmantotais finansējums 160 000 </w:t>
            </w:r>
            <w:proofErr w:type="spellStart"/>
            <w:r w:rsidR="00A461FE" w:rsidRPr="00A461FE">
              <w:rPr>
                <w:rFonts w:ascii="Times New Roman" w:eastAsia="Times New Roman" w:hAnsi="Times New Roman" w:cs="Times New Roman"/>
                <w:iCs/>
                <w:sz w:val="24"/>
                <w:szCs w:val="24"/>
                <w:lang w:eastAsia="lv-LV"/>
              </w:rPr>
              <w:t>euro</w:t>
            </w:r>
            <w:proofErr w:type="spellEnd"/>
            <w:r w:rsidR="00A461FE" w:rsidRPr="00A461FE">
              <w:rPr>
                <w:rFonts w:ascii="Times New Roman" w:eastAsia="Times New Roman" w:hAnsi="Times New Roman" w:cs="Times New Roman"/>
                <w:iCs/>
                <w:sz w:val="24"/>
                <w:szCs w:val="24"/>
                <w:lang w:eastAsia="lv-LV"/>
              </w:rPr>
              <w:t xml:space="preserve"> apjomā</w:t>
            </w:r>
            <w:r w:rsidR="00A461FE">
              <w:rPr>
                <w:rFonts w:ascii="Times New Roman" w:eastAsia="Times New Roman" w:hAnsi="Times New Roman" w:cs="Times New Roman"/>
                <w:iCs/>
                <w:sz w:val="24"/>
                <w:szCs w:val="24"/>
                <w:lang w:eastAsia="lv-LV"/>
              </w:rPr>
              <w:t>)</w:t>
            </w:r>
            <w:r w:rsidRPr="00281C65">
              <w:rPr>
                <w:rFonts w:ascii="Times New Roman" w:eastAsia="Times New Roman" w:hAnsi="Times New Roman" w:cs="Times New Roman"/>
                <w:iCs/>
                <w:sz w:val="24"/>
                <w:szCs w:val="24"/>
                <w:lang w:eastAsia="lv-LV"/>
              </w:rPr>
              <w:t xml:space="preserve"> novirzīts  tūrisma nozares atbalstam Latvijas Investīciju attīstības aģentūrai, kura š.g. 4.-18.decembrī organizē otro kārtu pieteikumu pieņemšanai tūrisma nozares saimnieciskās darbības veicējiem</w:t>
            </w:r>
            <w:r w:rsidR="00A461FE">
              <w:rPr>
                <w:rFonts w:ascii="Times New Roman" w:eastAsia="Times New Roman" w:hAnsi="Times New Roman" w:cs="Times New Roman"/>
                <w:iCs/>
                <w:sz w:val="24"/>
                <w:szCs w:val="24"/>
                <w:lang w:eastAsia="lv-LV"/>
              </w:rPr>
              <w:t xml:space="preserve"> (</w:t>
            </w:r>
            <w:r w:rsidR="00A461FE" w:rsidRPr="00A461FE">
              <w:rPr>
                <w:rFonts w:ascii="Times New Roman" w:eastAsia="Times New Roman" w:hAnsi="Times New Roman" w:cs="Times New Roman"/>
                <w:iCs/>
                <w:sz w:val="24"/>
                <w:szCs w:val="24"/>
                <w:lang w:eastAsia="lv-LV"/>
              </w:rPr>
              <w:t xml:space="preserve">Ministru kabineta 2020. gada 3. novembra noteikumi Nr. 662 “Grozījumi Ministru kabineta 2020. gada 14. jūlija noteikumos Nr. 455 "Covid-19 skarto tūrisma nozares saimnieciskās darbības veicēju atbalsta piešķiršanas kārtība"”. Ar šiem grozījumiem tika palielināts Latvijas Investīciju un attīstības aģentūras pieejamais finansējums par 160 000 </w:t>
            </w:r>
            <w:proofErr w:type="spellStart"/>
            <w:r w:rsidR="00A461FE" w:rsidRPr="00A461FE">
              <w:rPr>
                <w:rFonts w:ascii="Times New Roman" w:eastAsia="Times New Roman" w:hAnsi="Times New Roman" w:cs="Times New Roman"/>
                <w:iCs/>
                <w:sz w:val="24"/>
                <w:szCs w:val="24"/>
                <w:lang w:eastAsia="lv-LV"/>
              </w:rPr>
              <w:t>euro</w:t>
            </w:r>
            <w:proofErr w:type="spellEnd"/>
            <w:r w:rsidR="00A461FE">
              <w:rPr>
                <w:rFonts w:ascii="Times New Roman" w:eastAsia="Times New Roman" w:hAnsi="Times New Roman" w:cs="Times New Roman"/>
                <w:iCs/>
                <w:sz w:val="24"/>
                <w:szCs w:val="24"/>
                <w:lang w:eastAsia="lv-LV"/>
              </w:rPr>
              <w:t>)</w:t>
            </w:r>
            <w:r w:rsidRPr="00281C65">
              <w:rPr>
                <w:rFonts w:ascii="Times New Roman" w:eastAsia="Times New Roman" w:hAnsi="Times New Roman" w:cs="Times New Roman"/>
                <w:iCs/>
                <w:sz w:val="24"/>
                <w:szCs w:val="24"/>
                <w:lang w:eastAsia="lv-LV"/>
              </w:rPr>
              <w:t>.</w:t>
            </w:r>
          </w:p>
          <w:p w14:paraId="72C19E17" w14:textId="70778A65" w:rsidR="00FC4026" w:rsidRPr="00281C65" w:rsidRDefault="00EB306E" w:rsidP="00EB306E">
            <w:pPr>
              <w:spacing w:after="0" w:line="240" w:lineRule="auto"/>
              <w:jc w:val="both"/>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 xml:space="preserve"> </w:t>
            </w:r>
          </w:p>
        </w:tc>
      </w:tr>
      <w:tr w:rsidR="00733B82" w:rsidRPr="00281C65" w14:paraId="710F7B7E" w14:textId="77777777" w:rsidTr="000F346D">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4DE3C102" w14:textId="77777777" w:rsidR="00655F2C"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lastRenderedPageBreak/>
              <w:t>3.</w:t>
            </w:r>
          </w:p>
        </w:tc>
        <w:tc>
          <w:tcPr>
            <w:tcW w:w="2868" w:type="dxa"/>
            <w:tcBorders>
              <w:top w:val="outset" w:sz="6" w:space="0" w:color="auto"/>
              <w:left w:val="outset" w:sz="6" w:space="0" w:color="auto"/>
              <w:bottom w:val="outset" w:sz="6" w:space="0" w:color="auto"/>
              <w:right w:val="outset" w:sz="6" w:space="0" w:color="auto"/>
            </w:tcBorders>
            <w:hideMark/>
          </w:tcPr>
          <w:p w14:paraId="35703FE5" w14:textId="77777777" w:rsidR="00E5323B"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Projekta izstrādē iesaistītās institūcijas un publiskas personas kapitālsabiedrības</w:t>
            </w:r>
          </w:p>
        </w:tc>
        <w:tc>
          <w:tcPr>
            <w:tcW w:w="5757" w:type="dxa"/>
            <w:tcBorders>
              <w:top w:val="outset" w:sz="6" w:space="0" w:color="auto"/>
              <w:left w:val="outset" w:sz="6" w:space="0" w:color="auto"/>
              <w:bottom w:val="outset" w:sz="6" w:space="0" w:color="auto"/>
              <w:right w:val="outset" w:sz="6" w:space="0" w:color="auto"/>
            </w:tcBorders>
            <w:hideMark/>
          </w:tcPr>
          <w:p w14:paraId="4F906214" w14:textId="56CCC4A7" w:rsidR="00000672" w:rsidRPr="00281C65" w:rsidRDefault="00000672"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Ekonomikas ministrija, Patērētāju tiesību aizsardzības centrs</w:t>
            </w:r>
            <w:r w:rsidR="00DB5B07" w:rsidRPr="00281C65">
              <w:rPr>
                <w:rFonts w:ascii="Times New Roman" w:eastAsia="Times New Roman" w:hAnsi="Times New Roman" w:cs="Times New Roman"/>
                <w:iCs/>
                <w:sz w:val="24"/>
                <w:szCs w:val="24"/>
                <w:lang w:eastAsia="lv-LV"/>
              </w:rPr>
              <w:t>, Latvijas Investīciju un attīstības aģentūra</w:t>
            </w:r>
          </w:p>
        </w:tc>
      </w:tr>
      <w:tr w:rsidR="00733B82" w:rsidRPr="00281C65" w14:paraId="1A27A8D2" w14:textId="77777777" w:rsidTr="000F346D">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7A0195FE" w14:textId="77777777" w:rsidR="00655F2C"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4.</w:t>
            </w:r>
          </w:p>
        </w:tc>
        <w:tc>
          <w:tcPr>
            <w:tcW w:w="2868" w:type="dxa"/>
            <w:tcBorders>
              <w:top w:val="outset" w:sz="6" w:space="0" w:color="auto"/>
              <w:left w:val="outset" w:sz="6" w:space="0" w:color="auto"/>
              <w:bottom w:val="outset" w:sz="6" w:space="0" w:color="auto"/>
              <w:right w:val="outset" w:sz="6" w:space="0" w:color="auto"/>
            </w:tcBorders>
            <w:hideMark/>
          </w:tcPr>
          <w:p w14:paraId="29E42FFB" w14:textId="77777777" w:rsidR="00E5323B"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Cita informācija</w:t>
            </w:r>
          </w:p>
        </w:tc>
        <w:tc>
          <w:tcPr>
            <w:tcW w:w="5757" w:type="dxa"/>
            <w:tcBorders>
              <w:top w:val="outset" w:sz="6" w:space="0" w:color="auto"/>
              <w:left w:val="outset" w:sz="6" w:space="0" w:color="auto"/>
              <w:bottom w:val="outset" w:sz="6" w:space="0" w:color="auto"/>
              <w:right w:val="outset" w:sz="6" w:space="0" w:color="auto"/>
            </w:tcBorders>
            <w:hideMark/>
          </w:tcPr>
          <w:p w14:paraId="610F11B8" w14:textId="77777777" w:rsidR="00000672" w:rsidRPr="00281C65" w:rsidRDefault="00000672"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Nav</w:t>
            </w:r>
          </w:p>
        </w:tc>
      </w:tr>
    </w:tbl>
    <w:p w14:paraId="7E84461E" w14:textId="77777777" w:rsidR="00E5323B"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3B82" w:rsidRPr="00281C65" w14:paraId="42783D0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82F831" w14:textId="77777777" w:rsidR="00655F2C" w:rsidRPr="00281C65" w:rsidRDefault="00E5323B" w:rsidP="00E5323B">
            <w:pPr>
              <w:spacing w:after="0" w:line="240" w:lineRule="auto"/>
              <w:rPr>
                <w:rFonts w:ascii="Times New Roman" w:eastAsia="Times New Roman" w:hAnsi="Times New Roman" w:cs="Times New Roman"/>
                <w:b/>
                <w:bCs/>
                <w:iCs/>
                <w:sz w:val="24"/>
                <w:szCs w:val="24"/>
                <w:lang w:eastAsia="lv-LV"/>
              </w:rPr>
            </w:pPr>
            <w:r w:rsidRPr="00281C6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33B82" w:rsidRPr="00281C65" w14:paraId="1BCAF503" w14:textId="77777777" w:rsidTr="00000672">
        <w:trPr>
          <w:trHeight w:val="301"/>
          <w:tblCellSpacing w:w="15" w:type="dxa"/>
        </w:trPr>
        <w:tc>
          <w:tcPr>
            <w:tcW w:w="4967" w:type="pct"/>
            <w:tcBorders>
              <w:top w:val="outset" w:sz="6" w:space="0" w:color="auto"/>
              <w:left w:val="outset" w:sz="6" w:space="0" w:color="auto"/>
              <w:right w:val="outset" w:sz="6" w:space="0" w:color="auto"/>
            </w:tcBorders>
            <w:hideMark/>
          </w:tcPr>
          <w:p w14:paraId="19CAFFFB" w14:textId="5EF7887F" w:rsidR="00000672" w:rsidRPr="00281C65" w:rsidRDefault="003A0C7A" w:rsidP="00000672">
            <w:pPr>
              <w:spacing w:after="0" w:line="240" w:lineRule="auto"/>
              <w:jc w:val="center"/>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Projekts nerada ietekmi uz tautsaimniecības attīstību un administratīvo slogu.</w:t>
            </w:r>
          </w:p>
        </w:tc>
      </w:tr>
    </w:tbl>
    <w:p w14:paraId="75382843" w14:textId="0C240CF7" w:rsidR="008751EB" w:rsidRPr="00281C65" w:rsidRDefault="00E5323B" w:rsidP="008751EB">
      <w:pPr>
        <w:spacing w:after="0" w:line="240" w:lineRule="auto"/>
        <w:rPr>
          <w:rFonts w:eastAsia="Times New Roman"/>
          <w:sz w:val="26"/>
          <w:szCs w:val="26"/>
          <w:lang w:eastAsia="lv-LV"/>
        </w:rPr>
      </w:pPr>
      <w:r w:rsidRPr="00281C65">
        <w:rPr>
          <w:rFonts w:ascii="Times New Roman" w:eastAsia="Times New Roman" w:hAnsi="Times New Roman" w:cs="Times New Roman"/>
          <w:iCs/>
          <w:sz w:val="24"/>
          <w:szCs w:val="24"/>
          <w:lang w:eastAsia="lv-LV"/>
        </w:rPr>
        <w:t xml:space="preserve">  </w:t>
      </w:r>
    </w:p>
    <w:tbl>
      <w:tblPr>
        <w:tblpPr w:leftFromText="180" w:rightFromText="180" w:bottomFromText="200" w:vertAnchor="text" w:tblpX="103" w:tblpY="1"/>
        <w:tblOverlap w:val="neve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1"/>
      </w:tblGrid>
      <w:tr w:rsidR="008751EB" w:rsidRPr="00281C65" w14:paraId="317114B7" w14:textId="77777777" w:rsidTr="008751EB">
        <w:tc>
          <w:tcPr>
            <w:tcW w:w="8931" w:type="dxa"/>
            <w:tcBorders>
              <w:top w:val="single" w:sz="4" w:space="0" w:color="auto"/>
              <w:left w:val="single" w:sz="4" w:space="0" w:color="auto"/>
              <w:bottom w:val="single" w:sz="4" w:space="0" w:color="auto"/>
              <w:right w:val="single" w:sz="4" w:space="0" w:color="auto"/>
            </w:tcBorders>
            <w:hideMark/>
          </w:tcPr>
          <w:p w14:paraId="066D7D6B" w14:textId="77777777" w:rsidR="008751EB" w:rsidRPr="00281C65" w:rsidRDefault="008751EB" w:rsidP="008751EB">
            <w:pPr>
              <w:pStyle w:val="ListParagraph"/>
              <w:tabs>
                <w:tab w:val="left" w:pos="317"/>
              </w:tabs>
              <w:spacing w:line="276" w:lineRule="auto"/>
              <w:ind w:left="0"/>
              <w:jc w:val="center"/>
              <w:rPr>
                <w:rFonts w:ascii="Times New Roman" w:eastAsia="Calibri" w:hAnsi="Times New Roman" w:cs="Times New Roman"/>
                <w:b/>
                <w:bCs/>
                <w:sz w:val="24"/>
                <w:szCs w:val="24"/>
                <w:lang w:eastAsia="ja-JP"/>
              </w:rPr>
            </w:pPr>
            <w:r w:rsidRPr="00281C65">
              <w:rPr>
                <w:rFonts w:ascii="Times New Roman" w:hAnsi="Times New Roman" w:cs="Times New Roman"/>
                <w:b/>
                <w:bCs/>
                <w:sz w:val="24"/>
                <w:szCs w:val="24"/>
                <w:lang w:eastAsia="ja-JP"/>
              </w:rPr>
              <w:t>III. Tiesību akta projekta ietekme uz valsts budžetu un pašvaldību budžetiem</w:t>
            </w:r>
          </w:p>
        </w:tc>
      </w:tr>
      <w:tr w:rsidR="00922E02" w:rsidRPr="00281C65" w14:paraId="260DB2C7" w14:textId="77777777" w:rsidTr="004611B9">
        <w:trPr>
          <w:trHeight w:val="357"/>
        </w:trPr>
        <w:tc>
          <w:tcPr>
            <w:tcW w:w="8931" w:type="dxa"/>
            <w:tcBorders>
              <w:top w:val="single" w:sz="4" w:space="0" w:color="auto"/>
              <w:left w:val="single" w:sz="4" w:space="0" w:color="auto"/>
              <w:bottom w:val="single" w:sz="4" w:space="0" w:color="auto"/>
              <w:right w:val="single" w:sz="4" w:space="0" w:color="auto"/>
            </w:tcBorders>
          </w:tcPr>
          <w:p w14:paraId="38837434" w14:textId="17CBF1FB" w:rsidR="00922E02" w:rsidRPr="00281C65" w:rsidRDefault="00922E02" w:rsidP="008751EB">
            <w:pPr>
              <w:pStyle w:val="ListParagraph"/>
              <w:tabs>
                <w:tab w:val="left" w:pos="317"/>
              </w:tabs>
              <w:spacing w:line="276" w:lineRule="auto"/>
              <w:ind w:left="0"/>
              <w:jc w:val="center"/>
              <w:rPr>
                <w:rFonts w:ascii="Times New Roman" w:hAnsi="Times New Roman" w:cs="Times New Roman"/>
                <w:b/>
                <w:bCs/>
                <w:sz w:val="24"/>
                <w:szCs w:val="24"/>
                <w:lang w:eastAsia="ja-JP"/>
              </w:rPr>
            </w:pPr>
            <w:r w:rsidRPr="00281C65">
              <w:rPr>
                <w:rFonts w:ascii="Times New Roman" w:eastAsia="Times New Roman" w:hAnsi="Times New Roman" w:cs="Times New Roman"/>
                <w:iCs/>
                <w:sz w:val="24"/>
                <w:szCs w:val="24"/>
                <w:lang w:eastAsia="lv-LV"/>
              </w:rPr>
              <w:t>Projekts šo jomu neskar.</w:t>
            </w:r>
          </w:p>
        </w:tc>
      </w:tr>
    </w:tbl>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3B82" w:rsidRPr="00281C65" w14:paraId="57F3DCA0" w14:textId="77777777" w:rsidTr="00B37F42">
        <w:trPr>
          <w:trHeight w:val="18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6F5A9B" w14:textId="77777777" w:rsidR="00655F2C" w:rsidRPr="00281C65" w:rsidRDefault="00E5323B" w:rsidP="00E5323B">
            <w:pPr>
              <w:spacing w:after="0" w:line="240" w:lineRule="auto"/>
              <w:rPr>
                <w:rFonts w:ascii="Times New Roman" w:eastAsia="Times New Roman" w:hAnsi="Times New Roman" w:cs="Times New Roman"/>
                <w:b/>
                <w:bCs/>
                <w:iCs/>
                <w:sz w:val="24"/>
                <w:szCs w:val="24"/>
                <w:lang w:eastAsia="lv-LV"/>
              </w:rPr>
            </w:pPr>
            <w:r w:rsidRPr="00281C65">
              <w:rPr>
                <w:rFonts w:ascii="Times New Roman" w:eastAsia="Times New Roman" w:hAnsi="Times New Roman" w:cs="Times New Roman"/>
                <w:b/>
                <w:bCs/>
                <w:iCs/>
                <w:sz w:val="24"/>
                <w:szCs w:val="24"/>
                <w:lang w:eastAsia="lv-LV"/>
              </w:rPr>
              <w:t>IV. Tiesību akta projekta ietekme uz spēkā esošo tiesību normu sistēmu</w:t>
            </w:r>
          </w:p>
        </w:tc>
      </w:tr>
      <w:tr w:rsidR="00733B82" w:rsidRPr="00281C65" w14:paraId="2C6625C8" w14:textId="77777777" w:rsidTr="008751EB">
        <w:trPr>
          <w:trHeight w:val="203"/>
          <w:tblCellSpacing w:w="15" w:type="dxa"/>
        </w:trPr>
        <w:tc>
          <w:tcPr>
            <w:tcW w:w="4967" w:type="pct"/>
            <w:tcBorders>
              <w:top w:val="outset" w:sz="6" w:space="0" w:color="auto"/>
              <w:left w:val="outset" w:sz="6" w:space="0" w:color="auto"/>
              <w:right w:val="outset" w:sz="6" w:space="0" w:color="auto"/>
            </w:tcBorders>
            <w:hideMark/>
          </w:tcPr>
          <w:p w14:paraId="4163CAC1" w14:textId="31F7CDD3" w:rsidR="00B37F42" w:rsidRPr="00281C65" w:rsidRDefault="003A0C7A" w:rsidP="00B37F42">
            <w:pPr>
              <w:tabs>
                <w:tab w:val="left" w:pos="1620"/>
              </w:tabs>
              <w:spacing w:after="0" w:line="240" w:lineRule="auto"/>
              <w:jc w:val="center"/>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Projekts nerada ietekmi uz spēkā esošo tiesību normu sistēmu.</w:t>
            </w:r>
          </w:p>
        </w:tc>
      </w:tr>
    </w:tbl>
    <w:p w14:paraId="65C43110" w14:textId="77777777" w:rsidR="00E5323B"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3B82" w:rsidRPr="00281C65" w14:paraId="01D98D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9B10A0" w14:textId="77777777" w:rsidR="00655F2C" w:rsidRPr="00281C65" w:rsidRDefault="00E5323B" w:rsidP="00E5323B">
            <w:pPr>
              <w:spacing w:after="0" w:line="240" w:lineRule="auto"/>
              <w:rPr>
                <w:rFonts w:ascii="Times New Roman" w:eastAsia="Times New Roman" w:hAnsi="Times New Roman" w:cs="Times New Roman"/>
                <w:b/>
                <w:bCs/>
                <w:iCs/>
                <w:sz w:val="24"/>
                <w:szCs w:val="24"/>
                <w:lang w:eastAsia="lv-LV"/>
              </w:rPr>
            </w:pPr>
            <w:r w:rsidRPr="00281C6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33B82" w:rsidRPr="00281C65" w14:paraId="65888D9C" w14:textId="77777777" w:rsidTr="00B37F42">
        <w:trPr>
          <w:trHeight w:val="347"/>
          <w:tblCellSpacing w:w="15" w:type="dxa"/>
        </w:trPr>
        <w:tc>
          <w:tcPr>
            <w:tcW w:w="4967" w:type="pct"/>
            <w:tcBorders>
              <w:top w:val="outset" w:sz="6" w:space="0" w:color="auto"/>
              <w:left w:val="outset" w:sz="6" w:space="0" w:color="auto"/>
              <w:right w:val="outset" w:sz="6" w:space="0" w:color="auto"/>
            </w:tcBorders>
            <w:hideMark/>
          </w:tcPr>
          <w:p w14:paraId="1215B334" w14:textId="01B7372B" w:rsidR="00B37F42" w:rsidRPr="00281C65" w:rsidRDefault="003A0C7A" w:rsidP="00B37F42">
            <w:pPr>
              <w:spacing w:after="0" w:line="240" w:lineRule="auto"/>
              <w:jc w:val="center"/>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Projekts nerada ietekmi uz Latvijas Republikas starptautiskajām saistībām.</w:t>
            </w:r>
          </w:p>
        </w:tc>
      </w:tr>
    </w:tbl>
    <w:p w14:paraId="42AD8199" w14:textId="77777777" w:rsidR="00E5323B"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3B82" w:rsidRPr="00281C65" w14:paraId="77BEB92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51A1F4" w14:textId="77777777" w:rsidR="00655F2C" w:rsidRPr="00281C65" w:rsidRDefault="00E5323B" w:rsidP="00E5323B">
            <w:pPr>
              <w:spacing w:after="0" w:line="240" w:lineRule="auto"/>
              <w:rPr>
                <w:rFonts w:ascii="Times New Roman" w:eastAsia="Times New Roman" w:hAnsi="Times New Roman" w:cs="Times New Roman"/>
                <w:b/>
                <w:bCs/>
                <w:iCs/>
                <w:sz w:val="24"/>
                <w:szCs w:val="24"/>
                <w:lang w:eastAsia="lv-LV"/>
              </w:rPr>
            </w:pPr>
            <w:r w:rsidRPr="00281C65">
              <w:rPr>
                <w:rFonts w:ascii="Times New Roman" w:eastAsia="Times New Roman" w:hAnsi="Times New Roman" w:cs="Times New Roman"/>
                <w:b/>
                <w:bCs/>
                <w:iCs/>
                <w:sz w:val="24"/>
                <w:szCs w:val="24"/>
                <w:lang w:eastAsia="lv-LV"/>
              </w:rPr>
              <w:t>VI. Sabiedrības līdzdalība un komunikācijas aktivitātes</w:t>
            </w:r>
          </w:p>
        </w:tc>
      </w:tr>
      <w:tr w:rsidR="00733B82" w:rsidRPr="00281C65" w14:paraId="31677B05" w14:textId="77777777" w:rsidTr="00000672">
        <w:trPr>
          <w:trHeight w:val="35"/>
          <w:tblCellSpacing w:w="15" w:type="dxa"/>
        </w:trPr>
        <w:tc>
          <w:tcPr>
            <w:tcW w:w="4967" w:type="pct"/>
            <w:tcBorders>
              <w:top w:val="outset" w:sz="6" w:space="0" w:color="auto"/>
              <w:left w:val="outset" w:sz="6" w:space="0" w:color="auto"/>
              <w:right w:val="outset" w:sz="6" w:space="0" w:color="auto"/>
            </w:tcBorders>
            <w:hideMark/>
          </w:tcPr>
          <w:p w14:paraId="6AD2BB47" w14:textId="77777777" w:rsidR="00000672" w:rsidRPr="00281C65" w:rsidRDefault="00000672" w:rsidP="00000672">
            <w:pPr>
              <w:spacing w:after="0" w:line="240" w:lineRule="auto"/>
              <w:jc w:val="center"/>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Projekts šo jomu neskar.</w:t>
            </w:r>
          </w:p>
        </w:tc>
      </w:tr>
    </w:tbl>
    <w:p w14:paraId="69E73BC4" w14:textId="77777777" w:rsidR="00E5323B"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105"/>
        <w:gridCol w:w="6369"/>
      </w:tblGrid>
      <w:tr w:rsidR="00733B82" w:rsidRPr="00281C65" w14:paraId="23197B9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ECBCF2" w14:textId="77777777" w:rsidR="00655F2C" w:rsidRPr="00281C65" w:rsidRDefault="00E5323B" w:rsidP="00E5323B">
            <w:pPr>
              <w:spacing w:after="0" w:line="240" w:lineRule="auto"/>
              <w:rPr>
                <w:rFonts w:ascii="Times New Roman" w:eastAsia="Times New Roman" w:hAnsi="Times New Roman" w:cs="Times New Roman"/>
                <w:b/>
                <w:bCs/>
                <w:iCs/>
                <w:sz w:val="24"/>
                <w:szCs w:val="24"/>
                <w:lang w:eastAsia="lv-LV"/>
              </w:rPr>
            </w:pPr>
            <w:r w:rsidRPr="00281C6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33B82" w:rsidRPr="00281C65" w14:paraId="36CCCC6A" w14:textId="77777777" w:rsidTr="008C05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A70402" w14:textId="77777777" w:rsidR="00655F2C"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14:paraId="59518463" w14:textId="77777777" w:rsidR="00E5323B"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Projekta izpildē iesaistītās institūcijas</w:t>
            </w:r>
          </w:p>
        </w:tc>
        <w:tc>
          <w:tcPr>
            <w:tcW w:w="3492" w:type="pct"/>
            <w:tcBorders>
              <w:top w:val="outset" w:sz="6" w:space="0" w:color="auto"/>
              <w:left w:val="outset" w:sz="6" w:space="0" w:color="auto"/>
              <w:bottom w:val="outset" w:sz="6" w:space="0" w:color="auto"/>
              <w:right w:val="outset" w:sz="6" w:space="0" w:color="auto"/>
            </w:tcBorders>
            <w:hideMark/>
          </w:tcPr>
          <w:p w14:paraId="5BC88615" w14:textId="5584F6FF" w:rsidR="00B37F42" w:rsidRPr="00281C65" w:rsidRDefault="00B37F42"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Ekonomikas ministrija, Patērētāju tiesību aizsardzības centrs</w:t>
            </w:r>
            <w:r w:rsidR="001A5F5A" w:rsidRPr="00281C65">
              <w:rPr>
                <w:rFonts w:ascii="Times New Roman" w:eastAsia="Times New Roman" w:hAnsi="Times New Roman" w:cs="Times New Roman"/>
                <w:iCs/>
                <w:sz w:val="24"/>
                <w:szCs w:val="24"/>
                <w:lang w:eastAsia="lv-LV"/>
              </w:rPr>
              <w:t>, Latvijas Investīciju un attīstības aģentūra</w:t>
            </w:r>
          </w:p>
        </w:tc>
      </w:tr>
      <w:tr w:rsidR="00733B82" w:rsidRPr="00281C65" w14:paraId="14C69D76" w14:textId="77777777" w:rsidTr="008C05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AD0DA" w14:textId="77777777" w:rsidR="00655F2C"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lastRenderedPageBreak/>
              <w:t>2.</w:t>
            </w:r>
          </w:p>
        </w:tc>
        <w:tc>
          <w:tcPr>
            <w:tcW w:w="1146" w:type="pct"/>
            <w:tcBorders>
              <w:top w:val="outset" w:sz="6" w:space="0" w:color="auto"/>
              <w:left w:val="outset" w:sz="6" w:space="0" w:color="auto"/>
              <w:bottom w:val="outset" w:sz="6" w:space="0" w:color="auto"/>
              <w:right w:val="outset" w:sz="6" w:space="0" w:color="auto"/>
            </w:tcBorders>
            <w:hideMark/>
          </w:tcPr>
          <w:p w14:paraId="24BB2CF0" w14:textId="77777777" w:rsidR="00E5323B"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Projekta izpildes ietekme uz pārvaldes funkcijām un institucionālo struktūru.</w:t>
            </w:r>
            <w:r w:rsidRPr="00281C6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492" w:type="pct"/>
            <w:tcBorders>
              <w:top w:val="outset" w:sz="6" w:space="0" w:color="auto"/>
              <w:left w:val="outset" w:sz="6" w:space="0" w:color="auto"/>
              <w:bottom w:val="outset" w:sz="6" w:space="0" w:color="auto"/>
              <w:right w:val="outset" w:sz="6" w:space="0" w:color="auto"/>
            </w:tcBorders>
            <w:hideMark/>
          </w:tcPr>
          <w:p w14:paraId="13B4A911" w14:textId="11BE97C1" w:rsidR="00000672" w:rsidRPr="00281C65" w:rsidRDefault="003A0C7A"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Projekts nerada ietekmi uz pārvaldes funkcijām un institucionālo struktūru.</w:t>
            </w:r>
          </w:p>
        </w:tc>
      </w:tr>
      <w:tr w:rsidR="00733B82" w:rsidRPr="00281C65" w14:paraId="2455F098" w14:textId="77777777" w:rsidTr="008C05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9378C2" w14:textId="77777777" w:rsidR="00655F2C"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14:paraId="0E8C697F" w14:textId="77777777" w:rsidR="00E5323B"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16CF289E" w14:textId="77777777" w:rsidR="00B37F42" w:rsidRPr="00281C65" w:rsidRDefault="00B37F42"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Nav</w:t>
            </w:r>
          </w:p>
        </w:tc>
      </w:tr>
    </w:tbl>
    <w:p w14:paraId="47AA5F7D" w14:textId="69047AD6" w:rsidR="00E5323B" w:rsidRPr="00281C65" w:rsidRDefault="00E5323B" w:rsidP="00894C55">
      <w:pPr>
        <w:spacing w:after="0" w:line="240" w:lineRule="auto"/>
        <w:rPr>
          <w:rFonts w:ascii="Times New Roman" w:hAnsi="Times New Roman" w:cs="Times New Roman"/>
          <w:sz w:val="28"/>
          <w:szCs w:val="28"/>
        </w:rPr>
      </w:pPr>
    </w:p>
    <w:p w14:paraId="6BE95AA7" w14:textId="72479C9F" w:rsidR="001A5F5A" w:rsidRPr="00281C65" w:rsidRDefault="001A5F5A" w:rsidP="00894C55">
      <w:pPr>
        <w:spacing w:after="0" w:line="240" w:lineRule="auto"/>
        <w:rPr>
          <w:rFonts w:ascii="Times New Roman" w:hAnsi="Times New Roman" w:cs="Times New Roman"/>
          <w:sz w:val="28"/>
          <w:szCs w:val="28"/>
        </w:rPr>
      </w:pPr>
    </w:p>
    <w:p w14:paraId="40506597" w14:textId="77777777" w:rsidR="001A5F5A" w:rsidRPr="00281C65" w:rsidRDefault="001A5F5A" w:rsidP="00894C55">
      <w:pPr>
        <w:spacing w:after="0" w:line="240" w:lineRule="auto"/>
        <w:rPr>
          <w:rFonts w:ascii="Times New Roman" w:hAnsi="Times New Roman" w:cs="Times New Roman"/>
          <w:sz w:val="28"/>
          <w:szCs w:val="28"/>
        </w:rPr>
      </w:pPr>
    </w:p>
    <w:p w14:paraId="6E1E0CDC" w14:textId="07D59E32" w:rsidR="00894C55" w:rsidRPr="00281C65" w:rsidRDefault="00090E82" w:rsidP="00894C55">
      <w:pPr>
        <w:tabs>
          <w:tab w:val="left" w:pos="6237"/>
        </w:tabs>
        <w:spacing w:after="0" w:line="240" w:lineRule="auto"/>
        <w:ind w:firstLine="720"/>
        <w:rPr>
          <w:rFonts w:ascii="Times New Roman" w:hAnsi="Times New Roman" w:cs="Times New Roman"/>
          <w:sz w:val="28"/>
          <w:szCs w:val="28"/>
        </w:rPr>
      </w:pPr>
      <w:r w:rsidRPr="00281C65">
        <w:rPr>
          <w:rFonts w:ascii="Times New Roman" w:hAnsi="Times New Roman" w:cs="Times New Roman"/>
          <w:sz w:val="28"/>
          <w:szCs w:val="28"/>
        </w:rPr>
        <w:t>Ekonomikas</w:t>
      </w:r>
      <w:r w:rsidR="00894C55" w:rsidRPr="00281C65">
        <w:rPr>
          <w:rFonts w:ascii="Times New Roman" w:hAnsi="Times New Roman" w:cs="Times New Roman"/>
          <w:sz w:val="28"/>
          <w:szCs w:val="28"/>
        </w:rPr>
        <w:t xml:space="preserve"> ministrs</w:t>
      </w:r>
      <w:r w:rsidR="00894C55" w:rsidRPr="00281C65">
        <w:rPr>
          <w:rFonts w:ascii="Times New Roman" w:hAnsi="Times New Roman" w:cs="Times New Roman"/>
          <w:sz w:val="28"/>
          <w:szCs w:val="28"/>
        </w:rPr>
        <w:tab/>
      </w:r>
      <w:r w:rsidR="001A5F5A" w:rsidRPr="00281C65">
        <w:rPr>
          <w:rFonts w:ascii="Times New Roman" w:hAnsi="Times New Roman" w:cs="Times New Roman"/>
          <w:sz w:val="28"/>
          <w:szCs w:val="28"/>
        </w:rPr>
        <w:t xml:space="preserve">    </w:t>
      </w:r>
      <w:r w:rsidR="00D30446" w:rsidRPr="00281C65">
        <w:rPr>
          <w:rFonts w:ascii="Times New Roman" w:hAnsi="Times New Roman" w:cs="Times New Roman"/>
          <w:sz w:val="28"/>
          <w:szCs w:val="28"/>
        </w:rPr>
        <w:t>Jānis Vitenbergs</w:t>
      </w:r>
    </w:p>
    <w:p w14:paraId="11E03495" w14:textId="77777777" w:rsidR="00894C55" w:rsidRPr="00281C65" w:rsidRDefault="00894C55" w:rsidP="00894C55">
      <w:pPr>
        <w:spacing w:after="0" w:line="240" w:lineRule="auto"/>
        <w:ind w:firstLine="720"/>
        <w:rPr>
          <w:rFonts w:ascii="Times New Roman" w:hAnsi="Times New Roman" w:cs="Times New Roman"/>
          <w:sz w:val="28"/>
          <w:szCs w:val="28"/>
        </w:rPr>
      </w:pPr>
    </w:p>
    <w:p w14:paraId="141CF86B" w14:textId="46EDA031" w:rsidR="0082042B" w:rsidRPr="0082042B" w:rsidRDefault="00D30446" w:rsidP="0082042B">
      <w:pPr>
        <w:spacing w:after="0" w:line="240" w:lineRule="auto"/>
        <w:ind w:left="720"/>
        <w:rPr>
          <w:rFonts w:ascii="Times New Roman" w:hAnsi="Times New Roman" w:cs="Times New Roman"/>
          <w:sz w:val="28"/>
          <w:szCs w:val="28"/>
        </w:rPr>
      </w:pPr>
      <w:r w:rsidRPr="00281C65">
        <w:rPr>
          <w:rFonts w:ascii="Times New Roman" w:hAnsi="Times New Roman" w:cs="Times New Roman"/>
          <w:sz w:val="28"/>
          <w:szCs w:val="28"/>
        </w:rPr>
        <w:t>Vīza: valsts sekretār</w:t>
      </w:r>
      <w:r w:rsidR="0082042B">
        <w:rPr>
          <w:rFonts w:ascii="Times New Roman" w:hAnsi="Times New Roman" w:cs="Times New Roman"/>
          <w:sz w:val="28"/>
          <w:szCs w:val="28"/>
        </w:rPr>
        <w:t>a</w:t>
      </w:r>
      <w:r w:rsidR="0082042B" w:rsidRPr="0082042B">
        <w:t xml:space="preserve"> </w:t>
      </w:r>
      <w:proofErr w:type="spellStart"/>
      <w:r w:rsidR="0082042B" w:rsidRPr="0082042B">
        <w:rPr>
          <w:rFonts w:ascii="Times New Roman" w:hAnsi="Times New Roman" w:cs="Times New Roman"/>
          <w:sz w:val="28"/>
          <w:szCs w:val="28"/>
        </w:rPr>
        <w:t>p.i</w:t>
      </w:r>
      <w:proofErr w:type="spellEnd"/>
      <w:r w:rsidR="0082042B" w:rsidRPr="0082042B">
        <w:rPr>
          <w:rFonts w:ascii="Times New Roman" w:hAnsi="Times New Roman" w:cs="Times New Roman"/>
          <w:sz w:val="28"/>
          <w:szCs w:val="28"/>
        </w:rPr>
        <w:t>.,</w:t>
      </w:r>
    </w:p>
    <w:p w14:paraId="37B4CEA5" w14:textId="61F0D33A" w:rsidR="00894C55" w:rsidRPr="00281C65" w:rsidRDefault="0082042B" w:rsidP="0082042B">
      <w:pPr>
        <w:spacing w:after="0" w:line="240" w:lineRule="auto"/>
        <w:ind w:left="720"/>
        <w:rPr>
          <w:rFonts w:ascii="Times New Roman" w:hAnsi="Times New Roman" w:cs="Times New Roman"/>
          <w:sz w:val="28"/>
          <w:szCs w:val="28"/>
        </w:rPr>
      </w:pPr>
      <w:r w:rsidRPr="0082042B">
        <w:rPr>
          <w:rFonts w:ascii="Times New Roman" w:hAnsi="Times New Roman" w:cs="Times New Roman"/>
          <w:sz w:val="28"/>
          <w:szCs w:val="28"/>
        </w:rPr>
        <w:t xml:space="preserve">valsts sekretāra vietniece </w:t>
      </w:r>
      <w:r w:rsidRPr="0082042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2042B">
        <w:rPr>
          <w:rFonts w:ascii="Times New Roman" w:hAnsi="Times New Roman" w:cs="Times New Roman"/>
          <w:sz w:val="28"/>
          <w:szCs w:val="28"/>
        </w:rPr>
        <w:t>Zaiga Liepiņa</w:t>
      </w:r>
    </w:p>
    <w:p w14:paraId="2E684EE2" w14:textId="675625FF" w:rsidR="00894C55" w:rsidRPr="00281C65" w:rsidRDefault="00894C55" w:rsidP="00894C55">
      <w:pPr>
        <w:tabs>
          <w:tab w:val="left" w:pos="6237"/>
        </w:tabs>
        <w:spacing w:after="0" w:line="240" w:lineRule="auto"/>
        <w:ind w:firstLine="720"/>
        <w:rPr>
          <w:rFonts w:ascii="Times New Roman" w:hAnsi="Times New Roman" w:cs="Times New Roman"/>
          <w:sz w:val="28"/>
          <w:szCs w:val="28"/>
        </w:rPr>
      </w:pPr>
    </w:p>
    <w:p w14:paraId="6EFCA72A" w14:textId="6DA5D5F0" w:rsidR="001A5F5A" w:rsidRPr="00281C65" w:rsidRDefault="001A5F5A" w:rsidP="00894C55">
      <w:pPr>
        <w:tabs>
          <w:tab w:val="left" w:pos="6237"/>
        </w:tabs>
        <w:spacing w:after="0" w:line="240" w:lineRule="auto"/>
        <w:ind w:firstLine="720"/>
        <w:rPr>
          <w:rFonts w:ascii="Times New Roman" w:hAnsi="Times New Roman" w:cs="Times New Roman"/>
          <w:sz w:val="28"/>
          <w:szCs w:val="28"/>
        </w:rPr>
      </w:pPr>
    </w:p>
    <w:p w14:paraId="0E0D56BF" w14:textId="30C588EC" w:rsidR="001A5F5A" w:rsidRPr="00281C65" w:rsidRDefault="001A5F5A" w:rsidP="00894C55">
      <w:pPr>
        <w:tabs>
          <w:tab w:val="left" w:pos="6237"/>
        </w:tabs>
        <w:spacing w:after="0" w:line="240" w:lineRule="auto"/>
        <w:ind w:firstLine="720"/>
        <w:rPr>
          <w:rFonts w:ascii="Times New Roman" w:hAnsi="Times New Roman" w:cs="Times New Roman"/>
          <w:sz w:val="28"/>
          <w:szCs w:val="28"/>
        </w:rPr>
      </w:pPr>
    </w:p>
    <w:p w14:paraId="25228DAB" w14:textId="39A19AFC" w:rsidR="001A5F5A" w:rsidRPr="00281C65" w:rsidRDefault="001A5F5A" w:rsidP="00894C55">
      <w:pPr>
        <w:tabs>
          <w:tab w:val="left" w:pos="6237"/>
        </w:tabs>
        <w:spacing w:after="0" w:line="240" w:lineRule="auto"/>
        <w:ind w:firstLine="720"/>
        <w:rPr>
          <w:rFonts w:ascii="Times New Roman" w:hAnsi="Times New Roman" w:cs="Times New Roman"/>
          <w:sz w:val="28"/>
          <w:szCs w:val="28"/>
        </w:rPr>
      </w:pPr>
    </w:p>
    <w:p w14:paraId="07C3826D" w14:textId="726F5102" w:rsidR="001A5F5A" w:rsidRPr="00281C65" w:rsidRDefault="001A5F5A" w:rsidP="00894C55">
      <w:pPr>
        <w:tabs>
          <w:tab w:val="left" w:pos="6237"/>
        </w:tabs>
        <w:spacing w:after="0" w:line="240" w:lineRule="auto"/>
        <w:ind w:firstLine="720"/>
        <w:rPr>
          <w:rFonts w:ascii="Times New Roman" w:hAnsi="Times New Roman" w:cs="Times New Roman"/>
          <w:sz w:val="28"/>
          <w:szCs w:val="28"/>
        </w:rPr>
      </w:pPr>
    </w:p>
    <w:p w14:paraId="3383A985" w14:textId="77777777" w:rsidR="001A5F5A" w:rsidRPr="00281C65" w:rsidRDefault="001A5F5A" w:rsidP="00894C55">
      <w:pPr>
        <w:tabs>
          <w:tab w:val="left" w:pos="6237"/>
        </w:tabs>
        <w:spacing w:after="0" w:line="240" w:lineRule="auto"/>
        <w:ind w:firstLine="720"/>
        <w:rPr>
          <w:rFonts w:ascii="Times New Roman" w:hAnsi="Times New Roman" w:cs="Times New Roman"/>
          <w:sz w:val="28"/>
          <w:szCs w:val="28"/>
        </w:rPr>
      </w:pPr>
    </w:p>
    <w:p w14:paraId="40AF13DD" w14:textId="411BF8DA" w:rsidR="00894C55" w:rsidRPr="00281C65" w:rsidRDefault="00CF61A6" w:rsidP="00894C55">
      <w:pPr>
        <w:tabs>
          <w:tab w:val="left" w:pos="6237"/>
        </w:tabs>
        <w:spacing w:after="0" w:line="240" w:lineRule="auto"/>
        <w:rPr>
          <w:rFonts w:ascii="Times New Roman" w:hAnsi="Times New Roman" w:cs="Times New Roman"/>
          <w:sz w:val="20"/>
          <w:szCs w:val="28"/>
        </w:rPr>
      </w:pPr>
      <w:r w:rsidRPr="00281C65">
        <w:rPr>
          <w:rFonts w:ascii="Times New Roman" w:hAnsi="Times New Roman" w:cs="Times New Roman"/>
          <w:sz w:val="20"/>
          <w:szCs w:val="28"/>
        </w:rPr>
        <w:t>Silovs</w:t>
      </w:r>
      <w:r w:rsidR="00090E82" w:rsidRPr="00281C65">
        <w:rPr>
          <w:rFonts w:ascii="Times New Roman" w:hAnsi="Times New Roman" w:cs="Times New Roman"/>
          <w:sz w:val="20"/>
          <w:szCs w:val="28"/>
        </w:rPr>
        <w:t>,</w:t>
      </w:r>
      <w:r w:rsidR="00D133F8" w:rsidRPr="00281C65">
        <w:rPr>
          <w:rFonts w:ascii="Times New Roman" w:hAnsi="Times New Roman" w:cs="Times New Roman"/>
          <w:sz w:val="20"/>
          <w:szCs w:val="28"/>
        </w:rPr>
        <w:t xml:space="preserve"> </w:t>
      </w:r>
      <w:r w:rsidR="00090E82" w:rsidRPr="00281C65">
        <w:rPr>
          <w:rFonts w:ascii="Times New Roman" w:hAnsi="Times New Roman" w:cs="Times New Roman"/>
          <w:sz w:val="20"/>
          <w:szCs w:val="28"/>
        </w:rPr>
        <w:t>67013</w:t>
      </w:r>
      <w:r w:rsidRPr="00281C65">
        <w:rPr>
          <w:rFonts w:ascii="Times New Roman" w:hAnsi="Times New Roman" w:cs="Times New Roman"/>
          <w:sz w:val="20"/>
          <w:szCs w:val="28"/>
        </w:rPr>
        <w:t>209</w:t>
      </w:r>
    </w:p>
    <w:p w14:paraId="69268BCC" w14:textId="5DEC7004" w:rsidR="001945CC" w:rsidRPr="003506D9" w:rsidRDefault="001945CC" w:rsidP="00894C55">
      <w:pPr>
        <w:tabs>
          <w:tab w:val="left" w:pos="6237"/>
        </w:tabs>
        <w:spacing w:after="0" w:line="240" w:lineRule="auto"/>
        <w:rPr>
          <w:rFonts w:ascii="Times New Roman" w:hAnsi="Times New Roman" w:cs="Times New Roman"/>
          <w:sz w:val="20"/>
          <w:szCs w:val="28"/>
        </w:rPr>
      </w:pPr>
      <w:r w:rsidRPr="00281C65">
        <w:rPr>
          <w:rFonts w:ascii="Times New Roman" w:hAnsi="Times New Roman" w:cs="Times New Roman"/>
          <w:sz w:val="20"/>
          <w:szCs w:val="28"/>
        </w:rPr>
        <w:t>gatis.silovs@em.gov.lv</w:t>
      </w:r>
    </w:p>
    <w:sectPr w:rsidR="001945CC" w:rsidRPr="003506D9"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B877B" w14:textId="77777777" w:rsidR="007E4F4D" w:rsidRDefault="007E4F4D" w:rsidP="00894C55">
      <w:pPr>
        <w:spacing w:after="0" w:line="240" w:lineRule="auto"/>
      </w:pPr>
      <w:r>
        <w:separator/>
      </w:r>
    </w:p>
  </w:endnote>
  <w:endnote w:type="continuationSeparator" w:id="0">
    <w:p w14:paraId="3041043B" w14:textId="77777777" w:rsidR="007E4F4D" w:rsidRDefault="007E4F4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655DE" w14:textId="77777777" w:rsidR="00D002A9" w:rsidRDefault="00D00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90FC" w14:textId="7EF50F54" w:rsidR="00611CD7" w:rsidRPr="00090E82" w:rsidRDefault="00611CD7" w:rsidP="00090E8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002A9">
      <w:rPr>
        <w:rFonts w:ascii="Times New Roman" w:hAnsi="Times New Roman" w:cs="Times New Roman"/>
        <w:noProof/>
        <w:sz w:val="20"/>
        <w:szCs w:val="20"/>
      </w:rPr>
      <w:t>EMAnot_41220_groz_160k.docx</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2D54" w14:textId="753CEC2E" w:rsidR="00611CD7" w:rsidRPr="00090E82" w:rsidRDefault="00611CD7" w:rsidP="00090E8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002A9">
      <w:rPr>
        <w:rFonts w:ascii="Times New Roman" w:hAnsi="Times New Roman" w:cs="Times New Roman"/>
        <w:noProof/>
        <w:sz w:val="20"/>
        <w:szCs w:val="20"/>
      </w:rPr>
      <w:t>EMAnot_41220_groz_160k.docx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D83E0" w14:textId="77777777" w:rsidR="007E4F4D" w:rsidRDefault="007E4F4D" w:rsidP="00894C55">
      <w:pPr>
        <w:spacing w:after="0" w:line="240" w:lineRule="auto"/>
      </w:pPr>
      <w:r>
        <w:separator/>
      </w:r>
    </w:p>
  </w:footnote>
  <w:footnote w:type="continuationSeparator" w:id="0">
    <w:p w14:paraId="1F22C144" w14:textId="77777777" w:rsidR="007E4F4D" w:rsidRDefault="007E4F4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E4F9" w14:textId="77777777" w:rsidR="00D002A9" w:rsidRDefault="00D00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A10B8F0" w14:textId="79B7CFB7" w:rsidR="00611CD7" w:rsidRPr="00C25B49" w:rsidRDefault="00611CD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611B9">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BA73B" w14:textId="77777777" w:rsidR="00D002A9" w:rsidRDefault="00D00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C17C3"/>
    <w:multiLevelType w:val="hybridMultilevel"/>
    <w:tmpl w:val="1498573A"/>
    <w:lvl w:ilvl="0" w:tplc="A0BE295C">
      <w:start w:val="800"/>
      <w:numFmt w:val="decimal"/>
      <w:lvlText w:val="%1"/>
      <w:lvlJc w:val="left"/>
      <w:pPr>
        <w:ind w:left="765" w:hanging="40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2F74CE2"/>
    <w:multiLevelType w:val="hybridMultilevel"/>
    <w:tmpl w:val="90E2A628"/>
    <w:lvl w:ilvl="0" w:tplc="3A703326">
      <w:start w:val="1"/>
      <w:numFmt w:val="bullet"/>
      <w:lvlText w:val=""/>
      <w:lvlJc w:val="left"/>
      <w:pPr>
        <w:ind w:left="1103" w:hanging="360"/>
      </w:pPr>
      <w:rPr>
        <w:rFonts w:ascii="Symbol" w:hAnsi="Symbol" w:hint="default"/>
      </w:rPr>
    </w:lvl>
    <w:lvl w:ilvl="1" w:tplc="04260003">
      <w:start w:val="1"/>
      <w:numFmt w:val="bullet"/>
      <w:lvlText w:val="o"/>
      <w:lvlJc w:val="left"/>
      <w:pPr>
        <w:ind w:left="1823" w:hanging="360"/>
      </w:pPr>
      <w:rPr>
        <w:rFonts w:ascii="Courier New" w:hAnsi="Courier New" w:cs="Courier New" w:hint="default"/>
      </w:rPr>
    </w:lvl>
    <w:lvl w:ilvl="2" w:tplc="04260005">
      <w:start w:val="1"/>
      <w:numFmt w:val="bullet"/>
      <w:lvlText w:val=""/>
      <w:lvlJc w:val="left"/>
      <w:pPr>
        <w:ind w:left="2543" w:hanging="360"/>
      </w:pPr>
      <w:rPr>
        <w:rFonts w:ascii="Wingdings" w:hAnsi="Wingdings" w:hint="default"/>
      </w:rPr>
    </w:lvl>
    <w:lvl w:ilvl="3" w:tplc="04260001">
      <w:start w:val="1"/>
      <w:numFmt w:val="bullet"/>
      <w:lvlText w:val=""/>
      <w:lvlJc w:val="left"/>
      <w:pPr>
        <w:ind w:left="3263" w:hanging="360"/>
      </w:pPr>
      <w:rPr>
        <w:rFonts w:ascii="Symbol" w:hAnsi="Symbol" w:hint="default"/>
      </w:rPr>
    </w:lvl>
    <w:lvl w:ilvl="4" w:tplc="04260003">
      <w:start w:val="1"/>
      <w:numFmt w:val="bullet"/>
      <w:lvlText w:val="o"/>
      <w:lvlJc w:val="left"/>
      <w:pPr>
        <w:ind w:left="3983" w:hanging="360"/>
      </w:pPr>
      <w:rPr>
        <w:rFonts w:ascii="Courier New" w:hAnsi="Courier New" w:cs="Courier New" w:hint="default"/>
      </w:rPr>
    </w:lvl>
    <w:lvl w:ilvl="5" w:tplc="04260005">
      <w:start w:val="1"/>
      <w:numFmt w:val="bullet"/>
      <w:lvlText w:val=""/>
      <w:lvlJc w:val="left"/>
      <w:pPr>
        <w:ind w:left="4703" w:hanging="360"/>
      </w:pPr>
      <w:rPr>
        <w:rFonts w:ascii="Wingdings" w:hAnsi="Wingdings" w:hint="default"/>
      </w:rPr>
    </w:lvl>
    <w:lvl w:ilvl="6" w:tplc="04260001">
      <w:start w:val="1"/>
      <w:numFmt w:val="bullet"/>
      <w:lvlText w:val=""/>
      <w:lvlJc w:val="left"/>
      <w:pPr>
        <w:ind w:left="5423" w:hanging="360"/>
      </w:pPr>
      <w:rPr>
        <w:rFonts w:ascii="Symbol" w:hAnsi="Symbol" w:hint="default"/>
      </w:rPr>
    </w:lvl>
    <w:lvl w:ilvl="7" w:tplc="04260003">
      <w:start w:val="1"/>
      <w:numFmt w:val="bullet"/>
      <w:lvlText w:val="o"/>
      <w:lvlJc w:val="left"/>
      <w:pPr>
        <w:ind w:left="6143" w:hanging="360"/>
      </w:pPr>
      <w:rPr>
        <w:rFonts w:ascii="Courier New" w:hAnsi="Courier New" w:cs="Courier New" w:hint="default"/>
      </w:rPr>
    </w:lvl>
    <w:lvl w:ilvl="8" w:tplc="04260005">
      <w:start w:val="1"/>
      <w:numFmt w:val="bullet"/>
      <w:lvlText w:val=""/>
      <w:lvlJc w:val="left"/>
      <w:pPr>
        <w:ind w:left="6863" w:hanging="360"/>
      </w:pPr>
      <w:rPr>
        <w:rFonts w:ascii="Wingdings" w:hAnsi="Wingdings" w:hint="default"/>
      </w:rPr>
    </w:lvl>
  </w:abstractNum>
  <w:num w:numId="1">
    <w:abstractNumId w:val="1"/>
  </w:num>
  <w:num w:numId="2">
    <w:abstractNumId w:val="0"/>
    <w:lvlOverride w:ilvl="0">
      <w:startOverride w:val="8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672"/>
    <w:rsid w:val="00023B70"/>
    <w:rsid w:val="00031456"/>
    <w:rsid w:val="00043F63"/>
    <w:rsid w:val="0005252F"/>
    <w:rsid w:val="00060885"/>
    <w:rsid w:val="000721FD"/>
    <w:rsid w:val="000859B0"/>
    <w:rsid w:val="00090E82"/>
    <w:rsid w:val="000B759E"/>
    <w:rsid w:val="000F346D"/>
    <w:rsid w:val="00146307"/>
    <w:rsid w:val="00154E88"/>
    <w:rsid w:val="0017265F"/>
    <w:rsid w:val="00173027"/>
    <w:rsid w:val="001945CC"/>
    <w:rsid w:val="001A5F5A"/>
    <w:rsid w:val="001B3130"/>
    <w:rsid w:val="001B417C"/>
    <w:rsid w:val="001B5163"/>
    <w:rsid w:val="001E1E64"/>
    <w:rsid w:val="001F1352"/>
    <w:rsid w:val="001F1E6A"/>
    <w:rsid w:val="00225269"/>
    <w:rsid w:val="00243426"/>
    <w:rsid w:val="002474DB"/>
    <w:rsid w:val="00264C76"/>
    <w:rsid w:val="00281C65"/>
    <w:rsid w:val="00286524"/>
    <w:rsid w:val="0029746F"/>
    <w:rsid w:val="002A2CC7"/>
    <w:rsid w:val="002C6BB0"/>
    <w:rsid w:val="002E1C05"/>
    <w:rsid w:val="00312727"/>
    <w:rsid w:val="00314C65"/>
    <w:rsid w:val="0032350F"/>
    <w:rsid w:val="00326065"/>
    <w:rsid w:val="003506D9"/>
    <w:rsid w:val="00380E2D"/>
    <w:rsid w:val="003816DE"/>
    <w:rsid w:val="0038522D"/>
    <w:rsid w:val="00394B18"/>
    <w:rsid w:val="003A0C7A"/>
    <w:rsid w:val="003B0BF9"/>
    <w:rsid w:val="003B6B89"/>
    <w:rsid w:val="003C0293"/>
    <w:rsid w:val="003C558C"/>
    <w:rsid w:val="003C626A"/>
    <w:rsid w:val="003D2B59"/>
    <w:rsid w:val="003D6916"/>
    <w:rsid w:val="003E0791"/>
    <w:rsid w:val="003F28AC"/>
    <w:rsid w:val="004310CE"/>
    <w:rsid w:val="00431FFF"/>
    <w:rsid w:val="004454FE"/>
    <w:rsid w:val="004524BE"/>
    <w:rsid w:val="00456E40"/>
    <w:rsid w:val="004611B9"/>
    <w:rsid w:val="00471F27"/>
    <w:rsid w:val="00497B0C"/>
    <w:rsid w:val="004E5863"/>
    <w:rsid w:val="0050012C"/>
    <w:rsid w:val="0050178F"/>
    <w:rsid w:val="00537197"/>
    <w:rsid w:val="00545BCC"/>
    <w:rsid w:val="00566E8A"/>
    <w:rsid w:val="00577DC4"/>
    <w:rsid w:val="005A5B95"/>
    <w:rsid w:val="005F080B"/>
    <w:rsid w:val="005F2B91"/>
    <w:rsid w:val="006073F5"/>
    <w:rsid w:val="00611CD7"/>
    <w:rsid w:val="006455B4"/>
    <w:rsid w:val="00655F2C"/>
    <w:rsid w:val="00662697"/>
    <w:rsid w:val="00671B4D"/>
    <w:rsid w:val="00694929"/>
    <w:rsid w:val="006A3D4B"/>
    <w:rsid w:val="006A64FB"/>
    <w:rsid w:val="006D5753"/>
    <w:rsid w:val="006E1081"/>
    <w:rsid w:val="00700A35"/>
    <w:rsid w:val="00712A88"/>
    <w:rsid w:val="00720585"/>
    <w:rsid w:val="00725E23"/>
    <w:rsid w:val="007309FA"/>
    <w:rsid w:val="00733B82"/>
    <w:rsid w:val="00764F84"/>
    <w:rsid w:val="00773AF6"/>
    <w:rsid w:val="00795F71"/>
    <w:rsid w:val="007B5551"/>
    <w:rsid w:val="007D67CB"/>
    <w:rsid w:val="007E4F4D"/>
    <w:rsid w:val="007E5F7A"/>
    <w:rsid w:val="007E73AB"/>
    <w:rsid w:val="0080554D"/>
    <w:rsid w:val="00816C11"/>
    <w:rsid w:val="0082042B"/>
    <w:rsid w:val="008352EA"/>
    <w:rsid w:val="00847CF4"/>
    <w:rsid w:val="0086058A"/>
    <w:rsid w:val="008751EB"/>
    <w:rsid w:val="00894C55"/>
    <w:rsid w:val="008C052C"/>
    <w:rsid w:val="008F2508"/>
    <w:rsid w:val="00900DD5"/>
    <w:rsid w:val="00922E02"/>
    <w:rsid w:val="009617A8"/>
    <w:rsid w:val="00980106"/>
    <w:rsid w:val="00984BC1"/>
    <w:rsid w:val="00986C78"/>
    <w:rsid w:val="009A2654"/>
    <w:rsid w:val="009C4207"/>
    <w:rsid w:val="009F23FD"/>
    <w:rsid w:val="00A10FC3"/>
    <w:rsid w:val="00A27D40"/>
    <w:rsid w:val="00A37FFE"/>
    <w:rsid w:val="00A41904"/>
    <w:rsid w:val="00A461FE"/>
    <w:rsid w:val="00A54E3B"/>
    <w:rsid w:val="00A6073E"/>
    <w:rsid w:val="00A6082A"/>
    <w:rsid w:val="00A66DE8"/>
    <w:rsid w:val="00AA3816"/>
    <w:rsid w:val="00AC0086"/>
    <w:rsid w:val="00AE5567"/>
    <w:rsid w:val="00AF0412"/>
    <w:rsid w:val="00AF1239"/>
    <w:rsid w:val="00B07933"/>
    <w:rsid w:val="00B15720"/>
    <w:rsid w:val="00B16480"/>
    <w:rsid w:val="00B17A6F"/>
    <w:rsid w:val="00B202B2"/>
    <w:rsid w:val="00B2165C"/>
    <w:rsid w:val="00B37F42"/>
    <w:rsid w:val="00B42CBE"/>
    <w:rsid w:val="00B53192"/>
    <w:rsid w:val="00B81CCB"/>
    <w:rsid w:val="00B92B63"/>
    <w:rsid w:val="00B94F6B"/>
    <w:rsid w:val="00BA20AA"/>
    <w:rsid w:val="00BB4F10"/>
    <w:rsid w:val="00BD4425"/>
    <w:rsid w:val="00BE3473"/>
    <w:rsid w:val="00C25B49"/>
    <w:rsid w:val="00C73287"/>
    <w:rsid w:val="00C87C53"/>
    <w:rsid w:val="00C96DE3"/>
    <w:rsid w:val="00CA063F"/>
    <w:rsid w:val="00CB44CF"/>
    <w:rsid w:val="00CC0D2D"/>
    <w:rsid w:val="00CC7458"/>
    <w:rsid w:val="00CE5657"/>
    <w:rsid w:val="00CF61A6"/>
    <w:rsid w:val="00D002A9"/>
    <w:rsid w:val="00D0131A"/>
    <w:rsid w:val="00D133F8"/>
    <w:rsid w:val="00D14A3E"/>
    <w:rsid w:val="00D1709A"/>
    <w:rsid w:val="00D30446"/>
    <w:rsid w:val="00D850B7"/>
    <w:rsid w:val="00DA3256"/>
    <w:rsid w:val="00DB46CF"/>
    <w:rsid w:val="00DB5B07"/>
    <w:rsid w:val="00DD3881"/>
    <w:rsid w:val="00E3716B"/>
    <w:rsid w:val="00E5323B"/>
    <w:rsid w:val="00E84B94"/>
    <w:rsid w:val="00E8749E"/>
    <w:rsid w:val="00E90C01"/>
    <w:rsid w:val="00EA1598"/>
    <w:rsid w:val="00EA2028"/>
    <w:rsid w:val="00EA486E"/>
    <w:rsid w:val="00EB306E"/>
    <w:rsid w:val="00EE2C63"/>
    <w:rsid w:val="00F54AA2"/>
    <w:rsid w:val="00F57B0C"/>
    <w:rsid w:val="00FB0546"/>
    <w:rsid w:val="00FB53A8"/>
    <w:rsid w:val="00FC4026"/>
    <w:rsid w:val="00FD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30AF98"/>
  <w15:docId w15:val="{1571160C-14ED-4880-9EA9-02658BC8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090E82"/>
    <w:rPr>
      <w:color w:val="808080"/>
      <w:shd w:val="clear" w:color="auto" w:fill="E6E6E6"/>
    </w:rPr>
  </w:style>
  <w:style w:type="character" w:styleId="CommentReference">
    <w:name w:val="annotation reference"/>
    <w:basedOn w:val="DefaultParagraphFont"/>
    <w:uiPriority w:val="99"/>
    <w:semiHidden/>
    <w:unhideWhenUsed/>
    <w:rsid w:val="00B37F42"/>
    <w:rPr>
      <w:sz w:val="16"/>
      <w:szCs w:val="16"/>
    </w:rPr>
  </w:style>
  <w:style w:type="paragraph" w:styleId="CommentText">
    <w:name w:val="annotation text"/>
    <w:basedOn w:val="Normal"/>
    <w:link w:val="CommentTextChar"/>
    <w:uiPriority w:val="99"/>
    <w:semiHidden/>
    <w:unhideWhenUsed/>
    <w:rsid w:val="00B37F42"/>
    <w:pPr>
      <w:spacing w:line="240" w:lineRule="auto"/>
    </w:pPr>
    <w:rPr>
      <w:sz w:val="20"/>
      <w:szCs w:val="20"/>
    </w:rPr>
  </w:style>
  <w:style w:type="character" w:customStyle="1" w:styleId="CommentTextChar">
    <w:name w:val="Comment Text Char"/>
    <w:basedOn w:val="DefaultParagraphFont"/>
    <w:link w:val="CommentText"/>
    <w:uiPriority w:val="99"/>
    <w:semiHidden/>
    <w:rsid w:val="00B37F42"/>
    <w:rPr>
      <w:sz w:val="20"/>
      <w:szCs w:val="20"/>
    </w:rPr>
  </w:style>
  <w:style w:type="paragraph" w:styleId="CommentSubject">
    <w:name w:val="annotation subject"/>
    <w:basedOn w:val="CommentText"/>
    <w:next w:val="CommentText"/>
    <w:link w:val="CommentSubjectChar"/>
    <w:uiPriority w:val="99"/>
    <w:semiHidden/>
    <w:unhideWhenUsed/>
    <w:rsid w:val="00B37F42"/>
    <w:rPr>
      <w:b/>
      <w:bCs/>
    </w:rPr>
  </w:style>
  <w:style w:type="character" w:customStyle="1" w:styleId="CommentSubjectChar">
    <w:name w:val="Comment Subject Char"/>
    <w:basedOn w:val="CommentTextChar"/>
    <w:link w:val="CommentSubject"/>
    <w:uiPriority w:val="99"/>
    <w:semiHidden/>
    <w:rsid w:val="00B37F42"/>
    <w:rPr>
      <w:b/>
      <w:bCs/>
      <w:sz w:val="20"/>
      <w:szCs w:val="20"/>
    </w:rPr>
  </w:style>
  <w:style w:type="paragraph" w:styleId="FootnoteText">
    <w:name w:val="footnote text"/>
    <w:basedOn w:val="Normal"/>
    <w:link w:val="FootnoteTextChar"/>
    <w:uiPriority w:val="99"/>
    <w:semiHidden/>
    <w:unhideWhenUsed/>
    <w:rsid w:val="00DA3256"/>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A3256"/>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A3256"/>
    <w:rPr>
      <w:vertAlign w:val="superscript"/>
    </w:rPr>
  </w:style>
  <w:style w:type="paragraph" w:styleId="ListParagraph">
    <w:name w:val="List Paragraph"/>
    <w:aliases w:val="2,Strip,H&amp;P List Paragraph,Saraksta rindkopa,Saraksta rindkopa1"/>
    <w:basedOn w:val="Normal"/>
    <w:link w:val="ListParagraphChar"/>
    <w:uiPriority w:val="34"/>
    <w:qFormat/>
    <w:rsid w:val="00AF0412"/>
    <w:pPr>
      <w:ind w:left="720"/>
      <w:contextualSpacing/>
    </w:pPr>
  </w:style>
  <w:style w:type="table" w:styleId="TableGrid">
    <w:name w:val="Table Grid"/>
    <w:basedOn w:val="TableNormal"/>
    <w:uiPriority w:val="39"/>
    <w:rsid w:val="00F54A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Saraksta rindkopa Char,Saraksta rindkopa1 Char"/>
    <w:link w:val="ListParagraph"/>
    <w:uiPriority w:val="34"/>
    <w:locked/>
    <w:rsid w:val="00875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6434784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96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E71AC-B7CE-4A2D-AE39-75C6A5F6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3045</Words>
  <Characters>1736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Ekonomikas ministrija</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Anotācija</dc:subject>
  <dc:creator>Madara Lūka</dc:creator>
  <dc:description>67013256, madara.luka@em.gov.lv</dc:description>
  <cp:lastModifiedBy>Kaspars Lore</cp:lastModifiedBy>
  <cp:revision>29</cp:revision>
  <dcterms:created xsi:type="dcterms:W3CDTF">2020-12-04T06:36:00Z</dcterms:created>
  <dcterms:modified xsi:type="dcterms:W3CDTF">2020-12-08T07:49:00Z</dcterms:modified>
</cp:coreProperties>
</file>