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C5" w:rsidRDefault="000A3BC5" w:rsidP="00A22B3C">
      <w:pPr>
        <w:pStyle w:val="Title"/>
        <w:ind w:right="0"/>
        <w:jc w:val="right"/>
        <w:rPr>
          <w:sz w:val="26"/>
          <w:szCs w:val="26"/>
        </w:rPr>
      </w:pPr>
      <w:r>
        <w:rPr>
          <w:sz w:val="26"/>
          <w:szCs w:val="26"/>
        </w:rPr>
        <w:t>Projekts</w:t>
      </w:r>
    </w:p>
    <w:p w:rsidR="000A3BC5" w:rsidRDefault="000A3BC5" w:rsidP="00BC73D9">
      <w:pPr>
        <w:pStyle w:val="Title"/>
        <w:ind w:right="0"/>
        <w:jc w:val="right"/>
        <w:rPr>
          <w:sz w:val="26"/>
          <w:szCs w:val="26"/>
          <w:lang w:eastAsia="en-US"/>
        </w:rPr>
      </w:pPr>
    </w:p>
    <w:p w:rsidR="000A3BC5" w:rsidRDefault="000A3BC5" w:rsidP="00BC73D9">
      <w:pPr>
        <w:spacing w:after="0"/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KABINETA SĒDES PROTOKOLLĒMUMS</w:t>
      </w:r>
    </w:p>
    <w:p w:rsidR="000A3BC5" w:rsidRDefault="000A3BC5" w:rsidP="00BC73D9">
      <w:pPr>
        <w:spacing w:after="0"/>
        <w:ind w:firstLine="0"/>
        <w:jc w:val="center"/>
        <w:rPr>
          <w:szCs w:val="28"/>
        </w:rPr>
      </w:pPr>
    </w:p>
    <w:tbl>
      <w:tblPr>
        <w:tblW w:w="9236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083"/>
      </w:tblGrid>
      <w:tr w:rsidR="000A3BC5" w:rsidRPr="009C72F3" w:rsidTr="000A3BC5">
        <w:trPr>
          <w:cantSplit/>
        </w:trPr>
        <w:tc>
          <w:tcPr>
            <w:tcW w:w="3781" w:type="dxa"/>
            <w:hideMark/>
          </w:tcPr>
          <w:p w:rsidR="000A3BC5" w:rsidRPr="009C72F3" w:rsidRDefault="000A3BC5" w:rsidP="00BC73D9">
            <w:pPr>
              <w:spacing w:after="0"/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:rsidR="000A3BC5" w:rsidRPr="009C72F3" w:rsidRDefault="000A3BC5" w:rsidP="00BC73D9">
            <w:pPr>
              <w:spacing w:after="0"/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Nr. </w:t>
            </w:r>
          </w:p>
        </w:tc>
        <w:tc>
          <w:tcPr>
            <w:tcW w:w="4083" w:type="dxa"/>
            <w:hideMark/>
          </w:tcPr>
          <w:p w:rsidR="000A3BC5" w:rsidRPr="009C72F3" w:rsidRDefault="00E659E2" w:rsidP="00E659E2">
            <w:pPr>
              <w:spacing w:after="0"/>
              <w:ind w:left="-636" w:firstLine="1356"/>
              <w:jc w:val="righ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0A3BC5" w:rsidRPr="009C72F3">
              <w:rPr>
                <w:szCs w:val="28"/>
              </w:rPr>
              <w:t>. gada ...</w:t>
            </w:r>
          </w:p>
        </w:tc>
      </w:tr>
    </w:tbl>
    <w:p w:rsidR="000A3BC5" w:rsidRPr="009C72F3" w:rsidRDefault="000A3BC5" w:rsidP="004906A6">
      <w:pPr>
        <w:spacing w:after="0"/>
        <w:ind w:firstLine="0"/>
      </w:pPr>
    </w:p>
    <w:p w:rsidR="000A3BC5" w:rsidRDefault="000A3BC5" w:rsidP="00BC73D9">
      <w:pPr>
        <w:spacing w:after="0"/>
        <w:jc w:val="center"/>
        <w:rPr>
          <w:b/>
          <w:bCs/>
        </w:rPr>
      </w:pPr>
      <w:r w:rsidRPr="009C72F3">
        <w:rPr>
          <w:b/>
          <w:bCs/>
        </w:rPr>
        <w:t> . §</w:t>
      </w:r>
    </w:p>
    <w:p w:rsidR="00016D79" w:rsidRDefault="00016D79" w:rsidP="00BC73D9">
      <w:pPr>
        <w:spacing w:after="0"/>
        <w:jc w:val="center"/>
        <w:rPr>
          <w:b/>
          <w:bCs/>
        </w:rPr>
      </w:pPr>
    </w:p>
    <w:p w:rsidR="000A3BC5" w:rsidRPr="004906A6" w:rsidRDefault="000A3BC5" w:rsidP="004906A6">
      <w:pPr>
        <w:pStyle w:val="BodyText"/>
        <w:spacing w:after="0"/>
        <w:jc w:val="center"/>
        <w:rPr>
          <w:b/>
          <w:sz w:val="28"/>
          <w:szCs w:val="28"/>
        </w:rPr>
      </w:pPr>
      <w:r w:rsidRPr="001271EC">
        <w:rPr>
          <w:b/>
          <w:sz w:val="28"/>
          <w:szCs w:val="28"/>
        </w:rPr>
        <w:t xml:space="preserve">Par </w:t>
      </w:r>
      <w:r w:rsidR="0079544C">
        <w:rPr>
          <w:b/>
          <w:sz w:val="28"/>
          <w:szCs w:val="28"/>
        </w:rPr>
        <w:t>likumprojektu “Grozījumi Pievienotās vērtības nodokļa likumā”</w:t>
      </w:r>
    </w:p>
    <w:p w:rsidR="000A3BC5" w:rsidRDefault="000A3BC5" w:rsidP="00BC73D9">
      <w:pPr>
        <w:spacing w:after="0"/>
        <w:jc w:val="right"/>
        <w:rPr>
          <w:sz w:val="26"/>
          <w:szCs w:val="26"/>
        </w:rPr>
      </w:pPr>
    </w:p>
    <w:p w:rsidR="000A3BC5" w:rsidRDefault="0079544C" w:rsidP="00BC73D9">
      <w:pPr>
        <w:pStyle w:val="ListParagraph"/>
        <w:numPr>
          <w:ilvl w:val="0"/>
          <w:numId w:val="1"/>
        </w:numPr>
        <w:spacing w:after="0"/>
        <w:rPr>
          <w:szCs w:val="28"/>
        </w:rPr>
      </w:pPr>
      <w:r w:rsidRPr="003C7162">
        <w:rPr>
          <w:szCs w:val="28"/>
        </w:rPr>
        <w:t>Atbalstīt iesniegto likumprojektu.</w:t>
      </w:r>
    </w:p>
    <w:p w:rsidR="00556A7A" w:rsidRDefault="00556A7A" w:rsidP="00556A7A">
      <w:pPr>
        <w:pStyle w:val="ListParagraph"/>
        <w:spacing w:after="0"/>
        <w:ind w:left="1080" w:firstLine="0"/>
        <w:rPr>
          <w:szCs w:val="28"/>
        </w:rPr>
      </w:pPr>
    </w:p>
    <w:p w:rsidR="00556A7A" w:rsidRPr="00556A7A" w:rsidRDefault="00556A7A" w:rsidP="00556A7A">
      <w:pPr>
        <w:pStyle w:val="ListParagraph"/>
        <w:numPr>
          <w:ilvl w:val="0"/>
          <w:numId w:val="1"/>
        </w:numPr>
        <w:rPr>
          <w:szCs w:val="28"/>
        </w:rPr>
      </w:pPr>
      <w:r w:rsidRPr="00556A7A">
        <w:rPr>
          <w:szCs w:val="28"/>
        </w:rPr>
        <w:t xml:space="preserve">Valsts kancelejai sagatavot likumprojektu iesniegšanai Saeimā. </w:t>
      </w:r>
    </w:p>
    <w:p w:rsidR="0079544C" w:rsidRPr="003C7162" w:rsidRDefault="0079544C" w:rsidP="00556A7A">
      <w:pPr>
        <w:spacing w:after="0"/>
        <w:ind w:firstLine="0"/>
        <w:rPr>
          <w:szCs w:val="28"/>
        </w:rPr>
      </w:pPr>
    </w:p>
    <w:p w:rsidR="0079544C" w:rsidRPr="003C7162" w:rsidRDefault="0079544C" w:rsidP="00BD2127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rPr>
          <w:szCs w:val="28"/>
        </w:rPr>
      </w:pPr>
      <w:r w:rsidRPr="003C7162">
        <w:rPr>
          <w:szCs w:val="28"/>
        </w:rPr>
        <w:t>Noteikt, ka atbildīgais par likumprojekta turpmāko virzību Saeimā ir finanšu ministrs.</w:t>
      </w:r>
    </w:p>
    <w:p w:rsidR="003C7162" w:rsidRPr="003C7162" w:rsidRDefault="003C7162" w:rsidP="003C7162">
      <w:pPr>
        <w:pStyle w:val="ListParagraph"/>
        <w:rPr>
          <w:szCs w:val="28"/>
        </w:rPr>
      </w:pPr>
    </w:p>
    <w:p w:rsidR="0036300F" w:rsidRPr="003C7162" w:rsidRDefault="003C7162" w:rsidP="003C716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rPr>
          <w:szCs w:val="28"/>
        </w:rPr>
      </w:pPr>
      <w:r w:rsidRPr="003C7162">
        <w:rPr>
          <w:szCs w:val="28"/>
        </w:rPr>
        <w:t>Lūgt Saeimu atzīt likumprojektu par steidzamu.</w:t>
      </w:r>
    </w:p>
    <w:p w:rsidR="003C7162" w:rsidRPr="003C7162" w:rsidRDefault="003C7162" w:rsidP="003C7162">
      <w:pPr>
        <w:pStyle w:val="ListParagraph"/>
        <w:rPr>
          <w:szCs w:val="28"/>
        </w:rPr>
      </w:pPr>
    </w:p>
    <w:p w:rsidR="003C7162" w:rsidRPr="003C7162" w:rsidRDefault="003C7162" w:rsidP="003C7162">
      <w:pPr>
        <w:pStyle w:val="ListParagraph"/>
        <w:tabs>
          <w:tab w:val="left" w:pos="993"/>
        </w:tabs>
        <w:spacing w:after="0"/>
        <w:ind w:firstLine="0"/>
        <w:rPr>
          <w:szCs w:val="28"/>
        </w:rPr>
      </w:pPr>
    </w:p>
    <w:p w:rsidR="003C7162" w:rsidRDefault="003C7162" w:rsidP="003C7162">
      <w:pPr>
        <w:pStyle w:val="ListParagraph"/>
        <w:tabs>
          <w:tab w:val="left" w:pos="993"/>
        </w:tabs>
        <w:spacing w:after="0"/>
        <w:ind w:firstLine="0"/>
        <w:rPr>
          <w:szCs w:val="28"/>
        </w:rPr>
      </w:pPr>
    </w:p>
    <w:p w:rsidR="00B37097" w:rsidRPr="003C7162" w:rsidRDefault="00B37097" w:rsidP="003C7162">
      <w:pPr>
        <w:pStyle w:val="ListParagraph"/>
        <w:tabs>
          <w:tab w:val="left" w:pos="993"/>
        </w:tabs>
        <w:spacing w:after="0"/>
        <w:ind w:firstLine="0"/>
        <w:rPr>
          <w:szCs w:val="28"/>
        </w:rPr>
      </w:pPr>
      <w:bookmarkStart w:id="0" w:name="_GoBack"/>
      <w:bookmarkEnd w:id="0"/>
    </w:p>
    <w:p w:rsidR="003C7162" w:rsidRPr="003C7162" w:rsidRDefault="003C7162" w:rsidP="003C7162">
      <w:pPr>
        <w:pStyle w:val="ListParagraph"/>
        <w:tabs>
          <w:tab w:val="left" w:pos="993"/>
        </w:tabs>
        <w:spacing w:after="0"/>
        <w:ind w:firstLine="0"/>
        <w:rPr>
          <w:szCs w:val="28"/>
        </w:rPr>
      </w:pPr>
    </w:p>
    <w:p w:rsidR="00F00E39" w:rsidRPr="003C7162" w:rsidRDefault="00F00E39" w:rsidP="00BC73D9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 w:rsidRPr="003C7162">
        <w:rPr>
          <w:szCs w:val="28"/>
        </w:rPr>
        <w:t xml:space="preserve">Ministru prezidents </w:t>
      </w:r>
      <w:r w:rsidRPr="003C7162">
        <w:rPr>
          <w:szCs w:val="28"/>
        </w:rPr>
        <w:tab/>
      </w:r>
      <w:proofErr w:type="spellStart"/>
      <w:r w:rsidR="002055FC" w:rsidRPr="003C7162">
        <w:rPr>
          <w:szCs w:val="28"/>
        </w:rPr>
        <w:t>A.K.Kariņš</w:t>
      </w:r>
      <w:proofErr w:type="spellEnd"/>
    </w:p>
    <w:p w:rsidR="00F00E39" w:rsidRPr="003C7162" w:rsidRDefault="00F00E39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:rsidR="003259C2" w:rsidRPr="003C7162" w:rsidRDefault="00F00E39" w:rsidP="00A22B3C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 w:rsidRPr="003C7162">
        <w:rPr>
          <w:szCs w:val="28"/>
        </w:rPr>
        <w:t xml:space="preserve">Valsts kancelejas direktors </w:t>
      </w:r>
      <w:r w:rsidRPr="003C7162">
        <w:rPr>
          <w:szCs w:val="28"/>
        </w:rPr>
        <w:tab/>
      </w:r>
      <w:proofErr w:type="spellStart"/>
      <w:r w:rsidRPr="003C7162">
        <w:rPr>
          <w:szCs w:val="28"/>
        </w:rPr>
        <w:t>J.Citskovskis</w:t>
      </w:r>
      <w:proofErr w:type="spellEnd"/>
    </w:p>
    <w:p w:rsidR="00A22B3C" w:rsidRPr="003C7162" w:rsidRDefault="00A22B3C" w:rsidP="00A22B3C">
      <w:pPr>
        <w:tabs>
          <w:tab w:val="left" w:pos="3256"/>
        </w:tabs>
        <w:spacing w:after="0"/>
        <w:rPr>
          <w:szCs w:val="28"/>
        </w:rPr>
      </w:pPr>
    </w:p>
    <w:p w:rsidR="003259C2" w:rsidRPr="003C7162" w:rsidRDefault="00A70BAE" w:rsidP="00A22B3C">
      <w:pPr>
        <w:tabs>
          <w:tab w:val="left" w:pos="3256"/>
        </w:tabs>
        <w:spacing w:after="0"/>
        <w:rPr>
          <w:szCs w:val="28"/>
        </w:rPr>
      </w:pPr>
      <w:r w:rsidRPr="003C7162">
        <w:rPr>
          <w:szCs w:val="28"/>
        </w:rPr>
        <w:t>Finanšu ministrs</w:t>
      </w:r>
      <w:r w:rsidR="00A22B3C" w:rsidRPr="003C7162">
        <w:rPr>
          <w:szCs w:val="28"/>
        </w:rPr>
        <w:t xml:space="preserve">                                                   </w:t>
      </w:r>
      <w:r w:rsidR="003C7162">
        <w:rPr>
          <w:szCs w:val="28"/>
        </w:rPr>
        <w:t xml:space="preserve"> </w:t>
      </w:r>
      <w:r w:rsidR="00A22B3C" w:rsidRPr="003C7162">
        <w:rPr>
          <w:szCs w:val="28"/>
        </w:rPr>
        <w:t xml:space="preserve">     </w:t>
      </w:r>
      <w:proofErr w:type="spellStart"/>
      <w:r w:rsidRPr="003C7162">
        <w:rPr>
          <w:szCs w:val="28"/>
        </w:rPr>
        <w:t>J.Reirs</w:t>
      </w:r>
      <w:proofErr w:type="spellEnd"/>
    </w:p>
    <w:p w:rsidR="00634FE5" w:rsidRPr="003C7162" w:rsidRDefault="00634FE5" w:rsidP="003259C2">
      <w:pPr>
        <w:spacing w:after="0"/>
        <w:ind w:firstLine="0"/>
        <w:rPr>
          <w:szCs w:val="28"/>
        </w:rPr>
      </w:pPr>
    </w:p>
    <w:sectPr w:rsidR="00634FE5" w:rsidRPr="003C7162" w:rsidSect="00BC7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CE" w:rsidRDefault="001C74CE" w:rsidP="001005BE">
      <w:pPr>
        <w:spacing w:after="0"/>
      </w:pPr>
      <w:r>
        <w:separator/>
      </w:r>
    </w:p>
  </w:endnote>
  <w:endnote w:type="continuationSeparator" w:id="0">
    <w:p w:rsidR="001C74CE" w:rsidRDefault="001C74CE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AE" w:rsidRDefault="00C02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E5" w:rsidRDefault="00634FE5" w:rsidP="00634FE5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C022AE">
      <w:rPr>
        <w:noProof/>
        <w:sz w:val="20"/>
      </w:rPr>
      <w:t>FMProt_1412</w:t>
    </w:r>
    <w:r w:rsidR="00A02156">
      <w:rPr>
        <w:noProof/>
        <w:sz w:val="20"/>
      </w:rPr>
      <w:t>20_PVN</w:t>
    </w:r>
    <w:r w:rsidR="00C022AE">
      <w:rPr>
        <w:noProof/>
        <w:sz w:val="20"/>
      </w:rPr>
      <w:t>vakcīnas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AE" w:rsidRDefault="00C02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CE" w:rsidRDefault="001C74CE" w:rsidP="001005BE">
      <w:pPr>
        <w:spacing w:after="0"/>
      </w:pPr>
      <w:r>
        <w:separator/>
      </w:r>
    </w:p>
  </w:footnote>
  <w:footnote w:type="continuationSeparator" w:id="0">
    <w:p w:rsidR="001C74CE" w:rsidRDefault="001C74CE" w:rsidP="00100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AE" w:rsidRDefault="00C02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AE" w:rsidRDefault="00C02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AE" w:rsidRDefault="00C02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941"/>
    <w:multiLevelType w:val="multilevel"/>
    <w:tmpl w:val="C0225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16D79"/>
    <w:rsid w:val="00030D1B"/>
    <w:rsid w:val="00035426"/>
    <w:rsid w:val="000A3BC5"/>
    <w:rsid w:val="000E0FFC"/>
    <w:rsid w:val="001005BE"/>
    <w:rsid w:val="0011785F"/>
    <w:rsid w:val="001549D3"/>
    <w:rsid w:val="00156CBF"/>
    <w:rsid w:val="00165F4D"/>
    <w:rsid w:val="001C1823"/>
    <w:rsid w:val="001C4F3A"/>
    <w:rsid w:val="001C74CE"/>
    <w:rsid w:val="001D2947"/>
    <w:rsid w:val="001F0535"/>
    <w:rsid w:val="002055FC"/>
    <w:rsid w:val="002251C2"/>
    <w:rsid w:val="00260C8C"/>
    <w:rsid w:val="00283CA4"/>
    <w:rsid w:val="002E149D"/>
    <w:rsid w:val="002E29F6"/>
    <w:rsid w:val="002E5303"/>
    <w:rsid w:val="002F6BD6"/>
    <w:rsid w:val="003259C2"/>
    <w:rsid w:val="00333722"/>
    <w:rsid w:val="00352A53"/>
    <w:rsid w:val="0036300F"/>
    <w:rsid w:val="003A448A"/>
    <w:rsid w:val="003A457C"/>
    <w:rsid w:val="003A6FE6"/>
    <w:rsid w:val="003B16E7"/>
    <w:rsid w:val="003B6D88"/>
    <w:rsid w:val="003C7162"/>
    <w:rsid w:val="00401865"/>
    <w:rsid w:val="00415925"/>
    <w:rsid w:val="00422D20"/>
    <w:rsid w:val="00425C56"/>
    <w:rsid w:val="004330CD"/>
    <w:rsid w:val="004342D6"/>
    <w:rsid w:val="00443006"/>
    <w:rsid w:val="00461E32"/>
    <w:rsid w:val="00470677"/>
    <w:rsid w:val="004906A6"/>
    <w:rsid w:val="00494A3C"/>
    <w:rsid w:val="004962F6"/>
    <w:rsid w:val="004A17DD"/>
    <w:rsid w:val="004A5B5C"/>
    <w:rsid w:val="004D08F9"/>
    <w:rsid w:val="004D2B23"/>
    <w:rsid w:val="004D7B4D"/>
    <w:rsid w:val="005079EA"/>
    <w:rsid w:val="005345BE"/>
    <w:rsid w:val="00537976"/>
    <w:rsid w:val="00537C28"/>
    <w:rsid w:val="00556A7A"/>
    <w:rsid w:val="00564DE0"/>
    <w:rsid w:val="00580757"/>
    <w:rsid w:val="005A1EEE"/>
    <w:rsid w:val="005A39F2"/>
    <w:rsid w:val="005B1F85"/>
    <w:rsid w:val="005D2B63"/>
    <w:rsid w:val="005E35CE"/>
    <w:rsid w:val="005F227A"/>
    <w:rsid w:val="00622184"/>
    <w:rsid w:val="00634FE5"/>
    <w:rsid w:val="00670C7B"/>
    <w:rsid w:val="0069145E"/>
    <w:rsid w:val="006F0376"/>
    <w:rsid w:val="006F5738"/>
    <w:rsid w:val="0072683F"/>
    <w:rsid w:val="007461B4"/>
    <w:rsid w:val="00762EF8"/>
    <w:rsid w:val="00773D8A"/>
    <w:rsid w:val="00780F40"/>
    <w:rsid w:val="0078344D"/>
    <w:rsid w:val="0079544C"/>
    <w:rsid w:val="007C58BB"/>
    <w:rsid w:val="007E02FD"/>
    <w:rsid w:val="007F0999"/>
    <w:rsid w:val="007F784E"/>
    <w:rsid w:val="00804CDA"/>
    <w:rsid w:val="00817F6A"/>
    <w:rsid w:val="00834174"/>
    <w:rsid w:val="00837518"/>
    <w:rsid w:val="0085088D"/>
    <w:rsid w:val="008A58F2"/>
    <w:rsid w:val="008E00F9"/>
    <w:rsid w:val="00925090"/>
    <w:rsid w:val="0096122C"/>
    <w:rsid w:val="0097245D"/>
    <w:rsid w:val="00995952"/>
    <w:rsid w:val="009A1293"/>
    <w:rsid w:val="009D5114"/>
    <w:rsid w:val="00A02156"/>
    <w:rsid w:val="00A16996"/>
    <w:rsid w:val="00A22B3C"/>
    <w:rsid w:val="00A341F9"/>
    <w:rsid w:val="00A346C4"/>
    <w:rsid w:val="00A70BAE"/>
    <w:rsid w:val="00A734B6"/>
    <w:rsid w:val="00A754F7"/>
    <w:rsid w:val="00A82D81"/>
    <w:rsid w:val="00A9356C"/>
    <w:rsid w:val="00A97866"/>
    <w:rsid w:val="00AB4402"/>
    <w:rsid w:val="00AC43F2"/>
    <w:rsid w:val="00AE69AC"/>
    <w:rsid w:val="00B25D6E"/>
    <w:rsid w:val="00B37097"/>
    <w:rsid w:val="00B5101F"/>
    <w:rsid w:val="00B647B2"/>
    <w:rsid w:val="00B74797"/>
    <w:rsid w:val="00B80268"/>
    <w:rsid w:val="00B96F95"/>
    <w:rsid w:val="00BC73D9"/>
    <w:rsid w:val="00BD2127"/>
    <w:rsid w:val="00BE2C8C"/>
    <w:rsid w:val="00BF166D"/>
    <w:rsid w:val="00C022AE"/>
    <w:rsid w:val="00C10F26"/>
    <w:rsid w:val="00C12945"/>
    <w:rsid w:val="00C32D79"/>
    <w:rsid w:val="00C37782"/>
    <w:rsid w:val="00C50D2C"/>
    <w:rsid w:val="00C66E7E"/>
    <w:rsid w:val="00C70050"/>
    <w:rsid w:val="00C7077A"/>
    <w:rsid w:val="00C741B8"/>
    <w:rsid w:val="00CB4004"/>
    <w:rsid w:val="00CC525B"/>
    <w:rsid w:val="00CD5576"/>
    <w:rsid w:val="00DA69F5"/>
    <w:rsid w:val="00DE1CF0"/>
    <w:rsid w:val="00E02E98"/>
    <w:rsid w:val="00E15366"/>
    <w:rsid w:val="00E34CC9"/>
    <w:rsid w:val="00E45030"/>
    <w:rsid w:val="00E53C5C"/>
    <w:rsid w:val="00E659E2"/>
    <w:rsid w:val="00E83F32"/>
    <w:rsid w:val="00E96F8A"/>
    <w:rsid w:val="00EE6B92"/>
    <w:rsid w:val="00EF07FF"/>
    <w:rsid w:val="00F00E39"/>
    <w:rsid w:val="00F02050"/>
    <w:rsid w:val="00F116CA"/>
    <w:rsid w:val="00F32B4A"/>
    <w:rsid w:val="00F42130"/>
    <w:rsid w:val="00F97156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F684BA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"Grozījumi Pievienotās vērtības nodokļa likumā"</vt:lpstr>
      <vt:lpstr/>
    </vt:vector>
  </TitlesOfParts>
  <Company>Finanšu ministrija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Pievienotās vērtības nodokļa likumā"</dc:title>
  <dc:subject>MK sēdes protokollēmuma projekts</dc:subject>
  <dc:creator>Tatjana Jacuka</dc:creator>
  <cp:keywords/>
  <dc:description>67095511_x000d_
Tatjana.Jacuka@fm.gov.lv</dc:description>
  <cp:lastModifiedBy>Tatjana Jacuka</cp:lastModifiedBy>
  <cp:revision>7</cp:revision>
  <cp:lastPrinted>2017-09-21T06:59:00Z</cp:lastPrinted>
  <dcterms:created xsi:type="dcterms:W3CDTF">2020-12-14T16:00:00Z</dcterms:created>
  <dcterms:modified xsi:type="dcterms:W3CDTF">2020-12-15T06:42:00Z</dcterms:modified>
  <cp:category/>
</cp:coreProperties>
</file>