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97737F" w:rsidRDefault="006B5D31" w:rsidP="006B5D31">
      <w:pPr>
        <w:jc w:val="right"/>
        <w:rPr>
          <w:i/>
        </w:rPr>
      </w:pPr>
      <w:r w:rsidRPr="0097737F">
        <w:rPr>
          <w:i/>
        </w:rPr>
        <w:t>Projekts</w:t>
      </w:r>
    </w:p>
    <w:p w14:paraId="3B639F76" w14:textId="77777777" w:rsidR="006B5D31" w:rsidRPr="00301A17" w:rsidRDefault="006B5D31" w:rsidP="006B5D31">
      <w:pPr>
        <w:pStyle w:val="Heading2"/>
        <w:rPr>
          <w:lang w:val="lv-LV"/>
        </w:rPr>
      </w:pPr>
    </w:p>
    <w:p w14:paraId="77E9560B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 xml:space="preserve">LATVIJAS REPUBLIKAS MINISTRU KABINETA </w:t>
      </w:r>
    </w:p>
    <w:p w14:paraId="4D96DE94" w14:textId="77777777" w:rsidR="006B5D31" w:rsidRPr="0097737F" w:rsidRDefault="006B5D31" w:rsidP="006B5D31">
      <w:pPr>
        <w:pStyle w:val="Heading2"/>
        <w:rPr>
          <w:lang w:val="lv-LV"/>
        </w:rPr>
      </w:pPr>
      <w:r w:rsidRPr="0097737F">
        <w:rPr>
          <w:lang w:val="lv-LV"/>
        </w:rPr>
        <w:t>SĒDES PROTOKOLLĒMUMS</w:t>
      </w:r>
    </w:p>
    <w:p w14:paraId="2FE5B3E6" w14:textId="77777777" w:rsidR="006B5D31" w:rsidRPr="00301A17" w:rsidRDefault="006B5D31" w:rsidP="006B5D31"/>
    <w:p w14:paraId="1A335A1F" w14:textId="77777777" w:rsidR="006B5D31" w:rsidRPr="0097737F" w:rsidRDefault="006B5D31" w:rsidP="006B5D31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301A17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97737F" w:rsidRDefault="006B5D31" w:rsidP="0052233D">
            <w:r w:rsidRPr="0097737F"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97737F" w:rsidRDefault="006B5D31" w:rsidP="0052233D">
            <w:r w:rsidRPr="0097737F">
              <w:t>Nr.</w:t>
            </w:r>
          </w:p>
        </w:tc>
        <w:tc>
          <w:tcPr>
            <w:tcW w:w="3960" w:type="dxa"/>
            <w:gridSpan w:val="2"/>
          </w:tcPr>
          <w:p w14:paraId="5957123C" w14:textId="6BC00607" w:rsidR="006B5D31" w:rsidRPr="0097737F" w:rsidRDefault="00F344BC" w:rsidP="00C13625">
            <w:pPr>
              <w:jc w:val="right"/>
            </w:pPr>
            <w:r>
              <w:t>2020</w:t>
            </w:r>
            <w:r w:rsidR="006B5D31" w:rsidRPr="0097737F">
              <w:t xml:space="preserve">.gada </w:t>
            </w:r>
          </w:p>
        </w:tc>
      </w:tr>
      <w:tr w:rsidR="006B5D31" w:rsidRPr="00301A17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97737F" w:rsidRDefault="006B5D31" w:rsidP="0052233D"/>
        </w:tc>
        <w:tc>
          <w:tcPr>
            <w:tcW w:w="720" w:type="dxa"/>
          </w:tcPr>
          <w:p w14:paraId="69FEFDBC" w14:textId="77777777" w:rsidR="006B5D31" w:rsidRPr="0097737F" w:rsidRDefault="006B5D31" w:rsidP="0052233D"/>
        </w:tc>
        <w:tc>
          <w:tcPr>
            <w:tcW w:w="3960" w:type="dxa"/>
            <w:gridSpan w:val="2"/>
          </w:tcPr>
          <w:p w14:paraId="765901CA" w14:textId="77777777" w:rsidR="006B5D31" w:rsidRPr="0097737F" w:rsidRDefault="006B5D31" w:rsidP="0052233D">
            <w:pPr>
              <w:jc w:val="right"/>
            </w:pPr>
          </w:p>
        </w:tc>
      </w:tr>
    </w:tbl>
    <w:p w14:paraId="13D321A5" w14:textId="77777777" w:rsidR="006B5D31" w:rsidRPr="0097737F" w:rsidRDefault="006B5D31" w:rsidP="006B5D31">
      <w:pPr>
        <w:jc w:val="center"/>
        <w:rPr>
          <w:b/>
        </w:rPr>
      </w:pPr>
      <w:r w:rsidRPr="0097737F">
        <w:rPr>
          <w:b/>
        </w:rPr>
        <w:t>.§</w:t>
      </w:r>
    </w:p>
    <w:p w14:paraId="25BE840B" w14:textId="77777777" w:rsidR="006B5D31" w:rsidRPr="0097737F" w:rsidRDefault="006B5D31" w:rsidP="006B5D31">
      <w:pPr>
        <w:jc w:val="center"/>
        <w:rPr>
          <w:b/>
        </w:rPr>
      </w:pPr>
    </w:p>
    <w:p w14:paraId="18DC7051" w14:textId="659590AE" w:rsidR="006B5D31" w:rsidRPr="00301A17" w:rsidRDefault="00C13625" w:rsidP="0005087D">
      <w:pPr>
        <w:ind w:right="-58"/>
        <w:jc w:val="center"/>
        <w:rPr>
          <w:b/>
        </w:rPr>
      </w:pPr>
      <w:r>
        <w:rPr>
          <w:b/>
          <w:bCs/>
        </w:rPr>
        <w:t xml:space="preserve">Par </w:t>
      </w:r>
      <w:r w:rsidRPr="00C13625">
        <w:rPr>
          <w:b/>
          <w:bCs/>
        </w:rPr>
        <w:t>Pasaules Bankas Daudzpusējā trasta fonda dzimumu līdztiesības veicināšanai administrēšanas vienošan</w:t>
      </w:r>
      <w:r>
        <w:rPr>
          <w:b/>
          <w:bCs/>
        </w:rPr>
        <w:t>ā</w:t>
      </w:r>
      <w:r w:rsidRPr="00C13625">
        <w:rPr>
          <w:b/>
          <w:bCs/>
        </w:rPr>
        <w:t xml:space="preserve">s </w:t>
      </w:r>
      <w:r>
        <w:rPr>
          <w:b/>
          <w:bCs/>
        </w:rPr>
        <w:t>grozījumiem</w:t>
      </w:r>
    </w:p>
    <w:p w14:paraId="22C4959F" w14:textId="77777777" w:rsidR="0039493E" w:rsidRPr="0097737F" w:rsidRDefault="0039493E" w:rsidP="006B5D31">
      <w:pPr>
        <w:pStyle w:val="BodyText"/>
        <w:rPr>
          <w:lang w:val="lv-LV"/>
        </w:rPr>
      </w:pPr>
    </w:p>
    <w:p w14:paraId="782D0D08" w14:textId="2C0A50A5" w:rsidR="006B5D31" w:rsidRPr="0097737F" w:rsidRDefault="0039493E" w:rsidP="006B5D31">
      <w:pPr>
        <w:pStyle w:val="BodyText"/>
        <w:rPr>
          <w:lang w:val="lv-LV"/>
        </w:rPr>
      </w:pPr>
      <w:r w:rsidRPr="0097737F">
        <w:rPr>
          <w:lang w:val="lv-LV"/>
        </w:rPr>
        <w:t xml:space="preserve"> </w:t>
      </w:r>
      <w:r w:rsidR="006B5D31" w:rsidRPr="0097737F">
        <w:rPr>
          <w:lang w:val="lv-LV"/>
        </w:rPr>
        <w:t>(...)</w:t>
      </w:r>
    </w:p>
    <w:p w14:paraId="7359F53F" w14:textId="77777777" w:rsidR="006B5D31" w:rsidRPr="0097737F" w:rsidRDefault="006B5D31" w:rsidP="006B5D31">
      <w:pPr>
        <w:ind w:firstLine="720"/>
        <w:jc w:val="both"/>
      </w:pPr>
    </w:p>
    <w:p w14:paraId="5FFF2349" w14:textId="77777777" w:rsidR="00690273" w:rsidRPr="0097737F" w:rsidRDefault="00690273" w:rsidP="00690273">
      <w:pPr>
        <w:pStyle w:val="ListParagraph"/>
        <w:numPr>
          <w:ilvl w:val="0"/>
          <w:numId w:val="5"/>
        </w:numPr>
        <w:jc w:val="both"/>
      </w:pPr>
      <w:r w:rsidRPr="0097737F">
        <w:t>Pieņemt zināšanai informatīvo ziņojumu.</w:t>
      </w:r>
    </w:p>
    <w:p w14:paraId="557CA5BA" w14:textId="7A81EE08" w:rsidR="00690273" w:rsidRPr="0097737F" w:rsidRDefault="00C13625" w:rsidP="008167E3">
      <w:pPr>
        <w:pStyle w:val="ListParagraph"/>
        <w:numPr>
          <w:ilvl w:val="0"/>
          <w:numId w:val="5"/>
        </w:numPr>
        <w:jc w:val="both"/>
      </w:pPr>
      <w:r>
        <w:t>Pilnvarot finanšu ministru</w:t>
      </w:r>
      <w:r w:rsidR="00690273" w:rsidRPr="0097737F">
        <w:t xml:space="preserve"> Latvijas Repu</w:t>
      </w:r>
      <w:r w:rsidR="0079288B" w:rsidRPr="0097737F">
        <w:t xml:space="preserve">blikas valdības vārdā parakstīt </w:t>
      </w:r>
      <w:r>
        <w:t xml:space="preserve">grozīto </w:t>
      </w:r>
      <w:r w:rsidR="008167E3" w:rsidRPr="008167E3">
        <w:t>administrēšanas vie</w:t>
      </w:r>
      <w:bookmarkStart w:id="0" w:name="_GoBack"/>
      <w:bookmarkEnd w:id="0"/>
      <w:r w:rsidR="008167E3" w:rsidRPr="008167E3">
        <w:t>nošanos</w:t>
      </w:r>
      <w:r w:rsidR="0079288B" w:rsidRPr="0097737F">
        <w:t xml:space="preserve"> starp Latvijas Republiku un Starptautisko Rekonstrukcijas un attīstības banku un Starptautisko Attīstības </w:t>
      </w:r>
      <w:r w:rsidR="00F344BC">
        <w:t xml:space="preserve">asociāciju par Pasaules Bankas </w:t>
      </w:r>
      <w:r w:rsidR="005D07FA">
        <w:t xml:space="preserve">Daudzpusējo </w:t>
      </w:r>
      <w:r w:rsidR="008167E3">
        <w:t>trasta fondu</w:t>
      </w:r>
      <w:r w:rsidR="008167E3" w:rsidRPr="008167E3">
        <w:t xml:space="preserve"> dzimumu līdztiesības veicināšanai</w:t>
      </w:r>
      <w:r w:rsidR="00690273" w:rsidRPr="0097737F">
        <w:t>.</w:t>
      </w:r>
    </w:p>
    <w:p w14:paraId="70E88419" w14:textId="77777777" w:rsidR="006B5D31" w:rsidRPr="0097737F" w:rsidRDefault="006B5D31" w:rsidP="006B5D31">
      <w:pPr>
        <w:jc w:val="both"/>
      </w:pPr>
    </w:p>
    <w:p w14:paraId="32B8CC0A" w14:textId="77777777" w:rsidR="00C13625" w:rsidRDefault="00C13625" w:rsidP="00C13625">
      <w:pPr>
        <w:pStyle w:val="naisf"/>
        <w:spacing w:before="0" w:beforeAutospacing="0" w:after="0" w:afterAutospacing="0"/>
        <w:rPr>
          <w:lang w:val="lv-LV"/>
        </w:rPr>
      </w:pPr>
    </w:p>
    <w:p w14:paraId="059B9C01" w14:textId="77777777" w:rsidR="00C13625" w:rsidRDefault="00C13625" w:rsidP="00C13625">
      <w:pPr>
        <w:pStyle w:val="naisf"/>
        <w:spacing w:before="0" w:beforeAutospacing="0" w:after="0" w:afterAutospacing="0"/>
        <w:rPr>
          <w:lang w:val="lv-LV"/>
        </w:rPr>
      </w:pPr>
    </w:p>
    <w:p w14:paraId="11DBADDC" w14:textId="76787133" w:rsidR="00C13625" w:rsidRPr="0097737F" w:rsidRDefault="00C13625" w:rsidP="00C13625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Ministru prezidents</w:t>
      </w:r>
      <w:r w:rsidRPr="0097737F">
        <w:rPr>
          <w:lang w:val="lv-LV"/>
        </w:rPr>
        <w:tab/>
      </w:r>
      <w:r w:rsidRPr="0097737F">
        <w:rPr>
          <w:lang w:val="lv-LV"/>
        </w:rPr>
        <w:tab/>
      </w:r>
      <w:r w:rsidRPr="0097737F">
        <w:rPr>
          <w:lang w:val="lv-LV"/>
        </w:rPr>
        <w:tab/>
      </w:r>
      <w:r w:rsidRPr="0097737F">
        <w:rPr>
          <w:lang w:val="lv-LV"/>
        </w:rPr>
        <w:tab/>
      </w:r>
      <w:r w:rsidRPr="0097737F">
        <w:rPr>
          <w:lang w:val="lv-LV"/>
        </w:rPr>
        <w:tab/>
        <w:t xml:space="preserve">               </w:t>
      </w:r>
      <w:r>
        <w:rPr>
          <w:lang w:val="lv-LV"/>
        </w:rPr>
        <w:tab/>
        <w:t>A. K. Kariņš</w:t>
      </w:r>
    </w:p>
    <w:p w14:paraId="33A9878C" w14:textId="77777777" w:rsidR="00C13625" w:rsidRDefault="00C13625" w:rsidP="00C13625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09C1C94C" w14:textId="77777777" w:rsidR="00C13625" w:rsidRPr="0097737F" w:rsidRDefault="00C13625" w:rsidP="00C13625">
      <w:pPr>
        <w:tabs>
          <w:tab w:val="left" w:pos="993"/>
          <w:tab w:val="left" w:pos="1134"/>
          <w:tab w:val="left" w:pos="6521"/>
        </w:tabs>
        <w:ind w:left="360"/>
        <w:jc w:val="both"/>
      </w:pPr>
    </w:p>
    <w:p w14:paraId="6A542E5E" w14:textId="77777777" w:rsidR="00C13625" w:rsidRPr="0097737F" w:rsidRDefault="00C13625" w:rsidP="00C13625">
      <w:pPr>
        <w:pStyle w:val="naisf"/>
        <w:spacing w:before="0" w:beforeAutospacing="0" w:after="0" w:afterAutospacing="0"/>
        <w:rPr>
          <w:lang w:val="lv-LV"/>
        </w:rPr>
      </w:pPr>
      <w:r w:rsidRPr="0097737F">
        <w:rPr>
          <w:lang w:val="lv-LV"/>
        </w:rPr>
        <w:t>Valsts kancelejas direktors</w:t>
      </w:r>
      <w:r w:rsidRPr="0097737F">
        <w:rPr>
          <w:lang w:val="lv-LV"/>
        </w:rPr>
        <w:tab/>
      </w:r>
      <w:r w:rsidRPr="0097737F">
        <w:rPr>
          <w:lang w:val="lv-LV"/>
        </w:rPr>
        <w:tab/>
        <w:t xml:space="preserve">                                    </w:t>
      </w:r>
      <w:r>
        <w:rPr>
          <w:lang w:val="lv-LV"/>
        </w:rPr>
        <w:tab/>
      </w:r>
      <w:r w:rsidRPr="0097737F">
        <w:rPr>
          <w:lang w:val="lv-LV"/>
        </w:rPr>
        <w:t xml:space="preserve">J. </w:t>
      </w:r>
      <w:proofErr w:type="spellStart"/>
      <w:r w:rsidRPr="0097737F">
        <w:rPr>
          <w:lang w:val="lv-LV"/>
        </w:rPr>
        <w:t>Citskovskis</w:t>
      </w:r>
      <w:proofErr w:type="spellEnd"/>
    </w:p>
    <w:p w14:paraId="3A83AA1C" w14:textId="77777777" w:rsidR="00C13625" w:rsidRPr="0097737F" w:rsidRDefault="00C13625" w:rsidP="00C13625">
      <w:pPr>
        <w:jc w:val="both"/>
      </w:pPr>
    </w:p>
    <w:p w14:paraId="6821C578" w14:textId="77777777" w:rsidR="00C13625" w:rsidRPr="0097737F" w:rsidRDefault="00C13625" w:rsidP="00C13625">
      <w:pPr>
        <w:jc w:val="both"/>
      </w:pPr>
    </w:p>
    <w:p w14:paraId="1DC1691B" w14:textId="77777777" w:rsidR="006B5D31" w:rsidRPr="0097737F" w:rsidRDefault="006B5D31" w:rsidP="006B5D31">
      <w:pPr>
        <w:jc w:val="both"/>
      </w:pPr>
    </w:p>
    <w:p w14:paraId="1FE9EEED" w14:textId="77777777" w:rsidR="006B5D31" w:rsidRPr="0097737F" w:rsidRDefault="006B5D31" w:rsidP="006B5D31">
      <w:pPr>
        <w:jc w:val="both"/>
      </w:pPr>
      <w:r w:rsidRPr="0097737F">
        <w:t>Iesniedzējs:</w:t>
      </w:r>
    </w:p>
    <w:p w14:paraId="6C7FC3D3" w14:textId="77777777" w:rsidR="006B5D31" w:rsidRPr="0097737F" w:rsidRDefault="006B5D31" w:rsidP="006B5D31">
      <w:pPr>
        <w:jc w:val="both"/>
      </w:pPr>
    </w:p>
    <w:p w14:paraId="7228D83E" w14:textId="77777777" w:rsidR="00C13625" w:rsidRPr="0097737F" w:rsidRDefault="00C13625" w:rsidP="00C13625">
      <w:pPr>
        <w:tabs>
          <w:tab w:val="left" w:pos="6521"/>
        </w:tabs>
        <w:rPr>
          <w:color w:val="000000"/>
        </w:rPr>
      </w:pPr>
      <w:r>
        <w:t>F</w:t>
      </w:r>
      <w:r w:rsidRPr="0097737F">
        <w:t>inanšu ministr</w:t>
      </w:r>
      <w:r>
        <w:t>s</w:t>
      </w:r>
      <w:r>
        <w:rPr>
          <w:color w:val="000000"/>
        </w:rPr>
        <w:t xml:space="preserve"> </w:t>
      </w:r>
      <w:r>
        <w:rPr>
          <w:color w:val="000000"/>
        </w:rPr>
        <w:tab/>
        <w:t>J. Reirs</w:t>
      </w:r>
    </w:p>
    <w:p w14:paraId="7BFB63A3" w14:textId="226E265C" w:rsidR="006B5D31" w:rsidRPr="0097737F" w:rsidRDefault="00E45862" w:rsidP="00145854">
      <w:pPr>
        <w:tabs>
          <w:tab w:val="left" w:pos="6663"/>
        </w:tabs>
      </w:pPr>
      <w:r w:rsidRPr="0097737F">
        <w:rPr>
          <w:color w:val="000000"/>
        </w:rPr>
        <w:t xml:space="preserve">                                                                                                 </w:t>
      </w:r>
      <w:r w:rsidRPr="0097737F">
        <w:t xml:space="preserve">                                                                                                       </w:t>
      </w:r>
    </w:p>
    <w:sectPr w:rsidR="006B5D31" w:rsidRPr="0097737F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FEB5" w14:textId="77777777" w:rsidR="005823BB" w:rsidRDefault="005823BB" w:rsidP="00504B5C">
      <w:r>
        <w:separator/>
      </w:r>
    </w:p>
  </w:endnote>
  <w:endnote w:type="continuationSeparator" w:id="0">
    <w:p w14:paraId="578377CF" w14:textId="77777777" w:rsidR="005823BB" w:rsidRDefault="005823BB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4D9A2F08" w:rsidR="00BE2203" w:rsidRPr="00EA6AB4" w:rsidRDefault="0072797A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167E3">
      <w:rPr>
        <w:noProof/>
        <w:sz w:val="20"/>
        <w:szCs w:val="20"/>
      </w:rPr>
      <w:t>FMProt_29102020_UFGE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6306" w14:textId="77777777" w:rsidR="005823BB" w:rsidRDefault="005823BB" w:rsidP="00504B5C">
      <w:r>
        <w:separator/>
      </w:r>
    </w:p>
  </w:footnote>
  <w:footnote w:type="continuationSeparator" w:id="0">
    <w:p w14:paraId="4CBEFC1F" w14:textId="77777777" w:rsidR="005823BB" w:rsidRDefault="005823BB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4630"/>
    <w:rsid w:val="00082BA1"/>
    <w:rsid w:val="000F240F"/>
    <w:rsid w:val="001101FA"/>
    <w:rsid w:val="00145854"/>
    <w:rsid w:val="00157983"/>
    <w:rsid w:val="00175F18"/>
    <w:rsid w:val="001838CC"/>
    <w:rsid w:val="00184D15"/>
    <w:rsid w:val="00186963"/>
    <w:rsid w:val="00191B31"/>
    <w:rsid w:val="001A2276"/>
    <w:rsid w:val="0029359B"/>
    <w:rsid w:val="002B0B2B"/>
    <w:rsid w:val="002B7BB7"/>
    <w:rsid w:val="002D4C1B"/>
    <w:rsid w:val="002F6F11"/>
    <w:rsid w:val="00301A17"/>
    <w:rsid w:val="00391601"/>
    <w:rsid w:val="0039493E"/>
    <w:rsid w:val="004236B1"/>
    <w:rsid w:val="00493A3D"/>
    <w:rsid w:val="00495A45"/>
    <w:rsid w:val="004C0004"/>
    <w:rsid w:val="004F2F1C"/>
    <w:rsid w:val="00504B5C"/>
    <w:rsid w:val="00551F60"/>
    <w:rsid w:val="005662D6"/>
    <w:rsid w:val="005823BB"/>
    <w:rsid w:val="005A5617"/>
    <w:rsid w:val="005C296B"/>
    <w:rsid w:val="005D07FA"/>
    <w:rsid w:val="005F1D8C"/>
    <w:rsid w:val="00627C85"/>
    <w:rsid w:val="00663F1D"/>
    <w:rsid w:val="00676155"/>
    <w:rsid w:val="00690273"/>
    <w:rsid w:val="006960A3"/>
    <w:rsid w:val="006B5D31"/>
    <w:rsid w:val="00702974"/>
    <w:rsid w:val="0072797A"/>
    <w:rsid w:val="007420AE"/>
    <w:rsid w:val="00786E48"/>
    <w:rsid w:val="0079288B"/>
    <w:rsid w:val="007945A7"/>
    <w:rsid w:val="007B7764"/>
    <w:rsid w:val="007C0FDF"/>
    <w:rsid w:val="007E2734"/>
    <w:rsid w:val="007E2D50"/>
    <w:rsid w:val="008167E3"/>
    <w:rsid w:val="0087221B"/>
    <w:rsid w:val="00875C18"/>
    <w:rsid w:val="0089421E"/>
    <w:rsid w:val="008B159A"/>
    <w:rsid w:val="008C7629"/>
    <w:rsid w:val="00927E74"/>
    <w:rsid w:val="0093158E"/>
    <w:rsid w:val="009345DA"/>
    <w:rsid w:val="00951EEB"/>
    <w:rsid w:val="0095653F"/>
    <w:rsid w:val="0097737F"/>
    <w:rsid w:val="009808C1"/>
    <w:rsid w:val="00984053"/>
    <w:rsid w:val="009B097B"/>
    <w:rsid w:val="009D0980"/>
    <w:rsid w:val="00A04D1E"/>
    <w:rsid w:val="00A27902"/>
    <w:rsid w:val="00A3334B"/>
    <w:rsid w:val="00A41938"/>
    <w:rsid w:val="00A75A64"/>
    <w:rsid w:val="00A84EED"/>
    <w:rsid w:val="00AB3D0B"/>
    <w:rsid w:val="00AB5907"/>
    <w:rsid w:val="00AC081F"/>
    <w:rsid w:val="00B26DAA"/>
    <w:rsid w:val="00B44029"/>
    <w:rsid w:val="00B47EFF"/>
    <w:rsid w:val="00B60913"/>
    <w:rsid w:val="00BB3CC3"/>
    <w:rsid w:val="00BC6238"/>
    <w:rsid w:val="00BD1A67"/>
    <w:rsid w:val="00C12D23"/>
    <w:rsid w:val="00C13625"/>
    <w:rsid w:val="00C33552"/>
    <w:rsid w:val="00C46B9F"/>
    <w:rsid w:val="00C835F3"/>
    <w:rsid w:val="00C83DDD"/>
    <w:rsid w:val="00CD754F"/>
    <w:rsid w:val="00E011DB"/>
    <w:rsid w:val="00E16F29"/>
    <w:rsid w:val="00E32142"/>
    <w:rsid w:val="00E45862"/>
    <w:rsid w:val="00E503C2"/>
    <w:rsid w:val="00E57B47"/>
    <w:rsid w:val="00EB0A63"/>
    <w:rsid w:val="00EB3CC6"/>
    <w:rsid w:val="00EF4341"/>
    <w:rsid w:val="00F31B09"/>
    <w:rsid w:val="00F344BC"/>
    <w:rsid w:val="00F43415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Pasaules Bankas grupas Daudzpusējā trasta fonda dzimumu līdztiesības veicināšanai administrēšanas vienošanās grozījumiem</vt:lpstr>
    </vt:vector>
  </TitlesOfParts>
  <Company>Finanšu ministrija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Bankas Daudzpusējā trasta fonda dzimumu līdztiesības veicināšanai administrēšanas vienošanās grozījumiem</dc:title>
  <dc:subject>Ministru kabineta sēdes protokollēmuma projekts</dc:subject>
  <dc:creator>inga.forda@fm.gov.lv</dc:creator>
  <cp:keywords/>
  <dc:description>inga.forda@fm.gov.lv 67095585</dc:description>
  <cp:lastModifiedBy>Liene Vītola</cp:lastModifiedBy>
  <cp:revision>5</cp:revision>
  <cp:lastPrinted>2017-07-25T09:02:00Z</cp:lastPrinted>
  <dcterms:created xsi:type="dcterms:W3CDTF">2020-10-29T09:09:00Z</dcterms:created>
  <dcterms:modified xsi:type="dcterms:W3CDTF">2020-10-30T12:29:00Z</dcterms:modified>
</cp:coreProperties>
</file>