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C53BA" w14:textId="0D65E3D2" w:rsidR="00932D7C" w:rsidRDefault="00932D7C" w:rsidP="007D3FFD">
      <w:pPr>
        <w:tabs>
          <w:tab w:val="right" w:pos="9360"/>
        </w:tabs>
        <w:rPr>
          <w:sz w:val="28"/>
          <w:szCs w:val="28"/>
          <w:lang w:val="lv-LV"/>
        </w:rPr>
      </w:pPr>
    </w:p>
    <w:p w14:paraId="18E1AA2F" w14:textId="244A9E13" w:rsidR="007D3FFD" w:rsidRDefault="007D3FFD" w:rsidP="007D3FFD">
      <w:pPr>
        <w:tabs>
          <w:tab w:val="right" w:pos="9360"/>
        </w:tabs>
        <w:rPr>
          <w:sz w:val="28"/>
          <w:szCs w:val="28"/>
          <w:lang w:val="lv-LV"/>
        </w:rPr>
      </w:pPr>
    </w:p>
    <w:p w14:paraId="5D9EFFF0" w14:textId="77777777" w:rsidR="007D3FFD" w:rsidRPr="00967D6F" w:rsidRDefault="007D3FFD" w:rsidP="007D3FFD">
      <w:pPr>
        <w:tabs>
          <w:tab w:val="right" w:pos="9360"/>
        </w:tabs>
        <w:rPr>
          <w:sz w:val="28"/>
          <w:szCs w:val="28"/>
          <w:lang w:val="lv-LV"/>
        </w:rPr>
      </w:pPr>
    </w:p>
    <w:p w14:paraId="33585FAD" w14:textId="6BFAB9F7" w:rsidR="007D3FFD" w:rsidRPr="00046A0D" w:rsidRDefault="007D3FFD" w:rsidP="007D3FFD">
      <w:pPr>
        <w:tabs>
          <w:tab w:val="left" w:pos="6663"/>
        </w:tabs>
        <w:rPr>
          <w:sz w:val="28"/>
          <w:szCs w:val="28"/>
          <w:lang w:val="lv-LV"/>
        </w:rPr>
      </w:pPr>
      <w:r w:rsidRPr="00046A0D">
        <w:rPr>
          <w:sz w:val="28"/>
          <w:szCs w:val="28"/>
          <w:lang w:val="lv-LV"/>
        </w:rPr>
        <w:t xml:space="preserve">2020. gada </w:t>
      </w:r>
      <w:r w:rsidR="00B239E6">
        <w:rPr>
          <w:sz w:val="28"/>
          <w:szCs w:val="28"/>
        </w:rPr>
        <w:t>1. </w:t>
      </w:r>
      <w:proofErr w:type="spellStart"/>
      <w:r w:rsidR="00B239E6">
        <w:rPr>
          <w:sz w:val="28"/>
          <w:szCs w:val="28"/>
        </w:rPr>
        <w:t>decembrī</w:t>
      </w:r>
      <w:proofErr w:type="spellEnd"/>
      <w:r w:rsidRPr="00046A0D">
        <w:rPr>
          <w:sz w:val="28"/>
          <w:szCs w:val="28"/>
          <w:lang w:val="lv-LV"/>
        </w:rPr>
        <w:tab/>
        <w:t>Rīkojums Nr.</w:t>
      </w:r>
      <w:r w:rsidR="00B239E6">
        <w:rPr>
          <w:sz w:val="28"/>
          <w:szCs w:val="28"/>
          <w:lang w:val="lv-LV"/>
        </w:rPr>
        <w:t> 704</w:t>
      </w:r>
    </w:p>
    <w:p w14:paraId="605B4171" w14:textId="0A0AAF3E" w:rsidR="007D3FFD" w:rsidRPr="00046A0D" w:rsidRDefault="007D3FFD" w:rsidP="007D3FFD">
      <w:pPr>
        <w:tabs>
          <w:tab w:val="left" w:pos="6663"/>
        </w:tabs>
        <w:rPr>
          <w:sz w:val="28"/>
          <w:szCs w:val="28"/>
          <w:lang w:val="lv-LV"/>
        </w:rPr>
      </w:pPr>
      <w:r w:rsidRPr="00046A0D">
        <w:rPr>
          <w:sz w:val="28"/>
          <w:szCs w:val="28"/>
          <w:lang w:val="lv-LV"/>
        </w:rPr>
        <w:t>Rīgā</w:t>
      </w:r>
      <w:r w:rsidRPr="00046A0D">
        <w:rPr>
          <w:sz w:val="28"/>
          <w:szCs w:val="28"/>
          <w:lang w:val="lv-LV"/>
        </w:rPr>
        <w:tab/>
        <w:t>(prot. Nr. </w:t>
      </w:r>
      <w:r w:rsidR="00B239E6">
        <w:rPr>
          <w:sz w:val="28"/>
          <w:szCs w:val="28"/>
          <w:lang w:val="lv-LV"/>
        </w:rPr>
        <w:t>77</w:t>
      </w:r>
      <w:r w:rsidRPr="00046A0D">
        <w:rPr>
          <w:sz w:val="28"/>
          <w:szCs w:val="28"/>
          <w:lang w:val="lv-LV"/>
        </w:rPr>
        <w:t> </w:t>
      </w:r>
      <w:r w:rsidR="00B239E6">
        <w:rPr>
          <w:sz w:val="28"/>
          <w:szCs w:val="28"/>
          <w:lang w:val="lv-LV"/>
        </w:rPr>
        <w:t>30</w:t>
      </w:r>
      <w:bookmarkStart w:id="0" w:name="_GoBack"/>
      <w:bookmarkEnd w:id="0"/>
      <w:r w:rsidRPr="00046A0D">
        <w:rPr>
          <w:sz w:val="28"/>
          <w:szCs w:val="28"/>
          <w:lang w:val="lv-LV"/>
        </w:rPr>
        <w:t>. §)</w:t>
      </w:r>
    </w:p>
    <w:p w14:paraId="350B2AEA" w14:textId="52BCE2DF" w:rsidR="00932D7C" w:rsidRPr="00967D6F" w:rsidRDefault="00932D7C" w:rsidP="007D3FFD">
      <w:pPr>
        <w:tabs>
          <w:tab w:val="right" w:pos="9360"/>
        </w:tabs>
        <w:rPr>
          <w:sz w:val="28"/>
          <w:szCs w:val="28"/>
          <w:lang w:val="lv-LV"/>
        </w:rPr>
      </w:pPr>
    </w:p>
    <w:p w14:paraId="530307E6" w14:textId="77777777" w:rsidR="006C2B21" w:rsidRDefault="00D74683" w:rsidP="007D3FFD">
      <w:pPr>
        <w:jc w:val="center"/>
        <w:rPr>
          <w:b/>
          <w:sz w:val="28"/>
          <w:szCs w:val="28"/>
          <w:lang w:val="lv-LV"/>
        </w:rPr>
      </w:pPr>
      <w:r w:rsidRPr="00D74683">
        <w:rPr>
          <w:b/>
          <w:sz w:val="28"/>
          <w:szCs w:val="28"/>
          <w:lang w:val="lv-LV"/>
        </w:rPr>
        <w:t>Par apropriācijas palielināšanu Iekšlietu ministrijai</w:t>
      </w:r>
    </w:p>
    <w:p w14:paraId="3652E34A" w14:textId="77777777" w:rsidR="00D74683" w:rsidRPr="00967D6F" w:rsidRDefault="00D74683" w:rsidP="007D3FFD">
      <w:pPr>
        <w:jc w:val="center"/>
        <w:rPr>
          <w:sz w:val="28"/>
          <w:szCs w:val="28"/>
          <w:lang w:val="lv-LV"/>
        </w:rPr>
      </w:pPr>
    </w:p>
    <w:p w14:paraId="24E65478" w14:textId="1EA4AC65" w:rsidR="00852DDF" w:rsidRPr="006C4924" w:rsidRDefault="00852DDF" w:rsidP="007D3FFD">
      <w:pPr>
        <w:pStyle w:val="NormalWeb"/>
        <w:shd w:val="clear" w:color="auto" w:fill="FFFFFF"/>
        <w:spacing w:before="0" w:beforeAutospacing="0" w:after="0" w:afterAutospacing="0"/>
        <w:ind w:firstLine="709"/>
        <w:jc w:val="both"/>
        <w:rPr>
          <w:sz w:val="28"/>
          <w:szCs w:val="28"/>
        </w:rPr>
      </w:pPr>
      <w:r w:rsidRPr="00563F83">
        <w:rPr>
          <w:sz w:val="28"/>
          <w:szCs w:val="28"/>
        </w:rPr>
        <w:t xml:space="preserve">1. Atbilstoši likuma </w:t>
      </w:r>
      <w:r w:rsidR="007D3FFD">
        <w:rPr>
          <w:sz w:val="28"/>
          <w:szCs w:val="28"/>
        </w:rPr>
        <w:t>"</w:t>
      </w:r>
      <w:hyperlink r:id="rId8" w:tgtFrame="_blank" w:history="1">
        <w:r w:rsidRPr="00563F83">
          <w:rPr>
            <w:sz w:val="28"/>
            <w:szCs w:val="28"/>
          </w:rPr>
          <w:t>Par valsts budžetu 2020. gadam</w:t>
        </w:r>
      </w:hyperlink>
      <w:r w:rsidR="007D3FFD">
        <w:rPr>
          <w:sz w:val="28"/>
          <w:szCs w:val="28"/>
        </w:rPr>
        <w:t xml:space="preserve">" </w:t>
      </w:r>
      <w:hyperlink r:id="rId9" w:anchor="p42" w:tgtFrame="_blank" w:history="1">
        <w:r w:rsidRPr="00563F83">
          <w:rPr>
            <w:sz w:val="28"/>
            <w:szCs w:val="28"/>
          </w:rPr>
          <w:t>44. panta</w:t>
        </w:r>
      </w:hyperlink>
      <w:r w:rsidR="008F0B0F">
        <w:rPr>
          <w:sz w:val="28"/>
          <w:szCs w:val="28"/>
        </w:rPr>
        <w:t xml:space="preserve"> </w:t>
      </w:r>
      <w:r w:rsidRPr="00563F83">
        <w:rPr>
          <w:sz w:val="28"/>
          <w:szCs w:val="28"/>
        </w:rPr>
        <w:t xml:space="preserve">otrajai un trešajai daļai atbalstīt apropriācijas palielināšanu Iekšlietu ministrijai (Nodrošinājuma valsts aģentūrai) resursiem no dotācijas no vispārējiem ieņēmumiem un izdevumiem budžeta apakšprogrammā 40.02.00 </w:t>
      </w:r>
      <w:r w:rsidR="007D3FFD">
        <w:rPr>
          <w:sz w:val="28"/>
          <w:szCs w:val="28"/>
        </w:rPr>
        <w:t>"</w:t>
      </w:r>
      <w:r w:rsidRPr="00563F83">
        <w:rPr>
          <w:sz w:val="28"/>
          <w:szCs w:val="28"/>
        </w:rPr>
        <w:t>Nekustamais īpašums un centralizētais iepirkums</w:t>
      </w:r>
      <w:r w:rsidR="007D3FFD">
        <w:rPr>
          <w:sz w:val="28"/>
          <w:szCs w:val="28"/>
        </w:rPr>
        <w:t>"</w:t>
      </w:r>
      <w:r w:rsidRPr="00DA7EC9">
        <w:rPr>
          <w:sz w:val="28"/>
          <w:szCs w:val="28"/>
        </w:rPr>
        <w:t xml:space="preserve"> </w:t>
      </w:r>
      <w:r w:rsidR="004D4983" w:rsidRPr="00DA7EC9">
        <w:rPr>
          <w:sz w:val="28"/>
          <w:szCs w:val="28"/>
        </w:rPr>
        <w:t xml:space="preserve">127 637 </w:t>
      </w:r>
      <w:proofErr w:type="spellStart"/>
      <w:r w:rsidRPr="00DA7EC9">
        <w:rPr>
          <w:i/>
          <w:iCs/>
          <w:sz w:val="28"/>
          <w:szCs w:val="28"/>
        </w:rPr>
        <w:t>euro</w:t>
      </w:r>
      <w:proofErr w:type="spellEnd"/>
      <w:r w:rsidR="008F0B0F">
        <w:rPr>
          <w:sz w:val="28"/>
          <w:szCs w:val="28"/>
        </w:rPr>
        <w:t xml:space="preserve"> </w:t>
      </w:r>
      <w:r w:rsidRPr="00DA7EC9">
        <w:rPr>
          <w:sz w:val="28"/>
          <w:szCs w:val="28"/>
        </w:rPr>
        <w:t xml:space="preserve">apmērā </w:t>
      </w:r>
      <w:r w:rsidR="00046A0D">
        <w:rPr>
          <w:sz w:val="28"/>
          <w:szCs w:val="28"/>
        </w:rPr>
        <w:t>nekustamo īpašumu</w:t>
      </w:r>
      <w:r w:rsidR="008F032C" w:rsidRPr="00DA7EC9">
        <w:rPr>
          <w:sz w:val="28"/>
          <w:szCs w:val="28"/>
        </w:rPr>
        <w:t xml:space="preserve"> </w:t>
      </w:r>
      <w:r w:rsidR="008F0B0F">
        <w:rPr>
          <w:sz w:val="28"/>
          <w:szCs w:val="28"/>
        </w:rPr>
        <w:t>remontam</w:t>
      </w:r>
      <w:r w:rsidR="008F0B0F" w:rsidRPr="00DA7EC9">
        <w:rPr>
          <w:sz w:val="28"/>
          <w:szCs w:val="28"/>
        </w:rPr>
        <w:t xml:space="preserve"> </w:t>
      </w:r>
      <w:r w:rsidR="008F032C" w:rsidRPr="00DA7EC9">
        <w:rPr>
          <w:sz w:val="28"/>
          <w:szCs w:val="28"/>
        </w:rPr>
        <w:t>Lielajā ielā 45</w:t>
      </w:r>
      <w:r w:rsidR="006C4924" w:rsidRPr="00DA7EC9">
        <w:rPr>
          <w:sz w:val="28"/>
          <w:szCs w:val="28"/>
        </w:rPr>
        <w:t>,</w:t>
      </w:r>
      <w:r w:rsidRPr="00DA7EC9">
        <w:rPr>
          <w:sz w:val="28"/>
          <w:szCs w:val="28"/>
        </w:rPr>
        <w:t xml:space="preserve"> </w:t>
      </w:r>
      <w:r w:rsidR="006C4924" w:rsidRPr="00DA7EC9">
        <w:rPr>
          <w:sz w:val="28"/>
          <w:szCs w:val="28"/>
        </w:rPr>
        <w:t>Daugavpilī</w:t>
      </w:r>
      <w:r w:rsidR="004D4983" w:rsidRPr="00DA7EC9">
        <w:rPr>
          <w:sz w:val="28"/>
          <w:szCs w:val="28"/>
        </w:rPr>
        <w:t>,</w:t>
      </w:r>
      <w:r w:rsidR="006C4924" w:rsidRPr="00DA7EC9">
        <w:rPr>
          <w:sz w:val="28"/>
          <w:szCs w:val="28"/>
        </w:rPr>
        <w:t xml:space="preserve"> </w:t>
      </w:r>
      <w:r w:rsidR="00762996" w:rsidRPr="00DA7EC9">
        <w:rPr>
          <w:sz w:val="28"/>
          <w:szCs w:val="28"/>
        </w:rPr>
        <w:t>Bruņinieku ielā 72B, Rīgā</w:t>
      </w:r>
      <w:r w:rsidR="00046A0D">
        <w:rPr>
          <w:sz w:val="28"/>
          <w:szCs w:val="28"/>
        </w:rPr>
        <w:t>,</w:t>
      </w:r>
      <w:r w:rsidR="00762996" w:rsidRPr="00DA7EC9">
        <w:rPr>
          <w:sz w:val="28"/>
          <w:szCs w:val="28"/>
        </w:rPr>
        <w:t xml:space="preserve"> </w:t>
      </w:r>
      <w:r w:rsidR="004D4983" w:rsidRPr="00DA7EC9">
        <w:rPr>
          <w:sz w:val="28"/>
          <w:szCs w:val="28"/>
        </w:rPr>
        <w:t>un Ezermalas ielā 10B, Rīgā</w:t>
      </w:r>
      <w:r w:rsidR="005F57B9">
        <w:rPr>
          <w:sz w:val="28"/>
          <w:szCs w:val="28"/>
        </w:rPr>
        <w:t>,</w:t>
      </w:r>
      <w:r w:rsidR="004D4983" w:rsidRPr="00DA7EC9">
        <w:rPr>
          <w:sz w:val="28"/>
          <w:szCs w:val="28"/>
        </w:rPr>
        <w:t xml:space="preserve"> </w:t>
      </w:r>
      <w:r w:rsidR="00B91268">
        <w:rPr>
          <w:sz w:val="28"/>
          <w:szCs w:val="28"/>
        </w:rPr>
        <w:t>lai nodrošinātu</w:t>
      </w:r>
      <w:r w:rsidR="00046A0D">
        <w:rPr>
          <w:sz w:val="28"/>
          <w:szCs w:val="28"/>
        </w:rPr>
        <w:t xml:space="preserve"> </w:t>
      </w:r>
      <w:r w:rsidRPr="00DA7EC9">
        <w:rPr>
          <w:sz w:val="28"/>
          <w:szCs w:val="28"/>
        </w:rPr>
        <w:t>valsts</w:t>
      </w:r>
      <w:r w:rsidRPr="00E20329">
        <w:rPr>
          <w:sz w:val="28"/>
          <w:szCs w:val="28"/>
        </w:rPr>
        <w:t xml:space="preserve"> pārvaldes funkciju </w:t>
      </w:r>
      <w:r w:rsidR="00B91268">
        <w:rPr>
          <w:sz w:val="28"/>
          <w:szCs w:val="28"/>
        </w:rPr>
        <w:t>īstenošanu</w:t>
      </w:r>
      <w:r w:rsidRPr="00E20329">
        <w:rPr>
          <w:sz w:val="28"/>
          <w:szCs w:val="28"/>
        </w:rPr>
        <w:t>.</w:t>
      </w:r>
    </w:p>
    <w:p w14:paraId="3101D143" w14:textId="77777777" w:rsidR="007D3FFD" w:rsidRDefault="007D3FFD" w:rsidP="007D3FFD">
      <w:pPr>
        <w:pStyle w:val="NormalWeb"/>
        <w:shd w:val="clear" w:color="auto" w:fill="FFFFFF"/>
        <w:spacing w:before="0" w:beforeAutospacing="0" w:after="0" w:afterAutospacing="0"/>
        <w:ind w:firstLine="709"/>
        <w:jc w:val="both"/>
        <w:rPr>
          <w:sz w:val="28"/>
          <w:szCs w:val="28"/>
        </w:rPr>
      </w:pPr>
    </w:p>
    <w:p w14:paraId="3343371E" w14:textId="677FE85B" w:rsidR="00852DDF" w:rsidRPr="00563F83" w:rsidRDefault="00852DDF" w:rsidP="007D3FFD">
      <w:pPr>
        <w:pStyle w:val="NormalWeb"/>
        <w:shd w:val="clear" w:color="auto" w:fill="FFFFFF"/>
        <w:spacing w:before="0" w:beforeAutospacing="0" w:after="0" w:afterAutospacing="0"/>
        <w:ind w:firstLine="709"/>
        <w:jc w:val="both"/>
        <w:rPr>
          <w:sz w:val="28"/>
          <w:szCs w:val="28"/>
        </w:rPr>
      </w:pPr>
      <w:r w:rsidRPr="00563F83">
        <w:rPr>
          <w:sz w:val="28"/>
          <w:szCs w:val="28"/>
        </w:rPr>
        <w:t xml:space="preserve">2. </w:t>
      </w:r>
      <w:r w:rsidR="00351A6D" w:rsidRPr="00563F83">
        <w:rPr>
          <w:sz w:val="28"/>
          <w:szCs w:val="28"/>
        </w:rPr>
        <w:t>Iekšlietu</w:t>
      </w:r>
      <w:r w:rsidRPr="00563F83">
        <w:rPr>
          <w:sz w:val="28"/>
          <w:szCs w:val="28"/>
        </w:rPr>
        <w:t xml:space="preserve"> ministrijai normatīvajos aktos noteiktajā kārtībā sagatavot un iesniegt Finanšu ministrijā pieprasījumu par valsts budžeta apropriācijas palielināšanu atbilstoši šā rīkojuma 1. punktam.</w:t>
      </w:r>
    </w:p>
    <w:p w14:paraId="1792336C" w14:textId="77777777" w:rsidR="007D3FFD" w:rsidRDefault="007D3FFD" w:rsidP="007D3FFD">
      <w:pPr>
        <w:pStyle w:val="NormalWeb"/>
        <w:shd w:val="clear" w:color="auto" w:fill="FFFFFF"/>
        <w:spacing w:before="0" w:beforeAutospacing="0" w:after="0" w:afterAutospacing="0"/>
        <w:ind w:firstLine="709"/>
        <w:jc w:val="both"/>
        <w:rPr>
          <w:sz w:val="28"/>
          <w:szCs w:val="28"/>
        </w:rPr>
      </w:pPr>
    </w:p>
    <w:p w14:paraId="34A6443A" w14:textId="2DC5C7E4" w:rsidR="00852DDF" w:rsidRDefault="00852DDF" w:rsidP="007D3FFD">
      <w:pPr>
        <w:pStyle w:val="NormalWeb"/>
        <w:shd w:val="clear" w:color="auto" w:fill="FFFFFF"/>
        <w:spacing w:before="0" w:beforeAutospacing="0" w:after="0" w:afterAutospacing="0"/>
        <w:ind w:firstLine="709"/>
        <w:jc w:val="both"/>
        <w:rPr>
          <w:sz w:val="28"/>
          <w:szCs w:val="28"/>
        </w:rPr>
      </w:pPr>
      <w:r w:rsidRPr="00563F83">
        <w:rPr>
          <w:sz w:val="28"/>
          <w:szCs w:val="28"/>
        </w:rPr>
        <w:t>3. Finanšu ministram normatīvajos aktos noteiktajā kārtībā informēt Saeimas Budžeta un finanšu (nodokļu) komisiju par šā rīkojuma 1. punktā minēto apropriācijas palielināšanu un, ja Saeimas Budžeta un finanšu (nodokļu) komisija piecu darbdienu laikā pēc attiecīgās informācijas saņemšanas nav izteikusi iebildumus, palielināt apropriāciju.</w:t>
      </w:r>
    </w:p>
    <w:p w14:paraId="6994461A" w14:textId="5ECB758C" w:rsidR="003E2D21" w:rsidRDefault="003E2D21" w:rsidP="007D3FFD">
      <w:pPr>
        <w:pStyle w:val="NormalWeb"/>
        <w:shd w:val="clear" w:color="auto" w:fill="FFFFFF"/>
        <w:spacing w:before="0" w:beforeAutospacing="0" w:after="0" w:afterAutospacing="0"/>
        <w:jc w:val="both"/>
        <w:rPr>
          <w:sz w:val="28"/>
          <w:szCs w:val="28"/>
        </w:rPr>
      </w:pPr>
    </w:p>
    <w:p w14:paraId="3E69685B" w14:textId="6CD5457F" w:rsidR="007D3FFD" w:rsidRDefault="007D3FFD" w:rsidP="007D3FFD">
      <w:pPr>
        <w:pStyle w:val="NormalWeb"/>
        <w:shd w:val="clear" w:color="auto" w:fill="FFFFFF"/>
        <w:spacing w:before="0" w:beforeAutospacing="0" w:after="0" w:afterAutospacing="0"/>
        <w:jc w:val="both"/>
        <w:rPr>
          <w:sz w:val="28"/>
          <w:szCs w:val="28"/>
        </w:rPr>
      </w:pPr>
    </w:p>
    <w:p w14:paraId="4CD7FC31" w14:textId="77777777" w:rsidR="007D3FFD" w:rsidRPr="00563F83" w:rsidRDefault="007D3FFD" w:rsidP="007D3FFD">
      <w:pPr>
        <w:pStyle w:val="NormalWeb"/>
        <w:shd w:val="clear" w:color="auto" w:fill="FFFFFF"/>
        <w:spacing w:before="0" w:beforeAutospacing="0" w:after="0" w:afterAutospacing="0"/>
        <w:jc w:val="both"/>
        <w:rPr>
          <w:sz w:val="28"/>
          <w:szCs w:val="28"/>
        </w:rPr>
      </w:pPr>
    </w:p>
    <w:p w14:paraId="49FBBB78" w14:textId="77777777" w:rsidR="007D3FFD" w:rsidRPr="00DE283C" w:rsidRDefault="007D3FFD" w:rsidP="005C31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5953D7C3" w14:textId="77777777" w:rsidR="007D3FFD" w:rsidRDefault="007D3FFD" w:rsidP="005C31E4">
      <w:pPr>
        <w:pStyle w:val="Body"/>
        <w:spacing w:after="0" w:line="240" w:lineRule="auto"/>
        <w:ind w:firstLine="709"/>
        <w:jc w:val="both"/>
        <w:rPr>
          <w:rFonts w:ascii="Times New Roman" w:hAnsi="Times New Roman"/>
          <w:color w:val="auto"/>
          <w:sz w:val="28"/>
          <w:lang w:val="de-DE"/>
        </w:rPr>
      </w:pPr>
    </w:p>
    <w:p w14:paraId="008946A2" w14:textId="77777777" w:rsidR="007D3FFD" w:rsidRDefault="007D3FFD" w:rsidP="005C31E4">
      <w:pPr>
        <w:pStyle w:val="Body"/>
        <w:spacing w:after="0" w:line="240" w:lineRule="auto"/>
        <w:ind w:firstLine="709"/>
        <w:jc w:val="both"/>
        <w:rPr>
          <w:rFonts w:ascii="Times New Roman" w:hAnsi="Times New Roman"/>
          <w:color w:val="auto"/>
          <w:sz w:val="28"/>
          <w:lang w:val="de-DE"/>
        </w:rPr>
      </w:pPr>
    </w:p>
    <w:p w14:paraId="2D6772D2" w14:textId="77777777" w:rsidR="007D3FFD" w:rsidRDefault="007D3FFD" w:rsidP="005C31E4">
      <w:pPr>
        <w:pStyle w:val="Body"/>
        <w:spacing w:after="0" w:line="240" w:lineRule="auto"/>
        <w:ind w:firstLine="709"/>
        <w:jc w:val="both"/>
        <w:rPr>
          <w:rFonts w:ascii="Times New Roman" w:hAnsi="Times New Roman"/>
          <w:color w:val="auto"/>
          <w:sz w:val="28"/>
          <w:lang w:val="de-DE"/>
        </w:rPr>
      </w:pPr>
    </w:p>
    <w:p w14:paraId="74AC9E15" w14:textId="77777777" w:rsidR="007D3FFD" w:rsidRPr="00DE283C" w:rsidRDefault="007D3FFD" w:rsidP="005C31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ministrs</w:t>
      </w:r>
      <w:r>
        <w:rPr>
          <w:rFonts w:ascii="Times New Roman" w:hAnsi="Times New Roman"/>
          <w:color w:val="auto"/>
          <w:sz w:val="28"/>
          <w:lang w:val="de-DE"/>
        </w:rPr>
        <w:tab/>
      </w:r>
      <w:r w:rsidRPr="00DE283C">
        <w:rPr>
          <w:rFonts w:ascii="Times New Roman" w:hAnsi="Times New Roman"/>
          <w:color w:val="auto"/>
          <w:sz w:val="28"/>
          <w:lang w:val="de-DE"/>
        </w:rPr>
        <w:t>S</w:t>
      </w:r>
      <w:r>
        <w:rPr>
          <w:rFonts w:ascii="Times New Roman" w:hAnsi="Times New Roman"/>
          <w:color w:val="auto"/>
          <w:sz w:val="28"/>
          <w:lang w:val="de-DE"/>
        </w:rPr>
        <w:t>. </w:t>
      </w:r>
      <w:r w:rsidRPr="00DE283C">
        <w:rPr>
          <w:rFonts w:ascii="Times New Roman" w:hAnsi="Times New Roman"/>
          <w:color w:val="auto"/>
          <w:sz w:val="28"/>
          <w:lang w:val="de-DE"/>
        </w:rPr>
        <w:t>Ģirģens</w:t>
      </w:r>
    </w:p>
    <w:p w14:paraId="39E191B1" w14:textId="0E0752AF" w:rsidR="00755EAF" w:rsidRPr="007D3FFD" w:rsidRDefault="00755EAF" w:rsidP="007D3FFD">
      <w:pPr>
        <w:tabs>
          <w:tab w:val="left" w:pos="6237"/>
          <w:tab w:val="right" w:pos="8820"/>
        </w:tabs>
        <w:rPr>
          <w:sz w:val="28"/>
          <w:szCs w:val="28"/>
          <w:lang w:val="de-DE"/>
        </w:rPr>
      </w:pPr>
    </w:p>
    <w:sectPr w:rsidR="00755EAF" w:rsidRPr="007D3FFD" w:rsidSect="007D3FFD">
      <w:footerReference w:type="default" r:id="rId10"/>
      <w:headerReference w:type="first" r:id="rId11"/>
      <w:footerReference w:type="first" r:id="rId12"/>
      <w:pgSz w:w="11907" w:h="16839" w:code="9"/>
      <w:pgMar w:top="1418" w:right="1134" w:bottom="1134" w:left="1701" w:header="992"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1C45" w14:textId="77777777" w:rsidR="00794D52" w:rsidRDefault="00794D52" w:rsidP="00932D7C">
      <w:r>
        <w:separator/>
      </w:r>
    </w:p>
  </w:endnote>
  <w:endnote w:type="continuationSeparator" w:id="0">
    <w:p w14:paraId="3EB05B36" w14:textId="77777777" w:rsidR="00794D52" w:rsidRDefault="00794D52" w:rsidP="0093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AB0B" w14:textId="0FE14344" w:rsidR="00CC4108" w:rsidRPr="001509A8" w:rsidRDefault="001E6833" w:rsidP="00234A41">
    <w:pPr>
      <w:suppressAutoHyphens/>
      <w:jc w:val="both"/>
      <w:rPr>
        <w:noProof/>
        <w:sz w:val="20"/>
        <w:szCs w:val="20"/>
        <w:lang w:val="lv-LV"/>
      </w:rPr>
    </w:pPr>
    <w:r w:rsidRPr="001509A8">
      <w:rPr>
        <w:sz w:val="20"/>
        <w:szCs w:val="20"/>
        <w:lang w:val="lv-LV"/>
      </w:rPr>
      <w:fldChar w:fldCharType="begin"/>
    </w:r>
    <w:r w:rsidRPr="001509A8">
      <w:rPr>
        <w:sz w:val="20"/>
        <w:szCs w:val="20"/>
        <w:lang w:val="lv-LV"/>
      </w:rPr>
      <w:instrText xml:space="preserve"> FILENAME   \* MERGEFORMAT </w:instrText>
    </w:r>
    <w:r w:rsidRPr="001509A8">
      <w:rPr>
        <w:sz w:val="20"/>
        <w:szCs w:val="20"/>
        <w:lang w:val="lv-LV"/>
      </w:rPr>
      <w:fldChar w:fldCharType="separate"/>
    </w:r>
    <w:r w:rsidR="00970D1C">
      <w:rPr>
        <w:noProof/>
        <w:sz w:val="20"/>
        <w:szCs w:val="20"/>
        <w:lang w:val="lv-LV"/>
      </w:rPr>
      <w:t>IEMRik_231120_apro</w:t>
    </w:r>
    <w:r w:rsidRPr="001509A8">
      <w:rPr>
        <w:sz w:val="20"/>
        <w:szCs w:val="20"/>
        <w:lang w:val="lv-LV"/>
      </w:rPr>
      <w:fldChar w:fldCharType="end"/>
    </w:r>
    <w:r w:rsidR="00CC4108" w:rsidRPr="001509A8">
      <w:rPr>
        <w:sz w:val="20"/>
        <w:szCs w:val="20"/>
        <w:lang w:val="lv-LV"/>
      </w:rPr>
      <w:t xml:space="preserve">; </w:t>
    </w:r>
    <w:r w:rsidR="002174DE" w:rsidRPr="001509A8">
      <w:rPr>
        <w:sz w:val="20"/>
        <w:szCs w:val="20"/>
        <w:lang w:val="lv-LV"/>
      </w:rPr>
      <w:t xml:space="preserve">Ministru kabineta rīkojuma projekts </w:t>
    </w:r>
    <w:r w:rsidR="00932B35" w:rsidRPr="00932B35">
      <w:rPr>
        <w:sz w:val="20"/>
        <w:szCs w:val="20"/>
        <w:lang w:val="lv-LV"/>
      </w:rPr>
      <w:t>"Par finanšu līdzekļu piešķiršanu no valsts budžeta programmas "Līdzekļi neparedzētiem gadījumiem""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7CFDB" w14:textId="5AB77BA4" w:rsidR="007D3FFD" w:rsidRPr="007D3FFD" w:rsidRDefault="007D3FFD">
    <w:pPr>
      <w:pStyle w:val="Footer"/>
      <w:rPr>
        <w:sz w:val="16"/>
        <w:szCs w:val="16"/>
        <w:lang w:val="lv-LV"/>
      </w:rPr>
    </w:pPr>
    <w:r w:rsidRPr="007D3FFD">
      <w:rPr>
        <w:sz w:val="16"/>
        <w:szCs w:val="16"/>
        <w:lang w:val="lv-LV"/>
      </w:rPr>
      <w:t>R2284_0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F0D38" w14:textId="77777777" w:rsidR="00794D52" w:rsidRDefault="00794D52" w:rsidP="00932D7C">
      <w:r>
        <w:separator/>
      </w:r>
    </w:p>
  </w:footnote>
  <w:footnote w:type="continuationSeparator" w:id="0">
    <w:p w14:paraId="748BDC07" w14:textId="77777777" w:rsidR="00794D52" w:rsidRDefault="00794D52" w:rsidP="00932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C6CE2" w14:textId="77777777" w:rsidR="007D3FFD" w:rsidRPr="003629D6" w:rsidRDefault="007D3FFD">
    <w:pPr>
      <w:pStyle w:val="Header"/>
    </w:pPr>
  </w:p>
  <w:p w14:paraId="753A4F57" w14:textId="72CCB0A2" w:rsidR="007D3FFD" w:rsidRPr="007D3FFD" w:rsidRDefault="007D3FFD">
    <w:pPr>
      <w:pStyle w:val="Header"/>
    </w:pPr>
    <w:r>
      <w:rPr>
        <w:noProof/>
      </w:rPr>
      <w:drawing>
        <wp:inline distT="0" distB="0" distL="0" distR="0" wp14:anchorId="27E47047" wp14:editId="01B4091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0FD"/>
    <w:multiLevelType w:val="hybridMultilevel"/>
    <w:tmpl w:val="F57C2880"/>
    <w:lvl w:ilvl="0" w:tplc="E664379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0C387328"/>
    <w:multiLevelType w:val="hybridMultilevel"/>
    <w:tmpl w:val="88B63F48"/>
    <w:lvl w:ilvl="0" w:tplc="24B6A8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7E44CA1"/>
    <w:multiLevelType w:val="hybridMultilevel"/>
    <w:tmpl w:val="376EFF3A"/>
    <w:lvl w:ilvl="0" w:tplc="5CAA49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6745DCC"/>
    <w:multiLevelType w:val="hybridMultilevel"/>
    <w:tmpl w:val="440C14A8"/>
    <w:lvl w:ilvl="0" w:tplc="19E4AC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D9A35D7"/>
    <w:multiLevelType w:val="hybridMultilevel"/>
    <w:tmpl w:val="8B026D28"/>
    <w:lvl w:ilvl="0" w:tplc="E6E227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114179F"/>
    <w:multiLevelType w:val="hybridMultilevel"/>
    <w:tmpl w:val="883CC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226B62"/>
    <w:multiLevelType w:val="hybridMultilevel"/>
    <w:tmpl w:val="71CCFDBE"/>
    <w:lvl w:ilvl="0" w:tplc="ECA40BC4">
      <w:start w:val="1"/>
      <w:numFmt w:val="decimal"/>
      <w:lvlText w:val="%1."/>
      <w:lvlJc w:val="left"/>
      <w:pPr>
        <w:ind w:left="644" w:hanging="360"/>
      </w:pPr>
      <w:rPr>
        <w:rFonts w:hint="default"/>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D7C"/>
    <w:rsid w:val="0000521A"/>
    <w:rsid w:val="000146B2"/>
    <w:rsid w:val="00015075"/>
    <w:rsid w:val="000153D3"/>
    <w:rsid w:val="000245A7"/>
    <w:rsid w:val="0002769B"/>
    <w:rsid w:val="000303FF"/>
    <w:rsid w:val="00037193"/>
    <w:rsid w:val="00043543"/>
    <w:rsid w:val="00043CD6"/>
    <w:rsid w:val="00043E9E"/>
    <w:rsid w:val="00044C10"/>
    <w:rsid w:val="00046A0D"/>
    <w:rsid w:val="00054FA9"/>
    <w:rsid w:val="0006142B"/>
    <w:rsid w:val="000635C2"/>
    <w:rsid w:val="00073C0A"/>
    <w:rsid w:val="00075644"/>
    <w:rsid w:val="00077E61"/>
    <w:rsid w:val="000906B0"/>
    <w:rsid w:val="000A50E1"/>
    <w:rsid w:val="000A7612"/>
    <w:rsid w:val="000B1907"/>
    <w:rsid w:val="000B4B82"/>
    <w:rsid w:val="000C04BB"/>
    <w:rsid w:val="000C5146"/>
    <w:rsid w:val="000C6CBF"/>
    <w:rsid w:val="000D06EB"/>
    <w:rsid w:val="000F09E8"/>
    <w:rsid w:val="000F749A"/>
    <w:rsid w:val="00116B05"/>
    <w:rsid w:val="00127A02"/>
    <w:rsid w:val="00130073"/>
    <w:rsid w:val="00130460"/>
    <w:rsid w:val="001461EF"/>
    <w:rsid w:val="00146B37"/>
    <w:rsid w:val="00147F06"/>
    <w:rsid w:val="001509A8"/>
    <w:rsid w:val="0015328C"/>
    <w:rsid w:val="00155CF2"/>
    <w:rsid w:val="00165217"/>
    <w:rsid w:val="001652E7"/>
    <w:rsid w:val="00165E62"/>
    <w:rsid w:val="001667F2"/>
    <w:rsid w:val="001734C3"/>
    <w:rsid w:val="0017772A"/>
    <w:rsid w:val="00185F30"/>
    <w:rsid w:val="00186063"/>
    <w:rsid w:val="00187879"/>
    <w:rsid w:val="001B0EC1"/>
    <w:rsid w:val="001C7DEE"/>
    <w:rsid w:val="001D0A54"/>
    <w:rsid w:val="001E1CDE"/>
    <w:rsid w:val="001E2B4E"/>
    <w:rsid w:val="001E3976"/>
    <w:rsid w:val="001E3F67"/>
    <w:rsid w:val="001E6833"/>
    <w:rsid w:val="001F7161"/>
    <w:rsid w:val="00211386"/>
    <w:rsid w:val="00211722"/>
    <w:rsid w:val="002174DE"/>
    <w:rsid w:val="002202E4"/>
    <w:rsid w:val="00226EC6"/>
    <w:rsid w:val="00234A41"/>
    <w:rsid w:val="002352C6"/>
    <w:rsid w:val="00237BDD"/>
    <w:rsid w:val="0024059B"/>
    <w:rsid w:val="002577E9"/>
    <w:rsid w:val="00262BF1"/>
    <w:rsid w:val="00266E81"/>
    <w:rsid w:val="002732B8"/>
    <w:rsid w:val="00281EBC"/>
    <w:rsid w:val="00295A2A"/>
    <w:rsid w:val="002A0E33"/>
    <w:rsid w:val="002A19A6"/>
    <w:rsid w:val="002A6446"/>
    <w:rsid w:val="002B09F1"/>
    <w:rsid w:val="002B3A7E"/>
    <w:rsid w:val="002C5DEF"/>
    <w:rsid w:val="002D26F6"/>
    <w:rsid w:val="002D5C4B"/>
    <w:rsid w:val="002D794F"/>
    <w:rsid w:val="002E3471"/>
    <w:rsid w:val="002F58B2"/>
    <w:rsid w:val="00304B76"/>
    <w:rsid w:val="00310AFD"/>
    <w:rsid w:val="003204B7"/>
    <w:rsid w:val="00320A1A"/>
    <w:rsid w:val="00331E1B"/>
    <w:rsid w:val="00331FF1"/>
    <w:rsid w:val="003337D1"/>
    <w:rsid w:val="0034016D"/>
    <w:rsid w:val="00342ABE"/>
    <w:rsid w:val="00344670"/>
    <w:rsid w:val="00346852"/>
    <w:rsid w:val="00351A6D"/>
    <w:rsid w:val="003617FF"/>
    <w:rsid w:val="00365FD0"/>
    <w:rsid w:val="003804AC"/>
    <w:rsid w:val="0038769D"/>
    <w:rsid w:val="003A157B"/>
    <w:rsid w:val="003A708E"/>
    <w:rsid w:val="003B4B25"/>
    <w:rsid w:val="003B5350"/>
    <w:rsid w:val="003B6D18"/>
    <w:rsid w:val="003C0E7B"/>
    <w:rsid w:val="003E171A"/>
    <w:rsid w:val="003E2D21"/>
    <w:rsid w:val="003E2D36"/>
    <w:rsid w:val="003F27C3"/>
    <w:rsid w:val="004022CB"/>
    <w:rsid w:val="00410E24"/>
    <w:rsid w:val="004126A3"/>
    <w:rsid w:val="00424B89"/>
    <w:rsid w:val="0042795B"/>
    <w:rsid w:val="00440499"/>
    <w:rsid w:val="004448D1"/>
    <w:rsid w:val="00451AD5"/>
    <w:rsid w:val="00455E72"/>
    <w:rsid w:val="00466846"/>
    <w:rsid w:val="004806DC"/>
    <w:rsid w:val="0049572C"/>
    <w:rsid w:val="004A045D"/>
    <w:rsid w:val="004A5F56"/>
    <w:rsid w:val="004B32A5"/>
    <w:rsid w:val="004D0F94"/>
    <w:rsid w:val="004D1449"/>
    <w:rsid w:val="004D4983"/>
    <w:rsid w:val="004D4B93"/>
    <w:rsid w:val="004D5071"/>
    <w:rsid w:val="004E1FB5"/>
    <w:rsid w:val="004E5D39"/>
    <w:rsid w:val="004E7903"/>
    <w:rsid w:val="004F3835"/>
    <w:rsid w:val="00503349"/>
    <w:rsid w:val="0051321A"/>
    <w:rsid w:val="00520B47"/>
    <w:rsid w:val="0052409F"/>
    <w:rsid w:val="00524136"/>
    <w:rsid w:val="00525D51"/>
    <w:rsid w:val="00530730"/>
    <w:rsid w:val="00535781"/>
    <w:rsid w:val="00552254"/>
    <w:rsid w:val="005578A9"/>
    <w:rsid w:val="00563F83"/>
    <w:rsid w:val="005675C3"/>
    <w:rsid w:val="00571299"/>
    <w:rsid w:val="00584AC5"/>
    <w:rsid w:val="0059771E"/>
    <w:rsid w:val="005B16EA"/>
    <w:rsid w:val="005B1DC2"/>
    <w:rsid w:val="005B3B78"/>
    <w:rsid w:val="005C0937"/>
    <w:rsid w:val="005C2BA6"/>
    <w:rsid w:val="005D48B7"/>
    <w:rsid w:val="005D492E"/>
    <w:rsid w:val="005D6C32"/>
    <w:rsid w:val="005E02EB"/>
    <w:rsid w:val="005E7D88"/>
    <w:rsid w:val="005F57B9"/>
    <w:rsid w:val="005F760E"/>
    <w:rsid w:val="00604159"/>
    <w:rsid w:val="00614296"/>
    <w:rsid w:val="00614572"/>
    <w:rsid w:val="00620E7A"/>
    <w:rsid w:val="00623160"/>
    <w:rsid w:val="006245F2"/>
    <w:rsid w:val="00624FF8"/>
    <w:rsid w:val="006256D9"/>
    <w:rsid w:val="00633E60"/>
    <w:rsid w:val="006454F9"/>
    <w:rsid w:val="00647FDF"/>
    <w:rsid w:val="00656855"/>
    <w:rsid w:val="00656C78"/>
    <w:rsid w:val="00660700"/>
    <w:rsid w:val="00671850"/>
    <w:rsid w:val="00676ABF"/>
    <w:rsid w:val="00692D1A"/>
    <w:rsid w:val="0069370B"/>
    <w:rsid w:val="00697ED1"/>
    <w:rsid w:val="006A4B18"/>
    <w:rsid w:val="006A78A1"/>
    <w:rsid w:val="006B5B71"/>
    <w:rsid w:val="006C11C4"/>
    <w:rsid w:val="006C1850"/>
    <w:rsid w:val="006C2B21"/>
    <w:rsid w:val="006C393D"/>
    <w:rsid w:val="006C4924"/>
    <w:rsid w:val="006C6F7E"/>
    <w:rsid w:val="006E66A1"/>
    <w:rsid w:val="006F0D6C"/>
    <w:rsid w:val="00711808"/>
    <w:rsid w:val="00715C12"/>
    <w:rsid w:val="00716A28"/>
    <w:rsid w:val="00720418"/>
    <w:rsid w:val="00720D17"/>
    <w:rsid w:val="00721D52"/>
    <w:rsid w:val="007317CE"/>
    <w:rsid w:val="007347EC"/>
    <w:rsid w:val="007461E1"/>
    <w:rsid w:val="007501F7"/>
    <w:rsid w:val="00752E14"/>
    <w:rsid w:val="00755EAF"/>
    <w:rsid w:val="007607FD"/>
    <w:rsid w:val="00762996"/>
    <w:rsid w:val="007648A1"/>
    <w:rsid w:val="007708AB"/>
    <w:rsid w:val="007720FD"/>
    <w:rsid w:val="00777636"/>
    <w:rsid w:val="00781E60"/>
    <w:rsid w:val="0078795F"/>
    <w:rsid w:val="00794D52"/>
    <w:rsid w:val="007A642A"/>
    <w:rsid w:val="007C169E"/>
    <w:rsid w:val="007C3900"/>
    <w:rsid w:val="007D02E3"/>
    <w:rsid w:val="007D1E04"/>
    <w:rsid w:val="007D3FFD"/>
    <w:rsid w:val="007E046F"/>
    <w:rsid w:val="007E65F5"/>
    <w:rsid w:val="008009E4"/>
    <w:rsid w:val="00801290"/>
    <w:rsid w:val="00813B9B"/>
    <w:rsid w:val="00813D89"/>
    <w:rsid w:val="00816147"/>
    <w:rsid w:val="008271D6"/>
    <w:rsid w:val="008316ED"/>
    <w:rsid w:val="00843729"/>
    <w:rsid w:val="008527DE"/>
    <w:rsid w:val="00852DDF"/>
    <w:rsid w:val="00865055"/>
    <w:rsid w:val="00865196"/>
    <w:rsid w:val="00867FB8"/>
    <w:rsid w:val="0087095A"/>
    <w:rsid w:val="00886472"/>
    <w:rsid w:val="008875AA"/>
    <w:rsid w:val="00892A4E"/>
    <w:rsid w:val="00895158"/>
    <w:rsid w:val="008966F6"/>
    <w:rsid w:val="008A4BC0"/>
    <w:rsid w:val="008B1BD9"/>
    <w:rsid w:val="008B1DE4"/>
    <w:rsid w:val="008B5CA2"/>
    <w:rsid w:val="008C0C60"/>
    <w:rsid w:val="008D0DD2"/>
    <w:rsid w:val="008E2139"/>
    <w:rsid w:val="008F032C"/>
    <w:rsid w:val="008F0B0F"/>
    <w:rsid w:val="008F169F"/>
    <w:rsid w:val="008F1E00"/>
    <w:rsid w:val="009006E3"/>
    <w:rsid w:val="00906252"/>
    <w:rsid w:val="009132CA"/>
    <w:rsid w:val="00931FBF"/>
    <w:rsid w:val="00932B35"/>
    <w:rsid w:val="00932D7C"/>
    <w:rsid w:val="00933E05"/>
    <w:rsid w:val="00936ACF"/>
    <w:rsid w:val="009457E0"/>
    <w:rsid w:val="00945A3D"/>
    <w:rsid w:val="00960448"/>
    <w:rsid w:val="009612D9"/>
    <w:rsid w:val="00966EC8"/>
    <w:rsid w:val="00970142"/>
    <w:rsid w:val="00970D1C"/>
    <w:rsid w:val="00975CBE"/>
    <w:rsid w:val="00980B6D"/>
    <w:rsid w:val="00990F6E"/>
    <w:rsid w:val="00995DE8"/>
    <w:rsid w:val="009A6AF6"/>
    <w:rsid w:val="009B26CE"/>
    <w:rsid w:val="009B6D99"/>
    <w:rsid w:val="009C20D0"/>
    <w:rsid w:val="009C3B4A"/>
    <w:rsid w:val="00A7214E"/>
    <w:rsid w:val="00A74E13"/>
    <w:rsid w:val="00A81B7F"/>
    <w:rsid w:val="00A90CD9"/>
    <w:rsid w:val="00AC0AF3"/>
    <w:rsid w:val="00AD2321"/>
    <w:rsid w:val="00AD56F6"/>
    <w:rsid w:val="00AD6F8C"/>
    <w:rsid w:val="00AD7A47"/>
    <w:rsid w:val="00AF2861"/>
    <w:rsid w:val="00AF3B45"/>
    <w:rsid w:val="00B02D10"/>
    <w:rsid w:val="00B064B7"/>
    <w:rsid w:val="00B07BAC"/>
    <w:rsid w:val="00B239E6"/>
    <w:rsid w:val="00B267FC"/>
    <w:rsid w:val="00B33E7D"/>
    <w:rsid w:val="00B419F0"/>
    <w:rsid w:val="00B51033"/>
    <w:rsid w:val="00B56F6B"/>
    <w:rsid w:val="00B63B3A"/>
    <w:rsid w:val="00B86356"/>
    <w:rsid w:val="00B91268"/>
    <w:rsid w:val="00B92D8A"/>
    <w:rsid w:val="00B975C9"/>
    <w:rsid w:val="00BA0477"/>
    <w:rsid w:val="00BA366F"/>
    <w:rsid w:val="00BA681E"/>
    <w:rsid w:val="00BB1AA6"/>
    <w:rsid w:val="00BB2CAB"/>
    <w:rsid w:val="00BB4D03"/>
    <w:rsid w:val="00BE5132"/>
    <w:rsid w:val="00BF6B49"/>
    <w:rsid w:val="00C037A6"/>
    <w:rsid w:val="00C06D51"/>
    <w:rsid w:val="00C07D8F"/>
    <w:rsid w:val="00C14BE9"/>
    <w:rsid w:val="00C155EA"/>
    <w:rsid w:val="00C1563A"/>
    <w:rsid w:val="00C15B05"/>
    <w:rsid w:val="00C36C91"/>
    <w:rsid w:val="00C371DF"/>
    <w:rsid w:val="00C4584A"/>
    <w:rsid w:val="00C45B27"/>
    <w:rsid w:val="00C535CB"/>
    <w:rsid w:val="00C561BB"/>
    <w:rsid w:val="00C578A2"/>
    <w:rsid w:val="00C65866"/>
    <w:rsid w:val="00C71F9E"/>
    <w:rsid w:val="00C74CB6"/>
    <w:rsid w:val="00C77718"/>
    <w:rsid w:val="00C80C3A"/>
    <w:rsid w:val="00C85FA4"/>
    <w:rsid w:val="00C90BC7"/>
    <w:rsid w:val="00CC3476"/>
    <w:rsid w:val="00CC4108"/>
    <w:rsid w:val="00CE264C"/>
    <w:rsid w:val="00D04A57"/>
    <w:rsid w:val="00D077A2"/>
    <w:rsid w:val="00D077D1"/>
    <w:rsid w:val="00D129BF"/>
    <w:rsid w:val="00D14F22"/>
    <w:rsid w:val="00D166E6"/>
    <w:rsid w:val="00D20987"/>
    <w:rsid w:val="00D20A0C"/>
    <w:rsid w:val="00D21F8D"/>
    <w:rsid w:val="00D318EA"/>
    <w:rsid w:val="00D32280"/>
    <w:rsid w:val="00D4033B"/>
    <w:rsid w:val="00D538D3"/>
    <w:rsid w:val="00D574CA"/>
    <w:rsid w:val="00D74683"/>
    <w:rsid w:val="00D82DEF"/>
    <w:rsid w:val="00D83F11"/>
    <w:rsid w:val="00D93B1D"/>
    <w:rsid w:val="00D96ED2"/>
    <w:rsid w:val="00DA7EC9"/>
    <w:rsid w:val="00DB1EC7"/>
    <w:rsid w:val="00DB4AE6"/>
    <w:rsid w:val="00DC7249"/>
    <w:rsid w:val="00DF191C"/>
    <w:rsid w:val="00DF3DA7"/>
    <w:rsid w:val="00DF784B"/>
    <w:rsid w:val="00E00BC7"/>
    <w:rsid w:val="00E06F00"/>
    <w:rsid w:val="00E10092"/>
    <w:rsid w:val="00E1173D"/>
    <w:rsid w:val="00E119E8"/>
    <w:rsid w:val="00E20329"/>
    <w:rsid w:val="00E228DE"/>
    <w:rsid w:val="00E34F50"/>
    <w:rsid w:val="00E35392"/>
    <w:rsid w:val="00E3705F"/>
    <w:rsid w:val="00E50472"/>
    <w:rsid w:val="00E52E55"/>
    <w:rsid w:val="00E5683F"/>
    <w:rsid w:val="00E57D1D"/>
    <w:rsid w:val="00E63547"/>
    <w:rsid w:val="00E814B5"/>
    <w:rsid w:val="00E81EEB"/>
    <w:rsid w:val="00E86842"/>
    <w:rsid w:val="00E906D5"/>
    <w:rsid w:val="00EC1304"/>
    <w:rsid w:val="00EC6C08"/>
    <w:rsid w:val="00EC71FF"/>
    <w:rsid w:val="00EC7BD9"/>
    <w:rsid w:val="00ED699D"/>
    <w:rsid w:val="00EE049A"/>
    <w:rsid w:val="00EE0EA5"/>
    <w:rsid w:val="00EE103B"/>
    <w:rsid w:val="00EE1E60"/>
    <w:rsid w:val="00F04EC0"/>
    <w:rsid w:val="00F1094D"/>
    <w:rsid w:val="00F2283A"/>
    <w:rsid w:val="00F32F07"/>
    <w:rsid w:val="00F34EF2"/>
    <w:rsid w:val="00F37A95"/>
    <w:rsid w:val="00F41BCD"/>
    <w:rsid w:val="00F5138D"/>
    <w:rsid w:val="00F60F2F"/>
    <w:rsid w:val="00F629BC"/>
    <w:rsid w:val="00F73815"/>
    <w:rsid w:val="00F82E43"/>
    <w:rsid w:val="00F94892"/>
    <w:rsid w:val="00FA1EAD"/>
    <w:rsid w:val="00FB1BE2"/>
    <w:rsid w:val="00FB229D"/>
    <w:rsid w:val="00FB3346"/>
    <w:rsid w:val="00FD4219"/>
    <w:rsid w:val="00FD62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7CE15F"/>
  <w15:docId w15:val="{4824F0D2-ED6E-4CE3-9139-F98193EA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2D7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D7C"/>
    <w:pPr>
      <w:spacing w:after="0" w:line="240" w:lineRule="auto"/>
    </w:pPr>
  </w:style>
  <w:style w:type="paragraph" w:styleId="Header">
    <w:name w:val="header"/>
    <w:basedOn w:val="Normal"/>
    <w:link w:val="HeaderChar"/>
    <w:uiPriority w:val="99"/>
    <w:rsid w:val="00932D7C"/>
    <w:pPr>
      <w:tabs>
        <w:tab w:val="center" w:pos="4153"/>
        <w:tab w:val="right" w:pos="8306"/>
      </w:tabs>
    </w:pPr>
  </w:style>
  <w:style w:type="character" w:customStyle="1" w:styleId="HeaderChar">
    <w:name w:val="Header Char"/>
    <w:basedOn w:val="DefaultParagraphFont"/>
    <w:link w:val="Header"/>
    <w:uiPriority w:val="99"/>
    <w:rsid w:val="00932D7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32D7C"/>
    <w:pPr>
      <w:tabs>
        <w:tab w:val="center" w:pos="4153"/>
        <w:tab w:val="right" w:pos="8306"/>
      </w:tabs>
    </w:pPr>
  </w:style>
  <w:style w:type="character" w:customStyle="1" w:styleId="FooterChar">
    <w:name w:val="Footer Char"/>
    <w:basedOn w:val="DefaultParagraphFont"/>
    <w:link w:val="Footer"/>
    <w:uiPriority w:val="99"/>
    <w:rsid w:val="00932D7C"/>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C4108"/>
    <w:rPr>
      <w:rFonts w:ascii="Tahoma" w:hAnsi="Tahoma" w:cs="Tahoma"/>
      <w:sz w:val="16"/>
      <w:szCs w:val="16"/>
    </w:rPr>
  </w:style>
  <w:style w:type="character" w:customStyle="1" w:styleId="BalloonTextChar">
    <w:name w:val="Balloon Text Char"/>
    <w:basedOn w:val="DefaultParagraphFont"/>
    <w:link w:val="BalloonText"/>
    <w:uiPriority w:val="99"/>
    <w:semiHidden/>
    <w:rsid w:val="00CC4108"/>
    <w:rPr>
      <w:rFonts w:ascii="Tahoma" w:eastAsia="Times New Roman" w:hAnsi="Tahoma" w:cs="Tahoma"/>
      <w:sz w:val="16"/>
      <w:szCs w:val="16"/>
      <w:lang w:val="en-GB"/>
    </w:rPr>
  </w:style>
  <w:style w:type="character" w:styleId="Hyperlink">
    <w:name w:val="Hyperlink"/>
    <w:uiPriority w:val="99"/>
    <w:unhideWhenUsed/>
    <w:rsid w:val="00CC4108"/>
    <w:rPr>
      <w:color w:val="0000FF"/>
      <w:u w:val="single"/>
    </w:rPr>
  </w:style>
  <w:style w:type="character" w:customStyle="1" w:styleId="apple-converted-space">
    <w:name w:val="apple-converted-space"/>
    <w:basedOn w:val="DefaultParagraphFont"/>
    <w:rsid w:val="00E814B5"/>
  </w:style>
  <w:style w:type="character" w:styleId="CommentReference">
    <w:name w:val="annotation reference"/>
    <w:basedOn w:val="DefaultParagraphFont"/>
    <w:uiPriority w:val="99"/>
    <w:semiHidden/>
    <w:unhideWhenUsed/>
    <w:rsid w:val="00C037A6"/>
    <w:rPr>
      <w:sz w:val="16"/>
      <w:szCs w:val="16"/>
    </w:rPr>
  </w:style>
  <w:style w:type="paragraph" w:styleId="CommentText">
    <w:name w:val="annotation text"/>
    <w:basedOn w:val="Normal"/>
    <w:link w:val="CommentTextChar"/>
    <w:uiPriority w:val="99"/>
    <w:semiHidden/>
    <w:unhideWhenUsed/>
    <w:rsid w:val="00C037A6"/>
    <w:rPr>
      <w:sz w:val="20"/>
      <w:szCs w:val="20"/>
    </w:rPr>
  </w:style>
  <w:style w:type="character" w:customStyle="1" w:styleId="CommentTextChar">
    <w:name w:val="Comment Text Char"/>
    <w:basedOn w:val="DefaultParagraphFont"/>
    <w:link w:val="CommentText"/>
    <w:uiPriority w:val="99"/>
    <w:semiHidden/>
    <w:rsid w:val="00C037A6"/>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B56F6B"/>
    <w:pPr>
      <w:ind w:left="720"/>
      <w:contextualSpacing/>
    </w:pPr>
  </w:style>
  <w:style w:type="paragraph" w:styleId="EndnoteText">
    <w:name w:val="endnote text"/>
    <w:basedOn w:val="Normal"/>
    <w:link w:val="EndnoteTextChar"/>
    <w:uiPriority w:val="99"/>
    <w:semiHidden/>
    <w:unhideWhenUsed/>
    <w:rsid w:val="007720FD"/>
    <w:rPr>
      <w:sz w:val="20"/>
      <w:szCs w:val="20"/>
    </w:rPr>
  </w:style>
  <w:style w:type="character" w:customStyle="1" w:styleId="EndnoteTextChar">
    <w:name w:val="Endnote Text Char"/>
    <w:basedOn w:val="DefaultParagraphFont"/>
    <w:link w:val="EndnoteText"/>
    <w:uiPriority w:val="99"/>
    <w:semiHidden/>
    <w:rsid w:val="007720FD"/>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7720FD"/>
    <w:rPr>
      <w:vertAlign w:val="superscript"/>
    </w:rPr>
  </w:style>
  <w:style w:type="paragraph" w:customStyle="1" w:styleId="naisf">
    <w:name w:val="naisf"/>
    <w:basedOn w:val="Normal"/>
    <w:rsid w:val="00755EAF"/>
    <w:pPr>
      <w:spacing w:before="75" w:after="75"/>
      <w:ind w:firstLine="375"/>
      <w:jc w:val="both"/>
    </w:pPr>
    <w:rPr>
      <w:lang w:val="lv-LV" w:eastAsia="lv-LV"/>
    </w:rPr>
  </w:style>
  <w:style w:type="paragraph" w:styleId="NormalWeb">
    <w:name w:val="Normal (Web)"/>
    <w:basedOn w:val="Normal"/>
    <w:uiPriority w:val="99"/>
    <w:semiHidden/>
    <w:unhideWhenUsed/>
    <w:rsid w:val="00852DDF"/>
    <w:pPr>
      <w:spacing w:before="100" w:beforeAutospacing="1" w:after="100" w:afterAutospacing="1"/>
    </w:pPr>
    <w:rPr>
      <w:lang w:val="lv-LV" w:eastAsia="lv-LV"/>
    </w:rPr>
  </w:style>
  <w:style w:type="paragraph" w:customStyle="1" w:styleId="Body">
    <w:name w:val="Body"/>
    <w:rsid w:val="007D3FFD"/>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89926">
      <w:bodyDiv w:val="1"/>
      <w:marLeft w:val="0"/>
      <w:marRight w:val="0"/>
      <w:marTop w:val="0"/>
      <w:marBottom w:val="0"/>
      <w:divBdr>
        <w:top w:val="none" w:sz="0" w:space="0" w:color="auto"/>
        <w:left w:val="none" w:sz="0" w:space="0" w:color="auto"/>
        <w:bottom w:val="none" w:sz="0" w:space="0" w:color="auto"/>
        <w:right w:val="none" w:sz="0" w:space="0" w:color="auto"/>
      </w:divBdr>
    </w:div>
    <w:div w:id="142017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6232-par-valsts-budzetu-2019-gad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306232-par-valsts-budzetu-2019-gada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2246A-8216-460A-9C5A-19C04642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915</Words>
  <Characters>522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Par apropriācijas palielināšanu Iekšlietu ministrijai</vt:lpstr>
    </vt:vector>
  </TitlesOfParts>
  <Manager>Iekšlietu ministrija</Manager>
  <Company>Nodrošinājuma valsts aģentūra</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palielināšanu Iekšlietu ministrijai</dc:title>
  <dc:subject>Ministru kabineta rīkojuma projekts</dc:subject>
  <dc:creator>Gatis Avotiņš</dc:creator>
  <dc:description>67219136, gatis.avotins@agentura.iem.gov.lv</dc:description>
  <cp:lastModifiedBy>Leontine Babkina</cp:lastModifiedBy>
  <cp:revision>10</cp:revision>
  <cp:lastPrinted>2020-11-30T15:13:00Z</cp:lastPrinted>
  <dcterms:created xsi:type="dcterms:W3CDTF">2020-11-23T11:56:00Z</dcterms:created>
  <dcterms:modified xsi:type="dcterms:W3CDTF">2020-12-01T10:10:00Z</dcterms:modified>
</cp:coreProperties>
</file>