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10DCA" w:rsidR="00266D86" w:rsidP="00266D86" w:rsidRDefault="00266D86">
      <w:pPr>
        <w:spacing w:after="0" w:line="240" w:lineRule="auto"/>
        <w:jc w:val="right"/>
        <w:rPr>
          <w:rFonts w:ascii="Times New Roman" w:hAnsi="Times New Roman" w:eastAsia="Times New Roman"/>
          <w:i/>
          <w:sz w:val="28"/>
          <w:szCs w:val="28"/>
        </w:rPr>
      </w:pPr>
      <w:r w:rsidRPr="00B10DCA">
        <w:rPr>
          <w:rFonts w:ascii="Times New Roman" w:hAnsi="Times New Roman" w:eastAsia="Times New Roman"/>
          <w:i/>
          <w:sz w:val="28"/>
          <w:szCs w:val="28"/>
        </w:rPr>
        <w:t>Projekts</w:t>
      </w:r>
    </w:p>
    <w:p w:rsidRPr="00B10DCA" w:rsidR="00266D86" w:rsidP="00266D86" w:rsidRDefault="00266D86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 w:rsidRPr="00B10DCA" w:rsidR="00266D86" w:rsidP="00266D86" w:rsidRDefault="00266D86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B10DCA">
        <w:rPr>
          <w:rFonts w:ascii="Times New Roman" w:hAnsi="Times New Roman" w:eastAsia="Times New Roman"/>
          <w:b/>
          <w:sz w:val="28"/>
          <w:szCs w:val="28"/>
        </w:rPr>
        <w:t xml:space="preserve">LATVIJAS REPUBLIKAS MINISTRU KABINETA </w:t>
      </w:r>
    </w:p>
    <w:p w:rsidRPr="00B10DCA" w:rsidR="00266D86" w:rsidP="00266D86" w:rsidRDefault="00266D86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B10DCA">
        <w:rPr>
          <w:rFonts w:ascii="Times New Roman" w:hAnsi="Times New Roman" w:eastAsia="Times New Roman"/>
          <w:b/>
          <w:sz w:val="28"/>
          <w:szCs w:val="28"/>
        </w:rPr>
        <w:t>SĒDES PROTOKOLLĒMUMS</w:t>
      </w:r>
    </w:p>
    <w:p w:rsidRPr="00B10DCA" w:rsidR="00266D86" w:rsidP="00266D86" w:rsidRDefault="00266D86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 w:rsidRPr="00B10DCA" w:rsidR="00266D86" w:rsidP="00266D86" w:rsidRDefault="00266D86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 w:rsidRPr="00B10DCA" w:rsidR="00266D86" w:rsidP="00266D86" w:rsidRDefault="00266D86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 w:rsidRPr="00B10DCA">
        <w:rPr>
          <w:rFonts w:ascii="Times New Roman" w:hAnsi="Times New Roman" w:eastAsia="Times New Roman"/>
          <w:sz w:val="28"/>
          <w:szCs w:val="28"/>
        </w:rPr>
        <w:t>Rīgā</w:t>
      </w:r>
      <w:r w:rsidRPr="00B10DCA">
        <w:rPr>
          <w:rFonts w:ascii="Times New Roman" w:hAnsi="Times New Roman" w:eastAsia="Times New Roman"/>
          <w:sz w:val="28"/>
          <w:szCs w:val="28"/>
        </w:rPr>
        <w:tab/>
        <w:t>Nr.</w:t>
      </w:r>
      <w:r w:rsidRPr="00B10DCA">
        <w:rPr>
          <w:rFonts w:ascii="Times New Roman" w:hAnsi="Times New Roman" w:eastAsia="Times New Roman"/>
          <w:sz w:val="28"/>
          <w:szCs w:val="28"/>
        </w:rPr>
        <w:tab/>
        <w:t>2020.gada __._______</w:t>
      </w:r>
    </w:p>
    <w:p w:rsidRPr="00B10DCA" w:rsidR="00266D86" w:rsidP="00266D86" w:rsidRDefault="00266D86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 w:rsidRPr="00B10DCA" w:rsidR="00266D86" w:rsidP="00266D86" w:rsidRDefault="00266D86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00B10DCA">
        <w:rPr>
          <w:rFonts w:ascii="Times New Roman" w:hAnsi="Times New Roman" w:eastAsia="Times New Roman"/>
          <w:sz w:val="28"/>
          <w:szCs w:val="28"/>
        </w:rPr>
        <w:t>.§</w:t>
      </w:r>
    </w:p>
    <w:p w:rsidRPr="00B10DCA" w:rsidR="00266D86" w:rsidP="00B10DCA" w:rsidRDefault="00266D86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B10DCA">
        <w:rPr>
          <w:rFonts w:ascii="Times New Roman" w:hAnsi="Times New Roman" w:eastAsia="Times New Roman"/>
          <w:b/>
          <w:sz w:val="28"/>
          <w:szCs w:val="28"/>
        </w:rPr>
        <w:t xml:space="preserve">Informatīvais ziņojums  </w:t>
      </w:r>
    </w:p>
    <w:p w:rsidR="00C63B69" w:rsidP="00C63B69" w:rsidRDefault="00266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DCA">
        <w:rPr>
          <w:rFonts w:ascii="Times New Roman" w:hAnsi="Times New Roman" w:eastAsia="Times New Roman"/>
          <w:b/>
          <w:sz w:val="28"/>
          <w:szCs w:val="28"/>
        </w:rPr>
        <w:t>„</w:t>
      </w:r>
      <w:r w:rsidRPr="00B10DCA" w:rsidR="00B10DCA">
        <w:rPr>
          <w:rFonts w:ascii="Times New Roman" w:hAnsi="Times New Roman"/>
          <w:b/>
          <w:bCs/>
          <w:sz w:val="28"/>
          <w:szCs w:val="28"/>
        </w:rPr>
        <w:t xml:space="preserve">Par atbalstu biedrībām un nodibinājumiem </w:t>
      </w:r>
      <w:proofErr w:type="spellStart"/>
      <w:r w:rsidRPr="00B10DCA" w:rsidR="00B10DCA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Pr="00B10DCA" w:rsidR="00B10DCA">
        <w:rPr>
          <w:rFonts w:ascii="Times New Roman" w:hAnsi="Times New Roman"/>
          <w:b/>
          <w:bCs/>
          <w:sz w:val="28"/>
          <w:szCs w:val="28"/>
        </w:rPr>
        <w:t xml:space="preserve"> krīzes </w:t>
      </w:r>
    </w:p>
    <w:p w:rsidRPr="00B10DCA" w:rsidR="00266D86" w:rsidP="00C63B69" w:rsidRDefault="00B10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DCA">
        <w:rPr>
          <w:rFonts w:ascii="Times New Roman" w:hAnsi="Times New Roman"/>
          <w:b/>
          <w:bCs/>
          <w:sz w:val="28"/>
          <w:szCs w:val="28"/>
        </w:rPr>
        <w:t>radīto negatīvo seku mazināšanai</w:t>
      </w:r>
      <w:r w:rsidRPr="00B10DCA" w:rsidR="00266D86">
        <w:rPr>
          <w:rFonts w:ascii="Times New Roman" w:hAnsi="Times New Roman" w:eastAsia="Times New Roman"/>
          <w:b/>
          <w:sz w:val="28"/>
          <w:szCs w:val="28"/>
        </w:rPr>
        <w:t>”</w:t>
      </w:r>
    </w:p>
    <w:p w:rsidRPr="00B10DCA" w:rsidR="00266D86" w:rsidP="00266D86" w:rsidRDefault="00266D86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  <w:r w:rsidRPr="00B10DCA">
        <w:rPr>
          <w:b/>
          <w:sz w:val="28"/>
          <w:szCs w:val="28"/>
          <w:u w:val="single"/>
        </w:rPr>
        <w:tab/>
      </w:r>
    </w:p>
    <w:p w:rsidRPr="00B10DCA" w:rsidR="00266D86" w:rsidP="00266D86" w:rsidRDefault="00266D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00B10DCA">
        <w:rPr>
          <w:rFonts w:ascii="Times New Roman" w:hAnsi="Times New Roman" w:eastAsia="Times New Roman"/>
          <w:sz w:val="28"/>
          <w:szCs w:val="28"/>
        </w:rPr>
        <w:t>(...)</w:t>
      </w:r>
    </w:p>
    <w:p w:rsidRPr="00B10DCA" w:rsidR="00266D86" w:rsidP="00266D86" w:rsidRDefault="00266D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 w:rsidRPr="00B10DCA" w:rsidR="00266D86" w:rsidP="00A86FE3" w:rsidRDefault="00266D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eastAsia="Times New Roman"/>
          <w:sz w:val="28"/>
          <w:szCs w:val="28"/>
        </w:rPr>
      </w:pPr>
      <w:bookmarkStart w:name="_heading=h.gjdgxs" w:colFirst="0" w:colLast="0" w:id="0"/>
      <w:bookmarkEnd w:id="0"/>
      <w:r w:rsidRPr="00B10DCA">
        <w:rPr>
          <w:rFonts w:ascii="Times New Roman" w:hAnsi="Times New Roman" w:eastAsia="Times New Roman"/>
          <w:sz w:val="28"/>
          <w:szCs w:val="28"/>
        </w:rPr>
        <w:t>Pieņemt zināšanai iesniegto informatīvo ziņojumu.</w:t>
      </w:r>
    </w:p>
    <w:p w:rsidRPr="00B10DCA" w:rsidR="00A86FE3" w:rsidP="00A86FE3" w:rsidRDefault="00A86F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hAnsi="Times New Roman" w:eastAsia="Times New Roman"/>
          <w:sz w:val="28"/>
          <w:szCs w:val="28"/>
        </w:rPr>
      </w:pPr>
    </w:p>
    <w:p w:rsidRPr="00B10DCA" w:rsidR="00A86FE3" w:rsidP="00A86FE3" w:rsidRDefault="006F1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Style w:val="spelle"/>
          <w:rFonts w:ascii="Times New Roman" w:hAnsi="Times New Roman" w:eastAsia="Times New Roman"/>
          <w:sz w:val="28"/>
          <w:szCs w:val="28"/>
        </w:rPr>
      </w:pPr>
      <w:r w:rsidRPr="00B10DCA">
        <w:rPr>
          <w:rFonts w:ascii="Times New Roman" w:hAnsi="Times New Roman"/>
          <w:sz w:val="28"/>
          <w:szCs w:val="28"/>
        </w:rPr>
        <w:t>Atbalstīt, ka valsts budžeta finansēt</w:t>
      </w:r>
      <w:r w:rsidR="00C63B69">
        <w:rPr>
          <w:rFonts w:ascii="Times New Roman" w:hAnsi="Times New Roman"/>
          <w:sz w:val="28"/>
          <w:szCs w:val="28"/>
        </w:rPr>
        <w:t>ā</w:t>
      </w:r>
      <w:r w:rsidRPr="00B10DCA">
        <w:rPr>
          <w:rFonts w:ascii="Times New Roman" w:hAnsi="Times New Roman"/>
          <w:sz w:val="28"/>
          <w:szCs w:val="28"/>
        </w:rPr>
        <w:t xml:space="preserve"> programma „Atbalsts NVO </w:t>
      </w:r>
      <w:proofErr w:type="spellStart"/>
      <w:r w:rsidRPr="00B10DCA">
        <w:rPr>
          <w:rFonts w:ascii="Times New Roman" w:hAnsi="Times New Roman"/>
          <w:sz w:val="28"/>
          <w:szCs w:val="28"/>
        </w:rPr>
        <w:t>Covid-19</w:t>
      </w:r>
      <w:proofErr w:type="spellEnd"/>
      <w:r w:rsidRPr="00B10DCA">
        <w:rPr>
          <w:rFonts w:ascii="Times New Roman" w:hAnsi="Times New Roman"/>
          <w:sz w:val="28"/>
          <w:szCs w:val="28"/>
        </w:rPr>
        <w:t xml:space="preserve"> krīzes radīto negatīvo seku mazināšanai” </w:t>
      </w:r>
      <w:proofErr w:type="gramStart"/>
      <w:r w:rsidRPr="00B10DCA" w:rsidR="00A86FE3">
        <w:rPr>
          <w:rStyle w:val="spelle"/>
          <w:rFonts w:ascii="Times New Roman" w:hAnsi="Times New Roman"/>
          <w:sz w:val="28"/>
          <w:szCs w:val="28"/>
        </w:rPr>
        <w:t>2021.gadā</w:t>
      </w:r>
      <w:proofErr w:type="gramEnd"/>
      <w:r w:rsidRPr="00B10DCA" w:rsidR="00A86FE3">
        <w:rPr>
          <w:rFonts w:ascii="Times New Roman" w:hAnsi="Times New Roman"/>
          <w:sz w:val="28"/>
          <w:szCs w:val="28"/>
        </w:rPr>
        <w:t xml:space="preserve"> tiek finansēt</w:t>
      </w:r>
      <w:r w:rsidR="00C63B69">
        <w:rPr>
          <w:rFonts w:ascii="Times New Roman" w:hAnsi="Times New Roman"/>
          <w:sz w:val="28"/>
          <w:szCs w:val="28"/>
        </w:rPr>
        <w:t>a</w:t>
      </w:r>
      <w:r w:rsidRPr="00B10DCA" w:rsidR="00A86FE3">
        <w:rPr>
          <w:rFonts w:ascii="Times New Roman" w:hAnsi="Times New Roman"/>
          <w:sz w:val="28"/>
          <w:szCs w:val="28"/>
        </w:rPr>
        <w:t xml:space="preserve"> no valsts budžeta programmas </w:t>
      </w:r>
      <w:r w:rsidRPr="00B10DCA" w:rsidR="00A86FE3">
        <w:rPr>
          <w:rStyle w:val="spelle"/>
          <w:rFonts w:ascii="Times New Roman" w:hAnsi="Times New Roman"/>
          <w:sz w:val="28"/>
          <w:szCs w:val="28"/>
        </w:rPr>
        <w:t xml:space="preserve">02.00.00 </w:t>
      </w:r>
      <w:r w:rsidRPr="00B10DCA" w:rsidR="00C63B69">
        <w:rPr>
          <w:rFonts w:ascii="Times New Roman" w:hAnsi="Times New Roman"/>
          <w:sz w:val="28"/>
          <w:szCs w:val="28"/>
        </w:rPr>
        <w:t>„</w:t>
      </w:r>
      <w:r w:rsidRPr="00B10DCA" w:rsidR="00A86FE3">
        <w:rPr>
          <w:rFonts w:ascii="Times New Roman" w:hAnsi="Times New Roman"/>
          <w:sz w:val="28"/>
          <w:szCs w:val="28"/>
        </w:rPr>
        <w:t xml:space="preserve">Līdzekļi neparedzētiem gadījumiem” </w:t>
      </w:r>
      <w:r w:rsidRPr="00B10DCA">
        <w:rPr>
          <w:rFonts w:ascii="Times New Roman" w:hAnsi="Times New Roman"/>
          <w:sz w:val="28"/>
          <w:szCs w:val="28"/>
        </w:rPr>
        <w:t>ne vairāk kā</w:t>
      </w:r>
      <w:r w:rsidRPr="00B10DCA" w:rsidR="00A86FE3">
        <w:rPr>
          <w:rFonts w:ascii="Times New Roman" w:hAnsi="Times New Roman"/>
          <w:sz w:val="28"/>
          <w:szCs w:val="28"/>
        </w:rPr>
        <w:t xml:space="preserve"> 600 000</w:t>
      </w:r>
      <w:r w:rsidRPr="00B10DCA">
        <w:rPr>
          <w:rFonts w:ascii="Times New Roman" w:hAnsi="Times New Roman"/>
          <w:sz w:val="28"/>
          <w:szCs w:val="28"/>
        </w:rPr>
        <w:t xml:space="preserve"> </w:t>
      </w:r>
      <w:r w:rsidRPr="00C63B69">
        <w:rPr>
          <w:rFonts w:ascii="Times New Roman" w:hAnsi="Times New Roman"/>
          <w:i/>
          <w:iCs/>
          <w:sz w:val="28"/>
          <w:szCs w:val="28"/>
        </w:rPr>
        <w:t xml:space="preserve">euro </w:t>
      </w:r>
      <w:r w:rsidRPr="00B10DCA">
        <w:rPr>
          <w:rFonts w:ascii="Times New Roman" w:hAnsi="Times New Roman"/>
          <w:sz w:val="28"/>
          <w:szCs w:val="28"/>
        </w:rPr>
        <w:t>apmērā</w:t>
      </w:r>
      <w:r w:rsidRPr="00B10DCA">
        <w:rPr>
          <w:rStyle w:val="spelle"/>
          <w:rFonts w:ascii="Times New Roman" w:hAnsi="Times New Roman"/>
          <w:sz w:val="28"/>
          <w:szCs w:val="28"/>
        </w:rPr>
        <w:t>.</w:t>
      </w:r>
    </w:p>
    <w:p w:rsidRPr="00B10DCA" w:rsidR="00A86FE3" w:rsidP="00A86FE3" w:rsidRDefault="00A86FE3">
      <w:pPr>
        <w:pStyle w:val="Sarakstarindkopa"/>
        <w:spacing w:after="0" w:line="240" w:lineRule="auto"/>
        <w:rPr>
          <w:rStyle w:val="spelle"/>
          <w:rFonts w:ascii="Times New Roman" w:hAnsi="Times New Roman" w:eastAsia="Times New Roman"/>
          <w:sz w:val="28"/>
          <w:szCs w:val="28"/>
        </w:rPr>
      </w:pPr>
    </w:p>
    <w:p w:rsidRPr="00B10DCA" w:rsidR="006F1171" w:rsidP="00A86FE3" w:rsidRDefault="00A86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Style w:val="spelle"/>
          <w:rFonts w:ascii="Times New Roman" w:hAnsi="Times New Roman" w:eastAsia="Times New Roman"/>
          <w:sz w:val="28"/>
          <w:szCs w:val="28"/>
        </w:rPr>
      </w:pPr>
      <w:r w:rsidRPr="00B10DCA">
        <w:rPr>
          <w:rStyle w:val="spelle"/>
          <w:rFonts w:ascii="Times New Roman" w:hAnsi="Times New Roman" w:eastAsia="Times New Roman"/>
          <w:sz w:val="28"/>
          <w:szCs w:val="28"/>
        </w:rPr>
        <w:t xml:space="preserve">Kultūras ministrijai sagatavot un kultūras ministram iesniegt </w:t>
      </w:r>
      <w:r w:rsidRPr="00B10DCA">
        <w:rPr>
          <w:rFonts w:ascii="Times New Roman" w:hAnsi="Times New Roman"/>
          <w:sz w:val="28"/>
          <w:szCs w:val="28"/>
        </w:rPr>
        <w:t>noteiktā kārtībā izskatīšanai Ministru kabinet</w:t>
      </w:r>
      <w:r w:rsidR="00D73F83">
        <w:rPr>
          <w:rFonts w:ascii="Times New Roman" w:hAnsi="Times New Roman"/>
          <w:sz w:val="28"/>
          <w:szCs w:val="28"/>
        </w:rPr>
        <w:t xml:space="preserve">ā </w:t>
      </w:r>
      <w:r w:rsidRPr="00B10DCA" w:rsidR="006F1171">
        <w:rPr>
          <w:rStyle w:val="spelle"/>
          <w:rFonts w:ascii="Times New Roman" w:hAnsi="Times New Roman"/>
          <w:sz w:val="28"/>
          <w:szCs w:val="28"/>
        </w:rPr>
        <w:t xml:space="preserve">rīkojuma projektu par finanšu līdzekļu piešķiršanu no valsts budžeta programmas 02.00.00 </w:t>
      </w:r>
      <w:r w:rsidRPr="00B10DCA" w:rsidR="00C63B69">
        <w:rPr>
          <w:rFonts w:ascii="Times New Roman" w:hAnsi="Times New Roman"/>
          <w:sz w:val="28"/>
          <w:szCs w:val="28"/>
        </w:rPr>
        <w:t>„</w:t>
      </w:r>
      <w:r w:rsidRPr="00B10DCA" w:rsidR="006F1171">
        <w:rPr>
          <w:rStyle w:val="spelle"/>
          <w:rFonts w:ascii="Times New Roman" w:hAnsi="Times New Roman"/>
          <w:sz w:val="28"/>
          <w:szCs w:val="28"/>
        </w:rPr>
        <w:t xml:space="preserve">Līdzekļi neparedzētiem gadījumiem” atbilstoši šī protokollēmuma </w:t>
      </w:r>
      <w:r w:rsidRPr="00B10DCA">
        <w:rPr>
          <w:rStyle w:val="spelle"/>
          <w:rFonts w:ascii="Times New Roman" w:hAnsi="Times New Roman"/>
          <w:sz w:val="28"/>
          <w:szCs w:val="28"/>
        </w:rPr>
        <w:t>2</w:t>
      </w:r>
      <w:r w:rsidRPr="00B10DCA" w:rsidR="006F1171">
        <w:rPr>
          <w:rStyle w:val="spelle"/>
          <w:rFonts w:ascii="Times New Roman" w:hAnsi="Times New Roman"/>
          <w:sz w:val="28"/>
          <w:szCs w:val="28"/>
        </w:rPr>
        <w:t>.punktam.</w:t>
      </w:r>
    </w:p>
    <w:p w:rsidRPr="00B10DCA" w:rsidR="006F1171" w:rsidP="00A86FE3" w:rsidRDefault="006F11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jc w:val="both"/>
        <w:rPr>
          <w:rFonts w:ascii="Times New Roman" w:hAnsi="Times New Roman" w:eastAsia="Times New Roman"/>
          <w:sz w:val="28"/>
          <w:szCs w:val="28"/>
          <w:highlight w:val="yellow"/>
        </w:rPr>
      </w:pPr>
    </w:p>
    <w:p w:rsidRPr="00B10DCA" w:rsidR="00266D86" w:rsidP="00A86FE3" w:rsidRDefault="00266D86">
      <w:pPr>
        <w:spacing w:after="0" w:line="240" w:lineRule="auto"/>
        <w:ind w:right="2"/>
        <w:jc w:val="both"/>
        <w:rPr>
          <w:rFonts w:ascii="Times New Roman" w:hAnsi="Times New Roman" w:eastAsia="Times New Roman"/>
          <w:b/>
          <w:sz w:val="28"/>
          <w:szCs w:val="28"/>
        </w:rPr>
      </w:pPr>
      <w:bookmarkStart w:name="_GoBack" w:id="1"/>
      <w:bookmarkEnd w:id="1"/>
    </w:p>
    <w:p w:rsidRPr="00B10DCA" w:rsidR="00266D86" w:rsidP="00A86FE3" w:rsidRDefault="00266D86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  <w:r w:rsidRPr="00B10DCA">
        <w:rPr>
          <w:rFonts w:ascii="Times New Roman" w:hAnsi="Times New Roman" w:eastAsia="Times New Roman"/>
          <w:sz w:val="28"/>
          <w:szCs w:val="28"/>
        </w:rPr>
        <w:t>Ministru prezidents</w:t>
      </w:r>
      <w:r w:rsidRPr="00B10DCA">
        <w:rPr>
          <w:rFonts w:ascii="Times New Roman" w:hAnsi="Times New Roman" w:eastAsia="Times New Roman"/>
          <w:sz w:val="28"/>
          <w:szCs w:val="28"/>
        </w:rPr>
        <w:tab/>
        <w:t>A.K.Kariņš</w:t>
      </w:r>
    </w:p>
    <w:p w:rsidRPr="00B10DCA" w:rsidR="00266D86" w:rsidP="00266D86" w:rsidRDefault="00266D86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</w:p>
    <w:p w:rsidRPr="00B10DCA" w:rsidR="00266D86" w:rsidP="00266D86" w:rsidRDefault="00266D86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  <w:r w:rsidRPr="00B10DCA">
        <w:rPr>
          <w:rFonts w:ascii="Times New Roman" w:hAnsi="Times New Roman" w:eastAsia="Times New Roman"/>
          <w:sz w:val="28"/>
          <w:szCs w:val="28"/>
        </w:rPr>
        <w:t>Valsts kancelejas direktors</w:t>
      </w:r>
      <w:r w:rsidRPr="00B10DCA">
        <w:rPr>
          <w:rFonts w:ascii="Times New Roman" w:hAnsi="Times New Roman" w:eastAsia="Times New Roman"/>
          <w:sz w:val="28"/>
          <w:szCs w:val="28"/>
        </w:rPr>
        <w:tab/>
        <w:t>J.Citskovskis</w:t>
      </w:r>
    </w:p>
    <w:p w:rsidRPr="00B10DCA" w:rsidR="00266D86" w:rsidP="00266D86" w:rsidRDefault="00266D86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</w:p>
    <w:p w:rsidRPr="00B10DCA" w:rsidR="00266D86" w:rsidP="00266D86" w:rsidRDefault="00266D86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  <w:r w:rsidRPr="00B10DCA">
        <w:rPr>
          <w:rFonts w:ascii="Times New Roman" w:hAnsi="Times New Roman" w:eastAsia="Times New Roman"/>
          <w:sz w:val="28"/>
          <w:szCs w:val="28"/>
        </w:rPr>
        <w:t>Kultūras ministrs</w:t>
      </w:r>
      <w:r w:rsidRPr="00B10DCA">
        <w:rPr>
          <w:rFonts w:ascii="Times New Roman" w:hAnsi="Times New Roman" w:eastAsia="Times New Roman"/>
          <w:sz w:val="28"/>
          <w:szCs w:val="28"/>
        </w:rPr>
        <w:tab/>
        <w:t>N.Puntulis</w:t>
      </w:r>
    </w:p>
    <w:p w:rsidRPr="00B10DCA" w:rsidR="00266D86" w:rsidP="00266D86" w:rsidRDefault="00266D86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</w:p>
    <w:p w:rsidRPr="00B10DCA" w:rsidR="00266D86" w:rsidP="00266D86" w:rsidRDefault="00266D86">
      <w:pPr>
        <w:tabs>
          <w:tab w:val="left" w:pos="7088"/>
        </w:tabs>
        <w:spacing w:after="0" w:line="240" w:lineRule="auto"/>
        <w:ind w:left="284"/>
        <w:rPr>
          <w:rFonts w:ascii="Times New Roman" w:hAnsi="Times New Roman" w:eastAsia="Times New Roman"/>
          <w:sz w:val="28"/>
          <w:szCs w:val="28"/>
        </w:rPr>
      </w:pPr>
      <w:r w:rsidRPr="00B10DCA">
        <w:rPr>
          <w:rFonts w:ascii="Times New Roman" w:hAnsi="Times New Roman" w:eastAsia="Times New Roman"/>
          <w:sz w:val="28"/>
          <w:szCs w:val="28"/>
        </w:rPr>
        <w:t>Vīza: Valsts sekretāre</w:t>
      </w:r>
      <w:r w:rsidRPr="00B10DCA">
        <w:rPr>
          <w:rFonts w:ascii="Times New Roman" w:hAnsi="Times New Roman" w:eastAsia="Times New Roman"/>
          <w:sz w:val="28"/>
          <w:szCs w:val="28"/>
        </w:rPr>
        <w:tab/>
        <w:t>D.Vilsone</w:t>
      </w:r>
      <w:bookmarkStart w:name="_heading=h.30j0zll" w:colFirst="0" w:colLast="0" w:id="2"/>
      <w:bookmarkEnd w:id="2"/>
    </w:p>
    <w:p w:rsidRPr="00B10DCA" w:rsidR="00266D86" w:rsidP="00266D86" w:rsidRDefault="00266D86">
      <w:pPr>
        <w:tabs>
          <w:tab w:val="left" w:pos="1230"/>
        </w:tabs>
        <w:spacing w:after="0" w:line="240" w:lineRule="auto"/>
      </w:pPr>
    </w:p>
    <w:p w:rsidRPr="00B10DCA" w:rsidR="00266D86" w:rsidP="00266D86" w:rsidRDefault="00266D86">
      <w:pPr>
        <w:tabs>
          <w:tab w:val="left" w:pos="1230"/>
        </w:tabs>
        <w:spacing w:after="0" w:line="240" w:lineRule="auto"/>
      </w:pPr>
    </w:p>
    <w:p w:rsidRPr="00B10DCA" w:rsidR="00266D86" w:rsidP="00266D86" w:rsidRDefault="00266D86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Pr="00B10DCA" w:rsidR="00506F63" w:rsidP="00266D86" w:rsidRDefault="00506F63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Pr="00B10DCA" w:rsidR="0075090B" w:rsidP="00266D86" w:rsidRDefault="0075090B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</w:p>
    <w:p w:rsidRPr="00B10DCA" w:rsidR="00A86FE3" w:rsidP="00506F63" w:rsidRDefault="00A86FE3">
      <w:pPr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</w:p>
    <w:p w:rsidRPr="00B10DCA" w:rsidR="00A86FE3" w:rsidP="00506F63" w:rsidRDefault="00A86FE3">
      <w:pPr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</w:p>
    <w:p w:rsidRPr="00B10DCA" w:rsidR="00A86FE3" w:rsidP="00506F63" w:rsidRDefault="00A86FE3">
      <w:pPr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</w:p>
    <w:p w:rsidRPr="00B10DCA" w:rsidR="00506F63" w:rsidP="00506F63" w:rsidRDefault="006F1171">
      <w:pPr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  <w:r w:rsidRPr="00B10DCA">
        <w:rPr>
          <w:rFonts w:ascii="Times New Roman" w:hAnsi="Times New Roman" w:eastAsia="Times New Roman"/>
          <w:sz w:val="20"/>
          <w:szCs w:val="20"/>
        </w:rPr>
        <w:t>Šaicāne</w:t>
      </w:r>
      <w:r w:rsidRPr="00B10DCA" w:rsidR="00506F63">
        <w:rPr>
          <w:rFonts w:ascii="Times New Roman" w:hAnsi="Times New Roman" w:eastAsia="Times New Roman"/>
          <w:sz w:val="20"/>
          <w:szCs w:val="20"/>
        </w:rPr>
        <w:t xml:space="preserve"> 673303</w:t>
      </w:r>
      <w:r w:rsidRPr="00B10DCA">
        <w:rPr>
          <w:rFonts w:ascii="Times New Roman" w:hAnsi="Times New Roman" w:eastAsia="Times New Roman"/>
          <w:sz w:val="20"/>
          <w:szCs w:val="20"/>
        </w:rPr>
        <w:t>10</w:t>
      </w:r>
    </w:p>
    <w:p w:rsidRPr="00DB7F61" w:rsidR="00506F63" w:rsidP="00506F63" w:rsidRDefault="003D56A1"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  <w:hyperlink w:history="1" r:id="rId8">
        <w:r w:rsidRPr="00315C94" w:rsidR="006F1171">
          <w:rPr>
            <w:rStyle w:val="Hipersaite"/>
            <w:rFonts w:ascii="Times New Roman" w:hAnsi="Times New Roman" w:eastAsia="Times New Roman"/>
            <w:sz w:val="20"/>
            <w:szCs w:val="20"/>
          </w:rPr>
          <w:t>Jelena.Saicane@km.gov.lv</w:t>
        </w:r>
      </w:hyperlink>
    </w:p>
    <w:p w:rsidRPr="00266D86" w:rsidR="00DC4CFA" w:rsidP="00266D86" w:rsidRDefault="00DC4CFA">
      <w:pPr>
        <w:rPr>
          <w:szCs w:val="24"/>
        </w:rPr>
      </w:pPr>
    </w:p>
    <w:sectPr w:rsidRPr="00266D86" w:rsidR="00DC4CFA" w:rsidSect="00DC4CFA">
      <w:headerReference w:type="default" r:id="rId9"/>
      <w:footerReference w:type="default" r:id="rId10"/>
      <w:footerReference w:type="first" r:id="rId11"/>
      <w:pgSz w:w="11909" w:h="16834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BE" w:rsidRDefault="000B2CBE" w:rsidP="00DC4CFA">
      <w:pPr>
        <w:spacing w:after="0" w:line="240" w:lineRule="auto"/>
      </w:pPr>
      <w:r>
        <w:separator/>
      </w:r>
    </w:p>
  </w:endnote>
  <w:endnote w:type="continuationSeparator" w:id="0">
    <w:p w:rsidR="000B2CBE" w:rsidRDefault="000B2CBE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0"/>
        <w:szCs w:val="20"/>
      </w:rPr>
      <w:t>KMProt_010420_mediji_COVID-19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Pr="00506F63" w:rsidRDefault="000B2CBE" w:rsidP="00506F63">
    <w:pPr>
      <w:pStyle w:val="Kjene"/>
    </w:pPr>
    <w:r w:rsidRPr="00506F63">
      <w:rPr>
        <w:color w:val="000000"/>
        <w:sz w:val="20"/>
        <w:szCs w:val="20"/>
        <w:lang w:val="lv-LV"/>
      </w:rPr>
      <w:t>KMProt_</w:t>
    </w:r>
    <w:r w:rsidR="003D56A1">
      <w:rPr>
        <w:color w:val="000000"/>
        <w:sz w:val="20"/>
        <w:szCs w:val="20"/>
        <w:lang w:val="lv-LV"/>
      </w:rPr>
      <w:t>30</w:t>
    </w:r>
    <w:r w:rsidR="00A86FE3">
      <w:rPr>
        <w:color w:val="000000"/>
        <w:sz w:val="20"/>
        <w:szCs w:val="20"/>
        <w:lang w:val="lv-LV"/>
      </w:rPr>
      <w:t>1120_NVO_Covid19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BE" w:rsidRDefault="000B2CBE" w:rsidP="00DC4CFA">
      <w:pPr>
        <w:spacing w:after="0" w:line="240" w:lineRule="auto"/>
      </w:pPr>
      <w:r>
        <w:separator/>
      </w:r>
    </w:p>
  </w:footnote>
  <w:footnote w:type="continuationSeparator" w:id="0">
    <w:p w:rsidR="000B2CBE" w:rsidRDefault="000B2CBE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Default="0052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 w:eastAsia="Times New Roman"/>
        <w:color w:val="000000"/>
        <w:sz w:val="24"/>
        <w:szCs w:val="24"/>
      </w:rPr>
    </w:pPr>
    <w:r>
      <w:rPr>
        <w:rFonts w:ascii="Times New Roman" w:hAnsi="Times New Roman" w:eastAsia="Times New Roman"/>
        <w:color w:val="000000"/>
        <w:sz w:val="24"/>
        <w:szCs w:val="24"/>
      </w:rPr>
      <w:fldChar w:fldCharType="begin"/>
    </w:r>
    <w:r w:rsidR="000B2CBE">
      <w:rPr>
        <w:rFonts w:ascii="Times New Roman" w:hAnsi="Times New Roman" w:eastAsia="Times New Roman"/>
        <w:color w:val="000000"/>
        <w:sz w:val="24"/>
        <w:szCs w:val="24"/>
      </w:rPr>
      <w:instrText>PAGE</w:instrText>
    </w:r>
    <w:r>
      <w:rPr>
        <w:rFonts w:ascii="Times New Roman" w:hAnsi="Times New Roman" w:eastAsia="Times New Roman"/>
        <w:color w:val="000000"/>
        <w:sz w:val="24"/>
        <w:szCs w:val="24"/>
      </w:rPr>
      <w:fldChar w:fldCharType="separate"/>
    </w:r>
    <w:r w:rsidR="000B2CBE">
      <w:rPr>
        <w:rFonts w:ascii="Times New Roman" w:hAnsi="Times New Roman" w:eastAsia="Times New Roman"/>
        <w:noProof/>
        <w:color w:val="000000"/>
        <w:sz w:val="24"/>
        <w:szCs w:val="24"/>
      </w:rPr>
      <w:t>2</w:t>
    </w:r>
    <w:r>
      <w:rPr>
        <w:rFonts w:ascii="Times New Roman" w:hAnsi="Times New Roman" w:eastAsia="Times New Roman"/>
        <w:color w:val="000000"/>
        <w:sz w:val="24"/>
        <w:szCs w:val="24"/>
      </w:rPr>
      <w:fldChar w:fldCharType="end"/>
    </w:r>
  </w:p>
  <w:p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hAnsi="Times New Roman" w:eastAsia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A"/>
    <w:rsid w:val="00023AD6"/>
    <w:rsid w:val="0008699F"/>
    <w:rsid w:val="000B2CBE"/>
    <w:rsid w:val="00266D86"/>
    <w:rsid w:val="00332AE1"/>
    <w:rsid w:val="003B66DD"/>
    <w:rsid w:val="003D56A1"/>
    <w:rsid w:val="00456A44"/>
    <w:rsid w:val="00457B58"/>
    <w:rsid w:val="004F049B"/>
    <w:rsid w:val="00506F63"/>
    <w:rsid w:val="00523096"/>
    <w:rsid w:val="00636CD6"/>
    <w:rsid w:val="006F1171"/>
    <w:rsid w:val="0075090B"/>
    <w:rsid w:val="007B1760"/>
    <w:rsid w:val="007D0A02"/>
    <w:rsid w:val="008932DC"/>
    <w:rsid w:val="008F5404"/>
    <w:rsid w:val="00927AC2"/>
    <w:rsid w:val="009B28C5"/>
    <w:rsid w:val="00A86FE3"/>
    <w:rsid w:val="00B10DCA"/>
    <w:rsid w:val="00B2001C"/>
    <w:rsid w:val="00C311E8"/>
    <w:rsid w:val="00C63B69"/>
    <w:rsid w:val="00C847E2"/>
    <w:rsid w:val="00CC0C7E"/>
    <w:rsid w:val="00D577C9"/>
    <w:rsid w:val="00D73F83"/>
    <w:rsid w:val="00DC4CFA"/>
    <w:rsid w:val="00DF27CF"/>
    <w:rsid w:val="00E566EA"/>
    <w:rsid w:val="00E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5BD6"/>
  <w15:docId w15:val="{BB4AB895-B8BA-47DA-A453-C13AF9F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3111"/>
    <w:rPr>
      <w:rFonts w:cs="Times New Roman"/>
    </w:rPr>
  </w:style>
  <w:style w:type="paragraph" w:styleId="Virsraksts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">
    <w:name w:val="Table Normal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0">
    <w:name w:val="Table Normal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3">
    <w:name w:val="Body Text 3"/>
    <w:basedOn w:val="Parasts"/>
    <w:link w:val="Pamatteksts3Rakstz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matteksts3Rakstz">
    <w:name w:val="Pamatteksts 3 Rakstz."/>
    <w:basedOn w:val="Noklusjumarindkopasfonts"/>
    <w:link w:val="Pamatteksts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Parasts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Noklusjumarindkopasfonts"/>
    <w:rsid w:val="002256D9"/>
  </w:style>
  <w:style w:type="paragraph" w:styleId="Sarakstarindkopa">
    <w:name w:val="List Paragraph"/>
    <w:basedOn w:val="Parasts"/>
    <w:uiPriority w:val="34"/>
    <w:qFormat/>
    <w:rsid w:val="003857D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9116A"/>
    <w:rPr>
      <w:color w:val="0563C1" w:themeColor="hyperlink"/>
      <w:u w:val="single"/>
    </w:rPr>
  </w:style>
  <w:style w:type="paragraph" w:styleId="Apakvirsraksts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1171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6F11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Noklusjumarindkopasfonts"/>
    <w:rsid w:val="006F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ic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Jekele</dc:creator>
  <cp:lastModifiedBy>Inese Duļķe</cp:lastModifiedBy>
  <cp:revision>5</cp:revision>
  <dcterms:created xsi:type="dcterms:W3CDTF">2020-11-27T10:03:00Z</dcterms:created>
  <dcterms:modified xsi:type="dcterms:W3CDTF">2020-11-30T14:12:00Z</dcterms:modified>
</cp:coreProperties>
</file>