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5D90C" w14:textId="21FE79EB" w:rsidR="009F7BD4" w:rsidRDefault="009F7BD4" w:rsidP="001918A2">
      <w:pPr>
        <w:pStyle w:val="H4"/>
        <w:spacing w:after="0"/>
        <w:jc w:val="left"/>
        <w:rPr>
          <w:b w:val="0"/>
          <w:szCs w:val="28"/>
        </w:rPr>
      </w:pPr>
    </w:p>
    <w:p w14:paraId="3A97E877" w14:textId="70BDEAA1" w:rsidR="001918A2" w:rsidRDefault="001918A2" w:rsidP="001918A2">
      <w:pPr>
        <w:pStyle w:val="H4"/>
        <w:spacing w:after="0"/>
        <w:jc w:val="left"/>
        <w:rPr>
          <w:b w:val="0"/>
          <w:szCs w:val="28"/>
        </w:rPr>
      </w:pPr>
    </w:p>
    <w:p w14:paraId="40DF14AE" w14:textId="77777777" w:rsidR="001918A2" w:rsidRPr="005070AF" w:rsidRDefault="001918A2" w:rsidP="001918A2">
      <w:pPr>
        <w:pStyle w:val="H4"/>
        <w:spacing w:after="0"/>
        <w:jc w:val="left"/>
        <w:rPr>
          <w:b w:val="0"/>
          <w:szCs w:val="28"/>
        </w:rPr>
      </w:pPr>
    </w:p>
    <w:p w14:paraId="3859746E" w14:textId="34DB6AA3" w:rsidR="001918A2" w:rsidRPr="00EC1B09" w:rsidRDefault="001918A2" w:rsidP="001918A2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D81A92">
        <w:rPr>
          <w:sz w:val="28"/>
          <w:szCs w:val="28"/>
        </w:rPr>
        <w:t>11. decembrī</w:t>
      </w:r>
      <w:r w:rsidRPr="00EC1B09">
        <w:rPr>
          <w:sz w:val="28"/>
          <w:szCs w:val="28"/>
        </w:rPr>
        <w:tab/>
        <w:t>Rīkojums Nr.</w:t>
      </w:r>
      <w:r w:rsidR="00D81A92">
        <w:rPr>
          <w:sz w:val="28"/>
          <w:szCs w:val="28"/>
        </w:rPr>
        <w:t> 771</w:t>
      </w:r>
    </w:p>
    <w:p w14:paraId="5AD46A4A" w14:textId="0CCD74E6" w:rsidR="001918A2" w:rsidRPr="00EC1B09" w:rsidRDefault="001918A2" w:rsidP="001918A2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D81A92">
        <w:rPr>
          <w:sz w:val="28"/>
          <w:szCs w:val="28"/>
        </w:rPr>
        <w:t>82</w:t>
      </w:r>
      <w:r w:rsidRPr="00EC1B09">
        <w:rPr>
          <w:sz w:val="28"/>
          <w:szCs w:val="28"/>
        </w:rPr>
        <w:t> </w:t>
      </w:r>
      <w:r w:rsidR="00D81A92">
        <w:rPr>
          <w:sz w:val="28"/>
          <w:szCs w:val="28"/>
        </w:rPr>
        <w:t>46</w:t>
      </w:r>
      <w:r w:rsidRPr="00EC1B09">
        <w:rPr>
          <w:sz w:val="28"/>
          <w:szCs w:val="28"/>
        </w:rPr>
        <w:t>. §)</w:t>
      </w:r>
    </w:p>
    <w:p w14:paraId="3F4DB857" w14:textId="096D1208" w:rsidR="009F7BD4" w:rsidRPr="005070AF" w:rsidRDefault="009F7BD4" w:rsidP="001918A2">
      <w:pPr>
        <w:pStyle w:val="Parasts1"/>
        <w:tabs>
          <w:tab w:val="left" w:pos="6663"/>
        </w:tabs>
        <w:ind w:firstLine="0"/>
        <w:rPr>
          <w:szCs w:val="28"/>
        </w:rPr>
      </w:pPr>
    </w:p>
    <w:p w14:paraId="6B5E453D" w14:textId="62D37538" w:rsidR="004D0D84" w:rsidRDefault="007A4EF9" w:rsidP="001918A2">
      <w:pPr>
        <w:jc w:val="center"/>
        <w:outlineLvl w:val="1"/>
        <w:rPr>
          <w:b/>
          <w:sz w:val="28"/>
          <w:szCs w:val="28"/>
          <w:lang w:eastAsia="en-US"/>
        </w:rPr>
      </w:pPr>
      <w:r w:rsidRPr="007A4EF9">
        <w:rPr>
          <w:b/>
          <w:bCs/>
          <w:sz w:val="28"/>
          <w:szCs w:val="28"/>
          <w:lang w:eastAsia="en-US"/>
        </w:rPr>
        <w:t xml:space="preserve">Grozījums Ministru kabineta </w:t>
      </w:r>
      <w:r w:rsidRPr="007A4EF9">
        <w:rPr>
          <w:b/>
          <w:sz w:val="28"/>
          <w:szCs w:val="28"/>
          <w:lang w:eastAsia="en-US"/>
        </w:rPr>
        <w:t>2015.</w:t>
      </w:r>
      <w:r w:rsidR="001918A2">
        <w:rPr>
          <w:b/>
          <w:sz w:val="28"/>
          <w:szCs w:val="28"/>
          <w:lang w:eastAsia="en-US"/>
        </w:rPr>
        <w:t> </w:t>
      </w:r>
      <w:r w:rsidRPr="007A4EF9">
        <w:rPr>
          <w:b/>
          <w:sz w:val="28"/>
          <w:szCs w:val="28"/>
          <w:lang w:eastAsia="en-US"/>
        </w:rPr>
        <w:t>gada 2.</w:t>
      </w:r>
      <w:r w:rsidR="001918A2">
        <w:rPr>
          <w:b/>
          <w:sz w:val="28"/>
          <w:szCs w:val="28"/>
          <w:lang w:eastAsia="en-US"/>
        </w:rPr>
        <w:t> </w:t>
      </w:r>
      <w:r w:rsidRPr="007A4EF9">
        <w:rPr>
          <w:b/>
          <w:sz w:val="28"/>
          <w:szCs w:val="28"/>
          <w:lang w:eastAsia="en-US"/>
        </w:rPr>
        <w:t>septembra rīkojumā Nr.</w:t>
      </w:r>
      <w:r w:rsidR="00ED4798">
        <w:rPr>
          <w:b/>
          <w:sz w:val="28"/>
          <w:szCs w:val="28"/>
          <w:lang w:eastAsia="en-US"/>
        </w:rPr>
        <w:t> </w:t>
      </w:r>
      <w:r w:rsidRPr="007A4EF9">
        <w:rPr>
          <w:b/>
          <w:sz w:val="28"/>
          <w:szCs w:val="28"/>
          <w:lang w:eastAsia="en-US"/>
        </w:rPr>
        <w:t xml:space="preserve">470 </w:t>
      </w:r>
    </w:p>
    <w:p w14:paraId="759DEABE" w14:textId="4543A4B7" w:rsidR="007A4EF9" w:rsidRPr="007A4EF9" w:rsidRDefault="001918A2" w:rsidP="001918A2">
      <w:pPr>
        <w:jc w:val="center"/>
        <w:outlineLvl w:val="1"/>
        <w:rPr>
          <w:b/>
          <w:bCs/>
          <w:sz w:val="28"/>
          <w:szCs w:val="24"/>
          <w:lang w:eastAsia="en-US"/>
        </w:rPr>
      </w:pPr>
      <w:r>
        <w:rPr>
          <w:b/>
          <w:sz w:val="28"/>
          <w:szCs w:val="28"/>
          <w:lang w:eastAsia="en-US"/>
        </w:rPr>
        <w:t>"</w:t>
      </w:r>
      <w:r w:rsidR="007A4EF9" w:rsidRPr="007A4EF9">
        <w:rPr>
          <w:b/>
          <w:sz w:val="28"/>
          <w:szCs w:val="28"/>
          <w:lang w:eastAsia="en-US"/>
        </w:rPr>
        <w:t xml:space="preserve">Par valsts sabiedrības ar ierobežotu atbildību </w:t>
      </w:r>
      <w:r>
        <w:rPr>
          <w:b/>
          <w:sz w:val="28"/>
          <w:szCs w:val="28"/>
          <w:lang w:eastAsia="en-US"/>
        </w:rPr>
        <w:t>"</w:t>
      </w:r>
      <w:r w:rsidR="007A4EF9" w:rsidRPr="007A4EF9">
        <w:rPr>
          <w:b/>
          <w:sz w:val="28"/>
          <w:szCs w:val="28"/>
          <w:lang w:eastAsia="en-US"/>
        </w:rPr>
        <w:t>Latvijas Nacionālā opera un balets</w:t>
      </w:r>
      <w:r>
        <w:rPr>
          <w:b/>
          <w:sz w:val="28"/>
          <w:szCs w:val="28"/>
          <w:lang w:eastAsia="en-US"/>
        </w:rPr>
        <w:t>"</w:t>
      </w:r>
      <w:r w:rsidR="007A4EF9" w:rsidRPr="007A4EF9">
        <w:rPr>
          <w:b/>
          <w:sz w:val="28"/>
          <w:szCs w:val="28"/>
          <w:lang w:eastAsia="en-US"/>
        </w:rPr>
        <w:t xml:space="preserve"> statūtu apstiprināšanu</w:t>
      </w:r>
      <w:r>
        <w:rPr>
          <w:b/>
          <w:sz w:val="28"/>
          <w:szCs w:val="28"/>
          <w:lang w:eastAsia="en-US"/>
        </w:rPr>
        <w:t>"</w:t>
      </w:r>
    </w:p>
    <w:p w14:paraId="464370E3" w14:textId="77777777" w:rsidR="007A4EF9" w:rsidRPr="007A4EF9" w:rsidRDefault="007A4EF9" w:rsidP="001918A2">
      <w:pPr>
        <w:jc w:val="both"/>
        <w:rPr>
          <w:sz w:val="28"/>
          <w:szCs w:val="28"/>
        </w:rPr>
      </w:pPr>
    </w:p>
    <w:p w14:paraId="244E8F34" w14:textId="7242981A" w:rsidR="007A4EF9" w:rsidRPr="007A4EF9" w:rsidRDefault="007A4EF9" w:rsidP="001918A2">
      <w:pPr>
        <w:ind w:firstLine="720"/>
        <w:jc w:val="both"/>
        <w:rPr>
          <w:sz w:val="28"/>
          <w:szCs w:val="28"/>
        </w:rPr>
      </w:pPr>
      <w:r w:rsidRPr="007A4EF9">
        <w:rPr>
          <w:sz w:val="28"/>
          <w:szCs w:val="28"/>
        </w:rPr>
        <w:t>Izdarīt Ministru kabineta 2015.</w:t>
      </w:r>
      <w:r w:rsidR="001918A2">
        <w:rPr>
          <w:sz w:val="28"/>
          <w:szCs w:val="28"/>
        </w:rPr>
        <w:t> </w:t>
      </w:r>
      <w:r w:rsidRPr="007A4EF9">
        <w:rPr>
          <w:sz w:val="28"/>
          <w:szCs w:val="28"/>
        </w:rPr>
        <w:t>gada 2.</w:t>
      </w:r>
      <w:r w:rsidR="001918A2">
        <w:rPr>
          <w:sz w:val="28"/>
          <w:szCs w:val="28"/>
        </w:rPr>
        <w:t> </w:t>
      </w:r>
      <w:r w:rsidRPr="007A4EF9">
        <w:rPr>
          <w:sz w:val="28"/>
          <w:szCs w:val="28"/>
        </w:rPr>
        <w:t>septembra rīkojumā Nr.</w:t>
      </w:r>
      <w:r w:rsidR="001918A2">
        <w:rPr>
          <w:sz w:val="28"/>
          <w:szCs w:val="28"/>
        </w:rPr>
        <w:t> </w:t>
      </w:r>
      <w:r w:rsidRPr="007A4EF9">
        <w:rPr>
          <w:sz w:val="28"/>
          <w:szCs w:val="28"/>
        </w:rPr>
        <w:t xml:space="preserve">470 </w:t>
      </w:r>
      <w:r w:rsidR="001918A2">
        <w:rPr>
          <w:sz w:val="28"/>
          <w:szCs w:val="28"/>
        </w:rPr>
        <w:t>"</w:t>
      </w:r>
      <w:hyperlink r:id="rId8" w:tgtFrame="_blank" w:history="1">
        <w:r w:rsidRPr="007A4EF9">
          <w:rPr>
            <w:sz w:val="28"/>
            <w:szCs w:val="28"/>
          </w:rPr>
          <w:t xml:space="preserve">Par valsts sabiedrības ar ierobežotu atbildību </w:t>
        </w:r>
        <w:r w:rsidR="001918A2">
          <w:rPr>
            <w:sz w:val="28"/>
            <w:szCs w:val="28"/>
          </w:rPr>
          <w:t>"</w:t>
        </w:r>
        <w:r w:rsidRPr="007A4EF9">
          <w:rPr>
            <w:sz w:val="28"/>
            <w:szCs w:val="28"/>
          </w:rPr>
          <w:t>Latvijas Nacionālā opera un balets</w:t>
        </w:r>
        <w:r w:rsidR="001918A2">
          <w:rPr>
            <w:sz w:val="28"/>
            <w:szCs w:val="28"/>
          </w:rPr>
          <w:t>"</w:t>
        </w:r>
        <w:r w:rsidRPr="007A4EF9">
          <w:rPr>
            <w:sz w:val="28"/>
            <w:szCs w:val="28"/>
          </w:rPr>
          <w:t xml:space="preserve"> statūtu apstiprināšanu</w:t>
        </w:r>
      </w:hyperlink>
      <w:r w:rsidR="001918A2">
        <w:rPr>
          <w:sz w:val="28"/>
          <w:szCs w:val="28"/>
        </w:rPr>
        <w:t>"</w:t>
      </w:r>
      <w:r w:rsidRPr="007A4EF9">
        <w:rPr>
          <w:sz w:val="28"/>
          <w:szCs w:val="28"/>
        </w:rPr>
        <w:t xml:space="preserve"> (</w:t>
      </w:r>
      <w:hyperlink r:id="rId9" w:tgtFrame="_blank" w:history="1">
        <w:r w:rsidRPr="007A4EF9">
          <w:rPr>
            <w:sz w:val="28"/>
            <w:szCs w:val="28"/>
          </w:rPr>
          <w:t>Latvijas Vēstnesis</w:t>
        </w:r>
      </w:hyperlink>
      <w:r w:rsidRPr="007A4EF9">
        <w:rPr>
          <w:sz w:val="28"/>
          <w:szCs w:val="28"/>
        </w:rPr>
        <w:t>, 2015, 172.</w:t>
      </w:r>
      <w:r w:rsidR="001918A2">
        <w:rPr>
          <w:sz w:val="28"/>
          <w:szCs w:val="28"/>
        </w:rPr>
        <w:t> </w:t>
      </w:r>
      <w:r w:rsidRPr="007A4EF9">
        <w:rPr>
          <w:sz w:val="28"/>
          <w:szCs w:val="28"/>
        </w:rPr>
        <w:t>nr.; 2016, 200.</w:t>
      </w:r>
      <w:r w:rsidR="001918A2">
        <w:rPr>
          <w:sz w:val="28"/>
          <w:szCs w:val="28"/>
        </w:rPr>
        <w:t> </w:t>
      </w:r>
      <w:r w:rsidRPr="007A4EF9">
        <w:rPr>
          <w:sz w:val="28"/>
          <w:szCs w:val="28"/>
        </w:rPr>
        <w:t>nr.</w:t>
      </w:r>
      <w:r>
        <w:rPr>
          <w:sz w:val="28"/>
          <w:szCs w:val="28"/>
        </w:rPr>
        <w:t>; 2019, 147.</w:t>
      </w:r>
      <w:r w:rsidR="001918A2">
        <w:rPr>
          <w:sz w:val="28"/>
          <w:szCs w:val="28"/>
        </w:rPr>
        <w:t> </w:t>
      </w:r>
      <w:r>
        <w:rPr>
          <w:sz w:val="28"/>
          <w:szCs w:val="28"/>
        </w:rPr>
        <w:t>nr</w:t>
      </w:r>
      <w:r w:rsidR="004D0D84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7A4EF9">
        <w:rPr>
          <w:sz w:val="28"/>
          <w:szCs w:val="28"/>
        </w:rPr>
        <w:t xml:space="preserve"> grozījumu un izteikt pielikuma 5.</w:t>
      </w:r>
      <w:r w:rsidR="004D0D84">
        <w:rPr>
          <w:sz w:val="28"/>
          <w:szCs w:val="28"/>
        </w:rPr>
        <w:t xml:space="preserve"> un</w:t>
      </w:r>
      <w:r w:rsidRPr="007A4EF9">
        <w:rPr>
          <w:sz w:val="28"/>
          <w:szCs w:val="28"/>
        </w:rPr>
        <w:t xml:space="preserve"> 6.</w:t>
      </w:r>
      <w:r w:rsidR="001918A2">
        <w:rPr>
          <w:sz w:val="28"/>
          <w:szCs w:val="28"/>
        </w:rPr>
        <w:t> </w:t>
      </w:r>
      <w:r w:rsidRPr="007A4EF9">
        <w:rPr>
          <w:sz w:val="28"/>
          <w:szCs w:val="28"/>
        </w:rPr>
        <w:t>punktu šādā redakcijā:</w:t>
      </w:r>
    </w:p>
    <w:p w14:paraId="74D89674" w14:textId="77777777" w:rsidR="007A4EF9" w:rsidRPr="007A4EF9" w:rsidRDefault="007A4EF9" w:rsidP="001918A2">
      <w:pPr>
        <w:ind w:firstLine="709"/>
        <w:jc w:val="both"/>
        <w:rPr>
          <w:bCs/>
          <w:sz w:val="28"/>
          <w:szCs w:val="28"/>
        </w:rPr>
      </w:pPr>
    </w:p>
    <w:p w14:paraId="3410D4CE" w14:textId="1400C09A" w:rsidR="007A4EF9" w:rsidRPr="00B86774" w:rsidRDefault="001918A2" w:rsidP="001918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7A4EF9" w:rsidRPr="00B86774">
        <w:rPr>
          <w:bCs/>
          <w:sz w:val="28"/>
          <w:szCs w:val="28"/>
        </w:rPr>
        <w:t xml:space="preserve">5. </w:t>
      </w:r>
      <w:r w:rsidR="007A4EF9" w:rsidRPr="00B86774">
        <w:rPr>
          <w:sz w:val="28"/>
          <w:szCs w:val="28"/>
        </w:rPr>
        <w:t xml:space="preserve">Sabiedrības pamatkapitāls ir </w:t>
      </w:r>
      <w:r w:rsidR="00B86774" w:rsidRPr="00B86774">
        <w:rPr>
          <w:sz w:val="28"/>
          <w:szCs w:val="28"/>
        </w:rPr>
        <w:t>366 755 </w:t>
      </w:r>
      <w:r w:rsidR="007A4EF9" w:rsidRPr="00B86774">
        <w:rPr>
          <w:i/>
          <w:sz w:val="28"/>
          <w:szCs w:val="28"/>
        </w:rPr>
        <w:t>euro</w:t>
      </w:r>
      <w:r w:rsidR="007A4EF9" w:rsidRPr="00B86774">
        <w:rPr>
          <w:i/>
          <w:iCs/>
          <w:sz w:val="28"/>
          <w:szCs w:val="28"/>
        </w:rPr>
        <w:t>.</w:t>
      </w:r>
    </w:p>
    <w:p w14:paraId="04C0B5A3" w14:textId="77777777" w:rsidR="007A4EF9" w:rsidRPr="00B86774" w:rsidRDefault="007A4EF9" w:rsidP="001918A2">
      <w:pPr>
        <w:ind w:firstLine="709"/>
        <w:jc w:val="both"/>
        <w:rPr>
          <w:sz w:val="28"/>
          <w:szCs w:val="28"/>
        </w:rPr>
      </w:pPr>
    </w:p>
    <w:p w14:paraId="7004D6AC" w14:textId="39E52532" w:rsidR="007A4EF9" w:rsidRDefault="007A4EF9" w:rsidP="001918A2">
      <w:pPr>
        <w:ind w:firstLine="709"/>
        <w:jc w:val="both"/>
        <w:rPr>
          <w:sz w:val="28"/>
          <w:szCs w:val="28"/>
        </w:rPr>
      </w:pPr>
      <w:r w:rsidRPr="00B86774">
        <w:rPr>
          <w:sz w:val="28"/>
          <w:szCs w:val="28"/>
        </w:rPr>
        <w:t>6.</w:t>
      </w:r>
      <w:r w:rsidR="006B3DDB">
        <w:rPr>
          <w:sz w:val="28"/>
          <w:szCs w:val="28"/>
        </w:rPr>
        <w:t xml:space="preserve"> </w:t>
      </w:r>
      <w:r w:rsidRPr="00B86774">
        <w:rPr>
          <w:sz w:val="28"/>
          <w:szCs w:val="28"/>
        </w:rPr>
        <w:t xml:space="preserve">Sabiedrības pamatkapitāls ir sadalīts </w:t>
      </w:r>
      <w:r w:rsidR="00B86774" w:rsidRPr="00B86774">
        <w:rPr>
          <w:sz w:val="28"/>
          <w:szCs w:val="28"/>
        </w:rPr>
        <w:t xml:space="preserve">366 755 </w:t>
      </w:r>
      <w:r w:rsidRPr="00B86774">
        <w:rPr>
          <w:sz w:val="28"/>
          <w:szCs w:val="28"/>
        </w:rPr>
        <w:t>daļās.</w:t>
      </w:r>
      <w:r w:rsidR="001918A2">
        <w:rPr>
          <w:sz w:val="28"/>
          <w:szCs w:val="28"/>
        </w:rPr>
        <w:t>"</w:t>
      </w:r>
    </w:p>
    <w:p w14:paraId="41ECFC38" w14:textId="210FCD49" w:rsidR="00B86774" w:rsidRDefault="00B86774" w:rsidP="001918A2">
      <w:pPr>
        <w:jc w:val="both"/>
        <w:rPr>
          <w:sz w:val="28"/>
          <w:szCs w:val="28"/>
        </w:rPr>
      </w:pPr>
    </w:p>
    <w:p w14:paraId="764328AE" w14:textId="77777777" w:rsidR="001918A2" w:rsidRDefault="001918A2" w:rsidP="001918A2">
      <w:pPr>
        <w:jc w:val="both"/>
        <w:rPr>
          <w:sz w:val="28"/>
          <w:szCs w:val="28"/>
        </w:rPr>
      </w:pPr>
    </w:p>
    <w:p w14:paraId="3498383D" w14:textId="77777777" w:rsidR="00DF3ECF" w:rsidRDefault="00DF3ECF" w:rsidP="001918A2">
      <w:pPr>
        <w:ind w:left="397" w:hanging="397"/>
        <w:jc w:val="both"/>
        <w:rPr>
          <w:color w:val="000000"/>
          <w:sz w:val="28"/>
          <w:szCs w:val="28"/>
        </w:rPr>
      </w:pPr>
    </w:p>
    <w:p w14:paraId="40851F7D" w14:textId="77777777" w:rsidR="00C60B7E" w:rsidRDefault="00C60B7E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4E15CB83" w14:textId="77777777" w:rsidR="00C60B7E" w:rsidRDefault="00C60B7E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52D36E9" w14:textId="77777777" w:rsidR="00C60B7E" w:rsidRPr="008D42CB" w:rsidRDefault="00C60B7E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0EDC1519" w14:textId="77777777" w:rsidR="001918A2" w:rsidRDefault="001918A2" w:rsidP="001918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221090" w14:textId="77777777" w:rsidR="001918A2" w:rsidRDefault="001918A2" w:rsidP="001918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E22BCC" w14:textId="77777777" w:rsidR="001918A2" w:rsidRDefault="001918A2" w:rsidP="001918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B6EF86" w14:textId="77777777" w:rsidR="001918A2" w:rsidRPr="00DE283C" w:rsidRDefault="001918A2" w:rsidP="00C60B7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6720DC5B" w14:textId="388B8E95" w:rsidR="009F7BD4" w:rsidRPr="001918A2" w:rsidRDefault="009F7BD4" w:rsidP="001918A2">
      <w:pPr>
        <w:pStyle w:val="Parasts1"/>
        <w:ind w:firstLine="0"/>
        <w:jc w:val="left"/>
        <w:rPr>
          <w:color w:val="000000"/>
          <w:sz w:val="20"/>
          <w:szCs w:val="20"/>
          <w:lang w:val="de-DE" w:eastAsia="lv-LV"/>
        </w:rPr>
      </w:pPr>
    </w:p>
    <w:sectPr w:rsidR="009F7BD4" w:rsidRPr="001918A2" w:rsidSect="00412402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B2B1" w14:textId="77777777" w:rsidR="00253D5B" w:rsidRDefault="00253D5B" w:rsidP="009F7BD4">
      <w:r>
        <w:separator/>
      </w:r>
    </w:p>
  </w:endnote>
  <w:endnote w:type="continuationSeparator" w:id="0">
    <w:p w14:paraId="5837B161" w14:textId="77777777" w:rsidR="00253D5B" w:rsidRDefault="00253D5B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F7FF" w14:textId="0AED1A88" w:rsidR="00412402" w:rsidRPr="001918A2" w:rsidRDefault="001918A2" w:rsidP="003C2AFC">
    <w:pPr>
      <w:pStyle w:val="Footer"/>
      <w:rPr>
        <w:sz w:val="16"/>
        <w:szCs w:val="16"/>
      </w:rPr>
    </w:pPr>
    <w:r w:rsidRPr="001918A2">
      <w:rPr>
        <w:sz w:val="16"/>
        <w:szCs w:val="16"/>
      </w:rPr>
      <w:t>R2449_0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12FD" w14:textId="77777777" w:rsidR="00253D5B" w:rsidRDefault="00253D5B" w:rsidP="009F7BD4">
      <w:r>
        <w:separator/>
      </w:r>
    </w:p>
  </w:footnote>
  <w:footnote w:type="continuationSeparator" w:id="0">
    <w:p w14:paraId="2503B1B3" w14:textId="77777777" w:rsidR="00253D5B" w:rsidRDefault="00253D5B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D14B" w14:textId="77777777" w:rsidR="001918A2" w:rsidRPr="003629D6" w:rsidRDefault="001918A2">
    <w:pPr>
      <w:pStyle w:val="Header"/>
    </w:pPr>
  </w:p>
  <w:p w14:paraId="563DB9F1" w14:textId="32C8316A" w:rsidR="001918A2" w:rsidRDefault="001918A2">
    <w:pPr>
      <w:pStyle w:val="Header"/>
    </w:pPr>
    <w:r>
      <w:rPr>
        <w:noProof/>
      </w:rPr>
      <w:drawing>
        <wp:inline distT="0" distB="0" distL="0" distR="0" wp14:anchorId="1E6A8532" wp14:editId="77848AA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D4"/>
    <w:rsid w:val="00000923"/>
    <w:rsid w:val="00005F4E"/>
    <w:rsid w:val="00007DA9"/>
    <w:rsid w:val="000235F7"/>
    <w:rsid w:val="000D7C2E"/>
    <w:rsid w:val="001008EC"/>
    <w:rsid w:val="00111B8F"/>
    <w:rsid w:val="00123DA9"/>
    <w:rsid w:val="0013647E"/>
    <w:rsid w:val="0014030D"/>
    <w:rsid w:val="00150529"/>
    <w:rsid w:val="00174977"/>
    <w:rsid w:val="001918A2"/>
    <w:rsid w:val="00191C33"/>
    <w:rsid w:val="001E0B96"/>
    <w:rsid w:val="001E6BB6"/>
    <w:rsid w:val="00212B84"/>
    <w:rsid w:val="00214575"/>
    <w:rsid w:val="002305D3"/>
    <w:rsid w:val="0024279C"/>
    <w:rsid w:val="00253D5B"/>
    <w:rsid w:val="00264906"/>
    <w:rsid w:val="00266696"/>
    <w:rsid w:val="00280397"/>
    <w:rsid w:val="002A5AF3"/>
    <w:rsid w:val="002B27B4"/>
    <w:rsid w:val="002B4842"/>
    <w:rsid w:val="003547A0"/>
    <w:rsid w:val="003751A4"/>
    <w:rsid w:val="003770DE"/>
    <w:rsid w:val="003A0747"/>
    <w:rsid w:val="003C2AFC"/>
    <w:rsid w:val="00412402"/>
    <w:rsid w:val="00426FDE"/>
    <w:rsid w:val="00455AC0"/>
    <w:rsid w:val="00457DD5"/>
    <w:rsid w:val="004B66FB"/>
    <w:rsid w:val="004C4AF3"/>
    <w:rsid w:val="004C67DD"/>
    <w:rsid w:val="004D0D84"/>
    <w:rsid w:val="004E2DDC"/>
    <w:rsid w:val="004E3555"/>
    <w:rsid w:val="004E5E05"/>
    <w:rsid w:val="00524176"/>
    <w:rsid w:val="005627D4"/>
    <w:rsid w:val="00572E4F"/>
    <w:rsid w:val="005D3F92"/>
    <w:rsid w:val="00601B1D"/>
    <w:rsid w:val="00672C76"/>
    <w:rsid w:val="006A28D5"/>
    <w:rsid w:val="006B3DDB"/>
    <w:rsid w:val="006C67BF"/>
    <w:rsid w:val="006F5959"/>
    <w:rsid w:val="00702E40"/>
    <w:rsid w:val="00710DA8"/>
    <w:rsid w:val="00731E7D"/>
    <w:rsid w:val="00753B2E"/>
    <w:rsid w:val="00771299"/>
    <w:rsid w:val="00776FAD"/>
    <w:rsid w:val="007A4EF9"/>
    <w:rsid w:val="007C19A2"/>
    <w:rsid w:val="00802331"/>
    <w:rsid w:val="008417E1"/>
    <w:rsid w:val="00856D3D"/>
    <w:rsid w:val="00857A9C"/>
    <w:rsid w:val="008762B3"/>
    <w:rsid w:val="00885A9D"/>
    <w:rsid w:val="008D40B3"/>
    <w:rsid w:val="00942AD5"/>
    <w:rsid w:val="00965FED"/>
    <w:rsid w:val="00983F49"/>
    <w:rsid w:val="00985077"/>
    <w:rsid w:val="00993770"/>
    <w:rsid w:val="009B4AD8"/>
    <w:rsid w:val="009B735A"/>
    <w:rsid w:val="009E4A23"/>
    <w:rsid w:val="009F7BD4"/>
    <w:rsid w:val="00A258F4"/>
    <w:rsid w:val="00A56949"/>
    <w:rsid w:val="00A633EA"/>
    <w:rsid w:val="00A774A3"/>
    <w:rsid w:val="00A831F9"/>
    <w:rsid w:val="00A90AE3"/>
    <w:rsid w:val="00AC55F2"/>
    <w:rsid w:val="00AE46D1"/>
    <w:rsid w:val="00AF3955"/>
    <w:rsid w:val="00B15891"/>
    <w:rsid w:val="00B86774"/>
    <w:rsid w:val="00BB76AC"/>
    <w:rsid w:val="00C42117"/>
    <w:rsid w:val="00C477F5"/>
    <w:rsid w:val="00C54BA7"/>
    <w:rsid w:val="00C60B7E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1A92"/>
    <w:rsid w:val="00D833E3"/>
    <w:rsid w:val="00DF3ECF"/>
    <w:rsid w:val="00E033AB"/>
    <w:rsid w:val="00E40420"/>
    <w:rsid w:val="00E86F7A"/>
    <w:rsid w:val="00EC4D7D"/>
    <w:rsid w:val="00ED4798"/>
    <w:rsid w:val="00EF260D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E03E83"/>
  <w15:docId w15:val="{C55C8958-3084-4253-A209-C9A2D91A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Body">
    <w:name w:val="Body"/>
    <w:rsid w:val="001918A2"/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naisf">
    <w:name w:val="naisf"/>
    <w:basedOn w:val="Normal"/>
    <w:link w:val="naisfChar"/>
    <w:rsid w:val="00C60B7E"/>
    <w:pPr>
      <w:spacing w:before="75" w:after="75"/>
      <w:ind w:firstLine="375"/>
      <w:jc w:val="both"/>
    </w:pPr>
    <w:rPr>
      <w:rFonts w:eastAsia="Calibri"/>
      <w:sz w:val="24"/>
      <w:szCs w:val="24"/>
    </w:rPr>
  </w:style>
  <w:style w:type="character" w:customStyle="1" w:styleId="naisfChar">
    <w:name w:val="naisf Char"/>
    <w:link w:val="naisf"/>
    <w:locked/>
    <w:rsid w:val="00C60B7E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6207-par-valsts-sabiedribas-ar-ierobezotu-atbildibu-latvijas-nacionala-opera-un-balets-statutu-apstiprinasa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3082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8B34-D38F-41C3-B88A-77A0EDB7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Leontīne Babkina</cp:lastModifiedBy>
  <cp:revision>12</cp:revision>
  <cp:lastPrinted>2020-12-09T11:14:00Z</cp:lastPrinted>
  <dcterms:created xsi:type="dcterms:W3CDTF">2020-12-03T09:05:00Z</dcterms:created>
  <dcterms:modified xsi:type="dcterms:W3CDTF">2020-12-14T08:33:00Z</dcterms:modified>
</cp:coreProperties>
</file>