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48FF" w14:textId="3413013D" w:rsidR="00AA53F5" w:rsidRPr="00A339E7" w:rsidRDefault="00A339E7" w:rsidP="00A339E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A339E7">
        <w:rPr>
          <w:rFonts w:ascii="Times New Roman" w:hAnsi="Times New Roman" w:cs="Times New Roman"/>
          <w:i/>
          <w:iCs/>
        </w:rPr>
        <w:t>1.tabula</w:t>
      </w:r>
    </w:p>
    <w:p w14:paraId="2F90ED43" w14:textId="5874AF74" w:rsidR="00A339E7" w:rsidRPr="00A5293C" w:rsidRDefault="000A4C7E" w:rsidP="00A33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3C">
        <w:rPr>
          <w:rFonts w:ascii="Times New Roman" w:hAnsi="Times New Roman" w:cs="Times New Roman"/>
          <w:b/>
          <w:bCs/>
          <w:sz w:val="24"/>
          <w:szCs w:val="24"/>
        </w:rPr>
        <w:t>Unikālo pacientu skaits</w:t>
      </w:r>
      <w:bookmarkStart w:id="0" w:name="_Ref40363572"/>
      <w:r w:rsidR="007E1F03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bookmarkEnd w:id="0"/>
      <w:r w:rsidRPr="00A5293C">
        <w:rPr>
          <w:rFonts w:ascii="Times New Roman" w:hAnsi="Times New Roman" w:cs="Times New Roman"/>
          <w:b/>
          <w:bCs/>
          <w:sz w:val="24"/>
          <w:szCs w:val="24"/>
        </w:rPr>
        <w:t>, kuriem ģimenes ārsta prakses</w:t>
      </w:r>
    </w:p>
    <w:p w14:paraId="424E3D3A" w14:textId="64787638" w:rsidR="00AA53F5" w:rsidRPr="00A339E7" w:rsidRDefault="000A4C7E" w:rsidP="00A3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93C">
        <w:rPr>
          <w:rFonts w:ascii="Times New Roman" w:hAnsi="Times New Roman" w:cs="Times New Roman"/>
          <w:b/>
          <w:bCs/>
          <w:sz w:val="24"/>
          <w:szCs w:val="24"/>
        </w:rPr>
        <w:t xml:space="preserve"> nodrošinājušas paliatīvo aprūpi mājās</w:t>
      </w:r>
      <w:r w:rsidR="00A5293C">
        <w:rPr>
          <w:rFonts w:ascii="Times New Roman" w:hAnsi="Times New Roman" w:cs="Times New Roman"/>
          <w:b/>
          <w:bCs/>
          <w:sz w:val="24"/>
          <w:szCs w:val="24"/>
        </w:rPr>
        <w:t xml:space="preserve"> 2015.-</w:t>
      </w:r>
      <w:proofErr w:type="gramStart"/>
      <w:r w:rsidR="00A5293C">
        <w:rPr>
          <w:rFonts w:ascii="Times New Roman" w:hAnsi="Times New Roman" w:cs="Times New Roman"/>
          <w:b/>
          <w:bCs/>
          <w:sz w:val="24"/>
          <w:szCs w:val="24"/>
        </w:rPr>
        <w:t>2019.gadam</w:t>
      </w:r>
      <w:proofErr w:type="gramEnd"/>
    </w:p>
    <w:tbl>
      <w:tblPr>
        <w:tblW w:w="9635" w:type="dxa"/>
        <w:tblInd w:w="10" w:type="dxa"/>
        <w:tblLook w:val="04A0" w:firstRow="1" w:lastRow="0" w:firstColumn="1" w:lastColumn="0" w:noHBand="0" w:noVBand="1"/>
      </w:tblPr>
      <w:tblGrid>
        <w:gridCol w:w="1343"/>
        <w:gridCol w:w="1314"/>
        <w:gridCol w:w="1312"/>
        <w:gridCol w:w="1311"/>
        <w:gridCol w:w="1310"/>
        <w:gridCol w:w="1309"/>
        <w:gridCol w:w="1736"/>
      </w:tblGrid>
      <w:tr w:rsidR="00AA53F5" w:rsidRPr="00A339E7" w14:paraId="3CBC6297" w14:textId="77777777" w:rsidTr="00A339E7">
        <w:trPr>
          <w:trHeight w:val="300"/>
        </w:trPr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4B8ED2D7" w14:textId="77777777" w:rsidR="00AA53F5" w:rsidRPr="00A339E7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C98E" w14:textId="2BBCB643" w:rsidR="00AA53F5" w:rsidRPr="00AA53F5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2E37" w14:textId="77777777" w:rsidR="00AA53F5" w:rsidRPr="00AA53F5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E7D1" w14:textId="77777777" w:rsidR="00AA53F5" w:rsidRPr="00AA53F5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363C" w14:textId="77777777" w:rsidR="00AA53F5" w:rsidRPr="00AA53F5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788E" w14:textId="77777777" w:rsidR="00AA53F5" w:rsidRPr="00AA53F5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AD8" w14:textId="77777777" w:rsidR="00AA53F5" w:rsidRPr="00AA53F5" w:rsidRDefault="00AA53F5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0A4C7E" w:rsidRPr="00A339E7" w14:paraId="1564B3CF" w14:textId="77777777" w:rsidTr="00A339E7">
        <w:trPr>
          <w:trHeight w:val="213"/>
        </w:trPr>
        <w:tc>
          <w:tcPr>
            <w:tcW w:w="13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76875" w14:textId="516582A7" w:rsidR="000A4C7E" w:rsidRPr="00A339E7" w:rsidRDefault="000A4C7E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78C8" w14:textId="662F0665" w:rsidR="000A4C7E" w:rsidRPr="00AA53F5" w:rsidRDefault="000A4C7E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Pacientu skaits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A0D" w14:textId="77777777" w:rsidR="000A4C7E" w:rsidRPr="00AA53F5" w:rsidRDefault="000A4C7E" w:rsidP="00AA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0A4C7E" w:rsidRPr="00A339E7" w14:paraId="79A0A1B9" w14:textId="77777777" w:rsidTr="00A339E7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06F18" w14:textId="6BBFCD66" w:rsidR="000A4C7E" w:rsidRPr="00A339E7" w:rsidRDefault="000A4C7E" w:rsidP="00AA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52D2EE" w14:textId="2C9EC95A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</w:t>
            </w:r>
            <w:r w:rsidR="00245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063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2E049" w14:textId="629F4F9E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</w:t>
            </w:r>
            <w:r w:rsidR="00245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3129B" w14:textId="14BE5D02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</w:t>
            </w:r>
            <w:r w:rsidR="00245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DA618" w14:textId="6602CBD3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</w:t>
            </w:r>
            <w:r w:rsidR="00245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999BD8" w14:textId="14523D0A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</w:t>
            </w:r>
            <w:r w:rsidR="002452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AA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183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EFE" w14:textId="75BCB281" w:rsidR="000A4C7E" w:rsidRPr="00AA53F5" w:rsidRDefault="000A4C7E" w:rsidP="00AA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A4C7E" w:rsidRPr="00A339E7" w14:paraId="6302675C" w14:textId="77777777" w:rsidTr="00A339E7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77B2" w14:textId="60F6F906" w:rsidR="000A4C7E" w:rsidRPr="00A339E7" w:rsidRDefault="000A4C7E" w:rsidP="000A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Inčukalns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30A" w14:textId="31FC64E0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D1C9" w14:textId="3AB6C0B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CFA" w14:textId="100BF012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E4F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E39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529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45E5C28" w14:textId="2F47FD8A" w:rsidR="000A4C7E" w:rsidRPr="00AA53F5" w:rsidRDefault="000A4C7E" w:rsidP="00AA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Novadi, kuros ģimenes ārstu prakses </w:t>
            </w:r>
            <w:proofErr w:type="gramStart"/>
            <w:r w:rsidRPr="00A33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2019.gadā</w:t>
            </w:r>
            <w:proofErr w:type="gramEnd"/>
            <w:r w:rsidRPr="00A33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nodrošinājušas vairāk par 200 </w:t>
            </w:r>
            <w:r w:rsidR="00A339E7" w:rsidRPr="00A33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paliatīvās aprūpes </w:t>
            </w:r>
            <w:r w:rsidRPr="00A33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pacientiem mājas vizītes</w:t>
            </w:r>
          </w:p>
        </w:tc>
      </w:tr>
      <w:tr w:rsidR="000A4C7E" w:rsidRPr="00A339E7" w14:paraId="03BCBC57" w14:textId="77777777" w:rsidTr="00A339E7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38065" w14:textId="7DBC36D0" w:rsidR="000A4C7E" w:rsidRPr="00A339E7" w:rsidRDefault="000A4C7E" w:rsidP="000A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5F0" w14:textId="2944A5EE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925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EC14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ABA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4C8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63393E0" w14:textId="68F94B7D" w:rsidR="000A4C7E" w:rsidRPr="00AA53F5" w:rsidRDefault="000A4C7E" w:rsidP="00AA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A4C7E" w:rsidRPr="00A339E7" w14:paraId="42453AE4" w14:textId="77777777" w:rsidTr="00A339E7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A7DC" w14:textId="388FCF63" w:rsidR="000A4C7E" w:rsidRPr="00A339E7" w:rsidRDefault="000A4C7E" w:rsidP="000A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Rūjiena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F6A" w14:textId="27518081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CFC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38C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6BA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F23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446E39" w14:textId="59E95FB2" w:rsidR="000A4C7E" w:rsidRPr="00AA53F5" w:rsidRDefault="000A4C7E" w:rsidP="00AA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A4C7E" w:rsidRPr="00A339E7" w14:paraId="2A41782A" w14:textId="77777777" w:rsidTr="00A339E7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CCE3" w14:textId="0013CC54" w:rsidR="000A4C7E" w:rsidRPr="00A339E7" w:rsidRDefault="000A4C7E" w:rsidP="000A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Jaungulbene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52B" w14:textId="76F38526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DF4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2E1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864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852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6FB361" w14:textId="37A7F535" w:rsidR="000A4C7E" w:rsidRPr="00AA53F5" w:rsidRDefault="000A4C7E" w:rsidP="00AA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A4C7E" w:rsidRPr="00A339E7" w14:paraId="59A4AA9D" w14:textId="77777777" w:rsidTr="00A339E7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F95A" w14:textId="1292714F" w:rsidR="000A4C7E" w:rsidRPr="00A339E7" w:rsidRDefault="000A4C7E" w:rsidP="000A4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Ropaži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AB3" w14:textId="4C88D9EF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DE4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E00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E99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34C" w14:textId="77777777" w:rsidR="000A4C7E" w:rsidRPr="00AA53F5" w:rsidRDefault="000A4C7E" w:rsidP="002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A53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E0438" w14:textId="4176CE0B" w:rsidR="000A4C7E" w:rsidRPr="00AA53F5" w:rsidRDefault="000A4C7E" w:rsidP="00AA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28A93DEC" w14:textId="7E33B6B4" w:rsidR="00A339E7" w:rsidRDefault="00A339E7" w:rsidP="00A339E7">
      <w:pPr>
        <w:spacing w:after="0" w:line="240" w:lineRule="auto"/>
      </w:pPr>
    </w:p>
    <w:p w14:paraId="20F50B88" w14:textId="7515E152" w:rsidR="00A339E7" w:rsidRDefault="00A339E7" w:rsidP="00A339E7">
      <w:pPr>
        <w:spacing w:after="0" w:line="240" w:lineRule="auto"/>
      </w:pPr>
    </w:p>
    <w:p w14:paraId="2F21657A" w14:textId="77777777" w:rsidR="007E1F03" w:rsidRDefault="007E1F03" w:rsidP="00A339E7">
      <w:pPr>
        <w:spacing w:after="0" w:line="240" w:lineRule="auto"/>
      </w:pPr>
    </w:p>
    <w:p w14:paraId="60D4728F" w14:textId="77777777" w:rsidR="00A339E7" w:rsidRPr="00C83A9A" w:rsidRDefault="00A339E7" w:rsidP="00A339E7">
      <w:pPr>
        <w:spacing w:after="0" w:line="240" w:lineRule="auto"/>
        <w:rPr>
          <w:rFonts w:ascii="Times New Roman" w:hAnsi="Times New Roman" w:cs="Times New Roman"/>
        </w:rPr>
      </w:pPr>
    </w:p>
    <w:p w14:paraId="02A9FC62" w14:textId="5023F012" w:rsidR="00A339E7" w:rsidRPr="00C83A9A" w:rsidRDefault="00A339E7" w:rsidP="00A339E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83A9A">
        <w:rPr>
          <w:rFonts w:ascii="Times New Roman" w:hAnsi="Times New Roman" w:cs="Times New Roman"/>
          <w:i/>
          <w:iCs/>
        </w:rPr>
        <w:t>2.tabula</w:t>
      </w:r>
    </w:p>
    <w:p w14:paraId="749BF388" w14:textId="414CABED" w:rsidR="00A339E7" w:rsidRPr="00A5293C" w:rsidRDefault="00A339E7" w:rsidP="00A33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3C">
        <w:rPr>
          <w:rFonts w:ascii="Times New Roman" w:hAnsi="Times New Roman" w:cs="Times New Roman"/>
          <w:b/>
          <w:bCs/>
          <w:sz w:val="24"/>
          <w:szCs w:val="24"/>
        </w:rPr>
        <w:t>Unikālo pacientu skaits</w:t>
      </w:r>
      <w:r w:rsidR="007E1F0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7E1F03">
        <w:rPr>
          <w:rFonts w:ascii="Times New Roman" w:hAnsi="Times New Roman" w:cs="Times New Roman"/>
          <w:b/>
          <w:bCs/>
          <w:sz w:val="24"/>
          <w:szCs w:val="24"/>
        </w:rPr>
        <w:instrText xml:space="preserve"> NOTEREF _Ref40363572 \f \h </w:instrText>
      </w:r>
      <w:r w:rsidR="007E1F03">
        <w:rPr>
          <w:rFonts w:ascii="Times New Roman" w:hAnsi="Times New Roman" w:cs="Times New Roman"/>
          <w:b/>
          <w:bCs/>
          <w:sz w:val="24"/>
          <w:szCs w:val="24"/>
        </w:rPr>
      </w:r>
      <w:r w:rsidR="007E1F0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8001B" w:rsidRPr="00E8001B">
        <w:rPr>
          <w:rStyle w:val="FootnoteReference"/>
        </w:rPr>
        <w:t>1</w:t>
      </w:r>
      <w:r w:rsidR="007E1F0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5293C">
        <w:rPr>
          <w:rFonts w:ascii="Times New Roman" w:hAnsi="Times New Roman" w:cs="Times New Roman"/>
          <w:b/>
          <w:bCs/>
          <w:sz w:val="24"/>
          <w:szCs w:val="24"/>
        </w:rPr>
        <w:t>, kuriem paliatīvā aprūpe nodrošināta</w:t>
      </w:r>
    </w:p>
    <w:p w14:paraId="7AE178B5" w14:textId="2AA04302" w:rsidR="00AA53F5" w:rsidRPr="00A5293C" w:rsidRDefault="00A339E7" w:rsidP="00A33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3C">
        <w:rPr>
          <w:rFonts w:ascii="Times New Roman" w:hAnsi="Times New Roman" w:cs="Times New Roman"/>
          <w:b/>
          <w:bCs/>
          <w:sz w:val="24"/>
          <w:szCs w:val="24"/>
        </w:rPr>
        <w:t xml:space="preserve"> mājas aprūpes ietvaros</w:t>
      </w:r>
      <w:r w:rsidR="00C83A9A" w:rsidRPr="00A5293C">
        <w:rPr>
          <w:rFonts w:ascii="Times New Roman" w:hAnsi="Times New Roman" w:cs="Times New Roman"/>
          <w:b/>
          <w:bCs/>
          <w:sz w:val="24"/>
          <w:szCs w:val="24"/>
        </w:rPr>
        <w:t xml:space="preserve"> un dienas stacionārā</w:t>
      </w:r>
      <w:r w:rsidRPr="00A5293C">
        <w:rPr>
          <w:rFonts w:ascii="Times New Roman" w:hAnsi="Times New Roman" w:cs="Times New Roman"/>
          <w:b/>
          <w:bCs/>
          <w:sz w:val="24"/>
          <w:szCs w:val="24"/>
        </w:rPr>
        <w:t xml:space="preserve"> 2015.- 2019. gadam</w:t>
      </w:r>
    </w:p>
    <w:p w14:paraId="3A006954" w14:textId="77777777" w:rsidR="00A339E7" w:rsidRPr="00C83A9A" w:rsidRDefault="00A339E7" w:rsidP="00A339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840"/>
        <w:gridCol w:w="1641"/>
      </w:tblGrid>
      <w:tr w:rsidR="00C83A9A" w:rsidRPr="00A339E7" w14:paraId="0F4A692F" w14:textId="6CBD5A5E" w:rsidTr="007E1F03">
        <w:trPr>
          <w:trHeight w:val="630"/>
          <w:jc w:val="center"/>
        </w:trPr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14:paraId="02558918" w14:textId="65774CEC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Periods</w:t>
            </w:r>
            <w:r w:rsidR="00A5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A5293C" w:rsidRPr="00A52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bottom"/>
            <w:hideMark/>
          </w:tcPr>
          <w:p w14:paraId="26791C96" w14:textId="1686EE15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Mājas aprūpes ietvaros</w:t>
            </w:r>
            <w:r w:rsidR="00A5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A5293C" w:rsidRPr="00A52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pacientu skaits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40BE89" w14:textId="692D9363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Dienas stacionārā</w:t>
            </w:r>
            <w:r w:rsidR="00A5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A5293C" w:rsidRPr="00A52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pacientu skaits</w:t>
            </w:r>
          </w:p>
        </w:tc>
      </w:tr>
      <w:tr w:rsidR="00C83A9A" w:rsidRPr="00A339E7" w14:paraId="5C47530A" w14:textId="49DA674F" w:rsidTr="007E1F03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B1ED84" w14:textId="77777777" w:rsidR="00C83A9A" w:rsidRPr="00A339E7" w:rsidRDefault="00C83A9A" w:rsidP="00A3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F1B8B2" w14:textId="77777777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701" w:type="dxa"/>
          </w:tcPr>
          <w:p w14:paraId="5ABA1DDC" w14:textId="6BD7E98C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</w:tr>
      <w:tr w:rsidR="00C83A9A" w:rsidRPr="00A339E7" w14:paraId="5D1DED18" w14:textId="31186ACC" w:rsidTr="007E1F03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498053" w14:textId="77777777" w:rsidR="00C83A9A" w:rsidRPr="00A339E7" w:rsidRDefault="00C83A9A" w:rsidP="00A3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CCB3E4" w14:textId="77777777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564</w:t>
            </w:r>
          </w:p>
        </w:tc>
        <w:tc>
          <w:tcPr>
            <w:tcW w:w="1701" w:type="dxa"/>
          </w:tcPr>
          <w:p w14:paraId="10C5E0D7" w14:textId="6BE6BAF9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</w:tr>
      <w:tr w:rsidR="00C83A9A" w:rsidRPr="00A339E7" w14:paraId="01323B37" w14:textId="124F4B96" w:rsidTr="007E1F03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1DA58E" w14:textId="77777777" w:rsidR="00C83A9A" w:rsidRPr="00A339E7" w:rsidRDefault="00C83A9A" w:rsidP="00A3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6531BE" w14:textId="77777777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566</w:t>
            </w:r>
          </w:p>
        </w:tc>
        <w:tc>
          <w:tcPr>
            <w:tcW w:w="1701" w:type="dxa"/>
          </w:tcPr>
          <w:p w14:paraId="071364CE" w14:textId="49236696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</w:tr>
      <w:tr w:rsidR="00C83A9A" w:rsidRPr="00A339E7" w14:paraId="5801E877" w14:textId="0E0EE5DE" w:rsidTr="007E1F03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1663C0" w14:textId="77777777" w:rsidR="00C83A9A" w:rsidRPr="00A339E7" w:rsidRDefault="00C83A9A" w:rsidP="00A3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FDB47D" w14:textId="77777777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701" w:type="dxa"/>
          </w:tcPr>
          <w:p w14:paraId="6C951D82" w14:textId="613AA91F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</w:tr>
      <w:tr w:rsidR="00C83A9A" w:rsidRPr="00A339E7" w14:paraId="25EAEC6F" w14:textId="2F99F658" w:rsidTr="007E1F03">
        <w:trPr>
          <w:trHeight w:val="315"/>
          <w:jc w:val="center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3FFAE4" w14:textId="77777777" w:rsidR="00C83A9A" w:rsidRPr="00A339E7" w:rsidRDefault="00C83A9A" w:rsidP="00A3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88D89E" w14:textId="77777777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3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387</w:t>
            </w:r>
          </w:p>
        </w:tc>
        <w:tc>
          <w:tcPr>
            <w:tcW w:w="1701" w:type="dxa"/>
          </w:tcPr>
          <w:p w14:paraId="408C5A05" w14:textId="4B329067" w:rsidR="00C83A9A" w:rsidRPr="00A339E7" w:rsidRDefault="00C83A9A" w:rsidP="00A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</w:tr>
    </w:tbl>
    <w:p w14:paraId="58FC6BC8" w14:textId="7AC43E03" w:rsidR="00E8001B" w:rsidRDefault="00E8001B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8BF266" w14:textId="77777777" w:rsidR="00E8001B" w:rsidRDefault="00E8001B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_GoBack"/>
      <w:bookmarkEnd w:id="1"/>
    </w:p>
    <w:p w14:paraId="66BFBA1C" w14:textId="77777777" w:rsidR="00E8001B" w:rsidRDefault="00E8001B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53B7EF" w14:textId="77777777" w:rsidR="00E8001B" w:rsidRPr="00333282" w:rsidRDefault="00E8001B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06C4E8B" w14:textId="3153B8CD" w:rsidR="00A339E7" w:rsidRDefault="00A339E7" w:rsidP="00C83A9A">
      <w:pPr>
        <w:tabs>
          <w:tab w:val="left" w:pos="3570"/>
        </w:tabs>
        <w:spacing w:after="0" w:line="240" w:lineRule="auto"/>
        <w:jc w:val="right"/>
      </w:pPr>
    </w:p>
    <w:sectPr w:rsidR="00A339E7" w:rsidSect="007E1F0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E1FF" w14:textId="77777777" w:rsidR="0020193B" w:rsidRDefault="0020193B" w:rsidP="00BC2FF6">
      <w:pPr>
        <w:spacing w:after="0" w:line="240" w:lineRule="auto"/>
      </w:pPr>
      <w:r>
        <w:separator/>
      </w:r>
    </w:p>
  </w:endnote>
  <w:endnote w:type="continuationSeparator" w:id="0">
    <w:p w14:paraId="5D036158" w14:textId="77777777" w:rsidR="0020193B" w:rsidRDefault="0020193B" w:rsidP="00BC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6C8F" w14:textId="39C7816A" w:rsidR="00E3049D" w:rsidRPr="00E3049D" w:rsidRDefault="00E3049D">
    <w:pPr>
      <w:pStyle w:val="Footer"/>
      <w:rPr>
        <w:rFonts w:ascii="Times New Roman" w:hAnsi="Times New Roman" w:cs="Times New Roman"/>
      </w:rPr>
    </w:pPr>
    <w:r w:rsidRPr="00E3049D">
      <w:rPr>
        <w:rFonts w:ascii="Times New Roman" w:hAnsi="Times New Roman" w:cs="Times New Roman"/>
      </w:rPr>
      <w:t>VM</w:t>
    </w:r>
    <w:r w:rsidR="00437697">
      <w:rPr>
        <w:rFonts w:ascii="Times New Roman" w:hAnsi="Times New Roman" w:cs="Times New Roman"/>
      </w:rPr>
      <w:t>konc</w:t>
    </w:r>
    <w:r w:rsidRPr="00E3049D">
      <w:rPr>
        <w:rFonts w:ascii="Times New Roman" w:hAnsi="Times New Roman" w:cs="Times New Roman"/>
      </w:rPr>
      <w:t>_</w:t>
    </w:r>
    <w:r w:rsidR="001C6F84">
      <w:rPr>
        <w:rFonts w:ascii="Times New Roman" w:hAnsi="Times New Roman" w:cs="Times New Roman"/>
      </w:rPr>
      <w:t>0211</w:t>
    </w:r>
    <w:r w:rsidRPr="00E3049D">
      <w:rPr>
        <w:rFonts w:ascii="Times New Roman" w:hAnsi="Times New Roman" w:cs="Times New Roman"/>
      </w:rPr>
      <w:t>20_PA_1pielikums</w:t>
    </w:r>
    <w:r w:rsidR="00E8001B">
      <w:rPr>
        <w:rFonts w:ascii="Times New Roman" w:hAnsi="Times New Roman" w:cs="Times New Roman"/>
      </w:rPr>
      <w:t xml:space="preserve"> (TA-2177)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2A84" w14:textId="77777777" w:rsidR="0020193B" w:rsidRDefault="0020193B" w:rsidP="00BC2FF6">
      <w:pPr>
        <w:spacing w:after="0" w:line="240" w:lineRule="auto"/>
      </w:pPr>
      <w:r>
        <w:separator/>
      </w:r>
    </w:p>
  </w:footnote>
  <w:footnote w:type="continuationSeparator" w:id="0">
    <w:p w14:paraId="5AE0F490" w14:textId="77777777" w:rsidR="0020193B" w:rsidRDefault="0020193B" w:rsidP="00BC2FF6">
      <w:pPr>
        <w:spacing w:after="0" w:line="240" w:lineRule="auto"/>
      </w:pPr>
      <w:r>
        <w:continuationSeparator/>
      </w:r>
    </w:p>
  </w:footnote>
  <w:footnote w:id="1">
    <w:p w14:paraId="0F7BD07B" w14:textId="1B9F4E0F" w:rsidR="007E1F03" w:rsidRPr="007E1F03" w:rsidRDefault="007E1F03" w:rsidP="007E1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E1F03">
        <w:rPr>
          <w:rFonts w:ascii="Times New Roman" w:hAnsi="Times New Roman"/>
          <w:sz w:val="20"/>
          <w:szCs w:val="20"/>
        </w:rPr>
        <w:t xml:space="preserve">Atbilstoši Nacionālā veselības dienesta sniegtajai informācijai, dati atlasīti ņemot vērā </w:t>
      </w:r>
      <w:proofErr w:type="gramStart"/>
      <w:r w:rsidRPr="007E1F03">
        <w:rPr>
          <w:rFonts w:ascii="Times New Roman" w:hAnsi="Times New Roman"/>
          <w:sz w:val="20"/>
          <w:szCs w:val="20"/>
        </w:rPr>
        <w:t>2018.gada</w:t>
      </w:r>
      <w:proofErr w:type="gramEnd"/>
      <w:r w:rsidRPr="007E1F03">
        <w:rPr>
          <w:rFonts w:ascii="Times New Roman" w:hAnsi="Times New Roman"/>
          <w:sz w:val="20"/>
          <w:szCs w:val="20"/>
        </w:rPr>
        <w:t xml:space="preserve"> 28.augusta Ministru kabineta noteikumos Nr.555 “Veselības aprūpes pakalpojumu organizēšanas un samaksas kārtība”  minēto paliatīvās aprūpes definīciju - tādu pacientu aprūpe, kuru izārstēšana nav iespējama (saskaņā ar Starptautiskās statistiskās slimību un veselības problēmu klasifikācijas 10. redakciju (turpmāk – SSK-10) pamata diagnozes kodi B20–B24, C00–C97, D37–D48, G05, G12, G13, G35, G54.6, G55.0, G60.0, G61.0, G63.1, G70, G95.1, G95.2, G99.2, I50, I69, K22.2, L89 vai T91.3 un blakus </w:t>
      </w:r>
      <w:r w:rsidRPr="007E1F03">
        <w:rPr>
          <w:rFonts w:ascii="Times New Roman" w:hAnsi="Times New Roman" w:cs="Times New Roman"/>
          <w:sz w:val="20"/>
          <w:szCs w:val="20"/>
        </w:rPr>
        <w:t>diagnozes kods visos gadījumos – Z51.5).</w:t>
      </w:r>
      <w:r w:rsidRPr="00A339E7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5F6B" w14:textId="77777777" w:rsidR="00100E04" w:rsidRDefault="00BC2FF6" w:rsidP="00100E0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C2FF6">
      <w:rPr>
        <w:rFonts w:ascii="Times New Roman" w:hAnsi="Times New Roman" w:cs="Times New Roman"/>
        <w:sz w:val="24"/>
        <w:szCs w:val="24"/>
      </w:rPr>
      <w:t>1.</w:t>
    </w:r>
    <w:r w:rsidR="00ED2B47">
      <w:rPr>
        <w:rFonts w:ascii="Times New Roman" w:hAnsi="Times New Roman" w:cs="Times New Roman"/>
        <w:sz w:val="24"/>
        <w:szCs w:val="24"/>
      </w:rPr>
      <w:t>P</w:t>
    </w:r>
    <w:r w:rsidRPr="00BC2FF6">
      <w:rPr>
        <w:rFonts w:ascii="Times New Roman" w:hAnsi="Times New Roman" w:cs="Times New Roman"/>
        <w:sz w:val="24"/>
        <w:szCs w:val="24"/>
      </w:rPr>
      <w:t>ielikums</w:t>
    </w:r>
  </w:p>
  <w:p w14:paraId="54A92204" w14:textId="3C625657" w:rsidR="00100E04" w:rsidRPr="00BC2FF6" w:rsidRDefault="00100E04" w:rsidP="00100E0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</w:t>
    </w:r>
    <w:r w:rsidRPr="00100E04">
      <w:rPr>
        <w:rFonts w:ascii="Times New Roman" w:hAnsi="Times New Roman" w:cs="Times New Roman"/>
        <w:sz w:val="24"/>
        <w:szCs w:val="24"/>
      </w:rPr>
      <w:t>onceptuāl</w:t>
    </w:r>
    <w:r>
      <w:rPr>
        <w:rFonts w:ascii="Times New Roman" w:hAnsi="Times New Roman" w:cs="Times New Roman"/>
        <w:sz w:val="24"/>
        <w:szCs w:val="24"/>
      </w:rPr>
      <w:t>ajam</w:t>
    </w:r>
    <w:r w:rsidRPr="00100E04">
      <w:rPr>
        <w:rFonts w:ascii="Times New Roman" w:hAnsi="Times New Roman" w:cs="Times New Roman"/>
        <w:sz w:val="24"/>
        <w:szCs w:val="24"/>
      </w:rPr>
      <w:t xml:space="preserve"> ziņojum</w:t>
    </w:r>
    <w:r>
      <w:rPr>
        <w:rFonts w:ascii="Times New Roman" w:hAnsi="Times New Roman" w:cs="Times New Roman"/>
        <w:sz w:val="24"/>
        <w:szCs w:val="24"/>
      </w:rPr>
      <w:t>am</w:t>
    </w:r>
    <w:proofErr w:type="gramStart"/>
    <w:r w:rsidRPr="00100E04">
      <w:rPr>
        <w:rFonts w:ascii="Times New Roman" w:hAnsi="Times New Roman" w:cs="Times New Roman"/>
        <w:sz w:val="24"/>
        <w:szCs w:val="24"/>
      </w:rPr>
      <w:t xml:space="preserve">  </w:t>
    </w:r>
    <w:proofErr w:type="gramEnd"/>
    <w:r w:rsidRPr="00100E04">
      <w:rPr>
        <w:rFonts w:ascii="Times New Roman" w:hAnsi="Times New Roman" w:cs="Times New Roman"/>
        <w:sz w:val="24"/>
        <w:szCs w:val="24"/>
      </w:rPr>
      <w:t>“Par situāciju paliatīvajā aprūpē Latvijā un nepieciešamajām izmaiņām paliatīvās aprūpes pakalpojumu pieejamības nodrošināšanā”</w:t>
    </w:r>
  </w:p>
  <w:p w14:paraId="16B3D7B1" w14:textId="77777777" w:rsidR="00BC2FF6" w:rsidRDefault="00BC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F6"/>
    <w:rsid w:val="000A4C7E"/>
    <w:rsid w:val="00100E04"/>
    <w:rsid w:val="001413B6"/>
    <w:rsid w:val="001C6F84"/>
    <w:rsid w:val="0020193B"/>
    <w:rsid w:val="002452CB"/>
    <w:rsid w:val="00333CE9"/>
    <w:rsid w:val="00437697"/>
    <w:rsid w:val="00482DAA"/>
    <w:rsid w:val="007E1F03"/>
    <w:rsid w:val="008705CE"/>
    <w:rsid w:val="00932CCC"/>
    <w:rsid w:val="00A339E7"/>
    <w:rsid w:val="00A5293C"/>
    <w:rsid w:val="00A9190F"/>
    <w:rsid w:val="00AA53F5"/>
    <w:rsid w:val="00B367D7"/>
    <w:rsid w:val="00BC2FF6"/>
    <w:rsid w:val="00C40B4D"/>
    <w:rsid w:val="00C500FD"/>
    <w:rsid w:val="00C816BC"/>
    <w:rsid w:val="00C83A9A"/>
    <w:rsid w:val="00C87659"/>
    <w:rsid w:val="00CC7DCF"/>
    <w:rsid w:val="00D53248"/>
    <w:rsid w:val="00E3049D"/>
    <w:rsid w:val="00E760F8"/>
    <w:rsid w:val="00E8001B"/>
    <w:rsid w:val="00ED2B47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0C3D1"/>
  <w15:chartTrackingRefBased/>
  <w15:docId w15:val="{4E8AF339-49E2-40BE-9670-DFCA9552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F6"/>
  </w:style>
  <w:style w:type="paragraph" w:styleId="Footer">
    <w:name w:val="footer"/>
    <w:basedOn w:val="Normal"/>
    <w:link w:val="FooterChar"/>
    <w:uiPriority w:val="99"/>
    <w:unhideWhenUsed/>
    <w:rsid w:val="00BC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F6"/>
  </w:style>
  <w:style w:type="paragraph" w:styleId="FootnoteText">
    <w:name w:val="footnote text"/>
    <w:basedOn w:val="Normal"/>
    <w:link w:val="FootnoteTextChar"/>
    <w:uiPriority w:val="99"/>
    <w:semiHidden/>
    <w:unhideWhenUsed/>
    <w:rsid w:val="00BC2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2FF6"/>
    <w:rPr>
      <w:vertAlign w:val="superscript"/>
    </w:rPr>
  </w:style>
  <w:style w:type="table" w:styleId="TableGrid">
    <w:name w:val="Table Grid"/>
    <w:basedOn w:val="TableNormal"/>
    <w:uiPriority w:val="59"/>
    <w:rsid w:val="00932CCC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93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Body">
    <w:name w:val="Body"/>
    <w:rsid w:val="00E8001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49A3-C2C5-490E-9F64-4B1C8B69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Reinholde</dc:creator>
  <cp:keywords/>
  <dc:description/>
  <cp:lastModifiedBy>Anna Putāne</cp:lastModifiedBy>
  <cp:revision>9</cp:revision>
  <cp:lastPrinted>2020-12-08T13:22:00Z</cp:lastPrinted>
  <dcterms:created xsi:type="dcterms:W3CDTF">2020-10-15T11:59:00Z</dcterms:created>
  <dcterms:modified xsi:type="dcterms:W3CDTF">2020-12-08T13:22:00Z</dcterms:modified>
</cp:coreProperties>
</file>