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F7FA0" w14:textId="77777777" w:rsidR="000D3B56" w:rsidRPr="007D622A" w:rsidRDefault="00685F27" w:rsidP="005D204D">
      <w:pPr>
        <w:shd w:val="clear" w:color="auto" w:fill="FFFFFF"/>
        <w:spacing w:after="0" w:line="240" w:lineRule="auto"/>
        <w:jc w:val="center"/>
        <w:rPr>
          <w:rFonts w:ascii="Times New Roman" w:eastAsia="Times New Roman" w:hAnsi="Times New Roman" w:cs="Times New Roman"/>
          <w:b/>
          <w:sz w:val="28"/>
          <w:szCs w:val="28"/>
          <w:lang w:eastAsia="lv-LV"/>
        </w:rPr>
      </w:pPr>
      <w:r w:rsidRPr="007D622A">
        <w:rPr>
          <w:rFonts w:ascii="Times New Roman" w:eastAsia="Times New Roman" w:hAnsi="Times New Roman" w:cs="Times New Roman"/>
          <w:b/>
          <w:sz w:val="28"/>
          <w:szCs w:val="28"/>
          <w:lang w:eastAsia="lv-LV"/>
        </w:rPr>
        <w:t xml:space="preserve">Ministru kabineta noteikumu </w:t>
      </w:r>
      <w:r w:rsidR="00894C55" w:rsidRPr="007D622A">
        <w:rPr>
          <w:rFonts w:ascii="Times New Roman" w:eastAsia="Times New Roman" w:hAnsi="Times New Roman" w:cs="Times New Roman"/>
          <w:b/>
          <w:sz w:val="28"/>
          <w:szCs w:val="28"/>
          <w:lang w:eastAsia="lv-LV"/>
        </w:rPr>
        <w:t>projekta</w:t>
      </w:r>
      <w:r w:rsidRPr="007D622A">
        <w:rPr>
          <w:rFonts w:ascii="Times New Roman" w:eastAsia="Times New Roman" w:hAnsi="Times New Roman" w:cs="Times New Roman"/>
          <w:b/>
          <w:sz w:val="28"/>
          <w:szCs w:val="28"/>
          <w:lang w:eastAsia="lv-LV"/>
        </w:rPr>
        <w:t xml:space="preserve"> </w:t>
      </w:r>
    </w:p>
    <w:p w14:paraId="559FCC67" w14:textId="77777777" w:rsidR="00894C55" w:rsidRPr="007D622A" w:rsidRDefault="00685F27" w:rsidP="005D204D">
      <w:pPr>
        <w:shd w:val="clear" w:color="auto" w:fill="FFFFFF"/>
        <w:spacing w:after="0" w:line="240" w:lineRule="auto"/>
        <w:jc w:val="center"/>
        <w:rPr>
          <w:rFonts w:ascii="Times New Roman" w:eastAsia="Times New Roman" w:hAnsi="Times New Roman" w:cs="Times New Roman"/>
          <w:b/>
          <w:sz w:val="28"/>
          <w:szCs w:val="28"/>
          <w:lang w:eastAsia="lv-LV"/>
        </w:rPr>
      </w:pPr>
      <w:r w:rsidRPr="007D622A">
        <w:rPr>
          <w:rFonts w:ascii="Times New Roman" w:eastAsia="Times New Roman" w:hAnsi="Times New Roman" w:cs="Times New Roman"/>
          <w:b/>
          <w:sz w:val="28"/>
          <w:szCs w:val="28"/>
          <w:lang w:eastAsia="lv-LV"/>
        </w:rPr>
        <w:t>“</w:t>
      </w:r>
      <w:r w:rsidR="00197779" w:rsidRPr="007D622A">
        <w:rPr>
          <w:rFonts w:ascii="Times New Roman" w:eastAsia="Times New Roman" w:hAnsi="Times New Roman" w:cs="Times New Roman"/>
          <w:b/>
          <w:sz w:val="28"/>
          <w:szCs w:val="28"/>
          <w:lang w:eastAsia="lv-LV"/>
        </w:rPr>
        <w:t>Grozījumi Ministru kabineta 2020.</w:t>
      </w:r>
      <w:r w:rsidR="007C736E" w:rsidRPr="007D622A">
        <w:rPr>
          <w:rFonts w:ascii="Times New Roman" w:eastAsia="Times New Roman" w:hAnsi="Times New Roman" w:cs="Times New Roman"/>
          <w:b/>
          <w:sz w:val="28"/>
          <w:szCs w:val="28"/>
          <w:lang w:eastAsia="lv-LV"/>
        </w:rPr>
        <w:t> </w:t>
      </w:r>
      <w:r w:rsidR="00197779" w:rsidRPr="007D622A">
        <w:rPr>
          <w:rFonts w:ascii="Times New Roman" w:eastAsia="Times New Roman" w:hAnsi="Times New Roman" w:cs="Times New Roman"/>
          <w:b/>
          <w:sz w:val="28"/>
          <w:szCs w:val="28"/>
          <w:lang w:eastAsia="lv-LV"/>
        </w:rPr>
        <w:t>gada 14.</w:t>
      </w:r>
      <w:r w:rsidR="007C736E" w:rsidRPr="007D622A">
        <w:rPr>
          <w:rFonts w:ascii="Times New Roman" w:eastAsia="Times New Roman" w:hAnsi="Times New Roman" w:cs="Times New Roman"/>
          <w:b/>
          <w:sz w:val="28"/>
          <w:szCs w:val="28"/>
          <w:lang w:eastAsia="lv-LV"/>
        </w:rPr>
        <w:t> </w:t>
      </w:r>
      <w:r w:rsidR="00197779" w:rsidRPr="007D622A">
        <w:rPr>
          <w:rFonts w:ascii="Times New Roman" w:eastAsia="Times New Roman" w:hAnsi="Times New Roman" w:cs="Times New Roman"/>
          <w:b/>
          <w:sz w:val="28"/>
          <w:szCs w:val="28"/>
          <w:lang w:eastAsia="lv-LV"/>
        </w:rPr>
        <w:t>aprīļa noteikumos Nr</w:t>
      </w:r>
      <w:r w:rsidR="000D3B56" w:rsidRPr="007D622A">
        <w:rPr>
          <w:rFonts w:ascii="Times New Roman" w:eastAsia="Times New Roman" w:hAnsi="Times New Roman" w:cs="Times New Roman"/>
          <w:b/>
          <w:sz w:val="28"/>
          <w:szCs w:val="28"/>
          <w:lang w:eastAsia="lv-LV"/>
        </w:rPr>
        <w:t>.</w:t>
      </w:r>
      <w:r w:rsidR="00197779" w:rsidRPr="007D622A">
        <w:rPr>
          <w:rFonts w:ascii="Times New Roman" w:eastAsia="Times New Roman" w:hAnsi="Times New Roman" w:cs="Times New Roman"/>
          <w:b/>
          <w:sz w:val="28"/>
          <w:szCs w:val="28"/>
          <w:lang w:eastAsia="lv-LV"/>
        </w:rPr>
        <w:t xml:space="preserve"> 219 “</w:t>
      </w:r>
      <w:r w:rsidR="00C22F83" w:rsidRPr="007D622A">
        <w:rPr>
          <w:rFonts w:ascii="Times New Roman" w:eastAsia="Times New Roman" w:hAnsi="Times New Roman" w:cs="Times New Roman"/>
          <w:b/>
          <w:sz w:val="28"/>
          <w:szCs w:val="28"/>
          <w:lang w:eastAsia="lv-LV"/>
        </w:rPr>
        <w:t>Kārtība</w:t>
      </w:r>
      <w:r w:rsidR="00D15467" w:rsidRPr="007D622A">
        <w:rPr>
          <w:rFonts w:ascii="Times New Roman" w:eastAsia="Times New Roman" w:hAnsi="Times New Roman" w:cs="Times New Roman"/>
          <w:b/>
          <w:sz w:val="28"/>
          <w:szCs w:val="28"/>
          <w:lang w:eastAsia="lv-LV"/>
        </w:rPr>
        <w:t xml:space="preserve">, kādā piešķir, administrē un uzrauga valsts atbalstu lauksaimniecībai, lai mazinātu </w:t>
      </w:r>
      <w:proofErr w:type="spellStart"/>
      <w:r w:rsidR="00C22F83" w:rsidRPr="007D622A">
        <w:rPr>
          <w:rFonts w:ascii="Times New Roman" w:eastAsia="Times New Roman" w:hAnsi="Times New Roman" w:cs="Times New Roman"/>
          <w:b/>
          <w:sz w:val="28"/>
          <w:szCs w:val="28"/>
          <w:lang w:eastAsia="lv-LV"/>
        </w:rPr>
        <w:t>C</w:t>
      </w:r>
      <w:r w:rsidR="0007113C" w:rsidRPr="007D622A">
        <w:rPr>
          <w:rFonts w:ascii="Times New Roman" w:eastAsia="Times New Roman" w:hAnsi="Times New Roman" w:cs="Times New Roman"/>
          <w:b/>
          <w:sz w:val="28"/>
          <w:szCs w:val="28"/>
          <w:lang w:eastAsia="lv-LV"/>
        </w:rPr>
        <w:t>ovid</w:t>
      </w:r>
      <w:r w:rsidR="00C22F83" w:rsidRPr="007D622A">
        <w:rPr>
          <w:rFonts w:ascii="Times New Roman" w:eastAsia="Times New Roman" w:hAnsi="Times New Roman" w:cs="Times New Roman"/>
          <w:b/>
          <w:sz w:val="28"/>
          <w:szCs w:val="28"/>
          <w:lang w:eastAsia="lv-LV"/>
        </w:rPr>
        <w:t>-19</w:t>
      </w:r>
      <w:proofErr w:type="spellEnd"/>
      <w:r w:rsidR="00C22F83" w:rsidRPr="007D622A">
        <w:rPr>
          <w:rFonts w:ascii="Times New Roman" w:eastAsia="Times New Roman" w:hAnsi="Times New Roman" w:cs="Times New Roman"/>
          <w:b/>
          <w:sz w:val="28"/>
          <w:szCs w:val="28"/>
          <w:lang w:eastAsia="lv-LV"/>
        </w:rPr>
        <w:t xml:space="preserve"> izplatības negatīvo ietekmi</w:t>
      </w:r>
      <w:r w:rsidRPr="007D622A">
        <w:rPr>
          <w:rFonts w:ascii="Times New Roman" w:eastAsia="Times New Roman" w:hAnsi="Times New Roman" w:cs="Times New Roman"/>
          <w:b/>
          <w:sz w:val="28"/>
          <w:szCs w:val="28"/>
          <w:lang w:eastAsia="lv-LV"/>
        </w:rPr>
        <w:t>”</w:t>
      </w:r>
      <w:r w:rsidR="00197779" w:rsidRPr="007D622A">
        <w:rPr>
          <w:rFonts w:ascii="Times New Roman" w:eastAsia="Times New Roman" w:hAnsi="Times New Roman" w:cs="Times New Roman"/>
          <w:b/>
          <w:sz w:val="28"/>
          <w:szCs w:val="28"/>
          <w:lang w:eastAsia="lv-LV"/>
        </w:rPr>
        <w:t>”</w:t>
      </w:r>
      <w:r w:rsidR="003B0BF9" w:rsidRPr="007D622A">
        <w:rPr>
          <w:rFonts w:ascii="Times New Roman" w:eastAsia="Times New Roman" w:hAnsi="Times New Roman" w:cs="Times New Roman"/>
          <w:b/>
          <w:sz w:val="28"/>
          <w:szCs w:val="28"/>
          <w:lang w:eastAsia="lv-LV"/>
        </w:rPr>
        <w:br/>
      </w:r>
      <w:r w:rsidR="00894C55" w:rsidRPr="007D622A">
        <w:rPr>
          <w:rFonts w:ascii="Times New Roman" w:eastAsia="Times New Roman" w:hAnsi="Times New Roman" w:cs="Times New Roman"/>
          <w:b/>
          <w:sz w:val="28"/>
          <w:szCs w:val="28"/>
          <w:lang w:eastAsia="lv-LV"/>
        </w:rPr>
        <w:t>sākotnējās ietekmes novērtējuma ziņojums (anotācija)</w:t>
      </w:r>
    </w:p>
    <w:p w14:paraId="12CFDDEA" w14:textId="77777777" w:rsidR="00C36C5E" w:rsidRPr="007D622A" w:rsidRDefault="00C36C5E" w:rsidP="00AA7011">
      <w:pPr>
        <w:shd w:val="clear" w:color="auto" w:fill="FFFFFF"/>
        <w:spacing w:after="0" w:line="240" w:lineRule="auto"/>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85F27" w:rsidRPr="007D622A" w14:paraId="31CF55A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B811354" w14:textId="77777777" w:rsidR="00655F2C" w:rsidRPr="007D622A" w:rsidRDefault="00E5323B" w:rsidP="005D204D">
            <w:pPr>
              <w:spacing w:after="0" w:line="240" w:lineRule="auto"/>
              <w:rPr>
                <w:rFonts w:ascii="Times New Roman" w:eastAsia="Times New Roman" w:hAnsi="Times New Roman" w:cs="Times New Roman"/>
                <w:b/>
                <w:bCs/>
                <w:iCs/>
                <w:sz w:val="24"/>
                <w:szCs w:val="24"/>
                <w:lang w:eastAsia="lv-LV"/>
              </w:rPr>
            </w:pPr>
            <w:r w:rsidRPr="007D622A">
              <w:rPr>
                <w:rFonts w:ascii="Times New Roman" w:eastAsia="Times New Roman" w:hAnsi="Times New Roman" w:cs="Times New Roman"/>
                <w:b/>
                <w:bCs/>
                <w:iCs/>
                <w:sz w:val="24"/>
                <w:szCs w:val="24"/>
                <w:lang w:eastAsia="lv-LV"/>
              </w:rPr>
              <w:t>Tiesību akta projekta anotācijas kopsavilkums</w:t>
            </w:r>
          </w:p>
        </w:tc>
      </w:tr>
      <w:tr w:rsidR="00685F27" w:rsidRPr="007D622A" w14:paraId="7B409260"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A14F2B4" w14:textId="77777777" w:rsidR="00E5323B" w:rsidRPr="007D622A" w:rsidRDefault="00E5323B" w:rsidP="005D204D">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4E21335" w14:textId="77777777" w:rsidR="00477F09" w:rsidRPr="007D622A" w:rsidRDefault="00477F09" w:rsidP="00477F09">
            <w:pPr>
              <w:spacing w:after="0" w:line="240" w:lineRule="auto"/>
              <w:jc w:val="both"/>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 xml:space="preserve">Latvijā no 2020. gada novembra atkārtoti ir izsludināta ārkārtējā situācija, tostarp būtiski ir ierobežota ēdināšanas un tūrisma darbība. Tādējādi </w:t>
            </w:r>
            <w:proofErr w:type="spellStart"/>
            <w:r w:rsidRPr="007D622A">
              <w:rPr>
                <w:rFonts w:ascii="Times New Roman" w:eastAsia="Times New Roman" w:hAnsi="Times New Roman" w:cs="Times New Roman"/>
                <w:iCs/>
                <w:sz w:val="24"/>
                <w:szCs w:val="24"/>
                <w:lang w:eastAsia="lv-LV"/>
              </w:rPr>
              <w:t>Covid-19</w:t>
            </w:r>
            <w:proofErr w:type="spellEnd"/>
            <w:r w:rsidRPr="007D622A">
              <w:rPr>
                <w:rFonts w:ascii="Times New Roman" w:eastAsia="Times New Roman" w:hAnsi="Times New Roman" w:cs="Times New Roman"/>
                <w:iCs/>
                <w:sz w:val="24"/>
                <w:szCs w:val="24"/>
                <w:lang w:eastAsia="lv-LV"/>
              </w:rPr>
              <w:t xml:space="preserve"> turpina izraisīt finanšu grūtības lauksaimniekiem un apdraudēt to dzīvotspēju, savukārt cūkkopības nozarē situāciju kopš 2020. gada oktobra būtiski pasliktina arī tirgus pārprodukcija, kas izveidojusies Eiropas Savienības eksporta sarežģījumu dēļ. </w:t>
            </w:r>
          </w:p>
          <w:p w14:paraId="4007A521" w14:textId="77777777" w:rsidR="00477F09" w:rsidRPr="007D622A" w:rsidRDefault="00477F09" w:rsidP="00477F09">
            <w:pPr>
              <w:spacing w:after="0" w:line="240" w:lineRule="auto"/>
              <w:jc w:val="both"/>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Lai nodrošinātu iespējamo atbalstu ražotājiem un mazinātu tiem radušās finanšu grūtības, kā arī lai efektīvāk izlietotu iedalīto kopējo atbalsta finansējumu, normatīvā akta projekts paredz:</w:t>
            </w:r>
          </w:p>
          <w:p w14:paraId="0056CAC5" w14:textId="77777777" w:rsidR="00477F09" w:rsidRPr="007D622A" w:rsidRDefault="00477F09" w:rsidP="00477F09">
            <w:pPr>
              <w:pStyle w:val="Sarakstarindkopa"/>
              <w:numPr>
                <w:ilvl w:val="0"/>
                <w:numId w:val="14"/>
              </w:numPr>
              <w:spacing w:after="0" w:line="240" w:lineRule="auto"/>
              <w:jc w:val="both"/>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ieviest papildu atbalsta periodu cūku ganāmpulku īpašniekiem 2020. gadā no jūlija līdz oktobrim, ņemot vērā</w:t>
            </w:r>
            <w:r>
              <w:rPr>
                <w:rFonts w:ascii="Times New Roman" w:eastAsia="Times New Roman" w:hAnsi="Times New Roman" w:cs="Times New Roman"/>
                <w:iCs/>
                <w:sz w:val="24"/>
                <w:szCs w:val="24"/>
                <w:lang w:eastAsia="lv-LV"/>
              </w:rPr>
              <w:t xml:space="preserve"> to</w:t>
            </w:r>
            <w:r w:rsidRPr="007D622A">
              <w:rPr>
                <w:rFonts w:ascii="Times New Roman" w:eastAsia="Times New Roman" w:hAnsi="Times New Roman" w:cs="Times New Roman"/>
                <w:iCs/>
                <w:sz w:val="24"/>
                <w:szCs w:val="24"/>
                <w:lang w:eastAsia="lv-LV"/>
              </w:rPr>
              <w:t>, ka šajā periodā ražotāju ieņēmumi bija par 25,7% mazāki nekā attiecīgajā 2019. gada periodā;</w:t>
            </w:r>
          </w:p>
          <w:p w14:paraId="09F68C76" w14:textId="77777777" w:rsidR="002F68BF" w:rsidRDefault="00477F09" w:rsidP="00477F09">
            <w:pPr>
              <w:pStyle w:val="Sarakstarindkopa"/>
              <w:numPr>
                <w:ilvl w:val="0"/>
                <w:numId w:val="14"/>
              </w:numPr>
              <w:spacing w:after="0" w:line="240" w:lineRule="auto"/>
              <w:jc w:val="both"/>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 xml:space="preserve">no atbalsta krājumu pieauguma vai apgrozījuma samazinājuma radīto grūtību mazināšanai pārdalīt pavisam 6,276 milj. </w:t>
            </w:r>
            <w:proofErr w:type="spellStart"/>
            <w:r w:rsidRPr="007D622A">
              <w:rPr>
                <w:rFonts w:ascii="Times New Roman" w:eastAsia="Times New Roman" w:hAnsi="Times New Roman" w:cs="Times New Roman"/>
                <w:i/>
                <w:sz w:val="24"/>
                <w:szCs w:val="24"/>
                <w:lang w:eastAsia="lv-LV"/>
              </w:rPr>
              <w:t>euro</w:t>
            </w:r>
            <w:proofErr w:type="spellEnd"/>
            <w:r w:rsidRPr="007D622A">
              <w:rPr>
                <w:rFonts w:ascii="Times New Roman" w:eastAsia="Times New Roman" w:hAnsi="Times New Roman" w:cs="Times New Roman"/>
                <w:iCs/>
                <w:sz w:val="24"/>
                <w:szCs w:val="24"/>
                <w:lang w:eastAsia="lv-LV"/>
              </w:rPr>
              <w:t>, sedzot finansējuma nepieciešamību cūkaudzētāju atbalstam jūlija–oktobra periodā, piena ražotāju atbalstam jūlija–septembra periodā un liellopu audzētāju atbalstam tā, lai atbalsta likmēm nebūtu jāpiemēro  proporcionāls samazinājums</w:t>
            </w:r>
            <w:r w:rsidR="002F68BF">
              <w:rPr>
                <w:rFonts w:ascii="Times New Roman" w:eastAsia="Times New Roman" w:hAnsi="Times New Roman" w:cs="Times New Roman"/>
                <w:iCs/>
                <w:sz w:val="24"/>
                <w:szCs w:val="24"/>
                <w:lang w:eastAsia="lv-LV"/>
              </w:rPr>
              <w:t>;</w:t>
            </w:r>
          </w:p>
          <w:p w14:paraId="1CAD8AA3" w14:textId="2DBCCCBF" w:rsidR="00477F09" w:rsidRPr="007D622A" w:rsidRDefault="002F68BF" w:rsidP="00477F09">
            <w:pPr>
              <w:pStyle w:val="Sarakstarindkopa"/>
              <w:numPr>
                <w:ilvl w:val="0"/>
                <w:numId w:val="14"/>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precizēt nosacījumus attiecībā uz grūtībās nonākuša uzņēmuma statusa piemērošanu</w:t>
            </w:r>
            <w:r w:rsidR="00226C44">
              <w:rPr>
                <w:rFonts w:ascii="Times New Roman" w:eastAsia="Times New Roman" w:hAnsi="Times New Roman" w:cs="Times New Roman"/>
                <w:iCs/>
                <w:sz w:val="24"/>
                <w:szCs w:val="24"/>
                <w:lang w:eastAsia="lv-LV"/>
              </w:rPr>
              <w:t>.</w:t>
            </w:r>
          </w:p>
          <w:p w14:paraId="5E0EDCFC" w14:textId="3E51AD1E" w:rsidR="00B0378E" w:rsidRPr="007D622A" w:rsidRDefault="00477F09" w:rsidP="00477F09">
            <w:pPr>
              <w:spacing w:after="0" w:line="240" w:lineRule="auto"/>
              <w:jc w:val="both"/>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Normatīvā akta projekts stāsies spēkā nākamajā dienā pēc tā izsludināšanas, bet to piemēros ne ātrāk, kā tiks saņemts saskaņojums no Eiropas Komisijas</w:t>
            </w:r>
            <w:r w:rsidR="002F68BF">
              <w:rPr>
                <w:rFonts w:ascii="Times New Roman" w:eastAsia="Times New Roman" w:hAnsi="Times New Roman" w:cs="Times New Roman"/>
                <w:iCs/>
                <w:sz w:val="24"/>
                <w:szCs w:val="24"/>
                <w:lang w:eastAsia="lv-LV"/>
              </w:rPr>
              <w:t xml:space="preserve"> par atbalstu cūkkopības nozarē un finansējuma pārdalīšanu</w:t>
            </w:r>
            <w:r w:rsidRPr="007D622A">
              <w:rPr>
                <w:rFonts w:ascii="Times New Roman" w:eastAsia="Times New Roman" w:hAnsi="Times New Roman" w:cs="Times New Roman"/>
                <w:iCs/>
                <w:sz w:val="24"/>
                <w:szCs w:val="24"/>
                <w:lang w:eastAsia="lv-LV"/>
              </w:rPr>
              <w:t>.</w:t>
            </w:r>
          </w:p>
        </w:tc>
      </w:tr>
    </w:tbl>
    <w:p w14:paraId="773C5D1D" w14:textId="77777777" w:rsidR="00E5323B" w:rsidRPr="007D622A" w:rsidRDefault="00E5323B" w:rsidP="005D204D">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 xml:space="preserve">  </w:t>
      </w:r>
    </w:p>
    <w:p w14:paraId="61CD25A2" w14:textId="77777777" w:rsidR="00C36C5E" w:rsidRPr="007D622A" w:rsidRDefault="00C36C5E" w:rsidP="005D204D">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5F27" w:rsidRPr="007D622A" w14:paraId="551FF57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299AAF" w14:textId="77777777" w:rsidR="00655F2C" w:rsidRPr="007D622A" w:rsidRDefault="00E5323B" w:rsidP="005D204D">
            <w:pPr>
              <w:spacing w:after="0" w:line="240" w:lineRule="auto"/>
              <w:rPr>
                <w:rFonts w:ascii="Times New Roman" w:eastAsia="Times New Roman" w:hAnsi="Times New Roman" w:cs="Times New Roman"/>
                <w:b/>
                <w:bCs/>
                <w:iCs/>
                <w:sz w:val="24"/>
                <w:szCs w:val="24"/>
                <w:lang w:eastAsia="lv-LV"/>
              </w:rPr>
            </w:pPr>
            <w:r w:rsidRPr="007D622A">
              <w:rPr>
                <w:rFonts w:ascii="Times New Roman" w:eastAsia="Times New Roman" w:hAnsi="Times New Roman" w:cs="Times New Roman"/>
                <w:b/>
                <w:bCs/>
                <w:iCs/>
                <w:sz w:val="24"/>
                <w:szCs w:val="24"/>
                <w:lang w:eastAsia="lv-LV"/>
              </w:rPr>
              <w:t>I. Tiesību akta projekta izstrādes nepieciešamība</w:t>
            </w:r>
          </w:p>
        </w:tc>
      </w:tr>
      <w:tr w:rsidR="00685F27" w:rsidRPr="007D622A" w14:paraId="0AF12512" w14:textId="77777777" w:rsidTr="00477F0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1840BA" w14:textId="77777777" w:rsidR="00655F2C" w:rsidRPr="007D622A" w:rsidRDefault="00E5323B" w:rsidP="005D204D">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B77F464" w14:textId="77777777" w:rsidR="00E5323B" w:rsidRPr="007D622A" w:rsidRDefault="00E5323B" w:rsidP="005D204D">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50132EA4" w14:textId="6A215A35" w:rsidR="009F6AF6" w:rsidRPr="007D622A" w:rsidRDefault="005C35EC" w:rsidP="005D204D">
            <w:pPr>
              <w:spacing w:after="0" w:line="240" w:lineRule="auto"/>
              <w:jc w:val="both"/>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Lauksaimniecības un lauku attīstības likuma 5. panta ceturtā un septītā daļa</w:t>
            </w:r>
          </w:p>
        </w:tc>
      </w:tr>
      <w:tr w:rsidR="00477F09" w:rsidRPr="007D622A" w14:paraId="32E4B1F8" w14:textId="77777777" w:rsidTr="00477F0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27CEB2" w14:textId="77777777" w:rsidR="00477F09" w:rsidRPr="007D622A" w:rsidRDefault="00477F09" w:rsidP="00477F09">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231747A" w14:textId="77777777" w:rsidR="00477F09" w:rsidRPr="007D622A" w:rsidRDefault="00477F09" w:rsidP="00477F09">
            <w:pPr>
              <w:spacing w:after="0" w:line="240" w:lineRule="auto"/>
              <w:rPr>
                <w:rFonts w:ascii="Times New Roman" w:eastAsia="Times New Roman" w:hAnsi="Times New Roman" w:cs="Times New Roman"/>
                <w:sz w:val="24"/>
                <w:szCs w:val="24"/>
                <w:lang w:eastAsia="lv-LV"/>
              </w:rPr>
            </w:pPr>
            <w:r w:rsidRPr="007D622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F109539" w14:textId="77777777" w:rsidR="00477F09" w:rsidRPr="007D622A" w:rsidRDefault="00477F09" w:rsidP="00477F09">
            <w:pPr>
              <w:jc w:val="center"/>
              <w:rPr>
                <w:rFonts w:ascii="Times New Roman" w:eastAsia="Times New Roman" w:hAnsi="Times New Roman" w:cs="Times New Roman"/>
                <w:sz w:val="24"/>
                <w:szCs w:val="24"/>
                <w:lang w:eastAsia="lv-LV"/>
              </w:rPr>
            </w:pPr>
          </w:p>
          <w:p w14:paraId="1E1DE281" w14:textId="77777777" w:rsidR="00477F09" w:rsidRPr="007D622A" w:rsidRDefault="00477F09" w:rsidP="00477F09">
            <w:pPr>
              <w:rPr>
                <w:rFonts w:ascii="Times New Roman" w:eastAsia="Times New Roman" w:hAnsi="Times New Roman" w:cs="Times New Roman"/>
                <w:sz w:val="24"/>
                <w:szCs w:val="24"/>
                <w:lang w:eastAsia="lv-LV"/>
              </w:rPr>
            </w:pPr>
          </w:p>
          <w:p w14:paraId="0D53B1B7" w14:textId="77777777" w:rsidR="00477F09" w:rsidRPr="007D622A" w:rsidRDefault="00477F09" w:rsidP="00477F09">
            <w:pPr>
              <w:rPr>
                <w:rFonts w:ascii="Times New Roman" w:eastAsia="Times New Roman" w:hAnsi="Times New Roman" w:cs="Times New Roman"/>
                <w:sz w:val="24"/>
                <w:szCs w:val="24"/>
                <w:lang w:eastAsia="lv-LV"/>
              </w:rPr>
            </w:pPr>
          </w:p>
          <w:p w14:paraId="3F56E6EE" w14:textId="77777777" w:rsidR="00477F09" w:rsidRPr="007D622A" w:rsidRDefault="00477F09" w:rsidP="00477F09">
            <w:pPr>
              <w:rPr>
                <w:rFonts w:ascii="Times New Roman" w:eastAsia="Times New Roman" w:hAnsi="Times New Roman" w:cs="Times New Roman"/>
                <w:sz w:val="24"/>
                <w:szCs w:val="24"/>
                <w:lang w:eastAsia="lv-LV"/>
              </w:rPr>
            </w:pPr>
          </w:p>
          <w:p w14:paraId="2DF6D306" w14:textId="77777777" w:rsidR="00477F09" w:rsidRPr="007D622A" w:rsidRDefault="00477F09" w:rsidP="00477F09">
            <w:pPr>
              <w:rPr>
                <w:rFonts w:ascii="Times New Roman" w:eastAsia="Times New Roman" w:hAnsi="Times New Roman" w:cs="Times New Roman"/>
                <w:sz w:val="24"/>
                <w:szCs w:val="24"/>
                <w:lang w:eastAsia="lv-LV"/>
              </w:rPr>
            </w:pPr>
          </w:p>
          <w:p w14:paraId="345BDC4E" w14:textId="77777777" w:rsidR="00477F09" w:rsidRPr="007D622A" w:rsidRDefault="00477F09" w:rsidP="00477F09">
            <w:pPr>
              <w:rPr>
                <w:rFonts w:ascii="Times New Roman" w:eastAsia="Times New Roman" w:hAnsi="Times New Roman" w:cs="Times New Roman"/>
                <w:sz w:val="24"/>
                <w:szCs w:val="24"/>
                <w:lang w:eastAsia="lv-LV"/>
              </w:rPr>
            </w:pPr>
          </w:p>
          <w:p w14:paraId="333EB244" w14:textId="77777777" w:rsidR="00477F09" w:rsidRPr="007D622A" w:rsidRDefault="00477F09" w:rsidP="00477F09">
            <w:pPr>
              <w:jc w:val="right"/>
              <w:rPr>
                <w:rFonts w:ascii="Times New Roman" w:eastAsia="Times New Roman" w:hAnsi="Times New Roman" w:cs="Times New Roman"/>
                <w:sz w:val="24"/>
                <w:szCs w:val="24"/>
                <w:lang w:eastAsia="lv-LV"/>
              </w:rPr>
            </w:pPr>
          </w:p>
          <w:p w14:paraId="318BEB13" w14:textId="77777777" w:rsidR="00477F09" w:rsidRPr="007D622A" w:rsidRDefault="00477F09" w:rsidP="00477F09">
            <w:pPr>
              <w:rPr>
                <w:rFonts w:ascii="Times New Roman" w:eastAsia="Times New Roman" w:hAnsi="Times New Roman" w:cs="Times New Roman"/>
                <w:sz w:val="24"/>
                <w:szCs w:val="24"/>
                <w:lang w:eastAsia="lv-LV"/>
              </w:rPr>
            </w:pPr>
          </w:p>
          <w:p w14:paraId="6E4E6926" w14:textId="0749B405" w:rsidR="00477F09" w:rsidRPr="007D622A" w:rsidRDefault="00477F09" w:rsidP="00477F09">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127C1243" w14:textId="77777777" w:rsidR="00477F09" w:rsidRPr="000B790E" w:rsidRDefault="00477F09" w:rsidP="00477F09">
            <w:pPr>
              <w:spacing w:after="0" w:line="240" w:lineRule="auto"/>
              <w:jc w:val="both"/>
              <w:rPr>
                <w:rFonts w:ascii="Times New Roman" w:eastAsia="Times New Roman" w:hAnsi="Times New Roman" w:cs="Times New Roman"/>
                <w:iCs/>
                <w:sz w:val="24"/>
                <w:szCs w:val="24"/>
                <w:lang w:eastAsia="lv-LV"/>
              </w:rPr>
            </w:pPr>
            <w:r w:rsidRPr="000B790E">
              <w:rPr>
                <w:rFonts w:ascii="Times New Roman" w:eastAsia="Times New Roman" w:hAnsi="Times New Roman" w:cs="Times New Roman"/>
                <w:sz w:val="24"/>
                <w:szCs w:val="24"/>
                <w:lang w:eastAsia="lv-LV"/>
              </w:rPr>
              <w:lastRenderedPageBreak/>
              <w:t xml:space="preserve">Šā gada 14. aprīlī Ministru kabinets pieņēma noteikumus Nr. 219 “Kārtība, kādā piešķir, administrē un uzrauga valsts atbalstu lauksaimniecībai, lai mazinātu </w:t>
            </w:r>
            <w:proofErr w:type="spellStart"/>
            <w:r w:rsidRPr="000B790E">
              <w:rPr>
                <w:rFonts w:ascii="Times New Roman" w:eastAsia="Times New Roman" w:hAnsi="Times New Roman" w:cs="Times New Roman"/>
                <w:sz w:val="24"/>
                <w:szCs w:val="24"/>
                <w:lang w:eastAsia="lv-LV"/>
              </w:rPr>
              <w:t>Covid-19</w:t>
            </w:r>
            <w:proofErr w:type="spellEnd"/>
            <w:r w:rsidRPr="000B790E">
              <w:rPr>
                <w:rFonts w:ascii="Times New Roman" w:eastAsia="Times New Roman" w:hAnsi="Times New Roman" w:cs="Times New Roman"/>
                <w:sz w:val="24"/>
                <w:szCs w:val="24"/>
                <w:lang w:eastAsia="lv-LV"/>
              </w:rPr>
              <w:t xml:space="preserve"> izplatības negatīvo ietekmi” (turpmāk – MK noteikumi Nr.</w:t>
            </w:r>
            <w:r w:rsidRPr="000B790E">
              <w:rPr>
                <w:rFonts w:ascii="Times New Roman" w:eastAsia="Times New Roman" w:hAnsi="Times New Roman" w:cs="Times New Roman"/>
                <w:iCs/>
                <w:sz w:val="24"/>
                <w:szCs w:val="24"/>
                <w:lang w:eastAsia="lv-LV"/>
              </w:rPr>
              <w:t> </w:t>
            </w:r>
            <w:r w:rsidRPr="000B790E">
              <w:rPr>
                <w:rFonts w:ascii="Times New Roman" w:eastAsia="Times New Roman" w:hAnsi="Times New Roman" w:cs="Times New Roman"/>
                <w:sz w:val="24"/>
                <w:szCs w:val="24"/>
                <w:lang w:eastAsia="lv-LV"/>
              </w:rPr>
              <w:t xml:space="preserve">219), kas paredz atbalstu </w:t>
            </w:r>
            <w:r w:rsidRPr="000B790E">
              <w:rPr>
                <w:rFonts w:ascii="Times New Roman" w:eastAsia="Times New Roman" w:hAnsi="Times New Roman" w:cs="Times New Roman"/>
                <w:iCs/>
                <w:sz w:val="24"/>
                <w:szCs w:val="24"/>
                <w:lang w:eastAsia="lv-LV"/>
              </w:rPr>
              <w:lastRenderedPageBreak/>
              <w:t xml:space="preserve">primārajiem lauksaimniecības ražotājiem, pārtikas preču ražotājiem, kā arī uzņēmumiem un pašvaldībām un izglītības iestādēm, kuras nodrošina ēdināšanu izglītības iestādēs un kuru darbību ir ietekmējuši </w:t>
            </w:r>
            <w:proofErr w:type="spellStart"/>
            <w:r w:rsidRPr="000B790E">
              <w:rPr>
                <w:rFonts w:ascii="Times New Roman" w:eastAsia="Times New Roman" w:hAnsi="Times New Roman" w:cs="Times New Roman"/>
                <w:iCs/>
                <w:sz w:val="24"/>
                <w:szCs w:val="24"/>
                <w:lang w:eastAsia="lv-LV"/>
              </w:rPr>
              <w:t>Covid-19</w:t>
            </w:r>
            <w:proofErr w:type="spellEnd"/>
            <w:r w:rsidRPr="000B790E">
              <w:rPr>
                <w:rFonts w:ascii="Times New Roman" w:eastAsia="Times New Roman" w:hAnsi="Times New Roman" w:cs="Times New Roman"/>
                <w:iCs/>
                <w:sz w:val="24"/>
                <w:szCs w:val="24"/>
                <w:lang w:eastAsia="lv-LV"/>
              </w:rPr>
              <w:t xml:space="preserve"> ierobežošanai noteiktie pasākumi.</w:t>
            </w:r>
          </w:p>
          <w:p w14:paraId="3CD548DD" w14:textId="77777777" w:rsidR="00477F09" w:rsidRPr="000B790E" w:rsidRDefault="00477F09" w:rsidP="00477F09">
            <w:pPr>
              <w:spacing w:after="0" w:line="240" w:lineRule="auto"/>
              <w:jc w:val="both"/>
              <w:rPr>
                <w:rFonts w:ascii="Times New Roman" w:eastAsia="Times New Roman" w:hAnsi="Times New Roman" w:cs="Times New Roman"/>
                <w:iCs/>
                <w:sz w:val="24"/>
                <w:szCs w:val="24"/>
                <w:lang w:eastAsia="lv-LV"/>
              </w:rPr>
            </w:pPr>
            <w:r w:rsidRPr="000B790E">
              <w:rPr>
                <w:rFonts w:ascii="Times New Roman" w:eastAsia="Times New Roman" w:hAnsi="Times New Roman" w:cs="Times New Roman"/>
                <w:iCs/>
                <w:sz w:val="24"/>
                <w:szCs w:val="24"/>
                <w:lang w:eastAsia="lv-LV"/>
              </w:rPr>
              <w:t xml:space="preserve">Kopš 2020. gada 9. novembra Latvijā </w:t>
            </w:r>
            <w:proofErr w:type="spellStart"/>
            <w:r w:rsidRPr="000B790E">
              <w:rPr>
                <w:rFonts w:ascii="Times New Roman" w:eastAsia="Times New Roman" w:hAnsi="Times New Roman" w:cs="Times New Roman"/>
                <w:iCs/>
                <w:sz w:val="24"/>
                <w:szCs w:val="24"/>
                <w:lang w:eastAsia="lv-LV"/>
              </w:rPr>
              <w:t>Covid-19</w:t>
            </w:r>
            <w:proofErr w:type="spellEnd"/>
            <w:r w:rsidRPr="000B790E">
              <w:rPr>
                <w:rFonts w:ascii="Times New Roman" w:eastAsia="Times New Roman" w:hAnsi="Times New Roman" w:cs="Times New Roman"/>
                <w:iCs/>
                <w:sz w:val="24"/>
                <w:szCs w:val="24"/>
                <w:lang w:eastAsia="lv-LV"/>
              </w:rPr>
              <w:t xml:space="preserve"> izplatības dēļ atkārtoti ir izsludināta ārkārtējā situācija,</w:t>
            </w:r>
            <w:r w:rsidRPr="000B790E">
              <w:t xml:space="preserve"> </w:t>
            </w:r>
            <w:r w:rsidRPr="000B790E">
              <w:rPr>
                <w:rFonts w:ascii="Times New Roman" w:eastAsia="Times New Roman" w:hAnsi="Times New Roman" w:cs="Times New Roman"/>
                <w:iCs/>
                <w:sz w:val="24"/>
                <w:szCs w:val="24"/>
                <w:lang w:eastAsia="lv-LV"/>
              </w:rPr>
              <w:t xml:space="preserve">tādējādi var secināt, ka </w:t>
            </w:r>
            <w:proofErr w:type="spellStart"/>
            <w:r w:rsidRPr="000B790E">
              <w:rPr>
                <w:rFonts w:ascii="Times New Roman" w:eastAsia="Times New Roman" w:hAnsi="Times New Roman" w:cs="Times New Roman"/>
                <w:iCs/>
                <w:sz w:val="24"/>
                <w:szCs w:val="24"/>
                <w:lang w:eastAsia="lv-LV"/>
              </w:rPr>
              <w:t>Covid-19</w:t>
            </w:r>
            <w:proofErr w:type="spellEnd"/>
            <w:r w:rsidRPr="000B790E">
              <w:rPr>
                <w:rFonts w:ascii="Times New Roman" w:eastAsia="Times New Roman" w:hAnsi="Times New Roman" w:cs="Times New Roman"/>
                <w:iCs/>
                <w:sz w:val="24"/>
                <w:szCs w:val="24"/>
                <w:lang w:eastAsia="lv-LV"/>
              </w:rPr>
              <w:t xml:space="preserve"> negatīvā ietekme uz Latvijas lauksaimnieku un pārtikas ražotāju ieņēmumiem turpinās un saglabāsies vēl tuvākajā nākotnē. </w:t>
            </w:r>
          </w:p>
          <w:p w14:paraId="5D592CC9" w14:textId="77777777" w:rsidR="00477F09" w:rsidRPr="000B790E" w:rsidRDefault="00477F09" w:rsidP="00477F09">
            <w:pPr>
              <w:spacing w:after="0" w:line="240" w:lineRule="auto"/>
              <w:jc w:val="both"/>
              <w:rPr>
                <w:rFonts w:ascii="Times New Roman" w:eastAsia="Times New Roman" w:hAnsi="Times New Roman" w:cs="Times New Roman"/>
                <w:iCs/>
                <w:sz w:val="24"/>
                <w:szCs w:val="24"/>
                <w:lang w:eastAsia="lv-LV"/>
              </w:rPr>
            </w:pPr>
            <w:r w:rsidRPr="000B790E">
              <w:rPr>
                <w:rFonts w:ascii="Times New Roman" w:eastAsia="Times New Roman" w:hAnsi="Times New Roman" w:cs="Times New Roman"/>
                <w:iCs/>
                <w:sz w:val="24"/>
                <w:szCs w:val="24"/>
                <w:lang w:eastAsia="lv-LV"/>
              </w:rPr>
              <w:t xml:space="preserve">Pēc Zemkopības ministrijas aprēķiniem, kuru rezultāti publicēti oficiālā izdevuma “Latvijas Vēstnesis” 202. un 215. laidienā, turpinoties </w:t>
            </w:r>
            <w:proofErr w:type="spellStart"/>
            <w:r w:rsidRPr="000B790E">
              <w:rPr>
                <w:rFonts w:ascii="Times New Roman" w:eastAsia="Times New Roman" w:hAnsi="Times New Roman" w:cs="Times New Roman"/>
                <w:iCs/>
                <w:sz w:val="24"/>
                <w:szCs w:val="24"/>
                <w:lang w:eastAsia="lv-LV"/>
              </w:rPr>
              <w:t>Covid-19</w:t>
            </w:r>
            <w:proofErr w:type="spellEnd"/>
            <w:r w:rsidRPr="000B790E">
              <w:rPr>
                <w:rFonts w:ascii="Times New Roman" w:eastAsia="Times New Roman" w:hAnsi="Times New Roman" w:cs="Times New Roman"/>
                <w:iCs/>
                <w:sz w:val="24"/>
                <w:szCs w:val="24"/>
                <w:lang w:eastAsia="lv-LV"/>
              </w:rPr>
              <w:t xml:space="preserve"> negatīvai ietekmei Latvijas lauksaimniecības un pārtikas nozarē, ražotāju kopējie ieņēmumi šī gada jūlija–septembra periodā salīdzinājumā ar attiecīgu periodu vidēji iepriekšējos trīs gados bija samazinājušies par 5,2% liellopu audzēšanā un par 7,7% piena ražošanā. Tā kā MK noteikumu Nr. 219 spēkā esošā redakcija jau paredz atbalstu par šī gada jūlija–septembra periodu ražotājiem piena nozarē un liellopu audzēšanā, bet ir nepieciešams precizēt MK noteikumos Nr. 219 ietverto atbalsta pasākumu kopējās atbalsta summas, lai nodrošinātu piena ražotāju un liellopu audzētāju atbalstu par jūlija–septembra periodu tādā apmērā, ka atbalsta likmēm nav jāpiemēro proporcionāls samazinājums (par to detalizētāk sk. 2. punktā tālāk). </w:t>
            </w:r>
          </w:p>
          <w:p w14:paraId="41180771" w14:textId="0977213E" w:rsidR="00477F09" w:rsidRPr="000B790E" w:rsidRDefault="00477F09" w:rsidP="00477F09">
            <w:pPr>
              <w:spacing w:after="0" w:line="240" w:lineRule="auto"/>
              <w:jc w:val="both"/>
              <w:rPr>
                <w:rFonts w:ascii="Times New Roman" w:eastAsia="Times New Roman" w:hAnsi="Times New Roman" w:cs="Times New Roman"/>
                <w:iCs/>
                <w:sz w:val="24"/>
                <w:szCs w:val="24"/>
                <w:lang w:eastAsia="lv-LV"/>
              </w:rPr>
            </w:pPr>
            <w:bookmarkStart w:id="0" w:name="_Hlk57384545"/>
            <w:r w:rsidRPr="000B790E">
              <w:rPr>
                <w:rFonts w:ascii="Times New Roman" w:eastAsia="Times New Roman" w:hAnsi="Times New Roman" w:cs="Times New Roman"/>
                <w:iCs/>
                <w:sz w:val="24"/>
                <w:szCs w:val="24"/>
                <w:lang w:eastAsia="lv-LV"/>
              </w:rPr>
              <w:t xml:space="preserve"> Cūkkopības nozarē pēc šī gada aprīļa–jūnija perioda gan nozares, gan tirgus prognozes sākotnēji liecināja par situācijas iespējamu uzlabošanos, tādēļ nozarei ar iepriekšējiem MK noteikumu grozījumiem š.g. augustā un oktobrī netika paredzēts atbalsts tālākā periodā. Taču situācija cūkkopības nozarē ir pasliktinājusies, un indikācijas gan no nozares pārstāvjiem, gan ES dalībvalstu ekspertiem liecina, ka ne šogad līdz gada beigām, ne arī nākamajā gadā nav gaidāma situācijas uzlabošanās.</w:t>
            </w:r>
          </w:p>
          <w:p w14:paraId="51E24D85" w14:textId="77777777" w:rsidR="00477F09" w:rsidRPr="000B790E" w:rsidRDefault="00477F09" w:rsidP="00477F09">
            <w:pPr>
              <w:spacing w:after="0" w:line="240" w:lineRule="auto"/>
              <w:jc w:val="both"/>
              <w:rPr>
                <w:rFonts w:ascii="Times New Roman" w:eastAsia="Times New Roman" w:hAnsi="Times New Roman" w:cs="Times New Roman"/>
                <w:iCs/>
                <w:sz w:val="24"/>
                <w:szCs w:val="24"/>
                <w:lang w:eastAsia="lv-LV"/>
              </w:rPr>
            </w:pPr>
            <w:r w:rsidRPr="000B790E">
              <w:rPr>
                <w:rFonts w:ascii="Times New Roman" w:eastAsia="Times New Roman" w:hAnsi="Times New Roman" w:cs="Times New Roman"/>
                <w:iCs/>
                <w:sz w:val="24"/>
                <w:szCs w:val="24"/>
                <w:lang w:eastAsia="lv-LV"/>
              </w:rPr>
              <w:t xml:space="preserve">Ņemot vērā spēcīgo </w:t>
            </w:r>
            <w:proofErr w:type="spellStart"/>
            <w:r w:rsidRPr="000B790E">
              <w:rPr>
                <w:rFonts w:ascii="Times New Roman" w:eastAsia="Times New Roman" w:hAnsi="Times New Roman" w:cs="Times New Roman"/>
                <w:iCs/>
                <w:sz w:val="24"/>
                <w:szCs w:val="24"/>
                <w:lang w:eastAsia="lv-LV"/>
              </w:rPr>
              <w:t>Covid-19</w:t>
            </w:r>
            <w:proofErr w:type="spellEnd"/>
            <w:r w:rsidRPr="000B790E">
              <w:rPr>
                <w:rFonts w:ascii="Times New Roman" w:eastAsia="Times New Roman" w:hAnsi="Times New Roman" w:cs="Times New Roman"/>
                <w:iCs/>
                <w:sz w:val="24"/>
                <w:szCs w:val="24"/>
                <w:lang w:eastAsia="lv-LV"/>
              </w:rPr>
              <w:t xml:space="preserve"> un citu faktoru ietekmi cūkkopības nozarē un to, ka pārējām MK noteikumos Nr. 219 ietvertajām nozarēm jau ir paredzēts turpmāks atbalsts otrajā periodā, ir nepieciešams sniegt šādu atbalstu arī cūkkopības nozarei.</w:t>
            </w:r>
          </w:p>
          <w:bookmarkEnd w:id="0"/>
          <w:p w14:paraId="71C4CE7D" w14:textId="77777777" w:rsidR="00477F09" w:rsidRPr="000B790E" w:rsidRDefault="00477F09" w:rsidP="00477F09">
            <w:pPr>
              <w:spacing w:after="0" w:line="240" w:lineRule="auto"/>
              <w:jc w:val="both"/>
              <w:rPr>
                <w:rFonts w:ascii="Times New Roman" w:eastAsia="Times New Roman" w:hAnsi="Times New Roman" w:cs="Times New Roman"/>
                <w:iCs/>
                <w:sz w:val="24"/>
                <w:szCs w:val="24"/>
                <w:lang w:eastAsia="lv-LV"/>
              </w:rPr>
            </w:pPr>
            <w:r w:rsidRPr="000B790E">
              <w:rPr>
                <w:rFonts w:ascii="Times New Roman" w:eastAsia="Times New Roman" w:hAnsi="Times New Roman" w:cs="Times New Roman"/>
                <w:iCs/>
                <w:sz w:val="24"/>
                <w:szCs w:val="24"/>
                <w:lang w:eastAsia="lv-LV"/>
              </w:rPr>
              <w:t xml:space="preserve">Cūkgaļas cena Latvijā ar īslaicīgiem pārtraukumiem vasarā pazeminās jau kopš 2020. gada pavasara, samazinot cūkaudzētāju ieņēmumus un apgrozāmo līdzekļu pieejamību. Kopumā no š.g. janvāra līdz oktobrim Latvijā E klases cūku liemeņu iepirkuma cena bija pazeminājusies par 30%, un šo tendenci izraisa pārprodukcija visā ES tirgū, tostarp Latvijā, jo </w:t>
            </w:r>
            <w:proofErr w:type="spellStart"/>
            <w:r w:rsidRPr="000B790E">
              <w:rPr>
                <w:rFonts w:ascii="Times New Roman" w:eastAsia="Times New Roman" w:hAnsi="Times New Roman" w:cs="Times New Roman"/>
                <w:iCs/>
                <w:sz w:val="24"/>
                <w:szCs w:val="24"/>
                <w:lang w:eastAsia="lv-LV"/>
              </w:rPr>
              <w:t>Covid-19</w:t>
            </w:r>
            <w:proofErr w:type="spellEnd"/>
            <w:r w:rsidRPr="000B790E">
              <w:rPr>
                <w:rFonts w:ascii="Times New Roman" w:eastAsia="Times New Roman" w:hAnsi="Times New Roman" w:cs="Times New Roman"/>
                <w:iCs/>
                <w:sz w:val="24"/>
                <w:szCs w:val="24"/>
                <w:lang w:eastAsia="lv-LV"/>
              </w:rPr>
              <w:t xml:space="preserve"> izplatības ierobežošanas pasākumu ietekmē būtiski </w:t>
            </w:r>
            <w:r w:rsidRPr="000B790E">
              <w:rPr>
                <w:rFonts w:ascii="Times New Roman" w:eastAsia="Times New Roman" w:hAnsi="Times New Roman" w:cs="Times New Roman"/>
                <w:iCs/>
                <w:sz w:val="24"/>
                <w:szCs w:val="24"/>
                <w:lang w:eastAsia="lv-LV"/>
              </w:rPr>
              <w:lastRenderedPageBreak/>
              <w:t xml:space="preserve">samazinājās pieprasījums, īpaši no ēdināšanas un tūrisma sektora, kas ir nozares produkcijas lielākais noieta kanāls. </w:t>
            </w:r>
          </w:p>
          <w:p w14:paraId="2632962F" w14:textId="77777777" w:rsidR="00477F09" w:rsidRPr="000B790E" w:rsidRDefault="00477F09" w:rsidP="00477F09">
            <w:pPr>
              <w:spacing w:after="0" w:line="240" w:lineRule="auto"/>
              <w:jc w:val="both"/>
              <w:rPr>
                <w:rFonts w:ascii="Times New Roman" w:eastAsia="Times New Roman" w:hAnsi="Times New Roman" w:cs="Times New Roman"/>
                <w:iCs/>
                <w:sz w:val="24"/>
                <w:szCs w:val="24"/>
                <w:lang w:eastAsia="lv-LV"/>
              </w:rPr>
            </w:pPr>
            <w:r w:rsidRPr="000B790E">
              <w:rPr>
                <w:rFonts w:ascii="Times New Roman" w:eastAsia="Times New Roman" w:hAnsi="Times New Roman" w:cs="Times New Roman"/>
                <w:iCs/>
                <w:sz w:val="24"/>
                <w:szCs w:val="24"/>
                <w:lang w:eastAsia="lv-LV"/>
              </w:rPr>
              <w:t>Taču kopš 2020. gada oktobra tirgus situāciju vēl vairāk pasliktina Āfrikas cūku mēra izplatība Vācijā, kas, tādēļ sastopoties ar eksporta aizliegumiem no daudziem trešo valstu partneru puses, lielāku daļu savas produkcijas novirza ES iekšējā tirgū, izraisot gan cūkgaļas, gan dzīvu sivēnu cenas samazināšanos. Laikā no oktobra sākuma līdz novembra vidum cūkgaļas iepirkuma cena Latvijā bija pazeminājusies par 15% un vienlaikus sasniegusi zemāko punktu vairāku gadu laikā.</w:t>
            </w:r>
          </w:p>
          <w:p w14:paraId="7DB85DD1" w14:textId="77777777" w:rsidR="00477F09" w:rsidRPr="000B790E" w:rsidRDefault="00477F09" w:rsidP="00477F09">
            <w:pPr>
              <w:spacing w:after="0" w:line="240" w:lineRule="auto"/>
              <w:jc w:val="both"/>
              <w:rPr>
                <w:rFonts w:ascii="Times New Roman" w:eastAsia="Times New Roman" w:hAnsi="Times New Roman" w:cs="Times New Roman"/>
                <w:iCs/>
                <w:sz w:val="24"/>
                <w:szCs w:val="24"/>
                <w:lang w:eastAsia="lv-LV"/>
              </w:rPr>
            </w:pPr>
            <w:r w:rsidRPr="000B790E">
              <w:rPr>
                <w:rFonts w:ascii="Times New Roman" w:eastAsia="Times New Roman" w:hAnsi="Times New Roman" w:cs="Times New Roman"/>
                <w:iCs/>
                <w:sz w:val="24"/>
                <w:szCs w:val="24"/>
                <w:lang w:eastAsia="lv-LV"/>
              </w:rPr>
              <w:t xml:space="preserve">Pēc Zemkopības ministrijas aprēķiniem par laikposmu no 2020. gada jūlija līdz oktobrim, nozares ražotāju kopējie ieņēmumi bija samazinājušies par 25,7% salīdzinājumā ar tādu pašu periodu 2019. gadā. </w:t>
            </w:r>
          </w:p>
          <w:p w14:paraId="24F4057A" w14:textId="77777777" w:rsidR="00477F09" w:rsidRPr="000B790E" w:rsidRDefault="00477F09" w:rsidP="00477F09">
            <w:pPr>
              <w:spacing w:after="0" w:line="240" w:lineRule="auto"/>
              <w:jc w:val="both"/>
              <w:rPr>
                <w:rFonts w:ascii="Times New Roman" w:eastAsia="Times New Roman" w:hAnsi="Times New Roman" w:cs="Times New Roman"/>
                <w:iCs/>
                <w:sz w:val="24"/>
                <w:szCs w:val="24"/>
                <w:lang w:eastAsia="lv-LV"/>
              </w:rPr>
            </w:pPr>
            <w:r w:rsidRPr="000B790E">
              <w:rPr>
                <w:rFonts w:ascii="Times New Roman" w:eastAsia="Times New Roman" w:hAnsi="Times New Roman" w:cs="Times New Roman"/>
                <w:iCs/>
                <w:sz w:val="24"/>
                <w:szCs w:val="24"/>
                <w:lang w:eastAsia="lv-LV"/>
              </w:rPr>
              <w:t xml:space="preserve">Turklāt ražotājiem veidojas papildu izdevumi, jo mazā pieprasījuma dēļ cūkas tiek ilgāk noturētas, ne tikai zaudējot tirgus kvalitāti, bet arī radot papildus izdevumus un problēmas labturības prasību izpildē daudziem ražotājiem. </w:t>
            </w:r>
          </w:p>
          <w:p w14:paraId="4082D82F" w14:textId="77777777" w:rsidR="00477F09" w:rsidRPr="000B790E" w:rsidRDefault="00477F09" w:rsidP="00477F09">
            <w:pPr>
              <w:spacing w:after="0" w:line="240" w:lineRule="auto"/>
              <w:jc w:val="both"/>
              <w:rPr>
                <w:rFonts w:ascii="Times New Roman" w:eastAsia="Times New Roman" w:hAnsi="Times New Roman" w:cs="Times New Roman"/>
                <w:iCs/>
                <w:sz w:val="24"/>
                <w:szCs w:val="24"/>
                <w:lang w:eastAsia="lv-LV"/>
              </w:rPr>
            </w:pPr>
            <w:r w:rsidRPr="000B790E">
              <w:rPr>
                <w:rFonts w:ascii="Times New Roman" w:eastAsia="Times New Roman" w:hAnsi="Times New Roman" w:cs="Times New Roman"/>
                <w:iCs/>
                <w:sz w:val="24"/>
                <w:szCs w:val="24"/>
                <w:lang w:eastAsia="lv-LV"/>
              </w:rPr>
              <w:t xml:space="preserve">Saskaņā ar MK noteikumiem Nr. 219 cūkkopības nozarei par ieņēmumu samazinājumu nozarei 2020. gada aprīļa–jūnija periodā ir izmaksāts atbalsts 1,423 milj. </w:t>
            </w:r>
            <w:proofErr w:type="spellStart"/>
            <w:r w:rsidRPr="000B790E">
              <w:rPr>
                <w:rFonts w:ascii="Times New Roman" w:eastAsia="Times New Roman" w:hAnsi="Times New Roman" w:cs="Times New Roman"/>
                <w:i/>
                <w:sz w:val="24"/>
                <w:szCs w:val="24"/>
                <w:lang w:eastAsia="lv-LV"/>
              </w:rPr>
              <w:t>euro</w:t>
            </w:r>
            <w:proofErr w:type="spellEnd"/>
            <w:r w:rsidRPr="000B790E">
              <w:rPr>
                <w:rFonts w:ascii="Times New Roman" w:eastAsia="Times New Roman" w:hAnsi="Times New Roman" w:cs="Times New Roman"/>
                <w:iCs/>
                <w:sz w:val="24"/>
                <w:szCs w:val="24"/>
                <w:lang w:eastAsia="lv-LV"/>
              </w:rPr>
              <w:t xml:space="preserve"> apmērā par kaušanai realizētām cūkām un Finanšu ministrijai ir iesniegts pieprasījums par līdzekļu piešķiršanu vēl 0,4 milj. </w:t>
            </w:r>
            <w:proofErr w:type="spellStart"/>
            <w:r w:rsidRPr="000B790E">
              <w:rPr>
                <w:rFonts w:ascii="Times New Roman" w:eastAsia="Times New Roman" w:hAnsi="Times New Roman" w:cs="Times New Roman"/>
                <w:i/>
                <w:sz w:val="24"/>
                <w:szCs w:val="24"/>
                <w:lang w:eastAsia="lv-LV"/>
              </w:rPr>
              <w:t>euro</w:t>
            </w:r>
            <w:proofErr w:type="spellEnd"/>
            <w:r w:rsidRPr="000B790E">
              <w:rPr>
                <w:rFonts w:ascii="Times New Roman" w:eastAsia="Times New Roman" w:hAnsi="Times New Roman" w:cs="Times New Roman"/>
                <w:iCs/>
                <w:sz w:val="24"/>
                <w:szCs w:val="24"/>
                <w:lang w:eastAsia="lv-LV"/>
              </w:rPr>
              <w:t xml:space="preserve"> apmērā par ganāmpulkos reģistrētajām sivēnmātēm pēc situācijas 2020. gada 30. jūnijā. Tā kā cenu lejupslīde turpinās, ražotājiem turpina samazināties arī ieņēmumi, tā apgrūtinot to darbību.</w:t>
            </w:r>
          </w:p>
          <w:p w14:paraId="76AC6C1F" w14:textId="77777777" w:rsidR="00477F09" w:rsidRPr="000B790E" w:rsidRDefault="00477F09" w:rsidP="00477F09">
            <w:pPr>
              <w:spacing w:after="0" w:line="240" w:lineRule="auto"/>
              <w:jc w:val="both"/>
              <w:rPr>
                <w:rFonts w:ascii="Times New Roman" w:eastAsia="Times New Roman" w:hAnsi="Times New Roman" w:cs="Times New Roman"/>
                <w:iCs/>
                <w:sz w:val="24"/>
                <w:szCs w:val="24"/>
                <w:lang w:eastAsia="lv-LV"/>
              </w:rPr>
            </w:pPr>
            <w:bookmarkStart w:id="1" w:name="_Hlk57286692"/>
            <w:r w:rsidRPr="000B790E">
              <w:rPr>
                <w:rFonts w:ascii="Times New Roman" w:eastAsia="Times New Roman" w:hAnsi="Times New Roman" w:cs="Times New Roman"/>
                <w:iCs/>
                <w:sz w:val="24"/>
                <w:szCs w:val="24"/>
                <w:lang w:eastAsia="lv-LV"/>
              </w:rPr>
              <w:t>Noteikumu projekts paredz:</w:t>
            </w:r>
          </w:p>
          <w:p w14:paraId="4FBCD46D" w14:textId="77777777" w:rsidR="00477F09" w:rsidRPr="000B790E" w:rsidRDefault="00477F09" w:rsidP="00477F09">
            <w:pPr>
              <w:spacing w:after="0" w:line="240" w:lineRule="auto"/>
              <w:jc w:val="both"/>
              <w:rPr>
                <w:rFonts w:ascii="Times New Roman" w:eastAsia="Times New Roman" w:hAnsi="Times New Roman" w:cs="Times New Roman"/>
                <w:iCs/>
                <w:sz w:val="24"/>
                <w:szCs w:val="24"/>
                <w:lang w:eastAsia="lv-LV"/>
              </w:rPr>
            </w:pPr>
            <w:r w:rsidRPr="000B790E">
              <w:rPr>
                <w:rFonts w:ascii="Times New Roman" w:eastAsia="Times New Roman" w:hAnsi="Times New Roman" w:cs="Times New Roman"/>
                <w:iCs/>
                <w:sz w:val="24"/>
                <w:szCs w:val="24"/>
                <w:lang w:eastAsia="lv-LV"/>
              </w:rPr>
              <w:t>1) papildu atbalsta piešķiršanu cūkkopības nozarē par laikposmu no 2020. gada no jūlija līdz oktobrim. Šis regulējums ietverts noteikumu projekta 1. punktā izteiktajā MK noteikumu Nr. 219 17.</w:t>
            </w:r>
            <w:r w:rsidRPr="000B790E">
              <w:rPr>
                <w:rFonts w:ascii="Times New Roman" w:eastAsia="Times New Roman" w:hAnsi="Times New Roman" w:cs="Times New Roman"/>
                <w:iCs/>
                <w:sz w:val="24"/>
                <w:szCs w:val="24"/>
                <w:vertAlign w:val="superscript"/>
                <w:lang w:eastAsia="lv-LV"/>
              </w:rPr>
              <w:t>1</w:t>
            </w:r>
            <w:r w:rsidRPr="000B790E">
              <w:rPr>
                <w:rFonts w:ascii="Times New Roman" w:eastAsia="Times New Roman" w:hAnsi="Times New Roman" w:cs="Times New Roman"/>
                <w:iCs/>
                <w:sz w:val="24"/>
                <w:szCs w:val="24"/>
                <w:lang w:eastAsia="lv-LV"/>
              </w:rPr>
              <w:t xml:space="preserve">punktā. </w:t>
            </w:r>
          </w:p>
          <w:p w14:paraId="1A2E3A7C" w14:textId="77777777" w:rsidR="00477F09" w:rsidRPr="000B790E" w:rsidRDefault="00477F09" w:rsidP="00477F09">
            <w:pPr>
              <w:spacing w:after="0" w:line="240" w:lineRule="auto"/>
              <w:jc w:val="both"/>
              <w:rPr>
                <w:rFonts w:ascii="Times New Roman" w:eastAsia="Times New Roman" w:hAnsi="Times New Roman" w:cs="Times New Roman"/>
                <w:iCs/>
                <w:sz w:val="24"/>
                <w:szCs w:val="24"/>
                <w:lang w:eastAsia="lv-LV"/>
              </w:rPr>
            </w:pPr>
            <w:r w:rsidRPr="000B790E">
              <w:rPr>
                <w:rFonts w:ascii="Times New Roman" w:eastAsia="Times New Roman" w:hAnsi="Times New Roman" w:cs="Times New Roman"/>
                <w:iCs/>
                <w:sz w:val="24"/>
                <w:szCs w:val="24"/>
                <w:lang w:eastAsia="lv-LV"/>
              </w:rPr>
              <w:t xml:space="preserve">Atbalsts tiek paredzēts par kaušanai realizētām nobarojamām cūkām un par ganāmpulkos reģistrētām sivēnmātēm. </w:t>
            </w:r>
          </w:p>
          <w:p w14:paraId="7A865533" w14:textId="77777777" w:rsidR="00477F09" w:rsidRPr="000B790E" w:rsidRDefault="00477F09" w:rsidP="00477F09">
            <w:pPr>
              <w:spacing w:after="0" w:line="240" w:lineRule="auto"/>
              <w:jc w:val="both"/>
              <w:rPr>
                <w:rFonts w:ascii="Times New Roman" w:eastAsia="Times New Roman" w:hAnsi="Times New Roman" w:cs="Times New Roman"/>
                <w:iCs/>
                <w:sz w:val="24"/>
                <w:szCs w:val="24"/>
                <w:lang w:eastAsia="lv-LV"/>
              </w:rPr>
            </w:pPr>
            <w:r w:rsidRPr="000B790E">
              <w:rPr>
                <w:rFonts w:ascii="Times New Roman" w:eastAsia="Times New Roman" w:hAnsi="Times New Roman" w:cs="Times New Roman"/>
                <w:iCs/>
                <w:sz w:val="24"/>
                <w:szCs w:val="24"/>
                <w:lang w:eastAsia="lv-LV"/>
              </w:rPr>
              <w:t>Kaut arī atbalsts par sivēnmātēm atbilstoši projekta 1. punktā izteiktajam MK noteikumu 17.</w:t>
            </w:r>
            <w:r w:rsidRPr="000B790E">
              <w:rPr>
                <w:rFonts w:ascii="Times New Roman" w:eastAsia="Times New Roman" w:hAnsi="Times New Roman" w:cs="Times New Roman"/>
                <w:iCs/>
                <w:sz w:val="24"/>
                <w:szCs w:val="24"/>
                <w:vertAlign w:val="superscript"/>
                <w:lang w:eastAsia="lv-LV"/>
              </w:rPr>
              <w:t>1</w:t>
            </w:r>
            <w:r w:rsidRPr="000B790E">
              <w:rPr>
                <w:rFonts w:ascii="Times New Roman" w:eastAsia="Times New Roman" w:hAnsi="Times New Roman" w:cs="Times New Roman"/>
                <w:iCs/>
                <w:sz w:val="24"/>
                <w:szCs w:val="24"/>
                <w:lang w:eastAsia="lv-LV"/>
              </w:rPr>
              <w:t xml:space="preserve"> punktam tiek piešķirts par periodu no 2020. gada jūlija līdz oktobrim, </w:t>
            </w:r>
            <w:proofErr w:type="spellStart"/>
            <w:r w:rsidRPr="000B790E">
              <w:rPr>
                <w:rFonts w:ascii="Times New Roman" w:eastAsia="Times New Roman" w:hAnsi="Times New Roman" w:cs="Times New Roman"/>
                <w:iCs/>
                <w:sz w:val="24"/>
                <w:szCs w:val="24"/>
                <w:lang w:eastAsia="lv-LV"/>
              </w:rPr>
              <w:t>atbalsttiesīgo</w:t>
            </w:r>
            <w:proofErr w:type="spellEnd"/>
            <w:r w:rsidRPr="000B790E">
              <w:rPr>
                <w:rFonts w:ascii="Times New Roman" w:eastAsia="Times New Roman" w:hAnsi="Times New Roman" w:cs="Times New Roman"/>
                <w:iCs/>
                <w:sz w:val="24"/>
                <w:szCs w:val="24"/>
                <w:lang w:eastAsia="lv-LV"/>
              </w:rPr>
              <w:t xml:space="preserve"> sivēnmāšu skaitu šajā periodā paredzēts fiksēt konkrētā datumā, proti, perioda pēdējā dienā 31. oktobrī. Tas saistīts ar to, ka sivēnmātes tiek turētas saimniecībā ilgstoši un tiek izmantotas ražošanā kā resurss (sivēnu ieguvei) atšķirībā no nobarojamām cūkām, kas tiek noteiktu laiku nobarotas un realizētas gaļas ieguvei. Tāda pati pieeja atbalsta piešķiršanā par sivēnmātēm bija paredzēta arī atbalsta periodā no </w:t>
            </w:r>
            <w:r w:rsidRPr="000B790E">
              <w:rPr>
                <w:rFonts w:ascii="Times New Roman" w:eastAsia="Times New Roman" w:hAnsi="Times New Roman" w:cs="Times New Roman"/>
                <w:iCs/>
                <w:sz w:val="24"/>
                <w:szCs w:val="24"/>
                <w:lang w:eastAsia="lv-LV"/>
              </w:rPr>
              <w:lastRenderedPageBreak/>
              <w:t xml:space="preserve">2020. gada aprīļa līdz jūnijam, kad sivēnmāšu skaits tika fiksēts perioda pēdējā dienā, proti, 30. jūnijā. </w:t>
            </w:r>
          </w:p>
          <w:p w14:paraId="0E7F8189" w14:textId="77777777" w:rsidR="00477F09" w:rsidRPr="000B790E" w:rsidRDefault="00477F09" w:rsidP="00477F09">
            <w:pPr>
              <w:spacing w:after="0" w:line="240" w:lineRule="auto"/>
              <w:jc w:val="both"/>
              <w:rPr>
                <w:rFonts w:ascii="Times New Roman" w:eastAsia="Times New Roman" w:hAnsi="Times New Roman" w:cs="Times New Roman"/>
                <w:iCs/>
                <w:sz w:val="24"/>
                <w:szCs w:val="24"/>
                <w:lang w:eastAsia="lv-LV"/>
              </w:rPr>
            </w:pPr>
            <w:r w:rsidRPr="000B790E">
              <w:rPr>
                <w:rFonts w:ascii="Times New Roman" w:eastAsia="Times New Roman" w:hAnsi="Times New Roman" w:cs="Times New Roman"/>
                <w:iCs/>
                <w:sz w:val="24"/>
                <w:szCs w:val="24"/>
                <w:lang w:eastAsia="lv-LV"/>
              </w:rPr>
              <w:t xml:space="preserve">Tā kā projekta izstrādes brīdī Zemkopības ministrija jau bija aprēķinājusi ražotāju ieņēmumu izmaiņas šāgada jūlija–oktobra periodā salīdzinājumā ar attiecīgo periodu 2019. gadā un konstatējusi, ka samazinājums veido 25,7%, projekts paredz atbalstu piešķirt, neizvirzot nosacījumu par konkrētu samazinājuma apmēra sasniegšanu. Tādējādi ar papildu atbalstu būs iespējams daļēji mazināt cūkkopības saimniecībām </w:t>
            </w:r>
            <w:proofErr w:type="spellStart"/>
            <w:r w:rsidRPr="000B790E">
              <w:rPr>
                <w:rFonts w:ascii="Times New Roman" w:eastAsia="Times New Roman" w:hAnsi="Times New Roman" w:cs="Times New Roman"/>
                <w:iCs/>
                <w:sz w:val="24"/>
                <w:szCs w:val="24"/>
                <w:lang w:eastAsia="lv-LV"/>
              </w:rPr>
              <w:t>Covid-19</w:t>
            </w:r>
            <w:proofErr w:type="spellEnd"/>
            <w:r w:rsidRPr="000B790E">
              <w:rPr>
                <w:rFonts w:ascii="Times New Roman" w:eastAsia="Times New Roman" w:hAnsi="Times New Roman" w:cs="Times New Roman"/>
                <w:iCs/>
                <w:sz w:val="24"/>
                <w:szCs w:val="24"/>
                <w:lang w:eastAsia="lv-LV"/>
              </w:rPr>
              <w:t xml:space="preserve"> un tirgus pārprodukcijas radītās finanšu grūtības un veicināt apgrozāmo līdzekļu pieejamību darbības saglabāšanai.</w:t>
            </w:r>
          </w:p>
          <w:p w14:paraId="4C992FEC" w14:textId="77777777" w:rsidR="00477F09" w:rsidRPr="000B790E" w:rsidRDefault="00477F09" w:rsidP="00477F09">
            <w:pPr>
              <w:spacing w:after="0" w:line="240" w:lineRule="auto"/>
              <w:jc w:val="both"/>
              <w:rPr>
                <w:rFonts w:ascii="Times New Roman" w:eastAsia="Times New Roman" w:hAnsi="Times New Roman" w:cs="Times New Roman"/>
                <w:iCs/>
                <w:sz w:val="24"/>
                <w:szCs w:val="24"/>
                <w:lang w:eastAsia="lv-LV"/>
              </w:rPr>
            </w:pPr>
            <w:r w:rsidRPr="000B790E">
              <w:rPr>
                <w:rFonts w:ascii="Times New Roman" w:eastAsia="Times New Roman" w:hAnsi="Times New Roman" w:cs="Times New Roman"/>
                <w:iCs/>
                <w:sz w:val="24"/>
                <w:szCs w:val="24"/>
                <w:lang w:eastAsia="lv-LV"/>
              </w:rPr>
              <w:t>Bez šāda papildu atbalsta cūkkopības saimniecības saskarsies ar būtiskām finanšu problēmām, nespējot segt ar darbību saistītus un norēķināties par kredītsaistībām. Var tikt apdraudēta saimniecību investīciju projektu saistību izpilde un sadarbības līgumu izpilde. Situācijai turpinot pasliktināties, daļa saimniecību var bankrotēt – tad cilvēki zaudēs darbu un ieņēmumus, tiks arī likvidēti vaislas dzīvnieki un nozare var zaudēt savu ģenētisko kodolu, kura atjaunošana vēlāk prasīs ievērojamus finanšu līdzekļus.</w:t>
            </w:r>
          </w:p>
          <w:p w14:paraId="2BD051B1" w14:textId="77777777" w:rsidR="00477F09" w:rsidRPr="000B790E" w:rsidRDefault="00477F09" w:rsidP="00477F09">
            <w:pPr>
              <w:spacing w:after="0" w:line="240" w:lineRule="auto"/>
              <w:jc w:val="both"/>
              <w:rPr>
                <w:rFonts w:ascii="Times New Roman" w:eastAsia="Times New Roman" w:hAnsi="Times New Roman" w:cs="Times New Roman"/>
                <w:iCs/>
                <w:sz w:val="24"/>
                <w:szCs w:val="24"/>
                <w:lang w:eastAsia="lv-LV"/>
              </w:rPr>
            </w:pPr>
            <w:r w:rsidRPr="000B790E">
              <w:rPr>
                <w:rFonts w:ascii="Times New Roman" w:eastAsia="Times New Roman" w:hAnsi="Times New Roman" w:cs="Times New Roman"/>
                <w:iCs/>
                <w:sz w:val="24"/>
                <w:szCs w:val="24"/>
                <w:lang w:eastAsia="lv-LV"/>
              </w:rPr>
              <w:t xml:space="preserve">Atbalstu par jūlija–oktobra periodu nevarēs saņemt tie cūku ganāmpulku īpašnieki, kas jau par aprīļa–jūnija periodu bija saņēmuši MK noteikumu 7. punktā noteikto maksimālo atbalsta summu 100 000 </w:t>
            </w:r>
            <w:proofErr w:type="spellStart"/>
            <w:r w:rsidRPr="000B790E">
              <w:rPr>
                <w:rFonts w:ascii="Times New Roman" w:eastAsia="Times New Roman" w:hAnsi="Times New Roman" w:cs="Times New Roman"/>
                <w:i/>
                <w:sz w:val="24"/>
                <w:szCs w:val="24"/>
                <w:lang w:eastAsia="lv-LV"/>
              </w:rPr>
              <w:t>euro</w:t>
            </w:r>
            <w:proofErr w:type="spellEnd"/>
            <w:r w:rsidRPr="000B790E">
              <w:rPr>
                <w:rFonts w:ascii="Times New Roman" w:eastAsia="Times New Roman" w:hAnsi="Times New Roman" w:cs="Times New Roman"/>
                <w:iCs/>
                <w:sz w:val="24"/>
                <w:szCs w:val="24"/>
                <w:lang w:eastAsia="lv-LV"/>
              </w:rPr>
              <w:t>.</w:t>
            </w:r>
          </w:p>
          <w:p w14:paraId="71DACEC9" w14:textId="77777777" w:rsidR="00477F09" w:rsidRPr="000B790E" w:rsidRDefault="00477F09" w:rsidP="00477F09">
            <w:pPr>
              <w:spacing w:after="0" w:line="240" w:lineRule="auto"/>
              <w:jc w:val="both"/>
              <w:rPr>
                <w:rFonts w:ascii="Times New Roman" w:eastAsia="Times New Roman" w:hAnsi="Times New Roman" w:cs="Times New Roman"/>
                <w:iCs/>
                <w:sz w:val="24"/>
                <w:szCs w:val="24"/>
                <w:lang w:eastAsia="lv-LV"/>
              </w:rPr>
            </w:pPr>
            <w:r w:rsidRPr="000B790E">
              <w:rPr>
                <w:rFonts w:ascii="Times New Roman" w:eastAsia="Times New Roman" w:hAnsi="Times New Roman" w:cs="Times New Roman"/>
                <w:iCs/>
                <w:sz w:val="24"/>
                <w:szCs w:val="24"/>
                <w:lang w:eastAsia="lv-LV"/>
              </w:rPr>
              <w:t xml:space="preserve">Kopējais nepieciešamais finansējums atbalstam cūkkopības nozarei jūlija oktobra periodā ir novērtēts 2 milj. </w:t>
            </w:r>
            <w:proofErr w:type="spellStart"/>
            <w:r w:rsidRPr="000B790E">
              <w:rPr>
                <w:rFonts w:ascii="Times New Roman" w:eastAsia="Times New Roman" w:hAnsi="Times New Roman" w:cs="Times New Roman"/>
                <w:i/>
                <w:sz w:val="24"/>
                <w:szCs w:val="24"/>
                <w:lang w:eastAsia="lv-LV"/>
              </w:rPr>
              <w:t>euro</w:t>
            </w:r>
            <w:proofErr w:type="spellEnd"/>
            <w:r w:rsidRPr="000B790E">
              <w:rPr>
                <w:rFonts w:ascii="Times New Roman" w:eastAsia="Times New Roman" w:hAnsi="Times New Roman" w:cs="Times New Roman"/>
                <w:iCs/>
                <w:sz w:val="24"/>
                <w:szCs w:val="24"/>
                <w:lang w:eastAsia="lv-LV"/>
              </w:rPr>
              <w:t xml:space="preserve"> apmērā: no tā 1 milj. </w:t>
            </w:r>
            <w:proofErr w:type="spellStart"/>
            <w:r w:rsidRPr="000B790E">
              <w:rPr>
                <w:rFonts w:ascii="Times New Roman" w:eastAsia="Times New Roman" w:hAnsi="Times New Roman" w:cs="Times New Roman"/>
                <w:i/>
                <w:sz w:val="24"/>
                <w:szCs w:val="24"/>
                <w:lang w:eastAsia="lv-LV"/>
              </w:rPr>
              <w:t>euro</w:t>
            </w:r>
            <w:proofErr w:type="spellEnd"/>
            <w:r w:rsidRPr="000B790E">
              <w:rPr>
                <w:rFonts w:ascii="Times New Roman" w:eastAsia="Times New Roman" w:hAnsi="Times New Roman" w:cs="Times New Roman"/>
                <w:iCs/>
                <w:sz w:val="24"/>
                <w:szCs w:val="24"/>
                <w:lang w:eastAsia="lv-LV"/>
              </w:rPr>
              <w:t xml:space="preserve"> atbalstam par kaušanai realizētām nobarojamām cūkām un 1 milj. </w:t>
            </w:r>
            <w:proofErr w:type="spellStart"/>
            <w:r w:rsidRPr="000B790E">
              <w:rPr>
                <w:rFonts w:ascii="Times New Roman" w:eastAsia="Times New Roman" w:hAnsi="Times New Roman" w:cs="Times New Roman"/>
                <w:i/>
                <w:sz w:val="24"/>
                <w:szCs w:val="24"/>
                <w:lang w:eastAsia="lv-LV"/>
              </w:rPr>
              <w:t>euro</w:t>
            </w:r>
            <w:proofErr w:type="spellEnd"/>
            <w:r w:rsidRPr="000B790E">
              <w:rPr>
                <w:rFonts w:ascii="Times New Roman" w:eastAsia="Times New Roman" w:hAnsi="Times New Roman" w:cs="Times New Roman"/>
                <w:iCs/>
                <w:sz w:val="24"/>
                <w:szCs w:val="24"/>
                <w:lang w:eastAsia="lv-LV"/>
              </w:rPr>
              <w:t xml:space="preserve"> atbalstam par sivēnmātēm. Atbalstam nav nepieciešams piesaistīt papildu valsts budžeta līdzekļus – finansējums tiktu iegūts, pārdalot noteikumos Nr. 219 noteikto citiem atbalsta pasākumiem nepieprasīto finansējumu saskaņā ar MK noteikumu Nr. 219 13. punktu;</w:t>
            </w:r>
          </w:p>
          <w:p w14:paraId="1E41E4BA" w14:textId="77777777" w:rsidR="000B790E" w:rsidRDefault="000B790E" w:rsidP="00477F09">
            <w:pPr>
              <w:spacing w:after="0" w:line="240" w:lineRule="auto"/>
              <w:jc w:val="both"/>
              <w:rPr>
                <w:rFonts w:ascii="Times New Roman" w:eastAsia="Times New Roman" w:hAnsi="Times New Roman" w:cs="Times New Roman"/>
                <w:iCs/>
                <w:sz w:val="24"/>
                <w:szCs w:val="24"/>
                <w:lang w:eastAsia="lv-LV"/>
              </w:rPr>
            </w:pPr>
          </w:p>
          <w:p w14:paraId="723BECE7" w14:textId="4A4A44E5" w:rsidR="00477F09" w:rsidRPr="000B790E" w:rsidRDefault="00477F09" w:rsidP="00477F09">
            <w:pPr>
              <w:spacing w:after="0" w:line="240" w:lineRule="auto"/>
              <w:jc w:val="both"/>
              <w:rPr>
                <w:rFonts w:ascii="Times New Roman" w:eastAsia="Times New Roman" w:hAnsi="Times New Roman" w:cs="Times New Roman"/>
                <w:iCs/>
                <w:sz w:val="24"/>
                <w:szCs w:val="24"/>
                <w:lang w:eastAsia="lv-LV"/>
              </w:rPr>
            </w:pPr>
            <w:r w:rsidRPr="000B790E">
              <w:rPr>
                <w:rFonts w:ascii="Times New Roman" w:eastAsia="Times New Roman" w:hAnsi="Times New Roman" w:cs="Times New Roman"/>
                <w:iCs/>
                <w:sz w:val="24"/>
                <w:szCs w:val="24"/>
                <w:lang w:eastAsia="lv-LV"/>
              </w:rPr>
              <w:t xml:space="preserve">2) precizēt MK noteikumos Nr. 219 ietverto atbalsta pasākumu kopējās atbalsta summas, izmantojot MK noteikumu Nr. 219 13. punktā paredzēto finansējuma pārdales iespēju. Tā kā pasākumā “Atbalsts krājumu izmaksu pieauguma un apgrozījuma samazinājuma radīto grūtību mazināšanai” atbalsta iesniegumu iesniegšanas termiņš beidzās š.g. 10. novembrī un, pēc Lauku atbalsta dienesta sniegtās informācijas un finansējuma izlietojuma prognozēm, no pasākumam paredzētās kopējās atbalsta summas 14 milj. </w:t>
            </w:r>
            <w:proofErr w:type="spellStart"/>
            <w:r w:rsidRPr="000B790E">
              <w:rPr>
                <w:rFonts w:ascii="Times New Roman" w:eastAsia="Times New Roman" w:hAnsi="Times New Roman" w:cs="Times New Roman"/>
                <w:i/>
                <w:sz w:val="24"/>
                <w:szCs w:val="24"/>
                <w:lang w:eastAsia="lv-LV"/>
              </w:rPr>
              <w:t>euro</w:t>
            </w:r>
            <w:proofErr w:type="spellEnd"/>
            <w:r w:rsidRPr="000B790E">
              <w:rPr>
                <w:rFonts w:ascii="Times New Roman" w:eastAsia="Times New Roman" w:hAnsi="Times New Roman" w:cs="Times New Roman"/>
                <w:iCs/>
                <w:sz w:val="24"/>
                <w:szCs w:val="24"/>
                <w:lang w:eastAsia="lv-LV"/>
              </w:rPr>
              <w:t xml:space="preserve"> aptuveni 9 milj. </w:t>
            </w:r>
            <w:proofErr w:type="spellStart"/>
            <w:r w:rsidRPr="000B790E">
              <w:rPr>
                <w:rFonts w:ascii="Times New Roman" w:eastAsia="Times New Roman" w:hAnsi="Times New Roman" w:cs="Times New Roman"/>
                <w:i/>
                <w:sz w:val="24"/>
                <w:szCs w:val="24"/>
                <w:lang w:eastAsia="lv-LV"/>
              </w:rPr>
              <w:t>euro</w:t>
            </w:r>
            <w:proofErr w:type="spellEnd"/>
            <w:r w:rsidRPr="000B790E">
              <w:rPr>
                <w:rFonts w:ascii="Times New Roman" w:eastAsia="Times New Roman" w:hAnsi="Times New Roman" w:cs="Times New Roman"/>
                <w:iCs/>
                <w:sz w:val="24"/>
                <w:szCs w:val="24"/>
                <w:lang w:eastAsia="lv-LV"/>
              </w:rPr>
              <w:t xml:space="preserve"> netiks pieprasīti, projektā paredzēts nepieprasīto finansējumu nepieciešamajā apmērā pārdalīt pasākumam “Atbalsts ienākumu </w:t>
            </w:r>
            <w:r w:rsidRPr="000B790E">
              <w:rPr>
                <w:rFonts w:ascii="Times New Roman" w:eastAsia="Times New Roman" w:hAnsi="Times New Roman" w:cs="Times New Roman"/>
                <w:iCs/>
                <w:sz w:val="24"/>
                <w:szCs w:val="24"/>
                <w:lang w:eastAsia="lv-LV"/>
              </w:rPr>
              <w:lastRenderedPageBreak/>
              <w:t xml:space="preserve">stabilizēšanai noteiktu lopkopības nozaru lauksaimniekiem” tā, lai atbalstu par slaucamām govīm un realizētiem liellopiem periodā no jūlija līdz septembrim un atbalstu par nobarojamām cūkām un sivēnmātēm periodā no jūlija līdz oktobrim varētu izmaksāt pilnā apmērā, t.i., par katru attiecīgo dzīvnieku piešķirot pilnu maksimālo atbalsta likmi, kā noteikts MK noteikumu Nr. 219 24.1. apakšpunktā. </w:t>
            </w:r>
          </w:p>
          <w:p w14:paraId="7FFC4BBB" w14:textId="77777777" w:rsidR="00477F09" w:rsidRPr="000B790E" w:rsidRDefault="00477F09" w:rsidP="00477F09">
            <w:pPr>
              <w:spacing w:after="0" w:line="240" w:lineRule="auto"/>
              <w:jc w:val="both"/>
              <w:rPr>
                <w:rFonts w:ascii="Times New Roman" w:eastAsia="Times New Roman" w:hAnsi="Times New Roman" w:cs="Times New Roman"/>
                <w:iCs/>
                <w:sz w:val="24"/>
                <w:szCs w:val="24"/>
                <w:lang w:eastAsia="lv-LV"/>
              </w:rPr>
            </w:pPr>
            <w:r w:rsidRPr="000B790E">
              <w:rPr>
                <w:rFonts w:ascii="Times New Roman" w:eastAsia="Times New Roman" w:hAnsi="Times New Roman" w:cs="Times New Roman"/>
                <w:iCs/>
                <w:sz w:val="24"/>
                <w:szCs w:val="24"/>
                <w:lang w:eastAsia="lv-LV"/>
              </w:rPr>
              <w:t xml:space="preserve">Tādējādi projekts paredz no iepriekšminētā nepieprasītā finansējuma pārdalīt šādas summas: atbalstam par slaucamām govīm – 4,510 milj. </w:t>
            </w:r>
            <w:proofErr w:type="spellStart"/>
            <w:r w:rsidRPr="000B790E">
              <w:rPr>
                <w:rFonts w:ascii="Times New Roman" w:eastAsia="Times New Roman" w:hAnsi="Times New Roman" w:cs="Times New Roman"/>
                <w:i/>
                <w:sz w:val="24"/>
                <w:szCs w:val="24"/>
                <w:lang w:eastAsia="lv-LV"/>
              </w:rPr>
              <w:t>euro</w:t>
            </w:r>
            <w:proofErr w:type="spellEnd"/>
            <w:r w:rsidRPr="000B790E">
              <w:rPr>
                <w:rFonts w:ascii="Times New Roman" w:eastAsia="Times New Roman" w:hAnsi="Times New Roman" w:cs="Times New Roman"/>
                <w:iCs/>
                <w:sz w:val="24"/>
                <w:szCs w:val="24"/>
                <w:lang w:eastAsia="lv-LV"/>
              </w:rPr>
              <w:t xml:space="preserve">, atbalstam par realizētiem liellopiem – 0,366 milj. </w:t>
            </w:r>
            <w:proofErr w:type="spellStart"/>
            <w:r w:rsidRPr="000B790E">
              <w:rPr>
                <w:rFonts w:ascii="Times New Roman" w:eastAsia="Times New Roman" w:hAnsi="Times New Roman" w:cs="Times New Roman"/>
                <w:i/>
                <w:iCs/>
                <w:sz w:val="24"/>
                <w:szCs w:val="24"/>
                <w:lang w:eastAsia="lv-LV"/>
              </w:rPr>
              <w:t>euro</w:t>
            </w:r>
            <w:proofErr w:type="spellEnd"/>
            <w:r w:rsidRPr="000B790E">
              <w:rPr>
                <w:rFonts w:ascii="Times New Roman" w:eastAsia="Times New Roman" w:hAnsi="Times New Roman" w:cs="Times New Roman"/>
                <w:iCs/>
                <w:sz w:val="24"/>
                <w:szCs w:val="24"/>
                <w:lang w:eastAsia="lv-LV"/>
              </w:rPr>
              <w:t xml:space="preserve">, atbalstam par nobarojamām cūkām – 1,0 milj. </w:t>
            </w:r>
            <w:proofErr w:type="spellStart"/>
            <w:r w:rsidRPr="000B790E">
              <w:rPr>
                <w:rFonts w:ascii="Times New Roman" w:eastAsia="Times New Roman" w:hAnsi="Times New Roman" w:cs="Times New Roman"/>
                <w:i/>
                <w:iCs/>
                <w:sz w:val="24"/>
                <w:szCs w:val="24"/>
                <w:lang w:eastAsia="lv-LV"/>
              </w:rPr>
              <w:t>euro</w:t>
            </w:r>
            <w:proofErr w:type="spellEnd"/>
            <w:r w:rsidRPr="000B790E">
              <w:rPr>
                <w:rFonts w:ascii="Times New Roman" w:eastAsia="Times New Roman" w:hAnsi="Times New Roman" w:cs="Times New Roman"/>
                <w:iCs/>
                <w:sz w:val="24"/>
                <w:szCs w:val="24"/>
                <w:lang w:eastAsia="lv-LV"/>
              </w:rPr>
              <w:t xml:space="preserve"> un atbalstam par sivēnmātēm – 0,400 milj. </w:t>
            </w:r>
            <w:proofErr w:type="spellStart"/>
            <w:r w:rsidRPr="000B790E">
              <w:rPr>
                <w:rFonts w:ascii="Times New Roman" w:eastAsia="Times New Roman" w:hAnsi="Times New Roman" w:cs="Times New Roman"/>
                <w:i/>
                <w:sz w:val="24"/>
                <w:szCs w:val="24"/>
                <w:lang w:eastAsia="lv-LV"/>
              </w:rPr>
              <w:t>euro</w:t>
            </w:r>
            <w:proofErr w:type="spellEnd"/>
            <w:r w:rsidRPr="000B790E">
              <w:rPr>
                <w:rFonts w:ascii="Times New Roman" w:eastAsia="Times New Roman" w:hAnsi="Times New Roman" w:cs="Times New Roman"/>
                <w:i/>
                <w:sz w:val="24"/>
                <w:szCs w:val="24"/>
                <w:lang w:eastAsia="lv-LV"/>
              </w:rPr>
              <w:t>.</w:t>
            </w:r>
            <w:r w:rsidRPr="000B790E">
              <w:rPr>
                <w:rFonts w:ascii="Times New Roman" w:eastAsia="Times New Roman" w:hAnsi="Times New Roman" w:cs="Times New Roman"/>
                <w:iCs/>
                <w:sz w:val="24"/>
                <w:szCs w:val="24"/>
                <w:lang w:eastAsia="lv-LV"/>
              </w:rPr>
              <w:t xml:space="preserve"> (Par sivēnmātēm jūlija–oktobra periodam pavisam nepieciešams 1 milj. </w:t>
            </w:r>
            <w:proofErr w:type="spellStart"/>
            <w:r w:rsidRPr="000B790E">
              <w:rPr>
                <w:rFonts w:ascii="Times New Roman" w:eastAsia="Times New Roman" w:hAnsi="Times New Roman" w:cs="Times New Roman"/>
                <w:i/>
                <w:sz w:val="24"/>
                <w:szCs w:val="24"/>
                <w:lang w:eastAsia="lv-LV"/>
              </w:rPr>
              <w:t>euro</w:t>
            </w:r>
            <w:proofErr w:type="spellEnd"/>
            <w:r w:rsidRPr="000B790E">
              <w:rPr>
                <w:rFonts w:ascii="Times New Roman" w:eastAsia="Times New Roman" w:hAnsi="Times New Roman" w:cs="Times New Roman"/>
                <w:iCs/>
                <w:sz w:val="24"/>
                <w:szCs w:val="24"/>
                <w:lang w:eastAsia="lv-LV"/>
              </w:rPr>
              <w:t xml:space="preserve">, taču, tā kā vairāki atbalsta pretendenti jau aprīļa–jūnija periodā saņēma maksimālo atbalsta summu 100 tūkst. </w:t>
            </w:r>
            <w:proofErr w:type="spellStart"/>
            <w:r w:rsidRPr="000B790E">
              <w:rPr>
                <w:rFonts w:ascii="Times New Roman" w:eastAsia="Times New Roman" w:hAnsi="Times New Roman" w:cs="Times New Roman"/>
                <w:i/>
                <w:sz w:val="24"/>
                <w:szCs w:val="24"/>
                <w:lang w:eastAsia="lv-LV"/>
              </w:rPr>
              <w:t>euro</w:t>
            </w:r>
            <w:proofErr w:type="spellEnd"/>
            <w:r w:rsidRPr="000B790E">
              <w:rPr>
                <w:rFonts w:ascii="Times New Roman" w:eastAsia="Times New Roman" w:hAnsi="Times New Roman" w:cs="Times New Roman"/>
                <w:iCs/>
                <w:sz w:val="24"/>
                <w:szCs w:val="24"/>
                <w:lang w:eastAsia="lv-LV"/>
              </w:rPr>
              <w:t xml:space="preserve">, tad no MK noteikumos Nr. 219 pašlaik noteiktā finansējuma (1 milj. </w:t>
            </w:r>
            <w:proofErr w:type="spellStart"/>
            <w:r w:rsidRPr="000B790E">
              <w:rPr>
                <w:rFonts w:ascii="Times New Roman" w:eastAsia="Times New Roman" w:hAnsi="Times New Roman" w:cs="Times New Roman"/>
                <w:i/>
                <w:sz w:val="24"/>
                <w:szCs w:val="24"/>
                <w:lang w:eastAsia="lv-LV"/>
              </w:rPr>
              <w:t>euro</w:t>
            </w:r>
            <w:proofErr w:type="spellEnd"/>
            <w:r w:rsidRPr="000B790E">
              <w:rPr>
                <w:rFonts w:ascii="Times New Roman" w:eastAsia="Times New Roman" w:hAnsi="Times New Roman" w:cs="Times New Roman"/>
                <w:iCs/>
                <w:sz w:val="24"/>
                <w:szCs w:val="24"/>
                <w:lang w:eastAsia="lv-LV"/>
              </w:rPr>
              <w:t>) netiks izmantoti apmēram 600 tūkst. </w:t>
            </w:r>
            <w:proofErr w:type="spellStart"/>
            <w:r w:rsidRPr="000B790E">
              <w:rPr>
                <w:rFonts w:ascii="Times New Roman" w:eastAsia="Times New Roman" w:hAnsi="Times New Roman" w:cs="Times New Roman"/>
                <w:i/>
                <w:sz w:val="24"/>
                <w:szCs w:val="24"/>
                <w:lang w:eastAsia="lv-LV"/>
              </w:rPr>
              <w:t>euro</w:t>
            </w:r>
            <w:proofErr w:type="spellEnd"/>
            <w:r w:rsidRPr="000B790E">
              <w:rPr>
                <w:rFonts w:ascii="Times New Roman" w:eastAsia="Times New Roman" w:hAnsi="Times New Roman" w:cs="Times New Roman"/>
                <w:i/>
                <w:sz w:val="24"/>
                <w:szCs w:val="24"/>
                <w:lang w:eastAsia="lv-LV"/>
              </w:rPr>
              <w:t>.</w:t>
            </w:r>
            <w:r w:rsidRPr="000B790E">
              <w:rPr>
                <w:rFonts w:ascii="Times New Roman" w:eastAsia="Times New Roman" w:hAnsi="Times New Roman" w:cs="Times New Roman"/>
                <w:iCs/>
                <w:sz w:val="24"/>
                <w:szCs w:val="24"/>
                <w:lang w:eastAsia="lv-LV"/>
              </w:rPr>
              <w:t>)</w:t>
            </w:r>
          </w:p>
          <w:p w14:paraId="0CF241D8" w14:textId="77777777" w:rsidR="00477F09" w:rsidRPr="000B790E" w:rsidRDefault="00477F09" w:rsidP="00477F09">
            <w:pPr>
              <w:spacing w:after="0" w:line="240" w:lineRule="auto"/>
              <w:jc w:val="both"/>
              <w:rPr>
                <w:rFonts w:ascii="Times New Roman" w:eastAsia="Times New Roman" w:hAnsi="Times New Roman" w:cs="Times New Roman"/>
                <w:iCs/>
                <w:sz w:val="24"/>
                <w:szCs w:val="24"/>
                <w:lang w:eastAsia="lv-LV"/>
              </w:rPr>
            </w:pPr>
            <w:r w:rsidRPr="000B790E">
              <w:rPr>
                <w:rFonts w:ascii="Times New Roman" w:eastAsia="Times New Roman" w:hAnsi="Times New Roman" w:cs="Times New Roman"/>
                <w:iCs/>
                <w:sz w:val="24"/>
                <w:szCs w:val="24"/>
                <w:lang w:eastAsia="lv-LV"/>
              </w:rPr>
              <w:t xml:space="preserve">Kopumā projektā paredzēts pārdalīt pavisam 6,276 milj. </w:t>
            </w:r>
            <w:proofErr w:type="spellStart"/>
            <w:r w:rsidRPr="000B790E">
              <w:rPr>
                <w:rFonts w:ascii="Times New Roman" w:eastAsia="Times New Roman" w:hAnsi="Times New Roman" w:cs="Times New Roman"/>
                <w:i/>
                <w:sz w:val="24"/>
                <w:szCs w:val="24"/>
                <w:lang w:eastAsia="lv-LV"/>
              </w:rPr>
              <w:t>euro</w:t>
            </w:r>
            <w:proofErr w:type="spellEnd"/>
            <w:r w:rsidRPr="000B790E">
              <w:rPr>
                <w:rFonts w:ascii="Times New Roman" w:eastAsia="Times New Roman" w:hAnsi="Times New Roman" w:cs="Times New Roman"/>
                <w:iCs/>
                <w:sz w:val="24"/>
                <w:szCs w:val="24"/>
                <w:lang w:eastAsia="lv-LV"/>
              </w:rPr>
              <w:t>. Tas nozīmē, ka ar projektu tiek mainīts atbalsta pasākumam “Atbalsts krājumu izmaksu pieauguma un apgrozījuma samazinājuma radīto grūtību mazināšanai” noteiktais</w:t>
            </w:r>
            <w:r w:rsidRPr="000B790E" w:rsidDel="004B7EFA">
              <w:rPr>
                <w:rFonts w:ascii="Times New Roman" w:eastAsia="Times New Roman" w:hAnsi="Times New Roman" w:cs="Times New Roman"/>
                <w:iCs/>
                <w:sz w:val="24"/>
                <w:szCs w:val="24"/>
                <w:lang w:eastAsia="lv-LV"/>
              </w:rPr>
              <w:t xml:space="preserve"> </w:t>
            </w:r>
            <w:r w:rsidRPr="000B790E">
              <w:rPr>
                <w:rFonts w:ascii="Times New Roman" w:eastAsia="Times New Roman" w:hAnsi="Times New Roman" w:cs="Times New Roman"/>
                <w:iCs/>
                <w:sz w:val="24"/>
                <w:szCs w:val="24"/>
                <w:lang w:eastAsia="lv-LV"/>
              </w:rPr>
              <w:t xml:space="preserve">kopējo atbalsta apmērs uz 7,724 milj. </w:t>
            </w:r>
            <w:proofErr w:type="spellStart"/>
            <w:r w:rsidRPr="000B790E">
              <w:rPr>
                <w:rFonts w:ascii="Times New Roman" w:eastAsia="Times New Roman" w:hAnsi="Times New Roman" w:cs="Times New Roman"/>
                <w:i/>
                <w:sz w:val="24"/>
                <w:szCs w:val="24"/>
                <w:lang w:eastAsia="lv-LV"/>
              </w:rPr>
              <w:t>euro</w:t>
            </w:r>
            <w:proofErr w:type="spellEnd"/>
            <w:r w:rsidRPr="000B790E">
              <w:rPr>
                <w:rFonts w:ascii="Times New Roman" w:eastAsia="Times New Roman" w:hAnsi="Times New Roman" w:cs="Times New Roman"/>
                <w:iCs/>
                <w:sz w:val="24"/>
                <w:szCs w:val="24"/>
                <w:lang w:eastAsia="lv-LV"/>
              </w:rPr>
              <w:t xml:space="preserve">. </w:t>
            </w:r>
          </w:p>
          <w:p w14:paraId="44D4A727" w14:textId="6B0088FC" w:rsidR="00477F09" w:rsidRPr="000B790E" w:rsidRDefault="00477F09" w:rsidP="00477F09">
            <w:pPr>
              <w:spacing w:after="0" w:line="240" w:lineRule="auto"/>
              <w:jc w:val="both"/>
              <w:rPr>
                <w:rFonts w:ascii="Times New Roman" w:eastAsia="Times New Roman" w:hAnsi="Times New Roman" w:cs="Times New Roman"/>
                <w:b/>
                <w:bCs/>
                <w:iCs/>
                <w:sz w:val="24"/>
                <w:szCs w:val="24"/>
                <w:lang w:eastAsia="lv-LV"/>
              </w:rPr>
            </w:pPr>
            <w:r w:rsidRPr="000B790E">
              <w:rPr>
                <w:rFonts w:ascii="Times New Roman" w:eastAsia="Times New Roman" w:hAnsi="Times New Roman" w:cs="Times New Roman"/>
                <w:b/>
                <w:bCs/>
                <w:iCs/>
                <w:sz w:val="24"/>
                <w:szCs w:val="24"/>
                <w:lang w:eastAsia="lv-LV"/>
              </w:rPr>
              <w:t>Tādējādi projekts neparedz grozīt kopējo ar MK noteikumiem Nr. 219 noteikto finansējuma apmēru</w:t>
            </w:r>
            <w:bookmarkEnd w:id="1"/>
            <w:r w:rsidR="000B790E">
              <w:rPr>
                <w:rFonts w:ascii="Times New Roman" w:eastAsia="Times New Roman" w:hAnsi="Times New Roman" w:cs="Times New Roman"/>
                <w:b/>
                <w:bCs/>
                <w:iCs/>
                <w:sz w:val="24"/>
                <w:szCs w:val="24"/>
                <w:lang w:eastAsia="lv-LV"/>
              </w:rPr>
              <w:t>.</w:t>
            </w:r>
          </w:p>
          <w:p w14:paraId="45CFA719" w14:textId="77777777" w:rsidR="000B790E" w:rsidRDefault="000B790E" w:rsidP="00477F09">
            <w:pPr>
              <w:spacing w:after="0" w:line="240" w:lineRule="auto"/>
              <w:jc w:val="both"/>
              <w:rPr>
                <w:rFonts w:ascii="Times New Roman" w:eastAsia="Times New Roman" w:hAnsi="Times New Roman" w:cs="Times New Roman"/>
                <w:iCs/>
                <w:sz w:val="24"/>
                <w:szCs w:val="24"/>
                <w:lang w:eastAsia="lv-LV"/>
              </w:rPr>
            </w:pPr>
          </w:p>
          <w:p w14:paraId="2D1D590A" w14:textId="269F3C0E" w:rsidR="00477F09" w:rsidRPr="000B790E" w:rsidRDefault="00477F09" w:rsidP="00477F09">
            <w:pPr>
              <w:spacing w:after="0" w:line="240" w:lineRule="auto"/>
              <w:jc w:val="both"/>
              <w:rPr>
                <w:rFonts w:ascii="Times New Roman" w:eastAsia="Times New Roman" w:hAnsi="Times New Roman" w:cs="Times New Roman"/>
                <w:iCs/>
                <w:sz w:val="24"/>
                <w:szCs w:val="24"/>
                <w:lang w:eastAsia="lv-LV"/>
              </w:rPr>
            </w:pPr>
            <w:r w:rsidRPr="000B790E">
              <w:rPr>
                <w:rFonts w:ascii="Times New Roman" w:eastAsia="Times New Roman" w:hAnsi="Times New Roman" w:cs="Times New Roman"/>
                <w:iCs/>
                <w:sz w:val="24"/>
                <w:szCs w:val="24"/>
                <w:lang w:eastAsia="lv-LV"/>
              </w:rPr>
              <w:t>3) precizēt MK noteikumu Nr. 219 24.1.</w:t>
            </w:r>
            <w:r w:rsidRPr="000B790E">
              <w:rPr>
                <w:rFonts w:ascii="Times New Roman" w:eastAsia="Times New Roman" w:hAnsi="Times New Roman" w:cs="Times New Roman"/>
                <w:iCs/>
                <w:sz w:val="24"/>
                <w:szCs w:val="24"/>
                <w:vertAlign w:val="superscript"/>
                <w:lang w:eastAsia="lv-LV"/>
              </w:rPr>
              <w:t>1</w:t>
            </w:r>
            <w:r w:rsidRPr="000B790E">
              <w:rPr>
                <w:rFonts w:ascii="Times New Roman" w:eastAsia="Times New Roman" w:hAnsi="Times New Roman" w:cs="Times New Roman"/>
                <w:iCs/>
                <w:sz w:val="24"/>
                <w:szCs w:val="24"/>
                <w:lang w:eastAsia="lv-LV"/>
              </w:rPr>
              <w:t xml:space="preserve"> apakšpunktā ietverto nosacījumu par atbalsta likmes aprēķināšanu jūlija–septembra un jūlija–oktobra periodam, lai aptvertu arī papildu atbalstu cūkkopības nozarē;</w:t>
            </w:r>
          </w:p>
          <w:p w14:paraId="63FAC688" w14:textId="77777777" w:rsidR="000B790E" w:rsidRDefault="000B790E" w:rsidP="00477F09">
            <w:pPr>
              <w:spacing w:after="0" w:line="240" w:lineRule="auto"/>
              <w:jc w:val="both"/>
              <w:rPr>
                <w:rFonts w:ascii="Times New Roman" w:eastAsia="Times New Roman" w:hAnsi="Times New Roman" w:cs="Times New Roman"/>
                <w:iCs/>
                <w:sz w:val="24"/>
                <w:szCs w:val="24"/>
                <w:lang w:eastAsia="lv-LV"/>
              </w:rPr>
            </w:pPr>
          </w:p>
          <w:p w14:paraId="3A49490E" w14:textId="77777777" w:rsidR="002F68BF" w:rsidRDefault="00477F09" w:rsidP="00477F09">
            <w:pPr>
              <w:spacing w:after="0" w:line="240" w:lineRule="auto"/>
              <w:jc w:val="both"/>
              <w:rPr>
                <w:rFonts w:ascii="Times New Roman" w:eastAsia="Times New Roman" w:hAnsi="Times New Roman" w:cs="Times New Roman"/>
                <w:iCs/>
                <w:sz w:val="24"/>
                <w:szCs w:val="24"/>
                <w:lang w:eastAsia="lv-LV"/>
              </w:rPr>
            </w:pPr>
            <w:r w:rsidRPr="000B790E">
              <w:rPr>
                <w:rFonts w:ascii="Times New Roman" w:eastAsia="Times New Roman" w:hAnsi="Times New Roman" w:cs="Times New Roman"/>
                <w:iCs/>
                <w:sz w:val="24"/>
                <w:szCs w:val="24"/>
                <w:lang w:eastAsia="lv-LV"/>
              </w:rPr>
              <w:t xml:space="preserve">4) saistībā ar papildu atbalstu cūkkopības nozarē precizēt un papildināt MK noteikumu Nr. 219 normas saistībā ar informācijas iegūšanu no Lauksaimniecības datu centra par </w:t>
            </w:r>
            <w:proofErr w:type="spellStart"/>
            <w:r w:rsidRPr="000B790E">
              <w:rPr>
                <w:rFonts w:ascii="Times New Roman" w:eastAsia="Times New Roman" w:hAnsi="Times New Roman" w:cs="Times New Roman"/>
                <w:iCs/>
                <w:sz w:val="24"/>
                <w:szCs w:val="24"/>
                <w:lang w:eastAsia="lv-LV"/>
              </w:rPr>
              <w:t>atbalsttiesīgajiem</w:t>
            </w:r>
            <w:proofErr w:type="spellEnd"/>
            <w:r w:rsidRPr="000B790E">
              <w:rPr>
                <w:rFonts w:ascii="Times New Roman" w:eastAsia="Times New Roman" w:hAnsi="Times New Roman" w:cs="Times New Roman"/>
                <w:iCs/>
                <w:sz w:val="24"/>
                <w:szCs w:val="24"/>
                <w:lang w:eastAsia="lv-LV"/>
              </w:rPr>
              <w:t xml:space="preserve"> pretendentiem.</w:t>
            </w:r>
          </w:p>
          <w:p w14:paraId="7E0204DE" w14:textId="77777777" w:rsidR="002F68BF" w:rsidRDefault="002F68BF" w:rsidP="00477F09">
            <w:pPr>
              <w:spacing w:after="0" w:line="240" w:lineRule="auto"/>
              <w:jc w:val="both"/>
              <w:rPr>
                <w:rFonts w:ascii="Times New Roman" w:eastAsia="Times New Roman" w:hAnsi="Times New Roman" w:cs="Times New Roman"/>
                <w:iCs/>
                <w:sz w:val="24"/>
                <w:szCs w:val="24"/>
                <w:lang w:eastAsia="lv-LV"/>
              </w:rPr>
            </w:pPr>
          </w:p>
          <w:p w14:paraId="77A6FBE2" w14:textId="5E6B3854" w:rsidR="002F68BF" w:rsidRDefault="002F68BF" w:rsidP="00477F0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 precizēt MK noteikumu Nr. 219 nosacījumus par grūtībās nonākuša uzņēmuma statusa piemērošanu atbalsta pretendentiem</w:t>
            </w:r>
            <w:r w:rsidR="0095587E">
              <w:rPr>
                <w:rFonts w:ascii="Times New Roman" w:eastAsia="Times New Roman" w:hAnsi="Times New Roman" w:cs="Times New Roman"/>
                <w:iCs/>
                <w:sz w:val="24"/>
                <w:szCs w:val="24"/>
                <w:lang w:eastAsia="lv-LV"/>
              </w:rPr>
              <w:t xml:space="preserve">, lai korekti atspoguļotu </w:t>
            </w:r>
            <w:r w:rsidR="0095587E" w:rsidRPr="0095587E">
              <w:rPr>
                <w:rFonts w:ascii="Times New Roman" w:eastAsia="Times New Roman" w:hAnsi="Times New Roman" w:cs="Times New Roman"/>
                <w:iCs/>
                <w:sz w:val="24"/>
                <w:szCs w:val="24"/>
                <w:lang w:eastAsia="lv-LV"/>
              </w:rPr>
              <w:t>Eiropas Komisijas 2020. gada 19. marta paziņojum</w:t>
            </w:r>
            <w:r w:rsidR="0095587E">
              <w:rPr>
                <w:rFonts w:ascii="Times New Roman" w:eastAsia="Times New Roman" w:hAnsi="Times New Roman" w:cs="Times New Roman"/>
                <w:iCs/>
                <w:sz w:val="24"/>
                <w:szCs w:val="24"/>
                <w:lang w:eastAsia="lv-LV"/>
              </w:rPr>
              <w:t>ā</w:t>
            </w:r>
            <w:r w:rsidR="0095587E" w:rsidRPr="0095587E">
              <w:rPr>
                <w:rFonts w:ascii="Times New Roman" w:eastAsia="Times New Roman" w:hAnsi="Times New Roman" w:cs="Times New Roman"/>
                <w:iCs/>
                <w:sz w:val="24"/>
                <w:szCs w:val="24"/>
                <w:lang w:eastAsia="lv-LV"/>
              </w:rPr>
              <w:t xml:space="preserve"> "Pagaidu regulējums valsts atbalsta pasākumiem, ar ko atbalsta ekonomiku pašreizējā </w:t>
            </w:r>
            <w:proofErr w:type="spellStart"/>
            <w:r w:rsidR="0095587E" w:rsidRPr="0095587E">
              <w:rPr>
                <w:rFonts w:ascii="Times New Roman" w:eastAsia="Times New Roman" w:hAnsi="Times New Roman" w:cs="Times New Roman"/>
                <w:iCs/>
                <w:sz w:val="24"/>
                <w:szCs w:val="24"/>
                <w:lang w:eastAsia="lv-LV"/>
              </w:rPr>
              <w:t>Covid-19</w:t>
            </w:r>
            <w:proofErr w:type="spellEnd"/>
            <w:r w:rsidR="0095587E" w:rsidRPr="0095587E">
              <w:rPr>
                <w:rFonts w:ascii="Times New Roman" w:eastAsia="Times New Roman" w:hAnsi="Times New Roman" w:cs="Times New Roman"/>
                <w:iCs/>
                <w:sz w:val="24"/>
                <w:szCs w:val="24"/>
                <w:lang w:eastAsia="lv-LV"/>
              </w:rPr>
              <w:t xml:space="preserve"> uzliesmojuma situācijā" (C(2020)1863) (turpmāk – Pagaidu regulējums)</w:t>
            </w:r>
            <w:r w:rsidR="0095587E">
              <w:rPr>
                <w:rFonts w:ascii="Times New Roman" w:eastAsia="Times New Roman" w:hAnsi="Times New Roman" w:cs="Times New Roman"/>
                <w:iCs/>
                <w:sz w:val="24"/>
                <w:szCs w:val="24"/>
                <w:lang w:eastAsia="lv-LV"/>
              </w:rPr>
              <w:t xml:space="preserve"> noteikto. </w:t>
            </w:r>
          </w:p>
          <w:p w14:paraId="6C87DAE0" w14:textId="12D8BFEC" w:rsidR="00AC0956" w:rsidRPr="00945EC1" w:rsidRDefault="0095587E" w:rsidP="00AC095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Projekts precizē </w:t>
            </w:r>
            <w:r w:rsidR="002F68BF">
              <w:rPr>
                <w:rFonts w:ascii="Times New Roman" w:eastAsia="Times New Roman" w:hAnsi="Times New Roman" w:cs="Times New Roman"/>
                <w:iCs/>
                <w:sz w:val="24"/>
                <w:szCs w:val="24"/>
                <w:lang w:eastAsia="lv-LV"/>
              </w:rPr>
              <w:t>MK noteikumu Nr. 219 6. punkt</w:t>
            </w:r>
            <w:r w:rsidR="00476E74">
              <w:rPr>
                <w:rFonts w:ascii="Times New Roman" w:eastAsia="Times New Roman" w:hAnsi="Times New Roman" w:cs="Times New Roman"/>
                <w:iCs/>
                <w:sz w:val="24"/>
                <w:szCs w:val="24"/>
                <w:lang w:eastAsia="lv-LV"/>
              </w:rPr>
              <w:t>a ievaddaļ</w:t>
            </w:r>
            <w:r>
              <w:rPr>
                <w:rFonts w:ascii="Times New Roman" w:eastAsia="Times New Roman" w:hAnsi="Times New Roman" w:cs="Times New Roman"/>
                <w:iCs/>
                <w:sz w:val="24"/>
                <w:szCs w:val="24"/>
                <w:lang w:eastAsia="lv-LV"/>
              </w:rPr>
              <w:t>u</w:t>
            </w:r>
            <w:r w:rsidR="002F68BF">
              <w:rPr>
                <w:rFonts w:ascii="Times New Roman" w:eastAsia="Times New Roman" w:hAnsi="Times New Roman" w:cs="Times New Roman"/>
                <w:iCs/>
                <w:sz w:val="24"/>
                <w:szCs w:val="24"/>
                <w:lang w:eastAsia="lv-LV"/>
              </w:rPr>
              <w:t xml:space="preserve">, lai korekti atspoguļotu </w:t>
            </w:r>
            <w:r>
              <w:rPr>
                <w:rFonts w:ascii="Times New Roman" w:eastAsia="Times New Roman" w:hAnsi="Times New Roman" w:cs="Times New Roman"/>
                <w:iCs/>
                <w:sz w:val="24"/>
                <w:szCs w:val="24"/>
                <w:lang w:eastAsia="lv-LV"/>
              </w:rPr>
              <w:t xml:space="preserve">Pagaidu regulējuma </w:t>
            </w:r>
            <w:r w:rsidR="002F68BF" w:rsidRPr="002F68BF">
              <w:rPr>
                <w:rFonts w:ascii="Times New Roman" w:eastAsia="Times New Roman" w:hAnsi="Times New Roman" w:cs="Times New Roman"/>
                <w:iCs/>
                <w:sz w:val="24"/>
                <w:szCs w:val="24"/>
                <w:lang w:eastAsia="lv-LV"/>
              </w:rPr>
              <w:t>22.punkta c) apakšpunktā noteikt</w:t>
            </w:r>
            <w:r w:rsidR="002F68BF">
              <w:rPr>
                <w:rFonts w:ascii="Times New Roman" w:eastAsia="Times New Roman" w:hAnsi="Times New Roman" w:cs="Times New Roman"/>
                <w:iCs/>
                <w:sz w:val="24"/>
                <w:szCs w:val="24"/>
                <w:lang w:eastAsia="lv-LV"/>
              </w:rPr>
              <w:t xml:space="preserve">o, ka </w:t>
            </w:r>
            <w:r w:rsidR="00AC0956" w:rsidRPr="00AC0956">
              <w:rPr>
                <w:rFonts w:ascii="Times New Roman" w:eastAsia="Times New Roman" w:hAnsi="Times New Roman" w:cs="Times New Roman"/>
                <w:iCs/>
                <w:sz w:val="24"/>
                <w:szCs w:val="24"/>
                <w:lang w:eastAsia="lv-LV"/>
              </w:rPr>
              <w:t xml:space="preserve">atbalstu nevar </w:t>
            </w:r>
            <w:r w:rsidR="00AC0956" w:rsidRPr="00AC0956">
              <w:rPr>
                <w:rFonts w:ascii="Times New Roman" w:eastAsia="Times New Roman" w:hAnsi="Times New Roman" w:cs="Times New Roman"/>
                <w:iCs/>
                <w:sz w:val="24"/>
                <w:szCs w:val="24"/>
                <w:lang w:eastAsia="lv-LV"/>
              </w:rPr>
              <w:lastRenderedPageBreak/>
              <w:t>piešķirt uzņēmumiem, kuri 2019. gada 31. decembrī jau bija</w:t>
            </w:r>
            <w:r w:rsidR="00AC0956">
              <w:rPr>
                <w:rFonts w:ascii="Times New Roman" w:eastAsia="Times New Roman" w:hAnsi="Times New Roman" w:cs="Times New Roman"/>
                <w:iCs/>
                <w:sz w:val="24"/>
                <w:szCs w:val="24"/>
                <w:lang w:eastAsia="lv-LV"/>
              </w:rPr>
              <w:t xml:space="preserve"> </w:t>
            </w:r>
            <w:r w:rsidR="00AC0956" w:rsidRPr="00AC0956">
              <w:rPr>
                <w:rFonts w:ascii="Times New Roman" w:eastAsia="Times New Roman" w:hAnsi="Times New Roman" w:cs="Times New Roman"/>
                <w:iCs/>
                <w:sz w:val="24"/>
                <w:szCs w:val="24"/>
                <w:lang w:eastAsia="lv-LV"/>
              </w:rPr>
              <w:t>nonākuši grūtībās</w:t>
            </w:r>
            <w:r w:rsidR="00AC0956">
              <w:rPr>
                <w:rFonts w:ascii="Times New Roman" w:eastAsia="Times New Roman" w:hAnsi="Times New Roman" w:cs="Times New Roman"/>
                <w:iCs/>
                <w:sz w:val="24"/>
                <w:szCs w:val="24"/>
                <w:lang w:eastAsia="lv-LV"/>
              </w:rPr>
              <w:t xml:space="preserve">.  </w:t>
            </w:r>
          </w:p>
        </w:tc>
      </w:tr>
      <w:tr w:rsidR="00685F27" w:rsidRPr="007D622A" w14:paraId="3EA2D2D0" w14:textId="77777777" w:rsidTr="00477F0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8C54D5" w14:textId="5341409D" w:rsidR="00655F2C" w:rsidRPr="007D622A" w:rsidRDefault="00350220" w:rsidP="005D204D">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lastRenderedPageBreak/>
              <w:t xml:space="preserve"> </w:t>
            </w:r>
            <w:r w:rsidR="00E5323B" w:rsidRPr="007D622A">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49F2BC5" w14:textId="77777777" w:rsidR="00E5323B" w:rsidRPr="007D622A" w:rsidRDefault="00E5323B" w:rsidP="005D204D">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295F0DD8" w14:textId="7623CFF4" w:rsidR="00E5323B" w:rsidRPr="007D622A" w:rsidRDefault="0095093F" w:rsidP="005D204D">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Lauku atbalsta dienests</w:t>
            </w:r>
          </w:p>
        </w:tc>
      </w:tr>
      <w:tr w:rsidR="00685F27" w:rsidRPr="007D622A" w14:paraId="7B890037" w14:textId="77777777" w:rsidTr="00477F0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7E4A03" w14:textId="77777777" w:rsidR="00655F2C" w:rsidRPr="007D622A" w:rsidRDefault="00E5323B" w:rsidP="005D204D">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2E9FD68" w14:textId="77777777" w:rsidR="00E5323B" w:rsidRPr="007D622A" w:rsidRDefault="00E5323B" w:rsidP="005D204D">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21BB204" w14:textId="56EDCCFC" w:rsidR="009F6AF6" w:rsidRPr="007D622A" w:rsidRDefault="00E5323B" w:rsidP="005D204D">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Nav</w:t>
            </w:r>
            <w:r w:rsidR="007C736E" w:rsidRPr="007D622A">
              <w:rPr>
                <w:rFonts w:ascii="Times New Roman" w:eastAsia="Times New Roman" w:hAnsi="Times New Roman" w:cs="Times New Roman"/>
                <w:iCs/>
                <w:sz w:val="24"/>
                <w:szCs w:val="24"/>
                <w:lang w:eastAsia="lv-LV"/>
              </w:rPr>
              <w:t>.</w:t>
            </w:r>
          </w:p>
        </w:tc>
      </w:tr>
    </w:tbl>
    <w:p w14:paraId="3E598543" w14:textId="7BDDB76F" w:rsidR="00C36C5E" w:rsidRPr="007D622A" w:rsidRDefault="00E5323B" w:rsidP="00E030B6">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030B6" w:rsidRPr="007D622A" w14:paraId="1DDF6116" w14:textId="77777777" w:rsidTr="00F07B9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5A2F90" w14:textId="77777777" w:rsidR="00E030B6" w:rsidRPr="007D622A" w:rsidRDefault="00E030B6" w:rsidP="00F07B97">
            <w:pPr>
              <w:spacing w:after="0" w:line="240" w:lineRule="auto"/>
              <w:rPr>
                <w:rFonts w:ascii="Times New Roman" w:eastAsia="Times New Roman" w:hAnsi="Times New Roman" w:cs="Times New Roman"/>
                <w:b/>
                <w:bCs/>
                <w:iCs/>
                <w:sz w:val="24"/>
                <w:szCs w:val="24"/>
                <w:lang w:eastAsia="lv-LV"/>
              </w:rPr>
            </w:pPr>
            <w:r w:rsidRPr="007D622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030B6" w:rsidRPr="007D622A" w14:paraId="1E62B13F" w14:textId="77777777" w:rsidTr="00477F0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9C3E32" w14:textId="77777777" w:rsidR="00E030B6" w:rsidRPr="007D622A" w:rsidRDefault="00E030B6" w:rsidP="00F07B97">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E0AB64B" w14:textId="77777777" w:rsidR="00E030B6" w:rsidRPr="007D622A" w:rsidRDefault="00E030B6" w:rsidP="00F07B97">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30D2B47B" w14:textId="2F1190CA" w:rsidR="008F2553" w:rsidRPr="007D622A" w:rsidRDefault="009B63F7" w:rsidP="00C5079E">
            <w:pPr>
              <w:pStyle w:val="xmsolistparagraph"/>
              <w:spacing w:before="0" w:beforeAutospacing="0" w:after="0" w:afterAutospacing="0"/>
              <w:jc w:val="both"/>
              <w:rPr>
                <w:iCs/>
                <w:lang w:val="lv-LV"/>
              </w:rPr>
            </w:pPr>
            <w:r w:rsidRPr="007D622A">
              <w:rPr>
                <w:lang w:val="lv-LV"/>
              </w:rPr>
              <w:t xml:space="preserve">Noteikumu </w:t>
            </w:r>
            <w:r w:rsidR="006A043A" w:rsidRPr="007D622A">
              <w:rPr>
                <w:lang w:val="lv-LV"/>
              </w:rPr>
              <w:t>p</w:t>
            </w:r>
            <w:r w:rsidRPr="007D622A">
              <w:rPr>
                <w:lang w:val="lv-LV"/>
              </w:rPr>
              <w:t xml:space="preserve">rojekts </w:t>
            </w:r>
            <w:r w:rsidR="006A043A" w:rsidRPr="007D622A">
              <w:rPr>
                <w:lang w:val="lv-LV"/>
              </w:rPr>
              <w:t xml:space="preserve">ietekmēs </w:t>
            </w:r>
            <w:r w:rsidR="00C5079E" w:rsidRPr="007D622A">
              <w:rPr>
                <w:lang w:val="lv-LV"/>
              </w:rPr>
              <w:t>c</w:t>
            </w:r>
            <w:r w:rsidR="001A0664" w:rsidRPr="007D622A">
              <w:rPr>
                <w:iCs/>
                <w:lang w:val="lv-LV" w:eastAsia="lv-LV"/>
              </w:rPr>
              <w:t>ūku ganāmpulku īpašniek</w:t>
            </w:r>
            <w:r w:rsidR="00C5079E" w:rsidRPr="007D622A">
              <w:rPr>
                <w:iCs/>
                <w:lang w:val="lv-LV" w:eastAsia="lv-LV"/>
              </w:rPr>
              <w:t>us</w:t>
            </w:r>
            <w:r w:rsidR="001A0664" w:rsidRPr="007D622A">
              <w:rPr>
                <w:iCs/>
                <w:lang w:val="lv-LV" w:eastAsia="lv-LV"/>
              </w:rPr>
              <w:t xml:space="preserve"> (</w:t>
            </w:r>
            <w:r w:rsidR="00564778" w:rsidRPr="007D622A">
              <w:rPr>
                <w:iCs/>
                <w:lang w:val="lv-LV" w:eastAsia="lv-LV"/>
              </w:rPr>
              <w:t>pēc</w:t>
            </w:r>
            <w:r w:rsidR="001A0664" w:rsidRPr="007D622A">
              <w:rPr>
                <w:iCs/>
                <w:lang w:val="lv-LV" w:eastAsia="lv-LV"/>
              </w:rPr>
              <w:t xml:space="preserve"> </w:t>
            </w:r>
            <w:r w:rsidR="00C5079E" w:rsidRPr="007D622A">
              <w:rPr>
                <w:iCs/>
                <w:lang w:val="lv-LV" w:eastAsia="lv-LV"/>
              </w:rPr>
              <w:t>L</w:t>
            </w:r>
            <w:r w:rsidR="001A0664" w:rsidRPr="007D622A">
              <w:rPr>
                <w:iCs/>
                <w:lang w:val="lv-LV" w:eastAsia="lv-LV"/>
              </w:rPr>
              <w:t>auksaimniecības datu centra</w:t>
            </w:r>
            <w:r w:rsidR="009B5292" w:rsidRPr="007D622A">
              <w:rPr>
                <w:iCs/>
                <w:lang w:val="lv-LV" w:eastAsia="lv-LV"/>
              </w:rPr>
              <w:t xml:space="preserve"> datiem</w:t>
            </w:r>
            <w:r w:rsidR="001A0664" w:rsidRPr="007D622A">
              <w:rPr>
                <w:iCs/>
                <w:lang w:val="lv-LV" w:eastAsia="lv-LV"/>
              </w:rPr>
              <w:t xml:space="preserve"> apmēram 54</w:t>
            </w:r>
            <w:r w:rsidR="009B5292" w:rsidRPr="007D622A">
              <w:rPr>
                <w:iCs/>
                <w:lang w:val="lv-LV" w:eastAsia="lv-LV"/>
              </w:rPr>
              <w:t>7 saimniecības</w:t>
            </w:r>
            <w:r w:rsidR="001A0664" w:rsidRPr="007D622A">
              <w:rPr>
                <w:iCs/>
                <w:lang w:val="lv-LV" w:eastAsia="lv-LV"/>
              </w:rPr>
              <w:t>)</w:t>
            </w:r>
            <w:r w:rsidR="008F2553" w:rsidRPr="007D622A">
              <w:rPr>
                <w:iCs/>
                <w:lang w:val="lv-LV" w:eastAsia="lv-LV"/>
              </w:rPr>
              <w:t>.</w:t>
            </w:r>
          </w:p>
        </w:tc>
      </w:tr>
      <w:tr w:rsidR="00477F09" w:rsidRPr="007D622A" w14:paraId="27A21258" w14:textId="77777777" w:rsidTr="00477F0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367A34" w14:textId="77777777" w:rsidR="00477F09" w:rsidRPr="007D622A" w:rsidRDefault="00477F09" w:rsidP="00477F09">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3FAFF33" w14:textId="77777777" w:rsidR="00477F09" w:rsidRPr="007D622A" w:rsidRDefault="00477F09" w:rsidP="00477F09">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4F1D06FE" w14:textId="1A5534D4" w:rsidR="00477F09" w:rsidRPr="007D622A" w:rsidRDefault="00477F09" w:rsidP="00477F09">
            <w:pPr>
              <w:spacing w:after="0" w:line="240" w:lineRule="auto"/>
              <w:jc w:val="both"/>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 xml:space="preserve">Precizējumiem MK noteikumos Nr. 219 būs pozitīva ietekme uz tautsaimniecību, jo cūku ganāmpulku īpašnieki varēs saņemt papildu atbalstu </w:t>
            </w:r>
            <w:proofErr w:type="spellStart"/>
            <w:r w:rsidRPr="007D622A">
              <w:rPr>
                <w:rFonts w:ascii="Times New Roman" w:eastAsia="Times New Roman" w:hAnsi="Times New Roman" w:cs="Times New Roman"/>
                <w:iCs/>
                <w:sz w:val="24"/>
                <w:szCs w:val="24"/>
                <w:lang w:eastAsia="lv-LV"/>
              </w:rPr>
              <w:t>Covid-19</w:t>
            </w:r>
            <w:proofErr w:type="spellEnd"/>
            <w:r w:rsidRPr="007D622A">
              <w:rPr>
                <w:rFonts w:ascii="Times New Roman" w:eastAsia="Times New Roman" w:hAnsi="Times New Roman" w:cs="Times New Roman"/>
                <w:iCs/>
                <w:sz w:val="24"/>
                <w:szCs w:val="24"/>
                <w:lang w:eastAsia="lv-LV"/>
              </w:rPr>
              <w:t xml:space="preserve"> radīto finanšu grūtību mazināšanai. Tā tiks uzlabota lauksaimnieku finansiālā situācija un dzīvotspēja un nodrošināta darbības turpināšana. </w:t>
            </w:r>
          </w:p>
        </w:tc>
      </w:tr>
      <w:tr w:rsidR="00477F09" w:rsidRPr="007D622A" w14:paraId="7F1CE1F5" w14:textId="77777777" w:rsidTr="00477F0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A68C2B" w14:textId="77777777" w:rsidR="00477F09" w:rsidRPr="007D622A" w:rsidRDefault="00477F09" w:rsidP="00477F09">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35C0B11" w14:textId="77777777" w:rsidR="00477F09" w:rsidRPr="007D622A" w:rsidRDefault="00477F09" w:rsidP="00477F09">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D213C8D" w14:textId="77777777" w:rsidR="00477F09" w:rsidRPr="007D622A" w:rsidRDefault="00477F09" w:rsidP="00477F09">
            <w:pPr>
              <w:spacing w:after="0" w:line="240" w:lineRule="auto"/>
              <w:jc w:val="both"/>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Projekts šo jomu neskar.</w:t>
            </w:r>
          </w:p>
        </w:tc>
      </w:tr>
      <w:tr w:rsidR="00477F09" w:rsidRPr="007D622A" w14:paraId="25575287" w14:textId="77777777" w:rsidTr="00477F0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157436" w14:textId="77777777" w:rsidR="00477F09" w:rsidRPr="007D622A" w:rsidRDefault="00477F09" w:rsidP="00477F09">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C17E700" w14:textId="77777777" w:rsidR="00477F09" w:rsidRPr="007D622A" w:rsidRDefault="00477F09" w:rsidP="00477F09">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C05CB5C" w14:textId="77777777" w:rsidR="00477F09" w:rsidRPr="007D622A" w:rsidRDefault="00477F09" w:rsidP="00477F09">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Projekts šo jomu neskar.</w:t>
            </w:r>
          </w:p>
        </w:tc>
      </w:tr>
      <w:tr w:rsidR="00477F09" w:rsidRPr="007D622A" w14:paraId="4AFB705A" w14:textId="77777777" w:rsidTr="00477F0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05D12C" w14:textId="77777777" w:rsidR="00477F09" w:rsidRPr="007D622A" w:rsidRDefault="00477F09" w:rsidP="00477F09">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54364D70" w14:textId="77777777" w:rsidR="00477F09" w:rsidRPr="007D622A" w:rsidRDefault="00477F09" w:rsidP="00477F09">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4123EAF" w14:textId="19E920A3" w:rsidR="00477F09" w:rsidRPr="007D622A" w:rsidRDefault="00477F09" w:rsidP="00477F09">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Nav.</w:t>
            </w:r>
          </w:p>
        </w:tc>
      </w:tr>
    </w:tbl>
    <w:p w14:paraId="6EFE9704" w14:textId="77777777" w:rsidR="00C36C5E" w:rsidRPr="007D622A" w:rsidRDefault="00C36C5E" w:rsidP="005D204D">
      <w:pPr>
        <w:spacing w:after="0" w:line="240" w:lineRule="auto"/>
        <w:rPr>
          <w:rFonts w:ascii="Times New Roman" w:eastAsia="Times New Roman" w:hAnsi="Times New Roman" w:cs="Times New Roman"/>
          <w:iCs/>
          <w:sz w:val="24"/>
          <w:szCs w:val="24"/>
          <w:lang w:eastAsia="lv-LV"/>
        </w:rPr>
      </w:pPr>
    </w:p>
    <w:tbl>
      <w:tblPr>
        <w:tblW w:w="8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84"/>
      </w:tblGrid>
      <w:tr w:rsidR="00F06A6B" w:rsidRPr="007D622A" w14:paraId="34692E07" w14:textId="77777777" w:rsidTr="00F06A6B">
        <w:trPr>
          <w:jc w:val="center"/>
        </w:trPr>
        <w:tc>
          <w:tcPr>
            <w:tcW w:w="8984" w:type="dxa"/>
            <w:tcBorders>
              <w:top w:val="single" w:sz="4" w:space="0" w:color="auto"/>
              <w:left w:val="single" w:sz="4" w:space="0" w:color="auto"/>
              <w:bottom w:val="single" w:sz="4" w:space="0" w:color="auto"/>
              <w:right w:val="single" w:sz="4" w:space="0" w:color="auto"/>
            </w:tcBorders>
            <w:hideMark/>
          </w:tcPr>
          <w:p w14:paraId="37F45B8E" w14:textId="77777777" w:rsidR="00F06A6B" w:rsidRPr="007D622A" w:rsidRDefault="00F06A6B" w:rsidP="005D204D">
            <w:pPr>
              <w:pStyle w:val="naisnod"/>
              <w:spacing w:before="0" w:after="0"/>
              <w:rPr>
                <w:szCs w:val="28"/>
              </w:rPr>
            </w:pPr>
            <w:r w:rsidRPr="007D622A">
              <w:rPr>
                <w:iCs/>
              </w:rPr>
              <w:t>III. Tiesību akta projekta ietekme uz valsts budžetu un pašvaldību budžetiem</w:t>
            </w:r>
            <w:r w:rsidRPr="007D622A">
              <w:rPr>
                <w:szCs w:val="28"/>
              </w:rPr>
              <w:t xml:space="preserve"> </w:t>
            </w:r>
          </w:p>
        </w:tc>
      </w:tr>
      <w:tr w:rsidR="00F06A6B" w:rsidRPr="007D622A" w14:paraId="1EB1CEF5" w14:textId="77777777" w:rsidTr="00F06A6B">
        <w:trPr>
          <w:jc w:val="center"/>
        </w:trPr>
        <w:tc>
          <w:tcPr>
            <w:tcW w:w="8984" w:type="dxa"/>
            <w:tcBorders>
              <w:top w:val="single" w:sz="4" w:space="0" w:color="auto"/>
              <w:left w:val="single" w:sz="4" w:space="0" w:color="auto"/>
              <w:bottom w:val="single" w:sz="4" w:space="0" w:color="auto"/>
              <w:right w:val="single" w:sz="4" w:space="0" w:color="auto"/>
            </w:tcBorders>
            <w:hideMark/>
          </w:tcPr>
          <w:p w14:paraId="42179B68" w14:textId="77777777" w:rsidR="00F06A6B" w:rsidRPr="007D622A" w:rsidRDefault="00F06A6B" w:rsidP="005D204D">
            <w:pPr>
              <w:pStyle w:val="naisnod"/>
              <w:spacing w:before="0" w:after="0"/>
              <w:rPr>
                <w:b w:val="0"/>
                <w:szCs w:val="28"/>
              </w:rPr>
            </w:pPr>
            <w:r w:rsidRPr="007D622A">
              <w:rPr>
                <w:b w:val="0"/>
                <w:szCs w:val="28"/>
              </w:rPr>
              <w:t>Projekts šo jomu neskar.</w:t>
            </w:r>
          </w:p>
        </w:tc>
      </w:tr>
    </w:tbl>
    <w:p w14:paraId="265D4F3E" w14:textId="77777777" w:rsidR="00F06A6B" w:rsidRPr="007D622A" w:rsidRDefault="00F06A6B" w:rsidP="005D204D">
      <w:pPr>
        <w:spacing w:after="0" w:line="240" w:lineRule="auto"/>
        <w:rPr>
          <w:rFonts w:ascii="Times New Roman" w:eastAsia="Times New Roman" w:hAnsi="Times New Roman" w:cs="Times New Roman"/>
          <w:iCs/>
          <w:sz w:val="24"/>
          <w:szCs w:val="24"/>
          <w:lang w:eastAsia="lv-LV"/>
        </w:rPr>
      </w:pP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89"/>
      </w:tblGrid>
      <w:tr w:rsidR="00F06A6B" w:rsidRPr="007D622A" w14:paraId="2C9B78E9" w14:textId="77777777" w:rsidTr="000B200F">
        <w:trPr>
          <w:jc w:val="center"/>
        </w:trPr>
        <w:tc>
          <w:tcPr>
            <w:tcW w:w="8989" w:type="dxa"/>
            <w:tcBorders>
              <w:top w:val="single" w:sz="4" w:space="0" w:color="auto"/>
              <w:left w:val="single" w:sz="4" w:space="0" w:color="auto"/>
              <w:bottom w:val="single" w:sz="4" w:space="0" w:color="auto"/>
              <w:right w:val="single" w:sz="4" w:space="0" w:color="auto"/>
            </w:tcBorders>
            <w:hideMark/>
          </w:tcPr>
          <w:p w14:paraId="64B5C6E0" w14:textId="77777777" w:rsidR="00F06A6B" w:rsidRPr="007D622A" w:rsidRDefault="00F06A6B" w:rsidP="005D204D">
            <w:pPr>
              <w:pStyle w:val="naisnod"/>
              <w:spacing w:before="0" w:after="0"/>
              <w:rPr>
                <w:szCs w:val="28"/>
              </w:rPr>
            </w:pPr>
            <w:r w:rsidRPr="007D622A">
              <w:rPr>
                <w:szCs w:val="28"/>
              </w:rPr>
              <w:t>IV. Tiesību akta projekta ietekme uz spēkā esošo tiesību normu sistēmu</w:t>
            </w:r>
          </w:p>
        </w:tc>
      </w:tr>
      <w:tr w:rsidR="00F06A6B" w:rsidRPr="007D622A" w14:paraId="660D2BCE" w14:textId="77777777" w:rsidTr="000B200F">
        <w:trPr>
          <w:jc w:val="center"/>
        </w:trPr>
        <w:tc>
          <w:tcPr>
            <w:tcW w:w="8989" w:type="dxa"/>
            <w:tcBorders>
              <w:top w:val="single" w:sz="4" w:space="0" w:color="auto"/>
              <w:left w:val="single" w:sz="4" w:space="0" w:color="auto"/>
              <w:bottom w:val="single" w:sz="4" w:space="0" w:color="auto"/>
              <w:right w:val="single" w:sz="4" w:space="0" w:color="auto"/>
            </w:tcBorders>
            <w:hideMark/>
          </w:tcPr>
          <w:p w14:paraId="637A4DF2" w14:textId="77777777" w:rsidR="00F06A6B" w:rsidRPr="007D622A" w:rsidRDefault="00F06A6B" w:rsidP="005D204D">
            <w:pPr>
              <w:pStyle w:val="naisnod"/>
              <w:spacing w:before="0" w:after="0"/>
              <w:rPr>
                <w:b w:val="0"/>
                <w:szCs w:val="28"/>
              </w:rPr>
            </w:pPr>
            <w:r w:rsidRPr="007D622A">
              <w:rPr>
                <w:b w:val="0"/>
                <w:szCs w:val="28"/>
              </w:rPr>
              <w:t>Projekts šo jomu neskar.</w:t>
            </w:r>
          </w:p>
        </w:tc>
      </w:tr>
    </w:tbl>
    <w:p w14:paraId="21F546A8" w14:textId="77777777" w:rsidR="008F2553" w:rsidRPr="007D622A" w:rsidRDefault="008F2553"/>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89"/>
      </w:tblGrid>
      <w:tr w:rsidR="008F2553" w:rsidRPr="007D622A" w14:paraId="03BA604B" w14:textId="77777777" w:rsidTr="008F2553">
        <w:trPr>
          <w:jc w:val="center"/>
        </w:trPr>
        <w:tc>
          <w:tcPr>
            <w:tcW w:w="8989" w:type="dxa"/>
            <w:tcBorders>
              <w:top w:val="single" w:sz="4" w:space="0" w:color="auto"/>
              <w:left w:val="single" w:sz="4" w:space="0" w:color="auto"/>
              <w:bottom w:val="single" w:sz="4" w:space="0" w:color="auto"/>
              <w:right w:val="single" w:sz="4" w:space="0" w:color="auto"/>
            </w:tcBorders>
            <w:hideMark/>
          </w:tcPr>
          <w:p w14:paraId="66CDE440" w14:textId="59FFA97B" w:rsidR="008F2553" w:rsidRPr="007D622A" w:rsidRDefault="008F2553" w:rsidP="0059168C">
            <w:pPr>
              <w:pStyle w:val="naisnod"/>
              <w:spacing w:before="0" w:after="0"/>
              <w:rPr>
                <w:b w:val="0"/>
                <w:szCs w:val="28"/>
              </w:rPr>
            </w:pPr>
            <w:r w:rsidRPr="007D622A">
              <w:rPr>
                <w:iCs/>
              </w:rPr>
              <w:t xml:space="preserve">V. Tiesību akta </w:t>
            </w:r>
            <w:r w:rsidRPr="007D622A">
              <w:rPr>
                <w:szCs w:val="28"/>
              </w:rPr>
              <w:t>projekta</w:t>
            </w:r>
            <w:r w:rsidRPr="007D622A">
              <w:rPr>
                <w:iCs/>
              </w:rPr>
              <w:t xml:space="preserve"> atbilstība Latvijas Republikas starptautiskajām saistībām</w:t>
            </w:r>
          </w:p>
        </w:tc>
      </w:tr>
      <w:tr w:rsidR="008F2553" w:rsidRPr="007D622A" w14:paraId="2517ED3F" w14:textId="77777777" w:rsidTr="008F2553">
        <w:trPr>
          <w:jc w:val="center"/>
        </w:trPr>
        <w:tc>
          <w:tcPr>
            <w:tcW w:w="8989" w:type="dxa"/>
            <w:tcBorders>
              <w:top w:val="single" w:sz="4" w:space="0" w:color="auto"/>
              <w:left w:val="single" w:sz="4" w:space="0" w:color="auto"/>
              <w:bottom w:val="single" w:sz="4" w:space="0" w:color="auto"/>
              <w:right w:val="single" w:sz="4" w:space="0" w:color="auto"/>
            </w:tcBorders>
            <w:hideMark/>
          </w:tcPr>
          <w:p w14:paraId="200CC616" w14:textId="77777777" w:rsidR="008F2553" w:rsidRPr="007D622A" w:rsidRDefault="008F2553" w:rsidP="0059168C">
            <w:pPr>
              <w:pStyle w:val="naisnod"/>
              <w:spacing w:before="0" w:after="0"/>
              <w:rPr>
                <w:b w:val="0"/>
                <w:szCs w:val="28"/>
              </w:rPr>
            </w:pPr>
            <w:r w:rsidRPr="007D622A">
              <w:rPr>
                <w:b w:val="0"/>
                <w:szCs w:val="28"/>
              </w:rPr>
              <w:t>Projekts šo jomu neskar.</w:t>
            </w:r>
          </w:p>
        </w:tc>
      </w:tr>
    </w:tbl>
    <w:p w14:paraId="6A3122AF" w14:textId="08E2C0E4" w:rsidR="009F6AF6" w:rsidRPr="007D622A" w:rsidRDefault="009F6AF6" w:rsidP="005D204D">
      <w:pPr>
        <w:spacing w:after="0" w:line="240" w:lineRule="auto"/>
        <w:rPr>
          <w:rFonts w:ascii="Times New Roman" w:eastAsia="Times New Roman" w:hAnsi="Times New Roman" w:cs="Times New Roman"/>
          <w:iCs/>
          <w:sz w:val="24"/>
          <w:szCs w:val="24"/>
          <w:lang w:eastAsia="lv-LV"/>
        </w:rPr>
      </w:pPr>
    </w:p>
    <w:p w14:paraId="7E0EAE7C" w14:textId="77777777" w:rsidR="008F2553" w:rsidRPr="007D622A" w:rsidRDefault="008F2553" w:rsidP="005D204D">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5F27" w:rsidRPr="007D622A" w14:paraId="13D8CF7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565A74" w14:textId="77777777" w:rsidR="00655F2C" w:rsidRPr="007D622A" w:rsidRDefault="00E5323B" w:rsidP="005D204D">
            <w:pPr>
              <w:spacing w:after="0" w:line="240" w:lineRule="auto"/>
              <w:rPr>
                <w:rFonts w:ascii="Times New Roman" w:eastAsia="Times New Roman" w:hAnsi="Times New Roman" w:cs="Times New Roman"/>
                <w:b/>
                <w:bCs/>
                <w:iCs/>
                <w:sz w:val="24"/>
                <w:szCs w:val="24"/>
                <w:lang w:eastAsia="lv-LV"/>
              </w:rPr>
            </w:pPr>
            <w:r w:rsidRPr="007D622A">
              <w:rPr>
                <w:rFonts w:ascii="Times New Roman" w:eastAsia="Times New Roman" w:hAnsi="Times New Roman" w:cs="Times New Roman"/>
                <w:b/>
                <w:bCs/>
                <w:iCs/>
                <w:sz w:val="24"/>
                <w:szCs w:val="24"/>
                <w:lang w:eastAsia="lv-LV"/>
              </w:rPr>
              <w:t>VI. Sabiedrības līdzdalība un komunikācijas aktivitātes</w:t>
            </w:r>
          </w:p>
        </w:tc>
      </w:tr>
      <w:tr w:rsidR="00685F27" w:rsidRPr="007D622A" w14:paraId="575DEE2D" w14:textId="77777777" w:rsidTr="008F255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9C9C7D" w14:textId="77777777" w:rsidR="00655F2C" w:rsidRPr="007D622A" w:rsidRDefault="00E5323B" w:rsidP="005D204D">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62C5C73" w14:textId="77777777" w:rsidR="00E5323B" w:rsidRPr="007D622A" w:rsidRDefault="00E5323B" w:rsidP="005D204D">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5EE37720" w14:textId="74D13A66" w:rsidR="00E5323B" w:rsidRPr="007D622A" w:rsidRDefault="00477F09">
            <w:pPr>
              <w:spacing w:after="0" w:line="240" w:lineRule="auto"/>
              <w:jc w:val="both"/>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Š.g. 17. novembrī notika Zemkopības ministrijas izveidotās krīzes vadības darba grupas sanāksme</w:t>
            </w:r>
            <w:r>
              <w:rPr>
                <w:rFonts w:ascii="Times New Roman" w:eastAsia="Times New Roman" w:hAnsi="Times New Roman" w:cs="Times New Roman"/>
                <w:iCs/>
                <w:sz w:val="24"/>
                <w:szCs w:val="24"/>
                <w:lang w:eastAsia="lv-LV"/>
              </w:rPr>
              <w:t>, kurā piedalījās</w:t>
            </w:r>
            <w:r w:rsidRPr="007D622A">
              <w:rPr>
                <w:rFonts w:ascii="Times New Roman" w:eastAsia="Times New Roman" w:hAnsi="Times New Roman" w:cs="Times New Roman"/>
                <w:iCs/>
                <w:sz w:val="24"/>
                <w:szCs w:val="24"/>
                <w:lang w:eastAsia="lv-LV"/>
              </w:rPr>
              <w:t xml:space="preserve"> lauksaimnieku, pārtikas ražotāju un tirgotāju nevalstisko organizāciju pārstāvji. Sanāksmē tika skatīts jautājums par situāciju cūkgaļas nozarē un nepieciešamību rast iespēju sniegt papildu atbalstu nozarei </w:t>
            </w:r>
            <w:r>
              <w:rPr>
                <w:rFonts w:ascii="Times New Roman" w:eastAsia="Times New Roman" w:hAnsi="Times New Roman" w:cs="Times New Roman"/>
                <w:iCs/>
                <w:sz w:val="24"/>
                <w:szCs w:val="24"/>
                <w:lang w:eastAsia="lv-LV"/>
              </w:rPr>
              <w:t xml:space="preserve">no </w:t>
            </w:r>
            <w:r w:rsidRPr="007D622A">
              <w:rPr>
                <w:rFonts w:ascii="Times New Roman" w:eastAsia="Times New Roman" w:hAnsi="Times New Roman" w:cs="Times New Roman"/>
                <w:iCs/>
                <w:sz w:val="24"/>
                <w:szCs w:val="24"/>
                <w:lang w:eastAsia="lv-LV"/>
              </w:rPr>
              <w:t>esošā budžet</w:t>
            </w:r>
            <w:r>
              <w:rPr>
                <w:rFonts w:ascii="Times New Roman" w:eastAsia="Times New Roman" w:hAnsi="Times New Roman" w:cs="Times New Roman"/>
                <w:iCs/>
                <w:sz w:val="24"/>
                <w:szCs w:val="24"/>
                <w:lang w:eastAsia="lv-LV"/>
              </w:rPr>
              <w:t>a</w:t>
            </w:r>
            <w:r w:rsidRPr="007D622A">
              <w:rPr>
                <w:rFonts w:ascii="Times New Roman" w:eastAsia="Times New Roman" w:hAnsi="Times New Roman" w:cs="Times New Roman"/>
                <w:iCs/>
                <w:sz w:val="24"/>
                <w:szCs w:val="24"/>
                <w:lang w:eastAsia="lv-LV"/>
              </w:rPr>
              <w:t xml:space="preserve">. </w:t>
            </w:r>
          </w:p>
        </w:tc>
      </w:tr>
      <w:tr w:rsidR="00685F27" w:rsidRPr="007D622A" w14:paraId="3917FB0D" w14:textId="77777777" w:rsidTr="008F255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870F3C" w14:textId="77777777" w:rsidR="00655F2C" w:rsidRPr="007D622A" w:rsidRDefault="00E5323B" w:rsidP="005D204D">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D60574C" w14:textId="77777777" w:rsidR="00E5323B" w:rsidRPr="007D622A" w:rsidRDefault="00E5323B" w:rsidP="005D204D">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151C41C9" w14:textId="77777777" w:rsidR="00477F09" w:rsidRPr="007D622A" w:rsidRDefault="00477F09" w:rsidP="00477F09">
            <w:pPr>
              <w:spacing w:after="0" w:line="240" w:lineRule="auto"/>
              <w:jc w:val="both"/>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 xml:space="preserve">Š.g. 17. novembra krīzes vadības darba grupas sanāksmē konceptuāli tika atbalstīta nepieciešamība sniegt papildu atbalstu cūkgaļas nozarei. </w:t>
            </w:r>
          </w:p>
          <w:p w14:paraId="68A26560" w14:textId="781474BD" w:rsidR="009F6AF6" w:rsidRPr="007D622A" w:rsidRDefault="00477F09" w:rsidP="00477F09">
            <w:pPr>
              <w:spacing w:after="0" w:line="240" w:lineRule="auto"/>
              <w:jc w:val="both"/>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lastRenderedPageBreak/>
              <w:t xml:space="preserve">2020. gada 11. novembrī tika saņemta Latvijas Cūkaudzētāju asociācijas (turpmāk – LCAA) vēstule, kurā </w:t>
            </w:r>
            <w:proofErr w:type="spellStart"/>
            <w:r w:rsidRPr="007D622A">
              <w:rPr>
                <w:rFonts w:ascii="Times New Roman" w:eastAsia="Times New Roman" w:hAnsi="Times New Roman" w:cs="Times New Roman"/>
                <w:iCs/>
                <w:sz w:val="24"/>
                <w:szCs w:val="24"/>
                <w:lang w:eastAsia="lv-LV"/>
              </w:rPr>
              <w:t>Covid-19</w:t>
            </w:r>
            <w:proofErr w:type="spellEnd"/>
            <w:r w:rsidRPr="007D622A">
              <w:rPr>
                <w:rFonts w:ascii="Times New Roman" w:eastAsia="Times New Roman" w:hAnsi="Times New Roman" w:cs="Times New Roman"/>
                <w:iCs/>
                <w:sz w:val="24"/>
                <w:szCs w:val="24"/>
                <w:lang w:eastAsia="lv-LV"/>
              </w:rPr>
              <w:t xml:space="preserve"> ietekmes un Āfrikas cūku mēra radīto ES eksporta grūtību dēļ situācija nozarē tiek raksturota kā kritiska, tirgus cenām nesedzot pašizmaksu un turpinoties cenu lejupslīdei, tādēļ bez valsts atbalsta nozare tuvākajā laikā var sastapties ar saimniecību masveida bankrotu.</w:t>
            </w:r>
          </w:p>
        </w:tc>
      </w:tr>
      <w:tr w:rsidR="00685F27" w:rsidRPr="007D622A" w14:paraId="556E738B" w14:textId="77777777" w:rsidTr="008F255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070021" w14:textId="77777777" w:rsidR="00655F2C" w:rsidRPr="007D622A" w:rsidRDefault="00E5323B" w:rsidP="005D204D">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F9CED18" w14:textId="77777777" w:rsidR="00E5323B" w:rsidRPr="007D622A" w:rsidRDefault="00E5323B" w:rsidP="005D204D">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3B876D07" w14:textId="05B0A92F" w:rsidR="009F6AF6" w:rsidRPr="007D622A" w:rsidRDefault="00C15458" w:rsidP="0035080D">
            <w:pPr>
              <w:spacing w:after="0" w:line="240" w:lineRule="auto"/>
              <w:jc w:val="both"/>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 xml:space="preserve">LCAA priekšlikumi projektā ir ņemti vērā, par </w:t>
            </w:r>
            <w:r w:rsidR="009F1065" w:rsidRPr="007D622A">
              <w:rPr>
                <w:rFonts w:ascii="Times New Roman" w:eastAsia="Times New Roman" w:hAnsi="Times New Roman" w:cs="Times New Roman"/>
                <w:iCs/>
                <w:sz w:val="24"/>
                <w:szCs w:val="24"/>
                <w:lang w:eastAsia="lv-LV"/>
              </w:rPr>
              <w:t xml:space="preserve">atbalsta nosacījumiem </w:t>
            </w:r>
            <w:r w:rsidR="008F2553" w:rsidRPr="007D622A">
              <w:rPr>
                <w:rFonts w:ascii="Times New Roman" w:eastAsia="Times New Roman" w:hAnsi="Times New Roman" w:cs="Times New Roman"/>
                <w:iCs/>
                <w:sz w:val="24"/>
                <w:szCs w:val="24"/>
                <w:lang w:eastAsia="lv-LV"/>
              </w:rPr>
              <w:t xml:space="preserve">jūlija–oktobra periodā </w:t>
            </w:r>
            <w:r w:rsidRPr="007D622A">
              <w:rPr>
                <w:rFonts w:ascii="Times New Roman" w:eastAsia="Times New Roman" w:hAnsi="Times New Roman" w:cs="Times New Roman"/>
                <w:iCs/>
                <w:sz w:val="24"/>
                <w:szCs w:val="24"/>
                <w:lang w:eastAsia="lv-LV"/>
              </w:rPr>
              <w:t xml:space="preserve">panākot vienošanos diskusiju </w:t>
            </w:r>
            <w:r w:rsidR="003D1A03" w:rsidRPr="007D622A">
              <w:rPr>
                <w:rFonts w:ascii="Times New Roman" w:eastAsia="Times New Roman" w:hAnsi="Times New Roman" w:cs="Times New Roman"/>
                <w:iCs/>
                <w:sz w:val="24"/>
                <w:szCs w:val="24"/>
                <w:lang w:eastAsia="lv-LV"/>
              </w:rPr>
              <w:t>gaitā</w:t>
            </w:r>
            <w:r w:rsidRPr="007D622A">
              <w:rPr>
                <w:rFonts w:ascii="Times New Roman" w:eastAsia="Times New Roman" w:hAnsi="Times New Roman" w:cs="Times New Roman"/>
                <w:iCs/>
                <w:sz w:val="24"/>
                <w:szCs w:val="24"/>
                <w:lang w:eastAsia="lv-LV"/>
              </w:rPr>
              <w:t xml:space="preserve">. </w:t>
            </w:r>
          </w:p>
        </w:tc>
      </w:tr>
      <w:tr w:rsidR="00685F27" w:rsidRPr="007D622A" w14:paraId="1A38806A" w14:textId="77777777" w:rsidTr="008F255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5378B6" w14:textId="77777777" w:rsidR="00655F2C" w:rsidRPr="007D622A" w:rsidRDefault="00E5323B" w:rsidP="005D204D">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24A9018" w14:textId="77777777" w:rsidR="00E5323B" w:rsidRPr="007D622A" w:rsidRDefault="00E5323B" w:rsidP="005D204D">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1B28F83" w14:textId="5F3DFCC1" w:rsidR="00C36C5E" w:rsidRPr="007D622A" w:rsidRDefault="00E5323B" w:rsidP="005D204D">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Nav</w:t>
            </w:r>
            <w:r w:rsidR="007C736E" w:rsidRPr="007D622A">
              <w:rPr>
                <w:rFonts w:ascii="Times New Roman" w:eastAsia="Times New Roman" w:hAnsi="Times New Roman" w:cs="Times New Roman"/>
                <w:iCs/>
                <w:sz w:val="24"/>
                <w:szCs w:val="24"/>
                <w:lang w:eastAsia="lv-LV"/>
              </w:rPr>
              <w:t>.</w:t>
            </w:r>
          </w:p>
        </w:tc>
      </w:tr>
    </w:tbl>
    <w:p w14:paraId="01BFBD01" w14:textId="3C05074B" w:rsidR="00C36C5E" w:rsidRPr="007D622A" w:rsidRDefault="00E5323B" w:rsidP="005D204D">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85F27" w:rsidRPr="007D622A" w14:paraId="485EA11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C2846A" w14:textId="77777777" w:rsidR="00655F2C" w:rsidRPr="007D622A" w:rsidRDefault="00E5323B" w:rsidP="005D204D">
            <w:pPr>
              <w:spacing w:after="0" w:line="240" w:lineRule="auto"/>
              <w:rPr>
                <w:rFonts w:ascii="Times New Roman" w:eastAsia="Times New Roman" w:hAnsi="Times New Roman" w:cs="Times New Roman"/>
                <w:b/>
                <w:bCs/>
                <w:iCs/>
                <w:sz w:val="24"/>
                <w:szCs w:val="24"/>
                <w:lang w:eastAsia="lv-LV"/>
              </w:rPr>
            </w:pPr>
            <w:r w:rsidRPr="007D622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85F27" w:rsidRPr="007D622A" w14:paraId="0A8EA55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55C963" w14:textId="77777777" w:rsidR="00655F2C" w:rsidRPr="007D622A" w:rsidRDefault="00E5323B" w:rsidP="005D204D">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31BCE5C" w14:textId="77777777" w:rsidR="00E5323B" w:rsidRPr="007D622A" w:rsidRDefault="00E5323B" w:rsidP="005D204D">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CC84868" w14:textId="3CE7713E" w:rsidR="00E5323B" w:rsidRPr="007D622A" w:rsidRDefault="00427B64" w:rsidP="005D204D">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Lauku atbalsta dienests</w:t>
            </w:r>
          </w:p>
        </w:tc>
      </w:tr>
      <w:tr w:rsidR="00685F27" w:rsidRPr="007D622A" w14:paraId="7A9D336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699FC6" w14:textId="77777777" w:rsidR="00655F2C" w:rsidRPr="007D622A" w:rsidRDefault="00E5323B" w:rsidP="005D204D">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8232600" w14:textId="77777777" w:rsidR="00E5323B" w:rsidRPr="007D622A" w:rsidRDefault="00E5323B" w:rsidP="005D204D">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Projekta izpildes ietekme uz pārvaldes funkcijām un institucionālo struktūru.</w:t>
            </w:r>
            <w:r w:rsidRPr="007D622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775BB3E" w14:textId="77777777" w:rsidR="00E5323B" w:rsidRPr="007D622A" w:rsidRDefault="00427B64" w:rsidP="005D204D">
            <w:pPr>
              <w:spacing w:after="0" w:line="240" w:lineRule="auto"/>
              <w:jc w:val="both"/>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 xml:space="preserve">Projekts neparedz ietekmi uz esošajām valsts pārvaldes funkcijām, </w:t>
            </w:r>
            <w:r w:rsidR="007C736E" w:rsidRPr="007D622A">
              <w:rPr>
                <w:rFonts w:ascii="Times New Roman" w:eastAsia="Times New Roman" w:hAnsi="Times New Roman" w:cs="Times New Roman"/>
                <w:iCs/>
                <w:sz w:val="24"/>
                <w:szCs w:val="24"/>
                <w:lang w:eastAsia="lv-LV"/>
              </w:rPr>
              <w:t>ne</w:t>
            </w:r>
            <w:r w:rsidRPr="007D622A">
              <w:rPr>
                <w:rFonts w:ascii="Times New Roman" w:eastAsia="Times New Roman" w:hAnsi="Times New Roman" w:cs="Times New Roman"/>
                <w:iCs/>
                <w:sz w:val="24"/>
                <w:szCs w:val="24"/>
                <w:lang w:eastAsia="lv-LV"/>
              </w:rPr>
              <w:t xml:space="preserve"> arī jaunu institūciju izveidi vai izmaiņas esošajās institūcijās, vai izmaiņas to cilvēkresursos. </w:t>
            </w:r>
          </w:p>
        </w:tc>
      </w:tr>
      <w:tr w:rsidR="00685F27" w:rsidRPr="007D622A" w14:paraId="45F9348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CAF12D" w14:textId="77777777" w:rsidR="00655F2C" w:rsidRPr="007D622A" w:rsidRDefault="00E5323B" w:rsidP="005D204D">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393530B" w14:textId="77777777" w:rsidR="00E5323B" w:rsidRPr="007D622A" w:rsidRDefault="00E5323B" w:rsidP="005D204D">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5E5A50A" w14:textId="77777777" w:rsidR="00E5323B" w:rsidRPr="007D622A" w:rsidRDefault="00E5323B" w:rsidP="005D204D">
            <w:pPr>
              <w:spacing w:after="0" w:line="240" w:lineRule="auto"/>
              <w:rPr>
                <w:rFonts w:ascii="Times New Roman" w:eastAsia="Times New Roman" w:hAnsi="Times New Roman" w:cs="Times New Roman"/>
                <w:iCs/>
                <w:sz w:val="24"/>
                <w:szCs w:val="24"/>
                <w:lang w:eastAsia="lv-LV"/>
              </w:rPr>
            </w:pPr>
            <w:r w:rsidRPr="007D622A">
              <w:rPr>
                <w:rFonts w:ascii="Times New Roman" w:eastAsia="Times New Roman" w:hAnsi="Times New Roman" w:cs="Times New Roman"/>
                <w:iCs/>
                <w:sz w:val="24"/>
                <w:szCs w:val="24"/>
                <w:lang w:eastAsia="lv-LV"/>
              </w:rPr>
              <w:t>Nav</w:t>
            </w:r>
            <w:r w:rsidR="007C736E" w:rsidRPr="007D622A">
              <w:rPr>
                <w:rFonts w:ascii="Times New Roman" w:eastAsia="Times New Roman" w:hAnsi="Times New Roman" w:cs="Times New Roman"/>
                <w:iCs/>
                <w:sz w:val="24"/>
                <w:szCs w:val="24"/>
                <w:lang w:eastAsia="lv-LV"/>
              </w:rPr>
              <w:t>.</w:t>
            </w:r>
          </w:p>
        </w:tc>
      </w:tr>
    </w:tbl>
    <w:p w14:paraId="04609B86" w14:textId="77777777" w:rsidR="00C25B49" w:rsidRPr="007D622A" w:rsidRDefault="00C25B49" w:rsidP="005D204D">
      <w:pPr>
        <w:spacing w:after="0" w:line="240" w:lineRule="auto"/>
        <w:rPr>
          <w:rFonts w:ascii="Times New Roman" w:hAnsi="Times New Roman" w:cs="Times New Roman"/>
          <w:sz w:val="28"/>
          <w:szCs w:val="28"/>
        </w:rPr>
      </w:pPr>
    </w:p>
    <w:p w14:paraId="093B28EB" w14:textId="77777777" w:rsidR="00E5323B" w:rsidRPr="007D622A" w:rsidRDefault="00E5323B" w:rsidP="005D204D">
      <w:pPr>
        <w:spacing w:after="0" w:line="240" w:lineRule="auto"/>
        <w:rPr>
          <w:rFonts w:ascii="Times New Roman" w:hAnsi="Times New Roman" w:cs="Times New Roman"/>
          <w:sz w:val="28"/>
          <w:szCs w:val="28"/>
        </w:rPr>
      </w:pPr>
    </w:p>
    <w:p w14:paraId="3D9D6C8E" w14:textId="77777777" w:rsidR="00C36C5E" w:rsidRPr="007D622A" w:rsidRDefault="00C36C5E" w:rsidP="005D204D">
      <w:pPr>
        <w:spacing w:after="0" w:line="240" w:lineRule="auto"/>
        <w:rPr>
          <w:rFonts w:ascii="Times New Roman" w:hAnsi="Times New Roman" w:cs="Times New Roman"/>
          <w:sz w:val="28"/>
          <w:szCs w:val="28"/>
        </w:rPr>
      </w:pPr>
    </w:p>
    <w:p w14:paraId="5B5A4B5E" w14:textId="43DCEE25" w:rsidR="00894C55" w:rsidRPr="007D622A" w:rsidRDefault="00427B64" w:rsidP="000A17DF">
      <w:pPr>
        <w:tabs>
          <w:tab w:val="left" w:pos="6237"/>
        </w:tabs>
        <w:spacing w:after="0" w:line="240" w:lineRule="auto"/>
        <w:ind w:firstLine="720"/>
        <w:rPr>
          <w:rFonts w:ascii="Times New Roman" w:hAnsi="Times New Roman" w:cs="Times New Roman"/>
          <w:sz w:val="28"/>
          <w:szCs w:val="28"/>
        </w:rPr>
      </w:pPr>
      <w:r w:rsidRPr="007D622A">
        <w:rPr>
          <w:rFonts w:ascii="Times New Roman" w:hAnsi="Times New Roman" w:cs="Times New Roman"/>
          <w:sz w:val="28"/>
          <w:szCs w:val="28"/>
        </w:rPr>
        <w:t>Zemkopības m</w:t>
      </w:r>
      <w:r w:rsidR="00894C55" w:rsidRPr="007D622A">
        <w:rPr>
          <w:rFonts w:ascii="Times New Roman" w:hAnsi="Times New Roman" w:cs="Times New Roman"/>
          <w:sz w:val="28"/>
          <w:szCs w:val="28"/>
        </w:rPr>
        <w:t>inistrs</w:t>
      </w:r>
      <w:r w:rsidR="00C36C5E" w:rsidRPr="007D622A">
        <w:rPr>
          <w:rFonts w:ascii="Times New Roman" w:hAnsi="Times New Roman" w:cs="Times New Roman"/>
          <w:sz w:val="28"/>
          <w:szCs w:val="28"/>
        </w:rPr>
        <w:t xml:space="preserve"> </w:t>
      </w:r>
      <w:r w:rsidR="00C36C5E" w:rsidRPr="007D622A">
        <w:rPr>
          <w:rFonts w:ascii="Times New Roman" w:hAnsi="Times New Roman" w:cs="Times New Roman"/>
          <w:sz w:val="28"/>
          <w:szCs w:val="28"/>
        </w:rPr>
        <w:tab/>
      </w:r>
      <w:r w:rsidR="00C36C5E" w:rsidRPr="007D622A">
        <w:rPr>
          <w:rFonts w:ascii="Times New Roman" w:hAnsi="Times New Roman" w:cs="Times New Roman"/>
          <w:sz w:val="28"/>
          <w:szCs w:val="28"/>
        </w:rPr>
        <w:tab/>
      </w:r>
      <w:r w:rsidR="00C36C5E" w:rsidRPr="007D622A">
        <w:rPr>
          <w:rFonts w:ascii="Times New Roman" w:hAnsi="Times New Roman" w:cs="Times New Roman"/>
          <w:sz w:val="28"/>
          <w:szCs w:val="28"/>
        </w:rPr>
        <w:tab/>
      </w:r>
      <w:r w:rsidRPr="007D622A">
        <w:rPr>
          <w:rFonts w:ascii="Times New Roman" w:hAnsi="Times New Roman" w:cs="Times New Roman"/>
          <w:sz w:val="28"/>
          <w:szCs w:val="28"/>
        </w:rPr>
        <w:t>K. Gerhards</w:t>
      </w:r>
    </w:p>
    <w:p w14:paraId="320A2F70" w14:textId="77777777" w:rsidR="00894C55" w:rsidRPr="007D622A" w:rsidRDefault="00894C55" w:rsidP="005D204D">
      <w:pPr>
        <w:spacing w:after="0" w:line="240" w:lineRule="auto"/>
        <w:rPr>
          <w:rFonts w:ascii="Times New Roman" w:hAnsi="Times New Roman" w:cs="Times New Roman"/>
          <w:sz w:val="28"/>
          <w:szCs w:val="28"/>
        </w:rPr>
      </w:pPr>
    </w:p>
    <w:p w14:paraId="4BCAB0CE" w14:textId="4E8DA12B" w:rsidR="00894C55" w:rsidRDefault="00894C55" w:rsidP="005D204D">
      <w:pPr>
        <w:spacing w:after="0" w:line="240" w:lineRule="auto"/>
        <w:rPr>
          <w:rFonts w:ascii="Times New Roman" w:hAnsi="Times New Roman" w:cs="Times New Roman"/>
          <w:sz w:val="24"/>
          <w:szCs w:val="24"/>
        </w:rPr>
      </w:pPr>
    </w:p>
    <w:p w14:paraId="2A6CDD97" w14:textId="2D7DC412" w:rsidR="00183EA7" w:rsidRDefault="00183EA7" w:rsidP="005D204D">
      <w:pPr>
        <w:spacing w:after="0" w:line="240" w:lineRule="auto"/>
        <w:rPr>
          <w:rFonts w:ascii="Times New Roman" w:hAnsi="Times New Roman" w:cs="Times New Roman"/>
          <w:sz w:val="24"/>
          <w:szCs w:val="24"/>
        </w:rPr>
      </w:pPr>
    </w:p>
    <w:p w14:paraId="4CD7B4B0" w14:textId="0A3BAF17" w:rsidR="00183EA7" w:rsidRDefault="00183EA7" w:rsidP="005D204D">
      <w:pPr>
        <w:spacing w:after="0" w:line="240" w:lineRule="auto"/>
        <w:rPr>
          <w:rFonts w:ascii="Times New Roman" w:hAnsi="Times New Roman" w:cs="Times New Roman"/>
          <w:sz w:val="24"/>
          <w:szCs w:val="24"/>
        </w:rPr>
      </w:pPr>
    </w:p>
    <w:p w14:paraId="2EB8AF18" w14:textId="7E21E5DC" w:rsidR="00183EA7" w:rsidRDefault="00183EA7" w:rsidP="005D204D">
      <w:pPr>
        <w:spacing w:after="0" w:line="240" w:lineRule="auto"/>
        <w:rPr>
          <w:rFonts w:ascii="Times New Roman" w:hAnsi="Times New Roman" w:cs="Times New Roman"/>
          <w:sz w:val="24"/>
          <w:szCs w:val="24"/>
        </w:rPr>
      </w:pPr>
    </w:p>
    <w:p w14:paraId="757C2753" w14:textId="36FD857A" w:rsidR="00183EA7" w:rsidRDefault="00183EA7" w:rsidP="005D204D">
      <w:pPr>
        <w:spacing w:after="0" w:line="240" w:lineRule="auto"/>
        <w:rPr>
          <w:rFonts w:ascii="Times New Roman" w:hAnsi="Times New Roman" w:cs="Times New Roman"/>
          <w:sz w:val="24"/>
          <w:szCs w:val="24"/>
        </w:rPr>
      </w:pPr>
    </w:p>
    <w:p w14:paraId="36F66992" w14:textId="263CCE1F" w:rsidR="00183EA7" w:rsidRDefault="00183EA7" w:rsidP="005D204D">
      <w:pPr>
        <w:spacing w:after="0" w:line="240" w:lineRule="auto"/>
        <w:rPr>
          <w:rFonts w:ascii="Times New Roman" w:hAnsi="Times New Roman" w:cs="Times New Roman"/>
          <w:sz w:val="24"/>
          <w:szCs w:val="24"/>
        </w:rPr>
      </w:pPr>
    </w:p>
    <w:p w14:paraId="05BC4B10" w14:textId="23986973" w:rsidR="00183EA7" w:rsidRDefault="00183EA7" w:rsidP="005D204D">
      <w:pPr>
        <w:spacing w:after="0" w:line="240" w:lineRule="auto"/>
        <w:rPr>
          <w:rFonts w:ascii="Times New Roman" w:hAnsi="Times New Roman" w:cs="Times New Roman"/>
          <w:sz w:val="24"/>
          <w:szCs w:val="24"/>
        </w:rPr>
      </w:pPr>
    </w:p>
    <w:p w14:paraId="291222F1" w14:textId="37D339F0" w:rsidR="00183EA7" w:rsidRDefault="00183EA7" w:rsidP="005D204D">
      <w:pPr>
        <w:spacing w:after="0" w:line="240" w:lineRule="auto"/>
        <w:rPr>
          <w:rFonts w:ascii="Times New Roman" w:hAnsi="Times New Roman" w:cs="Times New Roman"/>
          <w:sz w:val="24"/>
          <w:szCs w:val="24"/>
        </w:rPr>
      </w:pPr>
    </w:p>
    <w:p w14:paraId="3D62837B" w14:textId="075AD09E" w:rsidR="00183EA7" w:rsidRDefault="00183EA7" w:rsidP="005D204D">
      <w:pPr>
        <w:spacing w:after="0" w:line="240" w:lineRule="auto"/>
        <w:rPr>
          <w:rFonts w:ascii="Times New Roman" w:hAnsi="Times New Roman" w:cs="Times New Roman"/>
          <w:sz w:val="24"/>
          <w:szCs w:val="24"/>
        </w:rPr>
      </w:pPr>
    </w:p>
    <w:p w14:paraId="4201E316" w14:textId="5D71AAD7" w:rsidR="00183EA7" w:rsidRDefault="00183EA7" w:rsidP="005D204D">
      <w:pPr>
        <w:spacing w:after="0" w:line="240" w:lineRule="auto"/>
        <w:rPr>
          <w:rFonts w:ascii="Times New Roman" w:hAnsi="Times New Roman" w:cs="Times New Roman"/>
          <w:sz w:val="24"/>
          <w:szCs w:val="24"/>
        </w:rPr>
      </w:pPr>
    </w:p>
    <w:p w14:paraId="6CB3F0DD" w14:textId="4E2C4AAA" w:rsidR="00183EA7" w:rsidRDefault="00183EA7" w:rsidP="005D204D">
      <w:pPr>
        <w:spacing w:after="0" w:line="240" w:lineRule="auto"/>
        <w:rPr>
          <w:rFonts w:ascii="Times New Roman" w:hAnsi="Times New Roman" w:cs="Times New Roman"/>
          <w:sz w:val="24"/>
          <w:szCs w:val="24"/>
        </w:rPr>
      </w:pPr>
    </w:p>
    <w:p w14:paraId="143949AE" w14:textId="74CC5D97" w:rsidR="00183EA7" w:rsidRDefault="00183EA7" w:rsidP="005D204D">
      <w:pPr>
        <w:spacing w:after="0" w:line="240" w:lineRule="auto"/>
        <w:rPr>
          <w:rFonts w:ascii="Times New Roman" w:hAnsi="Times New Roman" w:cs="Times New Roman"/>
          <w:sz w:val="24"/>
          <w:szCs w:val="24"/>
        </w:rPr>
      </w:pPr>
    </w:p>
    <w:p w14:paraId="5F2F71B3" w14:textId="77777777" w:rsidR="00183EA7" w:rsidRPr="007D622A" w:rsidRDefault="00183EA7" w:rsidP="005D204D">
      <w:pPr>
        <w:spacing w:after="0" w:line="240" w:lineRule="auto"/>
        <w:rPr>
          <w:rFonts w:ascii="Times New Roman" w:hAnsi="Times New Roman" w:cs="Times New Roman"/>
          <w:sz w:val="24"/>
          <w:szCs w:val="24"/>
        </w:rPr>
      </w:pPr>
      <w:bookmarkStart w:id="2" w:name="_GoBack"/>
      <w:bookmarkEnd w:id="2"/>
    </w:p>
    <w:p w14:paraId="023D108E" w14:textId="77777777" w:rsidR="00C36C5E" w:rsidRPr="007D622A" w:rsidRDefault="00C36C5E" w:rsidP="005D204D">
      <w:pPr>
        <w:tabs>
          <w:tab w:val="left" w:pos="6237"/>
        </w:tabs>
        <w:spacing w:after="0" w:line="240" w:lineRule="auto"/>
        <w:rPr>
          <w:rFonts w:ascii="Times New Roman" w:hAnsi="Times New Roman" w:cs="Times New Roman"/>
          <w:sz w:val="24"/>
          <w:szCs w:val="24"/>
        </w:rPr>
      </w:pPr>
    </w:p>
    <w:p w14:paraId="4DB436BE" w14:textId="15A5004D" w:rsidR="00C47346" w:rsidRPr="007D622A" w:rsidRDefault="00C47346" w:rsidP="005D204D">
      <w:pPr>
        <w:tabs>
          <w:tab w:val="left" w:pos="6237"/>
        </w:tabs>
        <w:spacing w:after="0" w:line="240" w:lineRule="auto"/>
        <w:rPr>
          <w:rFonts w:ascii="Times New Roman" w:hAnsi="Times New Roman" w:cs="Times New Roman"/>
          <w:sz w:val="24"/>
          <w:szCs w:val="24"/>
        </w:rPr>
      </w:pPr>
    </w:p>
    <w:p w14:paraId="44D54E2A" w14:textId="33964BE6" w:rsidR="008A518F" w:rsidRPr="007D622A" w:rsidRDefault="008A518F" w:rsidP="005D204D">
      <w:pPr>
        <w:tabs>
          <w:tab w:val="left" w:pos="6237"/>
        </w:tabs>
        <w:spacing w:after="0" w:line="240" w:lineRule="auto"/>
        <w:rPr>
          <w:rFonts w:ascii="Times New Roman" w:hAnsi="Times New Roman" w:cs="Times New Roman"/>
          <w:sz w:val="24"/>
          <w:szCs w:val="24"/>
        </w:rPr>
      </w:pPr>
      <w:r w:rsidRPr="007D622A">
        <w:rPr>
          <w:rFonts w:ascii="Times New Roman" w:hAnsi="Times New Roman" w:cs="Times New Roman"/>
          <w:sz w:val="24"/>
          <w:szCs w:val="24"/>
        </w:rPr>
        <w:t>Orlova 67027376</w:t>
      </w:r>
    </w:p>
    <w:p w14:paraId="16C61FBC" w14:textId="364CAF3D" w:rsidR="008A518F" w:rsidRPr="007D622A" w:rsidRDefault="00183EA7" w:rsidP="005D204D">
      <w:pPr>
        <w:tabs>
          <w:tab w:val="left" w:pos="6237"/>
        </w:tabs>
        <w:spacing w:after="0" w:line="240" w:lineRule="auto"/>
        <w:rPr>
          <w:rFonts w:ascii="Times New Roman" w:hAnsi="Times New Roman" w:cs="Times New Roman"/>
          <w:sz w:val="24"/>
          <w:szCs w:val="24"/>
        </w:rPr>
      </w:pPr>
      <w:hyperlink r:id="rId8" w:history="1">
        <w:r w:rsidR="00EA3907" w:rsidRPr="007D622A">
          <w:rPr>
            <w:rStyle w:val="Hipersaite"/>
            <w:rFonts w:ascii="Times New Roman" w:hAnsi="Times New Roman" w:cs="Times New Roman"/>
            <w:sz w:val="24"/>
            <w:szCs w:val="24"/>
          </w:rPr>
          <w:t>Inga.Orlova@zm.gov.lv</w:t>
        </w:r>
      </w:hyperlink>
      <w:r w:rsidR="00EA3907" w:rsidRPr="007D622A">
        <w:rPr>
          <w:rFonts w:ascii="Times New Roman" w:hAnsi="Times New Roman" w:cs="Times New Roman"/>
          <w:sz w:val="24"/>
          <w:szCs w:val="24"/>
        </w:rPr>
        <w:t xml:space="preserve"> </w:t>
      </w:r>
    </w:p>
    <w:sectPr w:rsidR="008A518F" w:rsidRPr="007D622A" w:rsidSect="00CB61DA">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ED8F5" w14:textId="77777777" w:rsidR="009953BD" w:rsidRDefault="009953BD" w:rsidP="00894C55">
      <w:pPr>
        <w:spacing w:after="0" w:line="240" w:lineRule="auto"/>
      </w:pPr>
      <w:r>
        <w:separator/>
      </w:r>
    </w:p>
  </w:endnote>
  <w:endnote w:type="continuationSeparator" w:id="0">
    <w:p w14:paraId="1A0F3C69" w14:textId="77777777" w:rsidR="009953BD" w:rsidRDefault="009953B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73F9A" w14:textId="750B5375" w:rsidR="00D64E80" w:rsidRPr="00183EA7" w:rsidRDefault="00183EA7" w:rsidP="00183EA7">
    <w:pPr>
      <w:pStyle w:val="Kjene"/>
    </w:pPr>
    <w:r w:rsidRPr="00183EA7">
      <w:rPr>
        <w:rFonts w:ascii="Times New Roman" w:hAnsi="Times New Roman" w:cs="Times New Roman"/>
        <w:sz w:val="20"/>
        <w:szCs w:val="20"/>
      </w:rPr>
      <w:t>ZManot_071220_covid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546A3" w14:textId="204E0D66" w:rsidR="00D64E80" w:rsidRPr="00183EA7" w:rsidRDefault="00183EA7" w:rsidP="00183EA7">
    <w:pPr>
      <w:pStyle w:val="Kjene"/>
    </w:pPr>
    <w:r w:rsidRPr="00183EA7">
      <w:rPr>
        <w:rFonts w:ascii="Times New Roman" w:hAnsi="Times New Roman" w:cs="Times New Roman"/>
        <w:sz w:val="20"/>
        <w:szCs w:val="20"/>
      </w:rPr>
      <w:t>ZManot_071220_covid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833DA" w14:textId="77777777" w:rsidR="009953BD" w:rsidRDefault="009953BD" w:rsidP="00894C55">
      <w:pPr>
        <w:spacing w:after="0" w:line="240" w:lineRule="auto"/>
      </w:pPr>
      <w:r>
        <w:separator/>
      </w:r>
    </w:p>
  </w:footnote>
  <w:footnote w:type="continuationSeparator" w:id="0">
    <w:p w14:paraId="6ADACB56" w14:textId="77777777" w:rsidR="009953BD" w:rsidRDefault="009953B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6112D43" w14:textId="77777777" w:rsidR="00D64E80" w:rsidRPr="00C25B49" w:rsidRDefault="00D64E8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B61DA">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27AD7"/>
    <w:multiLevelType w:val="hybridMultilevel"/>
    <w:tmpl w:val="DB92EA1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2E564BF7"/>
    <w:multiLevelType w:val="hybridMultilevel"/>
    <w:tmpl w:val="F75E6FA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31C46639"/>
    <w:multiLevelType w:val="hybridMultilevel"/>
    <w:tmpl w:val="BC825DFC"/>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4CA701D"/>
    <w:multiLevelType w:val="hybridMultilevel"/>
    <w:tmpl w:val="A6CC76A4"/>
    <w:lvl w:ilvl="0" w:tplc="04260001">
      <w:start w:val="1"/>
      <w:numFmt w:val="bullet"/>
      <w:lvlText w:val=""/>
      <w:lvlJc w:val="left"/>
      <w:pPr>
        <w:ind w:left="775" w:hanging="360"/>
      </w:pPr>
      <w:rPr>
        <w:rFonts w:ascii="Symbol" w:hAnsi="Symbol" w:hint="default"/>
      </w:rPr>
    </w:lvl>
    <w:lvl w:ilvl="1" w:tplc="04260003" w:tentative="1">
      <w:start w:val="1"/>
      <w:numFmt w:val="bullet"/>
      <w:lvlText w:val="o"/>
      <w:lvlJc w:val="left"/>
      <w:pPr>
        <w:ind w:left="1495" w:hanging="360"/>
      </w:pPr>
      <w:rPr>
        <w:rFonts w:ascii="Courier New" w:hAnsi="Courier New" w:cs="Courier New" w:hint="default"/>
      </w:rPr>
    </w:lvl>
    <w:lvl w:ilvl="2" w:tplc="04260005" w:tentative="1">
      <w:start w:val="1"/>
      <w:numFmt w:val="bullet"/>
      <w:lvlText w:val=""/>
      <w:lvlJc w:val="left"/>
      <w:pPr>
        <w:ind w:left="2215" w:hanging="360"/>
      </w:pPr>
      <w:rPr>
        <w:rFonts w:ascii="Wingdings" w:hAnsi="Wingdings" w:hint="default"/>
      </w:rPr>
    </w:lvl>
    <w:lvl w:ilvl="3" w:tplc="04260001" w:tentative="1">
      <w:start w:val="1"/>
      <w:numFmt w:val="bullet"/>
      <w:lvlText w:val=""/>
      <w:lvlJc w:val="left"/>
      <w:pPr>
        <w:ind w:left="2935" w:hanging="360"/>
      </w:pPr>
      <w:rPr>
        <w:rFonts w:ascii="Symbol" w:hAnsi="Symbol" w:hint="default"/>
      </w:rPr>
    </w:lvl>
    <w:lvl w:ilvl="4" w:tplc="04260003" w:tentative="1">
      <w:start w:val="1"/>
      <w:numFmt w:val="bullet"/>
      <w:lvlText w:val="o"/>
      <w:lvlJc w:val="left"/>
      <w:pPr>
        <w:ind w:left="3655" w:hanging="360"/>
      </w:pPr>
      <w:rPr>
        <w:rFonts w:ascii="Courier New" w:hAnsi="Courier New" w:cs="Courier New" w:hint="default"/>
      </w:rPr>
    </w:lvl>
    <w:lvl w:ilvl="5" w:tplc="04260005" w:tentative="1">
      <w:start w:val="1"/>
      <w:numFmt w:val="bullet"/>
      <w:lvlText w:val=""/>
      <w:lvlJc w:val="left"/>
      <w:pPr>
        <w:ind w:left="4375" w:hanging="360"/>
      </w:pPr>
      <w:rPr>
        <w:rFonts w:ascii="Wingdings" w:hAnsi="Wingdings" w:hint="default"/>
      </w:rPr>
    </w:lvl>
    <w:lvl w:ilvl="6" w:tplc="04260001" w:tentative="1">
      <w:start w:val="1"/>
      <w:numFmt w:val="bullet"/>
      <w:lvlText w:val=""/>
      <w:lvlJc w:val="left"/>
      <w:pPr>
        <w:ind w:left="5095" w:hanging="360"/>
      </w:pPr>
      <w:rPr>
        <w:rFonts w:ascii="Symbol" w:hAnsi="Symbol" w:hint="default"/>
      </w:rPr>
    </w:lvl>
    <w:lvl w:ilvl="7" w:tplc="04260003" w:tentative="1">
      <w:start w:val="1"/>
      <w:numFmt w:val="bullet"/>
      <w:lvlText w:val="o"/>
      <w:lvlJc w:val="left"/>
      <w:pPr>
        <w:ind w:left="5815" w:hanging="360"/>
      </w:pPr>
      <w:rPr>
        <w:rFonts w:ascii="Courier New" w:hAnsi="Courier New" w:cs="Courier New" w:hint="default"/>
      </w:rPr>
    </w:lvl>
    <w:lvl w:ilvl="8" w:tplc="04260005" w:tentative="1">
      <w:start w:val="1"/>
      <w:numFmt w:val="bullet"/>
      <w:lvlText w:val=""/>
      <w:lvlJc w:val="left"/>
      <w:pPr>
        <w:ind w:left="6535" w:hanging="360"/>
      </w:pPr>
      <w:rPr>
        <w:rFonts w:ascii="Wingdings" w:hAnsi="Wingdings" w:hint="default"/>
      </w:rPr>
    </w:lvl>
  </w:abstractNum>
  <w:abstractNum w:abstractNumId="4" w15:restartNumberingAfterBreak="0">
    <w:nsid w:val="3F1426A6"/>
    <w:multiLevelType w:val="hybridMultilevel"/>
    <w:tmpl w:val="F5BE2D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0B06956"/>
    <w:multiLevelType w:val="hybridMultilevel"/>
    <w:tmpl w:val="D0AE18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1896120"/>
    <w:multiLevelType w:val="multilevel"/>
    <w:tmpl w:val="22C417B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4DC263EB"/>
    <w:multiLevelType w:val="hybridMultilevel"/>
    <w:tmpl w:val="0158D6FC"/>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8" w15:restartNumberingAfterBreak="0">
    <w:nsid w:val="53214E12"/>
    <w:multiLevelType w:val="hybridMultilevel"/>
    <w:tmpl w:val="98F0A7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96414BF"/>
    <w:multiLevelType w:val="hybridMultilevel"/>
    <w:tmpl w:val="2788EF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32D750B"/>
    <w:multiLevelType w:val="hybridMultilevel"/>
    <w:tmpl w:val="EA7C2342"/>
    <w:lvl w:ilvl="0" w:tplc="04260001">
      <w:start w:val="1"/>
      <w:numFmt w:val="bullet"/>
      <w:lvlText w:val=""/>
      <w:lvlJc w:val="left"/>
      <w:pPr>
        <w:ind w:left="775" w:hanging="360"/>
      </w:pPr>
      <w:rPr>
        <w:rFonts w:ascii="Symbol" w:hAnsi="Symbol" w:hint="default"/>
      </w:rPr>
    </w:lvl>
    <w:lvl w:ilvl="1" w:tplc="04260003" w:tentative="1">
      <w:start w:val="1"/>
      <w:numFmt w:val="bullet"/>
      <w:lvlText w:val="o"/>
      <w:lvlJc w:val="left"/>
      <w:pPr>
        <w:ind w:left="1495" w:hanging="360"/>
      </w:pPr>
      <w:rPr>
        <w:rFonts w:ascii="Courier New" w:hAnsi="Courier New" w:cs="Courier New" w:hint="default"/>
      </w:rPr>
    </w:lvl>
    <w:lvl w:ilvl="2" w:tplc="04260005" w:tentative="1">
      <w:start w:val="1"/>
      <w:numFmt w:val="bullet"/>
      <w:lvlText w:val=""/>
      <w:lvlJc w:val="left"/>
      <w:pPr>
        <w:ind w:left="2215" w:hanging="360"/>
      </w:pPr>
      <w:rPr>
        <w:rFonts w:ascii="Wingdings" w:hAnsi="Wingdings" w:hint="default"/>
      </w:rPr>
    </w:lvl>
    <w:lvl w:ilvl="3" w:tplc="04260001" w:tentative="1">
      <w:start w:val="1"/>
      <w:numFmt w:val="bullet"/>
      <w:lvlText w:val=""/>
      <w:lvlJc w:val="left"/>
      <w:pPr>
        <w:ind w:left="2935" w:hanging="360"/>
      </w:pPr>
      <w:rPr>
        <w:rFonts w:ascii="Symbol" w:hAnsi="Symbol" w:hint="default"/>
      </w:rPr>
    </w:lvl>
    <w:lvl w:ilvl="4" w:tplc="04260003" w:tentative="1">
      <w:start w:val="1"/>
      <w:numFmt w:val="bullet"/>
      <w:lvlText w:val="o"/>
      <w:lvlJc w:val="left"/>
      <w:pPr>
        <w:ind w:left="3655" w:hanging="360"/>
      </w:pPr>
      <w:rPr>
        <w:rFonts w:ascii="Courier New" w:hAnsi="Courier New" w:cs="Courier New" w:hint="default"/>
      </w:rPr>
    </w:lvl>
    <w:lvl w:ilvl="5" w:tplc="04260005" w:tentative="1">
      <w:start w:val="1"/>
      <w:numFmt w:val="bullet"/>
      <w:lvlText w:val=""/>
      <w:lvlJc w:val="left"/>
      <w:pPr>
        <w:ind w:left="4375" w:hanging="360"/>
      </w:pPr>
      <w:rPr>
        <w:rFonts w:ascii="Wingdings" w:hAnsi="Wingdings" w:hint="default"/>
      </w:rPr>
    </w:lvl>
    <w:lvl w:ilvl="6" w:tplc="04260001" w:tentative="1">
      <w:start w:val="1"/>
      <w:numFmt w:val="bullet"/>
      <w:lvlText w:val=""/>
      <w:lvlJc w:val="left"/>
      <w:pPr>
        <w:ind w:left="5095" w:hanging="360"/>
      </w:pPr>
      <w:rPr>
        <w:rFonts w:ascii="Symbol" w:hAnsi="Symbol" w:hint="default"/>
      </w:rPr>
    </w:lvl>
    <w:lvl w:ilvl="7" w:tplc="04260003" w:tentative="1">
      <w:start w:val="1"/>
      <w:numFmt w:val="bullet"/>
      <w:lvlText w:val="o"/>
      <w:lvlJc w:val="left"/>
      <w:pPr>
        <w:ind w:left="5815" w:hanging="360"/>
      </w:pPr>
      <w:rPr>
        <w:rFonts w:ascii="Courier New" w:hAnsi="Courier New" w:cs="Courier New" w:hint="default"/>
      </w:rPr>
    </w:lvl>
    <w:lvl w:ilvl="8" w:tplc="04260005" w:tentative="1">
      <w:start w:val="1"/>
      <w:numFmt w:val="bullet"/>
      <w:lvlText w:val=""/>
      <w:lvlJc w:val="left"/>
      <w:pPr>
        <w:ind w:left="6535" w:hanging="360"/>
      </w:pPr>
      <w:rPr>
        <w:rFonts w:ascii="Wingdings" w:hAnsi="Wingdings" w:hint="default"/>
      </w:rPr>
    </w:lvl>
  </w:abstractNum>
  <w:abstractNum w:abstractNumId="11" w15:restartNumberingAfterBreak="0">
    <w:nsid w:val="700A0331"/>
    <w:multiLevelType w:val="hybridMultilevel"/>
    <w:tmpl w:val="3BE063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23108AF"/>
    <w:multiLevelType w:val="hybridMultilevel"/>
    <w:tmpl w:val="B16892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7780A3E"/>
    <w:multiLevelType w:val="multilevel"/>
    <w:tmpl w:val="22C417B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5"/>
  </w:num>
  <w:num w:numId="2">
    <w:abstractNumId w:val="1"/>
  </w:num>
  <w:num w:numId="3">
    <w:abstractNumId w:val="4"/>
  </w:num>
  <w:num w:numId="4">
    <w:abstractNumId w:val="8"/>
  </w:num>
  <w:num w:numId="5">
    <w:abstractNumId w:val="2"/>
  </w:num>
  <w:num w:numId="6">
    <w:abstractNumId w:val="11"/>
  </w:num>
  <w:num w:numId="7">
    <w:abstractNumId w:val="6"/>
  </w:num>
  <w:num w:numId="8">
    <w:abstractNumId w:val="0"/>
  </w:num>
  <w:num w:numId="9">
    <w:abstractNumId w:val="13"/>
  </w:num>
  <w:num w:numId="10">
    <w:abstractNumId w:val="12"/>
  </w:num>
  <w:num w:numId="11">
    <w:abstractNumId w:val="7"/>
  </w:num>
  <w:num w:numId="12">
    <w:abstractNumId w:val="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23B01"/>
    <w:rsid w:val="00033529"/>
    <w:rsid w:val="00050938"/>
    <w:rsid w:val="00051820"/>
    <w:rsid w:val="000560EE"/>
    <w:rsid w:val="00056750"/>
    <w:rsid w:val="000705AF"/>
    <w:rsid w:val="0007113C"/>
    <w:rsid w:val="000837ED"/>
    <w:rsid w:val="000942AD"/>
    <w:rsid w:val="00095226"/>
    <w:rsid w:val="000A17DF"/>
    <w:rsid w:val="000A5057"/>
    <w:rsid w:val="000B200F"/>
    <w:rsid w:val="000B316E"/>
    <w:rsid w:val="000B790E"/>
    <w:rsid w:val="000C05A3"/>
    <w:rsid w:val="000C6161"/>
    <w:rsid w:val="000C7252"/>
    <w:rsid w:val="000D3B56"/>
    <w:rsid w:val="000D754B"/>
    <w:rsid w:val="000E24B1"/>
    <w:rsid w:val="000F5EA3"/>
    <w:rsid w:val="00127C5A"/>
    <w:rsid w:val="001359E8"/>
    <w:rsid w:val="00157DDF"/>
    <w:rsid w:val="00160988"/>
    <w:rsid w:val="001669B5"/>
    <w:rsid w:val="00175106"/>
    <w:rsid w:val="00175C79"/>
    <w:rsid w:val="00183EA7"/>
    <w:rsid w:val="00184E49"/>
    <w:rsid w:val="00187A13"/>
    <w:rsid w:val="00197779"/>
    <w:rsid w:val="001A0664"/>
    <w:rsid w:val="001A09C0"/>
    <w:rsid w:val="001A0BF3"/>
    <w:rsid w:val="001A41C3"/>
    <w:rsid w:val="001A4BBE"/>
    <w:rsid w:val="001A6B58"/>
    <w:rsid w:val="001A79DE"/>
    <w:rsid w:val="001C5DDC"/>
    <w:rsid w:val="001D0BB9"/>
    <w:rsid w:val="001E1794"/>
    <w:rsid w:val="001F6816"/>
    <w:rsid w:val="00207852"/>
    <w:rsid w:val="0021082B"/>
    <w:rsid w:val="002137F3"/>
    <w:rsid w:val="00221BCB"/>
    <w:rsid w:val="0022357B"/>
    <w:rsid w:val="00226C44"/>
    <w:rsid w:val="00242FC1"/>
    <w:rsid w:val="00243426"/>
    <w:rsid w:val="00250917"/>
    <w:rsid w:val="00252BF7"/>
    <w:rsid w:val="00254791"/>
    <w:rsid w:val="00264ABB"/>
    <w:rsid w:val="002719C8"/>
    <w:rsid w:val="002746ED"/>
    <w:rsid w:val="00282E82"/>
    <w:rsid w:val="002A12B5"/>
    <w:rsid w:val="002A416B"/>
    <w:rsid w:val="002A7724"/>
    <w:rsid w:val="002D29D8"/>
    <w:rsid w:val="002E08A6"/>
    <w:rsid w:val="002E163E"/>
    <w:rsid w:val="002E1C05"/>
    <w:rsid w:val="002F4B9A"/>
    <w:rsid w:val="002F68BF"/>
    <w:rsid w:val="00302318"/>
    <w:rsid w:val="00312C9A"/>
    <w:rsid w:val="0032480F"/>
    <w:rsid w:val="00331982"/>
    <w:rsid w:val="00333477"/>
    <w:rsid w:val="0033430A"/>
    <w:rsid w:val="00350220"/>
    <w:rsid w:val="0035080D"/>
    <w:rsid w:val="0035091F"/>
    <w:rsid w:val="00360010"/>
    <w:rsid w:val="00367770"/>
    <w:rsid w:val="00372572"/>
    <w:rsid w:val="00382091"/>
    <w:rsid w:val="003843C6"/>
    <w:rsid w:val="003A1091"/>
    <w:rsid w:val="003A2876"/>
    <w:rsid w:val="003A51E6"/>
    <w:rsid w:val="003A617F"/>
    <w:rsid w:val="003B0BF9"/>
    <w:rsid w:val="003B3B26"/>
    <w:rsid w:val="003C372F"/>
    <w:rsid w:val="003C5048"/>
    <w:rsid w:val="003D1A03"/>
    <w:rsid w:val="003D1CEF"/>
    <w:rsid w:val="003D1DD2"/>
    <w:rsid w:val="003E0791"/>
    <w:rsid w:val="003E0A17"/>
    <w:rsid w:val="003F0F85"/>
    <w:rsid w:val="003F28AC"/>
    <w:rsid w:val="003F3314"/>
    <w:rsid w:val="003F42C1"/>
    <w:rsid w:val="0040053C"/>
    <w:rsid w:val="004042B3"/>
    <w:rsid w:val="0041728E"/>
    <w:rsid w:val="00420DDF"/>
    <w:rsid w:val="00422A44"/>
    <w:rsid w:val="00427B64"/>
    <w:rsid w:val="00430F2F"/>
    <w:rsid w:val="004339E9"/>
    <w:rsid w:val="00433F54"/>
    <w:rsid w:val="00437619"/>
    <w:rsid w:val="004454FE"/>
    <w:rsid w:val="0045407C"/>
    <w:rsid w:val="00456378"/>
    <w:rsid w:val="00456E40"/>
    <w:rsid w:val="00460C86"/>
    <w:rsid w:val="0046382C"/>
    <w:rsid w:val="004647BB"/>
    <w:rsid w:val="00465434"/>
    <w:rsid w:val="00471F27"/>
    <w:rsid w:val="00472EFD"/>
    <w:rsid w:val="00476E74"/>
    <w:rsid w:val="00477F09"/>
    <w:rsid w:val="004878EF"/>
    <w:rsid w:val="004966BD"/>
    <w:rsid w:val="004A54B8"/>
    <w:rsid w:val="004B2F0D"/>
    <w:rsid w:val="004B3E81"/>
    <w:rsid w:val="004B45BD"/>
    <w:rsid w:val="004C7AFC"/>
    <w:rsid w:val="004C7E2F"/>
    <w:rsid w:val="004D2A91"/>
    <w:rsid w:val="004D5858"/>
    <w:rsid w:val="004E4C52"/>
    <w:rsid w:val="004F1CEB"/>
    <w:rsid w:val="004F5B6A"/>
    <w:rsid w:val="0050178F"/>
    <w:rsid w:val="00507377"/>
    <w:rsid w:val="00516814"/>
    <w:rsid w:val="0053262D"/>
    <w:rsid w:val="00542D36"/>
    <w:rsid w:val="00542E4C"/>
    <w:rsid w:val="00553176"/>
    <w:rsid w:val="00557B81"/>
    <w:rsid w:val="005607B1"/>
    <w:rsid w:val="00564778"/>
    <w:rsid w:val="00564D03"/>
    <w:rsid w:val="00573ADB"/>
    <w:rsid w:val="00576F18"/>
    <w:rsid w:val="0057720B"/>
    <w:rsid w:val="005824E5"/>
    <w:rsid w:val="00584222"/>
    <w:rsid w:val="005860F1"/>
    <w:rsid w:val="00597B59"/>
    <w:rsid w:val="005A1EC9"/>
    <w:rsid w:val="005A53E9"/>
    <w:rsid w:val="005B7AD7"/>
    <w:rsid w:val="005C35EC"/>
    <w:rsid w:val="005D204D"/>
    <w:rsid w:val="005D3262"/>
    <w:rsid w:val="005D3A47"/>
    <w:rsid w:val="005E4834"/>
    <w:rsid w:val="005E711B"/>
    <w:rsid w:val="005F0CE5"/>
    <w:rsid w:val="005F3E67"/>
    <w:rsid w:val="005F6F4B"/>
    <w:rsid w:val="00601F42"/>
    <w:rsid w:val="00610F22"/>
    <w:rsid w:val="006151E8"/>
    <w:rsid w:val="00621EA4"/>
    <w:rsid w:val="00624F0F"/>
    <w:rsid w:val="00630E2D"/>
    <w:rsid w:val="00635340"/>
    <w:rsid w:val="006433C7"/>
    <w:rsid w:val="00647CD9"/>
    <w:rsid w:val="00650B36"/>
    <w:rsid w:val="00650E19"/>
    <w:rsid w:val="00655F2C"/>
    <w:rsid w:val="00662E13"/>
    <w:rsid w:val="006654D1"/>
    <w:rsid w:val="00671794"/>
    <w:rsid w:val="00672EF2"/>
    <w:rsid w:val="0067453A"/>
    <w:rsid w:val="00682C5D"/>
    <w:rsid w:val="00685F27"/>
    <w:rsid w:val="00694870"/>
    <w:rsid w:val="006963AC"/>
    <w:rsid w:val="006A043A"/>
    <w:rsid w:val="006B6FE1"/>
    <w:rsid w:val="006E1081"/>
    <w:rsid w:val="006E57F6"/>
    <w:rsid w:val="006E67D8"/>
    <w:rsid w:val="006E7F6B"/>
    <w:rsid w:val="006F0A98"/>
    <w:rsid w:val="006F2AC9"/>
    <w:rsid w:val="006F3475"/>
    <w:rsid w:val="006F5CF2"/>
    <w:rsid w:val="00707F9A"/>
    <w:rsid w:val="007122FE"/>
    <w:rsid w:val="0071574B"/>
    <w:rsid w:val="00716BD1"/>
    <w:rsid w:val="00720585"/>
    <w:rsid w:val="0072374A"/>
    <w:rsid w:val="00723D68"/>
    <w:rsid w:val="00750BB7"/>
    <w:rsid w:val="00760239"/>
    <w:rsid w:val="00773AF6"/>
    <w:rsid w:val="00774122"/>
    <w:rsid w:val="00780C17"/>
    <w:rsid w:val="00784289"/>
    <w:rsid w:val="00795F71"/>
    <w:rsid w:val="00797F55"/>
    <w:rsid w:val="007A1782"/>
    <w:rsid w:val="007A6033"/>
    <w:rsid w:val="007A7913"/>
    <w:rsid w:val="007C1E5B"/>
    <w:rsid w:val="007C2515"/>
    <w:rsid w:val="007C5BAD"/>
    <w:rsid w:val="007C6C09"/>
    <w:rsid w:val="007C736E"/>
    <w:rsid w:val="007D622A"/>
    <w:rsid w:val="007E5F7A"/>
    <w:rsid w:val="007E73AB"/>
    <w:rsid w:val="007F729E"/>
    <w:rsid w:val="008112E7"/>
    <w:rsid w:val="00816C11"/>
    <w:rsid w:val="00826BA7"/>
    <w:rsid w:val="0082770A"/>
    <w:rsid w:val="0084704F"/>
    <w:rsid w:val="00855D7D"/>
    <w:rsid w:val="00862963"/>
    <w:rsid w:val="00883DD8"/>
    <w:rsid w:val="00885EF5"/>
    <w:rsid w:val="00893447"/>
    <w:rsid w:val="00894C55"/>
    <w:rsid w:val="008950DA"/>
    <w:rsid w:val="008A2F33"/>
    <w:rsid w:val="008A518F"/>
    <w:rsid w:val="008A711C"/>
    <w:rsid w:val="008C2650"/>
    <w:rsid w:val="008D0584"/>
    <w:rsid w:val="008F2171"/>
    <w:rsid w:val="008F2553"/>
    <w:rsid w:val="008F5A9F"/>
    <w:rsid w:val="009008C6"/>
    <w:rsid w:val="00904A3B"/>
    <w:rsid w:val="00907FED"/>
    <w:rsid w:val="0091265F"/>
    <w:rsid w:val="00924A64"/>
    <w:rsid w:val="00924C47"/>
    <w:rsid w:val="00926FA8"/>
    <w:rsid w:val="00935588"/>
    <w:rsid w:val="00944605"/>
    <w:rsid w:val="00945EC1"/>
    <w:rsid w:val="0095093F"/>
    <w:rsid w:val="00951934"/>
    <w:rsid w:val="0095587E"/>
    <w:rsid w:val="009571CF"/>
    <w:rsid w:val="0096778C"/>
    <w:rsid w:val="00976EBB"/>
    <w:rsid w:val="00985267"/>
    <w:rsid w:val="009907A7"/>
    <w:rsid w:val="009953BD"/>
    <w:rsid w:val="009A2654"/>
    <w:rsid w:val="009A3A1E"/>
    <w:rsid w:val="009A6B55"/>
    <w:rsid w:val="009B5292"/>
    <w:rsid w:val="009B63F7"/>
    <w:rsid w:val="009B673F"/>
    <w:rsid w:val="009D1BFE"/>
    <w:rsid w:val="009F1065"/>
    <w:rsid w:val="009F1377"/>
    <w:rsid w:val="009F6AF6"/>
    <w:rsid w:val="009F6F8B"/>
    <w:rsid w:val="00A01F09"/>
    <w:rsid w:val="00A02481"/>
    <w:rsid w:val="00A10FC3"/>
    <w:rsid w:val="00A12120"/>
    <w:rsid w:val="00A222B1"/>
    <w:rsid w:val="00A222E6"/>
    <w:rsid w:val="00A36AFB"/>
    <w:rsid w:val="00A408E3"/>
    <w:rsid w:val="00A57E25"/>
    <w:rsid w:val="00A6073E"/>
    <w:rsid w:val="00A6743E"/>
    <w:rsid w:val="00A72502"/>
    <w:rsid w:val="00A73913"/>
    <w:rsid w:val="00A752F4"/>
    <w:rsid w:val="00A82197"/>
    <w:rsid w:val="00A93DBD"/>
    <w:rsid w:val="00AA7011"/>
    <w:rsid w:val="00AB7563"/>
    <w:rsid w:val="00AC0956"/>
    <w:rsid w:val="00AC737B"/>
    <w:rsid w:val="00AD386A"/>
    <w:rsid w:val="00AD3FB1"/>
    <w:rsid w:val="00AD54F7"/>
    <w:rsid w:val="00AE5567"/>
    <w:rsid w:val="00AF0101"/>
    <w:rsid w:val="00AF1239"/>
    <w:rsid w:val="00AF5534"/>
    <w:rsid w:val="00AF7187"/>
    <w:rsid w:val="00B0378E"/>
    <w:rsid w:val="00B16480"/>
    <w:rsid w:val="00B16F90"/>
    <w:rsid w:val="00B209AD"/>
    <w:rsid w:val="00B2165C"/>
    <w:rsid w:val="00B24BD1"/>
    <w:rsid w:val="00B34DE7"/>
    <w:rsid w:val="00B45509"/>
    <w:rsid w:val="00B52920"/>
    <w:rsid w:val="00B6022F"/>
    <w:rsid w:val="00B652FC"/>
    <w:rsid w:val="00B655E0"/>
    <w:rsid w:val="00B7121D"/>
    <w:rsid w:val="00B71292"/>
    <w:rsid w:val="00B85EC2"/>
    <w:rsid w:val="00B91F63"/>
    <w:rsid w:val="00BA20AA"/>
    <w:rsid w:val="00BA500D"/>
    <w:rsid w:val="00BA65AA"/>
    <w:rsid w:val="00BB0C68"/>
    <w:rsid w:val="00BB23BD"/>
    <w:rsid w:val="00BB63E0"/>
    <w:rsid w:val="00BD4425"/>
    <w:rsid w:val="00BE3541"/>
    <w:rsid w:val="00BE3A1F"/>
    <w:rsid w:val="00C05494"/>
    <w:rsid w:val="00C0620E"/>
    <w:rsid w:val="00C15458"/>
    <w:rsid w:val="00C22F83"/>
    <w:rsid w:val="00C25B49"/>
    <w:rsid w:val="00C30FC8"/>
    <w:rsid w:val="00C3311B"/>
    <w:rsid w:val="00C36C5E"/>
    <w:rsid w:val="00C4447E"/>
    <w:rsid w:val="00C47346"/>
    <w:rsid w:val="00C5079E"/>
    <w:rsid w:val="00C61080"/>
    <w:rsid w:val="00C721CB"/>
    <w:rsid w:val="00C75580"/>
    <w:rsid w:val="00C77177"/>
    <w:rsid w:val="00C85BB5"/>
    <w:rsid w:val="00C93C8F"/>
    <w:rsid w:val="00CA38E3"/>
    <w:rsid w:val="00CB4D58"/>
    <w:rsid w:val="00CB5D58"/>
    <w:rsid w:val="00CB61DA"/>
    <w:rsid w:val="00CB7B0C"/>
    <w:rsid w:val="00CC012F"/>
    <w:rsid w:val="00CC0D2D"/>
    <w:rsid w:val="00CD3C82"/>
    <w:rsid w:val="00CD770D"/>
    <w:rsid w:val="00CE2229"/>
    <w:rsid w:val="00CE50FC"/>
    <w:rsid w:val="00CE5657"/>
    <w:rsid w:val="00CF1CB0"/>
    <w:rsid w:val="00D0358A"/>
    <w:rsid w:val="00D106AF"/>
    <w:rsid w:val="00D133F8"/>
    <w:rsid w:val="00D14A3E"/>
    <w:rsid w:val="00D15467"/>
    <w:rsid w:val="00D34FF1"/>
    <w:rsid w:val="00D63E81"/>
    <w:rsid w:val="00D64E80"/>
    <w:rsid w:val="00D72DEE"/>
    <w:rsid w:val="00D7419B"/>
    <w:rsid w:val="00D80C4E"/>
    <w:rsid w:val="00D85407"/>
    <w:rsid w:val="00D912E4"/>
    <w:rsid w:val="00DA6DEE"/>
    <w:rsid w:val="00DB2604"/>
    <w:rsid w:val="00DC19D1"/>
    <w:rsid w:val="00DC5658"/>
    <w:rsid w:val="00DD0596"/>
    <w:rsid w:val="00DD4EB7"/>
    <w:rsid w:val="00DD590C"/>
    <w:rsid w:val="00DD60FF"/>
    <w:rsid w:val="00DE2749"/>
    <w:rsid w:val="00DF0C2C"/>
    <w:rsid w:val="00DF2849"/>
    <w:rsid w:val="00E030B6"/>
    <w:rsid w:val="00E06DC0"/>
    <w:rsid w:val="00E06F60"/>
    <w:rsid w:val="00E070A5"/>
    <w:rsid w:val="00E2399D"/>
    <w:rsid w:val="00E262FF"/>
    <w:rsid w:val="00E3716B"/>
    <w:rsid w:val="00E5323B"/>
    <w:rsid w:val="00E66194"/>
    <w:rsid w:val="00E673B0"/>
    <w:rsid w:val="00E71704"/>
    <w:rsid w:val="00E75B19"/>
    <w:rsid w:val="00E81103"/>
    <w:rsid w:val="00E83912"/>
    <w:rsid w:val="00E84133"/>
    <w:rsid w:val="00E8749E"/>
    <w:rsid w:val="00E90C01"/>
    <w:rsid w:val="00E960F0"/>
    <w:rsid w:val="00EA3907"/>
    <w:rsid w:val="00EA486E"/>
    <w:rsid w:val="00EB0505"/>
    <w:rsid w:val="00EB14E0"/>
    <w:rsid w:val="00EB2D43"/>
    <w:rsid w:val="00EB48C4"/>
    <w:rsid w:val="00ED0022"/>
    <w:rsid w:val="00ED3303"/>
    <w:rsid w:val="00ED488D"/>
    <w:rsid w:val="00EE666F"/>
    <w:rsid w:val="00F0378C"/>
    <w:rsid w:val="00F03B19"/>
    <w:rsid w:val="00F03C0B"/>
    <w:rsid w:val="00F06A6B"/>
    <w:rsid w:val="00F074FD"/>
    <w:rsid w:val="00F07B97"/>
    <w:rsid w:val="00F119B8"/>
    <w:rsid w:val="00F12DD5"/>
    <w:rsid w:val="00F261B5"/>
    <w:rsid w:val="00F30788"/>
    <w:rsid w:val="00F318C8"/>
    <w:rsid w:val="00F3354C"/>
    <w:rsid w:val="00F512D4"/>
    <w:rsid w:val="00F5538A"/>
    <w:rsid w:val="00F56BB8"/>
    <w:rsid w:val="00F57B0C"/>
    <w:rsid w:val="00F645A1"/>
    <w:rsid w:val="00F67EEF"/>
    <w:rsid w:val="00F7126D"/>
    <w:rsid w:val="00F77ED4"/>
    <w:rsid w:val="00F9639B"/>
    <w:rsid w:val="00F96778"/>
    <w:rsid w:val="00FA06A2"/>
    <w:rsid w:val="00FB70A8"/>
    <w:rsid w:val="00FC2F18"/>
    <w:rsid w:val="00FC3117"/>
    <w:rsid w:val="00FC5E8B"/>
    <w:rsid w:val="00FD049A"/>
    <w:rsid w:val="00FD17A5"/>
    <w:rsid w:val="00FD2617"/>
    <w:rsid w:val="00FE48CB"/>
    <w:rsid w:val="00FE663F"/>
    <w:rsid w:val="00FF06BA"/>
    <w:rsid w:val="00FF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6779521"/>
  <w15:docId w15:val="{29FF6DF6-D2A8-4903-9196-9C936F60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944605"/>
    <w:pPr>
      <w:ind w:left="720"/>
      <w:contextualSpacing/>
    </w:pPr>
  </w:style>
  <w:style w:type="paragraph" w:customStyle="1" w:styleId="xmsolistparagraph">
    <w:name w:val="x_msolistparagraph"/>
    <w:basedOn w:val="Parasts"/>
    <w:rsid w:val="002A416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aisnod">
    <w:name w:val="naisnod"/>
    <w:basedOn w:val="Parasts"/>
    <w:rsid w:val="00F06A6B"/>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xmsonormal">
    <w:name w:val="x_msonormal"/>
    <w:basedOn w:val="Parasts"/>
    <w:rsid w:val="0069487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araststmeklis">
    <w:name w:val="Normal (Web)"/>
    <w:basedOn w:val="Parasts"/>
    <w:uiPriority w:val="99"/>
    <w:semiHidden/>
    <w:unhideWhenUsed/>
    <w:rsid w:val="00A8219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v213">
    <w:name w:val="tv213"/>
    <w:basedOn w:val="Parasts"/>
    <w:rsid w:val="004C7E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CB4D58"/>
    <w:rPr>
      <w:sz w:val="16"/>
      <w:szCs w:val="16"/>
    </w:rPr>
  </w:style>
  <w:style w:type="paragraph" w:styleId="Komentrateksts">
    <w:name w:val="annotation text"/>
    <w:basedOn w:val="Parasts"/>
    <w:link w:val="KomentratekstsRakstz"/>
    <w:uiPriority w:val="99"/>
    <w:semiHidden/>
    <w:unhideWhenUsed/>
    <w:rsid w:val="00CB4D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B4D58"/>
    <w:rPr>
      <w:sz w:val="20"/>
      <w:szCs w:val="20"/>
    </w:rPr>
  </w:style>
  <w:style w:type="paragraph" w:styleId="Komentratma">
    <w:name w:val="annotation subject"/>
    <w:basedOn w:val="Komentrateksts"/>
    <w:next w:val="Komentrateksts"/>
    <w:link w:val="KomentratmaRakstz"/>
    <w:uiPriority w:val="99"/>
    <w:semiHidden/>
    <w:unhideWhenUsed/>
    <w:rsid w:val="00CB4D58"/>
    <w:rPr>
      <w:b/>
      <w:bCs/>
    </w:rPr>
  </w:style>
  <w:style w:type="character" w:customStyle="1" w:styleId="KomentratmaRakstz">
    <w:name w:val="Komentāra tēma Rakstz."/>
    <w:basedOn w:val="KomentratekstsRakstz"/>
    <w:link w:val="Komentratma"/>
    <w:uiPriority w:val="99"/>
    <w:semiHidden/>
    <w:rsid w:val="00CB4D58"/>
    <w:rPr>
      <w:b/>
      <w:bCs/>
      <w:sz w:val="20"/>
      <w:szCs w:val="20"/>
    </w:rPr>
  </w:style>
  <w:style w:type="character" w:customStyle="1" w:styleId="Neatrisintapieminana1">
    <w:name w:val="Neatrisināta pieminēšana1"/>
    <w:basedOn w:val="Noklusjumarindkopasfonts"/>
    <w:uiPriority w:val="99"/>
    <w:semiHidden/>
    <w:unhideWhenUsed/>
    <w:rsid w:val="008A5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03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2761619">
      <w:bodyDiv w:val="1"/>
      <w:marLeft w:val="0"/>
      <w:marRight w:val="0"/>
      <w:marTop w:val="0"/>
      <w:marBottom w:val="0"/>
      <w:divBdr>
        <w:top w:val="none" w:sz="0" w:space="0" w:color="auto"/>
        <w:left w:val="none" w:sz="0" w:space="0" w:color="auto"/>
        <w:bottom w:val="none" w:sz="0" w:space="0" w:color="auto"/>
        <w:right w:val="none" w:sz="0" w:space="0" w:color="auto"/>
      </w:divBdr>
    </w:div>
    <w:div w:id="952203330">
      <w:bodyDiv w:val="1"/>
      <w:marLeft w:val="0"/>
      <w:marRight w:val="0"/>
      <w:marTop w:val="0"/>
      <w:marBottom w:val="0"/>
      <w:divBdr>
        <w:top w:val="none" w:sz="0" w:space="0" w:color="auto"/>
        <w:left w:val="none" w:sz="0" w:space="0" w:color="auto"/>
        <w:bottom w:val="none" w:sz="0" w:space="0" w:color="auto"/>
        <w:right w:val="none" w:sz="0" w:space="0" w:color="auto"/>
      </w:divBdr>
    </w:div>
    <w:div w:id="999037076">
      <w:bodyDiv w:val="1"/>
      <w:marLeft w:val="0"/>
      <w:marRight w:val="0"/>
      <w:marTop w:val="0"/>
      <w:marBottom w:val="0"/>
      <w:divBdr>
        <w:top w:val="none" w:sz="0" w:space="0" w:color="auto"/>
        <w:left w:val="none" w:sz="0" w:space="0" w:color="auto"/>
        <w:bottom w:val="none" w:sz="0" w:space="0" w:color="auto"/>
        <w:right w:val="none" w:sz="0" w:space="0" w:color="auto"/>
      </w:divBdr>
    </w:div>
    <w:div w:id="135904372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51703741">
      <w:bodyDiv w:val="1"/>
      <w:marLeft w:val="0"/>
      <w:marRight w:val="0"/>
      <w:marTop w:val="0"/>
      <w:marBottom w:val="0"/>
      <w:divBdr>
        <w:top w:val="none" w:sz="0" w:space="0" w:color="auto"/>
        <w:left w:val="none" w:sz="0" w:space="0" w:color="auto"/>
        <w:bottom w:val="none" w:sz="0" w:space="0" w:color="auto"/>
        <w:right w:val="none" w:sz="0" w:space="0" w:color="auto"/>
      </w:divBdr>
    </w:div>
    <w:div w:id="1705792923">
      <w:bodyDiv w:val="1"/>
      <w:marLeft w:val="0"/>
      <w:marRight w:val="0"/>
      <w:marTop w:val="0"/>
      <w:marBottom w:val="0"/>
      <w:divBdr>
        <w:top w:val="none" w:sz="0" w:space="0" w:color="auto"/>
        <w:left w:val="none" w:sz="0" w:space="0" w:color="auto"/>
        <w:bottom w:val="none" w:sz="0" w:space="0" w:color="auto"/>
        <w:right w:val="none" w:sz="0" w:space="0" w:color="auto"/>
      </w:divBdr>
    </w:div>
    <w:div w:id="1930195421">
      <w:bodyDiv w:val="1"/>
      <w:marLeft w:val="0"/>
      <w:marRight w:val="0"/>
      <w:marTop w:val="0"/>
      <w:marBottom w:val="0"/>
      <w:divBdr>
        <w:top w:val="none" w:sz="0" w:space="0" w:color="auto"/>
        <w:left w:val="none" w:sz="0" w:space="0" w:color="auto"/>
        <w:bottom w:val="none" w:sz="0" w:space="0" w:color="auto"/>
        <w:right w:val="none" w:sz="0" w:space="0" w:color="auto"/>
      </w:divBdr>
    </w:div>
    <w:div w:id="21142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Orlova@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9EA86-C135-47DA-9E02-9BD6F6C0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9824</Words>
  <Characters>5601</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2020. gada 14. aprīļa noteikumos Nr. 219 “Kārtība, kādā piešķir, administrē un uzrauga valsts atbalstu lauksaimniecībai, lai mazinātu Covid-19 izplatības negatīvo ietekmi”</vt:lpstr>
      <vt:lpstr>Grozījumi Ministru kabineta 2020. gada 14. aprīļa noteikumos Nr. 219 “Kārtība, kādā piešķir, administrē un uzrauga valsts atbalstu lauksaimniecībai, lai mazinātu Covid-19 izplatības negatīvo ietekmi”</vt:lpstr>
    </vt:vector>
  </TitlesOfParts>
  <Company>ZM</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14. aprīļa noteikumos Nr. 219 “Kārtība, kādā piešķir, administrē un uzrauga valsts atbalstu lauksaimniecībai, lai mazinātu Covid-19 izplatības negatīvo ietekmi”</dc:title>
  <dc:subject>Anotācija</dc:subject>
  <dc:creator>Inga Orlova</dc:creator>
  <dc:description>Orlova 67027376_x000d_
Inga.Orlova@zm.gov.lv</dc:description>
  <cp:lastModifiedBy>Sanita Papinova</cp:lastModifiedBy>
  <cp:revision>4</cp:revision>
  <dcterms:created xsi:type="dcterms:W3CDTF">2020-12-02T06:30:00Z</dcterms:created>
  <dcterms:modified xsi:type="dcterms:W3CDTF">2020-12-07T13:18:00Z</dcterms:modified>
</cp:coreProperties>
</file>