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B052" w14:textId="3717ACC7" w:rsidR="00784759" w:rsidRPr="00706001" w:rsidRDefault="00784759" w:rsidP="0070716F">
      <w:pPr>
        <w:tabs>
          <w:tab w:val="left" w:pos="15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6001">
        <w:rPr>
          <w:rFonts w:ascii="Times New Roman" w:hAnsi="Times New Roman"/>
          <w:sz w:val="28"/>
          <w:szCs w:val="28"/>
        </w:rPr>
        <w:t>20</w:t>
      </w:r>
      <w:r w:rsidR="00CA37CE" w:rsidRPr="00706001">
        <w:rPr>
          <w:rFonts w:ascii="Times New Roman" w:hAnsi="Times New Roman"/>
          <w:sz w:val="28"/>
          <w:szCs w:val="28"/>
        </w:rPr>
        <w:t>20</w:t>
      </w:r>
      <w:r w:rsidRPr="00706001">
        <w:rPr>
          <w:rFonts w:ascii="Times New Roman" w:hAnsi="Times New Roman"/>
          <w:sz w:val="28"/>
          <w:szCs w:val="28"/>
        </w:rPr>
        <w:t>.</w:t>
      </w:r>
      <w:r w:rsidR="00CA37CE" w:rsidRPr="00706001">
        <w:rPr>
          <w:rFonts w:ascii="Times New Roman" w:hAnsi="Times New Roman"/>
          <w:sz w:val="28"/>
          <w:szCs w:val="28"/>
        </w:rPr>
        <w:t> </w:t>
      </w:r>
      <w:r w:rsidRPr="00706001">
        <w:rPr>
          <w:rFonts w:ascii="Times New Roman" w:hAnsi="Times New Roman"/>
          <w:sz w:val="28"/>
          <w:szCs w:val="28"/>
        </w:rPr>
        <w:t>gad</w:t>
      </w:r>
      <w:r w:rsidR="00CA37CE" w:rsidRPr="00706001">
        <w:rPr>
          <w:rFonts w:ascii="Times New Roman" w:hAnsi="Times New Roman"/>
          <w:sz w:val="28"/>
          <w:szCs w:val="28"/>
        </w:rPr>
        <w:t>a</w:t>
      </w:r>
      <w:r w:rsidR="000E3C07">
        <w:rPr>
          <w:rFonts w:ascii="Times New Roman" w:hAnsi="Times New Roman"/>
          <w:sz w:val="28"/>
          <w:szCs w:val="28"/>
        </w:rPr>
        <w:tab/>
      </w:r>
      <w:r w:rsidR="000E3C07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="00FA38B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706001">
        <w:rPr>
          <w:rFonts w:ascii="Times New Roman" w:hAnsi="Times New Roman"/>
          <w:sz w:val="28"/>
          <w:szCs w:val="28"/>
        </w:rPr>
        <w:t>Noteikumi Nr.</w:t>
      </w:r>
    </w:p>
    <w:p w14:paraId="26332670" w14:textId="77777777" w:rsidR="00784759" w:rsidRPr="00706001" w:rsidRDefault="00784759" w:rsidP="007071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001">
        <w:rPr>
          <w:rFonts w:ascii="Times New Roman" w:hAnsi="Times New Roman"/>
          <w:sz w:val="28"/>
          <w:szCs w:val="28"/>
        </w:rPr>
        <w:t>Rīgā</w:t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</w:r>
      <w:r w:rsidRPr="00706001">
        <w:rPr>
          <w:rFonts w:ascii="Times New Roman" w:hAnsi="Times New Roman"/>
          <w:sz w:val="28"/>
          <w:szCs w:val="28"/>
        </w:rPr>
        <w:tab/>
        <w:t>(prot. Nr.</w:t>
      </w:r>
      <w:r w:rsidRPr="00706001">
        <w:rPr>
          <w:rFonts w:ascii="Times New Roman" w:hAnsi="Times New Roman"/>
          <w:sz w:val="28"/>
          <w:szCs w:val="28"/>
        </w:rPr>
        <w:tab/>
        <w:t>.§)</w:t>
      </w:r>
    </w:p>
    <w:p w14:paraId="135658DA" w14:textId="77777777" w:rsidR="00784759" w:rsidRPr="00706001" w:rsidRDefault="00784759" w:rsidP="007071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9B6594" w14:textId="4F8A8710" w:rsidR="00784759" w:rsidRPr="00706001" w:rsidRDefault="00784759" w:rsidP="007071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6001">
        <w:rPr>
          <w:rFonts w:ascii="Times New Roman" w:hAnsi="Times New Roman"/>
          <w:b/>
          <w:bCs/>
          <w:sz w:val="28"/>
          <w:szCs w:val="28"/>
        </w:rPr>
        <w:t>Grozījum</w:t>
      </w:r>
      <w:r w:rsidR="000E3C07">
        <w:rPr>
          <w:rFonts w:ascii="Times New Roman" w:hAnsi="Times New Roman"/>
          <w:b/>
          <w:bCs/>
          <w:sz w:val="28"/>
          <w:szCs w:val="28"/>
        </w:rPr>
        <w:t>s</w:t>
      </w:r>
      <w:r w:rsidRPr="00706001">
        <w:rPr>
          <w:rFonts w:ascii="Times New Roman" w:hAnsi="Times New Roman"/>
          <w:b/>
          <w:bCs/>
          <w:sz w:val="28"/>
          <w:szCs w:val="28"/>
        </w:rPr>
        <w:t xml:space="preserve"> Ministru kabineta 2010.</w:t>
      </w:r>
      <w:r w:rsidRPr="00706001">
        <w:rPr>
          <w:rFonts w:ascii="Times New Roman" w:hAnsi="Times New Roman"/>
          <w:sz w:val="28"/>
          <w:szCs w:val="28"/>
        </w:rPr>
        <w:t> </w:t>
      </w:r>
      <w:r w:rsidRPr="00706001">
        <w:rPr>
          <w:rFonts w:ascii="Times New Roman" w:hAnsi="Times New Roman"/>
          <w:b/>
          <w:bCs/>
          <w:sz w:val="28"/>
          <w:szCs w:val="28"/>
        </w:rPr>
        <w:t>gada 27.</w:t>
      </w:r>
      <w:r w:rsidRPr="00706001">
        <w:rPr>
          <w:rFonts w:ascii="Times New Roman" w:hAnsi="Times New Roman"/>
          <w:sz w:val="28"/>
          <w:szCs w:val="28"/>
        </w:rPr>
        <w:t> </w:t>
      </w:r>
      <w:r w:rsidRPr="00706001">
        <w:rPr>
          <w:rFonts w:ascii="Times New Roman" w:hAnsi="Times New Roman"/>
          <w:b/>
          <w:bCs/>
          <w:sz w:val="28"/>
          <w:szCs w:val="28"/>
        </w:rPr>
        <w:t>jūlija noteikumos Nr.</w:t>
      </w:r>
      <w:r w:rsidRPr="00706001">
        <w:rPr>
          <w:rFonts w:ascii="Times New Roman" w:hAnsi="Times New Roman"/>
          <w:sz w:val="28"/>
          <w:szCs w:val="28"/>
        </w:rPr>
        <w:t> </w:t>
      </w:r>
      <w:r w:rsidRPr="00706001">
        <w:rPr>
          <w:rFonts w:ascii="Times New Roman" w:hAnsi="Times New Roman"/>
          <w:b/>
          <w:bCs/>
          <w:sz w:val="28"/>
          <w:szCs w:val="28"/>
        </w:rPr>
        <w:t xml:space="preserve">704 </w:t>
      </w:r>
      <w:r w:rsidR="009B6BE7">
        <w:rPr>
          <w:rFonts w:ascii="Times New Roman" w:hAnsi="Times New Roman"/>
          <w:b/>
          <w:bCs/>
          <w:sz w:val="28"/>
          <w:szCs w:val="28"/>
        </w:rPr>
        <w:t>"</w:t>
      </w:r>
      <w:r w:rsidRPr="00706001">
        <w:rPr>
          <w:rFonts w:ascii="Times New Roman" w:hAnsi="Times New Roman"/>
          <w:b/>
          <w:bCs/>
          <w:sz w:val="28"/>
          <w:szCs w:val="28"/>
        </w:rPr>
        <w:t>Noteikumi par robežšķērsošanas vietām un tajās veicamajām pārbaudēm</w:t>
      </w:r>
      <w:r w:rsidR="006D181A">
        <w:rPr>
          <w:rFonts w:ascii="Times New Roman" w:hAnsi="Times New Roman"/>
          <w:b/>
          <w:bCs/>
          <w:sz w:val="28"/>
          <w:szCs w:val="28"/>
        </w:rPr>
        <w:t>"</w:t>
      </w:r>
    </w:p>
    <w:p w14:paraId="4E94DC6B" w14:textId="77777777" w:rsidR="00784759" w:rsidRPr="00706001" w:rsidRDefault="00784759" w:rsidP="007071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D8E63D" w14:textId="77777777" w:rsidR="00784759" w:rsidRPr="00706001" w:rsidRDefault="00784759" w:rsidP="0070716F">
      <w:pPr>
        <w:pStyle w:val="Apakvirsraksts"/>
        <w:jc w:val="right"/>
        <w:rPr>
          <w:b w:val="0"/>
          <w:color w:val="auto"/>
          <w:szCs w:val="28"/>
          <w:lang w:val="lv-LV"/>
        </w:rPr>
      </w:pPr>
      <w:r w:rsidRPr="00706001">
        <w:rPr>
          <w:b w:val="0"/>
          <w:color w:val="auto"/>
          <w:szCs w:val="28"/>
          <w:lang w:val="lv-LV"/>
        </w:rPr>
        <w:t>Izdoti saskaņā ar</w:t>
      </w:r>
    </w:p>
    <w:p w14:paraId="7F05852D" w14:textId="77777777" w:rsidR="00784759" w:rsidRPr="00706001" w:rsidRDefault="00784759" w:rsidP="0070716F">
      <w:pPr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706001">
        <w:rPr>
          <w:rFonts w:ascii="Times New Roman" w:hAnsi="Times New Roman"/>
          <w:iCs/>
          <w:sz w:val="28"/>
          <w:szCs w:val="28"/>
        </w:rPr>
        <w:t>Latvijas Republikas valsts robežas likuma</w:t>
      </w:r>
    </w:p>
    <w:p w14:paraId="11D31972" w14:textId="77777777" w:rsidR="00784759" w:rsidRPr="00706001" w:rsidRDefault="00784759" w:rsidP="0070716F">
      <w:pPr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706001">
        <w:rPr>
          <w:rFonts w:ascii="Times New Roman" w:hAnsi="Times New Roman"/>
          <w:iCs/>
          <w:sz w:val="28"/>
          <w:szCs w:val="28"/>
        </w:rPr>
        <w:t>10.</w:t>
      </w:r>
      <w:r w:rsidRPr="00706001">
        <w:rPr>
          <w:rFonts w:ascii="Times New Roman" w:hAnsi="Times New Roman"/>
          <w:sz w:val="28"/>
          <w:szCs w:val="28"/>
        </w:rPr>
        <w:t> </w:t>
      </w:r>
      <w:r w:rsidRPr="00706001">
        <w:rPr>
          <w:rFonts w:ascii="Times New Roman" w:hAnsi="Times New Roman"/>
          <w:iCs/>
          <w:sz w:val="28"/>
          <w:szCs w:val="28"/>
        </w:rPr>
        <w:t>panta divpadsmito daļu,</w:t>
      </w:r>
    </w:p>
    <w:p w14:paraId="6A83D4E5" w14:textId="77777777" w:rsidR="00784759" w:rsidRPr="00706001" w:rsidRDefault="00784759" w:rsidP="0070716F">
      <w:pPr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706001">
        <w:rPr>
          <w:rFonts w:ascii="Times New Roman" w:hAnsi="Times New Roman"/>
          <w:iCs/>
          <w:sz w:val="28"/>
          <w:szCs w:val="28"/>
        </w:rPr>
        <w:t>12.</w:t>
      </w:r>
      <w:r w:rsidRPr="00706001">
        <w:rPr>
          <w:rFonts w:ascii="Times New Roman" w:hAnsi="Times New Roman"/>
          <w:sz w:val="28"/>
          <w:szCs w:val="28"/>
        </w:rPr>
        <w:t> </w:t>
      </w:r>
      <w:r w:rsidRPr="00706001">
        <w:rPr>
          <w:rFonts w:ascii="Times New Roman" w:hAnsi="Times New Roman"/>
          <w:iCs/>
          <w:sz w:val="28"/>
          <w:szCs w:val="28"/>
        </w:rPr>
        <w:t>panta otro daļu, 22.</w:t>
      </w:r>
      <w:r w:rsidRPr="00706001">
        <w:rPr>
          <w:rFonts w:ascii="Times New Roman" w:hAnsi="Times New Roman"/>
          <w:sz w:val="28"/>
          <w:szCs w:val="28"/>
        </w:rPr>
        <w:t> </w:t>
      </w:r>
      <w:r w:rsidRPr="00706001">
        <w:rPr>
          <w:rFonts w:ascii="Times New Roman" w:hAnsi="Times New Roman"/>
          <w:iCs/>
          <w:sz w:val="28"/>
          <w:szCs w:val="28"/>
        </w:rPr>
        <w:t>panta septīto daļu un</w:t>
      </w:r>
    </w:p>
    <w:p w14:paraId="5E8B5504" w14:textId="77777777" w:rsidR="00784759" w:rsidRPr="00706001" w:rsidRDefault="00784759" w:rsidP="0070716F">
      <w:pPr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706001">
        <w:rPr>
          <w:rFonts w:ascii="Times New Roman" w:hAnsi="Times New Roman"/>
          <w:iCs/>
          <w:sz w:val="28"/>
          <w:szCs w:val="28"/>
        </w:rPr>
        <w:t>24.</w:t>
      </w:r>
      <w:r w:rsidRPr="00706001">
        <w:rPr>
          <w:rFonts w:ascii="Times New Roman" w:hAnsi="Times New Roman"/>
          <w:sz w:val="28"/>
          <w:szCs w:val="28"/>
        </w:rPr>
        <w:t> </w:t>
      </w:r>
      <w:r w:rsidRPr="00706001">
        <w:rPr>
          <w:rFonts w:ascii="Times New Roman" w:hAnsi="Times New Roman"/>
          <w:iCs/>
          <w:sz w:val="28"/>
          <w:szCs w:val="28"/>
        </w:rPr>
        <w:t>panta pirmo daļu</w:t>
      </w:r>
    </w:p>
    <w:p w14:paraId="22497603" w14:textId="77777777" w:rsidR="00784759" w:rsidRPr="00706001" w:rsidRDefault="00784759" w:rsidP="0070716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774118B8" w14:textId="77777777" w:rsidR="00784759" w:rsidRPr="00706001" w:rsidRDefault="00784759" w:rsidP="0070716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0636495B" w14:textId="1129491B" w:rsidR="00784759" w:rsidRDefault="00276099" w:rsidP="00276099">
      <w:pPr>
        <w:pStyle w:val="Kjen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84759" w:rsidRPr="00706001">
        <w:rPr>
          <w:rFonts w:ascii="Times New Roman" w:hAnsi="Times New Roman"/>
          <w:sz w:val="28"/>
          <w:szCs w:val="28"/>
        </w:rPr>
        <w:t xml:space="preserve">Izdarīt Ministru kabineta </w:t>
      </w:r>
      <w:r w:rsidR="00784759" w:rsidRPr="00706001">
        <w:rPr>
          <w:rFonts w:ascii="Times New Roman" w:hAnsi="Times New Roman"/>
          <w:bCs/>
          <w:sz w:val="28"/>
          <w:szCs w:val="28"/>
        </w:rPr>
        <w:t>2010.</w:t>
      </w:r>
      <w:r w:rsidR="00784759" w:rsidRPr="00706001">
        <w:rPr>
          <w:rFonts w:ascii="Times New Roman" w:hAnsi="Times New Roman"/>
          <w:sz w:val="28"/>
          <w:szCs w:val="28"/>
        </w:rPr>
        <w:t> </w:t>
      </w:r>
      <w:r w:rsidR="00784759" w:rsidRPr="00706001">
        <w:rPr>
          <w:rFonts w:ascii="Times New Roman" w:hAnsi="Times New Roman"/>
          <w:bCs/>
          <w:sz w:val="28"/>
          <w:szCs w:val="28"/>
        </w:rPr>
        <w:t>gada 27.</w:t>
      </w:r>
      <w:r w:rsidR="00784759" w:rsidRPr="00706001">
        <w:rPr>
          <w:rFonts w:ascii="Times New Roman" w:hAnsi="Times New Roman"/>
          <w:sz w:val="28"/>
          <w:szCs w:val="28"/>
        </w:rPr>
        <w:t> </w:t>
      </w:r>
      <w:r w:rsidR="00784759" w:rsidRPr="00706001">
        <w:rPr>
          <w:rFonts w:ascii="Times New Roman" w:hAnsi="Times New Roman"/>
          <w:bCs/>
          <w:sz w:val="28"/>
          <w:szCs w:val="28"/>
        </w:rPr>
        <w:t>jūlija noteikumos Nr.</w:t>
      </w:r>
      <w:r w:rsidR="00784759" w:rsidRPr="00706001">
        <w:rPr>
          <w:rFonts w:ascii="Times New Roman" w:hAnsi="Times New Roman"/>
          <w:sz w:val="28"/>
          <w:szCs w:val="28"/>
        </w:rPr>
        <w:t> </w:t>
      </w:r>
      <w:r w:rsidR="00784759" w:rsidRPr="00706001">
        <w:rPr>
          <w:rFonts w:ascii="Times New Roman" w:hAnsi="Times New Roman"/>
          <w:bCs/>
          <w:sz w:val="28"/>
          <w:szCs w:val="28"/>
        </w:rPr>
        <w:t xml:space="preserve">704 </w:t>
      </w:r>
      <w:r w:rsidR="00E334BA">
        <w:rPr>
          <w:rFonts w:ascii="Times New Roman" w:hAnsi="Times New Roman"/>
          <w:bCs/>
          <w:sz w:val="28"/>
          <w:szCs w:val="28"/>
        </w:rPr>
        <w:t>"</w:t>
      </w:r>
      <w:r w:rsidR="00784759" w:rsidRPr="00706001">
        <w:rPr>
          <w:rFonts w:ascii="Times New Roman" w:hAnsi="Times New Roman"/>
          <w:bCs/>
          <w:sz w:val="28"/>
          <w:szCs w:val="28"/>
        </w:rPr>
        <w:t>Noteikumi par robežšķērsošanas vietām un tajās veicamajām pārbaudēm</w:t>
      </w:r>
      <w:r w:rsidR="009B6BE7">
        <w:rPr>
          <w:rFonts w:ascii="Times New Roman" w:hAnsi="Times New Roman"/>
          <w:bCs/>
          <w:sz w:val="28"/>
          <w:szCs w:val="28"/>
        </w:rPr>
        <w:t>"</w:t>
      </w:r>
      <w:r w:rsidR="00784759" w:rsidRPr="00706001">
        <w:rPr>
          <w:rFonts w:ascii="Times New Roman" w:hAnsi="Times New Roman"/>
          <w:sz w:val="28"/>
          <w:szCs w:val="28"/>
        </w:rPr>
        <w:t xml:space="preserve"> (Latvijas Vēstnesis, 2010, 127. nr.; 2011, 183. nr.; 2012, 49., 184. nr.; 2014, 200. nr.; 2016, 107. nr.</w:t>
      </w:r>
      <w:r w:rsidR="0070716F" w:rsidRPr="00706001">
        <w:rPr>
          <w:rFonts w:ascii="Times New Roman" w:hAnsi="Times New Roman"/>
          <w:sz w:val="28"/>
          <w:szCs w:val="28"/>
        </w:rPr>
        <w:t>; 2017, 16., 41. nr.</w:t>
      </w:r>
      <w:r w:rsidR="00800E88">
        <w:rPr>
          <w:rFonts w:ascii="Times New Roman" w:hAnsi="Times New Roman"/>
          <w:sz w:val="28"/>
          <w:szCs w:val="28"/>
        </w:rPr>
        <w:t>; 2018, 22. nr.; 2019, 221. nr.</w:t>
      </w:r>
      <w:r w:rsidR="00784759" w:rsidRPr="00706001">
        <w:rPr>
          <w:rFonts w:ascii="Times New Roman" w:hAnsi="Times New Roman"/>
          <w:sz w:val="28"/>
          <w:szCs w:val="28"/>
        </w:rPr>
        <w:t xml:space="preserve">) </w:t>
      </w:r>
      <w:r w:rsidR="000E3C07">
        <w:rPr>
          <w:rFonts w:ascii="Times New Roman" w:hAnsi="Times New Roman"/>
          <w:sz w:val="28"/>
          <w:szCs w:val="28"/>
        </w:rPr>
        <w:t>grozījumu un i</w:t>
      </w:r>
      <w:r w:rsidR="00784759" w:rsidRPr="00706001">
        <w:rPr>
          <w:rFonts w:ascii="Times New Roman" w:hAnsi="Times New Roman"/>
          <w:sz w:val="28"/>
          <w:szCs w:val="28"/>
        </w:rPr>
        <w:t>zteikt 3.</w:t>
      </w:r>
      <w:r w:rsidR="000E3C07">
        <w:rPr>
          <w:rFonts w:ascii="Times New Roman" w:hAnsi="Times New Roman"/>
          <w:sz w:val="28"/>
          <w:szCs w:val="28"/>
        </w:rPr>
        <w:t> </w:t>
      </w:r>
      <w:r w:rsidR="00784759" w:rsidRPr="00706001">
        <w:rPr>
          <w:rFonts w:ascii="Times New Roman" w:hAnsi="Times New Roman"/>
          <w:sz w:val="28"/>
          <w:szCs w:val="28"/>
        </w:rPr>
        <w:t>pielikum</w:t>
      </w:r>
      <w:r w:rsidR="000E3C07">
        <w:rPr>
          <w:rFonts w:ascii="Times New Roman" w:hAnsi="Times New Roman"/>
          <w:sz w:val="28"/>
          <w:szCs w:val="28"/>
        </w:rPr>
        <w:t>u</w:t>
      </w:r>
      <w:r w:rsidR="00784759" w:rsidRPr="00706001">
        <w:rPr>
          <w:rFonts w:ascii="Times New Roman" w:hAnsi="Times New Roman"/>
          <w:sz w:val="28"/>
          <w:szCs w:val="28"/>
        </w:rPr>
        <w:t xml:space="preserve"> šādā redakcijā:</w:t>
      </w:r>
    </w:p>
    <w:p w14:paraId="77E65B95" w14:textId="7DFE5B7D" w:rsidR="000E7B59" w:rsidRDefault="000E7B59" w:rsidP="00276099">
      <w:pPr>
        <w:pStyle w:val="Kjene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C9B399" w14:textId="77777777" w:rsidR="000E7B59" w:rsidRDefault="000E7B59" w:rsidP="000E7B59">
      <w:pPr>
        <w:spacing w:after="0" w:line="240" w:lineRule="auto"/>
        <w:ind w:right="54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9A5614">
        <w:rPr>
          <w:rFonts w:ascii="Times New Roman" w:hAnsi="Times New Roman"/>
          <w:sz w:val="28"/>
          <w:szCs w:val="28"/>
        </w:rPr>
        <w:t>"</w:t>
      </w:r>
      <w:r w:rsidRPr="009A5614">
        <w:rPr>
          <w:rFonts w:ascii="Times New Roman" w:eastAsia="Times New Roman" w:hAnsi="Times New Roman"/>
          <w:sz w:val="28"/>
          <w:szCs w:val="28"/>
          <w:lang w:eastAsia="lv-LV"/>
        </w:rPr>
        <w:t>3. pielikums</w:t>
      </w:r>
    </w:p>
    <w:p w14:paraId="5EEFA7A5" w14:textId="77777777" w:rsidR="000E7B59" w:rsidRDefault="000E7B59" w:rsidP="000E7B59">
      <w:pPr>
        <w:spacing w:after="0" w:line="240" w:lineRule="auto"/>
        <w:ind w:right="54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9A5614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14:paraId="0048B244" w14:textId="461E1BA8" w:rsidR="000E7B59" w:rsidRDefault="000E7B59" w:rsidP="000E7B59">
      <w:pPr>
        <w:spacing w:after="0" w:line="240" w:lineRule="auto"/>
        <w:ind w:right="54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9A5614">
        <w:rPr>
          <w:rFonts w:ascii="Times New Roman" w:eastAsia="Times New Roman" w:hAnsi="Times New Roman"/>
          <w:sz w:val="28"/>
          <w:szCs w:val="28"/>
          <w:lang w:eastAsia="lv-LV"/>
        </w:rPr>
        <w:t>2010. gada 27. jūlij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</w:t>
      </w:r>
    </w:p>
    <w:p w14:paraId="482C055E" w14:textId="0B4FC5AA" w:rsidR="000E7B59" w:rsidRDefault="000E7B59" w:rsidP="000E7B59">
      <w:pPr>
        <w:spacing w:after="0" w:line="240" w:lineRule="auto"/>
        <w:ind w:right="54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9A5614">
        <w:rPr>
          <w:rFonts w:ascii="Times New Roman" w:eastAsia="Times New Roman" w:hAnsi="Times New Roman"/>
          <w:sz w:val="28"/>
          <w:szCs w:val="28"/>
          <w:lang w:eastAsia="lv-LV"/>
        </w:rPr>
        <w:t>noteikumiem Nr. 704</w:t>
      </w:r>
    </w:p>
    <w:p w14:paraId="2208D6FA" w14:textId="77777777" w:rsidR="000E7B59" w:rsidRPr="00706001" w:rsidRDefault="000E7B59" w:rsidP="00276099">
      <w:pPr>
        <w:pStyle w:val="Kjene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B340E0" w14:textId="49BA555E" w:rsidR="001A566A" w:rsidRPr="0070716F" w:rsidRDefault="001A566A" w:rsidP="0070716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1BCF481" w14:textId="77777777" w:rsidR="0070716F" w:rsidRDefault="0070716F" w:rsidP="0070716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lv-LV"/>
        </w:rPr>
        <w:sectPr w:rsidR="0070716F" w:rsidSect="00D50B8A">
          <w:headerReference w:type="default" r:id="rId8"/>
          <w:footerReference w:type="default" r:id="rId9"/>
          <w:footerReference w:type="first" r:id="rId10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40904275" w14:textId="2D921511" w:rsidR="001042CE" w:rsidRPr="0070716F" w:rsidRDefault="001042CE" w:rsidP="001042CE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0716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Robež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šķērsošanas vietas</w:t>
      </w:r>
      <w:r w:rsidRPr="0070716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, kur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ās</w:t>
      </w:r>
      <w:r w:rsidRPr="0070716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veic veterināro, fitosanitāro, pārtikas nekaitīguma un nepārtikas preču drošuma, </w:t>
      </w:r>
    </w:p>
    <w:p w14:paraId="79524FD4" w14:textId="77777777" w:rsidR="001042CE" w:rsidRPr="0070716F" w:rsidRDefault="001042CE" w:rsidP="00EA2E98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0716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kvalitātes un klasifikācijas kontroli, un tās veikšanas laiks</w:t>
      </w:r>
    </w:p>
    <w:p w14:paraId="5C6F6C64" w14:textId="65CD633C" w:rsidR="00134E8B" w:rsidRPr="00134E8B" w:rsidRDefault="001042CE" w:rsidP="00EA2E98">
      <w:pPr>
        <w:spacing w:after="0" w:line="240" w:lineRule="auto"/>
        <w:ind w:right="54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263A4">
        <w:rPr>
          <w:rFonts w:ascii="Times New Roman" w:eastAsia="Times New Roman" w:hAnsi="Times New Roman"/>
          <w:lang w:eastAsia="lv-LV"/>
        </w:rPr>
        <w:t>1. tabula</w:t>
      </w:r>
    </w:p>
    <w:p w14:paraId="3355D717" w14:textId="7F2956DB" w:rsidR="00EA2E98" w:rsidRPr="00EA2E98" w:rsidRDefault="00EA2E98" w:rsidP="00EA2E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Reatabula"/>
        <w:tblW w:w="15186" w:type="dxa"/>
        <w:tblLayout w:type="fixed"/>
        <w:tblLook w:val="04A0" w:firstRow="1" w:lastRow="0" w:firstColumn="1" w:lastColumn="0" w:noHBand="0" w:noVBand="1"/>
      </w:tblPr>
      <w:tblGrid>
        <w:gridCol w:w="549"/>
        <w:gridCol w:w="1573"/>
        <w:gridCol w:w="1417"/>
        <w:gridCol w:w="992"/>
        <w:gridCol w:w="1276"/>
        <w:gridCol w:w="992"/>
        <w:gridCol w:w="993"/>
        <w:gridCol w:w="1276"/>
        <w:gridCol w:w="992"/>
        <w:gridCol w:w="850"/>
        <w:gridCol w:w="992"/>
        <w:gridCol w:w="992"/>
        <w:gridCol w:w="992"/>
        <w:gridCol w:w="1275"/>
        <w:gridCol w:w="25"/>
      </w:tblGrid>
      <w:tr w:rsidR="00443096" w14:paraId="25DE0B71" w14:textId="6722700D" w:rsidTr="00184A26">
        <w:tc>
          <w:tcPr>
            <w:tcW w:w="549" w:type="dxa"/>
            <w:vMerge w:val="restart"/>
            <w:vAlign w:val="center"/>
          </w:tcPr>
          <w:p w14:paraId="65BE80B4" w14:textId="41FC8083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1573" w:type="dxa"/>
            <w:vMerge w:val="restart"/>
            <w:vAlign w:val="center"/>
          </w:tcPr>
          <w:p w14:paraId="585C5C85" w14:textId="589CCE03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Robežšķērso</w:t>
            </w:r>
            <w:r w:rsidR="00230942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-</w:t>
            </w: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šanas</w:t>
            </w:r>
            <w:proofErr w:type="spellEnd"/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 xml:space="preserve"> vieta</w:t>
            </w:r>
          </w:p>
        </w:tc>
        <w:tc>
          <w:tcPr>
            <w:tcW w:w="1417" w:type="dxa"/>
            <w:vMerge w:val="restart"/>
            <w:vAlign w:val="center"/>
          </w:tcPr>
          <w:p w14:paraId="6A564011" w14:textId="03456D1E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Robežkontroles punkta (RKP) nosaukums</w:t>
            </w:r>
          </w:p>
        </w:tc>
        <w:tc>
          <w:tcPr>
            <w:tcW w:w="992" w:type="dxa"/>
            <w:vMerge w:val="restart"/>
            <w:vAlign w:val="center"/>
          </w:tcPr>
          <w:p w14:paraId="09E4BFA5" w14:textId="1977CF20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RKP veids</w:t>
            </w:r>
          </w:p>
        </w:tc>
        <w:tc>
          <w:tcPr>
            <w:tcW w:w="10655" w:type="dxa"/>
            <w:gridSpan w:val="11"/>
            <w:vAlign w:val="center"/>
          </w:tcPr>
          <w:p w14:paraId="7F29B7CC" w14:textId="235A80FE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Veterinārā kontrole (d</w:t>
            </w:r>
            <w:r w:rsidRPr="005E102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zīvi dzīvnieki, dzīvnieku izcelsmes produkti, saliktie produkti, reproduktīvie produkti, dzīvnieku izcelsmes blakusprodukti, siens un salmi)</w:t>
            </w:r>
          </w:p>
        </w:tc>
      </w:tr>
      <w:tr w:rsidR="00443096" w14:paraId="0597E8BD" w14:textId="77777777" w:rsidTr="00184A26">
        <w:tc>
          <w:tcPr>
            <w:tcW w:w="549" w:type="dxa"/>
            <w:vMerge/>
            <w:vAlign w:val="center"/>
          </w:tcPr>
          <w:p w14:paraId="4E19C43E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14:paraId="4D8A5D15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021D14F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C67A601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3CB4865C" w14:textId="7483EEB6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produkti, kas paredzēti lietošanai pārtikā</w:t>
            </w:r>
          </w:p>
        </w:tc>
        <w:tc>
          <w:tcPr>
            <w:tcW w:w="3118" w:type="dxa"/>
            <w:gridSpan w:val="3"/>
            <w:vAlign w:val="center"/>
          </w:tcPr>
          <w:p w14:paraId="6D64FCA7" w14:textId="0469BA86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produkti, kas nav paredzēti lietošanai pārtikā</w:t>
            </w:r>
          </w:p>
        </w:tc>
        <w:tc>
          <w:tcPr>
            <w:tcW w:w="4276" w:type="dxa"/>
            <w:gridSpan w:val="5"/>
            <w:vAlign w:val="center"/>
          </w:tcPr>
          <w:p w14:paraId="1807615A" w14:textId="67256AA3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dzīvi dzīvnieki</w:t>
            </w:r>
          </w:p>
        </w:tc>
      </w:tr>
      <w:tr w:rsidR="00443096" w14:paraId="43505AE6" w14:textId="77777777" w:rsidTr="00184A26">
        <w:trPr>
          <w:gridAfter w:val="1"/>
          <w:wAfter w:w="25" w:type="dxa"/>
        </w:trPr>
        <w:tc>
          <w:tcPr>
            <w:tcW w:w="549" w:type="dxa"/>
            <w:vMerge/>
            <w:vAlign w:val="center"/>
          </w:tcPr>
          <w:p w14:paraId="67CE3525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14:paraId="6CD9B3FD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6DAF229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888F579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93DF00F" w14:textId="705A92F9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nav prasību attiecībā uz temperatūru</w:t>
            </w:r>
          </w:p>
        </w:tc>
        <w:tc>
          <w:tcPr>
            <w:tcW w:w="1985" w:type="dxa"/>
            <w:gridSpan w:val="2"/>
            <w:vAlign w:val="center"/>
          </w:tcPr>
          <w:p w14:paraId="789453A1" w14:textId="7221D84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ar noteiktu temperatūras režīmu</w:t>
            </w:r>
          </w:p>
        </w:tc>
        <w:tc>
          <w:tcPr>
            <w:tcW w:w="1276" w:type="dxa"/>
            <w:vMerge w:val="restart"/>
            <w:vAlign w:val="center"/>
          </w:tcPr>
          <w:p w14:paraId="6D59491D" w14:textId="3F8EDE04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nav prasību attiecībā uz temperatūru</w:t>
            </w:r>
          </w:p>
        </w:tc>
        <w:tc>
          <w:tcPr>
            <w:tcW w:w="1842" w:type="dxa"/>
            <w:gridSpan w:val="2"/>
            <w:vAlign w:val="center"/>
          </w:tcPr>
          <w:p w14:paraId="3C2A1F96" w14:textId="177301EC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ar noteiktu temperatūras režīmu</w:t>
            </w:r>
          </w:p>
        </w:tc>
        <w:tc>
          <w:tcPr>
            <w:tcW w:w="992" w:type="dxa"/>
            <w:vMerge w:val="restart"/>
            <w:vAlign w:val="center"/>
          </w:tcPr>
          <w:p w14:paraId="370A9190" w14:textId="32F43251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nagaiņi</w:t>
            </w: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2B7F1383" w14:textId="5D3B0CF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reģistrēti zirgu dzimtas dzīvnieki</w:t>
            </w:r>
          </w:p>
        </w:tc>
        <w:tc>
          <w:tcPr>
            <w:tcW w:w="992" w:type="dxa"/>
            <w:vMerge w:val="restart"/>
            <w:vAlign w:val="center"/>
          </w:tcPr>
          <w:p w14:paraId="451C4608" w14:textId="3D6D3AC5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 xml:space="preserve">citi </w:t>
            </w:r>
            <w:proofErr w:type="spellStart"/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dzīv-nieki</w:t>
            </w: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lv-LV"/>
              </w:rPr>
              <w:t>2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68B778A5" w14:textId="7773DC1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e</w:t>
            </w: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 xml:space="preserve">ksporta kontrole </w:t>
            </w:r>
            <w:proofErr w:type="spellStart"/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liel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-</w:t>
            </w: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lopiem</w:t>
            </w: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lv-LV"/>
              </w:rPr>
              <w:t>3</w:t>
            </w:r>
            <w:proofErr w:type="spellEnd"/>
          </w:p>
        </w:tc>
      </w:tr>
      <w:tr w:rsidR="00443096" w14:paraId="2C458431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Merge/>
            <w:vAlign w:val="center"/>
          </w:tcPr>
          <w:p w14:paraId="22A5E9AB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14:paraId="5201FDE6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1763620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072DBD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726367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5C6C04" w14:textId="5F3D6C20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atdzesēti</w:t>
            </w:r>
          </w:p>
        </w:tc>
        <w:tc>
          <w:tcPr>
            <w:tcW w:w="993" w:type="dxa"/>
            <w:vAlign w:val="center"/>
          </w:tcPr>
          <w:p w14:paraId="10A8AA33" w14:textId="5269FBFD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saldēti</w:t>
            </w:r>
          </w:p>
        </w:tc>
        <w:tc>
          <w:tcPr>
            <w:tcW w:w="1276" w:type="dxa"/>
            <w:vMerge/>
            <w:vAlign w:val="center"/>
          </w:tcPr>
          <w:p w14:paraId="31962AB7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F16D31" w14:textId="7E3F990D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atdzesēti</w:t>
            </w:r>
          </w:p>
        </w:tc>
        <w:tc>
          <w:tcPr>
            <w:tcW w:w="850" w:type="dxa"/>
            <w:vAlign w:val="center"/>
          </w:tcPr>
          <w:p w14:paraId="10F6F248" w14:textId="68DF738B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saldēti</w:t>
            </w:r>
          </w:p>
        </w:tc>
        <w:tc>
          <w:tcPr>
            <w:tcW w:w="992" w:type="dxa"/>
            <w:vMerge/>
            <w:vAlign w:val="center"/>
          </w:tcPr>
          <w:p w14:paraId="6CB962D6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118BCD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F2D0C37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E3A8486" w14:textId="77777777" w:rsidR="00443096" w:rsidRDefault="00443096" w:rsidP="003C74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096" w14:paraId="1748B02F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Align w:val="center"/>
          </w:tcPr>
          <w:p w14:paraId="320FE565" w14:textId="4289E948" w:rsidR="00443096" w:rsidRDefault="00443096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573" w:type="dxa"/>
            <w:vAlign w:val="center"/>
          </w:tcPr>
          <w:p w14:paraId="26E02058" w14:textId="3FC734FD" w:rsidR="00443096" w:rsidRDefault="00443096" w:rsidP="00347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Grebņeva</w:t>
            </w:r>
          </w:p>
        </w:tc>
        <w:tc>
          <w:tcPr>
            <w:tcW w:w="1417" w:type="dxa"/>
            <w:vAlign w:val="center"/>
          </w:tcPr>
          <w:p w14:paraId="7F45A2D6" w14:textId="5848B2D6" w:rsidR="00443096" w:rsidRDefault="00443096" w:rsidP="00347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Grebņeva</w:t>
            </w:r>
            <w:r w:rsidRPr="005E102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4</w:t>
            </w:r>
          </w:p>
        </w:tc>
        <w:tc>
          <w:tcPr>
            <w:tcW w:w="992" w:type="dxa"/>
            <w:vAlign w:val="center"/>
          </w:tcPr>
          <w:p w14:paraId="2D84E7E6" w14:textId="7801AF47" w:rsidR="00443096" w:rsidRDefault="00443096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1276" w:type="dxa"/>
            <w:vAlign w:val="center"/>
          </w:tcPr>
          <w:p w14:paraId="5EC13BA5" w14:textId="23B574F7" w:rsidR="00443096" w:rsidRDefault="007A6AF4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361A01A8" w14:textId="0426F754" w:rsidR="00443096" w:rsidRPr="005E1029" w:rsidRDefault="007A6AF4" w:rsidP="00CA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3" w:type="dxa"/>
            <w:vAlign w:val="center"/>
          </w:tcPr>
          <w:p w14:paraId="1EBE6645" w14:textId="65EB0E35" w:rsidR="00443096" w:rsidRPr="005E1029" w:rsidRDefault="007A6AF4" w:rsidP="00CA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09662F8C" w14:textId="1CA24985" w:rsidR="00443096" w:rsidRDefault="007A6AF4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303AD677" w14:textId="18EB3A5A" w:rsidR="00443096" w:rsidRPr="005E1029" w:rsidRDefault="007A6AF4" w:rsidP="00CA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850" w:type="dxa"/>
            <w:vAlign w:val="center"/>
          </w:tcPr>
          <w:p w14:paraId="5C426D71" w14:textId="0B39AACE" w:rsidR="00443096" w:rsidRPr="005E1029" w:rsidRDefault="00A15FC7" w:rsidP="00CA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7B6D7C90" w14:textId="3E5A513D" w:rsidR="00443096" w:rsidRDefault="00A15FC7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32508B76" w14:textId="29EB780A" w:rsidR="00443096" w:rsidRDefault="00A15FC7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5702FE1D" w14:textId="4968DA2B" w:rsidR="00443096" w:rsidRDefault="00A15FC7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vAlign w:val="center"/>
          </w:tcPr>
          <w:p w14:paraId="28DB8CFB" w14:textId="568688D9" w:rsidR="00443096" w:rsidRDefault="00A15FC7" w:rsidP="00CA1A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</w:tr>
      <w:tr w:rsidR="007A6AF4" w14:paraId="2E6F8A96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Align w:val="center"/>
          </w:tcPr>
          <w:p w14:paraId="227918E2" w14:textId="4E3BBAE7" w:rsidR="007A6AF4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1573" w:type="dxa"/>
            <w:vAlign w:val="center"/>
          </w:tcPr>
          <w:p w14:paraId="1ABC593D" w14:textId="647E1B70" w:rsidR="007A6AF4" w:rsidRDefault="007A6AF4" w:rsidP="00347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Terehova</w:t>
            </w:r>
          </w:p>
        </w:tc>
        <w:tc>
          <w:tcPr>
            <w:tcW w:w="1417" w:type="dxa"/>
            <w:vAlign w:val="center"/>
          </w:tcPr>
          <w:p w14:paraId="46B84969" w14:textId="54EF8AA0" w:rsidR="007A6AF4" w:rsidRDefault="007A6AF4" w:rsidP="00347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Terehova</w:t>
            </w:r>
            <w:r w:rsidRPr="005E102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4</w:t>
            </w:r>
          </w:p>
        </w:tc>
        <w:tc>
          <w:tcPr>
            <w:tcW w:w="992" w:type="dxa"/>
            <w:vAlign w:val="center"/>
          </w:tcPr>
          <w:p w14:paraId="26E5093A" w14:textId="04A60E65" w:rsidR="007A6AF4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1276" w:type="dxa"/>
            <w:vAlign w:val="center"/>
          </w:tcPr>
          <w:p w14:paraId="3B9FC5DF" w14:textId="46ADDF2A" w:rsidR="007A6AF4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7B76C0A5" w14:textId="1757239B" w:rsidR="007A6AF4" w:rsidRPr="005E1029" w:rsidRDefault="007A6AF4" w:rsidP="007A6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3" w:type="dxa"/>
            <w:vAlign w:val="center"/>
          </w:tcPr>
          <w:p w14:paraId="15C96278" w14:textId="04FDA084" w:rsidR="007A6AF4" w:rsidRPr="005E1029" w:rsidRDefault="007A6AF4" w:rsidP="007A6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69D3580E" w14:textId="1103AC11" w:rsidR="007A6AF4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6BE5EF58" w14:textId="7E637DB9" w:rsidR="007A6AF4" w:rsidRPr="005E1029" w:rsidRDefault="00A15FC7" w:rsidP="007A6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vAlign w:val="center"/>
          </w:tcPr>
          <w:p w14:paraId="6F1BF023" w14:textId="023CD5E3" w:rsidR="007A6AF4" w:rsidRPr="005E1029" w:rsidRDefault="00A15FC7" w:rsidP="007A6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1DD86195" w14:textId="72E60BE6" w:rsidR="007A6AF4" w:rsidRDefault="00A15FC7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11245624" w14:textId="54ECBFEC" w:rsidR="007A6AF4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3A0961B8" w14:textId="198B9FF9" w:rsidR="007A6AF4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1275" w:type="dxa"/>
            <w:vAlign w:val="center"/>
          </w:tcPr>
          <w:p w14:paraId="14F6A3FE" w14:textId="1C84C1C4" w:rsidR="007A6AF4" w:rsidRDefault="007A6AF4" w:rsidP="007A6A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73315A" w14:paraId="34184503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Align w:val="center"/>
          </w:tcPr>
          <w:p w14:paraId="68DC1D2E" w14:textId="40E31382" w:rsidR="0073315A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1573" w:type="dxa"/>
            <w:vAlign w:val="center"/>
          </w:tcPr>
          <w:p w14:paraId="5F586A8A" w14:textId="62703B51" w:rsidR="0073315A" w:rsidRDefault="0073315A" w:rsidP="00347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Pāternieki</w:t>
            </w:r>
          </w:p>
        </w:tc>
        <w:tc>
          <w:tcPr>
            <w:tcW w:w="1417" w:type="dxa"/>
            <w:vAlign w:val="center"/>
          </w:tcPr>
          <w:p w14:paraId="5DFC217F" w14:textId="06A06B25" w:rsidR="0073315A" w:rsidRDefault="0073315A" w:rsidP="00347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Pāternieki</w:t>
            </w:r>
          </w:p>
        </w:tc>
        <w:tc>
          <w:tcPr>
            <w:tcW w:w="992" w:type="dxa"/>
            <w:vAlign w:val="center"/>
          </w:tcPr>
          <w:p w14:paraId="2C9DFE86" w14:textId="533B2050" w:rsidR="0073315A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1276" w:type="dxa"/>
            <w:vAlign w:val="center"/>
          </w:tcPr>
          <w:p w14:paraId="443A180C" w14:textId="0677C5E4" w:rsidR="0073315A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03B95523" w14:textId="3BEF6FAE" w:rsidR="0073315A" w:rsidRPr="005E1029" w:rsidRDefault="0073315A" w:rsidP="00733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3" w:type="dxa"/>
            <w:vAlign w:val="center"/>
          </w:tcPr>
          <w:p w14:paraId="7803CBD8" w14:textId="6B9C345C" w:rsidR="0073315A" w:rsidRPr="005E1029" w:rsidRDefault="0073315A" w:rsidP="00733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44B01D26" w14:textId="62919891" w:rsidR="0073315A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335B0210" w14:textId="0696E94B" w:rsidR="0073315A" w:rsidRPr="005E1029" w:rsidRDefault="0073315A" w:rsidP="00733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850" w:type="dxa"/>
            <w:vAlign w:val="center"/>
          </w:tcPr>
          <w:p w14:paraId="456AEFB0" w14:textId="49DB2D33" w:rsidR="0073315A" w:rsidRPr="005E1029" w:rsidRDefault="00A15FC7" w:rsidP="00733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3279FE8B" w14:textId="668083F6" w:rsidR="0073315A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0D26D88A" w14:textId="6B536A87" w:rsidR="0073315A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992" w:type="dxa"/>
            <w:vAlign w:val="center"/>
          </w:tcPr>
          <w:p w14:paraId="264DE8E5" w14:textId="7A2AA80A" w:rsidR="0073315A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1275" w:type="dxa"/>
            <w:vAlign w:val="center"/>
          </w:tcPr>
          <w:p w14:paraId="15EC6CF7" w14:textId="517D7028" w:rsidR="0073315A" w:rsidRDefault="0073315A" w:rsidP="00733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3473F8" w14:paraId="5191D85C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Align w:val="center"/>
          </w:tcPr>
          <w:p w14:paraId="36BB8AC2" w14:textId="67E4C5D4" w:rsidR="003473F8" w:rsidRPr="003473F8" w:rsidRDefault="003473F8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F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573" w:type="dxa"/>
            <w:vAlign w:val="center"/>
          </w:tcPr>
          <w:p w14:paraId="53C70493" w14:textId="4E863FE4" w:rsidR="003473F8" w:rsidRPr="003473F8" w:rsidRDefault="003473F8" w:rsidP="00347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F8">
              <w:rPr>
                <w:rFonts w:ascii="Times New Roman" w:hAnsi="Times New Roman"/>
                <w:sz w:val="18"/>
                <w:szCs w:val="18"/>
              </w:rPr>
              <w:t>Rēzeknes preču stacija</w:t>
            </w:r>
          </w:p>
        </w:tc>
        <w:tc>
          <w:tcPr>
            <w:tcW w:w="1417" w:type="dxa"/>
            <w:vAlign w:val="center"/>
          </w:tcPr>
          <w:p w14:paraId="15075BEA" w14:textId="0F4DDA8F" w:rsidR="003473F8" w:rsidRPr="003473F8" w:rsidRDefault="003473F8" w:rsidP="00347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F8">
              <w:rPr>
                <w:rFonts w:ascii="Times New Roman" w:hAnsi="Times New Roman"/>
                <w:sz w:val="18"/>
                <w:szCs w:val="18"/>
              </w:rPr>
              <w:t>Rēzekne</w:t>
            </w:r>
            <w:r w:rsidRPr="003473F8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14:paraId="565DD1AF" w14:textId="38C6536D" w:rsidR="003473F8" w:rsidRPr="003473F8" w:rsidRDefault="003473F8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F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dzelzceļš</w:t>
            </w:r>
          </w:p>
        </w:tc>
        <w:tc>
          <w:tcPr>
            <w:tcW w:w="1276" w:type="dxa"/>
            <w:vAlign w:val="center"/>
          </w:tcPr>
          <w:p w14:paraId="684210D2" w14:textId="7BAFC51E" w:rsidR="003473F8" w:rsidRDefault="00893240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992" w:type="dxa"/>
            <w:vAlign w:val="center"/>
          </w:tcPr>
          <w:p w14:paraId="498C37DB" w14:textId="64655673" w:rsidR="003473F8" w:rsidRPr="005E1029" w:rsidRDefault="00893240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993" w:type="dxa"/>
            <w:vAlign w:val="center"/>
          </w:tcPr>
          <w:p w14:paraId="2347B828" w14:textId="3F1B4E13" w:rsidR="003473F8" w:rsidRPr="005E1029" w:rsidRDefault="00893240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  <w:vAlign w:val="center"/>
          </w:tcPr>
          <w:p w14:paraId="1170AA14" w14:textId="2849F57C" w:rsidR="003473F8" w:rsidRDefault="00893240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992" w:type="dxa"/>
            <w:vAlign w:val="center"/>
          </w:tcPr>
          <w:p w14:paraId="2A39890C" w14:textId="7861D544" w:rsidR="003473F8" w:rsidRPr="005E1029" w:rsidRDefault="00A15FC7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vAlign w:val="center"/>
          </w:tcPr>
          <w:p w14:paraId="7C4B6BA5" w14:textId="0C1576E5" w:rsidR="003473F8" w:rsidRPr="005E1029" w:rsidRDefault="00A15FC7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746D946C" w14:textId="2E7EDA80" w:rsidR="003473F8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2AE3DA43" w14:textId="539139E3" w:rsidR="003473F8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02390CE4" w14:textId="0566AE0F" w:rsidR="003473F8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vAlign w:val="center"/>
          </w:tcPr>
          <w:p w14:paraId="61B0446B" w14:textId="4F301AD6" w:rsidR="003473F8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</w:tr>
      <w:tr w:rsidR="003473F8" w14:paraId="45D74E73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Align w:val="center"/>
          </w:tcPr>
          <w:p w14:paraId="18A009EE" w14:textId="2B7B4E45" w:rsidR="003473F8" w:rsidRPr="003473F8" w:rsidRDefault="003473F8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F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1573" w:type="dxa"/>
            <w:vAlign w:val="center"/>
          </w:tcPr>
          <w:p w14:paraId="4EA9A82E" w14:textId="34768675" w:rsidR="003473F8" w:rsidRPr="003473F8" w:rsidRDefault="003473F8" w:rsidP="00347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F8">
              <w:rPr>
                <w:rFonts w:ascii="Times New Roman" w:hAnsi="Times New Roman"/>
                <w:sz w:val="18"/>
                <w:szCs w:val="18"/>
              </w:rPr>
              <w:t>Daugavpils preču stacija</w:t>
            </w:r>
          </w:p>
        </w:tc>
        <w:tc>
          <w:tcPr>
            <w:tcW w:w="1417" w:type="dxa"/>
            <w:vAlign w:val="center"/>
          </w:tcPr>
          <w:p w14:paraId="5DA5D9CE" w14:textId="421104BB" w:rsidR="003473F8" w:rsidRPr="003473F8" w:rsidRDefault="003473F8" w:rsidP="00347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73F8">
              <w:rPr>
                <w:rFonts w:ascii="Times New Roman" w:hAnsi="Times New Roman"/>
                <w:sz w:val="18"/>
                <w:szCs w:val="18"/>
              </w:rPr>
              <w:t>Daugavpils</w:t>
            </w:r>
          </w:p>
        </w:tc>
        <w:tc>
          <w:tcPr>
            <w:tcW w:w="992" w:type="dxa"/>
            <w:vAlign w:val="center"/>
          </w:tcPr>
          <w:p w14:paraId="3EA19FA8" w14:textId="21EF45B0" w:rsidR="003473F8" w:rsidRPr="003473F8" w:rsidRDefault="003473F8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F8">
              <w:rPr>
                <w:rFonts w:ascii="Times New Roman" w:hAnsi="Times New Roman"/>
                <w:sz w:val="18"/>
                <w:szCs w:val="18"/>
              </w:rPr>
              <w:t>dzelzceļš</w:t>
            </w:r>
          </w:p>
        </w:tc>
        <w:tc>
          <w:tcPr>
            <w:tcW w:w="1276" w:type="dxa"/>
            <w:vAlign w:val="center"/>
          </w:tcPr>
          <w:p w14:paraId="5976D87B" w14:textId="212A0743" w:rsidR="003473F8" w:rsidRDefault="00893240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992" w:type="dxa"/>
            <w:vAlign w:val="center"/>
          </w:tcPr>
          <w:p w14:paraId="3F5BC877" w14:textId="1EB27410" w:rsidR="003473F8" w:rsidRPr="005E1029" w:rsidRDefault="00893240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993" w:type="dxa"/>
            <w:vAlign w:val="center"/>
          </w:tcPr>
          <w:p w14:paraId="3F2658A5" w14:textId="158EF497" w:rsidR="003473F8" w:rsidRPr="005E1029" w:rsidRDefault="00893240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1276" w:type="dxa"/>
            <w:vAlign w:val="center"/>
          </w:tcPr>
          <w:p w14:paraId="3D237C7F" w14:textId="385B6B77" w:rsidR="003473F8" w:rsidRDefault="00893240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992" w:type="dxa"/>
            <w:vAlign w:val="center"/>
          </w:tcPr>
          <w:p w14:paraId="156BE3B7" w14:textId="5C3F8671" w:rsidR="003473F8" w:rsidRPr="005E1029" w:rsidRDefault="00A15FC7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vAlign w:val="center"/>
          </w:tcPr>
          <w:p w14:paraId="670B9335" w14:textId="5DFCC214" w:rsidR="003473F8" w:rsidRPr="005E1029" w:rsidRDefault="00A15FC7" w:rsidP="00347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421B4D24" w14:textId="151EE9D1" w:rsidR="003473F8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2C6B45B5" w14:textId="6D634A1B" w:rsidR="003473F8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2A5DEC40" w14:textId="3EF8E483" w:rsidR="003473F8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vAlign w:val="center"/>
          </w:tcPr>
          <w:p w14:paraId="703D0F44" w14:textId="03827616" w:rsidR="003473F8" w:rsidRDefault="00A15FC7" w:rsidP="0034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</w:tr>
      <w:tr w:rsidR="00893240" w14:paraId="69B8866F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Merge w:val="restart"/>
            <w:vAlign w:val="center"/>
          </w:tcPr>
          <w:p w14:paraId="75D1C751" w14:textId="402EFD42" w:rsidR="00893240" w:rsidRPr="003473F8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1573" w:type="dxa"/>
            <w:vMerge w:val="restart"/>
            <w:vAlign w:val="center"/>
          </w:tcPr>
          <w:p w14:paraId="0BD85408" w14:textId="65B6B068" w:rsidR="00893240" w:rsidRPr="003473F8" w:rsidRDefault="00893240" w:rsidP="00893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hAnsi="Times New Roman"/>
                <w:sz w:val="18"/>
                <w:szCs w:val="18"/>
              </w:rPr>
              <w:t>Rīga (osta)</w:t>
            </w:r>
          </w:p>
        </w:tc>
        <w:tc>
          <w:tcPr>
            <w:tcW w:w="1417" w:type="dxa"/>
            <w:vAlign w:val="center"/>
          </w:tcPr>
          <w:p w14:paraId="051C7613" w14:textId="16CAC339" w:rsidR="00893240" w:rsidRPr="003473F8" w:rsidRDefault="00893240" w:rsidP="00893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hAnsi="Times New Roman"/>
                <w:sz w:val="18"/>
                <w:szCs w:val="18"/>
              </w:rPr>
              <w:t>Rīgas osta</w:t>
            </w:r>
          </w:p>
        </w:tc>
        <w:tc>
          <w:tcPr>
            <w:tcW w:w="992" w:type="dxa"/>
            <w:vAlign w:val="center"/>
          </w:tcPr>
          <w:p w14:paraId="2FEA6F1A" w14:textId="7BB012EE" w:rsidR="00893240" w:rsidRPr="003473F8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hAnsi="Times New Roman"/>
                <w:sz w:val="18"/>
                <w:szCs w:val="18"/>
              </w:rPr>
              <w:t>osta</w:t>
            </w:r>
          </w:p>
        </w:tc>
        <w:tc>
          <w:tcPr>
            <w:tcW w:w="1276" w:type="dxa"/>
            <w:vAlign w:val="center"/>
          </w:tcPr>
          <w:p w14:paraId="4FB4F4C3" w14:textId="0B949ED1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14:paraId="6C1EBF25" w14:textId="34BE0522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14:paraId="7297D444" w14:textId="096D94B5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14:paraId="45B72F36" w14:textId="1C68B5E2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14:paraId="1F9B03DC" w14:textId="0C67BE0F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18EFCF37" w14:textId="415DCA13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14:paraId="42ED1E9D" w14:textId="44AE5A39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1DBC3844" w14:textId="321C2080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58C74A44" w14:textId="7C178CC3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vAlign w:val="center"/>
          </w:tcPr>
          <w:p w14:paraId="7078EA11" w14:textId="591E6E8D" w:rsidR="00893240" w:rsidRDefault="00431705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</w:p>
        </w:tc>
      </w:tr>
      <w:tr w:rsidR="00893240" w14:paraId="5DCC9B7C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Merge/>
            <w:vAlign w:val="center"/>
          </w:tcPr>
          <w:p w14:paraId="5E4E5B88" w14:textId="77777777" w:rsidR="00893240" w:rsidRPr="003473F8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73" w:type="dxa"/>
            <w:vMerge/>
            <w:vAlign w:val="center"/>
          </w:tcPr>
          <w:p w14:paraId="7F1A69B6" w14:textId="77777777" w:rsidR="00893240" w:rsidRPr="003473F8" w:rsidRDefault="00893240" w:rsidP="00893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566E3E" w14:textId="2CD341A1" w:rsidR="00893240" w:rsidRPr="003473F8" w:rsidRDefault="00893240" w:rsidP="00893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hAnsi="Times New Roman"/>
                <w:sz w:val="18"/>
                <w:szCs w:val="18"/>
              </w:rPr>
              <w:t>BFT</w:t>
            </w:r>
          </w:p>
        </w:tc>
        <w:tc>
          <w:tcPr>
            <w:tcW w:w="992" w:type="dxa"/>
            <w:vAlign w:val="center"/>
          </w:tcPr>
          <w:p w14:paraId="15D01592" w14:textId="3F89790E" w:rsidR="00893240" w:rsidRPr="003473F8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29">
              <w:rPr>
                <w:rFonts w:ascii="Times New Roman" w:hAnsi="Times New Roman"/>
                <w:sz w:val="18"/>
                <w:szCs w:val="18"/>
              </w:rPr>
              <w:t>osta</w:t>
            </w:r>
          </w:p>
        </w:tc>
        <w:tc>
          <w:tcPr>
            <w:tcW w:w="1276" w:type="dxa"/>
            <w:vAlign w:val="center"/>
          </w:tcPr>
          <w:p w14:paraId="6AD83BBB" w14:textId="0D02CF33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14:paraId="04786FE5" w14:textId="31E19307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14:paraId="1B695A84" w14:textId="5DF870E7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14:paraId="33C247E1" w14:textId="542EF26C" w:rsidR="00893240" w:rsidRPr="005E1029" w:rsidRDefault="00A15FC7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3F4C58FB" w14:textId="2816FAB8" w:rsidR="00893240" w:rsidRPr="005E1029" w:rsidRDefault="00A15FC7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vAlign w:val="center"/>
          </w:tcPr>
          <w:p w14:paraId="6EFE71A4" w14:textId="149D3B64" w:rsidR="00893240" w:rsidRPr="005E1029" w:rsidRDefault="00A15FC7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325AA654" w14:textId="0260BC93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5AABA0D5" w14:textId="6EFC16EF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0545EDB0" w14:textId="5808C416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vAlign w:val="center"/>
          </w:tcPr>
          <w:p w14:paraId="66BC3866" w14:textId="279DAF49" w:rsidR="00893240" w:rsidRDefault="00431705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</w:tr>
      <w:tr w:rsidR="00893240" w14:paraId="10FCAA6B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Align w:val="center"/>
          </w:tcPr>
          <w:p w14:paraId="3E384B8A" w14:textId="3515A922" w:rsidR="00893240" w:rsidRPr="00893240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932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1573" w:type="dxa"/>
            <w:vAlign w:val="center"/>
          </w:tcPr>
          <w:p w14:paraId="10B6CFAB" w14:textId="1B064968" w:rsidR="00893240" w:rsidRPr="00893240" w:rsidRDefault="00893240" w:rsidP="00893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240">
              <w:rPr>
                <w:rFonts w:ascii="Times New Roman" w:hAnsi="Times New Roman"/>
                <w:sz w:val="18"/>
                <w:szCs w:val="18"/>
              </w:rPr>
              <w:t>Ventspils (osta)</w:t>
            </w:r>
          </w:p>
        </w:tc>
        <w:tc>
          <w:tcPr>
            <w:tcW w:w="1417" w:type="dxa"/>
            <w:vAlign w:val="center"/>
          </w:tcPr>
          <w:p w14:paraId="50498120" w14:textId="5B3ADC44" w:rsidR="00893240" w:rsidRPr="00893240" w:rsidRDefault="00893240" w:rsidP="00893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240">
              <w:rPr>
                <w:rFonts w:ascii="Times New Roman" w:hAnsi="Times New Roman"/>
                <w:sz w:val="18"/>
                <w:szCs w:val="18"/>
              </w:rPr>
              <w:t>Ventspils osta</w:t>
            </w:r>
          </w:p>
        </w:tc>
        <w:tc>
          <w:tcPr>
            <w:tcW w:w="992" w:type="dxa"/>
            <w:vAlign w:val="center"/>
          </w:tcPr>
          <w:p w14:paraId="2EEB96B2" w14:textId="7C211376" w:rsidR="00893240" w:rsidRPr="00893240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240">
              <w:rPr>
                <w:rFonts w:ascii="Times New Roman" w:hAnsi="Times New Roman"/>
                <w:sz w:val="18"/>
                <w:szCs w:val="18"/>
              </w:rPr>
              <w:t>osta</w:t>
            </w:r>
          </w:p>
        </w:tc>
        <w:tc>
          <w:tcPr>
            <w:tcW w:w="1276" w:type="dxa"/>
            <w:vAlign w:val="center"/>
          </w:tcPr>
          <w:p w14:paraId="1F00FDFD" w14:textId="4E587B08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14:paraId="041C85CA" w14:textId="1E95D41B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14:paraId="554556AC" w14:textId="3D5A8EE7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14:paraId="601AD87A" w14:textId="7F386633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14:paraId="00EFB1EA" w14:textId="1FC22246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14:paraId="06891F93" w14:textId="05A4480D" w:rsidR="00893240" w:rsidRPr="005E1029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5E10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14:paraId="558CFB68" w14:textId="52C2A0BE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1C95A22D" w14:textId="739C6B05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337B6753" w14:textId="2AAAC035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vAlign w:val="center"/>
          </w:tcPr>
          <w:p w14:paraId="20379FDD" w14:textId="6357642B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</w:tr>
      <w:tr w:rsidR="00893240" w14:paraId="1801519B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Align w:val="center"/>
          </w:tcPr>
          <w:p w14:paraId="7C8D616B" w14:textId="4BF85A2B" w:rsidR="00893240" w:rsidRPr="00893240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932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1573" w:type="dxa"/>
            <w:vAlign w:val="center"/>
          </w:tcPr>
          <w:p w14:paraId="56DF3A9C" w14:textId="11A80FE5" w:rsidR="00893240" w:rsidRPr="00893240" w:rsidRDefault="00893240" w:rsidP="00893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240">
              <w:rPr>
                <w:rFonts w:ascii="Times New Roman" w:hAnsi="Times New Roman"/>
                <w:sz w:val="18"/>
                <w:szCs w:val="18"/>
              </w:rPr>
              <w:t>Liepāja (osta)</w:t>
            </w:r>
          </w:p>
        </w:tc>
        <w:tc>
          <w:tcPr>
            <w:tcW w:w="1417" w:type="dxa"/>
            <w:vAlign w:val="center"/>
          </w:tcPr>
          <w:p w14:paraId="4CD84C83" w14:textId="777689B9" w:rsidR="00893240" w:rsidRPr="00893240" w:rsidRDefault="00893240" w:rsidP="00893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240">
              <w:rPr>
                <w:rFonts w:ascii="Times New Roman" w:hAnsi="Times New Roman"/>
                <w:sz w:val="18"/>
                <w:szCs w:val="18"/>
              </w:rPr>
              <w:t>Liepājas osta</w:t>
            </w:r>
          </w:p>
        </w:tc>
        <w:tc>
          <w:tcPr>
            <w:tcW w:w="992" w:type="dxa"/>
            <w:vAlign w:val="center"/>
          </w:tcPr>
          <w:p w14:paraId="20FC0F44" w14:textId="198E6DA1" w:rsidR="00893240" w:rsidRPr="00893240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240">
              <w:rPr>
                <w:rFonts w:ascii="Times New Roman" w:hAnsi="Times New Roman"/>
                <w:sz w:val="18"/>
                <w:szCs w:val="18"/>
              </w:rPr>
              <w:t>osta</w:t>
            </w:r>
          </w:p>
        </w:tc>
        <w:tc>
          <w:tcPr>
            <w:tcW w:w="1276" w:type="dxa"/>
            <w:vAlign w:val="center"/>
          </w:tcPr>
          <w:p w14:paraId="00E256BC" w14:textId="261E5C07" w:rsidR="00893240" w:rsidRPr="00A043C9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0626122A" w14:textId="75BD4724" w:rsidR="00893240" w:rsidRPr="00A043C9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vAlign w:val="center"/>
          </w:tcPr>
          <w:p w14:paraId="7D937AA5" w14:textId="795F1EAB" w:rsidR="00893240" w:rsidRPr="00A043C9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1DD509C8" w14:textId="09E79AF2" w:rsidR="00893240" w:rsidRPr="00A043C9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9.00–18.00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5,6</w:t>
            </w:r>
          </w:p>
        </w:tc>
        <w:tc>
          <w:tcPr>
            <w:tcW w:w="992" w:type="dxa"/>
            <w:vAlign w:val="center"/>
          </w:tcPr>
          <w:p w14:paraId="10E4FF39" w14:textId="0F9D71AB" w:rsidR="00893240" w:rsidRPr="00A043C9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vAlign w:val="center"/>
          </w:tcPr>
          <w:p w14:paraId="3C1FDEB6" w14:textId="51288A38" w:rsidR="00893240" w:rsidRPr="00A043C9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2DAFBE04" w14:textId="1B4B692D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4A196762" w14:textId="370EAD3A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4BA002D4" w14:textId="491867A8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vAlign w:val="center"/>
          </w:tcPr>
          <w:p w14:paraId="54994BE4" w14:textId="484D6CDA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</w:tr>
      <w:tr w:rsidR="00893240" w14:paraId="603F2ED1" w14:textId="77777777" w:rsidTr="00184A26">
        <w:trPr>
          <w:gridAfter w:val="1"/>
          <w:wAfter w:w="25" w:type="dxa"/>
          <w:trHeight w:val="118"/>
        </w:trPr>
        <w:tc>
          <w:tcPr>
            <w:tcW w:w="549" w:type="dxa"/>
            <w:vAlign w:val="center"/>
          </w:tcPr>
          <w:p w14:paraId="19CEB8E3" w14:textId="081070DD" w:rsidR="00893240" w:rsidRPr="00893240" w:rsidRDefault="00893240" w:rsidP="0089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9324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1573" w:type="dxa"/>
            <w:vAlign w:val="center"/>
          </w:tcPr>
          <w:p w14:paraId="2A97A1DA" w14:textId="79C68AAD" w:rsidR="00893240" w:rsidRPr="00893240" w:rsidRDefault="00893240" w:rsidP="00893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240">
              <w:rPr>
                <w:rFonts w:ascii="Times New Roman" w:hAnsi="Times New Roman"/>
                <w:sz w:val="18"/>
                <w:szCs w:val="18"/>
              </w:rPr>
              <w:t>Rīga (lidosta)</w:t>
            </w:r>
          </w:p>
        </w:tc>
        <w:tc>
          <w:tcPr>
            <w:tcW w:w="1417" w:type="dxa"/>
            <w:vAlign w:val="center"/>
          </w:tcPr>
          <w:p w14:paraId="1628E351" w14:textId="50C2F81F" w:rsidR="00893240" w:rsidRPr="00893240" w:rsidRDefault="00893240" w:rsidP="00893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240">
              <w:rPr>
                <w:rFonts w:ascii="Times New Roman" w:hAnsi="Times New Roman"/>
                <w:sz w:val="18"/>
                <w:szCs w:val="18"/>
              </w:rPr>
              <w:t>Lidosta "Rīga"</w:t>
            </w:r>
          </w:p>
        </w:tc>
        <w:tc>
          <w:tcPr>
            <w:tcW w:w="992" w:type="dxa"/>
            <w:vAlign w:val="center"/>
          </w:tcPr>
          <w:p w14:paraId="39A559F7" w14:textId="62B59F0B" w:rsidR="00893240" w:rsidRPr="00893240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240">
              <w:rPr>
                <w:rFonts w:ascii="Times New Roman" w:hAnsi="Times New Roman"/>
                <w:sz w:val="18"/>
                <w:szCs w:val="18"/>
              </w:rPr>
              <w:t>lidosta</w:t>
            </w:r>
          </w:p>
        </w:tc>
        <w:tc>
          <w:tcPr>
            <w:tcW w:w="1276" w:type="dxa"/>
            <w:vAlign w:val="center"/>
          </w:tcPr>
          <w:p w14:paraId="177933C5" w14:textId="152FF262" w:rsidR="00893240" w:rsidRPr="00A043C9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</w:t>
            </w:r>
            <w:r w:rsidR="0061121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5,7</w:t>
            </w:r>
          </w:p>
        </w:tc>
        <w:tc>
          <w:tcPr>
            <w:tcW w:w="992" w:type="dxa"/>
            <w:vAlign w:val="center"/>
          </w:tcPr>
          <w:p w14:paraId="1FC3DAA5" w14:textId="6B72637B" w:rsidR="00893240" w:rsidRPr="00A043C9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</w:t>
            </w:r>
            <w:r w:rsidR="0061121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5,7</w:t>
            </w:r>
          </w:p>
        </w:tc>
        <w:tc>
          <w:tcPr>
            <w:tcW w:w="993" w:type="dxa"/>
            <w:vAlign w:val="center"/>
          </w:tcPr>
          <w:p w14:paraId="37A7A9C2" w14:textId="1E5F4345" w:rsidR="00893240" w:rsidRPr="00A043C9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</w:t>
            </w:r>
            <w:r w:rsidR="0061121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5,7</w:t>
            </w:r>
          </w:p>
        </w:tc>
        <w:tc>
          <w:tcPr>
            <w:tcW w:w="1276" w:type="dxa"/>
            <w:vAlign w:val="center"/>
          </w:tcPr>
          <w:p w14:paraId="36284BB2" w14:textId="47A482F6" w:rsidR="00893240" w:rsidRPr="00A043C9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</w:t>
            </w:r>
            <w:r w:rsidR="0061121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5,7</w:t>
            </w:r>
          </w:p>
        </w:tc>
        <w:tc>
          <w:tcPr>
            <w:tcW w:w="992" w:type="dxa"/>
            <w:vAlign w:val="center"/>
          </w:tcPr>
          <w:p w14:paraId="42ECCBCC" w14:textId="0D40E97E" w:rsidR="00893240" w:rsidRPr="00A043C9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</w:t>
            </w:r>
            <w:r w:rsidR="0061121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5,7</w:t>
            </w:r>
          </w:p>
        </w:tc>
        <w:tc>
          <w:tcPr>
            <w:tcW w:w="850" w:type="dxa"/>
            <w:vAlign w:val="center"/>
          </w:tcPr>
          <w:p w14:paraId="11532CAD" w14:textId="0E4A3D40" w:rsidR="00893240" w:rsidRPr="00A043C9" w:rsidRDefault="00893240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</w:t>
            </w:r>
            <w:r w:rsidR="0061121F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5,7</w:t>
            </w:r>
          </w:p>
        </w:tc>
        <w:tc>
          <w:tcPr>
            <w:tcW w:w="992" w:type="dxa"/>
            <w:vAlign w:val="center"/>
          </w:tcPr>
          <w:p w14:paraId="3EE59AFA" w14:textId="5D55B259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09773028" w14:textId="3BA7E14A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14:paraId="3C7F1F03" w14:textId="327AAF5F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vAlign w:val="center"/>
          </w:tcPr>
          <w:p w14:paraId="73D57D92" w14:textId="27A6A109" w:rsidR="00893240" w:rsidRDefault="00A15FC7" w:rsidP="00893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70B">
              <w:rPr>
                <w:rFonts w:ascii="Times New Roman" w:hAnsi="Times New Roman"/>
              </w:rPr>
              <w:t>–</w:t>
            </w:r>
          </w:p>
        </w:tc>
      </w:tr>
    </w:tbl>
    <w:p w14:paraId="037381B5" w14:textId="77777777" w:rsidR="003C74CD" w:rsidRDefault="003C74CD" w:rsidP="003C74CD">
      <w:pPr>
        <w:spacing w:after="0" w:line="240" w:lineRule="auto"/>
      </w:pPr>
    </w:p>
    <w:p w14:paraId="18507273" w14:textId="61D95747" w:rsidR="00D0078F" w:rsidRPr="005E1029" w:rsidRDefault="00D0078F" w:rsidP="00C73D5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5E1029">
        <w:rPr>
          <w:rFonts w:ascii="Times New Roman" w:eastAsia="Times New Roman" w:hAnsi="Times New Roman"/>
          <w:sz w:val="18"/>
          <w:szCs w:val="18"/>
          <w:lang w:eastAsia="lv-LV"/>
        </w:rPr>
        <w:t>Piezīmes.</w:t>
      </w:r>
    </w:p>
    <w:p w14:paraId="61436BAF" w14:textId="77777777" w:rsidR="00D0078F" w:rsidRPr="005E1029" w:rsidRDefault="00D0078F" w:rsidP="00C73D5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5E1029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1</w:t>
      </w:r>
      <w:r w:rsidRPr="005E1029">
        <w:rPr>
          <w:rFonts w:ascii="Times New Roman" w:eastAsia="Times New Roman" w:hAnsi="Times New Roman"/>
          <w:sz w:val="18"/>
          <w:szCs w:val="18"/>
          <w:lang w:eastAsia="lv-LV"/>
        </w:rPr>
        <w:t xml:space="preserve"> Nagaiņi: liellopi, cūkas, aitas, kazas, savvaļas un mājas nepārnadži.</w:t>
      </w:r>
    </w:p>
    <w:p w14:paraId="72870478" w14:textId="77777777" w:rsidR="00D0078F" w:rsidRPr="005E1029" w:rsidRDefault="00D0078F" w:rsidP="00C73D5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5E1029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2</w:t>
      </w:r>
      <w:r w:rsidRPr="005E1029">
        <w:rPr>
          <w:rFonts w:ascii="Times New Roman" w:eastAsia="Times New Roman" w:hAnsi="Times New Roman"/>
          <w:sz w:val="18"/>
          <w:szCs w:val="18"/>
          <w:lang w:eastAsia="lv-LV"/>
        </w:rPr>
        <w:t xml:space="preserve"> Citi dzīvnieki (arī zooloģiskā dārza dzīvnieki, mājas (istabas) putni un vairāk nekā pieci mājas (istabas) dzīvnieki.</w:t>
      </w:r>
    </w:p>
    <w:p w14:paraId="40C35F03" w14:textId="4AC97FF1" w:rsidR="00D0078F" w:rsidRPr="005E1029" w:rsidRDefault="00D0078F" w:rsidP="00C73D5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5E1029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3</w:t>
      </w:r>
      <w:r w:rsidRPr="005E1029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7B6D95" w:rsidRPr="005E1029">
        <w:rPr>
          <w:rFonts w:ascii="Times New Roman" w:eastAsia="Times New Roman" w:hAnsi="Times New Roman"/>
          <w:sz w:val="18"/>
          <w:szCs w:val="18"/>
          <w:lang w:eastAsia="lv-LV"/>
        </w:rPr>
        <w:t>Kontroli veic saskaņā ar Komisijas 2010.</w:t>
      </w:r>
      <w:r w:rsidR="004E0100" w:rsidRPr="005E1029">
        <w:rPr>
          <w:rFonts w:ascii="Times New Roman" w:eastAsia="Times New Roman" w:hAnsi="Times New Roman"/>
          <w:sz w:val="18"/>
          <w:szCs w:val="18"/>
          <w:lang w:eastAsia="lv-LV"/>
        </w:rPr>
        <w:t> </w:t>
      </w:r>
      <w:r w:rsidR="007B6D95" w:rsidRPr="005E1029">
        <w:rPr>
          <w:rFonts w:ascii="Times New Roman" w:eastAsia="Times New Roman" w:hAnsi="Times New Roman"/>
          <w:sz w:val="18"/>
          <w:szCs w:val="18"/>
          <w:lang w:eastAsia="lv-LV"/>
        </w:rPr>
        <w:t>gada 16.</w:t>
      </w:r>
      <w:r w:rsidR="004E0100" w:rsidRPr="005E1029">
        <w:rPr>
          <w:rFonts w:ascii="Times New Roman" w:eastAsia="Times New Roman" w:hAnsi="Times New Roman"/>
          <w:sz w:val="18"/>
          <w:szCs w:val="18"/>
          <w:lang w:eastAsia="lv-LV"/>
        </w:rPr>
        <w:t> </w:t>
      </w:r>
      <w:r w:rsidR="007B6D95" w:rsidRPr="005E1029">
        <w:rPr>
          <w:rFonts w:ascii="Times New Roman" w:eastAsia="Times New Roman" w:hAnsi="Times New Roman"/>
          <w:sz w:val="18"/>
          <w:szCs w:val="18"/>
          <w:lang w:eastAsia="lv-LV"/>
        </w:rPr>
        <w:t>septembris Regulu (EK) Nr.</w:t>
      </w:r>
      <w:r w:rsidR="004E0100" w:rsidRPr="005E1029">
        <w:rPr>
          <w:rFonts w:ascii="Times New Roman" w:eastAsia="Times New Roman" w:hAnsi="Times New Roman"/>
          <w:sz w:val="18"/>
          <w:szCs w:val="18"/>
          <w:lang w:eastAsia="lv-LV"/>
        </w:rPr>
        <w:t> </w:t>
      </w:r>
      <w:r w:rsidR="007B6D95" w:rsidRPr="005E1029">
        <w:rPr>
          <w:rFonts w:ascii="Times New Roman" w:eastAsia="Times New Roman" w:hAnsi="Times New Roman"/>
          <w:sz w:val="18"/>
          <w:szCs w:val="18"/>
          <w:lang w:eastAsia="lv-LV"/>
        </w:rPr>
        <w:t>817/2010, ar ko nosaka sīki izstrādātus noteikumus saskaņā ar Padomes Regulu (EK) Nr.</w:t>
      </w:r>
      <w:r w:rsidR="004E0100" w:rsidRPr="005E1029">
        <w:rPr>
          <w:rFonts w:ascii="Times New Roman" w:eastAsia="Times New Roman" w:hAnsi="Times New Roman"/>
          <w:sz w:val="18"/>
          <w:szCs w:val="18"/>
          <w:lang w:eastAsia="lv-LV"/>
        </w:rPr>
        <w:t> </w:t>
      </w:r>
      <w:r w:rsidR="007B6D95" w:rsidRPr="005E1029">
        <w:rPr>
          <w:rFonts w:ascii="Times New Roman" w:eastAsia="Times New Roman" w:hAnsi="Times New Roman"/>
          <w:sz w:val="18"/>
          <w:szCs w:val="18"/>
          <w:lang w:eastAsia="lv-LV"/>
        </w:rPr>
        <w:t>1234/2007 attiecībā uz prasībām eksporta kompensāciju piešķiršanai saistībā ar dzīvu liellopu labturību pārvadāšanas laikā.</w:t>
      </w:r>
    </w:p>
    <w:p w14:paraId="2220D3D4" w14:textId="77777777" w:rsidR="00D0078F" w:rsidRPr="005E1029" w:rsidRDefault="00D0078F" w:rsidP="00C73D5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5E1029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4</w:t>
      </w:r>
      <w:r w:rsidRPr="005E1029">
        <w:rPr>
          <w:rFonts w:ascii="Times New Roman" w:eastAsia="Times New Roman" w:hAnsi="Times New Roman"/>
          <w:sz w:val="18"/>
          <w:szCs w:val="18"/>
          <w:lang w:eastAsia="lv-LV"/>
        </w:rPr>
        <w:t xml:space="preserve"> Kontroles punkts apstiprināts noteiktu dzīvnieku izcelsmes pārtikas produktu kravu tranzītam, kas tiek vestas uz Krieviju vai no tās saskaņā ar Eiropas Savienības normatīvajos aktos paredzēto kārtību.</w:t>
      </w:r>
    </w:p>
    <w:p w14:paraId="606B2868" w14:textId="221D17AF" w:rsidR="00D0078F" w:rsidRPr="005E1029" w:rsidRDefault="00D0078F" w:rsidP="00C73D5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5E1029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5</w:t>
      </w:r>
      <w:r w:rsidRPr="005E1029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0109ED" w:rsidRPr="005E1029">
        <w:rPr>
          <w:rFonts w:ascii="Times New Roman" w:eastAsia="Times New Roman" w:hAnsi="Times New Roman"/>
          <w:sz w:val="18"/>
          <w:szCs w:val="18"/>
          <w:lang w:eastAsia="lv-LV"/>
        </w:rPr>
        <w:t>Tikai iepakoti produkti.</w:t>
      </w:r>
    </w:p>
    <w:p w14:paraId="27187F45" w14:textId="72AE9A97" w:rsidR="00004356" w:rsidRPr="005E1029" w:rsidRDefault="00296125" w:rsidP="00004356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3A42F4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6</w:t>
      </w:r>
      <w:r w:rsidR="00D0078F" w:rsidRPr="003A42F4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 xml:space="preserve"> </w:t>
      </w:r>
      <w:r w:rsidR="003A42F4" w:rsidRPr="003A42F4">
        <w:rPr>
          <w:rFonts w:ascii="Times New Roman" w:hAnsi="Times New Roman"/>
          <w:sz w:val="18"/>
          <w:szCs w:val="18"/>
        </w:rPr>
        <w:t>Pārstrādāts dzīvnieku izcelsmes proteīns.</w:t>
      </w:r>
    </w:p>
    <w:p w14:paraId="4DDBBB9D" w14:textId="511C75C0" w:rsidR="00F03632" w:rsidRPr="005E1029" w:rsidRDefault="00296125" w:rsidP="00C73D53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5E1029">
        <w:rPr>
          <w:rFonts w:ascii="Times New Roman" w:hAnsi="Times New Roman"/>
          <w:sz w:val="18"/>
          <w:szCs w:val="18"/>
          <w:vertAlign w:val="superscript"/>
        </w:rPr>
        <w:t>7</w:t>
      </w:r>
      <w:r w:rsidR="007B6D95" w:rsidRPr="005E1029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F03632" w:rsidRPr="005E1029">
        <w:rPr>
          <w:rFonts w:ascii="Times New Roman" w:hAnsi="Times New Roman"/>
          <w:sz w:val="18"/>
          <w:szCs w:val="18"/>
        </w:rPr>
        <w:t>Sūtījumu kontrole tiks veikta laikā no 21.00</w:t>
      </w:r>
      <w:r w:rsidR="0061121F">
        <w:rPr>
          <w:rFonts w:ascii="Times New Roman" w:hAnsi="Times New Roman"/>
          <w:sz w:val="18"/>
          <w:szCs w:val="18"/>
        </w:rPr>
        <w:t xml:space="preserve"> līdz </w:t>
      </w:r>
      <w:r w:rsidR="00F03632" w:rsidRPr="005E1029">
        <w:rPr>
          <w:rFonts w:ascii="Times New Roman" w:hAnsi="Times New Roman"/>
          <w:sz w:val="18"/>
          <w:szCs w:val="18"/>
        </w:rPr>
        <w:t>9.00</w:t>
      </w:r>
      <w:r w:rsidR="002D5048" w:rsidRPr="005E1029">
        <w:rPr>
          <w:rFonts w:ascii="Times New Roman" w:hAnsi="Times New Roman"/>
          <w:sz w:val="18"/>
          <w:szCs w:val="18"/>
        </w:rPr>
        <w:t>, ja</w:t>
      </w:r>
      <w:r w:rsidR="00F03632" w:rsidRPr="005E1029">
        <w:rPr>
          <w:rFonts w:ascii="Times New Roman" w:hAnsi="Times New Roman"/>
          <w:sz w:val="18"/>
          <w:szCs w:val="18"/>
        </w:rPr>
        <w:t xml:space="preserve"> </w:t>
      </w:r>
      <w:r w:rsidR="002D5048" w:rsidRPr="005E1029">
        <w:rPr>
          <w:rFonts w:ascii="Times New Roman" w:hAnsi="Times New Roman"/>
          <w:sz w:val="18"/>
          <w:szCs w:val="18"/>
        </w:rPr>
        <w:t>24 stundas iepriekš tiks saņemta</w:t>
      </w:r>
      <w:r w:rsidR="00F03632" w:rsidRPr="005E1029">
        <w:rPr>
          <w:rFonts w:ascii="Times New Roman" w:hAnsi="Times New Roman"/>
          <w:sz w:val="18"/>
          <w:szCs w:val="18"/>
        </w:rPr>
        <w:t xml:space="preserve"> informācija no atbildīgā operatora.</w:t>
      </w:r>
    </w:p>
    <w:p w14:paraId="29942E36" w14:textId="77777777" w:rsidR="00E41796" w:rsidRPr="005E1029" w:rsidRDefault="00E41796" w:rsidP="00C73D53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14:paraId="7E125A37" w14:textId="27B4DD29" w:rsidR="0033100A" w:rsidRPr="00A263A4" w:rsidRDefault="0033100A" w:rsidP="00A263A4">
      <w:pPr>
        <w:spacing w:after="0" w:line="240" w:lineRule="auto"/>
        <w:ind w:right="54"/>
        <w:jc w:val="right"/>
        <w:rPr>
          <w:rFonts w:ascii="Times New Roman" w:eastAsia="Times New Roman" w:hAnsi="Times New Roman"/>
          <w:lang w:eastAsia="lv-LV"/>
        </w:rPr>
      </w:pPr>
      <w:r w:rsidRPr="00A263A4">
        <w:rPr>
          <w:rFonts w:ascii="Times New Roman" w:eastAsia="Times New Roman" w:hAnsi="Times New Roman"/>
          <w:lang w:eastAsia="lv-LV"/>
        </w:rPr>
        <w:t>2.</w:t>
      </w:r>
      <w:r w:rsidR="004E0100" w:rsidRPr="00A263A4">
        <w:rPr>
          <w:rFonts w:ascii="Times New Roman" w:eastAsia="Times New Roman" w:hAnsi="Times New Roman"/>
          <w:lang w:eastAsia="lv-LV"/>
        </w:rPr>
        <w:t xml:space="preserve"> </w:t>
      </w:r>
      <w:r w:rsidRPr="00A263A4">
        <w:rPr>
          <w:rFonts w:ascii="Times New Roman" w:eastAsia="Times New Roman" w:hAnsi="Times New Roman"/>
          <w:lang w:eastAsia="lv-LV"/>
        </w:rPr>
        <w:t>tabula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418"/>
        <w:gridCol w:w="992"/>
        <w:gridCol w:w="1277"/>
        <w:gridCol w:w="1276"/>
        <w:gridCol w:w="1277"/>
        <w:gridCol w:w="1414"/>
        <w:gridCol w:w="1276"/>
        <w:gridCol w:w="1276"/>
        <w:gridCol w:w="1701"/>
        <w:gridCol w:w="1417"/>
      </w:tblGrid>
      <w:tr w:rsidR="007E1979" w:rsidRPr="00A043C9" w14:paraId="0030C7DC" w14:textId="069E311F" w:rsidTr="00D37609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ABF69" w14:textId="49FA8E9D" w:rsidR="007E1979" w:rsidRPr="00A043C9" w:rsidRDefault="007E1979" w:rsidP="0070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lastRenderedPageBreak/>
              <w:t>Nr. p.k.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E0472" w14:textId="648180F0" w:rsidR="007E1979" w:rsidRPr="00A043C9" w:rsidRDefault="007E1979" w:rsidP="001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proofErr w:type="spellStart"/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Robež</w:t>
            </w:r>
            <w:r w:rsidR="002E5307"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-</w:t>
            </w: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šķērsošanas</w:t>
            </w:r>
            <w:proofErr w:type="spellEnd"/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 xml:space="preserve"> vieta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D796F" w14:textId="7C7137FB" w:rsidR="007E1979" w:rsidRPr="00A043C9" w:rsidRDefault="007E1979" w:rsidP="001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RKP nosaukums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AC76A" w14:textId="266DB3F4" w:rsidR="007E1979" w:rsidRPr="00A043C9" w:rsidRDefault="007E1979" w:rsidP="00135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RKP veids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6E547" w14:textId="04703853" w:rsidR="007E1979" w:rsidRPr="00A043C9" w:rsidRDefault="007E1979" w:rsidP="0070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Pārtikas nekaitīguma un nepārtikas preču drošuma kontrole (</w:t>
            </w:r>
            <w:r w:rsidRPr="00A04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produkti, kas nav dzīvnieku izcelsmes produkti)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24A6378" w14:textId="42397287" w:rsidR="007E1979" w:rsidRPr="00A043C9" w:rsidRDefault="007E1979" w:rsidP="0009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Fitosanitārā kontrole, kvalitātes un klasifikācijas kontrole (augi, augu produkti, koksne un koksnes produkti, citi objekti, augu aizsardzības līdzekļi)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DCF3791" w14:textId="6A44249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Nepārtikas preču drošuma kontrole – zāles</w:t>
            </w:r>
          </w:p>
        </w:tc>
      </w:tr>
      <w:tr w:rsidR="007E1979" w:rsidRPr="00A043C9" w14:paraId="30D798F3" w14:textId="1193B68E" w:rsidTr="00D37609">
        <w:trPr>
          <w:tblHeader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EE3F9" w14:textId="77777777" w:rsidR="007E1979" w:rsidRPr="00A043C9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C90D1" w14:textId="77777777" w:rsidR="007E1979" w:rsidRPr="00A043C9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C4EBD" w14:textId="77777777" w:rsidR="007E1979" w:rsidRPr="00A043C9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54D9B" w14:textId="77777777" w:rsidR="007E1979" w:rsidRPr="00A043C9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ED57A" w14:textId="4B122AFD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pārtika, kas nav dzīvnieku izcelsmes pārtika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1CE02" w14:textId="5C2CE519" w:rsidR="007E1979" w:rsidRPr="00A043C9" w:rsidRDefault="007E1979" w:rsidP="00C75050">
            <w:pPr>
              <w:spacing w:after="0" w:line="200" w:lineRule="atLeast"/>
              <w:ind w:left="2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  <w:t>dzīvnieku barība, kas nav dzīvnieku izcelsmes barība, un produkti, kas nav dzīvnieku izcelsmes produkti un nav ne pārtika, ne barība, tostarp saskarei ar pārtiku paredzēti materiāli</w:t>
            </w:r>
          </w:p>
        </w:tc>
        <w:tc>
          <w:tcPr>
            <w:tcW w:w="1701" w:type="dxa"/>
            <w:vMerge/>
          </w:tcPr>
          <w:p w14:paraId="2A6B32A8" w14:textId="77777777" w:rsidR="007E1979" w:rsidRPr="00A043C9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</w:tcPr>
          <w:p w14:paraId="6ACF293E" w14:textId="77777777" w:rsidR="007E1979" w:rsidRPr="00A043C9" w:rsidRDefault="007E1979" w:rsidP="0004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</w:tr>
      <w:tr w:rsidR="007E1979" w:rsidRPr="00A043C9" w14:paraId="039F70DE" w14:textId="286E308D" w:rsidTr="00D37609">
        <w:trPr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14:paraId="6A6FFA37" w14:textId="77777777" w:rsidR="007E1979" w:rsidRPr="00A043C9" w:rsidRDefault="007E1979" w:rsidP="007071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4DF1221" w14:textId="77777777" w:rsidR="007E1979" w:rsidRPr="00A043C9" w:rsidRDefault="007E1979" w:rsidP="007071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CC777C5" w14:textId="77777777" w:rsidR="007E1979" w:rsidRPr="00A043C9" w:rsidRDefault="007E1979" w:rsidP="007071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79D4CD" w14:textId="77777777" w:rsidR="007E1979" w:rsidRPr="00A043C9" w:rsidRDefault="007E1979" w:rsidP="007071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64E574BE" w14:textId="438E1AEC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nav prasību attiecībā uz temperatūru</w:t>
            </w:r>
          </w:p>
        </w:tc>
        <w:tc>
          <w:tcPr>
            <w:tcW w:w="2553" w:type="dxa"/>
            <w:gridSpan w:val="2"/>
            <w:vAlign w:val="center"/>
          </w:tcPr>
          <w:p w14:paraId="51BC86AC" w14:textId="4B4A26DD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ar noteiktu temperatūras režīmu</w:t>
            </w:r>
          </w:p>
        </w:tc>
        <w:tc>
          <w:tcPr>
            <w:tcW w:w="1414" w:type="dxa"/>
            <w:vMerge w:val="restart"/>
            <w:vAlign w:val="center"/>
          </w:tcPr>
          <w:p w14:paraId="3AC3EBD9" w14:textId="51A9174D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nav prasību attiecībā uz temperatūru</w:t>
            </w:r>
          </w:p>
        </w:tc>
        <w:tc>
          <w:tcPr>
            <w:tcW w:w="2552" w:type="dxa"/>
            <w:gridSpan w:val="2"/>
            <w:vAlign w:val="center"/>
          </w:tcPr>
          <w:p w14:paraId="5CF47593" w14:textId="67C0E050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ar noteiktu temperatūras režīmu</w:t>
            </w:r>
          </w:p>
        </w:tc>
        <w:tc>
          <w:tcPr>
            <w:tcW w:w="1701" w:type="dxa"/>
            <w:vMerge/>
          </w:tcPr>
          <w:p w14:paraId="5BAEFB6D" w14:textId="77777777" w:rsidR="007E1979" w:rsidRPr="00A043C9" w:rsidRDefault="007E1979" w:rsidP="0070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</w:tcPr>
          <w:p w14:paraId="264962F9" w14:textId="77777777" w:rsidR="007E1979" w:rsidRPr="00A043C9" w:rsidRDefault="007E1979" w:rsidP="00707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lv-LV"/>
              </w:rPr>
            </w:pPr>
          </w:p>
        </w:tc>
      </w:tr>
      <w:tr w:rsidR="007E1979" w:rsidRPr="00A043C9" w14:paraId="083D079E" w14:textId="6866A473" w:rsidTr="00D37609">
        <w:trPr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14:paraId="16B9946C" w14:textId="77777777" w:rsidR="007E1979" w:rsidRPr="00A043C9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87FA74F" w14:textId="77777777" w:rsidR="007E1979" w:rsidRPr="00A043C9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4264C2" w14:textId="77777777" w:rsidR="007E1979" w:rsidRPr="00A043C9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4E2EC7" w14:textId="77777777" w:rsidR="007E1979" w:rsidRPr="00A043C9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7" w:type="dxa"/>
            <w:vMerge/>
            <w:vAlign w:val="center"/>
          </w:tcPr>
          <w:p w14:paraId="43655E3D" w14:textId="77777777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22DD21C1" w14:textId="00A444C7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atdzesēti</w:t>
            </w:r>
          </w:p>
        </w:tc>
        <w:tc>
          <w:tcPr>
            <w:tcW w:w="1277" w:type="dxa"/>
            <w:vAlign w:val="center"/>
          </w:tcPr>
          <w:p w14:paraId="1864A98E" w14:textId="1F39C746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saldēti</w:t>
            </w:r>
          </w:p>
        </w:tc>
        <w:tc>
          <w:tcPr>
            <w:tcW w:w="1414" w:type="dxa"/>
            <w:vMerge/>
            <w:vAlign w:val="center"/>
          </w:tcPr>
          <w:p w14:paraId="5295106A" w14:textId="77777777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521CBC31" w14:textId="3719F208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atdzesēti</w:t>
            </w:r>
          </w:p>
        </w:tc>
        <w:tc>
          <w:tcPr>
            <w:tcW w:w="1276" w:type="dxa"/>
            <w:vAlign w:val="center"/>
          </w:tcPr>
          <w:p w14:paraId="66FFA49B" w14:textId="7966F9AA" w:rsidR="007E1979" w:rsidRPr="00A043C9" w:rsidRDefault="007E1979" w:rsidP="00C7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saldēti</w:t>
            </w:r>
          </w:p>
        </w:tc>
        <w:tc>
          <w:tcPr>
            <w:tcW w:w="1701" w:type="dxa"/>
            <w:vMerge/>
          </w:tcPr>
          <w:p w14:paraId="3BBCB0D7" w14:textId="77777777" w:rsidR="007E1979" w:rsidRPr="00A043C9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</w:tcPr>
          <w:p w14:paraId="44BFC03F" w14:textId="77777777" w:rsidR="007E1979" w:rsidRPr="00A043C9" w:rsidRDefault="007E1979" w:rsidP="0083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</w:p>
        </w:tc>
      </w:tr>
      <w:tr w:rsidR="007E1979" w:rsidRPr="00A043C9" w14:paraId="1B2D6976" w14:textId="0B3EFD04" w:rsidTr="00D37609">
        <w:tc>
          <w:tcPr>
            <w:tcW w:w="566" w:type="dxa"/>
            <w:shd w:val="clear" w:color="auto" w:fill="auto"/>
          </w:tcPr>
          <w:p w14:paraId="2859DDB7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9B7A7E" w14:textId="77777777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Grebņeva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6F26A" w14:textId="27755062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Grebņeva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5FFD5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1277" w:type="dxa"/>
            <w:vAlign w:val="center"/>
          </w:tcPr>
          <w:p w14:paraId="00946E11" w14:textId="0DCD6B33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594F33ED" w14:textId="1C96391B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4E87FC51" w14:textId="4A196F6A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414" w:type="dxa"/>
            <w:vAlign w:val="center"/>
          </w:tcPr>
          <w:p w14:paraId="101D5809" w14:textId="5DA50E4B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666453FF" w14:textId="20224849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4B1F3263" w14:textId="1A10B96A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30BC2C1F" w14:textId="2B6BA875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0A7D4AEA" w14:textId="17539EC8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7E1979" w:rsidRPr="00A043C9" w14:paraId="4FDBF268" w14:textId="03AF98ED" w:rsidTr="00D37609">
        <w:tc>
          <w:tcPr>
            <w:tcW w:w="566" w:type="dxa"/>
            <w:shd w:val="clear" w:color="auto" w:fill="auto"/>
          </w:tcPr>
          <w:p w14:paraId="3833908F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3D9CBC" w14:textId="77777777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Vientuļi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2A985" w14:textId="77777777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Vientuļi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1AFEE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1277" w:type="dxa"/>
            <w:vAlign w:val="center"/>
          </w:tcPr>
          <w:p w14:paraId="5B67071D" w14:textId="44671116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9.00–21.00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276" w:type="dxa"/>
            <w:vAlign w:val="center"/>
          </w:tcPr>
          <w:p w14:paraId="1A88D295" w14:textId="1553DF42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9.00–21.00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277" w:type="dxa"/>
            <w:vAlign w:val="center"/>
          </w:tcPr>
          <w:p w14:paraId="0E0358F3" w14:textId="1052E018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414" w:type="dxa"/>
            <w:vAlign w:val="center"/>
          </w:tcPr>
          <w:p w14:paraId="00BA0648" w14:textId="66177AC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9.00–21.00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276" w:type="dxa"/>
            <w:vAlign w:val="center"/>
          </w:tcPr>
          <w:p w14:paraId="752368F6" w14:textId="2DCE161C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9.00–21.00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276" w:type="dxa"/>
            <w:vAlign w:val="center"/>
          </w:tcPr>
          <w:p w14:paraId="6276FBAD" w14:textId="5BF387DF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0B4CFF78" w14:textId="5C2A5A02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9.00–21.00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417" w:type="dxa"/>
            <w:vAlign w:val="center"/>
          </w:tcPr>
          <w:p w14:paraId="028A6C21" w14:textId="21CEE6F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9.00–21.00</w:t>
            </w:r>
            <w:r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</w:tr>
      <w:tr w:rsidR="007E1979" w:rsidRPr="00A043C9" w14:paraId="67DE5C55" w14:textId="1362F207" w:rsidTr="00D37609">
        <w:tc>
          <w:tcPr>
            <w:tcW w:w="566" w:type="dxa"/>
            <w:shd w:val="clear" w:color="auto" w:fill="auto"/>
          </w:tcPr>
          <w:p w14:paraId="43EF5F77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12E3058" w14:textId="77777777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Terehova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1912F" w14:textId="5A9992D8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Terehova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D1170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1277" w:type="dxa"/>
            <w:vAlign w:val="center"/>
          </w:tcPr>
          <w:p w14:paraId="6002D3B9" w14:textId="3B70BB5B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67813878" w14:textId="6ED06BAC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636052BF" w14:textId="4CBF889D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414" w:type="dxa"/>
            <w:vAlign w:val="center"/>
          </w:tcPr>
          <w:p w14:paraId="54251B97" w14:textId="03DAAB98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179FC3FE" w14:textId="31E94C4C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276" w:type="dxa"/>
            <w:vAlign w:val="center"/>
          </w:tcPr>
          <w:p w14:paraId="2A183C09" w14:textId="566BA7B3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7C258B5D" w14:textId="5FCBDFD5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55EBA753" w14:textId="41B7425D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7E1979" w:rsidRPr="00A043C9" w14:paraId="1712BF72" w14:textId="4C7EEF26" w:rsidTr="00D37609">
        <w:tc>
          <w:tcPr>
            <w:tcW w:w="566" w:type="dxa"/>
            <w:shd w:val="clear" w:color="auto" w:fill="auto"/>
          </w:tcPr>
          <w:p w14:paraId="58890809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063556" w14:textId="77777777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Pāternieki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8E595" w14:textId="77777777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Pāternieki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34A1D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1277" w:type="dxa"/>
            <w:vAlign w:val="center"/>
          </w:tcPr>
          <w:p w14:paraId="179F27B5" w14:textId="3F786D04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4FC3172E" w14:textId="09FB13CA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0A5D240B" w14:textId="0032DDFD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414" w:type="dxa"/>
            <w:vAlign w:val="center"/>
          </w:tcPr>
          <w:p w14:paraId="56B67DA5" w14:textId="76F5871C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04970B09" w14:textId="444D3369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3E24BD9B" w14:textId="7B0D5398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5766CA7D" w14:textId="2B56D7CE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3CA95009" w14:textId="2E79B9BC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7E1979" w:rsidRPr="00A043C9" w14:paraId="65221568" w14:textId="46702AD5" w:rsidTr="00D37609">
        <w:tc>
          <w:tcPr>
            <w:tcW w:w="566" w:type="dxa"/>
            <w:shd w:val="clear" w:color="auto" w:fill="auto"/>
          </w:tcPr>
          <w:p w14:paraId="45472CA4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6885A35" w14:textId="77777777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Silene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979CC" w14:textId="77777777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Silene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04987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1277" w:type="dxa"/>
            <w:vAlign w:val="center"/>
          </w:tcPr>
          <w:p w14:paraId="5171A425" w14:textId="6CCF4C43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0FB3130F" w14:textId="5BCB529A" w:rsidR="007E1979" w:rsidRPr="00A043C9" w:rsidRDefault="007E1979" w:rsidP="007E1979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277" w:type="dxa"/>
            <w:vAlign w:val="center"/>
          </w:tcPr>
          <w:p w14:paraId="63EEE457" w14:textId="323F2173" w:rsidR="007E1979" w:rsidRPr="00A043C9" w:rsidRDefault="007E1979" w:rsidP="007E1979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414" w:type="dxa"/>
            <w:vAlign w:val="center"/>
          </w:tcPr>
          <w:p w14:paraId="1FB58500" w14:textId="60BA0EE5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5649E100" w14:textId="3D098969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276" w:type="dxa"/>
            <w:vAlign w:val="center"/>
          </w:tcPr>
          <w:p w14:paraId="3EF1B334" w14:textId="494CD8B1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5D565180" w14:textId="3DA1C31E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582804BF" w14:textId="3E7C9A8C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 w:rsidR="000F3D63" w:rsidRPr="00A043C9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</w:tr>
      <w:tr w:rsidR="007E1979" w:rsidRPr="00A043C9" w14:paraId="65CFBE57" w14:textId="124AE549" w:rsidTr="00D37609">
        <w:tc>
          <w:tcPr>
            <w:tcW w:w="566" w:type="dxa"/>
            <w:shd w:val="clear" w:color="auto" w:fill="auto"/>
          </w:tcPr>
          <w:p w14:paraId="679C35DC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CB1528" w14:textId="77777777" w:rsidR="007E1979" w:rsidRPr="00A043C9" w:rsidRDefault="007E1979" w:rsidP="007E1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Rēzeknes preču stacija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7905F" w14:textId="50A3611A" w:rsidR="007E1979" w:rsidRPr="00A043C9" w:rsidRDefault="007E1979" w:rsidP="007E1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Rēzekne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5B7B7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dzelzceļš</w:t>
            </w:r>
          </w:p>
        </w:tc>
        <w:tc>
          <w:tcPr>
            <w:tcW w:w="1277" w:type="dxa"/>
            <w:vAlign w:val="center"/>
          </w:tcPr>
          <w:p w14:paraId="7B35B45B" w14:textId="742F27E3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5654EED5" w14:textId="501A32AA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135B5140" w14:textId="18167FB3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414" w:type="dxa"/>
            <w:vAlign w:val="center"/>
          </w:tcPr>
          <w:p w14:paraId="786E66AD" w14:textId="57CAE8F1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0185A3C6" w14:textId="5C762F83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276" w:type="dxa"/>
            <w:vAlign w:val="center"/>
          </w:tcPr>
          <w:p w14:paraId="697A52CC" w14:textId="2421DC7D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2A092A90" w14:textId="01C7221B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5E4AE973" w14:textId="70EDABEE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7E1979" w:rsidRPr="00A043C9" w14:paraId="73D35B29" w14:textId="7AEAC900" w:rsidTr="00D37609">
        <w:tc>
          <w:tcPr>
            <w:tcW w:w="566" w:type="dxa"/>
            <w:shd w:val="clear" w:color="auto" w:fill="auto"/>
          </w:tcPr>
          <w:p w14:paraId="6DC5FE20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FB2FF65" w14:textId="77777777" w:rsidR="007E1979" w:rsidRPr="00A043C9" w:rsidRDefault="007E1979" w:rsidP="007E1979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Daugavpils preču stacija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CA393" w14:textId="77777777" w:rsidR="007E1979" w:rsidRPr="00A043C9" w:rsidRDefault="007E1979" w:rsidP="007E1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Daugavpils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78CBF" w14:textId="77777777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dzelzceļš</w:t>
            </w:r>
          </w:p>
        </w:tc>
        <w:tc>
          <w:tcPr>
            <w:tcW w:w="1277" w:type="dxa"/>
            <w:vAlign w:val="center"/>
          </w:tcPr>
          <w:p w14:paraId="76EF8434" w14:textId="4EB02942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5DAFB2CE" w14:textId="572BB1A6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visu diennakti</w:t>
            </w:r>
          </w:p>
        </w:tc>
        <w:tc>
          <w:tcPr>
            <w:tcW w:w="1277" w:type="dxa"/>
            <w:vAlign w:val="center"/>
          </w:tcPr>
          <w:p w14:paraId="386B62AD" w14:textId="424B23FE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visu diennakti</w:t>
            </w:r>
          </w:p>
        </w:tc>
        <w:tc>
          <w:tcPr>
            <w:tcW w:w="1414" w:type="dxa"/>
            <w:vAlign w:val="center"/>
          </w:tcPr>
          <w:p w14:paraId="6585DFB2" w14:textId="1E5752F3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visu diennakti</w:t>
            </w:r>
          </w:p>
        </w:tc>
        <w:tc>
          <w:tcPr>
            <w:tcW w:w="1276" w:type="dxa"/>
            <w:vAlign w:val="center"/>
          </w:tcPr>
          <w:p w14:paraId="39EABBF5" w14:textId="5DD200D1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3BC3620D" w14:textId="42146740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vAlign w:val="center"/>
          </w:tcPr>
          <w:p w14:paraId="29EC6A14" w14:textId="610C1FE8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visu diennakti</w:t>
            </w:r>
          </w:p>
        </w:tc>
        <w:tc>
          <w:tcPr>
            <w:tcW w:w="1417" w:type="dxa"/>
            <w:vAlign w:val="center"/>
          </w:tcPr>
          <w:p w14:paraId="1C2DF83E" w14:textId="68E9B2F5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visu diennakti</w:t>
            </w:r>
          </w:p>
        </w:tc>
      </w:tr>
      <w:tr w:rsidR="007E1979" w:rsidRPr="00A043C9" w14:paraId="376E6500" w14:textId="2A992416" w:rsidTr="00D37609">
        <w:tc>
          <w:tcPr>
            <w:tcW w:w="566" w:type="dxa"/>
            <w:vMerge w:val="restart"/>
            <w:shd w:val="clear" w:color="auto" w:fill="auto"/>
          </w:tcPr>
          <w:p w14:paraId="0E5D3B25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29B2A8AD" w14:textId="77777777" w:rsidR="007E1979" w:rsidRPr="00A043C9" w:rsidRDefault="007E1979" w:rsidP="007E1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Rīga (osta)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DAB19" w14:textId="77777777" w:rsidR="007E1979" w:rsidRPr="00A043C9" w:rsidRDefault="007E1979" w:rsidP="007E1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Rīgas osta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D4AFF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osta</w:t>
            </w:r>
          </w:p>
        </w:tc>
        <w:tc>
          <w:tcPr>
            <w:tcW w:w="1277" w:type="dxa"/>
            <w:vAlign w:val="center"/>
          </w:tcPr>
          <w:p w14:paraId="7A12F4B8" w14:textId="42555683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4443401D" w14:textId="0873B995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  <w:r w:rsidR="000F3D63" w:rsidRPr="00A043C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vAlign w:val="center"/>
          </w:tcPr>
          <w:p w14:paraId="62FF6962" w14:textId="460AB8F1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  <w:r w:rsidR="000F3D63" w:rsidRPr="00A043C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4" w:type="dxa"/>
            <w:vAlign w:val="center"/>
          </w:tcPr>
          <w:p w14:paraId="48578F66" w14:textId="7202B34A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21CD9470" w14:textId="13359E20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  <w:r w:rsidR="000F3D63" w:rsidRPr="00A043C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69814B85" w14:textId="1683626E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</w:t>
            </w:r>
            <w:r w:rsidR="0061121F">
              <w:rPr>
                <w:rFonts w:ascii="Times New Roman" w:hAnsi="Times New Roman"/>
                <w:sz w:val="18"/>
                <w:szCs w:val="18"/>
              </w:rPr>
              <w:t>–</w:t>
            </w:r>
            <w:r w:rsidRPr="00A043C9">
              <w:rPr>
                <w:rFonts w:ascii="Times New Roman" w:hAnsi="Times New Roman"/>
                <w:sz w:val="18"/>
                <w:szCs w:val="18"/>
              </w:rPr>
              <w:t>20.00</w:t>
            </w:r>
            <w:r w:rsidR="000F3D63" w:rsidRPr="00A043C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553D48BB" w14:textId="15B4CE08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</w:p>
        </w:tc>
        <w:tc>
          <w:tcPr>
            <w:tcW w:w="1417" w:type="dxa"/>
            <w:vAlign w:val="center"/>
          </w:tcPr>
          <w:p w14:paraId="500A375C" w14:textId="6883579D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</w:p>
        </w:tc>
      </w:tr>
      <w:tr w:rsidR="007E1979" w:rsidRPr="00A043C9" w14:paraId="3557F610" w14:textId="32FA9652" w:rsidTr="00D37609">
        <w:tc>
          <w:tcPr>
            <w:tcW w:w="566" w:type="dxa"/>
            <w:vMerge/>
            <w:shd w:val="clear" w:color="auto" w:fill="auto"/>
          </w:tcPr>
          <w:p w14:paraId="2125714A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3477F7E1" w14:textId="77777777" w:rsidR="007E1979" w:rsidRPr="00A043C9" w:rsidRDefault="007E1979" w:rsidP="007E1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6D3DF7" w14:textId="77777777" w:rsidR="007E1979" w:rsidRPr="00A043C9" w:rsidRDefault="007E1979" w:rsidP="007E1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BFT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F84878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osta</w:t>
            </w:r>
          </w:p>
        </w:tc>
        <w:tc>
          <w:tcPr>
            <w:tcW w:w="1277" w:type="dxa"/>
            <w:vAlign w:val="center"/>
          </w:tcPr>
          <w:p w14:paraId="240122E6" w14:textId="3BC1A5F5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5AA49C55" w14:textId="5652B72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  <w:r w:rsidR="000F3D63" w:rsidRPr="00A043C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7" w:type="dxa"/>
            <w:vAlign w:val="center"/>
          </w:tcPr>
          <w:p w14:paraId="780E4D5B" w14:textId="1C7DC74B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  <w:r w:rsidR="000F3D63" w:rsidRPr="00A043C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4" w:type="dxa"/>
            <w:vAlign w:val="center"/>
          </w:tcPr>
          <w:p w14:paraId="43FC6168" w14:textId="344F3812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123A58CB" w14:textId="401AC3B0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276" w:type="dxa"/>
            <w:vAlign w:val="center"/>
          </w:tcPr>
          <w:p w14:paraId="16A7B783" w14:textId="23C9D2CD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701" w:type="dxa"/>
            <w:vAlign w:val="center"/>
          </w:tcPr>
          <w:p w14:paraId="6CAB10E0" w14:textId="121D510E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8.00–20.00</w:t>
            </w:r>
          </w:p>
        </w:tc>
        <w:tc>
          <w:tcPr>
            <w:tcW w:w="1417" w:type="dxa"/>
            <w:vAlign w:val="center"/>
          </w:tcPr>
          <w:p w14:paraId="52658FB8" w14:textId="709BC3F6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8.00–20.00</w:t>
            </w:r>
          </w:p>
        </w:tc>
      </w:tr>
      <w:tr w:rsidR="007E1979" w:rsidRPr="00A043C9" w14:paraId="6625F7FF" w14:textId="1D476E12" w:rsidTr="00D37609">
        <w:tc>
          <w:tcPr>
            <w:tcW w:w="566" w:type="dxa"/>
            <w:shd w:val="clear" w:color="auto" w:fill="auto"/>
          </w:tcPr>
          <w:p w14:paraId="0A87A227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646516" w14:textId="77777777" w:rsidR="007E1979" w:rsidRPr="00A043C9" w:rsidRDefault="007E1979" w:rsidP="007E1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Ventspils (osta)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6AD95" w14:textId="77777777" w:rsidR="007E1979" w:rsidRPr="00A043C9" w:rsidRDefault="007E1979" w:rsidP="007E1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Ventspils osta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EC657" w14:textId="77777777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osta</w:t>
            </w:r>
          </w:p>
        </w:tc>
        <w:tc>
          <w:tcPr>
            <w:tcW w:w="1277" w:type="dxa"/>
            <w:vAlign w:val="center"/>
          </w:tcPr>
          <w:p w14:paraId="349BCE13" w14:textId="488D9F94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583D79E8" w14:textId="5336EE8E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8.00–20.00</w:t>
            </w:r>
            <w:r w:rsidR="000F3D63"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77" w:type="dxa"/>
            <w:vAlign w:val="center"/>
          </w:tcPr>
          <w:p w14:paraId="497A8C4D" w14:textId="7C9949C4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8.00–20.00</w:t>
            </w:r>
            <w:r w:rsidR="000F3D63"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14" w:type="dxa"/>
            <w:vAlign w:val="center"/>
          </w:tcPr>
          <w:p w14:paraId="406A84ED" w14:textId="3B1C2D0B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8.00–20.00</w:t>
            </w:r>
          </w:p>
        </w:tc>
        <w:tc>
          <w:tcPr>
            <w:tcW w:w="1276" w:type="dxa"/>
            <w:vAlign w:val="center"/>
          </w:tcPr>
          <w:p w14:paraId="6E4B52E8" w14:textId="606F723B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8.00–20.00</w:t>
            </w:r>
            <w:r w:rsidR="000F3D63"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692A1758" w14:textId="38FCE62D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8.00–20.00</w:t>
            </w:r>
            <w:r w:rsidR="000F3D63"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70EA0590" w14:textId="68CA697A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8.00–20.00</w:t>
            </w:r>
          </w:p>
        </w:tc>
        <w:tc>
          <w:tcPr>
            <w:tcW w:w="1417" w:type="dxa"/>
            <w:vAlign w:val="center"/>
          </w:tcPr>
          <w:p w14:paraId="5856756A" w14:textId="259CF681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  <w:shd w:val="clear" w:color="auto" w:fill="FFFFFF"/>
              </w:rPr>
              <w:t>8.00–20.00</w:t>
            </w:r>
          </w:p>
        </w:tc>
      </w:tr>
      <w:tr w:rsidR="007E1979" w:rsidRPr="00A043C9" w14:paraId="643765D6" w14:textId="07E34B4A" w:rsidTr="00D37609">
        <w:tc>
          <w:tcPr>
            <w:tcW w:w="566" w:type="dxa"/>
            <w:shd w:val="clear" w:color="auto" w:fill="auto"/>
          </w:tcPr>
          <w:p w14:paraId="59A7E8B2" w14:textId="77777777" w:rsidR="007E1979" w:rsidRPr="00A043C9" w:rsidRDefault="007E1979" w:rsidP="007E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96E68F" w14:textId="77777777" w:rsidR="007E1979" w:rsidRPr="00A043C9" w:rsidRDefault="007E1979" w:rsidP="007E1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Liepāja (osta)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7B305" w14:textId="77777777" w:rsidR="007E1979" w:rsidRPr="00A043C9" w:rsidRDefault="007E1979" w:rsidP="007E1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Liepājas osta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79D36" w14:textId="77777777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osta</w:t>
            </w:r>
          </w:p>
        </w:tc>
        <w:tc>
          <w:tcPr>
            <w:tcW w:w="1277" w:type="dxa"/>
            <w:vAlign w:val="center"/>
          </w:tcPr>
          <w:p w14:paraId="29D6DA77" w14:textId="2C06FAEC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vertAlign w:val="superscript"/>
              </w:rPr>
            </w:pPr>
            <w:r w:rsidRPr="00A043C9">
              <w:rPr>
                <w:rFonts w:ascii="Times New Roman" w:hAnsi="Times New Roman"/>
              </w:rPr>
              <w:t>9.00–18.00</w:t>
            </w:r>
          </w:p>
        </w:tc>
        <w:tc>
          <w:tcPr>
            <w:tcW w:w="1276" w:type="dxa"/>
            <w:vAlign w:val="center"/>
          </w:tcPr>
          <w:p w14:paraId="3287C366" w14:textId="3AF30A3A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7" w:type="dxa"/>
            <w:vAlign w:val="center"/>
          </w:tcPr>
          <w:p w14:paraId="1D5FF46D" w14:textId="7C84BFBB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414" w:type="dxa"/>
            <w:vAlign w:val="center"/>
          </w:tcPr>
          <w:p w14:paraId="5C025D3B" w14:textId="623BF9CE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9.00–18.00</w:t>
            </w:r>
          </w:p>
        </w:tc>
        <w:tc>
          <w:tcPr>
            <w:tcW w:w="1276" w:type="dxa"/>
            <w:vAlign w:val="center"/>
          </w:tcPr>
          <w:p w14:paraId="737E90F7" w14:textId="12E04098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20B31737" w14:textId="10A8C011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vAlign w:val="center"/>
          </w:tcPr>
          <w:p w14:paraId="3F511F22" w14:textId="31EB3EAF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9.00–18.00</w:t>
            </w:r>
          </w:p>
        </w:tc>
        <w:tc>
          <w:tcPr>
            <w:tcW w:w="1417" w:type="dxa"/>
            <w:vAlign w:val="center"/>
          </w:tcPr>
          <w:p w14:paraId="35CBF8F3" w14:textId="65B707E2" w:rsidR="007E1979" w:rsidRPr="00A043C9" w:rsidRDefault="007E1979" w:rsidP="007E1979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  <w:shd w:val="clear" w:color="auto" w:fill="FFFFFF"/>
              </w:rPr>
              <w:t>9.00–18.00</w:t>
            </w:r>
            <w:r w:rsidR="000F3D63" w:rsidRPr="00A043C9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7E1979" w:rsidRPr="00A043C9" w14:paraId="4AB0DE17" w14:textId="6D1A5C6A" w:rsidTr="00D37609">
        <w:tc>
          <w:tcPr>
            <w:tcW w:w="566" w:type="dxa"/>
            <w:shd w:val="clear" w:color="auto" w:fill="auto"/>
          </w:tcPr>
          <w:p w14:paraId="1F1D222B" w14:textId="60595051" w:rsidR="007E1979" w:rsidRPr="00A043C9" w:rsidRDefault="007E1979" w:rsidP="00A0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BB48012" w14:textId="77777777" w:rsidR="007E1979" w:rsidRPr="00A043C9" w:rsidRDefault="007E1979" w:rsidP="00A040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Skulte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21213" w14:textId="77777777" w:rsidR="007E1979" w:rsidRPr="00A043C9" w:rsidRDefault="007E1979" w:rsidP="00A040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Skultes osta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A51BA" w14:textId="354375A4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osta</w:t>
            </w:r>
          </w:p>
        </w:tc>
        <w:tc>
          <w:tcPr>
            <w:tcW w:w="1277" w:type="dxa"/>
            <w:vAlign w:val="center"/>
          </w:tcPr>
          <w:p w14:paraId="1B9E10E8" w14:textId="1B3DD550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19FB60EF" w14:textId="272F4E02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7" w:type="dxa"/>
            <w:vAlign w:val="center"/>
          </w:tcPr>
          <w:p w14:paraId="5BC283B2" w14:textId="5CD05A19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414" w:type="dxa"/>
            <w:vAlign w:val="center"/>
          </w:tcPr>
          <w:p w14:paraId="0A6679BC" w14:textId="735291D3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77126E6E" w14:textId="41B147F5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1EE38A77" w14:textId="34DD0B7E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vAlign w:val="center"/>
          </w:tcPr>
          <w:p w14:paraId="56EB4108" w14:textId="39B66602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8.00–20.00</w:t>
            </w:r>
            <w:r w:rsidRPr="00A043C9">
              <w:rPr>
                <w:rFonts w:ascii="Times New Roman" w:hAnsi="Times New Roman"/>
                <w:vertAlign w:val="superscript"/>
              </w:rPr>
              <w:t>4,6</w:t>
            </w:r>
          </w:p>
        </w:tc>
        <w:tc>
          <w:tcPr>
            <w:tcW w:w="1417" w:type="dxa"/>
          </w:tcPr>
          <w:p w14:paraId="27583C0E" w14:textId="24B64AAE" w:rsidR="007E1979" w:rsidRPr="00A043C9" w:rsidRDefault="00443096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</w:tr>
      <w:tr w:rsidR="007E1979" w:rsidRPr="00A043C9" w14:paraId="3D8FAEE0" w14:textId="7F04AE23" w:rsidTr="00D37609">
        <w:tc>
          <w:tcPr>
            <w:tcW w:w="566" w:type="dxa"/>
            <w:shd w:val="clear" w:color="auto" w:fill="auto"/>
          </w:tcPr>
          <w:p w14:paraId="7E44E47B" w14:textId="46A15A3D" w:rsidR="007E1979" w:rsidRPr="00A043C9" w:rsidRDefault="007E1979" w:rsidP="00A0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12.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FE4882" w14:textId="77777777" w:rsidR="007E1979" w:rsidRPr="00A043C9" w:rsidRDefault="007E1979" w:rsidP="00A040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Mērsrags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06696" w14:textId="77777777" w:rsidR="007E1979" w:rsidRPr="00A043C9" w:rsidRDefault="007E1979" w:rsidP="00A040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Mērsraga osta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73506" w14:textId="6DA06E8B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osta</w:t>
            </w:r>
          </w:p>
        </w:tc>
        <w:tc>
          <w:tcPr>
            <w:tcW w:w="1277" w:type="dxa"/>
            <w:vAlign w:val="center"/>
          </w:tcPr>
          <w:p w14:paraId="6D69F81A" w14:textId="0F115962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155FDDE2" w14:textId="7CE4D1AB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7" w:type="dxa"/>
            <w:vAlign w:val="center"/>
          </w:tcPr>
          <w:p w14:paraId="19CFD1E3" w14:textId="279ECEA2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414" w:type="dxa"/>
            <w:vAlign w:val="center"/>
          </w:tcPr>
          <w:p w14:paraId="22212A87" w14:textId="19F731E7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7BFFD3B2" w14:textId="3B422357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34E1066C" w14:textId="1F0EA6E9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vAlign w:val="center"/>
          </w:tcPr>
          <w:p w14:paraId="72966C5B" w14:textId="25742CB3" w:rsidR="007E1979" w:rsidRPr="00A043C9" w:rsidRDefault="007E1979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9.00–20.00</w:t>
            </w:r>
            <w:r w:rsidRPr="00A043C9">
              <w:rPr>
                <w:rFonts w:ascii="Times New Roman" w:hAnsi="Times New Roman"/>
                <w:vertAlign w:val="superscript"/>
              </w:rPr>
              <w:t>5,6</w:t>
            </w:r>
          </w:p>
        </w:tc>
        <w:tc>
          <w:tcPr>
            <w:tcW w:w="1417" w:type="dxa"/>
          </w:tcPr>
          <w:p w14:paraId="719978BC" w14:textId="005BC7F0" w:rsidR="007E1979" w:rsidRPr="00A043C9" w:rsidRDefault="00443096" w:rsidP="00A0408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highlight w:val="yellow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</w:tr>
      <w:tr w:rsidR="00443096" w:rsidRPr="00A043C9" w14:paraId="5672A8BF" w14:textId="27B9C699" w:rsidTr="00D37609">
        <w:tc>
          <w:tcPr>
            <w:tcW w:w="566" w:type="dxa"/>
            <w:shd w:val="clear" w:color="auto" w:fill="auto"/>
          </w:tcPr>
          <w:p w14:paraId="1569215A" w14:textId="6A5AD215" w:rsidR="00443096" w:rsidRPr="00A043C9" w:rsidRDefault="00443096" w:rsidP="0044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13.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3146A5" w14:textId="5DD0BCBC" w:rsidR="00443096" w:rsidRPr="00A043C9" w:rsidRDefault="00443096" w:rsidP="00443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Rīga (lidosta)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016AF" w14:textId="2BE55762" w:rsidR="00443096" w:rsidRPr="00A043C9" w:rsidRDefault="00443096" w:rsidP="00443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Lidosta "Rīga"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1C224" w14:textId="38E3D5B4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lidosta</w:t>
            </w:r>
          </w:p>
        </w:tc>
        <w:tc>
          <w:tcPr>
            <w:tcW w:w="1277" w:type="dxa"/>
            <w:vAlign w:val="center"/>
          </w:tcPr>
          <w:p w14:paraId="2451C103" w14:textId="5B2E7133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9.00–21.00</w:t>
            </w:r>
            <w:r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6F665313" w14:textId="30013A55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9.00–21.00</w:t>
            </w:r>
            <w:r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77" w:type="dxa"/>
            <w:vAlign w:val="center"/>
          </w:tcPr>
          <w:p w14:paraId="438DE894" w14:textId="1EB42A31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9.00–21.00</w:t>
            </w:r>
            <w:r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14" w:type="dxa"/>
            <w:vAlign w:val="center"/>
          </w:tcPr>
          <w:p w14:paraId="79C47579" w14:textId="5FC8EAD8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9.00–21.00</w:t>
            </w:r>
            <w:r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00620467" w14:textId="503B0721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9.00–21.00</w:t>
            </w:r>
            <w:r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61C8FFB2" w14:textId="5F713E63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9.00–21.00</w:t>
            </w:r>
            <w:r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0168438B" w14:textId="5D260E88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9.00–21.00</w:t>
            </w:r>
          </w:p>
        </w:tc>
        <w:tc>
          <w:tcPr>
            <w:tcW w:w="1417" w:type="dxa"/>
            <w:vAlign w:val="center"/>
          </w:tcPr>
          <w:p w14:paraId="1D04B0A1" w14:textId="151B6D4A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9.00</w:t>
            </w:r>
            <w:r w:rsidR="0061121F">
              <w:rPr>
                <w:rFonts w:ascii="Times New Roman" w:hAnsi="Times New Roman"/>
              </w:rPr>
              <w:t>–</w:t>
            </w:r>
            <w:r w:rsidRPr="00A043C9">
              <w:rPr>
                <w:rFonts w:ascii="Times New Roman" w:hAnsi="Times New Roman"/>
              </w:rPr>
              <w:t>21.00</w:t>
            </w:r>
          </w:p>
        </w:tc>
      </w:tr>
      <w:tr w:rsidR="00443096" w:rsidRPr="00A043C9" w14:paraId="7DE61EB1" w14:textId="57F8CA2F" w:rsidTr="00D37609">
        <w:tc>
          <w:tcPr>
            <w:tcW w:w="566" w:type="dxa"/>
            <w:shd w:val="clear" w:color="auto" w:fill="auto"/>
          </w:tcPr>
          <w:p w14:paraId="0675449E" w14:textId="6F7124B4" w:rsidR="00443096" w:rsidRPr="00A043C9" w:rsidRDefault="00443096" w:rsidP="00443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043C9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14.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D60F7A" w14:textId="7E1124A8" w:rsidR="00443096" w:rsidRPr="00A043C9" w:rsidRDefault="00443096" w:rsidP="00443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Rīga (pasts)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CB05C" w14:textId="72B84906" w:rsidR="00443096" w:rsidRPr="00A043C9" w:rsidRDefault="00443096" w:rsidP="00443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3C9">
              <w:rPr>
                <w:rFonts w:ascii="Times New Roman" w:hAnsi="Times New Roman"/>
                <w:sz w:val="18"/>
                <w:szCs w:val="18"/>
              </w:rPr>
              <w:t>Latvijas Pasts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41561" w14:textId="150AF590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pasts</w:t>
            </w:r>
          </w:p>
        </w:tc>
        <w:tc>
          <w:tcPr>
            <w:tcW w:w="1277" w:type="dxa"/>
          </w:tcPr>
          <w:p w14:paraId="6B44E701" w14:textId="0C05DC29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  <w:shd w:val="clear" w:color="auto" w:fill="FFFFFF"/>
              </w:rPr>
              <w:t>9.00–18.00 darbdienās</w:t>
            </w:r>
            <w:r w:rsidR="00857A93"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4D5EF71E" w14:textId="736AED26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7" w:type="dxa"/>
            <w:vAlign w:val="center"/>
          </w:tcPr>
          <w:p w14:paraId="4F3B0726" w14:textId="6818BF64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414" w:type="dxa"/>
            <w:vAlign w:val="center"/>
          </w:tcPr>
          <w:p w14:paraId="04E12FB7" w14:textId="03BE4AAF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043C9">
              <w:rPr>
                <w:rFonts w:ascii="Times New Roman" w:hAnsi="Times New Roman"/>
                <w:shd w:val="clear" w:color="auto" w:fill="FFFFFF"/>
              </w:rPr>
              <w:t>9.00–18.00 darbdienās</w:t>
            </w:r>
            <w:r w:rsidR="00857A93" w:rsidRPr="00A043C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458DD5B0" w14:textId="30499B86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14:paraId="4666DE03" w14:textId="1025ECB9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043C9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</w:tcPr>
          <w:p w14:paraId="004AF8D1" w14:textId="63BF2096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043C9">
              <w:rPr>
                <w:rFonts w:ascii="Times New Roman" w:hAnsi="Times New Roman"/>
                <w:shd w:val="clear" w:color="auto" w:fill="FFFFFF"/>
              </w:rPr>
              <w:t>9.00–18.00 darbdienās</w:t>
            </w:r>
          </w:p>
        </w:tc>
        <w:tc>
          <w:tcPr>
            <w:tcW w:w="1417" w:type="dxa"/>
            <w:vAlign w:val="center"/>
          </w:tcPr>
          <w:p w14:paraId="7E7141AA" w14:textId="22BC0F91" w:rsidR="00443096" w:rsidRPr="00A043C9" w:rsidRDefault="00443096" w:rsidP="00443096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043C9">
              <w:rPr>
                <w:rFonts w:ascii="Times New Roman" w:hAnsi="Times New Roman"/>
                <w:shd w:val="clear" w:color="auto" w:fill="FFFFFF"/>
              </w:rPr>
              <w:t>9.00–18.00 darbdienās</w:t>
            </w:r>
            <w:r w:rsidR="00857A93" w:rsidRPr="00857A93">
              <w:rPr>
                <w:rFonts w:ascii="Times New Roman" w:hAnsi="Times New Roman"/>
                <w:shd w:val="clear" w:color="auto" w:fill="FFFFFF"/>
                <w:vertAlign w:val="superscript"/>
              </w:rPr>
              <w:t>2</w:t>
            </w:r>
          </w:p>
        </w:tc>
      </w:tr>
    </w:tbl>
    <w:p w14:paraId="4F52C5EC" w14:textId="357FC889" w:rsidR="002C6A2F" w:rsidRPr="0070716F" w:rsidRDefault="002C6A2F" w:rsidP="00A040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85651FB" w14:textId="285051E2" w:rsidR="002C6A2F" w:rsidRPr="002B0761" w:rsidRDefault="002C6A2F" w:rsidP="00C73D5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2B0761">
        <w:rPr>
          <w:rFonts w:ascii="Times New Roman" w:eastAsia="Times New Roman" w:hAnsi="Times New Roman"/>
          <w:sz w:val="18"/>
          <w:szCs w:val="18"/>
          <w:lang w:eastAsia="lv-LV"/>
        </w:rPr>
        <w:t>Piezīmes.</w:t>
      </w:r>
    </w:p>
    <w:p w14:paraId="4BB4EBF5" w14:textId="23ADECEB" w:rsidR="0033100A" w:rsidRPr="002B0761" w:rsidRDefault="00E24DFD" w:rsidP="00C73D53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2B0761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1</w:t>
      </w:r>
      <w:r w:rsidR="002C6A2F" w:rsidRPr="002B0761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 xml:space="preserve"> </w:t>
      </w:r>
      <w:r w:rsidR="0033100A" w:rsidRPr="002B0761">
        <w:rPr>
          <w:rFonts w:ascii="Times New Roman" w:hAnsi="Times New Roman"/>
          <w:sz w:val="18"/>
          <w:szCs w:val="18"/>
        </w:rPr>
        <w:t xml:space="preserve">Sūtījumu kontrole tiks veikta </w:t>
      </w:r>
      <w:r w:rsidR="00B10F14" w:rsidRPr="002B0761">
        <w:rPr>
          <w:rFonts w:ascii="Times New Roman" w:hAnsi="Times New Roman"/>
          <w:sz w:val="18"/>
          <w:szCs w:val="18"/>
        </w:rPr>
        <w:t>četru</w:t>
      </w:r>
      <w:r w:rsidR="0033100A" w:rsidRPr="002B0761">
        <w:rPr>
          <w:rFonts w:ascii="Times New Roman" w:hAnsi="Times New Roman"/>
          <w:sz w:val="18"/>
          <w:szCs w:val="18"/>
        </w:rPr>
        <w:t xml:space="preserve"> stundu laikā pēc informācijas saņemšanas no atbildīgā operatora no RKP </w:t>
      </w:r>
      <w:r w:rsidR="00B10F14" w:rsidRPr="002B0761">
        <w:rPr>
          <w:rFonts w:ascii="Times New Roman" w:hAnsi="Times New Roman"/>
          <w:sz w:val="18"/>
          <w:szCs w:val="18"/>
        </w:rPr>
        <w:t>"</w:t>
      </w:r>
      <w:r w:rsidR="0033100A" w:rsidRPr="002B0761">
        <w:rPr>
          <w:rFonts w:ascii="Times New Roman" w:hAnsi="Times New Roman"/>
          <w:sz w:val="18"/>
          <w:szCs w:val="18"/>
        </w:rPr>
        <w:t>Grebņev</w:t>
      </w:r>
      <w:r w:rsidR="00B10F14" w:rsidRPr="002B0761">
        <w:rPr>
          <w:rFonts w:ascii="Times New Roman" w:hAnsi="Times New Roman"/>
          <w:sz w:val="18"/>
          <w:szCs w:val="18"/>
        </w:rPr>
        <w:t>a"</w:t>
      </w:r>
      <w:r w:rsidR="0033100A" w:rsidRPr="002B0761">
        <w:rPr>
          <w:rFonts w:ascii="Times New Roman" w:hAnsi="Times New Roman"/>
          <w:sz w:val="18"/>
          <w:szCs w:val="18"/>
        </w:rPr>
        <w:t>.</w:t>
      </w:r>
    </w:p>
    <w:p w14:paraId="47EB6783" w14:textId="4242FEC4" w:rsidR="00390077" w:rsidRDefault="00E24DFD" w:rsidP="00C73D5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93305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2</w:t>
      </w:r>
      <w:r w:rsidRPr="00093305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0F3D63" w:rsidRPr="00093305">
        <w:rPr>
          <w:rFonts w:ascii="Times New Roman" w:hAnsi="Times New Roman"/>
          <w:sz w:val="18"/>
          <w:szCs w:val="18"/>
        </w:rPr>
        <w:t>Tikai apkārtējās vides temperatūrā</w:t>
      </w:r>
    </w:p>
    <w:p w14:paraId="6ABAC5E8" w14:textId="6445C8F1" w:rsidR="00E24DFD" w:rsidRPr="002B0761" w:rsidRDefault="00390077" w:rsidP="00C73D5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390077"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>3</w:t>
      </w:r>
      <w:r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 w:rsidR="00E24DFD" w:rsidRPr="002B0761">
        <w:rPr>
          <w:rFonts w:ascii="Times New Roman" w:eastAsia="Times New Roman" w:hAnsi="Times New Roman"/>
          <w:sz w:val="18"/>
          <w:szCs w:val="18"/>
          <w:lang w:eastAsia="lv-LV"/>
        </w:rPr>
        <w:t xml:space="preserve">Tikai </w:t>
      </w:r>
      <w:r w:rsidR="003B1DDF" w:rsidRPr="003D1CF0">
        <w:rPr>
          <w:rFonts w:ascii="Times New Roman" w:eastAsia="Times New Roman" w:hAnsi="Times New Roman"/>
          <w:sz w:val="18"/>
          <w:szCs w:val="18"/>
          <w:lang w:eastAsia="lv-LV"/>
        </w:rPr>
        <w:t>iepakoti</w:t>
      </w:r>
      <w:r w:rsidR="00E24DFD" w:rsidRPr="002B0761">
        <w:rPr>
          <w:rFonts w:ascii="Times New Roman" w:eastAsia="Times New Roman" w:hAnsi="Times New Roman"/>
          <w:sz w:val="18"/>
          <w:szCs w:val="18"/>
          <w:lang w:eastAsia="lv-LV"/>
        </w:rPr>
        <w:t xml:space="preserve"> produkti.</w:t>
      </w:r>
    </w:p>
    <w:p w14:paraId="023CFA2D" w14:textId="6266B289" w:rsidR="002C6A2F" w:rsidRPr="002B0761" w:rsidRDefault="007E1979" w:rsidP="00C73D5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  <w:lang w:eastAsia="lv-LV"/>
        </w:rPr>
        <w:t xml:space="preserve">4 </w:t>
      </w:r>
      <w:r w:rsidR="00FB72AE" w:rsidRPr="002B0761">
        <w:rPr>
          <w:rFonts w:ascii="Times New Roman" w:hAnsi="Times New Roman"/>
          <w:sz w:val="18"/>
          <w:szCs w:val="18"/>
        </w:rPr>
        <w:t>Sūtījumu kontrole tiks veikta četru stundu laikā pēc informācijas saņemšanas no atbildīgā operatora no RKP "Rīgas osta"</w:t>
      </w:r>
      <w:r w:rsidR="00296125" w:rsidRPr="002B0761">
        <w:rPr>
          <w:rFonts w:ascii="Times New Roman" w:eastAsia="Times New Roman" w:hAnsi="Times New Roman"/>
          <w:sz w:val="18"/>
          <w:szCs w:val="18"/>
          <w:lang w:eastAsia="lv-LV"/>
        </w:rPr>
        <w:t>.</w:t>
      </w:r>
    </w:p>
    <w:p w14:paraId="7C7AF987" w14:textId="27E3E579" w:rsidR="00FB72AE" w:rsidRDefault="007E1979" w:rsidP="00C73D53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5</w:t>
      </w:r>
      <w:r w:rsidR="00FB72AE" w:rsidRPr="002B076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FB72AE" w:rsidRPr="002B0761">
        <w:rPr>
          <w:rFonts w:ascii="Times New Roman" w:hAnsi="Times New Roman"/>
          <w:sz w:val="18"/>
          <w:szCs w:val="18"/>
        </w:rPr>
        <w:t>Sūtījumu kontrole tiks veikta četru stundu laikā pēc informācijas saņemšanas no atbildīgā operator</w:t>
      </w:r>
      <w:r w:rsidR="00184A26">
        <w:rPr>
          <w:rFonts w:ascii="Times New Roman" w:hAnsi="Times New Roman"/>
          <w:sz w:val="18"/>
          <w:szCs w:val="18"/>
        </w:rPr>
        <w:t>a</w:t>
      </w:r>
      <w:r w:rsidR="00FB72AE" w:rsidRPr="002B0761">
        <w:rPr>
          <w:rFonts w:ascii="Times New Roman" w:hAnsi="Times New Roman"/>
          <w:sz w:val="18"/>
          <w:szCs w:val="18"/>
        </w:rPr>
        <w:t xml:space="preserve"> no RKP "Ventspils osta".</w:t>
      </w:r>
    </w:p>
    <w:p w14:paraId="40D24E4A" w14:textId="3F9B9AD8" w:rsidR="00A12711" w:rsidRDefault="007E1979" w:rsidP="00D05FA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vertAlign w:val="superscript"/>
        </w:rPr>
        <w:t>6</w:t>
      </w:r>
      <w:r w:rsidR="00D05FA1">
        <w:rPr>
          <w:rFonts w:ascii="Times New Roman" w:hAnsi="Times New Roman"/>
          <w:sz w:val="18"/>
          <w:szCs w:val="18"/>
        </w:rPr>
        <w:t xml:space="preserve"> </w:t>
      </w:r>
      <w:r w:rsidR="00A12711" w:rsidRPr="00D05FA1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Tikai koksne un koksnes produkti</w:t>
      </w:r>
      <w:r w:rsidR="00E04C23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.</w:t>
      </w:r>
      <w:r w:rsidR="00E04C23" w:rsidRPr="00E04C23">
        <w:rPr>
          <w:rFonts w:ascii="Times New Roman" w:hAnsi="Times New Roman"/>
          <w:sz w:val="24"/>
          <w:szCs w:val="24"/>
        </w:rPr>
        <w:t>"</w:t>
      </w:r>
    </w:p>
    <w:p w14:paraId="2869B3E0" w14:textId="7A264FF8" w:rsidR="00A718F4" w:rsidRDefault="00A718F4" w:rsidP="00D05FA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AD6D4C1" w14:textId="77777777" w:rsidR="00A718F4" w:rsidRPr="002B0761" w:rsidRDefault="00A718F4" w:rsidP="00D05FA1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</w:p>
    <w:p w14:paraId="39028D85" w14:textId="77777777" w:rsidR="00A718F4" w:rsidRDefault="00A718F4" w:rsidP="00C73D53">
      <w:pPr>
        <w:shd w:val="clear" w:color="auto" w:fill="FFFFFF"/>
        <w:tabs>
          <w:tab w:val="left" w:pos="652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lv-LV"/>
        </w:rPr>
        <w:sectPr w:rsidR="00A718F4" w:rsidSect="0070716F">
          <w:pgSz w:w="16838" w:h="11906" w:orient="landscape"/>
          <w:pgMar w:top="1418" w:right="822" w:bottom="284" w:left="794" w:header="709" w:footer="709" w:gutter="0"/>
          <w:cols w:space="708"/>
          <w:docGrid w:linePitch="360"/>
        </w:sectPr>
      </w:pPr>
    </w:p>
    <w:p w14:paraId="56B6E8B9" w14:textId="77777777" w:rsidR="00070D38" w:rsidRDefault="00070D38" w:rsidP="00C73D53">
      <w:pPr>
        <w:shd w:val="clear" w:color="auto" w:fill="FFFFFF"/>
        <w:tabs>
          <w:tab w:val="left" w:pos="652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5D609D" w14:textId="42C9AAD5" w:rsidR="00070D38" w:rsidRDefault="00FC25D3" w:rsidP="00A718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91C75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 </w:t>
      </w:r>
      <w:r w:rsidR="00091C75">
        <w:rPr>
          <w:rFonts w:ascii="Times New Roman" w:eastAsia="Times New Roman" w:hAnsi="Times New Roman"/>
          <w:sz w:val="28"/>
          <w:szCs w:val="28"/>
          <w:lang w:eastAsia="lv-LV"/>
        </w:rPr>
        <w:t>stājas spēkā 2021. gada 1. </w:t>
      </w:r>
      <w:r w:rsidR="00DF0D5A">
        <w:rPr>
          <w:rFonts w:ascii="Times New Roman" w:eastAsia="Times New Roman" w:hAnsi="Times New Roman"/>
          <w:sz w:val="28"/>
          <w:szCs w:val="28"/>
          <w:lang w:eastAsia="lv-LV"/>
        </w:rPr>
        <w:t>martā</w:t>
      </w:r>
      <w:r w:rsidR="00091C75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97D8185" w14:textId="77777777" w:rsidR="00091C75" w:rsidRDefault="00091C75" w:rsidP="00230BB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64521E2" w14:textId="77777777" w:rsidR="00A718F4" w:rsidRDefault="00A718F4" w:rsidP="00C73D53">
      <w:pPr>
        <w:shd w:val="clear" w:color="auto" w:fill="FFFFFF"/>
        <w:tabs>
          <w:tab w:val="left" w:pos="652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BF4F5E3" w14:textId="77777777" w:rsidR="00A718F4" w:rsidRDefault="00A718F4" w:rsidP="00C73D53">
      <w:pPr>
        <w:shd w:val="clear" w:color="auto" w:fill="FFFFFF"/>
        <w:tabs>
          <w:tab w:val="left" w:pos="652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46D5B4" w14:textId="77777777" w:rsidR="00A718F4" w:rsidRDefault="00A718F4" w:rsidP="00C73D53">
      <w:pPr>
        <w:shd w:val="clear" w:color="auto" w:fill="FFFFFF"/>
        <w:tabs>
          <w:tab w:val="left" w:pos="652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9383C2" w14:textId="743AF6A5" w:rsidR="00784759" w:rsidRPr="0070716F" w:rsidRDefault="00D50B8A" w:rsidP="00D50B8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784759" w:rsidRPr="0070716F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="00784759" w:rsidRPr="0070716F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784759" w:rsidRPr="0070716F">
        <w:rPr>
          <w:rFonts w:ascii="Times New Roman" w:eastAsia="Times New Roman" w:hAnsi="Times New Roman"/>
          <w:sz w:val="28"/>
          <w:szCs w:val="28"/>
          <w:lang w:eastAsia="lv-LV"/>
        </w:rPr>
        <w:t xml:space="preserve">A. K. Kariņš </w:t>
      </w:r>
    </w:p>
    <w:p w14:paraId="0F446BCC" w14:textId="44220458" w:rsidR="00706001" w:rsidRDefault="00706001" w:rsidP="00A718F4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0D7890" w14:textId="77777777" w:rsidR="00D50B8A" w:rsidRDefault="00D50B8A" w:rsidP="00A718F4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327947" w14:textId="1579B323" w:rsidR="00784759" w:rsidRPr="0070716F" w:rsidRDefault="00D50B8A" w:rsidP="00D50B8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784759" w:rsidRPr="0070716F">
        <w:rPr>
          <w:rFonts w:ascii="Times New Roman" w:eastAsia="Times New Roman" w:hAnsi="Times New Roman"/>
          <w:sz w:val="28"/>
          <w:szCs w:val="28"/>
          <w:lang w:eastAsia="lv-LV"/>
        </w:rPr>
        <w:t>Zemkopības ministrs</w:t>
      </w:r>
      <w:r w:rsidR="00784759" w:rsidRPr="0070716F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784759" w:rsidRPr="0070716F">
        <w:rPr>
          <w:rFonts w:ascii="Times New Roman" w:eastAsia="Times New Roman" w:hAnsi="Times New Roman"/>
          <w:sz w:val="28"/>
          <w:szCs w:val="28"/>
          <w:lang w:eastAsia="lv-LV"/>
        </w:rPr>
        <w:t>K. Gerhards</w:t>
      </w:r>
    </w:p>
    <w:sectPr w:rsidR="00784759" w:rsidRPr="0070716F" w:rsidSect="00A718F4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9E372" w14:textId="77777777" w:rsidR="00B43B96" w:rsidRDefault="00B43B96" w:rsidP="00F82BA1">
      <w:pPr>
        <w:spacing w:after="0" w:line="240" w:lineRule="auto"/>
      </w:pPr>
      <w:r>
        <w:separator/>
      </w:r>
    </w:p>
  </w:endnote>
  <w:endnote w:type="continuationSeparator" w:id="0">
    <w:p w14:paraId="3658293E" w14:textId="77777777" w:rsidR="00B43B96" w:rsidRDefault="00B43B96" w:rsidP="00F8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9128" w14:textId="20B7BEDE" w:rsidR="00CA37CE" w:rsidRPr="00D50B8A" w:rsidRDefault="00D50B8A" w:rsidP="00D50B8A">
    <w:pPr>
      <w:pStyle w:val="Kjene"/>
    </w:pPr>
    <w:r w:rsidRPr="00D50B8A">
      <w:rPr>
        <w:rFonts w:ascii="Times New Roman" w:hAnsi="Times New Roman"/>
        <w:sz w:val="20"/>
        <w:szCs w:val="20"/>
      </w:rPr>
      <w:t>ZMnot_151220_robezas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0A44" w14:textId="7B854BD5" w:rsidR="00CA37CE" w:rsidRPr="00D50B8A" w:rsidRDefault="00D50B8A" w:rsidP="00D50B8A">
    <w:pPr>
      <w:pStyle w:val="Kjene"/>
    </w:pPr>
    <w:r w:rsidRPr="00D50B8A">
      <w:rPr>
        <w:rFonts w:ascii="Times New Roman" w:hAnsi="Times New Roman"/>
        <w:sz w:val="20"/>
        <w:szCs w:val="20"/>
      </w:rPr>
      <w:t>ZMnot_151220_robezas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1B79" w14:textId="77777777" w:rsidR="00B43B96" w:rsidRDefault="00B43B96" w:rsidP="00F82BA1">
      <w:pPr>
        <w:spacing w:after="0" w:line="240" w:lineRule="auto"/>
      </w:pPr>
      <w:r>
        <w:separator/>
      </w:r>
    </w:p>
  </w:footnote>
  <w:footnote w:type="continuationSeparator" w:id="0">
    <w:p w14:paraId="4435D02F" w14:textId="77777777" w:rsidR="00B43B96" w:rsidRDefault="00B43B96" w:rsidP="00F8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619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13D9BB3" w14:textId="7FDC299C" w:rsidR="00CA37CE" w:rsidRPr="0092116F" w:rsidRDefault="00CA37CE" w:rsidP="0092116F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CA37CE">
          <w:rPr>
            <w:rFonts w:ascii="Times New Roman" w:hAnsi="Times New Roman"/>
            <w:sz w:val="24"/>
            <w:szCs w:val="24"/>
          </w:rPr>
          <w:fldChar w:fldCharType="begin"/>
        </w:r>
        <w:r w:rsidRPr="00CA37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A37CE">
          <w:rPr>
            <w:rFonts w:ascii="Times New Roman" w:hAnsi="Times New Roman"/>
            <w:sz w:val="24"/>
            <w:szCs w:val="24"/>
          </w:rPr>
          <w:fldChar w:fldCharType="separate"/>
        </w:r>
        <w:r w:rsidR="0061121F">
          <w:rPr>
            <w:rFonts w:ascii="Times New Roman" w:hAnsi="Times New Roman"/>
            <w:noProof/>
            <w:sz w:val="24"/>
            <w:szCs w:val="24"/>
          </w:rPr>
          <w:t>4</w:t>
        </w:r>
        <w:r w:rsidRPr="00CA37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312"/>
    <w:multiLevelType w:val="hybridMultilevel"/>
    <w:tmpl w:val="D3CCE6CE"/>
    <w:lvl w:ilvl="0" w:tplc="A0182D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275F2E"/>
    <w:multiLevelType w:val="hybridMultilevel"/>
    <w:tmpl w:val="6ECCEF92"/>
    <w:lvl w:ilvl="0" w:tplc="EEB2B1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76C5DB1"/>
    <w:multiLevelType w:val="hybridMultilevel"/>
    <w:tmpl w:val="1242D8D0"/>
    <w:lvl w:ilvl="0" w:tplc="00926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0254"/>
    <w:multiLevelType w:val="hybridMultilevel"/>
    <w:tmpl w:val="1A04619E"/>
    <w:lvl w:ilvl="0" w:tplc="C52EF6C2">
      <w:numFmt w:val="bullet"/>
      <w:lvlText w:val="-"/>
      <w:lvlJc w:val="left"/>
      <w:pPr>
        <w:ind w:left="29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4" w15:restartNumberingAfterBreak="0">
    <w:nsid w:val="50853299"/>
    <w:multiLevelType w:val="hybridMultilevel"/>
    <w:tmpl w:val="8F320962"/>
    <w:lvl w:ilvl="0" w:tplc="9E48D92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FE30A7"/>
    <w:multiLevelType w:val="hybridMultilevel"/>
    <w:tmpl w:val="17C40784"/>
    <w:lvl w:ilvl="0" w:tplc="D18697AC">
      <w:start w:val="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B1C6AC3"/>
    <w:multiLevelType w:val="hybridMultilevel"/>
    <w:tmpl w:val="6AC6CE1C"/>
    <w:lvl w:ilvl="0" w:tplc="8E64152A">
      <w:numFmt w:val="bullet"/>
      <w:lvlText w:val="-"/>
      <w:lvlJc w:val="left"/>
      <w:pPr>
        <w:ind w:left="44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6A"/>
    <w:rsid w:val="000034F7"/>
    <w:rsid w:val="00004356"/>
    <w:rsid w:val="000109ED"/>
    <w:rsid w:val="00012492"/>
    <w:rsid w:val="00043AD4"/>
    <w:rsid w:val="000621D3"/>
    <w:rsid w:val="00070D38"/>
    <w:rsid w:val="00074070"/>
    <w:rsid w:val="00091C75"/>
    <w:rsid w:val="00093305"/>
    <w:rsid w:val="000947E9"/>
    <w:rsid w:val="000A0452"/>
    <w:rsid w:val="000B2A4C"/>
    <w:rsid w:val="000C5F18"/>
    <w:rsid w:val="000D0C93"/>
    <w:rsid w:val="000E3C07"/>
    <w:rsid w:val="000E7B59"/>
    <w:rsid w:val="000F3D63"/>
    <w:rsid w:val="001042CE"/>
    <w:rsid w:val="00106359"/>
    <w:rsid w:val="00111979"/>
    <w:rsid w:val="00121276"/>
    <w:rsid w:val="00134E8B"/>
    <w:rsid w:val="001351CA"/>
    <w:rsid w:val="00140821"/>
    <w:rsid w:val="00151DAB"/>
    <w:rsid w:val="00155FEC"/>
    <w:rsid w:val="00184A26"/>
    <w:rsid w:val="00186536"/>
    <w:rsid w:val="0018782A"/>
    <w:rsid w:val="00191DF3"/>
    <w:rsid w:val="001A0D88"/>
    <w:rsid w:val="001A31B6"/>
    <w:rsid w:val="001A566A"/>
    <w:rsid w:val="001A7BB0"/>
    <w:rsid w:val="001C170B"/>
    <w:rsid w:val="001F082E"/>
    <w:rsid w:val="001F6790"/>
    <w:rsid w:val="00206BB4"/>
    <w:rsid w:val="00213F7F"/>
    <w:rsid w:val="00217574"/>
    <w:rsid w:val="00230942"/>
    <w:rsid w:val="00230BB9"/>
    <w:rsid w:val="00242161"/>
    <w:rsid w:val="00272F4C"/>
    <w:rsid w:val="0027350D"/>
    <w:rsid w:val="00276099"/>
    <w:rsid w:val="00277187"/>
    <w:rsid w:val="00296125"/>
    <w:rsid w:val="002B0761"/>
    <w:rsid w:val="002B73BF"/>
    <w:rsid w:val="002C6A2F"/>
    <w:rsid w:val="002D0720"/>
    <w:rsid w:val="002D5048"/>
    <w:rsid w:val="002D6538"/>
    <w:rsid w:val="002E5307"/>
    <w:rsid w:val="002F0F1B"/>
    <w:rsid w:val="00302D26"/>
    <w:rsid w:val="0033100A"/>
    <w:rsid w:val="00337EFA"/>
    <w:rsid w:val="0034104A"/>
    <w:rsid w:val="003473F8"/>
    <w:rsid w:val="00357AB7"/>
    <w:rsid w:val="0037580B"/>
    <w:rsid w:val="00383DD1"/>
    <w:rsid w:val="00385752"/>
    <w:rsid w:val="00386110"/>
    <w:rsid w:val="00390077"/>
    <w:rsid w:val="00393163"/>
    <w:rsid w:val="00394360"/>
    <w:rsid w:val="003A42F4"/>
    <w:rsid w:val="003B1DDF"/>
    <w:rsid w:val="003C74CD"/>
    <w:rsid w:val="003D1B50"/>
    <w:rsid w:val="003D1CF0"/>
    <w:rsid w:val="003D228A"/>
    <w:rsid w:val="00405E88"/>
    <w:rsid w:val="004128FE"/>
    <w:rsid w:val="00415A5E"/>
    <w:rsid w:val="00416318"/>
    <w:rsid w:val="00416F1F"/>
    <w:rsid w:val="0042419F"/>
    <w:rsid w:val="00431705"/>
    <w:rsid w:val="00443096"/>
    <w:rsid w:val="00472803"/>
    <w:rsid w:val="00483088"/>
    <w:rsid w:val="004B3F1D"/>
    <w:rsid w:val="004D328B"/>
    <w:rsid w:val="004E0100"/>
    <w:rsid w:val="004E50AC"/>
    <w:rsid w:val="0053546C"/>
    <w:rsid w:val="00535D6B"/>
    <w:rsid w:val="005436FE"/>
    <w:rsid w:val="005540DB"/>
    <w:rsid w:val="00556F23"/>
    <w:rsid w:val="005668A0"/>
    <w:rsid w:val="00566E6B"/>
    <w:rsid w:val="0057130A"/>
    <w:rsid w:val="005871F5"/>
    <w:rsid w:val="005A4D58"/>
    <w:rsid w:val="005B1166"/>
    <w:rsid w:val="005B4AF8"/>
    <w:rsid w:val="005B4F07"/>
    <w:rsid w:val="005C07B5"/>
    <w:rsid w:val="005C5799"/>
    <w:rsid w:val="005D7223"/>
    <w:rsid w:val="005E1029"/>
    <w:rsid w:val="005E5E1E"/>
    <w:rsid w:val="0061121F"/>
    <w:rsid w:val="00612D2D"/>
    <w:rsid w:val="00625573"/>
    <w:rsid w:val="00634187"/>
    <w:rsid w:val="00642ED8"/>
    <w:rsid w:val="0065162E"/>
    <w:rsid w:val="0066137C"/>
    <w:rsid w:val="00670850"/>
    <w:rsid w:val="00676174"/>
    <w:rsid w:val="0068297C"/>
    <w:rsid w:val="00682A92"/>
    <w:rsid w:val="00685A8E"/>
    <w:rsid w:val="006974A3"/>
    <w:rsid w:val="006D181A"/>
    <w:rsid w:val="006F2A4D"/>
    <w:rsid w:val="006F2D92"/>
    <w:rsid w:val="006F5B6A"/>
    <w:rsid w:val="00706001"/>
    <w:rsid w:val="0070716F"/>
    <w:rsid w:val="007255B3"/>
    <w:rsid w:val="00725C01"/>
    <w:rsid w:val="0073315A"/>
    <w:rsid w:val="00736C22"/>
    <w:rsid w:val="00756177"/>
    <w:rsid w:val="00756E3D"/>
    <w:rsid w:val="007666DB"/>
    <w:rsid w:val="007840FE"/>
    <w:rsid w:val="00784759"/>
    <w:rsid w:val="007A6AF4"/>
    <w:rsid w:val="007B1DCD"/>
    <w:rsid w:val="007B6D95"/>
    <w:rsid w:val="007C4E62"/>
    <w:rsid w:val="007E0BBF"/>
    <w:rsid w:val="007E1979"/>
    <w:rsid w:val="007F2774"/>
    <w:rsid w:val="00800E88"/>
    <w:rsid w:val="00805CC8"/>
    <w:rsid w:val="00814E1F"/>
    <w:rsid w:val="00833040"/>
    <w:rsid w:val="008335AB"/>
    <w:rsid w:val="008365D3"/>
    <w:rsid w:val="00852329"/>
    <w:rsid w:val="00857A93"/>
    <w:rsid w:val="00870F69"/>
    <w:rsid w:val="00891141"/>
    <w:rsid w:val="00893240"/>
    <w:rsid w:val="008979C1"/>
    <w:rsid w:val="008A00E6"/>
    <w:rsid w:val="008B3B78"/>
    <w:rsid w:val="008D5130"/>
    <w:rsid w:val="008F125D"/>
    <w:rsid w:val="009156E7"/>
    <w:rsid w:val="009162A0"/>
    <w:rsid w:val="00920D36"/>
    <w:rsid w:val="0092116F"/>
    <w:rsid w:val="00923015"/>
    <w:rsid w:val="00953A7C"/>
    <w:rsid w:val="00986D62"/>
    <w:rsid w:val="009A455D"/>
    <w:rsid w:val="009A5614"/>
    <w:rsid w:val="009B656F"/>
    <w:rsid w:val="009B6BE7"/>
    <w:rsid w:val="009F393F"/>
    <w:rsid w:val="009F55C7"/>
    <w:rsid w:val="009F6AF3"/>
    <w:rsid w:val="00A0408B"/>
    <w:rsid w:val="00A043C9"/>
    <w:rsid w:val="00A12107"/>
    <w:rsid w:val="00A12711"/>
    <w:rsid w:val="00A15FC7"/>
    <w:rsid w:val="00A16A91"/>
    <w:rsid w:val="00A263A4"/>
    <w:rsid w:val="00A35EDA"/>
    <w:rsid w:val="00A373CD"/>
    <w:rsid w:val="00A4136B"/>
    <w:rsid w:val="00A5115F"/>
    <w:rsid w:val="00A718F4"/>
    <w:rsid w:val="00A96E9E"/>
    <w:rsid w:val="00AA7CFA"/>
    <w:rsid w:val="00AB345D"/>
    <w:rsid w:val="00AB5012"/>
    <w:rsid w:val="00AB5FCC"/>
    <w:rsid w:val="00AC6C5E"/>
    <w:rsid w:val="00AF2C97"/>
    <w:rsid w:val="00B10961"/>
    <w:rsid w:val="00B10F14"/>
    <w:rsid w:val="00B43B96"/>
    <w:rsid w:val="00B67670"/>
    <w:rsid w:val="00B70066"/>
    <w:rsid w:val="00B82F7B"/>
    <w:rsid w:val="00B94F51"/>
    <w:rsid w:val="00BB781D"/>
    <w:rsid w:val="00BC2BBB"/>
    <w:rsid w:val="00C123C5"/>
    <w:rsid w:val="00C15BF8"/>
    <w:rsid w:val="00C26079"/>
    <w:rsid w:val="00C34F64"/>
    <w:rsid w:val="00C455CB"/>
    <w:rsid w:val="00C46802"/>
    <w:rsid w:val="00C66EA0"/>
    <w:rsid w:val="00C73D53"/>
    <w:rsid w:val="00C75050"/>
    <w:rsid w:val="00CA1A25"/>
    <w:rsid w:val="00CA37CE"/>
    <w:rsid w:val="00CD0537"/>
    <w:rsid w:val="00CE6161"/>
    <w:rsid w:val="00D0078F"/>
    <w:rsid w:val="00D05FA1"/>
    <w:rsid w:val="00D06C69"/>
    <w:rsid w:val="00D12BCE"/>
    <w:rsid w:val="00D13995"/>
    <w:rsid w:val="00D14F46"/>
    <w:rsid w:val="00D26511"/>
    <w:rsid w:val="00D37609"/>
    <w:rsid w:val="00D41A6C"/>
    <w:rsid w:val="00D4581F"/>
    <w:rsid w:val="00D50457"/>
    <w:rsid w:val="00D50B8A"/>
    <w:rsid w:val="00D654F3"/>
    <w:rsid w:val="00DC1D99"/>
    <w:rsid w:val="00DC759B"/>
    <w:rsid w:val="00DE1829"/>
    <w:rsid w:val="00DF0D5A"/>
    <w:rsid w:val="00DF5DA5"/>
    <w:rsid w:val="00DF6B3A"/>
    <w:rsid w:val="00E04C23"/>
    <w:rsid w:val="00E208D9"/>
    <w:rsid w:val="00E2323E"/>
    <w:rsid w:val="00E24DFD"/>
    <w:rsid w:val="00E334BA"/>
    <w:rsid w:val="00E41796"/>
    <w:rsid w:val="00E4726F"/>
    <w:rsid w:val="00E55A01"/>
    <w:rsid w:val="00E57013"/>
    <w:rsid w:val="00E61F0E"/>
    <w:rsid w:val="00EA2E98"/>
    <w:rsid w:val="00EA3301"/>
    <w:rsid w:val="00EA7F65"/>
    <w:rsid w:val="00EC60B4"/>
    <w:rsid w:val="00EC616D"/>
    <w:rsid w:val="00EE57F4"/>
    <w:rsid w:val="00F03632"/>
    <w:rsid w:val="00F72DE4"/>
    <w:rsid w:val="00F72FC9"/>
    <w:rsid w:val="00F74605"/>
    <w:rsid w:val="00F82BA1"/>
    <w:rsid w:val="00F8469C"/>
    <w:rsid w:val="00FA38BA"/>
    <w:rsid w:val="00FA3AC9"/>
    <w:rsid w:val="00FB52EC"/>
    <w:rsid w:val="00FB72AE"/>
    <w:rsid w:val="00FC25D3"/>
    <w:rsid w:val="00FC5282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5531"/>
  <w15:docId w15:val="{034EB128-A004-4224-AC5D-3C47731D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35EDA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6F5B6A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Parasts"/>
    <w:rsid w:val="006F5B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A9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06C6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8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2BA1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8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2BA1"/>
    <w:rPr>
      <w:sz w:val="22"/>
      <w:szCs w:val="22"/>
      <w:lang w:eastAsia="en-US"/>
    </w:rPr>
  </w:style>
  <w:style w:type="paragraph" w:styleId="Apakvirsraksts">
    <w:name w:val="Subtitle"/>
    <w:basedOn w:val="Parasts"/>
    <w:link w:val="ApakvirsrakstsRakstz"/>
    <w:qFormat/>
    <w:rsid w:val="00784759"/>
    <w:pPr>
      <w:spacing w:after="0" w:line="240" w:lineRule="auto"/>
    </w:pPr>
    <w:rPr>
      <w:rFonts w:ascii="Times New Roman" w:eastAsia="Times New Roman" w:hAnsi="Times New Roman"/>
      <w:b/>
      <w:color w:val="FF0000"/>
      <w:sz w:val="28"/>
      <w:szCs w:val="20"/>
      <w:lang w:val="en-AU"/>
    </w:rPr>
  </w:style>
  <w:style w:type="character" w:customStyle="1" w:styleId="ApakvirsrakstsRakstz">
    <w:name w:val="Apakšvirsraksts Rakstz."/>
    <w:basedOn w:val="Noklusjumarindkopasfonts"/>
    <w:link w:val="Apakvirsraksts"/>
    <w:rsid w:val="00784759"/>
    <w:rPr>
      <w:rFonts w:ascii="Times New Roman" w:eastAsia="Times New Roman" w:hAnsi="Times New Roman"/>
      <w:b/>
      <w:color w:val="FF0000"/>
      <w:sz w:val="28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58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5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97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2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82A8-709E-437D-9345-715A0B32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4347</Words>
  <Characters>2479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6813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http://eur-lex.europa.eu/LexUriServ/LexUriServ.do?uri=CONSLEG:1999R1254:20051202:LV:HTML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http://eur-lex.europa.eu/LexUriServ/LexUriServ.do?uri=CONSLEG:2003R0639:20090620:LV:HTML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 gada 27. jūlija noteikumos Nr. 704 "Noteikumi par robežšķērsošanas vietām un tajās veicamajām pārbaudēm"</dc:title>
  <dc:subject>Noteikumu projekts</dc:subject>
  <dc:creator>Linda Gurecka</dc:creator>
  <dc:description>Gurecka 26614495_x000d_
Linda.Gurecka@zm.gov.lv</dc:description>
  <cp:lastModifiedBy>Sanita Papinova</cp:lastModifiedBy>
  <cp:revision>4</cp:revision>
  <dcterms:created xsi:type="dcterms:W3CDTF">2020-12-15T09:19:00Z</dcterms:created>
  <dcterms:modified xsi:type="dcterms:W3CDTF">2020-12-15T09:39:00Z</dcterms:modified>
</cp:coreProperties>
</file>