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2DC" w14:textId="77777777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B55E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B623E91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61F40">
        <w:rPr>
          <w:rFonts w:ascii="Times New Roman" w:hAnsi="Times New Roman" w:cs="Times New Roman"/>
          <w:b/>
          <w:bCs/>
          <w:sz w:val="28"/>
          <w:szCs w:val="28"/>
        </w:rPr>
        <w:t>Ilūkstes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61F40">
        <w:rPr>
          <w:rFonts w:ascii="Times New Roman" w:hAnsi="Times New Roman" w:cs="Times New Roman"/>
          <w:b/>
          <w:bCs/>
          <w:sz w:val="28"/>
          <w:szCs w:val="28"/>
        </w:rPr>
        <w:t>Purva 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47A4A95E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 xml:space="preserve">Ilūkstes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161F40">
        <w:rPr>
          <w:rFonts w:ascii="Times New Roman" w:hAnsi="Times New Roman"/>
          <w:sz w:val="28"/>
          <w:szCs w:val="28"/>
        </w:rPr>
        <w:t>Purva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161F40">
        <w:rPr>
          <w:rFonts w:ascii="Times New Roman" w:hAnsi="Times New Roman"/>
          <w:sz w:val="28"/>
          <w:szCs w:val="28"/>
        </w:rPr>
        <w:t>4435 004 0228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161F40">
        <w:rPr>
          <w:rFonts w:ascii="Times New Roman" w:hAnsi="Times New Roman"/>
          <w:sz w:val="28"/>
          <w:szCs w:val="28"/>
        </w:rPr>
        <w:t>4435 004 0197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>0,68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161F40">
        <w:rPr>
          <w:rFonts w:ascii="Times New Roman" w:hAnsi="Times New Roman"/>
          <w:sz w:val="28"/>
          <w:szCs w:val="28"/>
        </w:rPr>
        <w:t>Prodes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161F40">
        <w:rPr>
          <w:rFonts w:ascii="Times New Roman" w:hAnsi="Times New Roman"/>
          <w:sz w:val="28"/>
          <w:szCs w:val="28"/>
        </w:rPr>
        <w:t>Ilūkstes</w:t>
      </w:r>
      <w:r w:rsidR="00E3273B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A68D148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161F40">
        <w:rPr>
          <w:rFonts w:ascii="Times New Roman" w:eastAsia="Times New Roman" w:hAnsi="Times New Roman" w:cs="Times New Roman"/>
          <w:sz w:val="28"/>
          <w:szCs w:val="28"/>
        </w:rPr>
        <w:t>Ilūkstes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4A00F" w14:textId="2DFF6AD1" w:rsidR="00E3273B" w:rsidRPr="00130AB0" w:rsidRDefault="00E3273B" w:rsidP="00311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</w:t>
      </w:r>
      <w:r w:rsidR="00F3315F">
        <w:rPr>
          <w:rFonts w:ascii="Times New Roman" w:eastAsia="Times New Roman" w:hAnsi="Times New Roman" w:cs="Times New Roman"/>
          <w:sz w:val="28"/>
          <w:szCs w:val="28"/>
        </w:rPr>
        <w:t xml:space="preserve"> uz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F331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311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5AA64768" w:rsidR="001070B7" w:rsidRPr="00DE283C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835E1D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655144F9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9528B" w14:textId="77777777" w:rsidR="001070B7" w:rsidRDefault="001070B7" w:rsidP="00835E1D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807E2D" w14:textId="380E35AD" w:rsidR="001070B7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Zemkopības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835E1D">
        <w:rPr>
          <w:rFonts w:ascii="Times New Roman" w:hAnsi="Times New Roman"/>
          <w:color w:val="auto"/>
          <w:sz w:val="28"/>
          <w:lang w:val="de-DE"/>
        </w:rPr>
        <w:tab/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1A2F650" w14:textId="33F9C6E4" w:rsidR="008440AD" w:rsidRPr="001070B7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p w14:paraId="00B8A4B7" w14:textId="7F41444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3508" w14:textId="77777777" w:rsidR="00CF3BC6" w:rsidRDefault="00CF3BC6" w:rsidP="0096482A">
      <w:pPr>
        <w:spacing w:after="0" w:line="240" w:lineRule="auto"/>
      </w:pPr>
      <w:r>
        <w:separator/>
      </w:r>
    </w:p>
  </w:endnote>
  <w:endnote w:type="continuationSeparator" w:id="0">
    <w:p w14:paraId="1A857CBE" w14:textId="77777777" w:rsidR="00CF3BC6" w:rsidRDefault="00CF3BC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C07" w14:textId="3C1BC83B" w:rsidR="001070B7" w:rsidRPr="00835E1D" w:rsidRDefault="00835E1D" w:rsidP="00835E1D">
    <w:pPr>
      <w:pStyle w:val="Kjene"/>
      <w:rPr>
        <w:sz w:val="28"/>
        <w:szCs w:val="28"/>
      </w:rPr>
    </w:pPr>
    <w:r w:rsidRPr="00835E1D">
      <w:rPr>
        <w:rFonts w:ascii="Times New Roman" w:hAnsi="Times New Roman" w:cs="Times New Roman"/>
        <w:sz w:val="20"/>
        <w:szCs w:val="20"/>
      </w:rPr>
      <w:t>ZMrik_081220_Ilukstes_n_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D8F0" w14:textId="77777777" w:rsidR="00CF3BC6" w:rsidRDefault="00CF3BC6" w:rsidP="0096482A">
      <w:pPr>
        <w:spacing w:after="0" w:line="240" w:lineRule="auto"/>
      </w:pPr>
      <w:r>
        <w:separator/>
      </w:r>
    </w:p>
  </w:footnote>
  <w:footnote w:type="continuationSeparator" w:id="0">
    <w:p w14:paraId="6862EC10" w14:textId="77777777" w:rsidR="00CF3BC6" w:rsidRDefault="00CF3BC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3D35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0A99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1F40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3485F"/>
    <w:rsid w:val="00247723"/>
    <w:rsid w:val="0025038E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18DB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0950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68C2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02CB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50A2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7F1D5A"/>
    <w:rsid w:val="00801C06"/>
    <w:rsid w:val="00802D29"/>
    <w:rsid w:val="00816B52"/>
    <w:rsid w:val="0082390C"/>
    <w:rsid w:val="00835E1D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C7A8E"/>
    <w:rsid w:val="009D2E2C"/>
    <w:rsid w:val="009E6156"/>
    <w:rsid w:val="009F2A14"/>
    <w:rsid w:val="009F38AE"/>
    <w:rsid w:val="009F3A99"/>
    <w:rsid w:val="00A00CFE"/>
    <w:rsid w:val="00A00DFC"/>
    <w:rsid w:val="00A03977"/>
    <w:rsid w:val="00A0583D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45C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92A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53D8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3BC6"/>
    <w:rsid w:val="00CF52CE"/>
    <w:rsid w:val="00CF6B8D"/>
    <w:rsid w:val="00D00823"/>
    <w:rsid w:val="00D02064"/>
    <w:rsid w:val="00D121DA"/>
    <w:rsid w:val="00D1498D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378B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1362"/>
    <w:rsid w:val="00E15CEA"/>
    <w:rsid w:val="00E26763"/>
    <w:rsid w:val="00E3161D"/>
    <w:rsid w:val="00E3273B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315F"/>
    <w:rsid w:val="00F37F23"/>
    <w:rsid w:val="00F416CA"/>
    <w:rsid w:val="00F41B26"/>
    <w:rsid w:val="00F42C70"/>
    <w:rsid w:val="00F46A28"/>
    <w:rsid w:val="00F51249"/>
    <w:rsid w:val="00F535DE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17B"/>
    <w:rsid w:val="00FD4542"/>
    <w:rsid w:val="00FD4E3C"/>
    <w:rsid w:val="00FD65E9"/>
    <w:rsid w:val="00FD77A3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docId w15:val="{E4885141-A177-4F5D-99E6-ED05929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53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53D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53D8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53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53D8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rīkojums "Par Ilūkstes novada pašvaldības nekustamā īpašuma "Purva ceļš" pārņemšanu valsts īpašumā"</vt:lpstr>
      <vt:lpstr>Par Ministru kabineta rīkojuma</vt:lpstr>
    </vt:vector>
  </TitlesOfParts>
  <Company>Zemkopības ministrija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 "Par Ilūkstes novada pašvaldības nekustamā īpašuma "Purva ceļš" pārņemšanu valsts īpašumā"</dc:title>
  <dc:subject>Rīkojuma projekts</dc:subject>
  <dc:creator>Rita Punka</dc:creator>
  <dc:description>Punka 67027377
Rita.Punka@zm.gov.lv</dc:description>
  <cp:lastModifiedBy>Sanita Papinova</cp:lastModifiedBy>
  <cp:revision>4</cp:revision>
  <cp:lastPrinted>2019-04-24T07:01:00Z</cp:lastPrinted>
  <dcterms:created xsi:type="dcterms:W3CDTF">2020-12-11T09:00:00Z</dcterms:created>
  <dcterms:modified xsi:type="dcterms:W3CDTF">2020-12-11T12:27:00Z</dcterms:modified>
</cp:coreProperties>
</file>